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A9" w:rsidRDefault="00D65DA9" w:rsidP="003A118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A1182" w:rsidRPr="00032FE2" w:rsidRDefault="003A1182" w:rsidP="003A118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32FE2">
        <w:rPr>
          <w:rFonts w:ascii="Times New Roman" w:hAnsi="Times New Roman"/>
          <w:sz w:val="28"/>
          <w:szCs w:val="28"/>
        </w:rPr>
        <w:t>Министерство общего и образования и профессионального образования Российской Федерации</w:t>
      </w:r>
    </w:p>
    <w:p w:rsidR="003A1182" w:rsidRPr="00032FE2" w:rsidRDefault="003A1182" w:rsidP="003A118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A1182" w:rsidRPr="00032FE2" w:rsidRDefault="003A1182" w:rsidP="003A118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A1182" w:rsidRPr="00032FE2" w:rsidRDefault="003A1182" w:rsidP="003A118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A1182" w:rsidRPr="00032FE2" w:rsidRDefault="003A1182" w:rsidP="003A118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A1182" w:rsidRPr="00032FE2" w:rsidRDefault="003A1182" w:rsidP="003A118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A1182" w:rsidRPr="00032FE2" w:rsidRDefault="003A1182" w:rsidP="003A118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32FE2" w:rsidRDefault="003A1182" w:rsidP="00032FE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32FE2">
        <w:rPr>
          <w:rFonts w:ascii="Times New Roman" w:hAnsi="Times New Roman"/>
          <w:sz w:val="28"/>
          <w:szCs w:val="28"/>
        </w:rPr>
        <w:t xml:space="preserve">Отчет </w:t>
      </w:r>
      <w:r w:rsidR="00032FE2" w:rsidRPr="00032FE2">
        <w:rPr>
          <w:rFonts w:ascii="Times New Roman" w:hAnsi="Times New Roman"/>
          <w:sz w:val="28"/>
          <w:szCs w:val="28"/>
        </w:rPr>
        <w:t>по лабораторной</w:t>
      </w:r>
      <w:r w:rsidRPr="00032FE2">
        <w:rPr>
          <w:rFonts w:ascii="Times New Roman" w:hAnsi="Times New Roman"/>
          <w:sz w:val="28"/>
          <w:szCs w:val="28"/>
        </w:rPr>
        <w:t xml:space="preserve"> работе </w:t>
      </w:r>
    </w:p>
    <w:p w:rsidR="00032FE2" w:rsidRPr="00032FE2" w:rsidRDefault="003A1182" w:rsidP="00032FE2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032FE2">
        <w:rPr>
          <w:rFonts w:ascii="Times New Roman" w:hAnsi="Times New Roman"/>
          <w:sz w:val="28"/>
          <w:szCs w:val="28"/>
        </w:rPr>
        <w:t>«Организация и  проведение аудита качества»</w:t>
      </w:r>
      <w:r w:rsidR="00032FE2" w:rsidRPr="00032FE2">
        <w:rPr>
          <w:rFonts w:ascii="Times New Roman" w:hAnsi="Times New Roman"/>
          <w:sz w:val="28"/>
          <w:szCs w:val="28"/>
        </w:rPr>
        <w:t xml:space="preserve">, «Подготовка контрольных листов для аудита», </w:t>
      </w:r>
      <w:r w:rsidR="00032FE2" w:rsidRPr="00032FE2">
        <w:rPr>
          <w:rFonts w:ascii="Times New Roman" w:hAnsi="Times New Roman"/>
          <w:b/>
          <w:bCs/>
          <w:sz w:val="28"/>
          <w:szCs w:val="28"/>
        </w:rPr>
        <w:t>«</w:t>
      </w:r>
      <w:r w:rsidR="00032FE2" w:rsidRPr="00032FE2">
        <w:rPr>
          <w:rFonts w:ascii="Times New Roman" w:hAnsi="Times New Roman"/>
          <w:bCs/>
          <w:sz w:val="28"/>
          <w:szCs w:val="28"/>
        </w:rPr>
        <w:t>Самооценка процессов», «Самооценка организации по критериям премии правительства российской федерации в области качества»</w:t>
      </w:r>
    </w:p>
    <w:p w:rsidR="00032FE2" w:rsidRPr="00032FE2" w:rsidRDefault="00032FE2" w:rsidP="003A1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1182" w:rsidRPr="00032FE2" w:rsidRDefault="003A1182" w:rsidP="003A118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32FE2">
        <w:rPr>
          <w:rFonts w:ascii="Times New Roman" w:hAnsi="Times New Roman"/>
          <w:sz w:val="28"/>
          <w:szCs w:val="28"/>
        </w:rPr>
        <w:t xml:space="preserve">по дисциплине </w:t>
      </w:r>
    </w:p>
    <w:p w:rsidR="003A1182" w:rsidRPr="00032FE2" w:rsidRDefault="003A1182" w:rsidP="003A118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32FE2">
        <w:rPr>
          <w:rFonts w:ascii="Times New Roman" w:hAnsi="Times New Roman"/>
          <w:sz w:val="28"/>
          <w:szCs w:val="28"/>
        </w:rPr>
        <w:t>«Аудит качества»</w:t>
      </w:r>
    </w:p>
    <w:p w:rsidR="003A1182" w:rsidRPr="00032FE2" w:rsidRDefault="003A1182" w:rsidP="003A118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A1182" w:rsidRPr="00032FE2" w:rsidRDefault="003A1182" w:rsidP="003A118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A1182" w:rsidRPr="00032FE2" w:rsidRDefault="003A1182" w:rsidP="003A118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A18B5" w:rsidRPr="00032FE2" w:rsidRDefault="00BA18B5" w:rsidP="003A118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A18B5" w:rsidRPr="00032FE2" w:rsidRDefault="00BA18B5" w:rsidP="003A118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A18B5" w:rsidRPr="00032FE2" w:rsidRDefault="00BA18B5" w:rsidP="003A118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A1182" w:rsidRPr="00032FE2" w:rsidRDefault="003A1182" w:rsidP="003A1182">
      <w:pPr>
        <w:spacing w:after="0" w:line="240" w:lineRule="auto"/>
        <w:ind w:firstLine="7797"/>
        <w:rPr>
          <w:rFonts w:ascii="Times New Roman" w:hAnsi="Times New Roman"/>
          <w:sz w:val="28"/>
          <w:szCs w:val="28"/>
        </w:rPr>
      </w:pPr>
      <w:r w:rsidRPr="00032FE2">
        <w:rPr>
          <w:rFonts w:ascii="Times New Roman" w:hAnsi="Times New Roman"/>
          <w:sz w:val="28"/>
          <w:szCs w:val="28"/>
        </w:rPr>
        <w:t xml:space="preserve">Выполнил: </w:t>
      </w:r>
    </w:p>
    <w:p w:rsidR="00BA18B5" w:rsidRPr="00032FE2" w:rsidRDefault="003A1182" w:rsidP="00F810FB">
      <w:pPr>
        <w:spacing w:after="0" w:line="240" w:lineRule="auto"/>
        <w:ind w:firstLine="7797"/>
        <w:rPr>
          <w:rFonts w:ascii="Times New Roman" w:hAnsi="Times New Roman"/>
          <w:sz w:val="28"/>
          <w:szCs w:val="28"/>
        </w:rPr>
      </w:pPr>
      <w:r w:rsidRPr="00032FE2">
        <w:rPr>
          <w:rFonts w:ascii="Times New Roman" w:hAnsi="Times New Roman"/>
          <w:sz w:val="28"/>
          <w:szCs w:val="28"/>
        </w:rPr>
        <w:t xml:space="preserve">студент группы </w:t>
      </w:r>
    </w:p>
    <w:p w:rsidR="003A1182" w:rsidRPr="00032FE2" w:rsidRDefault="003A1182" w:rsidP="003A1182">
      <w:pPr>
        <w:tabs>
          <w:tab w:val="center" w:pos="7371"/>
        </w:tabs>
        <w:spacing w:after="0" w:line="240" w:lineRule="auto"/>
        <w:ind w:firstLine="7797"/>
        <w:rPr>
          <w:rFonts w:ascii="Times New Roman" w:hAnsi="Times New Roman"/>
          <w:sz w:val="28"/>
          <w:szCs w:val="28"/>
        </w:rPr>
      </w:pPr>
      <w:r w:rsidRPr="00032FE2">
        <w:rPr>
          <w:rFonts w:ascii="Times New Roman" w:hAnsi="Times New Roman"/>
          <w:sz w:val="28"/>
          <w:szCs w:val="28"/>
        </w:rPr>
        <w:t xml:space="preserve">Проверил: </w:t>
      </w:r>
      <w:r w:rsidRPr="00032FE2">
        <w:rPr>
          <w:rFonts w:ascii="Times New Roman" w:hAnsi="Times New Roman"/>
          <w:sz w:val="28"/>
          <w:szCs w:val="28"/>
        </w:rPr>
        <w:tab/>
      </w:r>
    </w:p>
    <w:p w:rsidR="003A1182" w:rsidRPr="00032FE2" w:rsidRDefault="003A1182" w:rsidP="003A118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A1182" w:rsidRPr="00032FE2" w:rsidRDefault="003A1182" w:rsidP="003A118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A1182" w:rsidRPr="00032FE2" w:rsidRDefault="003A1182" w:rsidP="003A118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A1182" w:rsidRPr="00032FE2" w:rsidRDefault="003A1182" w:rsidP="003A118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A18B5" w:rsidRPr="00032FE2" w:rsidRDefault="00BA18B5" w:rsidP="003A1182">
      <w:pPr>
        <w:pStyle w:val="10"/>
        <w:ind w:firstLine="567"/>
        <w:rPr>
          <w:sz w:val="28"/>
          <w:szCs w:val="28"/>
        </w:rPr>
      </w:pPr>
    </w:p>
    <w:p w:rsidR="00032FE2" w:rsidRPr="00032FE2" w:rsidRDefault="00032FE2" w:rsidP="003A1182">
      <w:pPr>
        <w:pStyle w:val="10"/>
        <w:ind w:firstLine="567"/>
        <w:rPr>
          <w:sz w:val="28"/>
          <w:szCs w:val="28"/>
        </w:rPr>
      </w:pPr>
    </w:p>
    <w:p w:rsidR="00BA18B5" w:rsidRPr="00032FE2" w:rsidRDefault="00BA18B5" w:rsidP="003A1182">
      <w:pPr>
        <w:pStyle w:val="10"/>
        <w:ind w:firstLine="567"/>
        <w:rPr>
          <w:sz w:val="28"/>
          <w:szCs w:val="28"/>
        </w:rPr>
      </w:pPr>
    </w:p>
    <w:p w:rsidR="00BA18B5" w:rsidRPr="00032FE2" w:rsidRDefault="00BA18B5" w:rsidP="003A1182">
      <w:pPr>
        <w:pStyle w:val="10"/>
        <w:ind w:firstLine="567"/>
        <w:rPr>
          <w:sz w:val="28"/>
          <w:szCs w:val="28"/>
        </w:rPr>
      </w:pPr>
    </w:p>
    <w:p w:rsidR="00BA18B5" w:rsidRPr="00032FE2" w:rsidRDefault="00BA18B5" w:rsidP="003A1182">
      <w:pPr>
        <w:pStyle w:val="10"/>
        <w:ind w:firstLine="567"/>
        <w:rPr>
          <w:sz w:val="28"/>
          <w:szCs w:val="28"/>
        </w:rPr>
      </w:pPr>
    </w:p>
    <w:p w:rsidR="00F810FB" w:rsidRDefault="00F810FB" w:rsidP="009335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10FB" w:rsidRDefault="00F810FB" w:rsidP="009335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10FB" w:rsidRDefault="00F810FB" w:rsidP="009335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10FB" w:rsidRDefault="00F810FB" w:rsidP="009335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10FB" w:rsidRDefault="00F810FB" w:rsidP="009335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10FB" w:rsidRDefault="00F810FB" w:rsidP="009335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10FB" w:rsidRDefault="00F810FB" w:rsidP="009335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10FB" w:rsidRDefault="00F810FB" w:rsidP="009335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10FB" w:rsidRDefault="00F810FB" w:rsidP="009335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10FB" w:rsidRDefault="00F810FB" w:rsidP="009335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10FB" w:rsidRDefault="00F810FB" w:rsidP="009335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10FB" w:rsidRDefault="00F810FB" w:rsidP="009335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1182" w:rsidRPr="00025DC1" w:rsidRDefault="003A1182" w:rsidP="009335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В качестве объекта аудита был выбран один из элементов системы менеджмента качества (СМК), а именно производство строительно-монтажных работ.</w:t>
      </w:r>
    </w:p>
    <w:p w:rsidR="009335D6" w:rsidRPr="00025DC1" w:rsidRDefault="009335D6" w:rsidP="009335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Представим функциональную модель данного процесса.</w:t>
      </w:r>
    </w:p>
    <w:p w:rsidR="009335D6" w:rsidRPr="00025DC1" w:rsidRDefault="00610C03" w:rsidP="009335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339.75pt">
            <v:imagedata r:id="rId5" o:title="" cropbottom="2480f" cropright="15222f"/>
          </v:shape>
        </w:pict>
      </w:r>
    </w:p>
    <w:p w:rsidR="003A1182" w:rsidRPr="00025DC1" w:rsidRDefault="003044E9" w:rsidP="003044E9">
      <w:pPr>
        <w:tabs>
          <w:tab w:val="num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Рис. 1 Функциональная модель «Производство строительно-монтажных работ»</w:t>
      </w:r>
    </w:p>
    <w:p w:rsidR="003A1182" w:rsidRPr="00025DC1" w:rsidRDefault="00610C03" w:rsidP="009335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6" type="#_x0000_t75" style="width:481.5pt;height:288.75pt">
            <v:imagedata r:id="rId6" o:title="" croptop="3942f" cropright="15292f"/>
          </v:shape>
        </w:pict>
      </w:r>
    </w:p>
    <w:p w:rsidR="003044E9" w:rsidRPr="00025DC1" w:rsidRDefault="003044E9" w:rsidP="003044E9">
      <w:pPr>
        <w:tabs>
          <w:tab w:val="num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Рис. 2 Декомпозиция процесса «Производство строительно-монтажных работ»</w:t>
      </w:r>
    </w:p>
    <w:p w:rsidR="00550462" w:rsidRPr="00025DC1" w:rsidRDefault="00550462" w:rsidP="00550462">
      <w:pPr>
        <w:jc w:val="center"/>
        <w:rPr>
          <w:rFonts w:ascii="Times New Roman" w:hAnsi="Times New Roman"/>
          <w:sz w:val="24"/>
          <w:szCs w:val="24"/>
        </w:rPr>
      </w:pPr>
    </w:p>
    <w:p w:rsidR="003044E9" w:rsidRPr="00025DC1" w:rsidRDefault="00610C03" w:rsidP="0055046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7" type="#_x0000_t75" style="width:513pt;height:356.25pt">
            <v:imagedata r:id="rId7" o:title="" croptop="3800f" cropbottom="-97f" cropleft="3277f" cropright="12015f"/>
          </v:shape>
        </w:pict>
      </w:r>
    </w:p>
    <w:p w:rsidR="003044E9" w:rsidRPr="00025DC1" w:rsidRDefault="003044E9" w:rsidP="00671681">
      <w:pPr>
        <w:tabs>
          <w:tab w:val="num" w:pos="99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Рис. </w:t>
      </w:r>
      <w:r w:rsidR="005D5B7C" w:rsidRPr="00025DC1">
        <w:rPr>
          <w:rFonts w:ascii="Times New Roman" w:hAnsi="Times New Roman"/>
          <w:sz w:val="24"/>
          <w:szCs w:val="24"/>
        </w:rPr>
        <w:t>3</w:t>
      </w:r>
      <w:r w:rsidRPr="00025DC1">
        <w:rPr>
          <w:rFonts w:ascii="Times New Roman" w:hAnsi="Times New Roman"/>
          <w:sz w:val="24"/>
          <w:szCs w:val="24"/>
        </w:rPr>
        <w:t xml:space="preserve"> Декомпозиция блока «</w:t>
      </w:r>
      <w:r w:rsidR="005D5B7C" w:rsidRPr="00025DC1">
        <w:rPr>
          <w:rFonts w:ascii="Times New Roman" w:hAnsi="Times New Roman"/>
          <w:sz w:val="24"/>
          <w:szCs w:val="24"/>
        </w:rPr>
        <w:t>Закупки</w:t>
      </w:r>
      <w:r w:rsidRPr="00025DC1">
        <w:rPr>
          <w:rFonts w:ascii="Times New Roman" w:hAnsi="Times New Roman"/>
          <w:sz w:val="24"/>
          <w:szCs w:val="24"/>
        </w:rPr>
        <w:t>»</w:t>
      </w:r>
    </w:p>
    <w:p w:rsidR="00550462" w:rsidRPr="00025DC1" w:rsidRDefault="00671681" w:rsidP="00671681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В соответствии с поставленной задачей выберем внутренний тип аудита. Для данного типа аудита имеется карта процесса в системе менеджмента качества предприятия. Представим функциональную модель.</w:t>
      </w:r>
    </w:p>
    <w:p w:rsidR="008D743E" w:rsidRPr="00025DC1" w:rsidRDefault="00610C03" w:rsidP="008D74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8" type="#_x0000_t75" style="width:7in;height:315.75pt">
            <v:imagedata r:id="rId8" o:title="" cropbottom="4282f" cropright="1973f"/>
          </v:shape>
        </w:pict>
      </w:r>
    </w:p>
    <w:p w:rsidR="008D743E" w:rsidRPr="00025DC1" w:rsidRDefault="008D743E" w:rsidP="008D743E">
      <w:pPr>
        <w:spacing w:after="0" w:line="36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Рис. 4 Функциональная модель процесса «Внутренние аудиты»</w:t>
      </w:r>
    </w:p>
    <w:p w:rsidR="008D743E" w:rsidRPr="00025DC1" w:rsidRDefault="00610C03" w:rsidP="008D74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9" type="#_x0000_t75" style="width:7in;height:318.75pt">
            <v:imagedata r:id="rId9" o:title="" croptop="3445f" cropright="1872f"/>
          </v:shape>
        </w:pict>
      </w:r>
    </w:p>
    <w:p w:rsidR="008D743E" w:rsidRPr="00025DC1" w:rsidRDefault="008D743E" w:rsidP="008D74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Рис. </w:t>
      </w:r>
      <w:r w:rsidR="00F62EDC" w:rsidRPr="00025DC1">
        <w:rPr>
          <w:rFonts w:ascii="Times New Roman" w:hAnsi="Times New Roman"/>
          <w:sz w:val="24"/>
          <w:szCs w:val="24"/>
        </w:rPr>
        <w:t>5</w:t>
      </w:r>
      <w:r w:rsidRPr="00025DC1">
        <w:rPr>
          <w:rFonts w:ascii="Times New Roman" w:hAnsi="Times New Roman"/>
          <w:sz w:val="24"/>
          <w:szCs w:val="24"/>
        </w:rPr>
        <w:t xml:space="preserve"> Декомпозиция  процесса «Внутренние аудиты»</w:t>
      </w:r>
    </w:p>
    <w:p w:rsidR="008D743E" w:rsidRPr="00025DC1" w:rsidRDefault="008D743E" w:rsidP="008D74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D743E" w:rsidRPr="00025DC1" w:rsidRDefault="008D743E" w:rsidP="008D74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D743E" w:rsidRPr="00025DC1" w:rsidRDefault="00610C03" w:rsidP="008D74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30" type="#_x0000_t75" style="width:504.75pt;height:291.75pt">
            <v:imagedata r:id="rId10" o:title="" croptop="524f" cropbottom="8367f" cropright="7790f"/>
          </v:shape>
        </w:pict>
      </w:r>
    </w:p>
    <w:p w:rsidR="00F62EDC" w:rsidRPr="00025DC1" w:rsidRDefault="00F62EDC" w:rsidP="00F62E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Рис. 6 Декомпозиция  блока «Организация проведения аудита»</w:t>
      </w:r>
    </w:p>
    <w:p w:rsidR="00F62EDC" w:rsidRPr="00025DC1" w:rsidRDefault="00610C03" w:rsidP="008D74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31" type="#_x0000_t75" style="width:509.25pt;height:291.75pt">
            <v:imagedata r:id="rId11" o:title="" croptop="5913f" cropbottom="2974f" cropright="7998f"/>
          </v:shape>
        </w:pict>
      </w:r>
    </w:p>
    <w:p w:rsidR="00F62EDC" w:rsidRPr="00025DC1" w:rsidRDefault="00F62EDC" w:rsidP="00F62E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  <w:t>Рис. 7 Декомпозиция  блока «Проведение аудита»</w:t>
      </w:r>
    </w:p>
    <w:p w:rsidR="00C90D8D" w:rsidRPr="00025DC1" w:rsidRDefault="00782976" w:rsidP="00782976">
      <w:pPr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В приложении №1 представлена карта процесса «производство строительно-монтажных работ».</w:t>
      </w:r>
    </w:p>
    <w:p w:rsidR="00782976" w:rsidRPr="00025DC1" w:rsidRDefault="00782976" w:rsidP="00782976">
      <w:pPr>
        <w:tabs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Опишите организацию службы аудита качества рассматриваемого предприятия.</w:t>
      </w:r>
      <w:r w:rsidR="00C54929" w:rsidRPr="00025DC1">
        <w:rPr>
          <w:rFonts w:ascii="Times New Roman" w:hAnsi="Times New Roman"/>
          <w:sz w:val="24"/>
          <w:szCs w:val="24"/>
        </w:rPr>
        <w:t xml:space="preserve"> </w:t>
      </w:r>
      <w:r w:rsidRPr="00025DC1">
        <w:rPr>
          <w:rFonts w:ascii="Times New Roman" w:hAnsi="Times New Roman"/>
          <w:sz w:val="24"/>
          <w:szCs w:val="24"/>
        </w:rPr>
        <w:t>(пока нет)</w:t>
      </w:r>
    </w:p>
    <w:p w:rsidR="00782976" w:rsidRPr="00025DC1" w:rsidRDefault="00C54929" w:rsidP="008F6668">
      <w:pPr>
        <w:tabs>
          <w:tab w:val="left" w:pos="5925"/>
        </w:tabs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Перейдем к подготовке.</w:t>
      </w:r>
    </w:p>
    <w:p w:rsidR="00C54929" w:rsidRPr="00025DC1" w:rsidRDefault="00C54929" w:rsidP="00C54929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составим программу конкретного аудита</w:t>
      </w:r>
    </w:p>
    <w:p w:rsidR="00C54929" w:rsidRPr="00025DC1" w:rsidRDefault="00C54929" w:rsidP="00782976">
      <w:pPr>
        <w:tabs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782976">
      <w:pPr>
        <w:tabs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782976">
      <w:pPr>
        <w:tabs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782976">
      <w:pPr>
        <w:tabs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</w:p>
    <w:p w:rsidR="00317BCA" w:rsidRDefault="00317BCA" w:rsidP="00782976">
      <w:pPr>
        <w:tabs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</w:p>
    <w:p w:rsidR="00743DC7" w:rsidRDefault="00743DC7" w:rsidP="00782976">
      <w:pPr>
        <w:tabs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</w:p>
    <w:p w:rsidR="00743DC7" w:rsidRDefault="00743DC7" w:rsidP="00782976">
      <w:pPr>
        <w:tabs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</w:p>
    <w:p w:rsidR="00743DC7" w:rsidRDefault="00743DC7" w:rsidP="00782976">
      <w:pPr>
        <w:tabs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</w:p>
    <w:p w:rsidR="00743DC7" w:rsidRDefault="00743DC7" w:rsidP="00782976">
      <w:pPr>
        <w:tabs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</w:p>
    <w:p w:rsidR="00743DC7" w:rsidRDefault="00743DC7" w:rsidP="00782976">
      <w:pPr>
        <w:tabs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</w:p>
    <w:p w:rsidR="00743DC7" w:rsidRDefault="00743DC7" w:rsidP="00782976">
      <w:pPr>
        <w:tabs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</w:p>
    <w:p w:rsidR="00743DC7" w:rsidRDefault="00743DC7" w:rsidP="00782976">
      <w:pPr>
        <w:tabs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</w:p>
    <w:p w:rsidR="00743DC7" w:rsidRDefault="00743DC7" w:rsidP="00782976">
      <w:pPr>
        <w:tabs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</w:p>
    <w:p w:rsidR="00743DC7" w:rsidRDefault="00743DC7" w:rsidP="00782976">
      <w:pPr>
        <w:tabs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</w:p>
    <w:p w:rsidR="00743DC7" w:rsidRDefault="00743DC7" w:rsidP="00782976">
      <w:pPr>
        <w:tabs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</w:p>
    <w:p w:rsidR="00743DC7" w:rsidRDefault="00743DC7" w:rsidP="00782976">
      <w:pPr>
        <w:tabs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</w:p>
    <w:p w:rsidR="00743DC7" w:rsidRPr="00025DC1" w:rsidRDefault="00743DC7" w:rsidP="00782976">
      <w:pPr>
        <w:tabs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</w:p>
    <w:p w:rsidR="00F62EDC" w:rsidRPr="00025DC1" w:rsidRDefault="00782976" w:rsidP="00782976">
      <w:pPr>
        <w:tabs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Приложение №1</w:t>
      </w:r>
    </w:p>
    <w:p w:rsidR="00782976" w:rsidRPr="00025DC1" w:rsidRDefault="00782976" w:rsidP="00782976">
      <w:pPr>
        <w:tabs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tabs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F62EDC">
      <w:pPr>
        <w:tabs>
          <w:tab w:val="left" w:pos="5925"/>
        </w:tabs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F62EDC">
      <w:pPr>
        <w:tabs>
          <w:tab w:val="left" w:pos="5925"/>
        </w:tabs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F62EDC">
      <w:pPr>
        <w:tabs>
          <w:tab w:val="left" w:pos="5925"/>
        </w:tabs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F62EDC">
      <w:pPr>
        <w:tabs>
          <w:tab w:val="left" w:pos="5925"/>
        </w:tabs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F62EDC">
      <w:pPr>
        <w:tabs>
          <w:tab w:val="left" w:pos="5925"/>
        </w:tabs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F62EDC">
      <w:pPr>
        <w:tabs>
          <w:tab w:val="left" w:pos="5925"/>
        </w:tabs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F62EDC">
      <w:pPr>
        <w:tabs>
          <w:tab w:val="left" w:pos="5925"/>
        </w:tabs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F62EDC">
      <w:pPr>
        <w:tabs>
          <w:tab w:val="left" w:pos="5925"/>
        </w:tabs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jc w:val="center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Система менеджмента качества</w:t>
      </w:r>
    </w:p>
    <w:p w:rsidR="00782976" w:rsidRPr="00025DC1" w:rsidRDefault="00782976" w:rsidP="00782976">
      <w:pPr>
        <w:jc w:val="center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«»</w:t>
      </w:r>
    </w:p>
    <w:p w:rsidR="00782976" w:rsidRPr="00025DC1" w:rsidRDefault="00782976" w:rsidP="00782976">
      <w:pPr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</w:p>
    <w:p w:rsidR="00782976" w:rsidRPr="00025DC1" w:rsidRDefault="00782976" w:rsidP="00782976">
      <w:pPr>
        <w:tabs>
          <w:tab w:val="left" w:pos="3261"/>
        </w:tabs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jc w:val="right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УТВЕРЖДАЮ</w:t>
      </w:r>
    </w:p>
    <w:p w:rsidR="00782976" w:rsidRPr="00025DC1" w:rsidRDefault="00782976" w:rsidP="00782976">
      <w:pPr>
        <w:tabs>
          <w:tab w:val="left" w:pos="3261"/>
        </w:tabs>
        <w:jc w:val="right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Представитель </w:t>
      </w:r>
    </w:p>
    <w:p w:rsidR="00782976" w:rsidRPr="00025DC1" w:rsidRDefault="00782976" w:rsidP="00782976">
      <w:pPr>
        <w:tabs>
          <w:tab w:val="left" w:pos="3261"/>
        </w:tabs>
        <w:jc w:val="right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руководства по качеству</w:t>
      </w:r>
    </w:p>
    <w:p w:rsidR="00782976" w:rsidRPr="00025DC1" w:rsidRDefault="00782976" w:rsidP="00782976">
      <w:pPr>
        <w:tabs>
          <w:tab w:val="left" w:pos="3261"/>
        </w:tabs>
        <w:ind w:firstLine="720"/>
        <w:jc w:val="right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__________  </w:t>
      </w:r>
    </w:p>
    <w:p w:rsidR="00782976" w:rsidRPr="00025DC1" w:rsidRDefault="00782976" w:rsidP="00782976">
      <w:pPr>
        <w:tabs>
          <w:tab w:val="left" w:pos="3261"/>
        </w:tabs>
        <w:ind w:firstLine="720"/>
        <w:jc w:val="right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«____»_______________ 200 _г.</w:t>
      </w: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tabs>
          <w:tab w:val="left" w:pos="1134"/>
          <w:tab w:val="center" w:pos="4560"/>
        </w:tabs>
        <w:jc w:val="center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Система менеджмента качества</w:t>
      </w:r>
    </w:p>
    <w:p w:rsidR="00782976" w:rsidRPr="00025DC1" w:rsidRDefault="00782976" w:rsidP="00782976">
      <w:pPr>
        <w:tabs>
          <w:tab w:val="left" w:pos="2127"/>
        </w:tabs>
        <w:jc w:val="center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tabs>
          <w:tab w:val="left" w:pos="1843"/>
          <w:tab w:val="left" w:pos="2160"/>
          <w:tab w:val="center" w:pos="4560"/>
        </w:tabs>
        <w:jc w:val="center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К А Р Т А   П Р О Ц Е С С А</w:t>
      </w:r>
    </w:p>
    <w:p w:rsidR="00782976" w:rsidRPr="00025DC1" w:rsidRDefault="00782976" w:rsidP="00782976">
      <w:pPr>
        <w:tabs>
          <w:tab w:val="left" w:pos="3261"/>
        </w:tabs>
        <w:jc w:val="center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jc w:val="center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Производство строительно-монтажных работ</w:t>
      </w:r>
    </w:p>
    <w:p w:rsidR="00782976" w:rsidRPr="00025DC1" w:rsidRDefault="00782976" w:rsidP="00782976">
      <w:pPr>
        <w:tabs>
          <w:tab w:val="left" w:pos="3261"/>
        </w:tabs>
        <w:jc w:val="center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jc w:val="center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КП СМК 03.06-2008</w:t>
      </w: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jc w:val="right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Экз. № __________</w:t>
      </w:r>
    </w:p>
    <w:p w:rsidR="00782976" w:rsidRPr="00025DC1" w:rsidRDefault="00782976" w:rsidP="00782976">
      <w:pPr>
        <w:tabs>
          <w:tab w:val="left" w:pos="2430"/>
          <w:tab w:val="left" w:pos="3261"/>
          <w:tab w:val="center" w:pos="5345"/>
        </w:tabs>
        <w:ind w:firstLine="720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Содержание: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945"/>
        <w:gridCol w:w="1858"/>
      </w:tblGrid>
      <w:tr w:rsidR="00782976" w:rsidRPr="00025DC1" w:rsidTr="00317BCA">
        <w:tc>
          <w:tcPr>
            <w:tcW w:w="534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D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DC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858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DC1">
              <w:rPr>
                <w:rFonts w:ascii="Times New Roman" w:hAnsi="Times New Roman"/>
                <w:b/>
                <w:sz w:val="24"/>
                <w:szCs w:val="24"/>
              </w:rPr>
              <w:t>Лист</w:t>
            </w:r>
          </w:p>
        </w:tc>
      </w:tr>
    </w:tbl>
    <w:p w:rsidR="00782976" w:rsidRPr="00025DC1" w:rsidRDefault="00782976" w:rsidP="00782976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1  Область применения                                                                                               3</w:t>
      </w:r>
    </w:p>
    <w:p w:rsidR="00782976" w:rsidRPr="00025DC1" w:rsidRDefault="00782976" w:rsidP="00782976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2 Нормативная база                                                                                                     3</w:t>
      </w:r>
    </w:p>
    <w:p w:rsidR="00782976" w:rsidRPr="00025DC1" w:rsidRDefault="00782976" w:rsidP="00782976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3 Термины и определения, сокращения, обозначения                                            3</w:t>
      </w:r>
    </w:p>
    <w:p w:rsidR="00782976" w:rsidRPr="00025DC1" w:rsidRDefault="00782976" w:rsidP="00782976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4 Общие положения                                                                                                    5</w:t>
      </w:r>
    </w:p>
    <w:p w:rsidR="00782976" w:rsidRPr="00025DC1" w:rsidRDefault="00782976" w:rsidP="00782976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5 Схема процесса                                                                                                         6</w:t>
      </w:r>
    </w:p>
    <w:p w:rsidR="00782976" w:rsidRPr="00025DC1" w:rsidRDefault="00782976" w:rsidP="00782976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6 Описание процедур процесса                                                                                  7</w:t>
      </w:r>
    </w:p>
    <w:p w:rsidR="00782976" w:rsidRPr="00025DC1" w:rsidRDefault="00782976" w:rsidP="00782976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7 Ответственность и полномочия                                                                              9</w:t>
      </w:r>
    </w:p>
    <w:p w:rsidR="00782976" w:rsidRPr="00025DC1" w:rsidRDefault="00782976" w:rsidP="00782976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8 Порядок внесения изменений                                                                                 9</w:t>
      </w:r>
      <w:r w:rsidRPr="00025DC1">
        <w:rPr>
          <w:rFonts w:ascii="Times New Roman" w:hAnsi="Times New Roman"/>
          <w:sz w:val="24"/>
          <w:szCs w:val="24"/>
        </w:rPr>
        <w:tab/>
      </w:r>
    </w:p>
    <w:p w:rsidR="00782976" w:rsidRPr="00025DC1" w:rsidRDefault="00782976" w:rsidP="00782976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9 Лист регистрации изменений                                                                                 10</w:t>
      </w:r>
    </w:p>
    <w:p w:rsidR="00782976" w:rsidRPr="00025DC1" w:rsidRDefault="00782976" w:rsidP="00782976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10 Лист ознакомления                                                                                                 11</w:t>
      </w: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612875" w:rsidRPr="00025DC1" w:rsidRDefault="00612875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numPr>
          <w:ilvl w:val="0"/>
          <w:numId w:val="9"/>
        </w:numPr>
        <w:tabs>
          <w:tab w:val="left" w:pos="326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Область применения</w:t>
      </w: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Настоящая карта процесса (далее – КП) распространяется на процесс производства строительно-монтажных работ в Обществе с ограниченной ответственностью «» (далее</w:t>
      </w:r>
      <w:r w:rsidRPr="00025DC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25DC1">
        <w:rPr>
          <w:rFonts w:ascii="Times New Roman" w:hAnsi="Times New Roman"/>
          <w:sz w:val="24"/>
          <w:szCs w:val="24"/>
        </w:rPr>
        <w:t>-</w:t>
      </w:r>
      <w:r w:rsidRPr="00025DC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25DC1">
        <w:rPr>
          <w:rFonts w:ascii="Times New Roman" w:hAnsi="Times New Roman"/>
          <w:sz w:val="24"/>
          <w:szCs w:val="24"/>
        </w:rPr>
        <w:t>ООО «»).</w:t>
      </w: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Требования настоящей КП являются обязательными для подразделений, занимающихся данными видами работ.</w:t>
      </w:r>
    </w:p>
    <w:p w:rsidR="00782976" w:rsidRPr="00025DC1" w:rsidRDefault="00782976" w:rsidP="00782976">
      <w:pPr>
        <w:tabs>
          <w:tab w:val="left" w:pos="3261"/>
        </w:tabs>
        <w:ind w:left="720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2 Нормативная база</w:t>
      </w:r>
    </w:p>
    <w:p w:rsidR="00782976" w:rsidRPr="00025DC1" w:rsidRDefault="00782976" w:rsidP="00782976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  <w:t>Настоящая КП разработана в соответствии с требованиями следующих документов:</w:t>
      </w:r>
    </w:p>
    <w:p w:rsidR="00782976" w:rsidRPr="00025DC1" w:rsidRDefault="00782976" w:rsidP="00782976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ГОСТ Р ИСО 9001-2001 «Системы менеджмента качества. Требования»;</w:t>
      </w:r>
    </w:p>
    <w:p w:rsidR="00782976" w:rsidRPr="00025DC1" w:rsidRDefault="00782976" w:rsidP="00782976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ГОСТ Р ИСО 9000-2001 «Системы менеджмента качества. Основные положения и словарь»;</w:t>
      </w:r>
    </w:p>
    <w:p w:rsidR="00782976" w:rsidRPr="00025DC1" w:rsidRDefault="00782976" w:rsidP="00782976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РК СМК 01.01-2008 «Руководство по качеству»;</w:t>
      </w:r>
    </w:p>
    <w:p w:rsidR="00782976" w:rsidRPr="00025DC1" w:rsidRDefault="00782976" w:rsidP="00782976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ДП СМК 02.01-2008 Документированная процедура «Управление документацией»;</w:t>
      </w:r>
    </w:p>
    <w:p w:rsidR="00782976" w:rsidRPr="00025DC1" w:rsidRDefault="00782976" w:rsidP="00782976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ДП СМК 02.08-2008 Документированная процедура «Карта процесса. Порядок разработки и оформления».</w:t>
      </w:r>
    </w:p>
    <w:p w:rsidR="00782976" w:rsidRPr="00025DC1" w:rsidRDefault="00782976" w:rsidP="00782976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b/>
          <w:sz w:val="24"/>
          <w:szCs w:val="24"/>
        </w:rPr>
        <w:t>3 Термины и определения, сокращения, обозначения</w:t>
      </w:r>
    </w:p>
    <w:p w:rsidR="00782976" w:rsidRPr="00025DC1" w:rsidRDefault="00782976" w:rsidP="00782976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ab/>
        <w:t>3.1 Термины и определения</w:t>
      </w:r>
    </w:p>
    <w:p w:rsidR="00782976" w:rsidRPr="00025DC1" w:rsidRDefault="00782976" w:rsidP="00782976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  <w:t xml:space="preserve">В настоящей карте процесса применяются  следующие термины и определения: </w:t>
      </w:r>
    </w:p>
    <w:p w:rsidR="00782976" w:rsidRPr="00025DC1" w:rsidRDefault="00782976" w:rsidP="00782976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ab/>
        <w:t xml:space="preserve">Процесс -  </w:t>
      </w:r>
      <w:r w:rsidRPr="00025DC1">
        <w:rPr>
          <w:rFonts w:ascii="Times New Roman" w:hAnsi="Times New Roman"/>
          <w:sz w:val="24"/>
          <w:szCs w:val="24"/>
        </w:rPr>
        <w:t>совокупность взаимосвязанных или взаимодействующих видов деятельности, преобразующих входы в выходы.</w:t>
      </w:r>
    </w:p>
    <w:p w:rsidR="00782976" w:rsidRPr="00025DC1" w:rsidRDefault="00782976" w:rsidP="00782976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ab/>
        <w:t>Процедура</w:t>
      </w:r>
      <w:r w:rsidRPr="00025DC1">
        <w:rPr>
          <w:rFonts w:ascii="Times New Roman" w:hAnsi="Times New Roman"/>
          <w:sz w:val="24"/>
          <w:szCs w:val="24"/>
        </w:rPr>
        <w:t xml:space="preserve"> – установленный способ осуществления деятельности или процесса.</w:t>
      </w:r>
    </w:p>
    <w:p w:rsidR="00782976" w:rsidRPr="00025DC1" w:rsidRDefault="00782976" w:rsidP="00782976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ab/>
        <w:t xml:space="preserve">Владелец процесса </w:t>
      </w:r>
      <w:r w:rsidRPr="00025DC1">
        <w:rPr>
          <w:rFonts w:ascii="Times New Roman" w:hAnsi="Times New Roman"/>
          <w:sz w:val="24"/>
          <w:szCs w:val="24"/>
        </w:rPr>
        <w:t>– должностное лицо, несущее ответственность за ход и результаты процесса.</w:t>
      </w:r>
    </w:p>
    <w:p w:rsidR="00782976" w:rsidRPr="00025DC1" w:rsidRDefault="00782976" w:rsidP="00782976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ab/>
        <w:t xml:space="preserve">Входы </w:t>
      </w:r>
      <w:r w:rsidRPr="00025DC1">
        <w:rPr>
          <w:rFonts w:ascii="Times New Roman" w:hAnsi="Times New Roman"/>
          <w:sz w:val="24"/>
          <w:szCs w:val="24"/>
        </w:rPr>
        <w:t>– входами, как правило, являются сырье, материалы и информация на соответствующем носителе.</w:t>
      </w:r>
    </w:p>
    <w:p w:rsidR="00782976" w:rsidRPr="00025DC1" w:rsidRDefault="00782976" w:rsidP="00782976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ab/>
        <w:t xml:space="preserve">Выходы </w:t>
      </w:r>
      <w:r w:rsidRPr="00025DC1">
        <w:rPr>
          <w:rFonts w:ascii="Times New Roman" w:hAnsi="Times New Roman"/>
          <w:sz w:val="24"/>
          <w:szCs w:val="24"/>
        </w:rPr>
        <w:t>– готовая продукция (оказанная услуга), полученная информация.</w:t>
      </w:r>
    </w:p>
    <w:p w:rsidR="00782976" w:rsidRPr="00025DC1" w:rsidRDefault="00782976" w:rsidP="00782976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b/>
          <w:sz w:val="24"/>
          <w:szCs w:val="24"/>
        </w:rPr>
        <w:t xml:space="preserve">Ресурсы </w:t>
      </w:r>
      <w:r w:rsidRPr="00025DC1">
        <w:rPr>
          <w:rFonts w:ascii="Times New Roman" w:hAnsi="Times New Roman"/>
          <w:sz w:val="24"/>
          <w:szCs w:val="24"/>
        </w:rPr>
        <w:t>– персонал, непосредственно выполняющий данную деятельность, оборудование, методики и технологии, определяющие требования к выполнению процесса, средства и системы измерения, а также производственная среда.</w:t>
      </w:r>
    </w:p>
    <w:p w:rsidR="00782976" w:rsidRPr="00025DC1" w:rsidRDefault="00782976" w:rsidP="007829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b/>
          <w:sz w:val="24"/>
          <w:szCs w:val="24"/>
        </w:rPr>
        <w:t>Карта процесса</w:t>
      </w:r>
      <w:r w:rsidRPr="00025DC1">
        <w:rPr>
          <w:rFonts w:ascii="Times New Roman" w:hAnsi="Times New Roman"/>
          <w:sz w:val="24"/>
          <w:szCs w:val="24"/>
        </w:rPr>
        <w:t xml:space="preserve"> – это документ, который устанавливает требования к выполнению работ, описывает методы их выполнения, порядок, регламентирует ответственность персонала, определяет владельца процесса, устанавливает критерии для мониторинга, измерений и анализа. </w:t>
      </w:r>
    </w:p>
    <w:p w:rsidR="00782976" w:rsidRPr="00025DC1" w:rsidRDefault="00782976" w:rsidP="00782976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612875" w:rsidRPr="00025DC1" w:rsidRDefault="00612875" w:rsidP="00782976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b/>
          <w:sz w:val="24"/>
          <w:szCs w:val="24"/>
        </w:rPr>
        <w:t>3.2 Сокращения</w:t>
      </w:r>
    </w:p>
    <w:p w:rsidR="00782976" w:rsidRPr="00025DC1" w:rsidRDefault="00782976" w:rsidP="00782976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pStyle w:val="11"/>
        <w:ind w:firstLine="567"/>
        <w:jc w:val="both"/>
        <w:rPr>
          <w:sz w:val="24"/>
          <w:szCs w:val="24"/>
        </w:rPr>
      </w:pPr>
      <w:r w:rsidRPr="00025DC1">
        <w:rPr>
          <w:sz w:val="24"/>
          <w:szCs w:val="24"/>
        </w:rPr>
        <w:t>СМК - система менеджмента качества;</w:t>
      </w:r>
    </w:p>
    <w:p w:rsidR="00782976" w:rsidRPr="00025DC1" w:rsidRDefault="00782976" w:rsidP="00782976">
      <w:pPr>
        <w:pStyle w:val="11"/>
        <w:ind w:firstLine="567"/>
        <w:jc w:val="both"/>
        <w:rPr>
          <w:sz w:val="24"/>
          <w:szCs w:val="24"/>
        </w:rPr>
      </w:pPr>
      <w:r w:rsidRPr="00025DC1">
        <w:rPr>
          <w:sz w:val="24"/>
          <w:szCs w:val="24"/>
        </w:rPr>
        <w:t>НД - нормативный документ;</w:t>
      </w:r>
    </w:p>
    <w:p w:rsidR="00782976" w:rsidRPr="00025DC1" w:rsidRDefault="00782976" w:rsidP="00782976">
      <w:pPr>
        <w:pStyle w:val="11"/>
        <w:ind w:firstLine="567"/>
        <w:jc w:val="both"/>
        <w:rPr>
          <w:sz w:val="24"/>
          <w:szCs w:val="24"/>
        </w:rPr>
      </w:pPr>
      <w:r w:rsidRPr="00025DC1">
        <w:rPr>
          <w:sz w:val="24"/>
          <w:szCs w:val="24"/>
        </w:rPr>
        <w:t>ДП – документированная процедура;</w:t>
      </w:r>
    </w:p>
    <w:p w:rsidR="00782976" w:rsidRPr="00025DC1" w:rsidRDefault="00782976" w:rsidP="00782976">
      <w:pPr>
        <w:pStyle w:val="11"/>
        <w:ind w:firstLine="567"/>
        <w:jc w:val="both"/>
        <w:rPr>
          <w:sz w:val="24"/>
          <w:szCs w:val="24"/>
        </w:rPr>
      </w:pPr>
      <w:r w:rsidRPr="00025DC1">
        <w:rPr>
          <w:sz w:val="24"/>
          <w:szCs w:val="24"/>
        </w:rPr>
        <w:t>КП – карта процесса;</w:t>
      </w:r>
    </w:p>
    <w:p w:rsidR="00782976" w:rsidRPr="00025DC1" w:rsidRDefault="00782976" w:rsidP="00782976">
      <w:pPr>
        <w:pStyle w:val="11"/>
        <w:ind w:firstLine="567"/>
        <w:jc w:val="both"/>
        <w:rPr>
          <w:sz w:val="24"/>
          <w:szCs w:val="24"/>
        </w:rPr>
      </w:pPr>
      <w:r w:rsidRPr="00025DC1">
        <w:rPr>
          <w:sz w:val="24"/>
          <w:szCs w:val="24"/>
        </w:rPr>
        <w:t>ООО «» - Общество с ограниченной ответственностью «»;</w:t>
      </w:r>
    </w:p>
    <w:p w:rsidR="00782976" w:rsidRPr="00025DC1" w:rsidRDefault="00782976" w:rsidP="0078297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Подразделение – подразделение ООО « »;</w:t>
      </w:r>
    </w:p>
    <w:p w:rsidR="00782976" w:rsidRPr="00025DC1" w:rsidRDefault="00782976" w:rsidP="0078297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ПТО – производственно-технический отдел;</w:t>
      </w:r>
    </w:p>
    <w:p w:rsidR="00782976" w:rsidRPr="00025DC1" w:rsidRDefault="00782976" w:rsidP="0078297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ППР – проект производства работ;</w:t>
      </w:r>
    </w:p>
    <w:p w:rsidR="00782976" w:rsidRPr="00025DC1" w:rsidRDefault="00782976" w:rsidP="0078297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СМР – строительно-монтажные работы</w:t>
      </w:r>
    </w:p>
    <w:p w:rsidR="00782976" w:rsidRPr="00025DC1" w:rsidRDefault="00782976" w:rsidP="0078297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jc w:val="both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ab/>
        <w:t>3.3 Обозначения</w:t>
      </w:r>
    </w:p>
    <w:p w:rsidR="00782976" w:rsidRPr="00025DC1" w:rsidRDefault="00782976" w:rsidP="00782976">
      <w:pPr>
        <w:jc w:val="both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610C03" w:rsidP="0078297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oval id="_x0000_s1043" style="position:absolute;left:0;text-align:left;margin-left:39.8pt;margin-top:14.95pt;width:1in;height:36pt;z-index:251650048" o:allowincell="f"/>
        </w:pict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ab/>
      </w:r>
      <w:r w:rsidRPr="00025DC1">
        <w:rPr>
          <w:rFonts w:ascii="Times New Roman" w:hAnsi="Times New Roman"/>
          <w:b/>
          <w:sz w:val="24"/>
          <w:szCs w:val="24"/>
        </w:rPr>
        <w:tab/>
      </w:r>
      <w:r w:rsidRPr="00025DC1">
        <w:rPr>
          <w:rFonts w:ascii="Times New Roman" w:hAnsi="Times New Roman"/>
          <w:b/>
          <w:sz w:val="24"/>
          <w:szCs w:val="24"/>
        </w:rPr>
        <w:tab/>
      </w:r>
      <w:r w:rsidRPr="00025DC1">
        <w:rPr>
          <w:rFonts w:ascii="Times New Roman" w:hAnsi="Times New Roman"/>
          <w:b/>
          <w:sz w:val="24"/>
          <w:szCs w:val="24"/>
        </w:rPr>
        <w:tab/>
      </w:r>
      <w:r w:rsidRPr="00025DC1">
        <w:rPr>
          <w:rFonts w:ascii="Times New Roman" w:hAnsi="Times New Roman"/>
          <w:b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>- ограничитель процесса (начало/конец)</w:t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</w:p>
    <w:p w:rsidR="00782976" w:rsidRPr="00025DC1" w:rsidRDefault="00782976" w:rsidP="00782976">
      <w:pPr>
        <w:jc w:val="both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610C03" w:rsidP="007829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41" style="position:absolute;left:0;text-align:left;margin-left:3.8pt;margin-top:8.15pt;width:2in;height:36pt;z-index:251648000" o:allowincell="f"/>
        </w:pict>
      </w:r>
      <w:r w:rsidR="00782976" w:rsidRPr="00025DC1">
        <w:rPr>
          <w:rFonts w:ascii="Times New Roman" w:hAnsi="Times New Roman"/>
          <w:sz w:val="24"/>
          <w:szCs w:val="24"/>
        </w:rPr>
        <w:tab/>
      </w:r>
      <w:r w:rsidR="00782976" w:rsidRPr="00025DC1">
        <w:rPr>
          <w:rFonts w:ascii="Times New Roman" w:hAnsi="Times New Roman"/>
          <w:sz w:val="24"/>
          <w:szCs w:val="24"/>
        </w:rPr>
        <w:tab/>
      </w:r>
      <w:r w:rsidR="00782976" w:rsidRPr="00025DC1">
        <w:rPr>
          <w:rFonts w:ascii="Times New Roman" w:hAnsi="Times New Roman"/>
          <w:sz w:val="24"/>
          <w:szCs w:val="24"/>
        </w:rPr>
        <w:tab/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  <w:t>- подпроцесс (этап процесса)</w:t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610C03" w:rsidP="007829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42" style="position:absolute;left:0;text-align:left;z-index:251649024" from="75.8pt,13.85pt" to="75.8pt,49.85pt" o:allowincell="f">
            <v:stroke endarrow="block"/>
          </v:line>
        </w:pict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  <w:t xml:space="preserve">- направление потока (для соединения этапов </w:t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  <w:t xml:space="preserve">               процесса)</w:t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</w:p>
    <w:p w:rsidR="00BA18B5" w:rsidRDefault="00BA18B5" w:rsidP="00782976">
      <w:pPr>
        <w:tabs>
          <w:tab w:val="left" w:pos="3261"/>
        </w:tabs>
        <w:ind w:left="720"/>
        <w:rPr>
          <w:rFonts w:ascii="Times New Roman" w:hAnsi="Times New Roman"/>
          <w:b/>
          <w:sz w:val="24"/>
          <w:szCs w:val="24"/>
        </w:rPr>
      </w:pPr>
    </w:p>
    <w:p w:rsidR="00BA18B5" w:rsidRDefault="00BA18B5" w:rsidP="00782976">
      <w:pPr>
        <w:tabs>
          <w:tab w:val="left" w:pos="3261"/>
        </w:tabs>
        <w:ind w:left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left="720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4 Общие положения</w:t>
      </w:r>
    </w:p>
    <w:p w:rsidR="00782976" w:rsidRPr="00025DC1" w:rsidRDefault="00782976" w:rsidP="00782976">
      <w:pPr>
        <w:tabs>
          <w:tab w:val="left" w:pos="3261"/>
        </w:tabs>
        <w:ind w:left="720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4.1  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60"/>
        <w:gridCol w:w="5118"/>
      </w:tblGrid>
      <w:tr w:rsidR="00782976" w:rsidRPr="00025DC1" w:rsidTr="00317BCA">
        <w:tc>
          <w:tcPr>
            <w:tcW w:w="959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976" w:rsidRPr="00025DC1" w:rsidRDefault="00782976" w:rsidP="00317BCA">
            <w:pPr>
              <w:tabs>
                <w:tab w:val="left" w:pos="326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D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2976" w:rsidRPr="00025DC1" w:rsidRDefault="00782976" w:rsidP="00317BCA">
            <w:pPr>
              <w:tabs>
                <w:tab w:val="left" w:pos="326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976" w:rsidRPr="00025DC1" w:rsidRDefault="00782976" w:rsidP="00317BCA">
            <w:pPr>
              <w:tabs>
                <w:tab w:val="left" w:pos="326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DC1">
              <w:rPr>
                <w:rFonts w:ascii="Times New Roman" w:hAnsi="Times New Roman"/>
                <w:b/>
                <w:sz w:val="24"/>
                <w:szCs w:val="24"/>
              </w:rPr>
              <w:t>Наименование графы</w:t>
            </w:r>
          </w:p>
        </w:tc>
        <w:tc>
          <w:tcPr>
            <w:tcW w:w="5118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976" w:rsidRPr="00025DC1" w:rsidRDefault="00782976" w:rsidP="00317BCA">
            <w:pPr>
              <w:tabs>
                <w:tab w:val="left" w:pos="326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DC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782976" w:rsidRPr="00025DC1" w:rsidTr="00317BCA">
        <w:tc>
          <w:tcPr>
            <w:tcW w:w="959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Цель процесса</w:t>
            </w:r>
          </w:p>
        </w:tc>
        <w:tc>
          <w:tcPr>
            <w:tcW w:w="5118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Удовлетворенность Заказчиков</w:t>
            </w:r>
          </w:p>
        </w:tc>
      </w:tr>
      <w:tr w:rsidR="00782976" w:rsidRPr="00025DC1" w:rsidTr="00317BCA">
        <w:tc>
          <w:tcPr>
            <w:tcW w:w="959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Владелец процесса</w:t>
            </w:r>
          </w:p>
        </w:tc>
        <w:tc>
          <w:tcPr>
            <w:tcW w:w="5118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Начальник цеха (участка)</w:t>
            </w:r>
          </w:p>
        </w:tc>
      </w:tr>
      <w:tr w:rsidR="00782976" w:rsidRPr="00025DC1" w:rsidTr="00317BCA">
        <w:tc>
          <w:tcPr>
            <w:tcW w:w="959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Входы</w:t>
            </w:r>
          </w:p>
        </w:tc>
        <w:tc>
          <w:tcPr>
            <w:tcW w:w="5118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- подписанный контракт;</w:t>
            </w:r>
          </w:p>
          <w:p w:rsidR="00782976" w:rsidRPr="00025DC1" w:rsidRDefault="00782976" w:rsidP="00317BCA">
            <w:pPr>
              <w:tabs>
                <w:tab w:val="left" w:pos="32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- рабочий проект;</w:t>
            </w:r>
          </w:p>
          <w:p w:rsidR="00782976" w:rsidRPr="00025DC1" w:rsidRDefault="00782976" w:rsidP="00317BCA">
            <w:pPr>
              <w:tabs>
                <w:tab w:val="left" w:pos="32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- ППР</w:t>
            </w:r>
          </w:p>
        </w:tc>
      </w:tr>
      <w:tr w:rsidR="00782976" w:rsidRPr="00025DC1" w:rsidTr="00317BCA">
        <w:tc>
          <w:tcPr>
            <w:tcW w:w="959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Выходы</w:t>
            </w:r>
          </w:p>
        </w:tc>
        <w:tc>
          <w:tcPr>
            <w:tcW w:w="5118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Объект, сданный Заказчику, с приложением необходимой документации</w:t>
            </w:r>
          </w:p>
        </w:tc>
      </w:tr>
      <w:tr w:rsidR="00782976" w:rsidRPr="00025DC1" w:rsidTr="00317BCA">
        <w:tc>
          <w:tcPr>
            <w:tcW w:w="959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Поставщики</w:t>
            </w:r>
          </w:p>
        </w:tc>
        <w:tc>
          <w:tcPr>
            <w:tcW w:w="5118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Юрист, производственно-технический отдел, Заказчик</w:t>
            </w:r>
          </w:p>
        </w:tc>
      </w:tr>
      <w:tr w:rsidR="00782976" w:rsidRPr="00025DC1" w:rsidTr="00317BCA">
        <w:tc>
          <w:tcPr>
            <w:tcW w:w="959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Потребители</w:t>
            </w:r>
          </w:p>
        </w:tc>
        <w:tc>
          <w:tcPr>
            <w:tcW w:w="5118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</w:tr>
      <w:tr w:rsidR="00782976" w:rsidRPr="00025DC1" w:rsidTr="00317BCA">
        <w:tc>
          <w:tcPr>
            <w:tcW w:w="959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5118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- строительная техника, оборудование, машины и механизмы;</w:t>
            </w:r>
          </w:p>
          <w:p w:rsidR="00782976" w:rsidRPr="00025DC1" w:rsidRDefault="00782976" w:rsidP="00317BCA">
            <w:pPr>
              <w:tabs>
                <w:tab w:val="left" w:pos="32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- человеческие ресурсы;</w:t>
            </w:r>
          </w:p>
          <w:p w:rsidR="00782976" w:rsidRPr="00025DC1" w:rsidRDefault="00782976" w:rsidP="00317BCA">
            <w:pPr>
              <w:tabs>
                <w:tab w:val="left" w:pos="32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- методы выполнения работ.</w:t>
            </w:r>
          </w:p>
        </w:tc>
      </w:tr>
      <w:tr w:rsidR="00782976" w:rsidRPr="00025DC1" w:rsidTr="00317BCA">
        <w:tc>
          <w:tcPr>
            <w:tcW w:w="959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Критерии результативности</w:t>
            </w:r>
          </w:p>
        </w:tc>
        <w:tc>
          <w:tcPr>
            <w:tcW w:w="5118" w:type="dxa"/>
          </w:tcPr>
          <w:p w:rsidR="00782976" w:rsidRPr="00025DC1" w:rsidRDefault="00782976" w:rsidP="00317BCA">
            <w:pPr>
              <w:tabs>
                <w:tab w:val="left" w:pos="32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Качественное выполнение СМР и соблюдение сроков выполнения работ</w:t>
            </w:r>
          </w:p>
        </w:tc>
      </w:tr>
    </w:tbl>
    <w:p w:rsidR="00782976" w:rsidRPr="00025DC1" w:rsidRDefault="00782976" w:rsidP="00782976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</w:p>
    <w:p w:rsidR="00782976" w:rsidRDefault="00782976" w:rsidP="00782976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Информационная карта</w:t>
      </w:r>
    </w:p>
    <w:p w:rsidR="00782976" w:rsidRPr="00025DC1" w:rsidRDefault="00782976" w:rsidP="0078297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685"/>
        <w:gridCol w:w="4693"/>
      </w:tblGrid>
      <w:tr w:rsidR="00782976" w:rsidRPr="00025DC1" w:rsidTr="00317BCA">
        <w:tc>
          <w:tcPr>
            <w:tcW w:w="9337" w:type="dxa"/>
            <w:gridSpan w:val="3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DC1">
              <w:rPr>
                <w:rFonts w:ascii="Times New Roman" w:hAnsi="Times New Roman"/>
                <w:b/>
                <w:sz w:val="24"/>
                <w:szCs w:val="24"/>
              </w:rPr>
              <w:t>ВХОД</w:t>
            </w:r>
          </w:p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2976" w:rsidRPr="00025DC1" w:rsidTr="00317BCA">
        <w:tc>
          <w:tcPr>
            <w:tcW w:w="959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D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DC1">
              <w:rPr>
                <w:rFonts w:ascii="Times New Roman" w:hAnsi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4693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DC1">
              <w:rPr>
                <w:rFonts w:ascii="Times New Roman" w:hAnsi="Times New Roman"/>
                <w:b/>
                <w:sz w:val="24"/>
                <w:szCs w:val="24"/>
              </w:rPr>
              <w:t>Откуда поступил (подразделение или  наименование процесса)</w:t>
            </w:r>
          </w:p>
        </w:tc>
      </w:tr>
      <w:tr w:rsidR="00782976" w:rsidRPr="00025DC1" w:rsidTr="00317BCA">
        <w:tc>
          <w:tcPr>
            <w:tcW w:w="959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82976" w:rsidRPr="00025DC1" w:rsidRDefault="00782976" w:rsidP="00317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ПСД</w:t>
            </w:r>
          </w:p>
        </w:tc>
        <w:tc>
          <w:tcPr>
            <w:tcW w:w="4693" w:type="dxa"/>
          </w:tcPr>
          <w:p w:rsidR="00782976" w:rsidRPr="00025DC1" w:rsidRDefault="00782976" w:rsidP="00317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</w:tr>
      <w:tr w:rsidR="00782976" w:rsidRPr="00025DC1" w:rsidTr="00317BCA">
        <w:tc>
          <w:tcPr>
            <w:tcW w:w="959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782976" w:rsidRPr="00025DC1" w:rsidRDefault="00782976" w:rsidP="00317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Контракт на производство СМР</w:t>
            </w:r>
          </w:p>
        </w:tc>
        <w:tc>
          <w:tcPr>
            <w:tcW w:w="4693" w:type="dxa"/>
          </w:tcPr>
          <w:p w:rsidR="00782976" w:rsidRPr="00025DC1" w:rsidRDefault="00782976" w:rsidP="00317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</w:tr>
      <w:tr w:rsidR="00782976" w:rsidRPr="00025DC1" w:rsidTr="00317BCA">
        <w:tc>
          <w:tcPr>
            <w:tcW w:w="959" w:type="dxa"/>
          </w:tcPr>
          <w:p w:rsidR="00782976" w:rsidRPr="00025DC1" w:rsidRDefault="00782976" w:rsidP="00317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82976" w:rsidRPr="00025DC1" w:rsidRDefault="00782976" w:rsidP="00317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:rsidR="00782976" w:rsidRPr="00025DC1" w:rsidRDefault="00782976" w:rsidP="00317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976" w:rsidRPr="00025DC1" w:rsidTr="00317BCA">
        <w:tc>
          <w:tcPr>
            <w:tcW w:w="9337" w:type="dxa"/>
            <w:gridSpan w:val="3"/>
          </w:tcPr>
          <w:p w:rsidR="00782976" w:rsidRPr="00025DC1" w:rsidRDefault="00782976" w:rsidP="00317B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DC1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2976" w:rsidRPr="00025DC1" w:rsidTr="00317BCA">
        <w:tc>
          <w:tcPr>
            <w:tcW w:w="959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D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DC1">
              <w:rPr>
                <w:rFonts w:ascii="Times New Roman" w:hAnsi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4693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DC1">
              <w:rPr>
                <w:rFonts w:ascii="Times New Roman" w:hAnsi="Times New Roman"/>
                <w:b/>
                <w:sz w:val="24"/>
                <w:szCs w:val="24"/>
              </w:rPr>
              <w:t>Куда направлен (подразделение или</w:t>
            </w:r>
          </w:p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DC1"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процесса)</w:t>
            </w:r>
          </w:p>
        </w:tc>
      </w:tr>
      <w:tr w:rsidR="00782976" w:rsidRPr="00025DC1" w:rsidTr="00317BCA">
        <w:tc>
          <w:tcPr>
            <w:tcW w:w="959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82976" w:rsidRPr="00025DC1" w:rsidRDefault="00782976" w:rsidP="00317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Акт приемки законченного строительством объекта</w:t>
            </w:r>
          </w:p>
        </w:tc>
        <w:tc>
          <w:tcPr>
            <w:tcW w:w="4693" w:type="dxa"/>
          </w:tcPr>
          <w:p w:rsidR="00782976" w:rsidRPr="00025DC1" w:rsidRDefault="00782976" w:rsidP="00317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Заказчику</w:t>
            </w:r>
          </w:p>
        </w:tc>
      </w:tr>
      <w:tr w:rsidR="00782976" w:rsidRPr="00025DC1" w:rsidTr="00317BCA">
        <w:tc>
          <w:tcPr>
            <w:tcW w:w="959" w:type="dxa"/>
          </w:tcPr>
          <w:p w:rsidR="00782976" w:rsidRPr="00025DC1" w:rsidRDefault="00782976" w:rsidP="00317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82976" w:rsidRPr="00025DC1" w:rsidRDefault="00782976" w:rsidP="00317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:rsidR="00782976" w:rsidRPr="00025DC1" w:rsidRDefault="00782976" w:rsidP="00317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976" w:rsidRPr="00025DC1" w:rsidTr="00317BCA">
        <w:tc>
          <w:tcPr>
            <w:tcW w:w="959" w:type="dxa"/>
          </w:tcPr>
          <w:p w:rsidR="00782976" w:rsidRPr="00025DC1" w:rsidRDefault="00782976" w:rsidP="00317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82976" w:rsidRPr="00025DC1" w:rsidRDefault="00782976" w:rsidP="00317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:rsidR="00782976" w:rsidRPr="00025DC1" w:rsidRDefault="00782976" w:rsidP="00317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976" w:rsidRPr="00025DC1" w:rsidRDefault="00782976" w:rsidP="00782976">
      <w:pPr>
        <w:ind w:left="720" w:right="147"/>
        <w:jc w:val="both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ind w:left="720" w:right="147"/>
        <w:jc w:val="both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4.3 Оценка результативности процесса</w:t>
      </w: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Критериями оценки результативности процесса являются:</w:t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- соблюдение сроков поэтапного выполнения работ с соблюдением качественных показателей.</w:t>
      </w:r>
    </w:p>
    <w:p w:rsidR="00782976" w:rsidRPr="00025DC1" w:rsidRDefault="00782976" w:rsidP="0078297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Мониторинг процесса осуществляет  начальник цеха (участка).</w:t>
      </w:r>
    </w:p>
    <w:p w:rsidR="00782976" w:rsidRPr="00025DC1" w:rsidRDefault="00782976" w:rsidP="00782976">
      <w:pPr>
        <w:pStyle w:val="30"/>
        <w:spacing w:after="0"/>
        <w:ind w:left="0" w:firstLine="709"/>
        <w:rPr>
          <w:sz w:val="24"/>
          <w:szCs w:val="24"/>
        </w:rPr>
      </w:pPr>
      <w:r w:rsidRPr="00025DC1">
        <w:rPr>
          <w:sz w:val="24"/>
          <w:szCs w:val="24"/>
        </w:rPr>
        <w:t xml:space="preserve">Анализ  и оценка результативности  процесса проводится по окончании СМР, а также проводится сводный анализ по итогам года.  </w:t>
      </w:r>
    </w:p>
    <w:p w:rsidR="00782976" w:rsidRPr="00025DC1" w:rsidRDefault="00782976" w:rsidP="00782976">
      <w:pPr>
        <w:pStyle w:val="30"/>
        <w:ind w:left="0" w:firstLine="709"/>
        <w:rPr>
          <w:sz w:val="24"/>
          <w:szCs w:val="24"/>
        </w:rPr>
      </w:pPr>
      <w:r w:rsidRPr="00025DC1">
        <w:rPr>
          <w:sz w:val="24"/>
          <w:szCs w:val="24"/>
        </w:rPr>
        <w:t>Информация о результативности доводится до сведения директора ООО «».</w:t>
      </w: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82976" w:rsidRDefault="00782976" w:rsidP="0078297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5  Схема процесса</w:t>
      </w:r>
    </w:p>
    <w:p w:rsidR="00782976" w:rsidRPr="00025DC1" w:rsidRDefault="00610C03" w:rsidP="007829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112" style="position:absolute;left:0;text-align:left;margin-left:66.8pt;margin-top:-.05pt;width:1in;height:36pt;z-index:251666432" o:allowincell="f"/>
        </w:pict>
      </w:r>
    </w:p>
    <w:p w:rsidR="00782976" w:rsidRPr="00025DC1" w:rsidRDefault="00782976" w:rsidP="007829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ВХОД</w:t>
      </w:r>
    </w:p>
    <w:p w:rsidR="00782976" w:rsidRPr="00025DC1" w:rsidRDefault="00610C03" w:rsidP="007829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02" style="position:absolute;left:0;text-align:left;z-index:251656192" from="102.8pt,3.6pt" to="102.8pt,39.6pt" o:allowincell="f">
            <v:stroke endarrow="block"/>
          </v:line>
        </w:pict>
      </w:r>
      <w:r w:rsidR="00782976" w:rsidRPr="00025DC1">
        <w:rPr>
          <w:rFonts w:ascii="Times New Roman" w:hAnsi="Times New Roman"/>
          <w:sz w:val="24"/>
          <w:szCs w:val="24"/>
        </w:rPr>
        <w:tab/>
      </w:r>
      <w:r w:rsidR="00782976" w:rsidRPr="00025DC1">
        <w:rPr>
          <w:rFonts w:ascii="Times New Roman" w:hAnsi="Times New Roman"/>
          <w:sz w:val="24"/>
          <w:szCs w:val="24"/>
        </w:rPr>
        <w:tab/>
        <w:t xml:space="preserve">         Подписанный контракт</w:t>
      </w:r>
    </w:p>
    <w:p w:rsidR="00782976" w:rsidRPr="00025DC1" w:rsidRDefault="00782976" w:rsidP="007829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ab/>
      </w:r>
      <w:r w:rsidRPr="00025DC1">
        <w:rPr>
          <w:rFonts w:ascii="Times New Roman" w:hAnsi="Times New Roman"/>
          <w:b/>
          <w:sz w:val="24"/>
          <w:szCs w:val="24"/>
        </w:rPr>
        <w:tab/>
      </w:r>
      <w:r w:rsidRPr="00025DC1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025DC1">
        <w:rPr>
          <w:rFonts w:ascii="Times New Roman" w:hAnsi="Times New Roman"/>
          <w:sz w:val="24"/>
          <w:szCs w:val="24"/>
        </w:rPr>
        <w:t>Рабочий проект</w:t>
      </w:r>
    </w:p>
    <w:p w:rsidR="00782976" w:rsidRPr="00025DC1" w:rsidRDefault="00610C03" w:rsidP="007829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97" style="position:absolute;left:0;text-align:left;margin-left:48.8pt;margin-top:12.1pt;width:108pt;height:36pt;z-index:251651072" filled="f" fillcolor="yellow"/>
        </w:pict>
      </w:r>
    </w:p>
    <w:p w:rsidR="00782976" w:rsidRPr="00025DC1" w:rsidRDefault="00782976" w:rsidP="0078297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Анализ рабоче-</w:t>
      </w:r>
    </w:p>
    <w:p w:rsidR="00782976" w:rsidRPr="00025DC1" w:rsidRDefault="00782976" w:rsidP="00782976">
      <w:pPr>
        <w:spacing w:after="0" w:line="240" w:lineRule="auto"/>
        <w:ind w:left="720" w:firstLine="465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   го проекта</w:t>
      </w:r>
    </w:p>
    <w:p w:rsidR="00782976" w:rsidRPr="00025DC1" w:rsidRDefault="00610C03" w:rsidP="007829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03" style="position:absolute;left:0;text-align:left;z-index:251657216" from="102.8pt,6.6pt" to="102.8pt,24.6pt" o:allowincell="f">
            <v:stroke endarrow="block"/>
          </v:line>
        </w:pict>
      </w:r>
    </w:p>
    <w:p w:rsidR="00782976" w:rsidRPr="00025DC1" w:rsidRDefault="00610C03" w:rsidP="007829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98" style="position:absolute;left:0;text-align:left;margin-left:48.8pt;margin-top:10.8pt;width:108pt;height:36pt;z-index:251652096" o:allowincell="f" filled="f"/>
        </w:pict>
      </w:r>
    </w:p>
    <w:p w:rsidR="00782976" w:rsidRPr="00025DC1" w:rsidRDefault="00782976" w:rsidP="007829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     Процесс разра-</w:t>
      </w:r>
      <w:r w:rsidRPr="00025DC1">
        <w:rPr>
          <w:rFonts w:ascii="Times New Roman" w:hAnsi="Times New Roman"/>
          <w:sz w:val="24"/>
          <w:szCs w:val="24"/>
        </w:rPr>
        <w:tab/>
      </w:r>
    </w:p>
    <w:p w:rsidR="00782976" w:rsidRPr="00025DC1" w:rsidRDefault="00782976" w:rsidP="007829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2     ботки ППР</w:t>
      </w:r>
    </w:p>
    <w:p w:rsidR="00782976" w:rsidRPr="00025DC1" w:rsidRDefault="00610C03" w:rsidP="007829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04" style="position:absolute;left:0;text-align:left;z-index:251658240" from="102.8pt,5.4pt" to="102.8pt,32.4pt" o:allowincell="f">
            <v:stroke endarrow="block"/>
          </v:line>
        </w:pict>
      </w:r>
      <w:r w:rsidR="00782976" w:rsidRPr="00025DC1">
        <w:rPr>
          <w:rFonts w:ascii="Times New Roman" w:hAnsi="Times New Roman"/>
          <w:sz w:val="24"/>
          <w:szCs w:val="24"/>
        </w:rPr>
        <w:t xml:space="preserve">     </w:t>
      </w:r>
    </w:p>
    <w:p w:rsidR="00782976" w:rsidRPr="00025DC1" w:rsidRDefault="00782976" w:rsidP="007829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  <w:t xml:space="preserve">     </w:t>
      </w:r>
    </w:p>
    <w:p w:rsidR="00782976" w:rsidRPr="00025DC1" w:rsidRDefault="00610C03" w:rsidP="007829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99" style="position:absolute;left:0;text-align:left;margin-left:48.8pt;margin-top:4.8pt;width:108pt;height:54pt;z-index:251653120" o:allowincell="f" filled="f"/>
        </w:pict>
      </w:r>
      <w:r w:rsidR="00782976" w:rsidRPr="00025DC1">
        <w:rPr>
          <w:rFonts w:ascii="Times New Roman" w:hAnsi="Times New Roman"/>
          <w:sz w:val="24"/>
          <w:szCs w:val="24"/>
        </w:rPr>
        <w:tab/>
      </w:r>
      <w:r w:rsidR="00782976" w:rsidRPr="00025DC1">
        <w:rPr>
          <w:rFonts w:ascii="Times New Roman" w:hAnsi="Times New Roman"/>
          <w:sz w:val="24"/>
          <w:szCs w:val="24"/>
        </w:rPr>
        <w:tab/>
      </w:r>
      <w:r w:rsidR="00782976" w:rsidRPr="00025DC1">
        <w:rPr>
          <w:rFonts w:ascii="Times New Roman" w:hAnsi="Times New Roman"/>
          <w:sz w:val="24"/>
          <w:szCs w:val="24"/>
        </w:rPr>
        <w:tab/>
      </w:r>
    </w:p>
    <w:p w:rsidR="00782976" w:rsidRPr="00025DC1" w:rsidRDefault="00782976" w:rsidP="007829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3   Оформление раз-</w:t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</w:p>
    <w:p w:rsidR="00782976" w:rsidRPr="00025DC1" w:rsidRDefault="00782976" w:rsidP="007829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     решительной</w:t>
      </w:r>
    </w:p>
    <w:p w:rsidR="00782976" w:rsidRPr="00025DC1" w:rsidRDefault="00782976" w:rsidP="007829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     документации</w:t>
      </w:r>
    </w:p>
    <w:p w:rsidR="00782976" w:rsidRPr="00025DC1" w:rsidRDefault="00610C03" w:rsidP="0078297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05" style="position:absolute;left:0;text-align:left;z-index:251659264" from="102.8pt,3.6pt" to="102.8pt,30.6pt" o:allowincell="f">
            <v:stroke endarrow="block"/>
          </v:line>
        </w:pict>
      </w:r>
      <w:r w:rsidR="00782976" w:rsidRPr="00025DC1">
        <w:rPr>
          <w:rFonts w:ascii="Times New Roman" w:hAnsi="Times New Roman"/>
          <w:sz w:val="24"/>
          <w:szCs w:val="24"/>
        </w:rPr>
        <w:t xml:space="preserve">            </w:t>
      </w:r>
    </w:p>
    <w:p w:rsidR="00782976" w:rsidRPr="00025DC1" w:rsidRDefault="00782976" w:rsidP="0078297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610C03" w:rsidP="007829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101" style="position:absolute;left:0;text-align:left;margin-left:48.8pt;margin-top:3pt;width:108pt;height:36pt;z-index:251655168" o:allowincell="f" filled="f"/>
        </w:pict>
      </w:r>
    </w:p>
    <w:p w:rsidR="00782976" w:rsidRPr="00025DC1" w:rsidRDefault="00782976" w:rsidP="007829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4</w:t>
      </w:r>
      <w:r w:rsidRPr="00025DC1">
        <w:rPr>
          <w:rFonts w:ascii="Times New Roman" w:hAnsi="Times New Roman"/>
          <w:sz w:val="24"/>
          <w:szCs w:val="24"/>
        </w:rPr>
        <w:tab/>
        <w:t>Закупки</w:t>
      </w:r>
    </w:p>
    <w:p w:rsidR="00782976" w:rsidRPr="00025DC1" w:rsidRDefault="00610C03" w:rsidP="007829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06" style="position:absolute;left:0;text-align:left;z-index:251660288" from="102.8pt,11.4pt" to="102.8pt,38.4pt" o:allowincell="f">
            <v:stroke endarrow="block"/>
          </v:line>
        </w:pict>
      </w:r>
    </w:p>
    <w:p w:rsidR="00782976" w:rsidRPr="00025DC1" w:rsidRDefault="00782976" w:rsidP="0078297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spacing w:after="0" w:line="24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</w:p>
    <w:p w:rsidR="00782976" w:rsidRPr="00025DC1" w:rsidRDefault="00610C03" w:rsidP="00782976">
      <w:pPr>
        <w:tabs>
          <w:tab w:val="left" w:pos="12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100" style="position:absolute;left:0;text-align:left;margin-left:48.8pt;margin-top:1.75pt;width:108pt;height:45pt;z-index:251654144" o:allowincell="f" filled="f"/>
        </w:pict>
      </w:r>
      <w:r w:rsidR="00782976" w:rsidRPr="00025DC1">
        <w:rPr>
          <w:rFonts w:ascii="Times New Roman" w:hAnsi="Times New Roman"/>
          <w:sz w:val="24"/>
          <w:szCs w:val="24"/>
        </w:rPr>
        <w:tab/>
        <w:t xml:space="preserve">  </w:t>
      </w:r>
    </w:p>
    <w:p w:rsidR="00782976" w:rsidRPr="00025DC1" w:rsidRDefault="00782976" w:rsidP="007829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5       Подготовительные</w:t>
      </w:r>
    </w:p>
    <w:p w:rsidR="00782976" w:rsidRPr="00025DC1" w:rsidRDefault="00782976" w:rsidP="007829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     работы  на объекте</w:t>
      </w:r>
    </w:p>
    <w:p w:rsidR="00782976" w:rsidRPr="00025DC1" w:rsidRDefault="00610C03" w:rsidP="007829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07" style="position:absolute;left:0;text-align:left;z-index:251661312" from="102.8pt,5.35pt" to="102.8pt,32.35pt" o:allowincell="f">
            <v:stroke endarrow="block"/>
          </v:line>
        </w:pict>
      </w:r>
    </w:p>
    <w:p w:rsidR="00782976" w:rsidRPr="00025DC1" w:rsidRDefault="00782976" w:rsidP="007829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610C03" w:rsidP="007829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110" style="position:absolute;left:0;text-align:left;margin-left:46.55pt;margin-top:5.8pt;width:108pt;height:39.95pt;z-index:251664384" filled="f"/>
        </w:pict>
      </w:r>
    </w:p>
    <w:p w:rsidR="00782976" w:rsidRPr="00025DC1" w:rsidRDefault="00782976" w:rsidP="007829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6    </w:t>
      </w:r>
      <w:r w:rsidRPr="00025DC1">
        <w:rPr>
          <w:rFonts w:ascii="Times New Roman" w:hAnsi="Times New Roman"/>
          <w:sz w:val="24"/>
          <w:szCs w:val="24"/>
        </w:rPr>
        <w:tab/>
        <w:t xml:space="preserve">     СМР</w:t>
      </w:r>
    </w:p>
    <w:p w:rsidR="00782976" w:rsidRPr="00025DC1" w:rsidRDefault="00610C03" w:rsidP="007829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09" style="position:absolute;left:0;text-align:left;z-index:251663360" from="102.8pt,4.85pt" to="102.8pt,36.65pt">
            <v:stroke endarrow="block"/>
          </v:line>
        </w:pict>
      </w:r>
    </w:p>
    <w:p w:rsidR="00782976" w:rsidRPr="00025DC1" w:rsidRDefault="00782976" w:rsidP="0078297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      </w:t>
      </w:r>
    </w:p>
    <w:p w:rsidR="00782976" w:rsidRPr="00025DC1" w:rsidRDefault="00610C03" w:rsidP="0078297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111" style="position:absolute;left:0;text-align:left;margin-left:47.3pt;margin-top:11.8pt;width:108pt;height:36pt;z-index:251665408" filled="f"/>
        </w:pict>
      </w:r>
      <w:r w:rsidR="00782976" w:rsidRPr="00025DC1">
        <w:rPr>
          <w:rFonts w:ascii="Times New Roman" w:hAnsi="Times New Roman"/>
          <w:sz w:val="24"/>
          <w:szCs w:val="24"/>
        </w:rPr>
        <w:t xml:space="preserve">        </w:t>
      </w:r>
    </w:p>
    <w:p w:rsidR="00782976" w:rsidRPr="00025DC1" w:rsidRDefault="00782976" w:rsidP="00782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  <w:t>7      Сдача объекта</w:t>
      </w:r>
    </w:p>
    <w:p w:rsidR="00782976" w:rsidRPr="00025DC1" w:rsidRDefault="00782976" w:rsidP="00782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                     заказчику</w:t>
      </w:r>
    </w:p>
    <w:p w:rsidR="00782976" w:rsidRPr="00025DC1" w:rsidRDefault="00610C03" w:rsidP="00782976">
      <w:pPr>
        <w:tabs>
          <w:tab w:val="left" w:pos="1215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08" style="position:absolute;left:0;text-align:left;z-index:251662336" from="102.8pt,5.8pt" to="102.8pt,32.8pt" o:allowincell="f">
            <v:stroke endarrow="block"/>
          </v:line>
        </w:pict>
      </w:r>
    </w:p>
    <w:p w:rsidR="00782976" w:rsidRPr="00025DC1" w:rsidRDefault="00782976" w:rsidP="00782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  <w:t xml:space="preserve">                        Подписанный акт - приемки выполненных работ</w:t>
      </w:r>
    </w:p>
    <w:p w:rsidR="00782976" w:rsidRPr="00025DC1" w:rsidRDefault="00610C03" w:rsidP="0078297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113" style="position:absolute;left:0;text-align:left;margin-left:66.8pt;margin-top:5.2pt;width:1in;height:36pt;z-index:251667456" o:allowincell="f"/>
        </w:pict>
      </w:r>
    </w:p>
    <w:p w:rsidR="00782976" w:rsidRPr="00025DC1" w:rsidRDefault="00782976" w:rsidP="007829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ВЫХОД</w:t>
      </w:r>
    </w:p>
    <w:p w:rsidR="00782976" w:rsidRPr="00025DC1" w:rsidRDefault="00782976" w:rsidP="0078297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</w:r>
    </w:p>
    <w:p w:rsidR="00782976" w:rsidRPr="00025DC1" w:rsidRDefault="00782976" w:rsidP="00782976">
      <w:pPr>
        <w:jc w:val="both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  <w:t xml:space="preserve">   </w:t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 xml:space="preserve">    </w:t>
      </w: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6 Описание процедур процесса</w:t>
      </w: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Процесс производства СМР состоит из следующих этапов:</w:t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- анализ Рабочего проекта;</w:t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- разработка ППР;</w:t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- оформление разрешительной документации;</w:t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- закупки;</w:t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- подготовительные работы на объекте;</w:t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- СМР;</w:t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- сдача объекта заказчику.</w:t>
      </w:r>
    </w:p>
    <w:p w:rsidR="00782976" w:rsidRPr="00025DC1" w:rsidRDefault="00782976" w:rsidP="00782976">
      <w:pPr>
        <w:jc w:val="both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b/>
          <w:sz w:val="24"/>
          <w:szCs w:val="24"/>
        </w:rPr>
        <w:t>6.1 Анализ Рабочего проекта</w:t>
      </w:r>
    </w:p>
    <w:p w:rsidR="00782976" w:rsidRPr="00025DC1" w:rsidRDefault="00782976" w:rsidP="00782976">
      <w:pPr>
        <w:ind w:left="14" w:right="49" w:firstLine="706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Ответственным за проведение работ по данному этапу является начальник цеха (участка).</w:t>
      </w:r>
    </w:p>
    <w:p w:rsidR="00782976" w:rsidRPr="00025DC1" w:rsidRDefault="00782976" w:rsidP="00782976">
      <w:pPr>
        <w:ind w:right="49"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На данном этапе осуществляется:</w:t>
      </w:r>
    </w:p>
    <w:p w:rsidR="00782976" w:rsidRPr="00025DC1" w:rsidRDefault="00782976" w:rsidP="00782976">
      <w:pPr>
        <w:ind w:right="49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- проверка соответствия Рабочего проекта с целью обнаружения ошибок, допущенных разработчиком проекта.</w:t>
      </w:r>
    </w:p>
    <w:p w:rsidR="00782976" w:rsidRPr="00025DC1" w:rsidRDefault="00782976" w:rsidP="00782976">
      <w:pPr>
        <w:ind w:right="49"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По результатам анализа оформляется «Акт соответствия ПСД». В случае наличия замечаний к ПСД Акт направляется заказчику для устранения несоответствий.</w:t>
      </w:r>
    </w:p>
    <w:p w:rsidR="00782976" w:rsidRPr="00025DC1" w:rsidRDefault="00782976" w:rsidP="00782976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6.2 Разработка ППР</w:t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Процесс разработки ППР осуществляется в соответствии с КП СМК 03.04-2008 «Разработка технологических карт (ТК) и проекта производства работ (ППР)».</w:t>
      </w:r>
    </w:p>
    <w:p w:rsidR="00782976" w:rsidRPr="00025DC1" w:rsidRDefault="00782976" w:rsidP="00782976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6.3 Оформление разрешительной документации</w:t>
      </w: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Ответственным за данный этап является заказчик</w:t>
      </w:r>
      <w:r w:rsidRPr="00025DC1">
        <w:rPr>
          <w:rFonts w:ascii="Times New Roman" w:hAnsi="Times New Roman"/>
          <w:b/>
          <w:sz w:val="24"/>
          <w:szCs w:val="24"/>
        </w:rPr>
        <w:t>.</w:t>
      </w:r>
    </w:p>
    <w:p w:rsidR="00782976" w:rsidRPr="00025DC1" w:rsidRDefault="00782976" w:rsidP="00782976">
      <w:pPr>
        <w:ind w:firstLine="720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На данном этапе осуществляется:</w:t>
      </w:r>
    </w:p>
    <w:p w:rsidR="00782976" w:rsidRPr="00025DC1" w:rsidRDefault="00782976" w:rsidP="00782976">
      <w:pPr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- оформление разрешительной документации;</w:t>
      </w:r>
    </w:p>
    <w:p w:rsidR="00782976" w:rsidRPr="00025DC1" w:rsidRDefault="00782976" w:rsidP="00782976">
      <w:pPr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- согласование с надзорными органами и эксплуатирующей организацией.</w:t>
      </w:r>
    </w:p>
    <w:p w:rsidR="00782976" w:rsidRPr="00025DC1" w:rsidRDefault="00782976" w:rsidP="00782976">
      <w:pPr>
        <w:numPr>
          <w:ilvl w:val="1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Закупки</w:t>
      </w: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Ответственным за проведение работ по данному этапу является начальник отдела комплектации оборудования и технологического обеспечения.</w:t>
      </w: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На данном этапе осуществляется:</w:t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- выбор поставщиков;</w:t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- оценка поставщиков;</w:t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- заключение договоров на закупки;</w:t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- осуществление закупок в соответствии с приложением к контракту;</w:t>
      </w:r>
    </w:p>
    <w:p w:rsidR="00782976" w:rsidRPr="00025DC1" w:rsidRDefault="00782976" w:rsidP="00782976">
      <w:pPr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- входной контроль закупленной продукции путем проверки наличия сопроводительной документации и сертификатов на конкретные виды изделий;</w:t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- возврат поставщику материалов, оборудования и т.д., не отвечающих требованиям НД.</w:t>
      </w: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Результаты контроля регистрируются в «Журнале входного контроля».</w:t>
      </w:r>
    </w:p>
    <w:p w:rsidR="00782976" w:rsidRPr="00025DC1" w:rsidRDefault="00782976" w:rsidP="00782976">
      <w:pPr>
        <w:jc w:val="both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b/>
          <w:sz w:val="24"/>
          <w:szCs w:val="24"/>
        </w:rPr>
        <w:t>6.5 Подготовительные работы на объекте</w:t>
      </w: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Ответственным за проведение работ на данном этапе является начальник цеха (участка).</w:t>
      </w:r>
    </w:p>
    <w:p w:rsidR="00782976" w:rsidRPr="00025DC1" w:rsidRDefault="00782976" w:rsidP="00782976">
      <w:pPr>
        <w:ind w:firstLine="720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На данном этапе осуществляется:</w:t>
      </w:r>
    </w:p>
    <w:p w:rsidR="00782976" w:rsidRPr="00025DC1" w:rsidRDefault="00782976" w:rsidP="00782976">
      <w:pPr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 xml:space="preserve">- </w:t>
      </w:r>
      <w:r w:rsidRPr="00025DC1">
        <w:rPr>
          <w:rFonts w:ascii="Times New Roman" w:hAnsi="Times New Roman"/>
          <w:sz w:val="24"/>
          <w:szCs w:val="24"/>
        </w:rPr>
        <w:t>переброска техники;</w:t>
      </w:r>
    </w:p>
    <w:p w:rsidR="00782976" w:rsidRPr="00025DC1" w:rsidRDefault="00782976" w:rsidP="00782976">
      <w:pPr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- подготовка площадки строительства;</w:t>
      </w:r>
    </w:p>
    <w:p w:rsidR="00782976" w:rsidRPr="00025DC1" w:rsidRDefault="00782976" w:rsidP="00782976">
      <w:pPr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- обустройство временных зданий и сооружений, а также площадок под складирование материалов согласно ППР.</w:t>
      </w:r>
    </w:p>
    <w:p w:rsidR="00782976" w:rsidRPr="00025DC1" w:rsidRDefault="00782976" w:rsidP="00782976">
      <w:pPr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b/>
          <w:sz w:val="24"/>
          <w:szCs w:val="24"/>
        </w:rPr>
        <w:t>6.6 Строительно-монтажные работы</w:t>
      </w: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Ответственными за проведение работ на данном этапе является начальник цеха (участка).</w:t>
      </w:r>
    </w:p>
    <w:p w:rsidR="00782976" w:rsidRPr="00025DC1" w:rsidRDefault="00782976" w:rsidP="00782976">
      <w:pPr>
        <w:ind w:firstLine="720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На данном этапе осуществляется:</w:t>
      </w:r>
    </w:p>
    <w:p w:rsidR="00782976" w:rsidRPr="00025DC1" w:rsidRDefault="00782976" w:rsidP="00782976">
      <w:pPr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- выполнение работ в соответствии с требованиями ППР;</w:t>
      </w:r>
    </w:p>
    <w:p w:rsidR="00782976" w:rsidRPr="00025DC1" w:rsidRDefault="00782976" w:rsidP="00782976">
      <w:pPr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- проводится поэтапная приемка работ в соответствии с условиями контракта;</w:t>
      </w:r>
    </w:p>
    <w:p w:rsidR="00782976" w:rsidRPr="00025DC1" w:rsidRDefault="00782976" w:rsidP="00782976">
      <w:pPr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- подготовка исполнительной (текущей) документации.</w:t>
      </w:r>
    </w:p>
    <w:p w:rsidR="00782976" w:rsidRPr="00025DC1" w:rsidRDefault="00782976" w:rsidP="00782976">
      <w:pPr>
        <w:jc w:val="both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b/>
          <w:sz w:val="24"/>
          <w:szCs w:val="24"/>
        </w:rPr>
        <w:t>6.7  Сдача объекта заказчику</w:t>
      </w: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Ответственным за проведение работ по данному этапу является начальник цеха (участка).</w:t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  <w:t>На данном этапе осуществляется:</w:t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- сдача площадки строительства Заказчику;</w:t>
      </w:r>
    </w:p>
    <w:p w:rsidR="00782976" w:rsidRPr="00025DC1" w:rsidRDefault="00782976" w:rsidP="00782976">
      <w:pPr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- сдача исполнительной документации Заказчику.</w:t>
      </w: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На данном этапе оформляется «Акт приемки законченного строительством объекта».</w:t>
      </w: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pStyle w:val="30"/>
        <w:ind w:left="-142" w:firstLine="709"/>
        <w:rPr>
          <w:b/>
          <w:sz w:val="24"/>
          <w:szCs w:val="24"/>
        </w:rPr>
      </w:pPr>
      <w:r w:rsidRPr="00025DC1">
        <w:rPr>
          <w:b/>
          <w:sz w:val="24"/>
          <w:szCs w:val="24"/>
        </w:rPr>
        <w:t>7 Ответственность и полномочия</w:t>
      </w:r>
    </w:p>
    <w:p w:rsidR="00782976" w:rsidRPr="00025DC1" w:rsidRDefault="00782976" w:rsidP="00782976">
      <w:pPr>
        <w:ind w:firstLine="567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pStyle w:val="a3"/>
        <w:tabs>
          <w:tab w:val="left" w:pos="9072"/>
        </w:tabs>
        <w:ind w:right="49" w:firstLine="706"/>
        <w:jc w:val="both"/>
        <w:rPr>
          <w:szCs w:val="24"/>
        </w:rPr>
      </w:pPr>
      <w:r w:rsidRPr="00025DC1">
        <w:rPr>
          <w:b/>
          <w:szCs w:val="24"/>
        </w:rPr>
        <w:t xml:space="preserve">7.1 </w:t>
      </w:r>
      <w:r w:rsidRPr="00025DC1">
        <w:rPr>
          <w:szCs w:val="24"/>
        </w:rPr>
        <w:t>Начальник цеха (участка) несет ответственность за управление деятельностью, осуществляемой согласно данной карты процесса.</w:t>
      </w:r>
    </w:p>
    <w:p w:rsidR="00782976" w:rsidRPr="00025DC1" w:rsidRDefault="00782976" w:rsidP="00782976">
      <w:pPr>
        <w:tabs>
          <w:tab w:val="left" w:pos="9072"/>
        </w:tabs>
        <w:ind w:left="14" w:right="49" w:firstLine="706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</w:t>
      </w:r>
    </w:p>
    <w:p w:rsidR="00782976" w:rsidRPr="00025DC1" w:rsidRDefault="00782976" w:rsidP="00782976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8 Порядок внесения изменений</w:t>
      </w: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Решение о внесении изменений принимает владелец процесса. Изменения в текст документа вносятся заменой (добавлением) листов. Внесение в текст  небольших поправок допускается только в отдельных случаях.</w:t>
      </w: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Каждое изменение, внесенное в документ, должно быть зафиксировано в листе регистрации изменений.</w:t>
      </w: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Изменения должны быть внесены во все экземпляры измененного документа.</w:t>
      </w:r>
    </w:p>
    <w:p w:rsidR="00782976" w:rsidRPr="00025DC1" w:rsidRDefault="00782976" w:rsidP="0078297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Остальные требования представлены в документированной процедуре ДП СМК 02.01-2008 «Управление документацией». </w:t>
      </w:r>
    </w:p>
    <w:p w:rsidR="00782976" w:rsidRPr="00025DC1" w:rsidRDefault="00782976" w:rsidP="00782976">
      <w:pPr>
        <w:ind w:left="14" w:right="58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ab/>
      </w:r>
    </w:p>
    <w:p w:rsidR="00782976" w:rsidRPr="00025DC1" w:rsidRDefault="00782976" w:rsidP="00782976">
      <w:pPr>
        <w:ind w:left="14" w:right="580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Разработано:</w:t>
      </w:r>
    </w:p>
    <w:p w:rsidR="00782976" w:rsidRPr="00025DC1" w:rsidRDefault="00782976" w:rsidP="00782976">
      <w:pPr>
        <w:ind w:left="14" w:right="580"/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ind w:left="14" w:right="580"/>
        <w:jc w:val="both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ind w:left="14" w:right="580"/>
        <w:jc w:val="both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Согласовано:</w:t>
      </w:r>
    </w:p>
    <w:p w:rsidR="00782976" w:rsidRPr="00025DC1" w:rsidRDefault="00782976" w:rsidP="00782976">
      <w:pPr>
        <w:ind w:left="14" w:right="58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Владелец процесса</w:t>
      </w: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ind w:left="14" w:right="580"/>
        <w:jc w:val="both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ind w:left="14" w:right="580"/>
        <w:jc w:val="both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ind w:left="14" w:right="580"/>
        <w:jc w:val="both"/>
        <w:rPr>
          <w:rFonts w:ascii="Times New Roman" w:hAnsi="Times New Roman"/>
          <w:b/>
          <w:sz w:val="24"/>
          <w:szCs w:val="24"/>
        </w:rPr>
      </w:pPr>
    </w:p>
    <w:p w:rsidR="00BA18B5" w:rsidRDefault="00BA18B5" w:rsidP="007829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jc w:val="center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ЛИСТ   РЕГИСТРАЦИИ  ИЗМЕНЕНИЙ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782976" w:rsidRPr="00025DC1" w:rsidTr="00782976">
        <w:trPr>
          <w:jc w:val="center"/>
        </w:trPr>
        <w:tc>
          <w:tcPr>
            <w:tcW w:w="1842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1842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листа</w:t>
            </w:r>
          </w:p>
        </w:tc>
        <w:tc>
          <w:tcPr>
            <w:tcW w:w="1842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1842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Проверки</w:t>
            </w:r>
          </w:p>
        </w:tc>
        <w:tc>
          <w:tcPr>
            <w:tcW w:w="1842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782976" w:rsidRPr="00025DC1" w:rsidTr="00782976">
        <w:trPr>
          <w:jc w:val="center"/>
        </w:trPr>
        <w:tc>
          <w:tcPr>
            <w:tcW w:w="1842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976" w:rsidRPr="00025DC1" w:rsidRDefault="00782976" w:rsidP="00782976">
      <w:pPr>
        <w:tabs>
          <w:tab w:val="left" w:pos="3261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pStyle w:val="3"/>
        <w:tabs>
          <w:tab w:val="left" w:pos="1725"/>
          <w:tab w:val="right" w:pos="912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25DC1">
        <w:rPr>
          <w:rFonts w:ascii="Times New Roman" w:hAnsi="Times New Roman" w:cs="Times New Roman"/>
          <w:sz w:val="24"/>
          <w:szCs w:val="24"/>
        </w:rPr>
        <w:t>ЛИСТ ОЗНАКОМЛЕНИЯ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260"/>
        <w:gridCol w:w="1276"/>
        <w:gridCol w:w="2410"/>
      </w:tblGrid>
      <w:tr w:rsidR="00782976" w:rsidRPr="00025DC1" w:rsidTr="00782976">
        <w:trPr>
          <w:jc w:val="center"/>
        </w:trPr>
        <w:tc>
          <w:tcPr>
            <w:tcW w:w="2660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782976" w:rsidRPr="00025DC1" w:rsidTr="00782976">
        <w:trPr>
          <w:jc w:val="center"/>
        </w:trPr>
        <w:tc>
          <w:tcPr>
            <w:tcW w:w="2660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82976" w:rsidRPr="00025DC1" w:rsidRDefault="00782976" w:rsidP="00317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82976" w:rsidRPr="00025DC1" w:rsidRDefault="00782976" w:rsidP="00782976">
      <w:pPr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jc w:val="center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jc w:val="center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jc w:val="center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782976">
      <w:pPr>
        <w:ind w:left="14" w:right="580"/>
        <w:jc w:val="both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ind w:left="14" w:right="580"/>
        <w:jc w:val="both"/>
        <w:rPr>
          <w:rFonts w:ascii="Times New Roman" w:hAnsi="Times New Roman"/>
          <w:b/>
          <w:sz w:val="24"/>
          <w:szCs w:val="24"/>
        </w:rPr>
      </w:pPr>
    </w:p>
    <w:p w:rsidR="00782976" w:rsidRPr="00025DC1" w:rsidRDefault="00782976" w:rsidP="00782976">
      <w:pPr>
        <w:ind w:left="720" w:firstLine="720"/>
        <w:rPr>
          <w:rFonts w:ascii="Times New Roman" w:hAnsi="Times New Roman"/>
          <w:sz w:val="24"/>
          <w:szCs w:val="24"/>
        </w:rPr>
      </w:pPr>
    </w:p>
    <w:p w:rsidR="00782976" w:rsidRPr="00025DC1" w:rsidRDefault="00782976" w:rsidP="00F62EDC">
      <w:pPr>
        <w:tabs>
          <w:tab w:val="left" w:pos="5925"/>
        </w:tabs>
        <w:rPr>
          <w:rFonts w:ascii="Times New Roman" w:hAnsi="Times New Roman"/>
          <w:sz w:val="24"/>
          <w:szCs w:val="24"/>
        </w:rPr>
      </w:pPr>
    </w:p>
    <w:p w:rsidR="00C90D8D" w:rsidRPr="00025DC1" w:rsidRDefault="00C90D8D" w:rsidP="00F62EDC">
      <w:pPr>
        <w:tabs>
          <w:tab w:val="left" w:pos="5925"/>
        </w:tabs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F62EDC">
      <w:pPr>
        <w:tabs>
          <w:tab w:val="left" w:pos="5925"/>
        </w:tabs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rPr>
          <w:rFonts w:ascii="Times New Roman" w:hAnsi="Times New Roman"/>
          <w:sz w:val="24"/>
          <w:szCs w:val="24"/>
        </w:rPr>
      </w:pPr>
    </w:p>
    <w:p w:rsidR="008F6668" w:rsidRPr="00025DC1" w:rsidRDefault="008F6668" w:rsidP="00317BCA">
      <w:pPr>
        <w:rPr>
          <w:rFonts w:ascii="Times New Roman" w:hAnsi="Times New Roman"/>
          <w:sz w:val="24"/>
          <w:szCs w:val="24"/>
        </w:rPr>
      </w:pPr>
    </w:p>
    <w:p w:rsidR="008F6668" w:rsidRPr="00025DC1" w:rsidRDefault="008F6668" w:rsidP="00317BCA">
      <w:pPr>
        <w:rPr>
          <w:rFonts w:ascii="Times New Roman" w:hAnsi="Times New Roman"/>
          <w:sz w:val="24"/>
          <w:szCs w:val="24"/>
        </w:rPr>
      </w:pPr>
    </w:p>
    <w:p w:rsidR="008F6668" w:rsidRPr="00025DC1" w:rsidRDefault="008F6668" w:rsidP="00317BCA">
      <w:pPr>
        <w:rPr>
          <w:rFonts w:ascii="Times New Roman" w:hAnsi="Times New Roman"/>
          <w:sz w:val="24"/>
          <w:szCs w:val="24"/>
        </w:rPr>
      </w:pPr>
    </w:p>
    <w:p w:rsidR="008F6668" w:rsidRPr="00025DC1" w:rsidRDefault="008F6668" w:rsidP="00317BCA">
      <w:pPr>
        <w:rPr>
          <w:rFonts w:ascii="Times New Roman" w:hAnsi="Times New Roman"/>
          <w:sz w:val="24"/>
          <w:szCs w:val="24"/>
        </w:rPr>
      </w:pPr>
    </w:p>
    <w:p w:rsidR="008F6668" w:rsidRPr="00025DC1" w:rsidRDefault="008F6668" w:rsidP="00317BCA">
      <w:pPr>
        <w:rPr>
          <w:rFonts w:ascii="Times New Roman" w:hAnsi="Times New Roman"/>
          <w:sz w:val="24"/>
          <w:szCs w:val="24"/>
        </w:rPr>
      </w:pPr>
    </w:p>
    <w:p w:rsidR="008F6668" w:rsidRPr="00025DC1" w:rsidRDefault="008F6668" w:rsidP="00317BCA">
      <w:pPr>
        <w:rPr>
          <w:rFonts w:ascii="Times New Roman" w:hAnsi="Times New Roman"/>
          <w:sz w:val="24"/>
          <w:szCs w:val="24"/>
        </w:rPr>
      </w:pPr>
    </w:p>
    <w:p w:rsidR="008F6668" w:rsidRPr="00025DC1" w:rsidRDefault="008F6668" w:rsidP="00317BCA">
      <w:pPr>
        <w:rPr>
          <w:rFonts w:ascii="Times New Roman" w:hAnsi="Times New Roman"/>
          <w:sz w:val="24"/>
          <w:szCs w:val="24"/>
        </w:rPr>
      </w:pPr>
    </w:p>
    <w:p w:rsidR="008F6668" w:rsidRPr="00025DC1" w:rsidRDefault="008F6668" w:rsidP="00317BCA">
      <w:pPr>
        <w:rPr>
          <w:rFonts w:ascii="Times New Roman" w:hAnsi="Times New Roman"/>
          <w:sz w:val="24"/>
          <w:szCs w:val="24"/>
        </w:rPr>
      </w:pPr>
    </w:p>
    <w:p w:rsidR="008F6668" w:rsidRPr="00025DC1" w:rsidRDefault="008F6668" w:rsidP="00317BCA">
      <w:pPr>
        <w:rPr>
          <w:rFonts w:ascii="Times New Roman" w:hAnsi="Times New Roman"/>
          <w:sz w:val="24"/>
          <w:szCs w:val="24"/>
        </w:rPr>
      </w:pPr>
    </w:p>
    <w:p w:rsidR="008F6668" w:rsidRPr="00025DC1" w:rsidRDefault="008F6668" w:rsidP="00317BCA">
      <w:pPr>
        <w:rPr>
          <w:rFonts w:ascii="Times New Roman" w:hAnsi="Times New Roman"/>
          <w:sz w:val="24"/>
          <w:szCs w:val="24"/>
        </w:rPr>
      </w:pPr>
    </w:p>
    <w:p w:rsidR="008F6668" w:rsidRPr="00025DC1" w:rsidRDefault="008F6668" w:rsidP="00317BCA">
      <w:pPr>
        <w:rPr>
          <w:rFonts w:ascii="Times New Roman" w:hAnsi="Times New Roman"/>
          <w:sz w:val="24"/>
          <w:szCs w:val="24"/>
        </w:rPr>
      </w:pPr>
    </w:p>
    <w:p w:rsidR="008F6668" w:rsidRPr="00025DC1" w:rsidRDefault="008F6668" w:rsidP="00317BCA">
      <w:pPr>
        <w:rPr>
          <w:rFonts w:ascii="Times New Roman" w:hAnsi="Times New Roman"/>
          <w:sz w:val="24"/>
          <w:szCs w:val="24"/>
        </w:rPr>
      </w:pPr>
    </w:p>
    <w:p w:rsidR="008F6668" w:rsidRPr="00025DC1" w:rsidRDefault="008F6668" w:rsidP="00317BCA">
      <w:pPr>
        <w:rPr>
          <w:rFonts w:ascii="Times New Roman" w:hAnsi="Times New Roman"/>
          <w:sz w:val="24"/>
          <w:szCs w:val="24"/>
        </w:rPr>
      </w:pPr>
    </w:p>
    <w:p w:rsidR="008F6668" w:rsidRDefault="008F6668" w:rsidP="00317BCA">
      <w:pPr>
        <w:rPr>
          <w:rFonts w:ascii="Times New Roman" w:hAnsi="Times New Roman"/>
          <w:sz w:val="24"/>
          <w:szCs w:val="24"/>
        </w:rPr>
      </w:pPr>
    </w:p>
    <w:p w:rsidR="00BA18B5" w:rsidRDefault="00BA18B5" w:rsidP="00317BCA">
      <w:pPr>
        <w:rPr>
          <w:rFonts w:ascii="Times New Roman" w:hAnsi="Times New Roman"/>
          <w:sz w:val="24"/>
          <w:szCs w:val="24"/>
        </w:rPr>
      </w:pPr>
    </w:p>
    <w:p w:rsidR="00BA18B5" w:rsidRDefault="00BA18B5" w:rsidP="00317BCA">
      <w:pPr>
        <w:rPr>
          <w:rFonts w:ascii="Times New Roman" w:hAnsi="Times New Roman"/>
          <w:sz w:val="24"/>
          <w:szCs w:val="24"/>
        </w:rPr>
      </w:pPr>
    </w:p>
    <w:p w:rsidR="00BA18B5" w:rsidRDefault="00BA18B5" w:rsidP="00317BCA">
      <w:pPr>
        <w:rPr>
          <w:rFonts w:ascii="Times New Roman" w:hAnsi="Times New Roman"/>
          <w:sz w:val="24"/>
          <w:szCs w:val="24"/>
        </w:rPr>
      </w:pPr>
    </w:p>
    <w:p w:rsidR="00BA18B5" w:rsidRPr="00025DC1" w:rsidRDefault="00BA18B5" w:rsidP="00317BCA">
      <w:pPr>
        <w:rPr>
          <w:rFonts w:ascii="Times New Roman" w:hAnsi="Times New Roman"/>
          <w:sz w:val="24"/>
          <w:szCs w:val="24"/>
        </w:rPr>
      </w:pPr>
    </w:p>
    <w:p w:rsidR="00C90D8D" w:rsidRPr="00025DC1" w:rsidRDefault="00317BCA" w:rsidP="00317BCA">
      <w:pPr>
        <w:jc w:val="center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Приложение №2</w:t>
      </w:r>
    </w:p>
    <w:p w:rsidR="00317BCA" w:rsidRPr="00025DC1" w:rsidRDefault="00317BCA" w:rsidP="00317BCA">
      <w:pPr>
        <w:jc w:val="center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jc w:val="center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jc w:val="center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jc w:val="center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jc w:val="center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jc w:val="center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jc w:val="center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jc w:val="center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jc w:val="center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jc w:val="center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jc w:val="center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jc w:val="center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jc w:val="center"/>
        <w:rPr>
          <w:rFonts w:ascii="Times New Roman" w:hAnsi="Times New Roman"/>
          <w:sz w:val="24"/>
          <w:szCs w:val="24"/>
        </w:rPr>
      </w:pPr>
    </w:p>
    <w:p w:rsidR="008F6668" w:rsidRPr="00025DC1" w:rsidRDefault="008F6668" w:rsidP="00317BCA">
      <w:pPr>
        <w:spacing w:after="0" w:line="240" w:lineRule="auto"/>
        <w:ind w:left="2160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ind w:left="2160" w:firstLine="720"/>
        <w:jc w:val="right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УТВЕРЖДАЮ</w:t>
      </w:r>
    </w:p>
    <w:p w:rsidR="00317BCA" w:rsidRPr="00025DC1" w:rsidRDefault="00317BCA" w:rsidP="00317BC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ab/>
      </w:r>
      <w:r w:rsidRPr="00025DC1">
        <w:rPr>
          <w:rFonts w:ascii="Times New Roman" w:hAnsi="Times New Roman"/>
          <w:b/>
          <w:sz w:val="24"/>
          <w:szCs w:val="24"/>
        </w:rPr>
        <w:tab/>
        <w:t xml:space="preserve">Директор   </w:t>
      </w:r>
    </w:p>
    <w:p w:rsidR="00317BCA" w:rsidRPr="00025DC1" w:rsidRDefault="00317BCA" w:rsidP="00317BC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 xml:space="preserve">ООО «» </w:t>
      </w:r>
    </w:p>
    <w:p w:rsidR="00317BCA" w:rsidRPr="00025DC1" w:rsidRDefault="00317BCA" w:rsidP="00317BCA">
      <w:pPr>
        <w:tabs>
          <w:tab w:val="left" w:pos="6105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_________________</w:t>
      </w:r>
    </w:p>
    <w:p w:rsidR="00317BCA" w:rsidRPr="00025DC1" w:rsidRDefault="00317BCA" w:rsidP="00317BC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ind w:left="2160" w:firstLine="720"/>
        <w:jc w:val="right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ind w:left="2160" w:firstLine="720"/>
        <w:jc w:val="right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ind w:left="2160" w:firstLine="720"/>
        <w:jc w:val="center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pStyle w:val="12"/>
        <w:rPr>
          <w:szCs w:val="24"/>
        </w:rPr>
      </w:pPr>
      <w:r w:rsidRPr="00025DC1">
        <w:rPr>
          <w:szCs w:val="24"/>
        </w:rPr>
        <w:t xml:space="preserve">ПЛАН </w:t>
      </w:r>
    </w:p>
    <w:p w:rsidR="00317BCA" w:rsidRPr="00025DC1" w:rsidRDefault="00317BCA" w:rsidP="00317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Проведения внутреннего аудита системы менеджмента качества</w:t>
      </w:r>
    </w:p>
    <w:p w:rsidR="00317BCA" w:rsidRPr="00025DC1" w:rsidRDefault="00317BCA" w:rsidP="00317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1. Цель аудита: Проверка выполнения требований документации СМК</w:t>
      </w: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2. Критерии аудита: ГОСТ Р ИСО 9001-2001 (пункты 4.1., </w:t>
      </w:r>
      <w:r w:rsidR="006605F6" w:rsidRPr="00025DC1">
        <w:rPr>
          <w:rFonts w:ascii="Times New Roman" w:hAnsi="Times New Roman"/>
          <w:sz w:val="24"/>
          <w:szCs w:val="24"/>
        </w:rPr>
        <w:t>8.3</w:t>
      </w:r>
      <w:r w:rsidRPr="00025DC1">
        <w:rPr>
          <w:rFonts w:ascii="Times New Roman" w:hAnsi="Times New Roman"/>
          <w:sz w:val="24"/>
          <w:szCs w:val="24"/>
        </w:rPr>
        <w:t xml:space="preserve">., 5.3.,  </w:t>
      </w:r>
      <w:r w:rsidR="006605F6" w:rsidRPr="00025DC1">
        <w:rPr>
          <w:rFonts w:ascii="Times New Roman" w:hAnsi="Times New Roman"/>
          <w:sz w:val="24"/>
          <w:szCs w:val="24"/>
        </w:rPr>
        <w:t>6.2.1, 6.2.2</w:t>
      </w:r>
      <w:r w:rsidRPr="00025DC1">
        <w:rPr>
          <w:rFonts w:ascii="Times New Roman" w:hAnsi="Times New Roman"/>
          <w:sz w:val="24"/>
          <w:szCs w:val="24"/>
        </w:rPr>
        <w:t xml:space="preserve">., </w:t>
      </w:r>
      <w:r w:rsidR="006605F6" w:rsidRPr="00025DC1">
        <w:rPr>
          <w:rFonts w:ascii="Times New Roman" w:hAnsi="Times New Roman"/>
          <w:sz w:val="24"/>
          <w:szCs w:val="24"/>
        </w:rPr>
        <w:t>6.3</w:t>
      </w:r>
      <w:r w:rsidRPr="00025DC1">
        <w:rPr>
          <w:rFonts w:ascii="Times New Roman" w:hAnsi="Times New Roman"/>
          <w:sz w:val="24"/>
          <w:szCs w:val="24"/>
        </w:rPr>
        <w:t>)</w:t>
      </w: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3. Время проведения аудита:   </w:t>
      </w: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4. Место проведения аудита: Представитель руководства по качеству. </w:t>
      </w: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5.Состав комиссии:</w:t>
      </w: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pStyle w:val="31"/>
        <w:jc w:val="both"/>
        <w:rPr>
          <w:szCs w:val="24"/>
        </w:rPr>
      </w:pPr>
      <w:r w:rsidRPr="00025DC1">
        <w:rPr>
          <w:szCs w:val="24"/>
        </w:rPr>
        <w:t xml:space="preserve">Руководитель группы – </w:t>
      </w:r>
      <w:r w:rsidR="008F6668" w:rsidRPr="00025DC1">
        <w:rPr>
          <w:szCs w:val="24"/>
        </w:rPr>
        <w:t xml:space="preserve"> Нургалиев А.Ф.</w:t>
      </w: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pStyle w:val="31"/>
        <w:jc w:val="both"/>
        <w:rPr>
          <w:szCs w:val="24"/>
        </w:rPr>
      </w:pPr>
      <w:r w:rsidRPr="00025DC1">
        <w:rPr>
          <w:szCs w:val="24"/>
        </w:rPr>
        <w:t>Член группы:</w:t>
      </w:r>
      <w:r w:rsidR="008F6668" w:rsidRPr="00025DC1">
        <w:rPr>
          <w:szCs w:val="24"/>
        </w:rPr>
        <w:t xml:space="preserve"> Ямалетдинов А.А.</w:t>
      </w: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6. Предварительное совещание:  06.02.2009 10 часов 30 мин. </w:t>
      </w: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7.Заключительное совещание:  06.02.2009 16 час 30 мин. </w:t>
      </w: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Согласовано</w:t>
      </w: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Руководитель проверяемого подразделения</w:t>
      </w:r>
    </w:p>
    <w:p w:rsidR="00317BCA" w:rsidRPr="00025DC1" w:rsidRDefault="00317BCA" w:rsidP="00317BCA">
      <w:pPr>
        <w:pStyle w:val="31"/>
        <w:jc w:val="both"/>
        <w:rPr>
          <w:szCs w:val="24"/>
        </w:rPr>
      </w:pPr>
      <w:r w:rsidRPr="00025DC1">
        <w:rPr>
          <w:szCs w:val="24"/>
        </w:rPr>
        <w:t>_________________</w:t>
      </w: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pStyle w:val="12"/>
        <w:rPr>
          <w:szCs w:val="24"/>
        </w:rPr>
      </w:pPr>
    </w:p>
    <w:p w:rsidR="00317BCA" w:rsidRPr="00025DC1" w:rsidRDefault="00317BCA" w:rsidP="00317BCA">
      <w:pPr>
        <w:pStyle w:val="12"/>
        <w:rPr>
          <w:szCs w:val="24"/>
        </w:rPr>
      </w:pPr>
      <w:r w:rsidRPr="00025DC1">
        <w:rPr>
          <w:szCs w:val="24"/>
        </w:rPr>
        <w:t>ЛИСТ  РЕГИСТРАЦИИ  НАБЛЮДЕНИЙ</w:t>
      </w:r>
    </w:p>
    <w:p w:rsidR="00317BCA" w:rsidRPr="00025DC1" w:rsidRDefault="00317BCA" w:rsidP="00317BCA">
      <w:pPr>
        <w:pStyle w:val="5"/>
        <w:jc w:val="both"/>
        <w:rPr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Ф.И.О.аудиторов:</w:t>
      </w:r>
      <w:r w:rsidR="00633F87" w:rsidRPr="00025DC1">
        <w:rPr>
          <w:rFonts w:ascii="Times New Roman" w:hAnsi="Times New Roman"/>
          <w:sz w:val="24"/>
          <w:szCs w:val="24"/>
        </w:rPr>
        <w:t xml:space="preserve"> Нургалиев А.Ф.</w:t>
      </w:r>
    </w:p>
    <w:p w:rsidR="00633F87" w:rsidRPr="00025DC1" w:rsidRDefault="00633F87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                               Ямалетдинов А.А.</w:t>
      </w: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1.Н</w:t>
      </w:r>
      <w:r w:rsidR="00186705" w:rsidRPr="00025DC1">
        <w:rPr>
          <w:rFonts w:ascii="Times New Roman" w:hAnsi="Times New Roman"/>
          <w:sz w:val="24"/>
          <w:szCs w:val="24"/>
        </w:rPr>
        <w:t>аименование подразделения: Цех №1</w:t>
      </w:r>
    </w:p>
    <w:p w:rsidR="00317BCA" w:rsidRPr="00025DC1" w:rsidRDefault="00317BCA" w:rsidP="00317BCA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2.Дата аудита:  </w:t>
      </w: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1545"/>
        <w:gridCol w:w="4961"/>
      </w:tblGrid>
      <w:tr w:rsidR="00317BCA" w:rsidRPr="00025DC1" w:rsidTr="00FC3195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CA" w:rsidRPr="00025DC1" w:rsidRDefault="00317BCA" w:rsidP="0031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BCA" w:rsidRPr="00025DC1" w:rsidRDefault="00317BCA" w:rsidP="0031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BCA" w:rsidRPr="00025DC1" w:rsidRDefault="00317BCA" w:rsidP="0031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Описание наблюдения, полученной информации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CA" w:rsidRPr="00025DC1" w:rsidRDefault="00317BCA" w:rsidP="0031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Ссылка на элемент СМК по ГОСТ Р ИСО 9001-2001, документ СМК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CA" w:rsidRPr="00025DC1" w:rsidRDefault="00317BCA" w:rsidP="0031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BCA" w:rsidRPr="00025DC1" w:rsidRDefault="00317BCA" w:rsidP="0031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195" w:rsidRPr="00025DC1" w:rsidRDefault="00317BCA" w:rsidP="0031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  <w:p w:rsidR="00FC3195" w:rsidRPr="00025DC1" w:rsidRDefault="00FC3195" w:rsidP="00FC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3195" w:rsidRPr="00025DC1" w:rsidRDefault="00FC3195" w:rsidP="00FC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7BCA" w:rsidRPr="00025DC1" w:rsidRDefault="00FC3195" w:rsidP="00FC3195">
            <w:pPr>
              <w:tabs>
                <w:tab w:val="left" w:pos="1401"/>
              </w:tabs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17BCA" w:rsidRPr="00025DC1" w:rsidTr="00FC3195">
        <w:trPr>
          <w:trHeight w:val="467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02" w:rsidRPr="00025DC1" w:rsidRDefault="007F7802" w:rsidP="007F78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Защита и сохранность собственности потребителя, предоставленную для использования при строительно-монтажных работах</w:t>
            </w:r>
          </w:p>
          <w:p w:rsidR="00317BCA" w:rsidRPr="00025DC1" w:rsidRDefault="00317BCA" w:rsidP="0031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CA" w:rsidRPr="00025DC1" w:rsidRDefault="004C08E2" w:rsidP="004C0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CA" w:rsidRPr="00025DC1" w:rsidRDefault="00B375ED" w:rsidP="0031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 xml:space="preserve">Значительное несоответствие. </w:t>
            </w:r>
            <w:r w:rsidR="007F7802" w:rsidRPr="00025DC1">
              <w:rPr>
                <w:rFonts w:ascii="Times New Roman" w:hAnsi="Times New Roman"/>
                <w:sz w:val="24"/>
                <w:szCs w:val="24"/>
              </w:rPr>
              <w:t>Сломан сварочный аппарат</w:t>
            </w:r>
          </w:p>
        </w:tc>
      </w:tr>
      <w:tr w:rsidR="007F7802" w:rsidRPr="00025DC1" w:rsidTr="00FC3195">
        <w:trPr>
          <w:trHeight w:val="548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ED" w:rsidRPr="00025DC1" w:rsidRDefault="00B375ED" w:rsidP="00B375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Осуществление действий с целью устранения обнаруженного несоответствия</w:t>
            </w:r>
          </w:p>
          <w:p w:rsidR="007F7802" w:rsidRPr="00025DC1" w:rsidRDefault="007F7802" w:rsidP="0031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02" w:rsidRPr="00025DC1" w:rsidRDefault="00B375ED" w:rsidP="004C0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02" w:rsidRPr="00025DC1" w:rsidRDefault="00B375ED" w:rsidP="0031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Значительное несоответствие. Не было предпринято мер с целью устранения обнаруженного несоответствия</w:t>
            </w:r>
          </w:p>
        </w:tc>
      </w:tr>
      <w:tr w:rsidR="007F7802" w:rsidRPr="00025DC1" w:rsidTr="00FC3195">
        <w:trPr>
          <w:trHeight w:val="540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ED" w:rsidRPr="00025DC1" w:rsidRDefault="00B375ED" w:rsidP="00B375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Установление и анализ причин несоответствий</w:t>
            </w:r>
          </w:p>
          <w:p w:rsidR="007F7802" w:rsidRPr="00025DC1" w:rsidRDefault="007F7802" w:rsidP="0031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02" w:rsidRPr="00025DC1" w:rsidRDefault="007F7802" w:rsidP="004C0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02" w:rsidRPr="00025DC1" w:rsidRDefault="00B375ED" w:rsidP="0031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Значительное несоответствие. Не было предпринято мер с целью установления причины несоответствия</w:t>
            </w:r>
          </w:p>
        </w:tc>
      </w:tr>
      <w:tr w:rsidR="00B375ED" w:rsidRPr="00025DC1" w:rsidTr="00FC3195">
        <w:trPr>
          <w:trHeight w:val="602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ED" w:rsidRPr="00025DC1" w:rsidRDefault="00B375ED" w:rsidP="00B375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 xml:space="preserve">Компетенция персонала в соответствии с полученным образованием, подготовкой </w:t>
            </w:r>
          </w:p>
          <w:p w:rsidR="00B375ED" w:rsidRPr="00025DC1" w:rsidRDefault="00B375ED" w:rsidP="0031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ED" w:rsidRPr="00025DC1" w:rsidRDefault="00B375ED" w:rsidP="00C04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6.2.1, 6.2.2.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ED" w:rsidRPr="00025DC1" w:rsidRDefault="00B375ED" w:rsidP="00FC31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Способст</w:t>
            </w:r>
            <w:r w:rsidR="00FC3195" w:rsidRPr="00025DC1">
              <w:rPr>
                <w:rFonts w:ascii="Times New Roman" w:hAnsi="Times New Roman"/>
                <w:sz w:val="24"/>
                <w:szCs w:val="24"/>
              </w:rPr>
              <w:t>в</w:t>
            </w:r>
            <w:r w:rsidRPr="00025DC1">
              <w:rPr>
                <w:rFonts w:ascii="Times New Roman" w:hAnsi="Times New Roman"/>
                <w:sz w:val="24"/>
                <w:szCs w:val="24"/>
              </w:rPr>
              <w:t>ующее улучшению несоответствие</w:t>
            </w:r>
            <w:r w:rsidR="00FC3195" w:rsidRPr="00025DC1">
              <w:rPr>
                <w:rFonts w:ascii="Times New Roman" w:hAnsi="Times New Roman"/>
                <w:sz w:val="24"/>
                <w:szCs w:val="24"/>
              </w:rPr>
              <w:t>.</w:t>
            </w:r>
            <w:r w:rsidRPr="00025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195" w:rsidRPr="00025DC1">
              <w:rPr>
                <w:rFonts w:ascii="Times New Roman" w:hAnsi="Times New Roman"/>
                <w:sz w:val="24"/>
                <w:szCs w:val="24"/>
              </w:rPr>
              <w:t>Р</w:t>
            </w:r>
            <w:r w:rsidRPr="00025DC1">
              <w:rPr>
                <w:rFonts w:ascii="Times New Roman" w:hAnsi="Times New Roman"/>
                <w:sz w:val="24"/>
                <w:szCs w:val="24"/>
              </w:rPr>
              <w:t>азряд</w:t>
            </w:r>
            <w:r w:rsidR="00FC3195" w:rsidRPr="00025DC1">
              <w:rPr>
                <w:rFonts w:ascii="Times New Roman" w:hAnsi="Times New Roman"/>
                <w:sz w:val="24"/>
                <w:szCs w:val="24"/>
              </w:rPr>
              <w:t xml:space="preserve"> сварщика не соответствует </w:t>
            </w:r>
            <w:r w:rsidRPr="00025DC1">
              <w:rPr>
                <w:rFonts w:ascii="Times New Roman" w:hAnsi="Times New Roman"/>
                <w:sz w:val="24"/>
                <w:szCs w:val="24"/>
              </w:rPr>
              <w:t>уровню выполняемых работ</w:t>
            </w:r>
            <w:r w:rsidR="006605F6" w:rsidRPr="00025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3195" w:rsidRPr="00025DC1" w:rsidTr="00FC3195">
        <w:trPr>
          <w:trHeight w:val="593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95" w:rsidRPr="00025DC1" w:rsidRDefault="00FC3195" w:rsidP="00FC3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 xml:space="preserve">Компетенция персонала в соответствии с полученным образованием, подготовкой </w:t>
            </w:r>
          </w:p>
          <w:p w:rsidR="00FC3195" w:rsidRPr="00025DC1" w:rsidRDefault="00FC3195" w:rsidP="0031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95" w:rsidRPr="00025DC1" w:rsidRDefault="00FE0020" w:rsidP="00C04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95" w:rsidRPr="00025DC1" w:rsidRDefault="00FE0020" w:rsidP="00FE0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Несущественное несоответствие. Нет чистоты и порядка на рабочих местах.</w:t>
            </w:r>
          </w:p>
        </w:tc>
      </w:tr>
    </w:tbl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Представитель</w:t>
      </w: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проверяемого подразделения   _______________________             </w:t>
      </w: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                                                               подпись, фамилия</w:t>
      </w: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Дата  </w:t>
      </w:r>
    </w:p>
    <w:p w:rsidR="00317BCA" w:rsidRPr="00025DC1" w:rsidRDefault="00317BCA" w:rsidP="00317B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17BCA" w:rsidRPr="00025DC1" w:rsidRDefault="00317BCA" w:rsidP="00317B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17BCA" w:rsidRPr="00025DC1" w:rsidRDefault="00317BCA" w:rsidP="00317B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17BCA" w:rsidRPr="00025DC1" w:rsidRDefault="00317BCA" w:rsidP="00317B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BCA" w:rsidRPr="00025DC1" w:rsidRDefault="0047328F" w:rsidP="00633F87">
      <w:pPr>
        <w:tabs>
          <w:tab w:val="left" w:pos="369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</w:r>
    </w:p>
    <w:p w:rsidR="00317BCA" w:rsidRPr="00025DC1" w:rsidRDefault="00317BCA" w:rsidP="00317BCA">
      <w:pPr>
        <w:spacing w:after="0" w:line="240" w:lineRule="auto"/>
        <w:ind w:left="2160" w:firstLine="720"/>
        <w:jc w:val="right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УТВЕРЖДАЮ</w:t>
      </w:r>
    </w:p>
    <w:p w:rsidR="00317BCA" w:rsidRPr="00025DC1" w:rsidRDefault="00317BCA" w:rsidP="00317BC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ab/>
      </w:r>
      <w:r w:rsidRPr="00025DC1">
        <w:rPr>
          <w:rFonts w:ascii="Times New Roman" w:hAnsi="Times New Roman"/>
          <w:b/>
          <w:sz w:val="24"/>
          <w:szCs w:val="24"/>
        </w:rPr>
        <w:tab/>
        <w:t xml:space="preserve">Директор   </w:t>
      </w:r>
    </w:p>
    <w:p w:rsidR="00317BCA" w:rsidRPr="00025DC1" w:rsidRDefault="00317BCA" w:rsidP="00317BC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 xml:space="preserve">ООО «» </w:t>
      </w:r>
    </w:p>
    <w:p w:rsidR="00317BCA" w:rsidRPr="00025DC1" w:rsidRDefault="00317BCA" w:rsidP="00317BC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 xml:space="preserve">_________________ </w:t>
      </w:r>
    </w:p>
    <w:p w:rsidR="00317BCA" w:rsidRPr="00025DC1" w:rsidRDefault="00317BCA" w:rsidP="00317BCA">
      <w:pPr>
        <w:spacing w:after="0" w:line="240" w:lineRule="auto"/>
        <w:ind w:left="2160" w:firstLine="720"/>
        <w:jc w:val="right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317BCA" w:rsidRPr="00025DC1" w:rsidRDefault="00317BCA" w:rsidP="00317BCA">
      <w:pPr>
        <w:spacing w:after="0" w:line="240" w:lineRule="auto"/>
        <w:ind w:left="2160" w:firstLine="720"/>
        <w:jc w:val="center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ind w:left="2160" w:firstLine="720"/>
        <w:jc w:val="center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</w:p>
    <w:p w:rsidR="00317BCA" w:rsidRPr="00025DC1" w:rsidRDefault="00317BCA" w:rsidP="00317B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О Т Ч Е Т</w:t>
      </w:r>
    </w:p>
    <w:p w:rsidR="00317BCA" w:rsidRPr="00025DC1" w:rsidRDefault="00317BCA" w:rsidP="00317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о результатах аудита системы менеджмента качества</w:t>
      </w:r>
    </w:p>
    <w:p w:rsidR="00317BCA" w:rsidRPr="00025DC1" w:rsidRDefault="00317BCA" w:rsidP="00317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Дата  </w:t>
      </w: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1 Основание аудита: Программа аудита</w:t>
      </w: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2 Цель аудита: Проверка выполнения требований документации СМК</w:t>
      </w: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3 Подразделение: </w:t>
      </w:r>
      <w:r w:rsidR="0047328F" w:rsidRPr="00025DC1">
        <w:rPr>
          <w:rFonts w:ascii="Times New Roman" w:hAnsi="Times New Roman"/>
          <w:sz w:val="24"/>
          <w:szCs w:val="24"/>
        </w:rPr>
        <w:t>Цех №1</w:t>
      </w: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4 Аудиторская группа:</w:t>
      </w: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5 Критерии аудита: ГОСТ Р ИСО 9001-2001 (пункты 4.1., 4.2., 5.3.,  5.6., 6.1., 7.1, 8.2.2)</w:t>
      </w: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6 Выводы аудита: В ходе проведения аудита </w:t>
      </w:r>
      <w:r w:rsidR="0047328F" w:rsidRPr="00025DC1">
        <w:rPr>
          <w:rFonts w:ascii="Times New Roman" w:hAnsi="Times New Roman"/>
          <w:sz w:val="24"/>
          <w:szCs w:val="24"/>
        </w:rPr>
        <w:t xml:space="preserve">были  выявлены </w:t>
      </w:r>
      <w:r w:rsidRPr="00025DC1">
        <w:rPr>
          <w:rFonts w:ascii="Times New Roman" w:hAnsi="Times New Roman"/>
          <w:sz w:val="24"/>
          <w:szCs w:val="24"/>
        </w:rPr>
        <w:t>нарушени</w:t>
      </w:r>
      <w:r w:rsidR="0047328F" w:rsidRPr="00025DC1">
        <w:rPr>
          <w:rFonts w:ascii="Times New Roman" w:hAnsi="Times New Roman"/>
          <w:sz w:val="24"/>
          <w:szCs w:val="24"/>
        </w:rPr>
        <w:t>я</w:t>
      </w:r>
      <w:r w:rsidRPr="00025DC1">
        <w:rPr>
          <w:rFonts w:ascii="Times New Roman" w:hAnsi="Times New Roman"/>
          <w:sz w:val="24"/>
          <w:szCs w:val="24"/>
        </w:rPr>
        <w:t xml:space="preserve"> требования</w:t>
      </w:r>
      <w:r w:rsidR="0047328F" w:rsidRPr="00025DC1">
        <w:rPr>
          <w:rFonts w:ascii="Times New Roman" w:hAnsi="Times New Roman"/>
          <w:sz w:val="24"/>
          <w:szCs w:val="24"/>
        </w:rPr>
        <w:t>м документации СМК</w:t>
      </w:r>
      <w:r w:rsidRPr="00025DC1">
        <w:rPr>
          <w:rFonts w:ascii="Times New Roman" w:hAnsi="Times New Roman"/>
          <w:sz w:val="24"/>
          <w:szCs w:val="24"/>
        </w:rPr>
        <w:t>.</w:t>
      </w: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7 Заключение аудита: Требования СМК</w:t>
      </w:r>
      <w:r w:rsidR="0047328F" w:rsidRPr="00025DC1">
        <w:rPr>
          <w:rFonts w:ascii="Times New Roman" w:hAnsi="Times New Roman"/>
          <w:sz w:val="24"/>
          <w:szCs w:val="24"/>
        </w:rPr>
        <w:t xml:space="preserve"> не </w:t>
      </w:r>
      <w:r w:rsidRPr="00025DC1">
        <w:rPr>
          <w:rFonts w:ascii="Times New Roman" w:hAnsi="Times New Roman"/>
          <w:sz w:val="24"/>
          <w:szCs w:val="24"/>
        </w:rPr>
        <w:t>выполняются.</w:t>
      </w: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8  Примечание: </w:t>
      </w: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47328F">
      <w:pPr>
        <w:tabs>
          <w:tab w:val="left" w:pos="25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Руководитель </w:t>
      </w:r>
      <w:r w:rsidR="0047328F" w:rsidRPr="00025DC1">
        <w:rPr>
          <w:rFonts w:ascii="Times New Roman" w:hAnsi="Times New Roman"/>
          <w:sz w:val="24"/>
          <w:szCs w:val="24"/>
        </w:rPr>
        <w:tab/>
      </w: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аудиторской группы _________________ __________</w:t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</w:r>
      <w:r w:rsidRPr="00025DC1">
        <w:rPr>
          <w:rFonts w:ascii="Times New Roman" w:hAnsi="Times New Roman"/>
          <w:sz w:val="24"/>
          <w:szCs w:val="24"/>
        </w:rPr>
        <w:tab/>
        <w:t xml:space="preserve">                                подпись, фамилия</w:t>
      </w: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Члены </w:t>
      </w: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аудиторской группы: </w:t>
      </w: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___________________________  </w:t>
      </w: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                          подпись, фамилия</w:t>
      </w: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Руководитель</w:t>
      </w: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подразделения          ____________________</w:t>
      </w:r>
      <w:r w:rsidRPr="00025DC1">
        <w:rPr>
          <w:rFonts w:ascii="Times New Roman" w:hAnsi="Times New Roman"/>
          <w:sz w:val="24"/>
          <w:szCs w:val="24"/>
        </w:rPr>
        <w:tab/>
      </w: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подпись, фамилия                                                                          дата получения</w:t>
      </w: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CA" w:rsidRPr="00025DC1" w:rsidRDefault="00317BCA" w:rsidP="0031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CBE" w:rsidRPr="00025DC1" w:rsidRDefault="00350CBE" w:rsidP="00317B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7328F" w:rsidRPr="00025DC1" w:rsidRDefault="0047328F" w:rsidP="00350CB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7328F" w:rsidRPr="00025DC1" w:rsidRDefault="0047328F" w:rsidP="0047328F">
      <w:pPr>
        <w:jc w:val="right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УТВЕРЖДАЮ</w:t>
      </w:r>
    </w:p>
    <w:p w:rsidR="0047328F" w:rsidRPr="00025DC1" w:rsidRDefault="0047328F" w:rsidP="0047328F">
      <w:pPr>
        <w:jc w:val="right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Директор</w:t>
      </w:r>
    </w:p>
    <w:p w:rsidR="0047328F" w:rsidRPr="00025DC1" w:rsidRDefault="0047328F" w:rsidP="0047328F">
      <w:pPr>
        <w:jc w:val="right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ООО «»</w:t>
      </w:r>
    </w:p>
    <w:p w:rsidR="0047328F" w:rsidRPr="00025DC1" w:rsidRDefault="0047328F" w:rsidP="0047328F">
      <w:pPr>
        <w:jc w:val="right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___________</w:t>
      </w:r>
    </w:p>
    <w:p w:rsidR="0047328F" w:rsidRPr="00025DC1" w:rsidRDefault="004A0B93" w:rsidP="0047328F">
      <w:pPr>
        <w:jc w:val="right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«____»_____________2010</w:t>
      </w:r>
      <w:r w:rsidR="0047328F" w:rsidRPr="00025DC1">
        <w:rPr>
          <w:rFonts w:ascii="Times New Roman" w:hAnsi="Times New Roman"/>
          <w:sz w:val="24"/>
          <w:szCs w:val="24"/>
        </w:rPr>
        <w:t xml:space="preserve"> г.</w:t>
      </w:r>
    </w:p>
    <w:p w:rsidR="0047328F" w:rsidRPr="00025DC1" w:rsidRDefault="0047328F" w:rsidP="0047328F">
      <w:pPr>
        <w:jc w:val="right"/>
        <w:rPr>
          <w:rFonts w:ascii="Times New Roman" w:hAnsi="Times New Roman"/>
          <w:sz w:val="24"/>
          <w:szCs w:val="24"/>
        </w:rPr>
      </w:pPr>
    </w:p>
    <w:p w:rsidR="0047328F" w:rsidRPr="00025DC1" w:rsidRDefault="0047328F" w:rsidP="0047328F">
      <w:pPr>
        <w:jc w:val="right"/>
        <w:rPr>
          <w:rFonts w:ascii="Times New Roman" w:hAnsi="Times New Roman"/>
          <w:sz w:val="24"/>
          <w:szCs w:val="24"/>
        </w:rPr>
      </w:pPr>
    </w:p>
    <w:p w:rsidR="0047328F" w:rsidRPr="00025DC1" w:rsidRDefault="0047328F" w:rsidP="0047328F">
      <w:pPr>
        <w:rPr>
          <w:rFonts w:ascii="Times New Roman" w:hAnsi="Times New Roman"/>
          <w:sz w:val="24"/>
          <w:szCs w:val="24"/>
        </w:rPr>
      </w:pPr>
    </w:p>
    <w:p w:rsidR="0047328F" w:rsidRPr="00025DC1" w:rsidRDefault="0047328F" w:rsidP="0047328F">
      <w:pPr>
        <w:pStyle w:val="1"/>
        <w:rPr>
          <w:rFonts w:ascii="Times New Roman" w:hAnsi="Times New Roman" w:cs="Times New Roman"/>
          <w:sz w:val="24"/>
          <w:szCs w:val="24"/>
        </w:rPr>
      </w:pPr>
      <w:r w:rsidRPr="00025DC1">
        <w:rPr>
          <w:rFonts w:ascii="Times New Roman" w:hAnsi="Times New Roman" w:cs="Times New Roman"/>
          <w:sz w:val="24"/>
          <w:szCs w:val="24"/>
        </w:rPr>
        <w:t>Программа внутренних аудитов на 2010 год</w:t>
      </w:r>
    </w:p>
    <w:p w:rsidR="0047328F" w:rsidRPr="00025DC1" w:rsidRDefault="0047328F" w:rsidP="004732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880"/>
        <w:gridCol w:w="2856"/>
        <w:gridCol w:w="2939"/>
      </w:tblGrid>
      <w:tr w:rsidR="0047328F" w:rsidRPr="00025DC1" w:rsidTr="004A0B93">
        <w:trPr>
          <w:jc w:val="center"/>
        </w:trPr>
        <w:tc>
          <w:tcPr>
            <w:tcW w:w="468" w:type="dxa"/>
          </w:tcPr>
          <w:p w:rsidR="0047328F" w:rsidRPr="00025DC1" w:rsidRDefault="0047328F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</w:tcPr>
          <w:p w:rsidR="0047328F" w:rsidRPr="00025DC1" w:rsidRDefault="004A0B93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ФИО аудитора</w:t>
            </w:r>
          </w:p>
        </w:tc>
        <w:tc>
          <w:tcPr>
            <w:tcW w:w="2856" w:type="dxa"/>
          </w:tcPr>
          <w:p w:rsidR="0047328F" w:rsidRPr="00025DC1" w:rsidRDefault="004A0B93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39" w:type="dxa"/>
          </w:tcPr>
          <w:p w:rsidR="0047328F" w:rsidRPr="00025DC1" w:rsidRDefault="0047328F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47328F" w:rsidRPr="00025DC1" w:rsidTr="004A0B93">
        <w:trPr>
          <w:jc w:val="center"/>
        </w:trPr>
        <w:tc>
          <w:tcPr>
            <w:tcW w:w="468" w:type="dxa"/>
          </w:tcPr>
          <w:p w:rsidR="0047328F" w:rsidRPr="00025DC1" w:rsidRDefault="0047328F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47328F" w:rsidRPr="00025DC1" w:rsidRDefault="004A0B93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Нургалиев А.Ф.</w:t>
            </w:r>
          </w:p>
          <w:p w:rsidR="004A0B93" w:rsidRPr="00025DC1" w:rsidRDefault="004A0B93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Ямалетдинов А.А.</w:t>
            </w:r>
          </w:p>
        </w:tc>
        <w:tc>
          <w:tcPr>
            <w:tcW w:w="2856" w:type="dxa"/>
          </w:tcPr>
          <w:p w:rsidR="0047328F" w:rsidRPr="00025DC1" w:rsidRDefault="004A0B93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15.02.2010</w:t>
            </w:r>
          </w:p>
        </w:tc>
        <w:tc>
          <w:tcPr>
            <w:tcW w:w="2939" w:type="dxa"/>
          </w:tcPr>
          <w:p w:rsidR="0047328F" w:rsidRPr="00025DC1" w:rsidRDefault="004A0B93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A0B93" w:rsidRPr="00025DC1" w:rsidTr="004A0B93">
        <w:trPr>
          <w:trHeight w:val="540"/>
          <w:jc w:val="center"/>
        </w:trPr>
        <w:tc>
          <w:tcPr>
            <w:tcW w:w="468" w:type="dxa"/>
          </w:tcPr>
          <w:p w:rsidR="004A0B93" w:rsidRPr="00025DC1" w:rsidRDefault="004A0B93" w:rsidP="00C04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4A0B93" w:rsidRPr="00025DC1" w:rsidRDefault="004A0B93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Нургалиев А.Ф.</w:t>
            </w:r>
          </w:p>
          <w:p w:rsidR="004A0B93" w:rsidRPr="00025DC1" w:rsidRDefault="004A0B93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Ямалетдинов А.А.</w:t>
            </w:r>
          </w:p>
        </w:tc>
        <w:tc>
          <w:tcPr>
            <w:tcW w:w="2856" w:type="dxa"/>
          </w:tcPr>
          <w:p w:rsidR="004A0B93" w:rsidRPr="00025DC1" w:rsidRDefault="004A0B93" w:rsidP="00C04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15.04.2010</w:t>
            </w:r>
          </w:p>
        </w:tc>
        <w:tc>
          <w:tcPr>
            <w:tcW w:w="2939" w:type="dxa"/>
          </w:tcPr>
          <w:p w:rsidR="004A0B93" w:rsidRPr="00025DC1" w:rsidRDefault="004A0B93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A0B93" w:rsidRPr="00025DC1" w:rsidTr="004A0B93">
        <w:trPr>
          <w:trHeight w:val="500"/>
          <w:jc w:val="center"/>
        </w:trPr>
        <w:tc>
          <w:tcPr>
            <w:tcW w:w="468" w:type="dxa"/>
          </w:tcPr>
          <w:p w:rsidR="004A0B93" w:rsidRPr="00025DC1" w:rsidRDefault="004A0B93" w:rsidP="00C04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4A0B93" w:rsidRPr="00025DC1" w:rsidRDefault="004A0B93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Нургалиев А.Ф.</w:t>
            </w:r>
          </w:p>
          <w:p w:rsidR="004A0B93" w:rsidRPr="00025DC1" w:rsidRDefault="004A0B93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Ямалетдинов А.А.</w:t>
            </w:r>
          </w:p>
        </w:tc>
        <w:tc>
          <w:tcPr>
            <w:tcW w:w="2856" w:type="dxa"/>
          </w:tcPr>
          <w:p w:rsidR="004A0B93" w:rsidRPr="00025DC1" w:rsidRDefault="004A0B93" w:rsidP="00C04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15.04.2010</w:t>
            </w:r>
          </w:p>
        </w:tc>
        <w:tc>
          <w:tcPr>
            <w:tcW w:w="2939" w:type="dxa"/>
          </w:tcPr>
          <w:p w:rsidR="004A0B93" w:rsidRPr="00025DC1" w:rsidRDefault="004A0B93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A0B93" w:rsidRPr="00025DC1" w:rsidTr="004A0B93">
        <w:trPr>
          <w:trHeight w:val="460"/>
          <w:jc w:val="center"/>
        </w:trPr>
        <w:tc>
          <w:tcPr>
            <w:tcW w:w="468" w:type="dxa"/>
          </w:tcPr>
          <w:p w:rsidR="004A0B93" w:rsidRPr="00025DC1" w:rsidRDefault="004A0B93" w:rsidP="00C04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4A0B93" w:rsidRPr="00025DC1" w:rsidRDefault="004A0B93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Нургалиев А.Ф.</w:t>
            </w:r>
          </w:p>
          <w:p w:rsidR="004A0B93" w:rsidRPr="00025DC1" w:rsidRDefault="004A0B93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Ямалетдинов А.А.</w:t>
            </w:r>
          </w:p>
        </w:tc>
        <w:tc>
          <w:tcPr>
            <w:tcW w:w="2856" w:type="dxa"/>
          </w:tcPr>
          <w:p w:rsidR="004A0B93" w:rsidRPr="00025DC1" w:rsidRDefault="004A0B93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15.06.2010</w:t>
            </w:r>
          </w:p>
        </w:tc>
        <w:tc>
          <w:tcPr>
            <w:tcW w:w="2939" w:type="dxa"/>
          </w:tcPr>
          <w:p w:rsidR="004A0B93" w:rsidRPr="00025DC1" w:rsidRDefault="004A0B93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A0B93" w:rsidRPr="00025DC1" w:rsidTr="004A0B93">
        <w:trPr>
          <w:trHeight w:val="460"/>
          <w:jc w:val="center"/>
        </w:trPr>
        <w:tc>
          <w:tcPr>
            <w:tcW w:w="468" w:type="dxa"/>
          </w:tcPr>
          <w:p w:rsidR="004A0B93" w:rsidRPr="00025DC1" w:rsidRDefault="004A0B93" w:rsidP="004A0B93">
            <w:pPr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4A0B93" w:rsidRPr="00025DC1" w:rsidRDefault="004A0B93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Нургалиев А.Ф.</w:t>
            </w:r>
          </w:p>
          <w:p w:rsidR="004A0B93" w:rsidRPr="00025DC1" w:rsidRDefault="004A0B93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Ямалетдинов А.А.</w:t>
            </w:r>
          </w:p>
        </w:tc>
        <w:tc>
          <w:tcPr>
            <w:tcW w:w="2856" w:type="dxa"/>
          </w:tcPr>
          <w:p w:rsidR="004A0B93" w:rsidRPr="00025DC1" w:rsidRDefault="004A0B93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15.10.2010</w:t>
            </w:r>
          </w:p>
        </w:tc>
        <w:tc>
          <w:tcPr>
            <w:tcW w:w="2939" w:type="dxa"/>
          </w:tcPr>
          <w:p w:rsidR="004A0B93" w:rsidRPr="00025DC1" w:rsidRDefault="004A0B93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A0B93" w:rsidRPr="00025DC1" w:rsidTr="004A0B93">
        <w:trPr>
          <w:trHeight w:val="460"/>
          <w:jc w:val="center"/>
        </w:trPr>
        <w:tc>
          <w:tcPr>
            <w:tcW w:w="468" w:type="dxa"/>
          </w:tcPr>
          <w:p w:rsidR="004A0B93" w:rsidRPr="00025DC1" w:rsidRDefault="004A0B93" w:rsidP="004A0B93">
            <w:pPr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4A0B93" w:rsidRPr="00025DC1" w:rsidRDefault="004A0B93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Нургалиев А.Ф.</w:t>
            </w:r>
          </w:p>
          <w:p w:rsidR="004A0B93" w:rsidRPr="00025DC1" w:rsidRDefault="004A0B93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Ямалетдинов А.А.</w:t>
            </w:r>
          </w:p>
        </w:tc>
        <w:tc>
          <w:tcPr>
            <w:tcW w:w="2856" w:type="dxa"/>
          </w:tcPr>
          <w:p w:rsidR="004A0B93" w:rsidRPr="00025DC1" w:rsidRDefault="004A0B93" w:rsidP="004A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15.12.2010</w:t>
            </w:r>
          </w:p>
        </w:tc>
        <w:tc>
          <w:tcPr>
            <w:tcW w:w="2939" w:type="dxa"/>
          </w:tcPr>
          <w:p w:rsidR="004A0B93" w:rsidRPr="00025DC1" w:rsidRDefault="004A0B93" w:rsidP="00C04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не выполнено</w:t>
            </w:r>
          </w:p>
        </w:tc>
      </w:tr>
    </w:tbl>
    <w:p w:rsidR="0047328F" w:rsidRPr="00025DC1" w:rsidRDefault="0047328F" w:rsidP="0047328F">
      <w:pPr>
        <w:rPr>
          <w:rFonts w:ascii="Times New Roman" w:hAnsi="Times New Roman"/>
          <w:sz w:val="24"/>
          <w:szCs w:val="24"/>
        </w:rPr>
      </w:pPr>
    </w:p>
    <w:p w:rsidR="0047328F" w:rsidRPr="00025DC1" w:rsidRDefault="0047328F" w:rsidP="0047328F">
      <w:pPr>
        <w:rPr>
          <w:rFonts w:ascii="Times New Roman" w:hAnsi="Times New Roman"/>
          <w:sz w:val="24"/>
          <w:szCs w:val="24"/>
        </w:rPr>
      </w:pPr>
    </w:p>
    <w:p w:rsidR="0047328F" w:rsidRPr="00025DC1" w:rsidRDefault="0047328F" w:rsidP="0047328F">
      <w:pPr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Руководитель по внутренним аудитам                                     </w:t>
      </w:r>
    </w:p>
    <w:p w:rsidR="0047328F" w:rsidRPr="00025DC1" w:rsidRDefault="0047328F" w:rsidP="0047328F">
      <w:pPr>
        <w:rPr>
          <w:rFonts w:ascii="Times New Roman" w:hAnsi="Times New Roman"/>
          <w:sz w:val="24"/>
          <w:szCs w:val="24"/>
        </w:rPr>
      </w:pPr>
    </w:p>
    <w:p w:rsidR="0047328F" w:rsidRPr="00025DC1" w:rsidRDefault="0047328F" w:rsidP="0047328F">
      <w:pPr>
        <w:pStyle w:val="a5"/>
        <w:tabs>
          <w:tab w:val="clear" w:pos="4677"/>
          <w:tab w:val="clear" w:pos="9355"/>
        </w:tabs>
      </w:pPr>
    </w:p>
    <w:p w:rsidR="006605F6" w:rsidRPr="00025DC1" w:rsidRDefault="006605F6" w:rsidP="006605F6">
      <w:pPr>
        <w:jc w:val="right"/>
        <w:rPr>
          <w:rFonts w:ascii="Times New Roman" w:hAnsi="Times New Roman"/>
          <w:b/>
          <w:sz w:val="24"/>
          <w:szCs w:val="24"/>
        </w:rPr>
      </w:pPr>
      <w:r w:rsidRPr="00025DC1">
        <w:rPr>
          <w:rFonts w:ascii="Times New Roman" w:hAnsi="Times New Roman"/>
          <w:b/>
          <w:sz w:val="24"/>
          <w:szCs w:val="24"/>
        </w:rPr>
        <w:t>Утверждаю</w:t>
      </w:r>
    </w:p>
    <w:p w:rsidR="006605F6" w:rsidRPr="00025DC1" w:rsidRDefault="006605F6" w:rsidP="006605F6">
      <w:pPr>
        <w:jc w:val="right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___________________________</w:t>
      </w:r>
    </w:p>
    <w:p w:rsidR="006605F6" w:rsidRPr="00025DC1" w:rsidRDefault="006605F6" w:rsidP="006605F6">
      <w:pPr>
        <w:pStyle w:val="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25DC1">
        <w:rPr>
          <w:rFonts w:ascii="Times New Roman" w:hAnsi="Times New Roman" w:cs="Times New Roman"/>
          <w:b w:val="0"/>
          <w:sz w:val="24"/>
          <w:szCs w:val="24"/>
        </w:rPr>
        <w:t>должность</w:t>
      </w:r>
    </w:p>
    <w:p w:rsidR="006605F6" w:rsidRPr="00025DC1" w:rsidRDefault="006605F6" w:rsidP="006605F6">
      <w:pPr>
        <w:jc w:val="right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_________________Ф.И.О.</w:t>
      </w:r>
    </w:p>
    <w:p w:rsidR="006605F6" w:rsidRPr="00025DC1" w:rsidRDefault="006605F6" w:rsidP="006605F6">
      <w:pPr>
        <w:pStyle w:val="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5DC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5DC1">
        <w:rPr>
          <w:rFonts w:ascii="Times New Roman" w:hAnsi="Times New Roman" w:cs="Times New Roman"/>
          <w:sz w:val="24"/>
          <w:szCs w:val="24"/>
        </w:rPr>
        <w:tab/>
      </w:r>
      <w:r w:rsidRPr="00025DC1">
        <w:rPr>
          <w:rFonts w:ascii="Times New Roman" w:hAnsi="Times New Roman" w:cs="Times New Roman"/>
          <w:sz w:val="24"/>
          <w:szCs w:val="24"/>
        </w:rPr>
        <w:tab/>
      </w:r>
      <w:r w:rsidRPr="00025DC1">
        <w:rPr>
          <w:rFonts w:ascii="Times New Roman" w:hAnsi="Times New Roman" w:cs="Times New Roman"/>
          <w:sz w:val="24"/>
          <w:szCs w:val="24"/>
        </w:rPr>
        <w:tab/>
      </w:r>
      <w:r w:rsidRPr="00025DC1">
        <w:rPr>
          <w:rFonts w:ascii="Times New Roman" w:hAnsi="Times New Roman" w:cs="Times New Roman"/>
          <w:sz w:val="24"/>
          <w:szCs w:val="24"/>
        </w:rPr>
        <w:tab/>
      </w:r>
      <w:r w:rsidRPr="00025DC1">
        <w:rPr>
          <w:rFonts w:ascii="Times New Roman" w:hAnsi="Times New Roman" w:cs="Times New Roman"/>
          <w:sz w:val="24"/>
          <w:szCs w:val="24"/>
        </w:rPr>
        <w:tab/>
      </w:r>
      <w:r w:rsidRPr="00025DC1">
        <w:rPr>
          <w:rFonts w:ascii="Times New Roman" w:hAnsi="Times New Roman" w:cs="Times New Roman"/>
          <w:sz w:val="24"/>
          <w:szCs w:val="24"/>
        </w:rPr>
        <w:tab/>
      </w:r>
      <w:r w:rsidRPr="00025DC1">
        <w:rPr>
          <w:rFonts w:ascii="Times New Roman" w:hAnsi="Times New Roman" w:cs="Times New Roman"/>
          <w:sz w:val="24"/>
          <w:szCs w:val="24"/>
        </w:rPr>
        <w:tab/>
      </w:r>
      <w:r w:rsidRPr="00025DC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Pr="00025DC1">
        <w:rPr>
          <w:rFonts w:ascii="Times New Roman" w:hAnsi="Times New Roman" w:cs="Times New Roman"/>
          <w:b w:val="0"/>
          <w:sz w:val="24"/>
          <w:szCs w:val="24"/>
        </w:rPr>
        <w:t>подпись</w:t>
      </w:r>
    </w:p>
    <w:p w:rsidR="006605F6" w:rsidRPr="00025DC1" w:rsidRDefault="006605F6" w:rsidP="006605F6">
      <w:pPr>
        <w:jc w:val="right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«___»______________200 __ г.</w:t>
      </w:r>
    </w:p>
    <w:p w:rsidR="006605F6" w:rsidRPr="00025DC1" w:rsidRDefault="006605F6" w:rsidP="006605F6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6605F6" w:rsidRPr="00025DC1" w:rsidRDefault="006605F6" w:rsidP="006605F6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025DC1">
        <w:rPr>
          <w:rFonts w:ascii="Times New Roman" w:hAnsi="Times New Roman" w:cs="Times New Roman"/>
          <w:sz w:val="24"/>
          <w:szCs w:val="24"/>
        </w:rPr>
        <w:t>План</w:t>
      </w:r>
    </w:p>
    <w:p w:rsidR="006605F6" w:rsidRPr="00025DC1" w:rsidRDefault="006605F6" w:rsidP="006605F6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025DC1">
        <w:rPr>
          <w:rFonts w:ascii="Times New Roman" w:hAnsi="Times New Roman" w:cs="Times New Roman"/>
          <w:sz w:val="24"/>
          <w:szCs w:val="24"/>
        </w:rPr>
        <w:t>корректирующих действий, по результатам</w:t>
      </w:r>
    </w:p>
    <w:p w:rsidR="006605F6" w:rsidRPr="00025DC1" w:rsidRDefault="006605F6" w:rsidP="006605F6">
      <w:pPr>
        <w:jc w:val="center"/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78"/>
        <w:gridCol w:w="2586"/>
        <w:gridCol w:w="1440"/>
        <w:gridCol w:w="1080"/>
        <w:gridCol w:w="818"/>
        <w:gridCol w:w="1210"/>
      </w:tblGrid>
      <w:tr w:rsidR="006605F6" w:rsidRPr="00025DC1" w:rsidTr="008F6668">
        <w:trPr>
          <w:jc w:val="center"/>
        </w:trPr>
        <w:tc>
          <w:tcPr>
            <w:tcW w:w="540" w:type="dxa"/>
          </w:tcPr>
          <w:p w:rsidR="006605F6" w:rsidRPr="00025DC1" w:rsidRDefault="006605F6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78" w:type="dxa"/>
          </w:tcPr>
          <w:p w:rsidR="006605F6" w:rsidRPr="00025DC1" w:rsidRDefault="006605F6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Наименование несоответствия</w:t>
            </w:r>
          </w:p>
        </w:tc>
        <w:tc>
          <w:tcPr>
            <w:tcW w:w="2586" w:type="dxa"/>
          </w:tcPr>
          <w:p w:rsidR="006605F6" w:rsidRPr="00025DC1" w:rsidRDefault="006605F6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Корректирующее мероприятие</w:t>
            </w:r>
          </w:p>
        </w:tc>
        <w:tc>
          <w:tcPr>
            <w:tcW w:w="1440" w:type="dxa"/>
          </w:tcPr>
          <w:p w:rsidR="006605F6" w:rsidRPr="00025DC1" w:rsidRDefault="006605F6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080" w:type="dxa"/>
          </w:tcPr>
          <w:p w:rsidR="006605F6" w:rsidRPr="00025DC1" w:rsidRDefault="006605F6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818" w:type="dxa"/>
          </w:tcPr>
          <w:p w:rsidR="006605F6" w:rsidRPr="00025DC1" w:rsidRDefault="006605F6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210" w:type="dxa"/>
          </w:tcPr>
          <w:p w:rsidR="006605F6" w:rsidRPr="00025DC1" w:rsidRDefault="006605F6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6605F6" w:rsidRPr="00025DC1" w:rsidTr="008F6668">
        <w:trPr>
          <w:jc w:val="center"/>
        </w:trPr>
        <w:tc>
          <w:tcPr>
            <w:tcW w:w="540" w:type="dxa"/>
          </w:tcPr>
          <w:p w:rsidR="006605F6" w:rsidRPr="00025DC1" w:rsidRDefault="006605F6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:rsidR="006605F6" w:rsidRPr="00025DC1" w:rsidRDefault="006605F6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6605F6" w:rsidRPr="00025DC1" w:rsidRDefault="006605F6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6605F6" w:rsidRPr="00025DC1" w:rsidRDefault="006605F6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6605F6" w:rsidRPr="00025DC1" w:rsidRDefault="006605F6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</w:tcPr>
          <w:p w:rsidR="006605F6" w:rsidRPr="00025DC1" w:rsidRDefault="006605F6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6605F6" w:rsidRPr="00025DC1" w:rsidRDefault="006605F6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05F6" w:rsidRPr="00025DC1" w:rsidTr="008F6668">
        <w:trPr>
          <w:jc w:val="center"/>
        </w:trPr>
        <w:tc>
          <w:tcPr>
            <w:tcW w:w="540" w:type="dxa"/>
          </w:tcPr>
          <w:p w:rsidR="006605F6" w:rsidRPr="00025DC1" w:rsidRDefault="006605F6" w:rsidP="008F66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DC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8" w:type="dxa"/>
          </w:tcPr>
          <w:p w:rsidR="006605F6" w:rsidRPr="00025DC1" w:rsidRDefault="006605F6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Значительное несоответствие. Сломан сварочный аппарат</w:t>
            </w:r>
          </w:p>
        </w:tc>
        <w:tc>
          <w:tcPr>
            <w:tcW w:w="2586" w:type="dxa"/>
          </w:tcPr>
          <w:p w:rsidR="006605F6" w:rsidRPr="00025DC1" w:rsidRDefault="006605F6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Оценить и возместить потери потребителя. Установить причины.</w:t>
            </w:r>
            <w:r w:rsidR="00D929D3" w:rsidRPr="00025DC1">
              <w:rPr>
                <w:rFonts w:ascii="Times New Roman" w:hAnsi="Times New Roman"/>
                <w:sz w:val="24"/>
                <w:szCs w:val="24"/>
              </w:rPr>
              <w:t xml:space="preserve"> Предпринять меры по устранению повторного появления несоответствия.</w:t>
            </w:r>
          </w:p>
        </w:tc>
        <w:tc>
          <w:tcPr>
            <w:tcW w:w="1440" w:type="dxa"/>
          </w:tcPr>
          <w:p w:rsidR="006605F6" w:rsidRPr="00025DC1" w:rsidRDefault="006605F6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Руководитель совещания</w:t>
            </w:r>
          </w:p>
        </w:tc>
        <w:tc>
          <w:tcPr>
            <w:tcW w:w="1080" w:type="dxa"/>
          </w:tcPr>
          <w:p w:rsidR="006605F6" w:rsidRPr="00025DC1" w:rsidRDefault="006605F6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Мастер участка</w:t>
            </w:r>
          </w:p>
        </w:tc>
        <w:tc>
          <w:tcPr>
            <w:tcW w:w="818" w:type="dxa"/>
          </w:tcPr>
          <w:p w:rsidR="006605F6" w:rsidRPr="00025DC1" w:rsidRDefault="006605F6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1210" w:type="dxa"/>
          </w:tcPr>
          <w:p w:rsidR="006605F6" w:rsidRPr="00025DC1" w:rsidRDefault="006605F6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D929D3" w:rsidRPr="00025DC1" w:rsidTr="008F6668">
        <w:trPr>
          <w:jc w:val="center"/>
        </w:trPr>
        <w:tc>
          <w:tcPr>
            <w:tcW w:w="540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Значительное несоответствие. Не было предпринято мер с целью устранения обнаруженного несоответствия обнаруженного несоответствия</w:t>
            </w:r>
          </w:p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Возместить потери потребителю. Установить причины и ответственных. Предпринять меры по устранению повторного появления несоответствия.</w:t>
            </w:r>
          </w:p>
        </w:tc>
        <w:tc>
          <w:tcPr>
            <w:tcW w:w="1440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Руководитель совещания</w:t>
            </w:r>
          </w:p>
        </w:tc>
        <w:tc>
          <w:tcPr>
            <w:tcW w:w="1080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Мастер участка</w:t>
            </w:r>
          </w:p>
        </w:tc>
        <w:tc>
          <w:tcPr>
            <w:tcW w:w="818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1210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D929D3" w:rsidRPr="00025DC1" w:rsidTr="008F6668">
        <w:trPr>
          <w:jc w:val="center"/>
        </w:trPr>
        <w:tc>
          <w:tcPr>
            <w:tcW w:w="540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Значительное несоответствие. Не было предпринято мер с целью установления причины несоответствия</w:t>
            </w:r>
          </w:p>
        </w:tc>
        <w:tc>
          <w:tcPr>
            <w:tcW w:w="2586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Установить и проанализировать причины несоответствий. Предпринять меры по устранению повторного появления несоответствия.</w:t>
            </w:r>
          </w:p>
        </w:tc>
        <w:tc>
          <w:tcPr>
            <w:tcW w:w="1440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Руководитель совещания</w:t>
            </w:r>
          </w:p>
        </w:tc>
        <w:tc>
          <w:tcPr>
            <w:tcW w:w="1080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Мастер участка</w:t>
            </w:r>
          </w:p>
        </w:tc>
        <w:tc>
          <w:tcPr>
            <w:tcW w:w="818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1210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D929D3" w:rsidRPr="00025DC1" w:rsidTr="008F6668">
        <w:trPr>
          <w:jc w:val="center"/>
        </w:trPr>
        <w:tc>
          <w:tcPr>
            <w:tcW w:w="540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8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Способствующее улучшению несоответствие. Разряд сварщика не соответствует уровню выполняемых работ.</w:t>
            </w:r>
          </w:p>
        </w:tc>
        <w:tc>
          <w:tcPr>
            <w:tcW w:w="2586" w:type="dxa"/>
          </w:tcPr>
          <w:p w:rsidR="008F6668" w:rsidRPr="00025DC1" w:rsidRDefault="008F6668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Оценить минимальный  необходимый разряд для выполнения работы. Рационально распределять человеческие ресурсы.</w:t>
            </w:r>
          </w:p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Руководитель совещания</w:t>
            </w:r>
          </w:p>
        </w:tc>
        <w:tc>
          <w:tcPr>
            <w:tcW w:w="1080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Мастер участка</w:t>
            </w:r>
          </w:p>
        </w:tc>
        <w:tc>
          <w:tcPr>
            <w:tcW w:w="818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1210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D929D3" w:rsidRPr="00025DC1" w:rsidTr="008F6668">
        <w:trPr>
          <w:jc w:val="center"/>
        </w:trPr>
        <w:tc>
          <w:tcPr>
            <w:tcW w:w="540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8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Несущественное несоответствие. Нет чистоты и порядка на рабочих местах.</w:t>
            </w:r>
          </w:p>
        </w:tc>
        <w:tc>
          <w:tcPr>
            <w:tcW w:w="2586" w:type="dxa"/>
          </w:tcPr>
          <w:p w:rsidR="00D929D3" w:rsidRPr="00025DC1" w:rsidRDefault="008F6668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Установить и проанализировать причины несоответствий. Определить возможные последствия несоответствия.</w:t>
            </w:r>
            <w:r w:rsidR="00D929D3" w:rsidRPr="00025DC1">
              <w:rPr>
                <w:rFonts w:ascii="Times New Roman" w:hAnsi="Times New Roman"/>
                <w:sz w:val="24"/>
                <w:szCs w:val="24"/>
              </w:rPr>
              <w:t>Предпринять меры по устранению повторного появления несоответствия.</w:t>
            </w:r>
          </w:p>
        </w:tc>
        <w:tc>
          <w:tcPr>
            <w:tcW w:w="1440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Руководитель совещания</w:t>
            </w:r>
          </w:p>
        </w:tc>
        <w:tc>
          <w:tcPr>
            <w:tcW w:w="1080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Мастер участка</w:t>
            </w:r>
          </w:p>
        </w:tc>
        <w:tc>
          <w:tcPr>
            <w:tcW w:w="818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1210" w:type="dxa"/>
          </w:tcPr>
          <w:p w:rsidR="00D929D3" w:rsidRPr="00025DC1" w:rsidRDefault="00D929D3" w:rsidP="008F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</w:tbl>
    <w:p w:rsidR="004A0B93" w:rsidRPr="00025DC1" w:rsidRDefault="004A0B93" w:rsidP="006605F6">
      <w:pPr>
        <w:rPr>
          <w:rFonts w:ascii="Times New Roman" w:hAnsi="Times New Roman"/>
          <w:sz w:val="24"/>
          <w:szCs w:val="24"/>
        </w:rPr>
      </w:pPr>
    </w:p>
    <w:p w:rsidR="006605F6" w:rsidRPr="00025DC1" w:rsidRDefault="006605F6" w:rsidP="006605F6">
      <w:pPr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Разработано</w:t>
      </w:r>
    </w:p>
    <w:p w:rsidR="006605F6" w:rsidRPr="00025DC1" w:rsidRDefault="006605F6" w:rsidP="006605F6">
      <w:pPr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__________             ______________________  ___________</w:t>
      </w:r>
    </w:p>
    <w:p w:rsidR="006605F6" w:rsidRPr="00025DC1" w:rsidRDefault="006605F6" w:rsidP="006605F6">
      <w:pPr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должность           </w:t>
      </w:r>
      <w:r w:rsidRPr="00025DC1">
        <w:rPr>
          <w:rFonts w:ascii="Times New Roman" w:hAnsi="Times New Roman"/>
          <w:sz w:val="24"/>
          <w:szCs w:val="24"/>
        </w:rPr>
        <w:tab/>
        <w:t>подпись, фамилия                           дата</w:t>
      </w:r>
    </w:p>
    <w:p w:rsidR="006605F6" w:rsidRPr="00025DC1" w:rsidRDefault="006605F6" w:rsidP="006605F6">
      <w:pPr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  Согласовано</w:t>
      </w:r>
    </w:p>
    <w:p w:rsidR="006605F6" w:rsidRPr="00025DC1" w:rsidRDefault="006605F6" w:rsidP="006605F6">
      <w:pPr>
        <w:rPr>
          <w:rFonts w:ascii="Times New Roman" w:hAnsi="Times New Roman"/>
          <w:sz w:val="24"/>
          <w:szCs w:val="24"/>
        </w:rPr>
      </w:pPr>
    </w:p>
    <w:p w:rsidR="006605F6" w:rsidRPr="00025DC1" w:rsidRDefault="006605F6" w:rsidP="006605F6">
      <w:pPr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>__________             ______________________  ___________</w:t>
      </w:r>
    </w:p>
    <w:p w:rsidR="004A0B93" w:rsidRPr="00025DC1" w:rsidRDefault="004A0B93" w:rsidP="006605F6">
      <w:pPr>
        <w:rPr>
          <w:rFonts w:ascii="Times New Roman" w:hAnsi="Times New Roman"/>
          <w:sz w:val="24"/>
          <w:szCs w:val="24"/>
        </w:rPr>
      </w:pPr>
    </w:p>
    <w:p w:rsidR="006605F6" w:rsidRPr="00025DC1" w:rsidRDefault="006605F6" w:rsidP="006605F6">
      <w:pPr>
        <w:rPr>
          <w:rFonts w:ascii="Times New Roman" w:hAnsi="Times New Roman"/>
          <w:sz w:val="24"/>
          <w:szCs w:val="24"/>
        </w:rPr>
      </w:pPr>
      <w:r w:rsidRPr="00025DC1">
        <w:rPr>
          <w:rFonts w:ascii="Times New Roman" w:hAnsi="Times New Roman"/>
          <w:sz w:val="24"/>
          <w:szCs w:val="24"/>
        </w:rPr>
        <w:t xml:space="preserve">должность           </w:t>
      </w:r>
      <w:r w:rsidRPr="00025DC1">
        <w:rPr>
          <w:rFonts w:ascii="Times New Roman" w:hAnsi="Times New Roman"/>
          <w:sz w:val="24"/>
          <w:szCs w:val="24"/>
        </w:rPr>
        <w:tab/>
        <w:t>подпись, фамилия                           дата</w:t>
      </w:r>
    </w:p>
    <w:p w:rsidR="004A0B93" w:rsidRPr="00025DC1" w:rsidRDefault="004A0B93" w:rsidP="006605F6">
      <w:pPr>
        <w:rPr>
          <w:rFonts w:ascii="Times New Roman" w:hAnsi="Times New Roman"/>
          <w:sz w:val="24"/>
          <w:szCs w:val="24"/>
        </w:rPr>
      </w:pPr>
    </w:p>
    <w:p w:rsidR="004A0B93" w:rsidRPr="00025DC1" w:rsidRDefault="004A0B93" w:rsidP="006605F6">
      <w:pPr>
        <w:rPr>
          <w:rFonts w:ascii="Times New Roman" w:hAnsi="Times New Roman"/>
          <w:sz w:val="24"/>
          <w:szCs w:val="24"/>
        </w:rPr>
      </w:pPr>
    </w:p>
    <w:p w:rsidR="00743DC7" w:rsidRDefault="00743DC7" w:rsidP="003F1D90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906A4" w:rsidRPr="00025DC1" w:rsidRDefault="003F1D90" w:rsidP="008D6C83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Составим опросный лист </w:t>
      </w:r>
      <w:r w:rsidR="008906A4" w:rsidRPr="00025DC1">
        <w:rPr>
          <w:rFonts w:ascii="Times New Roman" w:hAnsi="Times New Roman"/>
          <w:sz w:val="24"/>
          <w:szCs w:val="24"/>
        </w:rPr>
        <w:t>аудита</w:t>
      </w:r>
      <w:r>
        <w:rPr>
          <w:rFonts w:ascii="Times New Roman" w:hAnsi="Times New Roman"/>
          <w:sz w:val="24"/>
          <w:szCs w:val="24"/>
        </w:rPr>
        <w:t xml:space="preserve"> цеха №1.(См таблица 1)</w:t>
      </w:r>
    </w:p>
    <w:p w:rsidR="008906A4" w:rsidRPr="00025DC1" w:rsidRDefault="0048410B" w:rsidP="006605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3F1D90">
        <w:rPr>
          <w:rFonts w:ascii="Times New Roman" w:hAnsi="Times New Roman"/>
          <w:sz w:val="24"/>
          <w:szCs w:val="24"/>
        </w:rPr>
        <w:t>1 Опросный лист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31"/>
        <w:gridCol w:w="2290"/>
      </w:tblGrid>
      <w:tr w:rsidR="008906A4" w:rsidRPr="00025DC1" w:rsidTr="008D6C83">
        <w:trPr>
          <w:jc w:val="center"/>
        </w:trPr>
        <w:tc>
          <w:tcPr>
            <w:tcW w:w="817" w:type="dxa"/>
            <w:vAlign w:val="center"/>
          </w:tcPr>
          <w:p w:rsidR="008906A4" w:rsidRPr="00025DC1" w:rsidRDefault="008906A4" w:rsidP="00E723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31" w:type="dxa"/>
            <w:vAlign w:val="center"/>
          </w:tcPr>
          <w:p w:rsidR="008906A4" w:rsidRPr="00025DC1" w:rsidRDefault="008906A4" w:rsidP="00E72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2290" w:type="dxa"/>
            <w:vAlign w:val="center"/>
          </w:tcPr>
          <w:p w:rsidR="008906A4" w:rsidRPr="00025DC1" w:rsidRDefault="008906A4" w:rsidP="00E723C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25D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5DC1">
              <w:rPr>
                <w:rFonts w:ascii="Times New Roman" w:hAnsi="Times New Roman"/>
                <w:sz w:val="24"/>
                <w:szCs w:val="24"/>
              </w:rPr>
              <w:t>ГОСТ Р ИСО 9001-2008</w:t>
            </w:r>
          </w:p>
        </w:tc>
      </w:tr>
      <w:tr w:rsidR="008906A4" w:rsidRPr="00025DC1" w:rsidTr="008D6C83">
        <w:trPr>
          <w:jc w:val="center"/>
        </w:trPr>
        <w:tc>
          <w:tcPr>
            <w:tcW w:w="817" w:type="dxa"/>
          </w:tcPr>
          <w:p w:rsidR="008906A4" w:rsidRPr="00025DC1" w:rsidRDefault="008906A4" w:rsidP="00E723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1" w:type="dxa"/>
          </w:tcPr>
          <w:p w:rsidR="008906A4" w:rsidRPr="00025DC1" w:rsidRDefault="00025DC1" w:rsidP="00025D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Как вы о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беспечивает</w:t>
            </w:r>
            <w:r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плана строительно-монтажных работ на участке в соответствии с рабочими чертежами, проектом производства работ, производственным пла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 и нормативными документами?</w:t>
            </w:r>
          </w:p>
          <w:p w:rsidR="008906A4" w:rsidRPr="00025DC1" w:rsidRDefault="008906A4" w:rsidP="00E723C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</w:tcPr>
          <w:p w:rsidR="008906A4" w:rsidRPr="00025DC1" w:rsidRDefault="009D2396" w:rsidP="00E723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7.5.1</w:t>
            </w:r>
          </w:p>
        </w:tc>
      </w:tr>
      <w:tr w:rsidR="008906A4" w:rsidRPr="00025DC1" w:rsidTr="008D6C83">
        <w:trPr>
          <w:jc w:val="center"/>
        </w:trPr>
        <w:tc>
          <w:tcPr>
            <w:tcW w:w="817" w:type="dxa"/>
          </w:tcPr>
          <w:p w:rsidR="008906A4" w:rsidRPr="00025DC1" w:rsidRDefault="008906A4" w:rsidP="00E723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31" w:type="dxa"/>
          </w:tcPr>
          <w:p w:rsidR="008906A4" w:rsidRPr="00025DC1" w:rsidRDefault="00025DC1" w:rsidP="00E723C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Как вы к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онтролирует</w:t>
            </w:r>
            <w:r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 технологической последовательности производства строительных работ и обеспечение их надлежащего качества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90" w:type="dxa"/>
          </w:tcPr>
          <w:p w:rsidR="008906A4" w:rsidRPr="00025DC1" w:rsidRDefault="009D2396" w:rsidP="00E723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7.5.1</w:t>
            </w:r>
          </w:p>
        </w:tc>
      </w:tr>
      <w:tr w:rsidR="008906A4" w:rsidRPr="00025DC1" w:rsidTr="008D6C83">
        <w:trPr>
          <w:jc w:val="center"/>
        </w:trPr>
        <w:tc>
          <w:tcPr>
            <w:tcW w:w="817" w:type="dxa"/>
          </w:tcPr>
          <w:p w:rsidR="008906A4" w:rsidRPr="00025DC1" w:rsidRDefault="008906A4" w:rsidP="00E723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31" w:type="dxa"/>
          </w:tcPr>
          <w:p w:rsidR="008906A4" w:rsidRPr="00025DC1" w:rsidRDefault="00025DC1" w:rsidP="00E723C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Не могли бы Вы пояснить,</w:t>
            </w:r>
            <w:r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производя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необходимости разбивочные работы, геодезический контроль в ходе выполнения технологических операций и замеры объемов строительно-монтажных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90" w:type="dxa"/>
          </w:tcPr>
          <w:p w:rsidR="009D2396" w:rsidRPr="00025DC1" w:rsidRDefault="009D2396" w:rsidP="00E723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7.5.1,8.2.4</w:t>
            </w:r>
          </w:p>
        </w:tc>
      </w:tr>
      <w:tr w:rsidR="008906A4" w:rsidRPr="00025DC1" w:rsidTr="008D6C83">
        <w:trPr>
          <w:jc w:val="center"/>
        </w:trPr>
        <w:tc>
          <w:tcPr>
            <w:tcW w:w="817" w:type="dxa"/>
          </w:tcPr>
          <w:p w:rsidR="008906A4" w:rsidRPr="00025DC1" w:rsidRDefault="008906A4" w:rsidP="00E723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31" w:type="dxa"/>
          </w:tcPr>
          <w:p w:rsidR="008906A4" w:rsidRPr="00025DC1" w:rsidRDefault="00025DC1" w:rsidP="00E723C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о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рганизует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приемк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материалов, конструкций, изделий, их складирование, учет и отчетность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90" w:type="dxa"/>
          </w:tcPr>
          <w:p w:rsidR="008906A4" w:rsidRPr="00025DC1" w:rsidRDefault="009D2396" w:rsidP="00E723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7.5.1</w:t>
            </w:r>
          </w:p>
        </w:tc>
      </w:tr>
      <w:tr w:rsidR="008906A4" w:rsidRPr="00025DC1" w:rsidTr="008D6C83">
        <w:trPr>
          <w:jc w:val="center"/>
        </w:trPr>
        <w:tc>
          <w:tcPr>
            <w:tcW w:w="817" w:type="dxa"/>
          </w:tcPr>
          <w:p w:rsidR="008906A4" w:rsidRPr="00025DC1" w:rsidRDefault="008906A4" w:rsidP="00E723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31" w:type="dxa"/>
          </w:tcPr>
          <w:p w:rsidR="008906A4" w:rsidRPr="00025DC1" w:rsidRDefault="00025DC1" w:rsidP="00E723C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о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беспечивает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рациональное использование на участке (объекте) строительных машин, механизмов, транспортных средств, экономное расходование материалов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90" w:type="dxa"/>
          </w:tcPr>
          <w:p w:rsidR="008906A4" w:rsidRPr="00025DC1" w:rsidRDefault="009D2396" w:rsidP="00E723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</w:tr>
      <w:tr w:rsidR="008906A4" w:rsidRPr="00025DC1" w:rsidTr="008D6C83">
        <w:trPr>
          <w:jc w:val="center"/>
        </w:trPr>
        <w:tc>
          <w:tcPr>
            <w:tcW w:w="817" w:type="dxa"/>
          </w:tcPr>
          <w:p w:rsidR="008906A4" w:rsidRPr="00025DC1" w:rsidRDefault="008906A4" w:rsidP="00E723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31" w:type="dxa"/>
          </w:tcPr>
          <w:p w:rsidR="008906A4" w:rsidRPr="00025DC1" w:rsidRDefault="00025DC1" w:rsidP="00E723C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п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роизводит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расстановк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бригад и не входящих в их состав звеньев и отдельных работников на участке, устанавливает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производственные задания, осуществляет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производственный инструктаж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90" w:type="dxa"/>
          </w:tcPr>
          <w:p w:rsidR="008906A4" w:rsidRPr="00025DC1" w:rsidRDefault="009D2396" w:rsidP="00E723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6.2.2</w:t>
            </w:r>
          </w:p>
        </w:tc>
      </w:tr>
      <w:tr w:rsidR="008906A4" w:rsidRPr="00025DC1" w:rsidTr="008D6C83">
        <w:trPr>
          <w:jc w:val="center"/>
        </w:trPr>
        <w:tc>
          <w:tcPr>
            <w:tcW w:w="817" w:type="dxa"/>
          </w:tcPr>
          <w:p w:rsidR="008906A4" w:rsidRPr="00025DC1" w:rsidRDefault="008906A4" w:rsidP="00E723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31" w:type="dxa"/>
          </w:tcPr>
          <w:p w:rsidR="008906A4" w:rsidRPr="00025DC1" w:rsidRDefault="002C0469" w:rsidP="00E723C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Каким образом в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ыда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 наряды, принимаю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 законченные работы, выписываю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наряды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выполненные работы; оформляю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документы по учету рабочего времени, выработки, простоев</w:t>
            </w:r>
            <w:r w:rsidR="00025DC1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90" w:type="dxa"/>
          </w:tcPr>
          <w:p w:rsidR="008906A4" w:rsidRPr="00025DC1" w:rsidRDefault="00231224" w:rsidP="00E723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6.2.2,8.2.3</w:t>
            </w:r>
          </w:p>
        </w:tc>
      </w:tr>
      <w:tr w:rsidR="008906A4" w:rsidRPr="00025DC1" w:rsidTr="008D6C83">
        <w:trPr>
          <w:jc w:val="center"/>
        </w:trPr>
        <w:tc>
          <w:tcPr>
            <w:tcW w:w="817" w:type="dxa"/>
          </w:tcPr>
          <w:p w:rsidR="008906A4" w:rsidRPr="00025DC1" w:rsidRDefault="008906A4" w:rsidP="00E723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31" w:type="dxa"/>
          </w:tcPr>
          <w:p w:rsidR="008906A4" w:rsidRPr="00025DC1" w:rsidRDefault="00025DC1" w:rsidP="00E723C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о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рганизует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оперативный учет ежедневного выполнения производственных заданий и поступления строительных материалов, конструкций, изделий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90" w:type="dxa"/>
          </w:tcPr>
          <w:p w:rsidR="008906A4" w:rsidRPr="00025DC1" w:rsidRDefault="002C0469" w:rsidP="00E723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8.2.3, 8.2.4</w:t>
            </w:r>
          </w:p>
        </w:tc>
      </w:tr>
      <w:tr w:rsidR="008906A4" w:rsidRPr="00025DC1" w:rsidTr="008D6C83">
        <w:trPr>
          <w:jc w:val="center"/>
        </w:trPr>
        <w:tc>
          <w:tcPr>
            <w:tcW w:w="817" w:type="dxa"/>
          </w:tcPr>
          <w:p w:rsidR="008906A4" w:rsidRPr="00025DC1" w:rsidRDefault="008906A4" w:rsidP="00E723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31" w:type="dxa"/>
          </w:tcPr>
          <w:p w:rsidR="008906A4" w:rsidRPr="00025DC1" w:rsidRDefault="00025DC1" w:rsidP="00E723C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о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беспечива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условия для освоения и выполнения работниками установленных норм выработки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90" w:type="dxa"/>
          </w:tcPr>
          <w:p w:rsidR="008906A4" w:rsidRPr="00025DC1" w:rsidRDefault="002C0469" w:rsidP="00E723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</w:tr>
      <w:tr w:rsidR="008906A4" w:rsidRPr="00025DC1" w:rsidTr="008D6C83">
        <w:trPr>
          <w:jc w:val="center"/>
        </w:trPr>
        <w:tc>
          <w:tcPr>
            <w:tcW w:w="817" w:type="dxa"/>
          </w:tcPr>
          <w:p w:rsidR="008906A4" w:rsidRPr="00025DC1" w:rsidRDefault="008906A4" w:rsidP="008906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31" w:type="dxa"/>
          </w:tcPr>
          <w:p w:rsidR="008906A4" w:rsidRPr="00025DC1" w:rsidRDefault="002C0469" w:rsidP="00E723C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вн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осит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рассмотрение руководителя предложения по присвоению разрядов работникам, комплектованию количественного и профессионально-квалификационного состава бригад</w:t>
            </w:r>
            <w:r w:rsidR="00743DC7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90" w:type="dxa"/>
          </w:tcPr>
          <w:p w:rsidR="008906A4" w:rsidRPr="00025DC1" w:rsidRDefault="002C0469" w:rsidP="00E723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8.5.1</w:t>
            </w:r>
          </w:p>
        </w:tc>
      </w:tr>
      <w:tr w:rsidR="008906A4" w:rsidRPr="00025DC1" w:rsidTr="008D6C83">
        <w:trPr>
          <w:jc w:val="center"/>
        </w:trPr>
        <w:tc>
          <w:tcPr>
            <w:tcW w:w="817" w:type="dxa"/>
          </w:tcPr>
          <w:p w:rsidR="008906A4" w:rsidRPr="00025DC1" w:rsidRDefault="008906A4" w:rsidP="008906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31" w:type="dxa"/>
          </w:tcPr>
          <w:p w:rsidR="008906A4" w:rsidRPr="00025DC1" w:rsidRDefault="00025DC1" w:rsidP="00E723C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обеспечиваю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 бригады и работники</w:t>
            </w:r>
            <w:r w:rsidR="008906A4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инструментами, приспособлениями, средствами малой механизации, транспортом, спецодеждой, защитными средствами.</w:t>
            </w:r>
          </w:p>
        </w:tc>
        <w:tc>
          <w:tcPr>
            <w:tcW w:w="2290" w:type="dxa"/>
          </w:tcPr>
          <w:p w:rsidR="008906A4" w:rsidRPr="00025DC1" w:rsidRDefault="00073108" w:rsidP="00E723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6.2.2</w:t>
            </w:r>
          </w:p>
        </w:tc>
      </w:tr>
      <w:tr w:rsidR="008906A4" w:rsidRPr="00025DC1" w:rsidTr="008D6C83">
        <w:trPr>
          <w:jc w:val="center"/>
        </w:trPr>
        <w:tc>
          <w:tcPr>
            <w:tcW w:w="817" w:type="dxa"/>
          </w:tcPr>
          <w:p w:rsidR="008906A4" w:rsidRPr="00E723CC" w:rsidRDefault="008906A4" w:rsidP="008906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3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31" w:type="dxa"/>
          </w:tcPr>
          <w:p w:rsidR="008906A4" w:rsidRPr="00E723CC" w:rsidRDefault="00E723CC" w:rsidP="00E723C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CC">
              <w:rPr>
                <w:rFonts w:ascii="Times New Roman" w:hAnsi="Times New Roman"/>
                <w:color w:val="000000"/>
                <w:sz w:val="24"/>
                <w:szCs w:val="24"/>
              </w:rPr>
              <w:t>Как вы  к</w:t>
            </w:r>
            <w:r w:rsidR="00025DC1" w:rsidRPr="00E723CC">
              <w:rPr>
                <w:rFonts w:ascii="Times New Roman" w:hAnsi="Times New Roman"/>
                <w:color w:val="000000"/>
                <w:sz w:val="24"/>
                <w:szCs w:val="24"/>
              </w:rPr>
              <w:t>онтролирует</w:t>
            </w:r>
            <w:r w:rsidRPr="00E723C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025DC1" w:rsidRPr="00E72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 работниками инструкций по охране труда, производственной и трудовой дисциплины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90" w:type="dxa"/>
          </w:tcPr>
          <w:p w:rsidR="008906A4" w:rsidRPr="00025DC1" w:rsidRDefault="00073108" w:rsidP="00E723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6.2.2</w:t>
            </w:r>
          </w:p>
        </w:tc>
      </w:tr>
      <w:tr w:rsidR="008906A4" w:rsidRPr="00025DC1" w:rsidTr="008D6C83">
        <w:trPr>
          <w:jc w:val="center"/>
        </w:trPr>
        <w:tc>
          <w:tcPr>
            <w:tcW w:w="817" w:type="dxa"/>
          </w:tcPr>
          <w:p w:rsidR="008906A4" w:rsidRPr="00025DC1" w:rsidRDefault="008906A4" w:rsidP="008906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31" w:type="dxa"/>
          </w:tcPr>
          <w:p w:rsidR="008906A4" w:rsidRPr="00025DC1" w:rsidRDefault="00E723CC" w:rsidP="00E723C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п</w:t>
            </w:r>
            <w:r w:rsidR="00025DC1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роводит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 w:rsidR="00025DC1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инструктаж по соблюдению техники безопасности при производстве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90" w:type="dxa"/>
          </w:tcPr>
          <w:p w:rsidR="008906A4" w:rsidRPr="00025DC1" w:rsidRDefault="002C0469" w:rsidP="00E723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6.2.2</w:t>
            </w:r>
          </w:p>
        </w:tc>
      </w:tr>
      <w:tr w:rsidR="008906A4" w:rsidRPr="00025DC1" w:rsidTr="008D6C83">
        <w:trPr>
          <w:jc w:val="center"/>
        </w:trPr>
        <w:tc>
          <w:tcPr>
            <w:tcW w:w="817" w:type="dxa"/>
          </w:tcPr>
          <w:p w:rsidR="008906A4" w:rsidRPr="00025DC1" w:rsidRDefault="008906A4" w:rsidP="008906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31" w:type="dxa"/>
          </w:tcPr>
          <w:p w:rsidR="008906A4" w:rsidRPr="00025DC1" w:rsidRDefault="00E723CC" w:rsidP="00E723C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о</w:t>
            </w:r>
            <w:r w:rsidR="00025DC1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беспечивает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 w:rsidR="00025DC1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ведение журнала учета инструктажа работников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90" w:type="dxa"/>
          </w:tcPr>
          <w:p w:rsidR="008906A4" w:rsidRPr="00025DC1" w:rsidRDefault="002C0469" w:rsidP="00E723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8.2.3</w:t>
            </w:r>
          </w:p>
        </w:tc>
      </w:tr>
      <w:tr w:rsidR="008906A4" w:rsidRPr="00025DC1" w:rsidTr="008D6C83">
        <w:trPr>
          <w:jc w:val="center"/>
        </w:trPr>
        <w:tc>
          <w:tcPr>
            <w:tcW w:w="817" w:type="dxa"/>
          </w:tcPr>
          <w:p w:rsidR="008906A4" w:rsidRPr="00025DC1" w:rsidRDefault="008906A4" w:rsidP="00E723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31" w:type="dxa"/>
          </w:tcPr>
          <w:p w:rsidR="008906A4" w:rsidRPr="00025DC1" w:rsidRDefault="00E723CC" w:rsidP="00E723C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о</w:t>
            </w:r>
            <w:r w:rsidR="00025DC1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беспечивает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 w:rsidR="00025DC1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применение технологической оснастки (лесов, подмостей, защитных приспособлений, креплений стенок котлованов и траншей, подкосов, кондукторов и других устройств), строительных машин, энергетических установок, транспортных средств и средств защиты работающих</w:t>
            </w:r>
            <w:r w:rsidR="00743DC7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90" w:type="dxa"/>
          </w:tcPr>
          <w:p w:rsidR="008906A4" w:rsidRPr="00025DC1" w:rsidRDefault="002C0469" w:rsidP="00E723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</w:tr>
      <w:tr w:rsidR="008906A4" w:rsidRPr="00025DC1" w:rsidTr="008D6C83">
        <w:trPr>
          <w:jc w:val="center"/>
        </w:trPr>
        <w:tc>
          <w:tcPr>
            <w:tcW w:w="817" w:type="dxa"/>
          </w:tcPr>
          <w:p w:rsidR="008906A4" w:rsidRPr="00025DC1" w:rsidRDefault="008906A4" w:rsidP="00E723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31" w:type="dxa"/>
          </w:tcPr>
          <w:p w:rsidR="008906A4" w:rsidRPr="00025DC1" w:rsidRDefault="00E723CC" w:rsidP="00E723C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к</w:t>
            </w:r>
            <w:r w:rsidR="00025DC1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онтролирует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 w:rsidR="00025DC1"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рабочих мест знаками безопасности, предупредительными надписями и плакатами</w:t>
            </w:r>
            <w:r w:rsidR="00743DC7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90" w:type="dxa"/>
          </w:tcPr>
          <w:p w:rsidR="008906A4" w:rsidRPr="00025DC1" w:rsidRDefault="002C0469" w:rsidP="00E723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</w:tr>
      <w:tr w:rsidR="002C0469" w:rsidRPr="00025DC1" w:rsidTr="008D6C83">
        <w:trPr>
          <w:jc w:val="center"/>
        </w:trPr>
        <w:tc>
          <w:tcPr>
            <w:tcW w:w="817" w:type="dxa"/>
          </w:tcPr>
          <w:p w:rsidR="002C0469" w:rsidRPr="00025DC1" w:rsidRDefault="002C0469" w:rsidP="00E723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31" w:type="dxa"/>
          </w:tcPr>
          <w:p w:rsidR="002C0469" w:rsidRPr="00025DC1" w:rsidRDefault="002C0469" w:rsidP="00E723C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Какие меры применяются для того, чтобы</w:t>
            </w:r>
            <w:r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допускать</w:t>
            </w:r>
            <w:r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присутствия на рабочих местах, в санитарно-бытовых помещениях и на территории участка посторонних лиц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90" w:type="dxa"/>
          </w:tcPr>
          <w:p w:rsidR="002C0469" w:rsidRPr="00025DC1" w:rsidRDefault="002C0469" w:rsidP="002C0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6.2.2,6.3</w:t>
            </w:r>
          </w:p>
        </w:tc>
      </w:tr>
      <w:tr w:rsidR="002C0469" w:rsidRPr="00025DC1" w:rsidTr="008D6C83">
        <w:trPr>
          <w:jc w:val="center"/>
        </w:trPr>
        <w:tc>
          <w:tcPr>
            <w:tcW w:w="817" w:type="dxa"/>
          </w:tcPr>
          <w:p w:rsidR="002C0469" w:rsidRPr="00025DC1" w:rsidRDefault="002C0469" w:rsidP="00E723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31" w:type="dxa"/>
          </w:tcPr>
          <w:p w:rsidR="002C0469" w:rsidRPr="00025DC1" w:rsidRDefault="002C0469" w:rsidP="00E723C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о</w:t>
            </w:r>
            <w:r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беспечивает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 чистоты и порядка на рабочих местах, в проходах и на подъездных путях, надлежащее содержание и эксплуатацию подкрановых путей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90" w:type="dxa"/>
          </w:tcPr>
          <w:p w:rsidR="002C0469" w:rsidRPr="00025DC1" w:rsidRDefault="002C0469" w:rsidP="002C0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6.2.2</w:t>
            </w:r>
          </w:p>
        </w:tc>
      </w:tr>
      <w:tr w:rsidR="002C0469" w:rsidRPr="00025DC1" w:rsidTr="008D6C83">
        <w:trPr>
          <w:jc w:val="center"/>
        </w:trPr>
        <w:tc>
          <w:tcPr>
            <w:tcW w:w="817" w:type="dxa"/>
          </w:tcPr>
          <w:p w:rsidR="002C0469" w:rsidRPr="00025DC1" w:rsidRDefault="002C0469" w:rsidP="00E723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31" w:type="dxa"/>
          </w:tcPr>
          <w:p w:rsidR="002C0469" w:rsidRPr="00025DC1" w:rsidRDefault="002C0469" w:rsidP="00E723C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п</w:t>
            </w:r>
            <w:r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роверяет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состояние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техники безопасности, и принимаются</w:t>
            </w:r>
            <w:r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меры к устранению выявленных недостатков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90" w:type="dxa"/>
          </w:tcPr>
          <w:p w:rsidR="002C0469" w:rsidRPr="00025DC1" w:rsidRDefault="002C0469" w:rsidP="00E723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8.2.3, 8.5.2</w:t>
            </w:r>
          </w:p>
        </w:tc>
      </w:tr>
      <w:tr w:rsidR="002C0469" w:rsidRPr="00025DC1" w:rsidTr="008D6C83">
        <w:trPr>
          <w:jc w:val="center"/>
        </w:trPr>
        <w:tc>
          <w:tcPr>
            <w:tcW w:w="817" w:type="dxa"/>
          </w:tcPr>
          <w:p w:rsidR="002C0469" w:rsidRPr="00025DC1" w:rsidRDefault="002C0469" w:rsidP="00E723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31" w:type="dxa"/>
          </w:tcPr>
          <w:p w:rsidR="002C0469" w:rsidRPr="00025DC1" w:rsidRDefault="002C0469" w:rsidP="00E723C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Каким образом вы  у</w:t>
            </w:r>
            <w:r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>частвует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работе комиссии по расследованию несчастных случаев на производстве и нарушений правил техники безопасности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90" w:type="dxa"/>
          </w:tcPr>
          <w:p w:rsidR="002C0469" w:rsidRPr="00025DC1" w:rsidRDefault="002C0469" w:rsidP="00E723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</w:tr>
    </w:tbl>
    <w:p w:rsidR="006605F6" w:rsidRDefault="00660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44E5" w:rsidRDefault="007644E5" w:rsidP="00BA18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Произведем о</w:t>
      </w:r>
      <w:r w:rsidRPr="007904BD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у</w:t>
      </w:r>
      <w:r w:rsidRPr="007904BD">
        <w:rPr>
          <w:rFonts w:ascii="Times New Roman" w:hAnsi="Times New Roman"/>
          <w:sz w:val="28"/>
          <w:szCs w:val="28"/>
        </w:rPr>
        <w:t xml:space="preserve"> </w:t>
      </w:r>
      <w:r w:rsidRPr="0070752B">
        <w:rPr>
          <w:rFonts w:ascii="Times New Roman" w:hAnsi="Times New Roman"/>
          <w:sz w:val="28"/>
          <w:szCs w:val="28"/>
        </w:rPr>
        <w:t xml:space="preserve">уровня зрелости </w:t>
      </w:r>
      <w:r>
        <w:rPr>
          <w:rFonts w:ascii="Times New Roman" w:hAnsi="Times New Roman"/>
          <w:sz w:val="28"/>
          <w:szCs w:val="28"/>
        </w:rPr>
        <w:t>элемента «</w:t>
      </w:r>
      <w:r w:rsidRPr="005F4CA4">
        <w:rPr>
          <w:rFonts w:ascii="Times New Roman" w:hAnsi="Times New Roman"/>
          <w:sz w:val="28"/>
          <w:szCs w:val="28"/>
        </w:rPr>
        <w:t>Процесс закупок</w:t>
      </w:r>
      <w:r>
        <w:rPr>
          <w:rFonts w:ascii="Times New Roman" w:hAnsi="Times New Roman"/>
          <w:sz w:val="28"/>
          <w:szCs w:val="28"/>
        </w:rPr>
        <w:t>» СМК пр</w:t>
      </w:r>
      <w:r w:rsidR="0048410B">
        <w:rPr>
          <w:rFonts w:ascii="Times New Roman" w:hAnsi="Times New Roman"/>
          <w:sz w:val="28"/>
          <w:szCs w:val="28"/>
        </w:rPr>
        <w:t>едприятия согласно методике</w:t>
      </w:r>
      <w:r w:rsidR="0048410B" w:rsidRPr="0048410B">
        <w:rPr>
          <w:rFonts w:ascii="Times New Roman" w:hAnsi="Times New Roman"/>
          <w:b/>
          <w:sz w:val="28"/>
          <w:szCs w:val="28"/>
        </w:rPr>
        <w:t xml:space="preserve"> </w:t>
      </w:r>
      <w:r w:rsidR="0048410B" w:rsidRPr="0048410B">
        <w:rPr>
          <w:rFonts w:ascii="Times New Roman" w:hAnsi="Times New Roman"/>
          <w:sz w:val="28"/>
          <w:szCs w:val="28"/>
        </w:rPr>
        <w:t>ГОСТ Р ИСО 9004-2001</w:t>
      </w:r>
      <w:r w:rsidR="0048410B">
        <w:rPr>
          <w:rFonts w:ascii="Times New Roman" w:hAnsi="Times New Roman"/>
          <w:sz w:val="28"/>
          <w:szCs w:val="28"/>
        </w:rPr>
        <w:t>.</w:t>
      </w:r>
    </w:p>
    <w:p w:rsidR="0048410B" w:rsidRDefault="0048410B" w:rsidP="0048410B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8410B" w:rsidRPr="00007D6C" w:rsidRDefault="0048410B" w:rsidP="004841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07D6C">
        <w:rPr>
          <w:rFonts w:ascii="Times New Roman" w:hAnsi="Times New Roman"/>
          <w:sz w:val="28"/>
          <w:szCs w:val="28"/>
        </w:rPr>
        <w:t>остави</w:t>
      </w:r>
      <w:r>
        <w:rPr>
          <w:rFonts w:ascii="Times New Roman" w:hAnsi="Times New Roman"/>
          <w:sz w:val="28"/>
          <w:szCs w:val="28"/>
        </w:rPr>
        <w:t>м</w:t>
      </w:r>
      <w:r w:rsidRPr="00007D6C">
        <w:rPr>
          <w:rFonts w:ascii="Times New Roman" w:hAnsi="Times New Roman"/>
          <w:sz w:val="28"/>
          <w:szCs w:val="28"/>
        </w:rPr>
        <w:t xml:space="preserve"> дополнительные критерии для оценки </w:t>
      </w:r>
      <w:r>
        <w:rPr>
          <w:rFonts w:ascii="Times New Roman" w:hAnsi="Times New Roman"/>
          <w:sz w:val="28"/>
          <w:szCs w:val="28"/>
        </w:rPr>
        <w:t>элемента «</w:t>
      </w:r>
      <w:r w:rsidRPr="005F4CA4">
        <w:rPr>
          <w:rFonts w:ascii="Times New Roman" w:hAnsi="Times New Roman"/>
          <w:sz w:val="28"/>
          <w:szCs w:val="28"/>
        </w:rPr>
        <w:t>Процесс закупок</w:t>
      </w:r>
      <w:r>
        <w:rPr>
          <w:rFonts w:ascii="Times New Roman" w:hAnsi="Times New Roman"/>
          <w:sz w:val="28"/>
          <w:szCs w:val="28"/>
        </w:rPr>
        <w:t xml:space="preserve">» СМК, </w:t>
      </w:r>
      <w:r w:rsidRPr="00007D6C">
        <w:rPr>
          <w:rFonts w:ascii="Times New Roman" w:hAnsi="Times New Roman"/>
          <w:sz w:val="28"/>
          <w:szCs w:val="28"/>
        </w:rPr>
        <w:t>для каждого критер</w:t>
      </w:r>
      <w:r>
        <w:rPr>
          <w:rFonts w:ascii="Times New Roman" w:hAnsi="Times New Roman"/>
          <w:sz w:val="28"/>
          <w:szCs w:val="28"/>
        </w:rPr>
        <w:t>ия дадим</w:t>
      </w:r>
      <w:r w:rsidRPr="00007D6C">
        <w:rPr>
          <w:rFonts w:ascii="Times New Roman" w:hAnsi="Times New Roman"/>
          <w:sz w:val="28"/>
          <w:szCs w:val="28"/>
        </w:rPr>
        <w:t xml:space="preserve"> оценку</w:t>
      </w:r>
      <w:r>
        <w:rPr>
          <w:rFonts w:ascii="Times New Roman" w:hAnsi="Times New Roman"/>
          <w:sz w:val="28"/>
          <w:szCs w:val="28"/>
        </w:rPr>
        <w:t>, а затем выведем</w:t>
      </w:r>
      <w:r w:rsidRPr="00007D6C">
        <w:rPr>
          <w:rFonts w:ascii="Times New Roman" w:hAnsi="Times New Roman"/>
          <w:sz w:val="28"/>
          <w:szCs w:val="28"/>
        </w:rPr>
        <w:t xml:space="preserve"> средний балл 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D6C">
        <w:rPr>
          <w:rFonts w:ascii="Times New Roman" w:hAnsi="Times New Roman"/>
          <w:sz w:val="28"/>
          <w:szCs w:val="28"/>
        </w:rPr>
        <w:t>развития.</w:t>
      </w:r>
    </w:p>
    <w:p w:rsidR="0048410B" w:rsidRDefault="0048410B" w:rsidP="0048410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  <w:r w:rsidR="00A07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7644E5" w:rsidRDefault="007644E5" w:rsidP="0048410B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F4CA4">
        <w:rPr>
          <w:rFonts w:ascii="Times New Roman" w:hAnsi="Times New Roman"/>
          <w:sz w:val="28"/>
          <w:szCs w:val="28"/>
        </w:rPr>
        <w:t>Процесс закупок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524"/>
        <w:gridCol w:w="3675"/>
      </w:tblGrid>
      <w:tr w:rsidR="008D6C83" w:rsidRPr="00AB3339" w:rsidTr="008D6C83">
        <w:tc>
          <w:tcPr>
            <w:tcW w:w="817" w:type="dxa"/>
          </w:tcPr>
          <w:p w:rsidR="008D6C83" w:rsidRPr="00AB3339" w:rsidRDefault="008D6C83" w:rsidP="00AB33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4" w:type="dxa"/>
          </w:tcPr>
          <w:p w:rsidR="008D6C83" w:rsidRPr="00AB3339" w:rsidRDefault="008D6C83" w:rsidP="00AB33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3339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675" w:type="dxa"/>
          </w:tcPr>
          <w:p w:rsidR="008D6C83" w:rsidRPr="00AB3339" w:rsidRDefault="008D6C83" w:rsidP="00AB33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3339">
              <w:rPr>
                <w:rFonts w:ascii="Times New Roman" w:hAnsi="Times New Roman"/>
                <w:b/>
                <w:sz w:val="28"/>
                <w:szCs w:val="28"/>
              </w:rPr>
              <w:t>Рейтинг</w:t>
            </w:r>
          </w:p>
        </w:tc>
      </w:tr>
      <w:tr w:rsidR="008D6C83" w:rsidRPr="00AB3339" w:rsidTr="008D6C83">
        <w:tc>
          <w:tcPr>
            <w:tcW w:w="817" w:type="dxa"/>
          </w:tcPr>
          <w:p w:rsidR="008D6C83" w:rsidRPr="00AB3339" w:rsidRDefault="008D6C83" w:rsidP="00AB33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4" w:type="dxa"/>
          </w:tcPr>
          <w:p w:rsidR="008D6C83" w:rsidRPr="00AB3339" w:rsidRDefault="008D6C83" w:rsidP="00AB33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339">
              <w:rPr>
                <w:rFonts w:ascii="Times New Roman" w:hAnsi="Times New Roman"/>
                <w:sz w:val="28"/>
                <w:szCs w:val="28"/>
              </w:rPr>
              <w:t>Закупки и поставки осуществляются на основе данных проектной документации</w:t>
            </w:r>
          </w:p>
        </w:tc>
        <w:tc>
          <w:tcPr>
            <w:tcW w:w="3675" w:type="dxa"/>
          </w:tcPr>
          <w:p w:rsidR="008D6C83" w:rsidRPr="00AB3339" w:rsidRDefault="008D6C83" w:rsidP="00AB33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3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6C83" w:rsidRPr="00AB3339" w:rsidTr="008D6C83">
        <w:tc>
          <w:tcPr>
            <w:tcW w:w="817" w:type="dxa"/>
          </w:tcPr>
          <w:p w:rsidR="008D6C83" w:rsidRPr="00AB3339" w:rsidRDefault="008D6C83" w:rsidP="00AB33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4" w:type="dxa"/>
          </w:tcPr>
          <w:p w:rsidR="008D6C83" w:rsidRPr="00AB3339" w:rsidRDefault="008D6C83" w:rsidP="00AB33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339">
              <w:rPr>
                <w:rFonts w:ascii="Times New Roman" w:hAnsi="Times New Roman"/>
                <w:sz w:val="28"/>
                <w:szCs w:val="28"/>
              </w:rPr>
              <w:t>Графики разрабатываются в увязке с общим планом проекта и учитывают длительность всех его фаз</w:t>
            </w:r>
          </w:p>
        </w:tc>
        <w:tc>
          <w:tcPr>
            <w:tcW w:w="3675" w:type="dxa"/>
          </w:tcPr>
          <w:p w:rsidR="008D6C83" w:rsidRPr="00AB3339" w:rsidRDefault="008D6C83" w:rsidP="00AB33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3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D6C83" w:rsidRPr="00AB3339" w:rsidTr="008D6C83">
        <w:tc>
          <w:tcPr>
            <w:tcW w:w="817" w:type="dxa"/>
          </w:tcPr>
          <w:p w:rsidR="008D6C83" w:rsidRPr="00AB3339" w:rsidRDefault="008D6C83" w:rsidP="00AB33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4" w:type="dxa"/>
          </w:tcPr>
          <w:p w:rsidR="008D6C83" w:rsidRPr="00AB3339" w:rsidRDefault="008D6C83" w:rsidP="00AB33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339">
              <w:rPr>
                <w:rFonts w:ascii="Times New Roman" w:hAnsi="Times New Roman"/>
                <w:sz w:val="28"/>
                <w:szCs w:val="28"/>
              </w:rPr>
              <w:t>План должен охватывать весь проект в целом</w:t>
            </w:r>
          </w:p>
        </w:tc>
        <w:tc>
          <w:tcPr>
            <w:tcW w:w="3675" w:type="dxa"/>
          </w:tcPr>
          <w:p w:rsidR="008D6C83" w:rsidRPr="00AB3339" w:rsidRDefault="008D6C83" w:rsidP="00AB33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3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6C83" w:rsidRPr="00AB3339" w:rsidTr="008D6C83">
        <w:tc>
          <w:tcPr>
            <w:tcW w:w="817" w:type="dxa"/>
          </w:tcPr>
          <w:p w:rsidR="008D6C83" w:rsidRPr="00AB3339" w:rsidRDefault="008D6C83" w:rsidP="00AB33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4" w:type="dxa"/>
          </w:tcPr>
          <w:p w:rsidR="008D6C83" w:rsidRPr="00AB3339" w:rsidRDefault="008D6C83" w:rsidP="00AB33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339">
              <w:rPr>
                <w:rFonts w:ascii="Times New Roman" w:hAnsi="Times New Roman"/>
                <w:sz w:val="28"/>
                <w:szCs w:val="28"/>
              </w:rPr>
              <w:t>Выбор места закупок определяется на основе расчета стоимости вариантов</w:t>
            </w:r>
          </w:p>
        </w:tc>
        <w:tc>
          <w:tcPr>
            <w:tcW w:w="3675" w:type="dxa"/>
          </w:tcPr>
          <w:p w:rsidR="008D6C83" w:rsidRPr="00AB3339" w:rsidRDefault="008D6C83" w:rsidP="00AB33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3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6C83" w:rsidRPr="00AB3339" w:rsidTr="008D6C83">
        <w:tc>
          <w:tcPr>
            <w:tcW w:w="817" w:type="dxa"/>
          </w:tcPr>
          <w:p w:rsidR="008D6C83" w:rsidRPr="00AB3339" w:rsidRDefault="008D6C83" w:rsidP="00AB33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4" w:type="dxa"/>
          </w:tcPr>
          <w:p w:rsidR="008D6C83" w:rsidRPr="00AB3339" w:rsidRDefault="008D6C83" w:rsidP="00AB33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339">
              <w:rPr>
                <w:rFonts w:ascii="Times New Roman" w:hAnsi="Times New Roman"/>
                <w:sz w:val="28"/>
                <w:szCs w:val="28"/>
              </w:rPr>
              <w:t>В плане определяются структуры и лица, ответственные за каждую позицию, подлежащую поставке</w:t>
            </w:r>
          </w:p>
        </w:tc>
        <w:tc>
          <w:tcPr>
            <w:tcW w:w="3675" w:type="dxa"/>
          </w:tcPr>
          <w:p w:rsidR="008D6C83" w:rsidRPr="00AB3339" w:rsidRDefault="008D6C83" w:rsidP="00AB33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3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6C83" w:rsidRPr="00AB3339" w:rsidTr="008D6C83">
        <w:tc>
          <w:tcPr>
            <w:tcW w:w="817" w:type="dxa"/>
          </w:tcPr>
          <w:p w:rsidR="008D6C83" w:rsidRPr="00AB3339" w:rsidRDefault="008D6C83" w:rsidP="00AB33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4" w:type="dxa"/>
          </w:tcPr>
          <w:p w:rsidR="008D6C83" w:rsidRPr="00AB3339" w:rsidRDefault="008D6C83" w:rsidP="00AB33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339">
              <w:rPr>
                <w:rFonts w:ascii="Times New Roman" w:hAnsi="Times New Roman"/>
                <w:sz w:val="28"/>
                <w:szCs w:val="28"/>
              </w:rPr>
              <w:t>Средний балл уровня</w:t>
            </w:r>
          </w:p>
        </w:tc>
        <w:tc>
          <w:tcPr>
            <w:tcW w:w="3675" w:type="dxa"/>
          </w:tcPr>
          <w:p w:rsidR="008D6C83" w:rsidRPr="00AB3339" w:rsidRDefault="008D6C83" w:rsidP="00AB33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339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</w:tbl>
    <w:p w:rsidR="008D6C83" w:rsidRDefault="008D6C83" w:rsidP="00017C1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6C83" w:rsidRDefault="008D6C83" w:rsidP="008D6C8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5053" w:dyaOrig="2876">
          <v:shape id="_x0000_i1032" type="#_x0000_t75" style="width:252.75pt;height:2in" o:ole="">
            <v:imagedata r:id="rId12" o:title=""/>
          </v:shape>
          <o:OLEObject Type="Embed" ProgID="MSGraph.Chart.8" ShapeID="_x0000_i1032" DrawAspect="Content" ObjectID="_1469692591" r:id="rId13">
            <o:FieldCodes>\s</o:FieldCodes>
          </o:OLEObject>
        </w:object>
      </w:r>
    </w:p>
    <w:p w:rsidR="00BA18B5" w:rsidRPr="006B3B37" w:rsidRDefault="00BA18B5" w:rsidP="00BA18B5">
      <w:pPr>
        <w:autoSpaceDE w:val="0"/>
        <w:autoSpaceDN w:val="0"/>
        <w:adjustRightInd w:val="0"/>
        <w:spacing w:before="240" w:after="24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B3B37">
        <w:rPr>
          <w:rFonts w:ascii="Times New Roman" w:hAnsi="Times New Roman"/>
          <w:sz w:val="28"/>
          <w:szCs w:val="28"/>
        </w:rPr>
        <w:t xml:space="preserve">Рис. </w:t>
      </w:r>
      <w:r>
        <w:rPr>
          <w:rFonts w:ascii="Times New Roman" w:hAnsi="Times New Roman"/>
          <w:sz w:val="28"/>
          <w:szCs w:val="28"/>
        </w:rPr>
        <w:t xml:space="preserve">1 Диаграмма </w:t>
      </w:r>
      <w:r>
        <w:rPr>
          <w:rFonts w:ascii="ArialMT" w:hAnsi="ArialMT" w:cs="ArialMT"/>
          <w:sz w:val="28"/>
          <w:szCs w:val="28"/>
        </w:rPr>
        <w:t>параметров оценки</w:t>
      </w:r>
      <w:r w:rsidRPr="00E74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уровня зрелости процесса</w:t>
      </w:r>
    </w:p>
    <w:p w:rsidR="00017C18" w:rsidRDefault="00017C18" w:rsidP="00BA18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сделать вывод о том, что к процессу применяется устоявшийся, формализованный подход</w:t>
      </w:r>
      <w:r w:rsidR="008D6C83">
        <w:rPr>
          <w:rFonts w:ascii="Times New Roman" w:hAnsi="Times New Roman"/>
          <w:sz w:val="28"/>
          <w:szCs w:val="28"/>
        </w:rPr>
        <w:t>.</w:t>
      </w:r>
    </w:p>
    <w:p w:rsidR="00017C18" w:rsidRDefault="00017C18" w:rsidP="00BA18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Произведем о</w:t>
      </w:r>
      <w:r w:rsidRPr="007904BD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у</w:t>
      </w:r>
      <w:r w:rsidRPr="007904BD">
        <w:rPr>
          <w:rFonts w:ascii="Times New Roman" w:hAnsi="Times New Roman"/>
          <w:sz w:val="28"/>
          <w:szCs w:val="28"/>
        </w:rPr>
        <w:t xml:space="preserve"> </w:t>
      </w:r>
      <w:r w:rsidRPr="0070752B">
        <w:rPr>
          <w:rFonts w:ascii="Times New Roman" w:hAnsi="Times New Roman"/>
          <w:sz w:val="28"/>
          <w:szCs w:val="28"/>
        </w:rPr>
        <w:t xml:space="preserve">уровня зрелости </w:t>
      </w:r>
      <w:r>
        <w:rPr>
          <w:rFonts w:ascii="Times New Roman" w:hAnsi="Times New Roman"/>
          <w:sz w:val="28"/>
          <w:szCs w:val="28"/>
        </w:rPr>
        <w:t>элемента «</w:t>
      </w:r>
      <w:r w:rsidRPr="005F4CA4">
        <w:rPr>
          <w:rFonts w:ascii="Times New Roman" w:hAnsi="Times New Roman"/>
          <w:sz w:val="28"/>
          <w:szCs w:val="28"/>
        </w:rPr>
        <w:t>Процесс закупок</w:t>
      </w:r>
      <w:r>
        <w:rPr>
          <w:rFonts w:ascii="Times New Roman" w:hAnsi="Times New Roman"/>
          <w:sz w:val="28"/>
          <w:szCs w:val="28"/>
        </w:rPr>
        <w:t>» СМК предприятия согласно методике</w:t>
      </w:r>
      <w:r w:rsidRPr="0048410B">
        <w:rPr>
          <w:rFonts w:ascii="Times New Roman" w:hAnsi="Times New Roman"/>
          <w:b/>
          <w:sz w:val="28"/>
          <w:szCs w:val="28"/>
        </w:rPr>
        <w:t xml:space="preserve"> </w:t>
      </w:r>
      <w:r w:rsidRPr="00017C18">
        <w:rPr>
          <w:rFonts w:ascii="Times New Roman" w:hAnsi="Times New Roman"/>
          <w:sz w:val="28"/>
          <w:szCs w:val="28"/>
        </w:rPr>
        <w:t>оценки соответствия по Д. Харрингтону</w:t>
      </w:r>
      <w:r>
        <w:rPr>
          <w:rFonts w:ascii="Times New Roman" w:hAnsi="Times New Roman"/>
          <w:sz w:val="28"/>
          <w:szCs w:val="28"/>
        </w:rPr>
        <w:t>.</w:t>
      </w:r>
    </w:p>
    <w:p w:rsidR="00017C18" w:rsidRDefault="00017C18" w:rsidP="00BA18B5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Найдем балл уровня зрелости процесса:</w:t>
      </w:r>
    </w:p>
    <w:p w:rsidR="00B777A1" w:rsidRDefault="00610C03" w:rsidP="00017C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3" type="#_x0000_t75" style="width:458.25pt;height:18.75pt">
            <v:imagedata r:id="rId14" o:title=""/>
          </v:shape>
        </w:pict>
      </w:r>
    </w:p>
    <w:p w:rsidR="00017C18" w:rsidRDefault="00017C18" w:rsidP="00017C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Балл УЗП=5+4+2+2</w:t>
      </w:r>
      <w:r w:rsidR="00276489">
        <w:rPr>
          <w:rFonts w:ascii="Times New Roman" w:hAnsi="Times New Roman"/>
          <w:sz w:val="28"/>
          <w:szCs w:val="28"/>
        </w:rPr>
        <w:t>+4+4+4+4</w:t>
      </w:r>
      <w:r>
        <w:rPr>
          <w:rFonts w:ascii="Times New Roman" w:hAnsi="Times New Roman"/>
          <w:sz w:val="28"/>
          <w:szCs w:val="28"/>
        </w:rPr>
        <w:t>=</w:t>
      </w:r>
      <w:r w:rsidR="00276489">
        <w:rPr>
          <w:rFonts w:ascii="Times New Roman" w:hAnsi="Times New Roman"/>
          <w:sz w:val="28"/>
          <w:szCs w:val="28"/>
        </w:rPr>
        <w:t>29</w:t>
      </w:r>
    </w:p>
    <w:p w:rsidR="00B777A1" w:rsidRDefault="00B777A1" w:rsidP="00B777A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уровень зрелости процесса.</w:t>
      </w:r>
    </w:p>
    <w:p w:rsidR="00B777A1" w:rsidRDefault="00610C03" w:rsidP="00017C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4" type="#_x0000_t75" style="width:495.75pt;height:66pt">
            <v:imagedata r:id="rId15" o:title=""/>
          </v:shape>
        </w:pict>
      </w:r>
    </w:p>
    <w:p w:rsidR="00B777A1" w:rsidRDefault="00B777A1" w:rsidP="00B777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сделать вывод о том, что процесс систематически измеряется, конечные ожидания выполняются.</w:t>
      </w:r>
    </w:p>
    <w:p w:rsidR="00B777A1" w:rsidRPr="00B777A1" w:rsidRDefault="008D6C83" w:rsidP="006B3B37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6581" w:dyaOrig="6161">
          <v:shape id="_x0000_i1035" type="#_x0000_t75" style="width:329.25pt;height:308.25pt" o:ole="">
            <v:imagedata r:id="rId16" o:title=""/>
          </v:shape>
          <o:OLEObject Type="Embed" ProgID="MSGraph.Chart.8" ShapeID="_x0000_i1035" DrawAspect="Content" ObjectID="_1469692592" r:id="rId17">
            <o:FieldCodes>\s</o:FieldCodes>
          </o:OLEObject>
        </w:object>
      </w:r>
    </w:p>
    <w:p w:rsidR="00017C18" w:rsidRPr="006B3B37" w:rsidRDefault="006B3B37" w:rsidP="006B3B37">
      <w:pPr>
        <w:autoSpaceDE w:val="0"/>
        <w:autoSpaceDN w:val="0"/>
        <w:adjustRightInd w:val="0"/>
        <w:spacing w:before="240" w:after="24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B3B37">
        <w:rPr>
          <w:rFonts w:ascii="Times New Roman" w:hAnsi="Times New Roman"/>
          <w:sz w:val="28"/>
          <w:szCs w:val="28"/>
        </w:rPr>
        <w:t>Рис. 2</w:t>
      </w:r>
      <w:r>
        <w:rPr>
          <w:rFonts w:ascii="Times New Roman" w:hAnsi="Times New Roman"/>
          <w:sz w:val="28"/>
          <w:szCs w:val="28"/>
        </w:rPr>
        <w:t xml:space="preserve"> Диаграмма </w:t>
      </w:r>
      <w:r>
        <w:rPr>
          <w:rFonts w:ascii="ArialMT" w:hAnsi="ArialMT" w:cs="ArialMT"/>
          <w:sz w:val="28"/>
          <w:szCs w:val="28"/>
        </w:rPr>
        <w:t>параметров оценки</w:t>
      </w:r>
      <w:r w:rsidRPr="00E74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уровня зрелости процесса</w:t>
      </w:r>
    </w:p>
    <w:p w:rsidR="00696ED3" w:rsidRPr="007B3FDD" w:rsidRDefault="00696ED3" w:rsidP="0048410B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A18B5" w:rsidRDefault="00BA18B5" w:rsidP="00BA18B5">
      <w:pPr>
        <w:autoSpaceDE w:val="0"/>
        <w:autoSpaceDN w:val="0"/>
        <w:adjustRightInd w:val="0"/>
        <w:spacing w:before="240" w:after="24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A18B5" w:rsidRDefault="00BA18B5" w:rsidP="00BA18B5">
      <w:pPr>
        <w:autoSpaceDE w:val="0"/>
        <w:autoSpaceDN w:val="0"/>
        <w:adjustRightInd w:val="0"/>
        <w:spacing w:before="240" w:after="24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A18B5" w:rsidRDefault="00BA18B5" w:rsidP="00BA18B5">
      <w:pPr>
        <w:autoSpaceDE w:val="0"/>
        <w:autoSpaceDN w:val="0"/>
        <w:adjustRightInd w:val="0"/>
        <w:spacing w:before="240" w:after="24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A18B5" w:rsidRDefault="00BA18B5" w:rsidP="00BA18B5">
      <w:pPr>
        <w:autoSpaceDE w:val="0"/>
        <w:autoSpaceDN w:val="0"/>
        <w:adjustRightInd w:val="0"/>
        <w:spacing w:before="240" w:after="24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549A1" w:rsidRDefault="009549A1" w:rsidP="00BA18B5">
      <w:pPr>
        <w:autoSpaceDE w:val="0"/>
        <w:autoSpaceDN w:val="0"/>
        <w:adjustRightInd w:val="0"/>
        <w:spacing w:before="240" w:after="24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Произведем о</w:t>
      </w:r>
      <w:r w:rsidRPr="007904BD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у</w:t>
      </w:r>
      <w:r w:rsidRPr="007904BD">
        <w:rPr>
          <w:rFonts w:ascii="Times New Roman" w:hAnsi="Times New Roman"/>
          <w:sz w:val="28"/>
          <w:szCs w:val="28"/>
        </w:rPr>
        <w:t xml:space="preserve"> </w:t>
      </w:r>
      <w:r w:rsidRPr="0070752B">
        <w:rPr>
          <w:rFonts w:ascii="Times New Roman" w:hAnsi="Times New Roman"/>
          <w:sz w:val="28"/>
          <w:szCs w:val="28"/>
        </w:rPr>
        <w:t xml:space="preserve">уровня зрелости </w:t>
      </w:r>
      <w:r>
        <w:rPr>
          <w:rFonts w:ascii="Times New Roman" w:hAnsi="Times New Roman"/>
          <w:sz w:val="28"/>
          <w:szCs w:val="28"/>
        </w:rPr>
        <w:t>элемента «</w:t>
      </w:r>
      <w:r w:rsidRPr="005F4CA4">
        <w:rPr>
          <w:rFonts w:ascii="Times New Roman" w:hAnsi="Times New Roman"/>
          <w:sz w:val="28"/>
          <w:szCs w:val="28"/>
        </w:rPr>
        <w:t>Процесс закупок</w:t>
      </w:r>
      <w:r>
        <w:rPr>
          <w:rFonts w:ascii="Times New Roman" w:hAnsi="Times New Roman"/>
          <w:sz w:val="28"/>
          <w:szCs w:val="28"/>
        </w:rPr>
        <w:t>» СМК предприятия согласно методике</w:t>
      </w:r>
      <w:r w:rsidRPr="0048410B">
        <w:rPr>
          <w:rFonts w:ascii="Times New Roman" w:hAnsi="Times New Roman"/>
          <w:b/>
          <w:sz w:val="28"/>
          <w:szCs w:val="28"/>
        </w:rPr>
        <w:t xml:space="preserve"> </w:t>
      </w:r>
      <w:r w:rsidRPr="004E0786">
        <w:rPr>
          <w:rFonts w:ascii="Times New Roman" w:hAnsi="Times New Roman"/>
          <w:sz w:val="28"/>
          <w:szCs w:val="28"/>
        </w:rPr>
        <w:t>ИСО/МЭК 15604-3.</w:t>
      </w:r>
    </w:p>
    <w:tbl>
      <w:tblPr>
        <w:tblW w:w="43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462"/>
        <w:gridCol w:w="631"/>
        <w:gridCol w:w="786"/>
        <w:gridCol w:w="637"/>
        <w:gridCol w:w="792"/>
        <w:gridCol w:w="809"/>
        <w:gridCol w:w="883"/>
        <w:gridCol w:w="1101"/>
        <w:gridCol w:w="1169"/>
      </w:tblGrid>
      <w:tr w:rsidR="00AB3339" w:rsidRPr="00AB3339" w:rsidTr="00AB3339">
        <w:trPr>
          <w:jc w:val="center"/>
        </w:trPr>
        <w:tc>
          <w:tcPr>
            <w:tcW w:w="728" w:type="pct"/>
            <w:vMerge w:val="restart"/>
            <w:vAlign w:val="center"/>
          </w:tcPr>
          <w:p w:rsidR="00AB3339" w:rsidRPr="00AB3339" w:rsidRDefault="00AB3339" w:rsidP="00AB3339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339">
              <w:rPr>
                <w:rFonts w:ascii="Times New Roman" w:hAnsi="Times New Roman"/>
                <w:sz w:val="20"/>
                <w:szCs w:val="20"/>
              </w:rPr>
              <w:t>Процессы</w:t>
            </w:r>
          </w:p>
        </w:tc>
        <w:tc>
          <w:tcPr>
            <w:tcW w:w="4272" w:type="pct"/>
            <w:gridSpan w:val="9"/>
            <w:vAlign w:val="center"/>
          </w:tcPr>
          <w:p w:rsidR="00AB3339" w:rsidRPr="00AB3339" w:rsidRDefault="00AB3339" w:rsidP="00AB3339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339">
              <w:rPr>
                <w:rFonts w:ascii="Times New Roman" w:hAnsi="Times New Roman"/>
                <w:sz w:val="20"/>
                <w:szCs w:val="20"/>
              </w:rPr>
              <w:t>Уровни зрелости процесса</w:t>
            </w:r>
          </w:p>
        </w:tc>
      </w:tr>
      <w:tr w:rsidR="00AB3339" w:rsidRPr="00AB3339" w:rsidTr="00AB3339">
        <w:trPr>
          <w:jc w:val="center"/>
        </w:trPr>
        <w:tc>
          <w:tcPr>
            <w:tcW w:w="728" w:type="pct"/>
            <w:vMerge/>
            <w:vAlign w:val="center"/>
          </w:tcPr>
          <w:p w:rsidR="00AB3339" w:rsidRPr="00AB3339" w:rsidRDefault="00AB3339" w:rsidP="00AB3339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B3339" w:rsidRPr="00AB3339" w:rsidRDefault="00AB3339" w:rsidP="00AB3339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339">
              <w:rPr>
                <w:rFonts w:ascii="Times New Roman" w:hAnsi="Times New Roman"/>
                <w:sz w:val="20"/>
                <w:szCs w:val="20"/>
              </w:rPr>
              <w:t>Выполняемый</w:t>
            </w:r>
          </w:p>
        </w:tc>
        <w:tc>
          <w:tcPr>
            <w:tcW w:w="732" w:type="pct"/>
            <w:gridSpan w:val="2"/>
            <w:vAlign w:val="center"/>
          </w:tcPr>
          <w:p w:rsidR="00AB3339" w:rsidRPr="00AB3339" w:rsidRDefault="00AB3339" w:rsidP="00AB3339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339">
              <w:rPr>
                <w:rFonts w:ascii="Times New Roman" w:hAnsi="Times New Roman"/>
                <w:sz w:val="20"/>
                <w:szCs w:val="20"/>
              </w:rPr>
              <w:t>Управляемый</w:t>
            </w:r>
          </w:p>
        </w:tc>
        <w:tc>
          <w:tcPr>
            <w:tcW w:w="738" w:type="pct"/>
            <w:gridSpan w:val="2"/>
            <w:vAlign w:val="center"/>
          </w:tcPr>
          <w:p w:rsidR="00AB3339" w:rsidRPr="00AB3339" w:rsidRDefault="00AB3339" w:rsidP="00AB3339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339">
              <w:rPr>
                <w:rFonts w:ascii="Times New Roman" w:hAnsi="Times New Roman"/>
                <w:sz w:val="20"/>
                <w:szCs w:val="20"/>
              </w:rPr>
              <w:t>Устоявшийся</w:t>
            </w:r>
          </w:p>
        </w:tc>
        <w:tc>
          <w:tcPr>
            <w:tcW w:w="874" w:type="pct"/>
            <w:gridSpan w:val="2"/>
            <w:vAlign w:val="center"/>
          </w:tcPr>
          <w:p w:rsidR="00AB3339" w:rsidRPr="00AB3339" w:rsidRDefault="00AB3339" w:rsidP="00AB3339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339">
              <w:rPr>
                <w:rFonts w:ascii="Times New Roman" w:hAnsi="Times New Roman"/>
                <w:sz w:val="20"/>
                <w:szCs w:val="20"/>
              </w:rPr>
              <w:t>Предсказуемый</w:t>
            </w:r>
          </w:p>
        </w:tc>
        <w:tc>
          <w:tcPr>
            <w:tcW w:w="1173" w:type="pct"/>
            <w:gridSpan w:val="2"/>
            <w:vAlign w:val="center"/>
          </w:tcPr>
          <w:p w:rsidR="00AB3339" w:rsidRPr="00AB3339" w:rsidRDefault="00AB3339" w:rsidP="00AB3339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339">
              <w:rPr>
                <w:rFonts w:ascii="Times New Roman" w:hAnsi="Times New Roman"/>
                <w:sz w:val="20"/>
                <w:szCs w:val="20"/>
              </w:rPr>
              <w:t>Совершенствующийся</w:t>
            </w:r>
          </w:p>
        </w:tc>
      </w:tr>
      <w:tr w:rsidR="00AB3339" w:rsidRPr="00AB3339" w:rsidTr="00AB3339">
        <w:trPr>
          <w:jc w:val="center"/>
        </w:trPr>
        <w:tc>
          <w:tcPr>
            <w:tcW w:w="728" w:type="pct"/>
            <w:vMerge/>
            <w:vAlign w:val="center"/>
          </w:tcPr>
          <w:p w:rsidR="00AB3339" w:rsidRPr="00AB3339" w:rsidRDefault="00AB3339" w:rsidP="00AB3339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2" w:type="pct"/>
            <w:gridSpan w:val="9"/>
            <w:vAlign w:val="center"/>
          </w:tcPr>
          <w:p w:rsidR="00AB3339" w:rsidRPr="00AB3339" w:rsidRDefault="00AB3339" w:rsidP="00AB3339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339">
              <w:rPr>
                <w:rFonts w:ascii="Times New Roman" w:hAnsi="Times New Roman"/>
                <w:sz w:val="20"/>
                <w:szCs w:val="20"/>
              </w:rPr>
              <w:t>Соответствующие атрибуты</w:t>
            </w:r>
          </w:p>
        </w:tc>
      </w:tr>
      <w:tr w:rsidR="00AB3339" w:rsidRPr="00AB3339" w:rsidTr="00BA18B5">
        <w:trPr>
          <w:jc w:val="center"/>
        </w:trPr>
        <w:tc>
          <w:tcPr>
            <w:tcW w:w="728" w:type="pct"/>
            <w:vMerge/>
            <w:vAlign w:val="center"/>
          </w:tcPr>
          <w:p w:rsidR="00AB3339" w:rsidRPr="00AB3339" w:rsidRDefault="00AB3339" w:rsidP="00AB3339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B3339" w:rsidRPr="00AB3339" w:rsidRDefault="00AB3339" w:rsidP="00AB3339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339">
              <w:rPr>
                <w:rFonts w:ascii="Times New Roman" w:hAnsi="Times New Roman"/>
                <w:sz w:val="20"/>
                <w:szCs w:val="20"/>
                <w:lang w:val="en-US"/>
              </w:rPr>
              <w:t>A1</w:t>
            </w:r>
          </w:p>
        </w:tc>
        <w:tc>
          <w:tcPr>
            <w:tcW w:w="326" w:type="pct"/>
            <w:vAlign w:val="center"/>
          </w:tcPr>
          <w:p w:rsidR="00AB3339" w:rsidRPr="00AB3339" w:rsidRDefault="00AB3339" w:rsidP="00AB3339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339">
              <w:rPr>
                <w:rFonts w:ascii="Times New Roman" w:hAnsi="Times New Roman"/>
                <w:sz w:val="20"/>
                <w:szCs w:val="20"/>
                <w:lang w:val="en-US"/>
              </w:rPr>
              <w:t>A2</w:t>
            </w:r>
          </w:p>
        </w:tc>
        <w:tc>
          <w:tcPr>
            <w:tcW w:w="406" w:type="pct"/>
            <w:vAlign w:val="center"/>
          </w:tcPr>
          <w:p w:rsidR="00AB3339" w:rsidRPr="00AB3339" w:rsidRDefault="00AB3339" w:rsidP="00AB3339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339">
              <w:rPr>
                <w:rFonts w:ascii="Times New Roman" w:hAnsi="Times New Roman"/>
                <w:sz w:val="20"/>
                <w:szCs w:val="20"/>
                <w:lang w:val="en-US"/>
              </w:rPr>
              <w:t>A3</w:t>
            </w:r>
          </w:p>
        </w:tc>
        <w:tc>
          <w:tcPr>
            <w:tcW w:w="329" w:type="pct"/>
            <w:vAlign w:val="center"/>
          </w:tcPr>
          <w:p w:rsidR="00AB3339" w:rsidRPr="00AB3339" w:rsidRDefault="00AB3339" w:rsidP="00AB3339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339">
              <w:rPr>
                <w:rFonts w:ascii="Times New Roman" w:hAnsi="Times New Roman"/>
                <w:sz w:val="20"/>
                <w:szCs w:val="20"/>
                <w:lang w:val="en-US"/>
              </w:rPr>
              <w:t>A4</w:t>
            </w:r>
          </w:p>
        </w:tc>
        <w:tc>
          <w:tcPr>
            <w:tcW w:w="409" w:type="pct"/>
            <w:vAlign w:val="center"/>
          </w:tcPr>
          <w:p w:rsidR="00AB3339" w:rsidRPr="00AB3339" w:rsidRDefault="00AB3339" w:rsidP="00AB3339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339">
              <w:rPr>
                <w:rFonts w:ascii="Times New Roman" w:hAnsi="Times New Roman"/>
                <w:sz w:val="20"/>
                <w:szCs w:val="20"/>
                <w:lang w:val="en-US"/>
              </w:rPr>
              <w:t>A5</w:t>
            </w:r>
          </w:p>
        </w:tc>
        <w:tc>
          <w:tcPr>
            <w:tcW w:w="418" w:type="pct"/>
            <w:vAlign w:val="center"/>
          </w:tcPr>
          <w:p w:rsidR="00AB3339" w:rsidRPr="00AB3339" w:rsidRDefault="00AB3339" w:rsidP="00AB3339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339">
              <w:rPr>
                <w:rFonts w:ascii="Times New Roman" w:hAnsi="Times New Roman"/>
                <w:sz w:val="20"/>
                <w:szCs w:val="20"/>
                <w:lang w:val="en-US"/>
              </w:rPr>
              <w:t>A6</w:t>
            </w:r>
          </w:p>
        </w:tc>
        <w:tc>
          <w:tcPr>
            <w:tcW w:w="456" w:type="pct"/>
            <w:vAlign w:val="center"/>
          </w:tcPr>
          <w:p w:rsidR="00AB3339" w:rsidRPr="00AB3339" w:rsidRDefault="00AB3339" w:rsidP="00AB3339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339">
              <w:rPr>
                <w:rFonts w:ascii="Times New Roman" w:hAnsi="Times New Roman"/>
                <w:sz w:val="20"/>
                <w:szCs w:val="20"/>
                <w:lang w:val="en-US"/>
              </w:rPr>
              <w:t>A7</w:t>
            </w:r>
          </w:p>
        </w:tc>
        <w:tc>
          <w:tcPr>
            <w:tcW w:w="569" w:type="pct"/>
            <w:vAlign w:val="center"/>
          </w:tcPr>
          <w:p w:rsidR="00AB3339" w:rsidRPr="00AB3339" w:rsidRDefault="00AB3339" w:rsidP="00AB3339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339">
              <w:rPr>
                <w:rFonts w:ascii="Times New Roman" w:hAnsi="Times New Roman"/>
                <w:sz w:val="20"/>
                <w:szCs w:val="20"/>
                <w:lang w:val="en-US"/>
              </w:rPr>
              <w:t>A8</w:t>
            </w:r>
          </w:p>
        </w:tc>
        <w:tc>
          <w:tcPr>
            <w:tcW w:w="604" w:type="pct"/>
            <w:vAlign w:val="center"/>
          </w:tcPr>
          <w:p w:rsidR="00AB3339" w:rsidRPr="00AB3339" w:rsidRDefault="00AB3339" w:rsidP="00AB3339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339">
              <w:rPr>
                <w:rFonts w:ascii="Times New Roman" w:hAnsi="Times New Roman"/>
                <w:sz w:val="20"/>
                <w:szCs w:val="20"/>
                <w:lang w:val="en-US"/>
              </w:rPr>
              <w:t>A9</w:t>
            </w:r>
          </w:p>
        </w:tc>
      </w:tr>
      <w:tr w:rsidR="00032FE2" w:rsidRPr="00AB3339" w:rsidTr="00BA18B5">
        <w:trPr>
          <w:jc w:val="center"/>
        </w:trPr>
        <w:tc>
          <w:tcPr>
            <w:tcW w:w="728" w:type="pct"/>
            <w:vAlign w:val="center"/>
          </w:tcPr>
          <w:p w:rsidR="00032FE2" w:rsidRPr="00AB3339" w:rsidRDefault="00032FE2" w:rsidP="00AB3339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339">
              <w:rPr>
                <w:rFonts w:ascii="Times New Roman" w:hAnsi="Times New Roman"/>
                <w:sz w:val="20"/>
                <w:szCs w:val="20"/>
              </w:rPr>
              <w:t>Закупки</w:t>
            </w:r>
          </w:p>
        </w:tc>
        <w:tc>
          <w:tcPr>
            <w:tcW w:w="755" w:type="pct"/>
            <w:vAlign w:val="center"/>
          </w:tcPr>
          <w:p w:rsidR="00032FE2" w:rsidRPr="00AB3339" w:rsidRDefault="00032FE2" w:rsidP="00032FE2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326" w:type="pct"/>
            <w:vAlign w:val="center"/>
          </w:tcPr>
          <w:p w:rsidR="00032FE2" w:rsidRPr="00AB3339" w:rsidRDefault="00032FE2" w:rsidP="00BA18B5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406" w:type="pct"/>
            <w:vAlign w:val="center"/>
          </w:tcPr>
          <w:p w:rsidR="00032FE2" w:rsidRPr="00AB3339" w:rsidRDefault="00032FE2" w:rsidP="00BA18B5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329" w:type="pct"/>
            <w:vAlign w:val="center"/>
          </w:tcPr>
          <w:p w:rsidR="00032FE2" w:rsidRPr="00AB3339" w:rsidRDefault="00032FE2" w:rsidP="00BA18B5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409" w:type="pct"/>
            <w:vAlign w:val="center"/>
          </w:tcPr>
          <w:p w:rsidR="00032FE2" w:rsidRPr="00AB3339" w:rsidRDefault="00032FE2" w:rsidP="00BA18B5">
            <w:pPr>
              <w:autoSpaceDE w:val="0"/>
              <w:autoSpaceDN w:val="0"/>
              <w:adjustRightInd w:val="0"/>
              <w:spacing w:before="240" w:after="240" w:line="360" w:lineRule="auto"/>
              <w:ind w:left="-597" w:firstLine="3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418" w:type="pct"/>
            <w:vAlign w:val="center"/>
          </w:tcPr>
          <w:p w:rsidR="00032FE2" w:rsidRDefault="00032FE2" w:rsidP="00BA18B5">
            <w:pPr>
              <w:spacing w:line="240" w:lineRule="auto"/>
              <w:jc w:val="center"/>
            </w:pPr>
            <w:r w:rsidRPr="007762FB"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456" w:type="pct"/>
            <w:vAlign w:val="center"/>
          </w:tcPr>
          <w:p w:rsidR="00032FE2" w:rsidRDefault="00032FE2" w:rsidP="00BA18B5">
            <w:pPr>
              <w:spacing w:line="240" w:lineRule="auto"/>
              <w:jc w:val="center"/>
            </w:pPr>
            <w:r w:rsidRPr="007762FB"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569" w:type="pct"/>
            <w:vAlign w:val="center"/>
          </w:tcPr>
          <w:p w:rsidR="00032FE2" w:rsidRDefault="00032FE2" w:rsidP="00BA18B5">
            <w:pPr>
              <w:spacing w:line="240" w:lineRule="auto"/>
              <w:jc w:val="center"/>
            </w:pPr>
            <w:r w:rsidRPr="007762FB"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604" w:type="pct"/>
            <w:vAlign w:val="center"/>
          </w:tcPr>
          <w:p w:rsidR="00032FE2" w:rsidRDefault="00032FE2" w:rsidP="00BA18B5">
            <w:pPr>
              <w:spacing w:line="240" w:lineRule="auto"/>
              <w:jc w:val="center"/>
            </w:pPr>
            <w:r w:rsidRPr="007762FB"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</w:tr>
    </w:tbl>
    <w:p w:rsidR="007F5AAE" w:rsidRPr="004F3B5D" w:rsidRDefault="007F5AAE" w:rsidP="007F5AAE">
      <w:pPr>
        <w:autoSpaceDE w:val="0"/>
        <w:autoSpaceDN w:val="0"/>
        <w:adjustRightInd w:val="0"/>
        <w:spacing w:before="120"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4F3B5D">
        <w:rPr>
          <w:rFonts w:ascii="Times New Roman" w:hAnsi="Times New Roman"/>
          <w:sz w:val="28"/>
          <w:szCs w:val="28"/>
        </w:rPr>
        <w:t>Обозначения:</w:t>
      </w:r>
    </w:p>
    <w:p w:rsidR="007F5AAE" w:rsidRPr="004F3B5D" w:rsidRDefault="007F5AAE" w:rsidP="007F5AAE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4F3B5D">
        <w:rPr>
          <w:rFonts w:ascii="Times New Roman" w:hAnsi="Times New Roman"/>
          <w:sz w:val="28"/>
          <w:szCs w:val="28"/>
        </w:rPr>
        <w:t>П – полностью обладает атрибутом;</w:t>
      </w:r>
    </w:p>
    <w:p w:rsidR="007F5AAE" w:rsidRPr="004F3B5D" w:rsidRDefault="007F5AAE" w:rsidP="007F5AAE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4F3B5D">
        <w:rPr>
          <w:rFonts w:ascii="Times New Roman" w:hAnsi="Times New Roman"/>
          <w:sz w:val="28"/>
          <w:szCs w:val="28"/>
        </w:rPr>
        <w:t>Ч – частично;</w:t>
      </w:r>
    </w:p>
    <w:p w:rsidR="007F5AAE" w:rsidRPr="004F3B5D" w:rsidRDefault="007F5AAE" w:rsidP="007F5AAE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4F3B5D">
        <w:rPr>
          <w:rFonts w:ascii="Times New Roman" w:hAnsi="Times New Roman"/>
          <w:sz w:val="28"/>
          <w:szCs w:val="28"/>
        </w:rPr>
        <w:t>О – в основном;</w:t>
      </w:r>
    </w:p>
    <w:p w:rsidR="007F5AAE" w:rsidRPr="004F3B5D" w:rsidRDefault="007F5AAE" w:rsidP="007F5AAE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4F3B5D">
        <w:rPr>
          <w:rFonts w:ascii="Times New Roman" w:hAnsi="Times New Roman"/>
          <w:sz w:val="28"/>
          <w:szCs w:val="28"/>
        </w:rPr>
        <w:t>Отсутствие буквы – не обладает.</w:t>
      </w:r>
    </w:p>
    <w:p w:rsidR="00BA18B5" w:rsidRPr="007F3EBB" w:rsidRDefault="00BA18B5" w:rsidP="00BA18B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4F3B5D">
        <w:rPr>
          <w:rFonts w:ascii="Times New Roman" w:hAnsi="Times New Roman"/>
          <w:b/>
          <w:sz w:val="28"/>
          <w:szCs w:val="28"/>
        </w:rPr>
        <w:t>Уровень 1:</w:t>
      </w:r>
      <w:r w:rsidRPr="007F3EBB">
        <w:rPr>
          <w:rFonts w:ascii="Times New Roman" w:hAnsi="Times New Roman"/>
          <w:sz w:val="28"/>
          <w:szCs w:val="28"/>
        </w:rPr>
        <w:t xml:space="preserve"> </w:t>
      </w:r>
      <w:r w:rsidRPr="007F3EBB">
        <w:rPr>
          <w:rFonts w:ascii="Times New Roman" w:hAnsi="Times New Roman"/>
          <w:b/>
          <w:bCs/>
          <w:sz w:val="28"/>
          <w:szCs w:val="28"/>
        </w:rPr>
        <w:t xml:space="preserve">Выполняемый процесс </w:t>
      </w:r>
      <w:r w:rsidRPr="007F3EBB">
        <w:rPr>
          <w:rFonts w:ascii="Times New Roman" w:hAnsi="Times New Roman"/>
          <w:sz w:val="28"/>
          <w:szCs w:val="28"/>
        </w:rPr>
        <w:t>– реализуемый 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EBB">
        <w:rPr>
          <w:rFonts w:ascii="Times New Roman" w:hAnsi="Times New Roman"/>
          <w:sz w:val="28"/>
          <w:szCs w:val="28"/>
        </w:rPr>
        <w:t>достигает явно идентифицированных результатов.</w:t>
      </w:r>
      <w:r w:rsidR="00032FE2">
        <w:rPr>
          <w:rFonts w:ascii="Times New Roman" w:hAnsi="Times New Roman"/>
          <w:sz w:val="28"/>
          <w:szCs w:val="28"/>
        </w:rPr>
        <w:t>(80%)</w:t>
      </w:r>
    </w:p>
    <w:p w:rsidR="00BA18B5" w:rsidRPr="007F3EBB" w:rsidRDefault="00BA18B5" w:rsidP="00BA18B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4F3B5D">
        <w:rPr>
          <w:rFonts w:ascii="Times New Roman" w:hAnsi="Times New Roman"/>
          <w:b/>
          <w:sz w:val="28"/>
          <w:szCs w:val="28"/>
        </w:rPr>
        <w:t>Уровень 2:</w:t>
      </w:r>
      <w:r w:rsidRPr="007F3EBB">
        <w:rPr>
          <w:rFonts w:ascii="Times New Roman" w:hAnsi="Times New Roman"/>
          <w:sz w:val="28"/>
          <w:szCs w:val="28"/>
        </w:rPr>
        <w:t xml:space="preserve"> </w:t>
      </w:r>
      <w:r w:rsidRPr="007F3EBB">
        <w:rPr>
          <w:rFonts w:ascii="Times New Roman" w:hAnsi="Times New Roman"/>
          <w:b/>
          <w:bCs/>
          <w:sz w:val="28"/>
          <w:szCs w:val="28"/>
        </w:rPr>
        <w:t xml:space="preserve">Управляемый процесс </w:t>
      </w:r>
      <w:r w:rsidRPr="007F3EBB">
        <w:rPr>
          <w:rFonts w:ascii="Times New Roman" w:hAnsi="Times New Roman"/>
          <w:sz w:val="28"/>
          <w:szCs w:val="28"/>
        </w:rPr>
        <w:t>– выполняемый 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EBB">
        <w:rPr>
          <w:rFonts w:ascii="Times New Roman" w:hAnsi="Times New Roman"/>
          <w:sz w:val="28"/>
          <w:szCs w:val="28"/>
        </w:rPr>
        <w:t>осуществляется под определенным целевым управлением</w:t>
      </w:r>
      <w:r>
        <w:rPr>
          <w:rFonts w:ascii="Times New Roman" w:hAnsi="Times New Roman"/>
          <w:sz w:val="28"/>
          <w:szCs w:val="28"/>
        </w:rPr>
        <w:t xml:space="preserve"> (т.е. под</w:t>
      </w:r>
      <w:r w:rsidRPr="007F3EBB">
        <w:rPr>
          <w:rFonts w:ascii="Times New Roman" w:hAnsi="Times New Roman"/>
          <w:sz w:val="28"/>
          <w:szCs w:val="28"/>
        </w:rPr>
        <w:t>держивается некоторый управленческий цикл – процесс планируется,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EBB">
        <w:rPr>
          <w:rFonts w:ascii="Times New Roman" w:hAnsi="Times New Roman"/>
          <w:sz w:val="28"/>
          <w:szCs w:val="28"/>
        </w:rPr>
        <w:t>отслеживается, анализируется и настраивается)</w:t>
      </w:r>
      <w:r>
        <w:rPr>
          <w:rFonts w:ascii="Times New Roman" w:hAnsi="Times New Roman"/>
          <w:sz w:val="28"/>
          <w:szCs w:val="28"/>
        </w:rPr>
        <w:t>.</w:t>
      </w:r>
      <w:r w:rsidR="00032FE2">
        <w:rPr>
          <w:rFonts w:ascii="Times New Roman" w:hAnsi="Times New Roman"/>
          <w:sz w:val="28"/>
          <w:szCs w:val="28"/>
        </w:rPr>
        <w:t>((80%+40%)/2=60%)</w:t>
      </w:r>
    </w:p>
    <w:p w:rsidR="00BA18B5" w:rsidRPr="007F3EBB" w:rsidRDefault="00BA18B5" w:rsidP="00BA18B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4F3B5D">
        <w:rPr>
          <w:rFonts w:ascii="Times New Roman" w:hAnsi="Times New Roman"/>
          <w:b/>
          <w:sz w:val="28"/>
          <w:szCs w:val="28"/>
        </w:rPr>
        <w:t>Уровень 3:</w:t>
      </w:r>
      <w:r w:rsidRPr="007F3EBB">
        <w:rPr>
          <w:rFonts w:ascii="Times New Roman" w:hAnsi="Times New Roman"/>
          <w:sz w:val="28"/>
          <w:szCs w:val="28"/>
        </w:rPr>
        <w:t xml:space="preserve"> </w:t>
      </w:r>
      <w:r w:rsidRPr="007F3EBB">
        <w:rPr>
          <w:rFonts w:ascii="Times New Roman" w:hAnsi="Times New Roman"/>
          <w:b/>
          <w:bCs/>
          <w:sz w:val="28"/>
          <w:szCs w:val="28"/>
        </w:rPr>
        <w:t xml:space="preserve">Устоявшийся процесс </w:t>
      </w:r>
      <w:r>
        <w:rPr>
          <w:rFonts w:ascii="Times New Roman" w:hAnsi="Times New Roman"/>
          <w:sz w:val="28"/>
          <w:szCs w:val="28"/>
        </w:rPr>
        <w:t>– ранее описанный управ</w:t>
      </w:r>
      <w:r w:rsidRPr="007F3EBB">
        <w:rPr>
          <w:rFonts w:ascii="Times New Roman" w:hAnsi="Times New Roman"/>
          <w:sz w:val="28"/>
          <w:szCs w:val="28"/>
        </w:rPr>
        <w:t xml:space="preserve">ляемый процесс выполняется </w:t>
      </w:r>
      <w:r>
        <w:rPr>
          <w:rFonts w:ascii="Times New Roman" w:hAnsi="Times New Roman"/>
          <w:sz w:val="28"/>
          <w:szCs w:val="28"/>
        </w:rPr>
        <w:t xml:space="preserve">на основе стандартного процесса </w:t>
      </w:r>
      <w:r w:rsidRPr="007F3EBB">
        <w:rPr>
          <w:rFonts w:ascii="Times New Roman" w:hAnsi="Times New Roman"/>
          <w:sz w:val="28"/>
          <w:szCs w:val="28"/>
        </w:rPr>
        <w:t>модели, основанного на признанн</w:t>
      </w:r>
      <w:r>
        <w:rPr>
          <w:rFonts w:ascii="Times New Roman" w:hAnsi="Times New Roman"/>
          <w:sz w:val="28"/>
          <w:szCs w:val="28"/>
        </w:rPr>
        <w:t>ых принципах управления и дости</w:t>
      </w:r>
      <w:r w:rsidRPr="007F3EBB">
        <w:rPr>
          <w:rFonts w:ascii="Times New Roman" w:hAnsi="Times New Roman"/>
          <w:sz w:val="28"/>
          <w:szCs w:val="28"/>
        </w:rPr>
        <w:t>жения результата.</w:t>
      </w:r>
      <w:r w:rsidR="00032FE2" w:rsidRPr="00032FE2">
        <w:rPr>
          <w:rFonts w:ascii="Times New Roman" w:hAnsi="Times New Roman"/>
          <w:sz w:val="28"/>
          <w:szCs w:val="28"/>
        </w:rPr>
        <w:t xml:space="preserve"> </w:t>
      </w:r>
      <w:r w:rsidR="00032FE2">
        <w:rPr>
          <w:rFonts w:ascii="Times New Roman" w:hAnsi="Times New Roman"/>
          <w:sz w:val="28"/>
          <w:szCs w:val="28"/>
        </w:rPr>
        <w:t>((40%+60%)/2=50%)</w:t>
      </w:r>
    </w:p>
    <w:p w:rsidR="00BA18B5" w:rsidRPr="007F3EBB" w:rsidRDefault="00BA18B5" w:rsidP="00BA18B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4F3B5D">
        <w:rPr>
          <w:rFonts w:ascii="Times New Roman" w:hAnsi="Times New Roman"/>
          <w:b/>
          <w:sz w:val="28"/>
          <w:szCs w:val="28"/>
        </w:rPr>
        <w:t>Уровень 4:</w:t>
      </w:r>
      <w:r w:rsidRPr="007F3EBB">
        <w:rPr>
          <w:rFonts w:ascii="Times New Roman" w:hAnsi="Times New Roman"/>
          <w:sz w:val="28"/>
          <w:szCs w:val="28"/>
        </w:rPr>
        <w:t xml:space="preserve"> </w:t>
      </w:r>
      <w:r w:rsidRPr="007F3EBB">
        <w:rPr>
          <w:rFonts w:ascii="Times New Roman" w:hAnsi="Times New Roman"/>
          <w:b/>
          <w:bCs/>
          <w:sz w:val="28"/>
          <w:szCs w:val="28"/>
        </w:rPr>
        <w:t xml:space="preserve">Предсказуемый процесс – </w:t>
      </w:r>
      <w:r>
        <w:rPr>
          <w:rFonts w:ascii="Times New Roman" w:hAnsi="Times New Roman"/>
          <w:sz w:val="28"/>
          <w:szCs w:val="28"/>
        </w:rPr>
        <w:t>устоявшийся процесс вы</w:t>
      </w:r>
      <w:r w:rsidRPr="007F3EBB">
        <w:rPr>
          <w:rFonts w:ascii="Times New Roman" w:hAnsi="Times New Roman"/>
          <w:sz w:val="28"/>
          <w:szCs w:val="28"/>
        </w:rPr>
        <w:t>полняется в заданных количественных пределах.</w:t>
      </w:r>
      <w:r w:rsidR="00032FE2" w:rsidRPr="00032FE2">
        <w:rPr>
          <w:rFonts w:ascii="Times New Roman" w:hAnsi="Times New Roman"/>
          <w:sz w:val="28"/>
          <w:szCs w:val="28"/>
        </w:rPr>
        <w:t xml:space="preserve"> </w:t>
      </w:r>
      <w:r w:rsidR="00032FE2">
        <w:rPr>
          <w:rFonts w:ascii="Times New Roman" w:hAnsi="Times New Roman"/>
          <w:sz w:val="28"/>
          <w:szCs w:val="28"/>
        </w:rPr>
        <w:t>((40%+40%)/2=40%)</w:t>
      </w:r>
    </w:p>
    <w:p w:rsidR="00BA18B5" w:rsidRPr="007F3EBB" w:rsidRDefault="00BA18B5" w:rsidP="00BA18B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4F3B5D">
        <w:rPr>
          <w:rFonts w:ascii="Times New Roman" w:hAnsi="Times New Roman"/>
          <w:b/>
          <w:sz w:val="28"/>
          <w:szCs w:val="28"/>
        </w:rPr>
        <w:t>Уровень 5:</w:t>
      </w:r>
      <w:r w:rsidRPr="007F3EBB">
        <w:rPr>
          <w:rFonts w:ascii="Times New Roman" w:hAnsi="Times New Roman"/>
          <w:sz w:val="28"/>
          <w:szCs w:val="28"/>
        </w:rPr>
        <w:t xml:space="preserve"> </w:t>
      </w:r>
      <w:r w:rsidRPr="007F3EBB">
        <w:rPr>
          <w:rFonts w:ascii="Times New Roman" w:hAnsi="Times New Roman"/>
          <w:b/>
          <w:bCs/>
          <w:sz w:val="28"/>
          <w:szCs w:val="28"/>
        </w:rPr>
        <w:t xml:space="preserve">Совершенствуемый процесс – </w:t>
      </w:r>
      <w:r>
        <w:rPr>
          <w:rFonts w:ascii="Times New Roman" w:hAnsi="Times New Roman"/>
          <w:sz w:val="28"/>
          <w:szCs w:val="28"/>
        </w:rPr>
        <w:t>предсказуемый про</w:t>
      </w:r>
      <w:r w:rsidRPr="007F3EBB">
        <w:rPr>
          <w:rFonts w:ascii="Times New Roman" w:hAnsi="Times New Roman"/>
          <w:sz w:val="28"/>
          <w:szCs w:val="28"/>
        </w:rPr>
        <w:t>цесс динамически адаптируется и и</w:t>
      </w:r>
      <w:r>
        <w:rPr>
          <w:rFonts w:ascii="Times New Roman" w:hAnsi="Times New Roman"/>
          <w:sz w:val="28"/>
          <w:szCs w:val="28"/>
        </w:rPr>
        <w:t>зменяется для того, чтобы эффек</w:t>
      </w:r>
      <w:r w:rsidRPr="007F3EBB">
        <w:rPr>
          <w:rFonts w:ascii="Times New Roman" w:hAnsi="Times New Roman"/>
          <w:sz w:val="28"/>
          <w:szCs w:val="28"/>
        </w:rPr>
        <w:t>тивно отвечать текущим и проектируемым бизнес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EBB">
        <w:rPr>
          <w:rFonts w:ascii="Times New Roman" w:hAnsi="Times New Roman"/>
          <w:sz w:val="28"/>
          <w:szCs w:val="28"/>
        </w:rPr>
        <w:t>целям компании.</w:t>
      </w:r>
      <w:r w:rsidR="00032FE2" w:rsidRPr="00032FE2">
        <w:rPr>
          <w:rFonts w:ascii="Times New Roman" w:hAnsi="Times New Roman"/>
          <w:sz w:val="28"/>
          <w:szCs w:val="28"/>
        </w:rPr>
        <w:t xml:space="preserve"> </w:t>
      </w:r>
      <w:r w:rsidR="00032FE2">
        <w:rPr>
          <w:rFonts w:ascii="Times New Roman" w:hAnsi="Times New Roman"/>
          <w:sz w:val="28"/>
          <w:szCs w:val="28"/>
        </w:rPr>
        <w:t>((40%+40%)/2=40%)</w:t>
      </w:r>
    </w:p>
    <w:p w:rsidR="00BA18B5" w:rsidRDefault="00BA18B5" w:rsidP="00BA18B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CE79CD" w:rsidRPr="00BA18B5" w:rsidRDefault="00BA18B5" w:rsidP="00BA18B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75CED">
        <w:rPr>
          <w:rFonts w:ascii="Times New Roman" w:hAnsi="Times New Roman"/>
          <w:sz w:val="28"/>
          <w:szCs w:val="28"/>
        </w:rPr>
        <w:t>знаком</w:t>
      </w:r>
      <w:r>
        <w:rPr>
          <w:rFonts w:ascii="Times New Roman" w:hAnsi="Times New Roman"/>
          <w:sz w:val="28"/>
          <w:szCs w:val="28"/>
        </w:rPr>
        <w:t>ившись</w:t>
      </w:r>
      <w:r w:rsidRPr="00B75CED">
        <w:rPr>
          <w:rFonts w:ascii="Times New Roman" w:hAnsi="Times New Roman"/>
          <w:sz w:val="28"/>
          <w:szCs w:val="28"/>
        </w:rPr>
        <w:t xml:space="preserve"> с важными моментами процедуры подготовки материалов для самооценки организации перед конкурсом и с процедурой оценки результа</w:t>
      </w:r>
      <w:r>
        <w:rPr>
          <w:rFonts w:ascii="Times New Roman" w:hAnsi="Times New Roman"/>
          <w:sz w:val="28"/>
          <w:szCs w:val="28"/>
        </w:rPr>
        <w:t xml:space="preserve">тов по отчету, </w:t>
      </w:r>
      <w:r w:rsidRPr="00B75CED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о</w:t>
      </w:r>
      <w:r w:rsidRPr="00B75CE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ьем</w:t>
      </w:r>
      <w:r w:rsidRPr="00B75CED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и</w:t>
      </w:r>
      <w:r w:rsidRPr="00B75CED">
        <w:rPr>
          <w:rFonts w:ascii="Times New Roman" w:hAnsi="Times New Roman"/>
          <w:sz w:val="28"/>
          <w:szCs w:val="28"/>
        </w:rPr>
        <w:t xml:space="preserve"> работы в о</w:t>
      </w:r>
      <w:r>
        <w:rPr>
          <w:rFonts w:ascii="Times New Roman" w:hAnsi="Times New Roman"/>
          <w:sz w:val="28"/>
          <w:szCs w:val="28"/>
        </w:rPr>
        <w:t>бласти аудита качества и экспер</w:t>
      </w:r>
      <w:r w:rsidRPr="00B75CED">
        <w:rPr>
          <w:rFonts w:ascii="Times New Roman" w:hAnsi="Times New Roman"/>
          <w:sz w:val="28"/>
          <w:szCs w:val="28"/>
        </w:rPr>
        <w:t>тизы</w:t>
      </w:r>
    </w:p>
    <w:p w:rsidR="00BA18B5" w:rsidRPr="002A4C63" w:rsidRDefault="00BA18B5" w:rsidP="00BA18B5">
      <w:pPr>
        <w:autoSpaceDE w:val="0"/>
        <w:autoSpaceDN w:val="0"/>
        <w:adjustRightInd w:val="0"/>
        <w:spacing w:after="0" w:line="4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2A4C63">
        <w:rPr>
          <w:rFonts w:ascii="Times New Roman" w:hAnsi="Times New Roman"/>
          <w:b/>
          <w:bCs/>
          <w:sz w:val="28"/>
          <w:szCs w:val="28"/>
        </w:rPr>
        <w:t xml:space="preserve">Фрагмент отчета предприятия </w:t>
      </w:r>
      <w:r w:rsidRPr="002A4C63">
        <w:rPr>
          <w:rFonts w:ascii="Times New Roman" w:hAnsi="Times New Roman"/>
          <w:sz w:val="28"/>
          <w:szCs w:val="28"/>
        </w:rPr>
        <w:t>"</w:t>
      </w:r>
      <w:r w:rsidRPr="002A4C63">
        <w:rPr>
          <w:rFonts w:ascii="Times New Roman" w:hAnsi="Times New Roman"/>
          <w:b/>
          <w:bCs/>
          <w:sz w:val="28"/>
          <w:szCs w:val="28"/>
        </w:rPr>
        <w:t>Альфа</w:t>
      </w:r>
      <w:r w:rsidRPr="002A4C63">
        <w:rPr>
          <w:rFonts w:ascii="Times New Roman" w:hAnsi="Times New Roman"/>
          <w:sz w:val="28"/>
          <w:szCs w:val="28"/>
        </w:rPr>
        <w:t xml:space="preserve">" </w:t>
      </w:r>
      <w:r w:rsidRPr="002A4C63">
        <w:rPr>
          <w:rFonts w:ascii="Times New Roman" w:hAnsi="Times New Roman"/>
          <w:b/>
          <w:bCs/>
          <w:sz w:val="28"/>
          <w:szCs w:val="28"/>
        </w:rPr>
        <w:t>по составляющей 1, а</w:t>
      </w:r>
    </w:p>
    <w:p w:rsidR="00BA18B5" w:rsidRPr="002A4C63" w:rsidRDefault="00BA18B5" w:rsidP="00BA18B5">
      <w:pPr>
        <w:autoSpaceDE w:val="0"/>
        <w:autoSpaceDN w:val="0"/>
        <w:adjustRightInd w:val="0"/>
        <w:spacing w:after="0" w:line="440" w:lineRule="exact"/>
        <w:ind w:firstLine="720"/>
        <w:rPr>
          <w:rFonts w:ascii="Times New Roman" w:hAnsi="Times New Roman"/>
          <w:sz w:val="28"/>
          <w:szCs w:val="28"/>
        </w:rPr>
      </w:pPr>
      <w:r w:rsidRPr="002A4C63">
        <w:rPr>
          <w:rFonts w:ascii="Times New Roman" w:hAnsi="Times New Roman"/>
          <w:b/>
          <w:bCs/>
          <w:sz w:val="28"/>
          <w:szCs w:val="28"/>
        </w:rPr>
        <w:t>Составляющая 1, а</w:t>
      </w:r>
      <w:r w:rsidRPr="002A4C63">
        <w:rPr>
          <w:rFonts w:ascii="Times New Roman" w:hAnsi="Times New Roman"/>
          <w:sz w:val="28"/>
          <w:szCs w:val="28"/>
        </w:rPr>
        <w:t xml:space="preserve">. Как и в </w:t>
      </w:r>
      <w:r>
        <w:rPr>
          <w:rFonts w:ascii="Times New Roman" w:hAnsi="Times New Roman"/>
          <w:sz w:val="28"/>
          <w:szCs w:val="28"/>
        </w:rPr>
        <w:t>какой степени, руководство демон</w:t>
      </w:r>
      <w:r w:rsidRPr="002A4C63">
        <w:rPr>
          <w:rFonts w:ascii="Times New Roman" w:hAnsi="Times New Roman"/>
          <w:sz w:val="28"/>
          <w:szCs w:val="28"/>
        </w:rPr>
        <w:t>стрирует свою приверженность культуре качества?</w:t>
      </w:r>
    </w:p>
    <w:p w:rsidR="00BA18B5" w:rsidRPr="002A4C63" w:rsidRDefault="00BA18B5" w:rsidP="00BA18B5">
      <w:pPr>
        <w:autoSpaceDE w:val="0"/>
        <w:autoSpaceDN w:val="0"/>
        <w:adjustRightInd w:val="0"/>
        <w:spacing w:after="0" w:line="440" w:lineRule="exact"/>
        <w:ind w:firstLine="720"/>
        <w:rPr>
          <w:rFonts w:ascii="Times New Roman" w:hAnsi="Times New Roman"/>
          <w:sz w:val="28"/>
          <w:szCs w:val="28"/>
        </w:rPr>
      </w:pPr>
      <w:r w:rsidRPr="002A4C63">
        <w:rPr>
          <w:rFonts w:ascii="Times New Roman" w:hAnsi="Times New Roman"/>
          <w:sz w:val="28"/>
          <w:szCs w:val="28"/>
        </w:rPr>
        <w:t xml:space="preserve">Первый вариант Политики в области качества был разработан в </w:t>
      </w:r>
      <w:smartTag w:uri="urn:schemas-microsoft-com:office:smarttags" w:element="metricconverter">
        <w:smartTagPr>
          <w:attr w:name="ProductID" w:val="1995 г"/>
        </w:smartTagPr>
        <w:r w:rsidRPr="002A4C63">
          <w:rPr>
            <w:rFonts w:ascii="Times New Roman" w:hAnsi="Times New Roman"/>
            <w:sz w:val="28"/>
            <w:szCs w:val="28"/>
          </w:rPr>
          <w:t>1995 г</w:t>
        </w:r>
      </w:smartTag>
      <w:r w:rsidRPr="002A4C63">
        <w:rPr>
          <w:rFonts w:ascii="Times New Roman" w:hAnsi="Times New Roman"/>
          <w:sz w:val="28"/>
          <w:szCs w:val="28"/>
        </w:rPr>
        <w:t>. Политика явилась резул</w:t>
      </w:r>
      <w:r>
        <w:rPr>
          <w:rFonts w:ascii="Times New Roman" w:hAnsi="Times New Roman"/>
          <w:sz w:val="28"/>
          <w:szCs w:val="28"/>
        </w:rPr>
        <w:t>ьтатом большой работы, проделан</w:t>
      </w:r>
      <w:r w:rsidRPr="002A4C63">
        <w:rPr>
          <w:rFonts w:ascii="Times New Roman" w:hAnsi="Times New Roman"/>
          <w:sz w:val="28"/>
          <w:szCs w:val="28"/>
        </w:rPr>
        <w:t>ной высшим руководством. Рабо</w:t>
      </w:r>
      <w:r>
        <w:rPr>
          <w:rFonts w:ascii="Times New Roman" w:hAnsi="Times New Roman"/>
          <w:sz w:val="28"/>
          <w:szCs w:val="28"/>
        </w:rPr>
        <w:t>та началась с учебы по стандар</w:t>
      </w:r>
      <w:r w:rsidRPr="002A4C63">
        <w:rPr>
          <w:rFonts w:ascii="Times New Roman" w:hAnsi="Times New Roman"/>
          <w:sz w:val="28"/>
          <w:szCs w:val="28"/>
        </w:rPr>
        <w:t>там ИСО серии 9000, проведенной для руково</w:t>
      </w:r>
      <w:r>
        <w:rPr>
          <w:rFonts w:ascii="Times New Roman" w:hAnsi="Times New Roman"/>
          <w:sz w:val="28"/>
          <w:szCs w:val="28"/>
        </w:rPr>
        <w:t>дства, включая гене</w:t>
      </w:r>
      <w:r w:rsidRPr="002A4C63">
        <w:rPr>
          <w:rFonts w:ascii="Times New Roman" w:hAnsi="Times New Roman"/>
          <w:sz w:val="28"/>
          <w:szCs w:val="28"/>
        </w:rPr>
        <w:t>рального директора, по 12-часовой программе силами Всерос</w:t>
      </w:r>
      <w:r>
        <w:rPr>
          <w:rFonts w:ascii="Times New Roman" w:hAnsi="Times New Roman"/>
          <w:sz w:val="28"/>
          <w:szCs w:val="28"/>
        </w:rPr>
        <w:t>сийско</w:t>
      </w:r>
      <w:r w:rsidRPr="002A4C63">
        <w:rPr>
          <w:rFonts w:ascii="Times New Roman" w:hAnsi="Times New Roman"/>
          <w:sz w:val="28"/>
          <w:szCs w:val="28"/>
        </w:rPr>
        <w:t>го института управления качеством.</w:t>
      </w:r>
    </w:p>
    <w:p w:rsidR="00BA18B5" w:rsidRPr="002A4C63" w:rsidRDefault="00BA18B5" w:rsidP="00BA18B5">
      <w:pPr>
        <w:autoSpaceDE w:val="0"/>
        <w:autoSpaceDN w:val="0"/>
        <w:adjustRightInd w:val="0"/>
        <w:spacing w:after="0" w:line="440" w:lineRule="exact"/>
        <w:ind w:firstLine="720"/>
        <w:rPr>
          <w:rFonts w:ascii="Times New Roman" w:hAnsi="Times New Roman"/>
          <w:sz w:val="28"/>
          <w:szCs w:val="28"/>
        </w:rPr>
      </w:pPr>
      <w:r w:rsidRPr="002A4C63">
        <w:rPr>
          <w:rFonts w:ascii="Times New Roman" w:hAnsi="Times New Roman"/>
          <w:sz w:val="28"/>
          <w:szCs w:val="28"/>
        </w:rPr>
        <w:t>Вскоре генеральный директор сформировал Совет по качеству, в который вошли заместители директора и главные специалисты. В соответствии с Положением Совет должен собираться не реже 1 раза в квартал.</w:t>
      </w:r>
    </w:p>
    <w:p w:rsidR="00BA18B5" w:rsidRPr="002A4C63" w:rsidRDefault="00BA18B5" w:rsidP="00BA18B5">
      <w:pPr>
        <w:autoSpaceDE w:val="0"/>
        <w:autoSpaceDN w:val="0"/>
        <w:adjustRightInd w:val="0"/>
        <w:spacing w:after="0" w:line="440" w:lineRule="exact"/>
        <w:ind w:firstLine="720"/>
        <w:rPr>
          <w:rFonts w:ascii="Times New Roman" w:hAnsi="Times New Roman"/>
          <w:sz w:val="28"/>
          <w:szCs w:val="28"/>
        </w:rPr>
      </w:pPr>
      <w:r w:rsidRPr="002A4C63">
        <w:rPr>
          <w:rFonts w:ascii="Times New Roman" w:hAnsi="Times New Roman"/>
          <w:sz w:val="28"/>
          <w:szCs w:val="28"/>
        </w:rPr>
        <w:t>По инициативе генерального директора Совет сформировал рабочую группу для подготовки П</w:t>
      </w:r>
      <w:r>
        <w:rPr>
          <w:rFonts w:ascii="Times New Roman" w:hAnsi="Times New Roman"/>
          <w:sz w:val="28"/>
          <w:szCs w:val="28"/>
        </w:rPr>
        <w:t>олитики в области качества. Каж</w:t>
      </w:r>
      <w:r w:rsidRPr="002A4C63">
        <w:rPr>
          <w:rFonts w:ascii="Times New Roman" w:hAnsi="Times New Roman"/>
          <w:sz w:val="28"/>
          <w:szCs w:val="28"/>
        </w:rPr>
        <w:t>дый руководитель должен был гото</w:t>
      </w:r>
      <w:r>
        <w:rPr>
          <w:rFonts w:ascii="Times New Roman" w:hAnsi="Times New Roman"/>
          <w:sz w:val="28"/>
          <w:szCs w:val="28"/>
        </w:rPr>
        <w:t>вить предложения к Политике, ис</w:t>
      </w:r>
      <w:r w:rsidRPr="002A4C63">
        <w:rPr>
          <w:rFonts w:ascii="Times New Roman" w:hAnsi="Times New Roman"/>
          <w:sz w:val="28"/>
          <w:szCs w:val="28"/>
        </w:rPr>
        <w:t>ходя из перспективных требований рынка.</w:t>
      </w:r>
    </w:p>
    <w:p w:rsidR="00BA18B5" w:rsidRPr="002A4C63" w:rsidRDefault="00BA18B5" w:rsidP="00BA18B5">
      <w:pPr>
        <w:autoSpaceDE w:val="0"/>
        <w:autoSpaceDN w:val="0"/>
        <w:adjustRightInd w:val="0"/>
        <w:spacing w:after="0" w:line="440" w:lineRule="exact"/>
        <w:ind w:firstLine="720"/>
        <w:rPr>
          <w:rFonts w:ascii="Times New Roman" w:hAnsi="Times New Roman"/>
          <w:sz w:val="28"/>
          <w:szCs w:val="28"/>
        </w:rPr>
      </w:pPr>
      <w:r w:rsidRPr="002A4C63">
        <w:rPr>
          <w:rFonts w:ascii="Times New Roman" w:hAnsi="Times New Roman"/>
          <w:sz w:val="28"/>
          <w:szCs w:val="28"/>
        </w:rPr>
        <w:t xml:space="preserve">После уточнения проекта Политики генеральным директором она была рассмотрена на Совете по качеству и утверждена. По инициативе генерального директора в </w:t>
      </w:r>
      <w:smartTag w:uri="urn:schemas-microsoft-com:office:smarttags" w:element="metricconverter">
        <w:smartTagPr>
          <w:attr w:name="ProductID" w:val="1996 г"/>
        </w:smartTagPr>
        <w:r w:rsidRPr="002A4C63">
          <w:rPr>
            <w:rFonts w:ascii="Times New Roman" w:hAnsi="Times New Roman"/>
            <w:sz w:val="28"/>
            <w:szCs w:val="28"/>
          </w:rPr>
          <w:t>1996 г</w:t>
        </w:r>
      </w:smartTag>
      <w:r w:rsidRPr="002A4C63">
        <w:rPr>
          <w:rFonts w:ascii="Times New Roman" w:hAnsi="Times New Roman"/>
          <w:sz w:val="28"/>
          <w:szCs w:val="28"/>
        </w:rPr>
        <w:t>. была начата реализация комплекса мер по ор</w:t>
      </w:r>
      <w:r>
        <w:rPr>
          <w:rFonts w:ascii="Times New Roman" w:hAnsi="Times New Roman"/>
          <w:sz w:val="28"/>
          <w:szCs w:val="28"/>
        </w:rPr>
        <w:t>иентации организации на потреби</w:t>
      </w:r>
      <w:r w:rsidRPr="002A4C63">
        <w:rPr>
          <w:rFonts w:ascii="Times New Roman" w:hAnsi="Times New Roman"/>
          <w:sz w:val="28"/>
          <w:szCs w:val="28"/>
        </w:rPr>
        <w:t>теля, разработана программа "От</w:t>
      </w:r>
      <w:r>
        <w:rPr>
          <w:rFonts w:ascii="Times New Roman" w:hAnsi="Times New Roman"/>
          <w:sz w:val="28"/>
          <w:szCs w:val="28"/>
        </w:rPr>
        <w:t xml:space="preserve"> потребителя – к качеству". Про</w:t>
      </w:r>
      <w:r w:rsidRPr="002A4C63">
        <w:rPr>
          <w:rFonts w:ascii="Times New Roman" w:hAnsi="Times New Roman"/>
          <w:sz w:val="28"/>
          <w:szCs w:val="28"/>
        </w:rPr>
        <w:t>грамма ориентирует всех работни</w:t>
      </w:r>
      <w:r>
        <w:rPr>
          <w:rFonts w:ascii="Times New Roman" w:hAnsi="Times New Roman"/>
          <w:sz w:val="28"/>
          <w:szCs w:val="28"/>
        </w:rPr>
        <w:t>ков на профилактику несоответст</w:t>
      </w:r>
      <w:r w:rsidRPr="002A4C63">
        <w:rPr>
          <w:rFonts w:ascii="Times New Roman" w:hAnsi="Times New Roman"/>
          <w:sz w:val="28"/>
          <w:szCs w:val="28"/>
        </w:rPr>
        <w:t>вий. В рамках программы на всех</w:t>
      </w:r>
      <w:r>
        <w:rPr>
          <w:rFonts w:ascii="Times New Roman" w:hAnsi="Times New Roman"/>
          <w:sz w:val="28"/>
          <w:szCs w:val="28"/>
        </w:rPr>
        <w:t xml:space="preserve"> уровнях управления от производ</w:t>
      </w:r>
      <w:r w:rsidRPr="002A4C63">
        <w:rPr>
          <w:rFonts w:ascii="Times New Roman" w:hAnsi="Times New Roman"/>
          <w:sz w:val="28"/>
          <w:szCs w:val="28"/>
        </w:rPr>
        <w:t>ственного участка до производ</w:t>
      </w:r>
      <w:r>
        <w:rPr>
          <w:rFonts w:ascii="Times New Roman" w:hAnsi="Times New Roman"/>
          <w:sz w:val="28"/>
          <w:szCs w:val="28"/>
        </w:rPr>
        <w:t>ства в целом были созданы рабо</w:t>
      </w:r>
      <w:r w:rsidRPr="002A4C63">
        <w:rPr>
          <w:rFonts w:ascii="Times New Roman" w:hAnsi="Times New Roman"/>
          <w:sz w:val="28"/>
          <w:szCs w:val="28"/>
        </w:rPr>
        <w:t>чие группы, которые возглавили соответствующие руководители (от начальника участка до зам</w:t>
      </w:r>
      <w:r>
        <w:rPr>
          <w:rFonts w:ascii="Times New Roman" w:hAnsi="Times New Roman"/>
          <w:sz w:val="28"/>
          <w:szCs w:val="28"/>
        </w:rPr>
        <w:t>естителя</w:t>
      </w:r>
      <w:r w:rsidRPr="002A4C63">
        <w:rPr>
          <w:rFonts w:ascii="Times New Roman" w:hAnsi="Times New Roman"/>
          <w:sz w:val="28"/>
          <w:szCs w:val="28"/>
        </w:rPr>
        <w:t xml:space="preserve"> генерального директора по про</w:t>
      </w:r>
      <w:r>
        <w:rPr>
          <w:rFonts w:ascii="Times New Roman" w:hAnsi="Times New Roman"/>
          <w:sz w:val="28"/>
          <w:szCs w:val="28"/>
        </w:rPr>
        <w:t>изводст</w:t>
      </w:r>
      <w:r w:rsidRPr="002A4C63">
        <w:rPr>
          <w:rFonts w:ascii="Times New Roman" w:hAnsi="Times New Roman"/>
          <w:sz w:val="28"/>
          <w:szCs w:val="28"/>
        </w:rPr>
        <w:t xml:space="preserve">ву). </w:t>
      </w:r>
    </w:p>
    <w:p w:rsidR="00BA18B5" w:rsidRPr="002A4C63" w:rsidRDefault="00BA18B5" w:rsidP="00BA18B5">
      <w:pPr>
        <w:autoSpaceDE w:val="0"/>
        <w:autoSpaceDN w:val="0"/>
        <w:adjustRightInd w:val="0"/>
        <w:spacing w:after="0" w:line="440" w:lineRule="exact"/>
        <w:ind w:firstLine="720"/>
        <w:rPr>
          <w:rFonts w:ascii="Times New Roman" w:hAnsi="Times New Roman"/>
          <w:sz w:val="28"/>
          <w:szCs w:val="28"/>
        </w:rPr>
      </w:pPr>
      <w:r w:rsidRPr="002A4C63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7 г"/>
        </w:smartTagPr>
        <w:r w:rsidRPr="002A4C63">
          <w:rPr>
            <w:rFonts w:ascii="Times New Roman" w:hAnsi="Times New Roman"/>
            <w:sz w:val="28"/>
            <w:szCs w:val="28"/>
          </w:rPr>
          <w:t>1997 г</w:t>
        </w:r>
      </w:smartTag>
      <w:r w:rsidRPr="002A4C63">
        <w:rPr>
          <w:rFonts w:ascii="Times New Roman" w:hAnsi="Times New Roman"/>
          <w:sz w:val="28"/>
          <w:szCs w:val="28"/>
        </w:rPr>
        <w:t>. коммерческий дире</w:t>
      </w:r>
      <w:r>
        <w:rPr>
          <w:rFonts w:ascii="Times New Roman" w:hAnsi="Times New Roman"/>
          <w:sz w:val="28"/>
          <w:szCs w:val="28"/>
        </w:rPr>
        <w:t>ктор предложил Совету по качест</w:t>
      </w:r>
      <w:r w:rsidRPr="002A4C63">
        <w:rPr>
          <w:rFonts w:ascii="Times New Roman" w:hAnsi="Times New Roman"/>
          <w:sz w:val="28"/>
          <w:szCs w:val="28"/>
        </w:rPr>
        <w:t>ву одобрить программу взаимод</w:t>
      </w:r>
      <w:r>
        <w:rPr>
          <w:rFonts w:ascii="Times New Roman" w:hAnsi="Times New Roman"/>
          <w:sz w:val="28"/>
          <w:szCs w:val="28"/>
        </w:rPr>
        <w:t>ействия с поставщиками под деви</w:t>
      </w:r>
      <w:r w:rsidRPr="002A4C63">
        <w:rPr>
          <w:rFonts w:ascii="Times New Roman" w:hAnsi="Times New Roman"/>
          <w:sz w:val="28"/>
          <w:szCs w:val="28"/>
        </w:rPr>
        <w:t>зом "Поставщик: гарантии, сотрудничество, развитие".</w:t>
      </w:r>
    </w:p>
    <w:p w:rsidR="00BA18B5" w:rsidRPr="002A4C63" w:rsidRDefault="00BA18B5" w:rsidP="00BA18B5">
      <w:pPr>
        <w:autoSpaceDE w:val="0"/>
        <w:autoSpaceDN w:val="0"/>
        <w:adjustRightInd w:val="0"/>
        <w:spacing w:after="0" w:line="440" w:lineRule="exact"/>
        <w:ind w:firstLine="720"/>
        <w:rPr>
          <w:rFonts w:ascii="Times New Roman" w:hAnsi="Times New Roman"/>
          <w:sz w:val="28"/>
          <w:szCs w:val="28"/>
        </w:rPr>
      </w:pPr>
      <w:r w:rsidRPr="002A4C63">
        <w:rPr>
          <w:rFonts w:ascii="Times New Roman" w:hAnsi="Times New Roman"/>
          <w:sz w:val="28"/>
          <w:szCs w:val="28"/>
        </w:rPr>
        <w:t xml:space="preserve">Достижение целей, определенных первым вариантом Политики в области качества, явилось причиной ее пересмотра в </w:t>
      </w:r>
      <w:smartTag w:uri="urn:schemas-microsoft-com:office:smarttags" w:element="metricconverter">
        <w:smartTagPr>
          <w:attr w:name="ProductID" w:val="1999 г"/>
        </w:smartTagPr>
        <w:r w:rsidRPr="002A4C63">
          <w:rPr>
            <w:rFonts w:ascii="Times New Roman" w:hAnsi="Times New Roman"/>
            <w:sz w:val="28"/>
            <w:szCs w:val="28"/>
          </w:rPr>
          <w:t>1999 г</w:t>
        </w:r>
      </w:smartTag>
      <w:r w:rsidRPr="002A4C63">
        <w:rPr>
          <w:rFonts w:ascii="Times New Roman" w:hAnsi="Times New Roman"/>
          <w:sz w:val="28"/>
          <w:szCs w:val="28"/>
        </w:rPr>
        <w:t>.</w:t>
      </w:r>
    </w:p>
    <w:p w:rsidR="00BA18B5" w:rsidRDefault="00BA18B5" w:rsidP="00BA18B5">
      <w:pPr>
        <w:autoSpaceDE w:val="0"/>
        <w:autoSpaceDN w:val="0"/>
        <w:adjustRightInd w:val="0"/>
        <w:spacing w:after="0" w:line="440" w:lineRule="exact"/>
        <w:ind w:firstLine="720"/>
        <w:rPr>
          <w:rFonts w:ascii="ArialMT" w:hAnsi="ArialMT" w:cs="ArialMT"/>
          <w:sz w:val="28"/>
          <w:szCs w:val="28"/>
        </w:rPr>
      </w:pPr>
      <w:r w:rsidRPr="002A4C63">
        <w:rPr>
          <w:rFonts w:ascii="Times New Roman" w:hAnsi="Times New Roman"/>
          <w:sz w:val="28"/>
          <w:szCs w:val="28"/>
        </w:rPr>
        <w:t>Руководители посещают семинары по вопросам менеджмента качества, генеральный директор и его заместитель по маркетингу прослушали недельный курс по принципам всеобщего управления</w:t>
      </w:r>
      <w:r w:rsidRPr="00A83371">
        <w:rPr>
          <w:rFonts w:ascii="Times New Roman" w:hAnsi="Times New Roman"/>
          <w:sz w:val="28"/>
          <w:szCs w:val="28"/>
        </w:rPr>
        <w:t xml:space="preserve"> </w:t>
      </w:r>
      <w:r w:rsidRPr="002A4C63">
        <w:rPr>
          <w:rFonts w:ascii="Times New Roman" w:hAnsi="Times New Roman"/>
          <w:sz w:val="28"/>
          <w:szCs w:val="28"/>
        </w:rPr>
        <w:t>качеством в Германии, после ч</w:t>
      </w:r>
      <w:r>
        <w:rPr>
          <w:rFonts w:ascii="Times New Roman" w:hAnsi="Times New Roman"/>
          <w:sz w:val="28"/>
          <w:szCs w:val="28"/>
        </w:rPr>
        <w:t>его сами провели занятия с руко</w:t>
      </w:r>
      <w:r w:rsidRPr="002A4C63">
        <w:rPr>
          <w:rFonts w:ascii="Times New Roman" w:hAnsi="Times New Roman"/>
          <w:sz w:val="28"/>
          <w:szCs w:val="28"/>
        </w:rPr>
        <w:t>водителями подразделений. Руко</w:t>
      </w:r>
      <w:r>
        <w:rPr>
          <w:rFonts w:ascii="Times New Roman" w:hAnsi="Times New Roman"/>
          <w:sz w:val="28"/>
          <w:szCs w:val="28"/>
        </w:rPr>
        <w:t>водители среднего звена регуляр</w:t>
      </w:r>
      <w:r w:rsidRPr="002A4C63">
        <w:rPr>
          <w:rFonts w:ascii="Times New Roman" w:hAnsi="Times New Roman"/>
          <w:sz w:val="28"/>
          <w:szCs w:val="28"/>
        </w:rPr>
        <w:t>но посещают отраслевые семинары</w:t>
      </w:r>
      <w:r w:rsidRPr="00FA6A98">
        <w:rPr>
          <w:rFonts w:ascii="ArialMT" w:hAnsi="ArialMT" w:cs="ArialMT"/>
          <w:sz w:val="28"/>
          <w:szCs w:val="28"/>
        </w:rPr>
        <w:t>.</w:t>
      </w:r>
    </w:p>
    <w:p w:rsidR="00CE79CD" w:rsidRDefault="00CE7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9CD" w:rsidRDefault="00CE7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9CD" w:rsidRDefault="00CE7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9CD" w:rsidRPr="00461AEB" w:rsidRDefault="00CE79CD" w:rsidP="00461A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1AEB">
        <w:rPr>
          <w:rFonts w:ascii="Times New Roman" w:hAnsi="Times New Roman"/>
          <w:sz w:val="28"/>
          <w:szCs w:val="28"/>
        </w:rPr>
        <w:t>Оценочный лист</w:t>
      </w:r>
    </w:p>
    <w:p w:rsidR="00CE79CD" w:rsidRDefault="00CE7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Критерий «Возможности»</w:t>
      </w:r>
    </w:p>
    <w:p w:rsidR="00CE79CD" w:rsidRDefault="00CE79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Составляющая 1а (</w:t>
      </w:r>
      <w:r w:rsidRPr="002A4C63">
        <w:rPr>
          <w:rFonts w:ascii="Times New Roman" w:hAnsi="Times New Roman"/>
          <w:sz w:val="28"/>
          <w:szCs w:val="28"/>
        </w:rPr>
        <w:t xml:space="preserve">Как и в </w:t>
      </w:r>
      <w:r>
        <w:rPr>
          <w:rFonts w:ascii="Times New Roman" w:hAnsi="Times New Roman"/>
          <w:sz w:val="28"/>
          <w:szCs w:val="28"/>
        </w:rPr>
        <w:t>какой степени, руководство демон</w:t>
      </w:r>
      <w:r w:rsidRPr="002A4C63">
        <w:rPr>
          <w:rFonts w:ascii="Times New Roman" w:hAnsi="Times New Roman"/>
          <w:sz w:val="28"/>
          <w:szCs w:val="28"/>
        </w:rPr>
        <w:t>стрирует свою приверженность культуре качества</w:t>
      </w:r>
      <w:r>
        <w:rPr>
          <w:rFonts w:ascii="Times New Roman" w:hAnsi="Times New Roman"/>
          <w:sz w:val="28"/>
          <w:szCs w:val="28"/>
        </w:rPr>
        <w:t>?)</w:t>
      </w:r>
    </w:p>
    <w:p w:rsidR="00A070F9" w:rsidRDefault="00A070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Сильные стороны:</w:t>
      </w:r>
    </w:p>
    <w:p w:rsidR="00A070F9" w:rsidRDefault="006D2EC4" w:rsidP="006D2EC4">
      <w:pPr>
        <w:numPr>
          <w:ilvl w:val="0"/>
          <w:numId w:val="15"/>
        </w:numPr>
        <w:spacing w:after="0" w:line="240" w:lineRule="auto"/>
        <w:ind w:left="641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определил приоритеты и разработал</w:t>
      </w:r>
      <w:r w:rsidR="00A070F9" w:rsidRPr="00F71897">
        <w:rPr>
          <w:rFonts w:ascii="Times New Roman" w:hAnsi="Times New Roman"/>
          <w:sz w:val="28"/>
          <w:szCs w:val="28"/>
        </w:rPr>
        <w:t xml:space="preserve"> цели организации;</w:t>
      </w:r>
    </w:p>
    <w:p w:rsidR="006D2EC4" w:rsidRDefault="006D2EC4" w:rsidP="006D2EC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участвуют </w:t>
      </w:r>
      <w:r w:rsidRPr="00F71897">
        <w:rPr>
          <w:rFonts w:ascii="Times New Roman" w:hAnsi="Times New Roman"/>
          <w:sz w:val="28"/>
          <w:szCs w:val="28"/>
        </w:rPr>
        <w:t>лично в деятельности по улучшению качества, в реализации целей организации и принципов работы на основе установленной ответственности;</w:t>
      </w:r>
    </w:p>
    <w:p w:rsidR="006D2EC4" w:rsidRDefault="006D2EC4" w:rsidP="006D2EC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проводилось обучение руководства, включая генерального директора</w:t>
      </w:r>
      <w:r w:rsidRPr="006D2EC4">
        <w:rPr>
          <w:rFonts w:ascii="Times New Roman" w:hAnsi="Times New Roman"/>
          <w:sz w:val="28"/>
          <w:szCs w:val="28"/>
        </w:rPr>
        <w:t>;</w:t>
      </w:r>
    </w:p>
    <w:p w:rsidR="006D2EC4" w:rsidRPr="006D2EC4" w:rsidRDefault="006D2EC4" w:rsidP="006D2EC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/>
          <w:sz w:val="28"/>
          <w:szCs w:val="28"/>
        </w:rPr>
      </w:pPr>
      <w:r w:rsidRPr="006D2EC4">
        <w:rPr>
          <w:rFonts w:ascii="Times New Roman" w:hAnsi="Times New Roman"/>
          <w:sz w:val="28"/>
          <w:szCs w:val="28"/>
        </w:rPr>
        <w:t>обучение проводилось силами Всероссийского института управления ка</w:t>
      </w:r>
      <w:r>
        <w:rPr>
          <w:rFonts w:ascii="Times New Roman" w:hAnsi="Times New Roman"/>
          <w:sz w:val="28"/>
          <w:szCs w:val="28"/>
        </w:rPr>
        <w:t>чеством</w:t>
      </w:r>
      <w:r w:rsidRPr="006D2EC4">
        <w:rPr>
          <w:rFonts w:ascii="Times New Roman" w:hAnsi="Times New Roman"/>
          <w:sz w:val="28"/>
          <w:szCs w:val="28"/>
        </w:rPr>
        <w:t>;</w:t>
      </w:r>
    </w:p>
    <w:p w:rsidR="006D2EC4" w:rsidRPr="00FC65D3" w:rsidRDefault="006D2EC4" w:rsidP="006D2EC4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8"/>
          <w:szCs w:val="28"/>
        </w:rPr>
      </w:pPr>
      <w:r w:rsidRPr="00FC65D3">
        <w:rPr>
          <w:rFonts w:ascii="TimesNewRomanPSMT" w:hAnsi="TimesNewRomanPSMT" w:cs="TimesNewRomanPSMT"/>
          <w:sz w:val="28"/>
          <w:szCs w:val="28"/>
        </w:rPr>
        <w:t xml:space="preserve"> </w:t>
      </w:r>
      <w:r w:rsidRPr="00FC65D3">
        <w:rPr>
          <w:rFonts w:ascii="ArialMT" w:hAnsi="ArialMT" w:cs="ArialMT"/>
          <w:sz w:val="28"/>
          <w:szCs w:val="28"/>
        </w:rPr>
        <w:t xml:space="preserve">проводится  </w:t>
      </w:r>
      <w:r>
        <w:rPr>
          <w:rFonts w:ascii="ArialMT" w:hAnsi="ArialMT" w:cs="ArialMT"/>
          <w:sz w:val="28"/>
          <w:szCs w:val="28"/>
        </w:rPr>
        <w:t>анализ при</w:t>
      </w:r>
      <w:r w:rsidRPr="00FC65D3">
        <w:rPr>
          <w:rFonts w:ascii="ArialMT" w:hAnsi="ArialMT" w:cs="ArialMT"/>
          <w:sz w:val="28"/>
          <w:szCs w:val="28"/>
        </w:rPr>
        <w:t>меняемых форм и ме</w:t>
      </w:r>
      <w:r>
        <w:rPr>
          <w:rFonts w:ascii="ArialMT" w:hAnsi="ArialMT" w:cs="ArialMT"/>
          <w:sz w:val="28"/>
          <w:szCs w:val="28"/>
        </w:rPr>
        <w:t>тодов</w:t>
      </w:r>
      <w:r w:rsidRPr="006D2EC4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  <w:lang w:val="en-US"/>
        </w:rPr>
        <w:t>c</w:t>
      </w:r>
      <w:r w:rsidRPr="006D2EC4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периодичностью</w:t>
      </w:r>
      <w:r w:rsidR="00E75BD7">
        <w:rPr>
          <w:rFonts w:ascii="ArialMT" w:hAnsi="ArialMT" w:cs="ArialMT"/>
          <w:sz w:val="28"/>
          <w:szCs w:val="28"/>
        </w:rPr>
        <w:t xml:space="preserve"> не реже </w:t>
      </w:r>
      <w:r>
        <w:rPr>
          <w:rFonts w:ascii="ArialMT" w:hAnsi="ArialMT" w:cs="ArialMT"/>
          <w:sz w:val="28"/>
          <w:szCs w:val="28"/>
        </w:rPr>
        <w:t>1 раз</w:t>
      </w:r>
      <w:r w:rsidR="00E75BD7">
        <w:rPr>
          <w:rFonts w:ascii="ArialMT" w:hAnsi="ArialMT" w:cs="ArialMT"/>
          <w:sz w:val="28"/>
          <w:szCs w:val="28"/>
        </w:rPr>
        <w:t>а</w:t>
      </w:r>
      <w:r>
        <w:rPr>
          <w:rFonts w:ascii="ArialMT" w:hAnsi="ArialMT" w:cs="ArialMT"/>
          <w:sz w:val="28"/>
          <w:szCs w:val="28"/>
        </w:rPr>
        <w:t xml:space="preserve"> в квартал</w:t>
      </w:r>
      <w:r w:rsidRPr="00E75BD7">
        <w:rPr>
          <w:rFonts w:ascii="ArialMT" w:hAnsi="ArialMT" w:cs="ArialMT"/>
          <w:sz w:val="28"/>
          <w:szCs w:val="28"/>
        </w:rPr>
        <w:t>;</w:t>
      </w:r>
    </w:p>
    <w:p w:rsidR="006D2EC4" w:rsidRPr="00726318" w:rsidRDefault="006D2EC4" w:rsidP="006D2EC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/>
          <w:sz w:val="28"/>
          <w:szCs w:val="28"/>
        </w:rPr>
      </w:pPr>
      <w:r w:rsidRPr="00FC65D3">
        <w:rPr>
          <w:rFonts w:ascii="ArialMT" w:hAnsi="ArialMT" w:cs="ArialMT"/>
          <w:sz w:val="28"/>
          <w:szCs w:val="28"/>
        </w:rPr>
        <w:t xml:space="preserve">внедряются </w:t>
      </w:r>
      <w:r>
        <w:rPr>
          <w:rFonts w:ascii="ArialMT" w:hAnsi="ArialMT" w:cs="ArialMT"/>
          <w:sz w:val="28"/>
          <w:szCs w:val="28"/>
        </w:rPr>
        <w:t>предложения рабочей группы после уточнения генеральным директором</w:t>
      </w:r>
      <w:r w:rsidRPr="006D2EC4">
        <w:rPr>
          <w:rFonts w:ascii="ArialMT" w:hAnsi="ArialMT" w:cs="ArialMT"/>
          <w:sz w:val="28"/>
          <w:szCs w:val="28"/>
        </w:rPr>
        <w:t>;</w:t>
      </w:r>
    </w:p>
    <w:p w:rsidR="00726318" w:rsidRPr="00726318" w:rsidRDefault="00726318" w:rsidP="006D2EC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по инициативе генерального директора начата реализация комплекса мер по ориентации организации на</w:t>
      </w:r>
      <w:r w:rsidRPr="00726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потреби</w:t>
      </w:r>
      <w:r w:rsidRPr="002A4C63">
        <w:rPr>
          <w:rFonts w:ascii="Times New Roman" w:hAnsi="Times New Roman"/>
          <w:sz w:val="28"/>
          <w:szCs w:val="28"/>
        </w:rPr>
        <w:t>теля</w:t>
      </w:r>
      <w:r w:rsidRPr="00726318">
        <w:rPr>
          <w:rFonts w:ascii="Times New Roman" w:hAnsi="Times New Roman"/>
          <w:sz w:val="28"/>
          <w:szCs w:val="28"/>
        </w:rPr>
        <w:t>;</w:t>
      </w:r>
    </w:p>
    <w:p w:rsidR="00726318" w:rsidRPr="00726318" w:rsidRDefault="00726318" w:rsidP="006D2EC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системный подход реализации программы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726318" w:rsidRPr="00726318" w:rsidRDefault="00726318" w:rsidP="006D2EC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программы работы с поставщиками</w:t>
      </w:r>
      <w:r w:rsidRPr="00726318">
        <w:rPr>
          <w:rFonts w:ascii="Times New Roman" w:hAnsi="Times New Roman"/>
          <w:sz w:val="28"/>
          <w:szCs w:val="28"/>
        </w:rPr>
        <w:t>;</w:t>
      </w:r>
    </w:p>
    <w:p w:rsidR="00726318" w:rsidRPr="00726318" w:rsidRDefault="00726318" w:rsidP="006D2EC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достижение поставленных целей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726318" w:rsidRPr="00726318" w:rsidRDefault="00726318" w:rsidP="006D2EC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пересмотр политики в области качества</w:t>
      </w:r>
      <w:r w:rsidRPr="00726318">
        <w:rPr>
          <w:rFonts w:ascii="Times New Roman" w:hAnsi="Times New Roman"/>
          <w:sz w:val="28"/>
          <w:szCs w:val="28"/>
        </w:rPr>
        <w:t>;</w:t>
      </w:r>
    </w:p>
    <w:p w:rsidR="00726318" w:rsidRDefault="00726318" w:rsidP="006D2EC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периодического обучения руководителей всех уровней управления организацией.</w:t>
      </w:r>
    </w:p>
    <w:p w:rsidR="00726318" w:rsidRDefault="00726318" w:rsidP="0072631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726318" w:rsidRDefault="00726318" w:rsidP="0072631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Слабые стороны:</w:t>
      </w:r>
    </w:p>
    <w:p w:rsidR="00726318" w:rsidRPr="009021E6" w:rsidRDefault="009021E6" w:rsidP="009021E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разработки политики в области качества</w:t>
      </w:r>
      <w:r w:rsidRPr="009021E6">
        <w:rPr>
          <w:rFonts w:ascii="Times New Roman" w:hAnsi="Times New Roman"/>
          <w:sz w:val="28"/>
          <w:szCs w:val="28"/>
        </w:rPr>
        <w:t>;</w:t>
      </w:r>
    </w:p>
    <w:p w:rsidR="009021E6" w:rsidRPr="00E75BD7" w:rsidRDefault="00E75BD7" w:rsidP="009021E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информации о результатах обучения</w:t>
      </w:r>
      <w:r w:rsidRPr="00E75BD7">
        <w:rPr>
          <w:rFonts w:ascii="Times New Roman" w:hAnsi="Times New Roman"/>
          <w:sz w:val="28"/>
          <w:szCs w:val="28"/>
        </w:rPr>
        <w:t>;</w:t>
      </w:r>
    </w:p>
    <w:p w:rsidR="00E75BD7" w:rsidRPr="00E75BD7" w:rsidRDefault="00E75BD7" w:rsidP="009021E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строго установленного времени проведения собраний Советом по качеству</w:t>
      </w:r>
      <w:r w:rsidRPr="00E75BD7">
        <w:rPr>
          <w:rFonts w:ascii="Times New Roman" w:hAnsi="Times New Roman"/>
          <w:sz w:val="28"/>
          <w:szCs w:val="28"/>
        </w:rPr>
        <w:t>;</w:t>
      </w:r>
    </w:p>
    <w:p w:rsidR="00E75BD7" w:rsidRDefault="00E75BD7" w:rsidP="009021E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Недостаточность проведения собраний указывает на наличие возможных ошибок в Положении Совета по качеству;</w:t>
      </w:r>
    </w:p>
    <w:p w:rsidR="009C10F8" w:rsidRPr="009C10F8" w:rsidRDefault="009C10F8" w:rsidP="009021E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информации о составе рабочей группы</w:t>
      </w:r>
      <w:r w:rsidRPr="009C10F8">
        <w:rPr>
          <w:rFonts w:ascii="Times New Roman" w:hAnsi="Times New Roman"/>
          <w:sz w:val="28"/>
          <w:szCs w:val="28"/>
        </w:rPr>
        <w:t>;</w:t>
      </w:r>
    </w:p>
    <w:p w:rsidR="009C10F8" w:rsidRDefault="00257616" w:rsidP="009021E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C10F8">
        <w:rPr>
          <w:rFonts w:ascii="Times New Roman" w:hAnsi="Times New Roman"/>
          <w:sz w:val="28"/>
          <w:szCs w:val="28"/>
        </w:rPr>
        <w:t xml:space="preserve">акими </w:t>
      </w:r>
      <w:r>
        <w:rPr>
          <w:rFonts w:ascii="Times New Roman" w:hAnsi="Times New Roman"/>
          <w:sz w:val="28"/>
          <w:szCs w:val="28"/>
        </w:rPr>
        <w:t>мерами</w:t>
      </w:r>
      <w:r w:rsidR="009C10F8">
        <w:rPr>
          <w:rFonts w:ascii="Times New Roman" w:hAnsi="Times New Roman"/>
          <w:sz w:val="28"/>
          <w:szCs w:val="28"/>
        </w:rPr>
        <w:t xml:space="preserve"> реализовывалась программа </w:t>
      </w:r>
      <w:r w:rsidR="009C10F8" w:rsidRPr="002A4C63">
        <w:rPr>
          <w:rFonts w:ascii="Times New Roman" w:hAnsi="Times New Roman"/>
          <w:sz w:val="28"/>
          <w:szCs w:val="28"/>
        </w:rPr>
        <w:t>"От</w:t>
      </w:r>
      <w:r w:rsidR="009C10F8">
        <w:rPr>
          <w:rFonts w:ascii="Times New Roman" w:hAnsi="Times New Roman"/>
          <w:sz w:val="28"/>
          <w:szCs w:val="28"/>
        </w:rPr>
        <w:t xml:space="preserve"> потребителя – к качеству"</w:t>
      </w:r>
      <w:r>
        <w:rPr>
          <w:rFonts w:ascii="Times New Roman" w:hAnsi="Times New Roman"/>
          <w:sz w:val="28"/>
          <w:szCs w:val="28"/>
        </w:rPr>
        <w:t>;</w:t>
      </w:r>
    </w:p>
    <w:p w:rsidR="00257616" w:rsidRDefault="00257616" w:rsidP="0025761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какими мерами реализовывалась программа </w:t>
      </w:r>
      <w:r w:rsidRPr="002A4C63">
        <w:rPr>
          <w:rFonts w:ascii="Times New Roman" w:hAnsi="Times New Roman"/>
          <w:sz w:val="28"/>
          <w:szCs w:val="28"/>
        </w:rPr>
        <w:t>"</w:t>
      </w:r>
      <w:r w:rsidRPr="00257616">
        <w:rPr>
          <w:rFonts w:ascii="Times New Roman" w:hAnsi="Times New Roman"/>
          <w:sz w:val="28"/>
          <w:szCs w:val="28"/>
        </w:rPr>
        <w:t xml:space="preserve"> </w:t>
      </w:r>
      <w:r w:rsidRPr="002A4C63">
        <w:rPr>
          <w:rFonts w:ascii="Times New Roman" w:hAnsi="Times New Roman"/>
          <w:sz w:val="28"/>
          <w:szCs w:val="28"/>
        </w:rPr>
        <w:t>Поставщик: гарантии, сотрудничество, развитие</w:t>
      </w:r>
      <w:r>
        <w:rPr>
          <w:rFonts w:ascii="Times New Roman" w:hAnsi="Times New Roman"/>
          <w:sz w:val="28"/>
          <w:szCs w:val="28"/>
        </w:rPr>
        <w:t xml:space="preserve"> ";</w:t>
      </w:r>
    </w:p>
    <w:p w:rsidR="00257616" w:rsidRPr="00257616" w:rsidRDefault="00257616" w:rsidP="009021E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информации о результатах пересмотра </w:t>
      </w:r>
      <w:r w:rsidRPr="002A4C63">
        <w:rPr>
          <w:rFonts w:ascii="Times New Roman" w:hAnsi="Times New Roman"/>
          <w:sz w:val="28"/>
          <w:szCs w:val="28"/>
        </w:rPr>
        <w:t>Политики в области качества</w:t>
      </w:r>
      <w:r w:rsidRPr="00257616">
        <w:rPr>
          <w:rFonts w:ascii="Times New Roman" w:hAnsi="Times New Roman"/>
          <w:sz w:val="28"/>
          <w:szCs w:val="28"/>
        </w:rPr>
        <w:t>;</w:t>
      </w:r>
    </w:p>
    <w:p w:rsidR="00257616" w:rsidRPr="00E13523" w:rsidRDefault="00257616" w:rsidP="009021E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оценки</w:t>
      </w:r>
      <w:r w:rsidR="00E13523">
        <w:rPr>
          <w:rFonts w:ascii="Times New Roman" w:hAnsi="Times New Roman"/>
          <w:sz w:val="28"/>
          <w:szCs w:val="28"/>
        </w:rPr>
        <w:t xml:space="preserve"> результатов обучения персонала</w:t>
      </w:r>
      <w:r w:rsidR="00E13523" w:rsidRPr="00E13523">
        <w:rPr>
          <w:rFonts w:ascii="Times New Roman" w:hAnsi="Times New Roman"/>
          <w:sz w:val="28"/>
          <w:szCs w:val="28"/>
        </w:rPr>
        <w:t>;</w:t>
      </w:r>
    </w:p>
    <w:p w:rsidR="00E13523" w:rsidRPr="00726318" w:rsidRDefault="00E13523" w:rsidP="009021E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</w:t>
      </w:r>
      <w:r w:rsidR="0087125C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как и в какой </w:t>
      </w:r>
      <w:r w:rsidR="0087125C">
        <w:rPr>
          <w:rFonts w:ascii="Times New Roman" w:hAnsi="Times New Roman"/>
          <w:sz w:val="28"/>
          <w:szCs w:val="28"/>
        </w:rPr>
        <w:t>степени,</w:t>
      </w:r>
      <w:r>
        <w:rPr>
          <w:rFonts w:ascii="Times New Roman" w:hAnsi="Times New Roman"/>
          <w:sz w:val="28"/>
          <w:szCs w:val="28"/>
        </w:rPr>
        <w:t xml:space="preserve"> руководство поощряет сотрудников за проделанную работу.</w:t>
      </w:r>
    </w:p>
    <w:p w:rsidR="00726318" w:rsidRPr="00FC65D3" w:rsidRDefault="006D2EC4" w:rsidP="006D2E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руководитель </w:t>
      </w:r>
      <w:r w:rsidR="00CE79CD" w:rsidRPr="00FC65D3">
        <w:rPr>
          <w:rFonts w:ascii="ArialMT" w:hAnsi="ArialMT" w:cs="ArialMT"/>
          <w:sz w:val="28"/>
          <w:szCs w:val="28"/>
        </w:rPr>
        <w:t>насколько обоснованы приме</w:t>
      </w:r>
      <w:r w:rsidR="00CE79CD">
        <w:rPr>
          <w:rFonts w:ascii="ArialMT" w:hAnsi="ArialMT" w:cs="ArialMT"/>
          <w:sz w:val="28"/>
          <w:szCs w:val="28"/>
        </w:rPr>
        <w:t>няемые методы и формы рабо</w:t>
      </w:r>
      <w:r w:rsidR="00CE79CD" w:rsidRPr="00FC65D3">
        <w:rPr>
          <w:rFonts w:ascii="ArialMT" w:hAnsi="ArialMT" w:cs="ArialMT"/>
          <w:sz w:val="28"/>
          <w:szCs w:val="28"/>
        </w:rPr>
        <w:t>ты;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461AEB" w:rsidRPr="00032FE2" w:rsidTr="00032FE2">
        <w:tc>
          <w:tcPr>
            <w:tcW w:w="3672" w:type="dxa"/>
          </w:tcPr>
          <w:p w:rsidR="00461AEB" w:rsidRPr="00032FE2" w:rsidRDefault="00461AEB" w:rsidP="00032F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MT" w:hAnsi="ArialMT" w:cs="ArialMT"/>
                <w:b/>
                <w:sz w:val="28"/>
                <w:szCs w:val="28"/>
              </w:rPr>
            </w:pPr>
            <w:r w:rsidRPr="00032FE2">
              <w:rPr>
                <w:rFonts w:ascii="ArialMT" w:hAnsi="ArialMT" w:cs="ArialMT"/>
                <w:b/>
                <w:sz w:val="28"/>
                <w:szCs w:val="28"/>
              </w:rPr>
              <w:t>Оценки</w:t>
            </w:r>
          </w:p>
        </w:tc>
        <w:tc>
          <w:tcPr>
            <w:tcW w:w="3672" w:type="dxa"/>
          </w:tcPr>
          <w:p w:rsidR="00461AEB" w:rsidRPr="00032FE2" w:rsidRDefault="00461AEB" w:rsidP="00032F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MT" w:hAnsi="ArialMT" w:cs="ArialMT"/>
                <w:b/>
                <w:sz w:val="28"/>
                <w:szCs w:val="28"/>
              </w:rPr>
            </w:pPr>
            <w:r w:rsidRPr="00032FE2">
              <w:rPr>
                <w:rFonts w:ascii="ArialMT" w:hAnsi="ArialMT" w:cs="ArialMT"/>
                <w:b/>
                <w:sz w:val="28"/>
                <w:szCs w:val="28"/>
              </w:rPr>
              <w:t>%</w:t>
            </w:r>
          </w:p>
        </w:tc>
        <w:tc>
          <w:tcPr>
            <w:tcW w:w="3672" w:type="dxa"/>
          </w:tcPr>
          <w:p w:rsidR="00461AEB" w:rsidRPr="00032FE2" w:rsidRDefault="00461AEB" w:rsidP="00032F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MT" w:hAnsi="ArialMT" w:cs="ArialMT"/>
                <w:b/>
                <w:sz w:val="28"/>
                <w:szCs w:val="28"/>
              </w:rPr>
            </w:pPr>
            <w:r w:rsidRPr="00032FE2">
              <w:rPr>
                <w:rFonts w:ascii="ArialMT" w:hAnsi="ArialMT" w:cs="ArialMT"/>
                <w:b/>
                <w:sz w:val="28"/>
                <w:szCs w:val="28"/>
              </w:rPr>
              <w:t>Баллы</w:t>
            </w:r>
          </w:p>
        </w:tc>
      </w:tr>
      <w:tr w:rsidR="00461AEB" w:rsidRPr="00032FE2" w:rsidTr="00032FE2">
        <w:tc>
          <w:tcPr>
            <w:tcW w:w="3672" w:type="dxa"/>
          </w:tcPr>
          <w:p w:rsidR="00461AEB" w:rsidRPr="00032FE2" w:rsidRDefault="00461AEB" w:rsidP="00032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28"/>
                <w:szCs w:val="28"/>
              </w:rPr>
            </w:pPr>
            <w:r w:rsidRPr="00032FE2">
              <w:rPr>
                <w:rFonts w:ascii="ArialMT" w:hAnsi="ArialMT" w:cs="ArialMT"/>
                <w:b/>
                <w:sz w:val="28"/>
                <w:szCs w:val="28"/>
              </w:rPr>
              <w:t>Совершенство подхода.</w:t>
            </w:r>
          </w:p>
          <w:p w:rsidR="00461AEB" w:rsidRPr="00032FE2" w:rsidRDefault="00461AEB" w:rsidP="00032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032FE2">
              <w:rPr>
                <w:rFonts w:ascii="ArialMT" w:hAnsi="ArialMT" w:cs="ArialMT"/>
                <w:sz w:val="28"/>
                <w:szCs w:val="28"/>
              </w:rPr>
              <w:t>Присутствуют отдельные свидетельства обоснованности и нацеленности  подхода на предотвращение ошибок. Подвержен регулярной корректировке. Планируется и интегрирован в рабочие процессы.</w:t>
            </w:r>
          </w:p>
        </w:tc>
        <w:tc>
          <w:tcPr>
            <w:tcW w:w="3672" w:type="dxa"/>
          </w:tcPr>
          <w:p w:rsidR="00461AEB" w:rsidRPr="00032FE2" w:rsidRDefault="00E13523" w:rsidP="00032F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MT" w:hAnsi="ArialMT" w:cs="ArialMT"/>
                <w:sz w:val="28"/>
                <w:szCs w:val="28"/>
              </w:rPr>
            </w:pPr>
            <w:r w:rsidRPr="00032FE2">
              <w:rPr>
                <w:rFonts w:ascii="ArialMT" w:hAnsi="ArialMT" w:cs="ArialMT"/>
                <w:sz w:val="28"/>
                <w:szCs w:val="28"/>
              </w:rPr>
              <w:t>50%</w:t>
            </w:r>
          </w:p>
        </w:tc>
        <w:tc>
          <w:tcPr>
            <w:tcW w:w="3672" w:type="dxa"/>
          </w:tcPr>
          <w:p w:rsidR="00461AEB" w:rsidRPr="00032FE2" w:rsidRDefault="00E13523" w:rsidP="00032F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MT" w:hAnsi="ArialMT" w:cs="ArialMT"/>
                <w:sz w:val="28"/>
                <w:szCs w:val="28"/>
              </w:rPr>
            </w:pPr>
            <w:r w:rsidRPr="00032FE2">
              <w:rPr>
                <w:rFonts w:ascii="ArialMT" w:hAnsi="ArialMT" w:cs="ArialMT"/>
                <w:sz w:val="28"/>
                <w:szCs w:val="28"/>
              </w:rPr>
              <w:t>100*0,5=50</w:t>
            </w:r>
          </w:p>
        </w:tc>
      </w:tr>
      <w:tr w:rsidR="00461AEB" w:rsidRPr="00032FE2" w:rsidTr="00032FE2">
        <w:tc>
          <w:tcPr>
            <w:tcW w:w="3672" w:type="dxa"/>
          </w:tcPr>
          <w:p w:rsidR="00461AEB" w:rsidRPr="00032FE2" w:rsidRDefault="00461AEB" w:rsidP="00032FE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  <w:b/>
                <w:sz w:val="28"/>
                <w:szCs w:val="28"/>
              </w:rPr>
            </w:pPr>
            <w:r w:rsidRPr="00032FE2">
              <w:rPr>
                <w:rFonts w:ascii="ArialMT" w:hAnsi="ArialMT" w:cs="ArialMT"/>
                <w:b/>
                <w:sz w:val="28"/>
                <w:szCs w:val="28"/>
              </w:rPr>
              <w:t>Полнота подхода</w:t>
            </w:r>
          </w:p>
        </w:tc>
        <w:tc>
          <w:tcPr>
            <w:tcW w:w="3672" w:type="dxa"/>
          </w:tcPr>
          <w:p w:rsidR="00461AEB" w:rsidRPr="00032FE2" w:rsidRDefault="00E13523" w:rsidP="00032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032FE2">
              <w:rPr>
                <w:rFonts w:ascii="ArialMT" w:hAnsi="ArialMT" w:cs="ArialMT"/>
                <w:sz w:val="28"/>
                <w:szCs w:val="28"/>
              </w:rPr>
              <w:t>Применяется в 50% от потенциально возможных мощностей</w:t>
            </w:r>
          </w:p>
        </w:tc>
        <w:tc>
          <w:tcPr>
            <w:tcW w:w="3672" w:type="dxa"/>
          </w:tcPr>
          <w:p w:rsidR="00461AEB" w:rsidRPr="00032FE2" w:rsidRDefault="00461AEB" w:rsidP="00032FE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  <w:sz w:val="28"/>
                <w:szCs w:val="28"/>
              </w:rPr>
            </w:pPr>
          </w:p>
        </w:tc>
      </w:tr>
      <w:tr w:rsidR="00461AEB" w:rsidRPr="00032FE2" w:rsidTr="00032FE2">
        <w:tc>
          <w:tcPr>
            <w:tcW w:w="3672" w:type="dxa"/>
          </w:tcPr>
          <w:p w:rsidR="00461AEB" w:rsidRPr="00032FE2" w:rsidRDefault="00461AEB" w:rsidP="00032FE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  <w:b/>
                <w:sz w:val="28"/>
                <w:szCs w:val="28"/>
              </w:rPr>
            </w:pPr>
            <w:r w:rsidRPr="00032FE2">
              <w:rPr>
                <w:rFonts w:ascii="ArialMT" w:hAnsi="ArialMT" w:cs="ArialMT"/>
                <w:b/>
                <w:sz w:val="28"/>
                <w:szCs w:val="28"/>
              </w:rPr>
              <w:t>Общая</w:t>
            </w:r>
          </w:p>
        </w:tc>
        <w:tc>
          <w:tcPr>
            <w:tcW w:w="3672" w:type="dxa"/>
          </w:tcPr>
          <w:p w:rsidR="00461AEB" w:rsidRPr="00032FE2" w:rsidRDefault="00E13523" w:rsidP="00032F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MT" w:hAnsi="ArialMT" w:cs="ArialMT"/>
                <w:sz w:val="28"/>
                <w:szCs w:val="28"/>
              </w:rPr>
            </w:pPr>
            <w:r w:rsidRPr="00032FE2">
              <w:rPr>
                <w:rFonts w:ascii="ArialMT" w:hAnsi="ArialMT" w:cs="ArialMT"/>
                <w:sz w:val="28"/>
                <w:szCs w:val="28"/>
              </w:rPr>
              <w:t>50%</w:t>
            </w:r>
          </w:p>
        </w:tc>
        <w:tc>
          <w:tcPr>
            <w:tcW w:w="3672" w:type="dxa"/>
          </w:tcPr>
          <w:p w:rsidR="00461AEB" w:rsidRPr="00032FE2" w:rsidRDefault="00E13523" w:rsidP="00032F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MT" w:hAnsi="ArialMT" w:cs="ArialMT"/>
                <w:sz w:val="28"/>
                <w:szCs w:val="28"/>
              </w:rPr>
            </w:pPr>
            <w:r w:rsidRPr="00032FE2">
              <w:rPr>
                <w:rFonts w:ascii="ArialMT" w:hAnsi="ArialMT" w:cs="ArialMT"/>
                <w:sz w:val="28"/>
                <w:szCs w:val="28"/>
              </w:rPr>
              <w:t>100*0,5=50</w:t>
            </w:r>
          </w:p>
        </w:tc>
      </w:tr>
    </w:tbl>
    <w:p w:rsidR="00CE79CD" w:rsidRDefault="00CE7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125C" w:rsidRDefault="0087125C" w:rsidP="00BA1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125C">
        <w:rPr>
          <w:rFonts w:ascii="Times New Roman" w:hAnsi="Times New Roman"/>
          <w:sz w:val="28"/>
          <w:szCs w:val="28"/>
        </w:rPr>
        <w:t xml:space="preserve">Можно </w:t>
      </w:r>
      <w:r>
        <w:rPr>
          <w:rFonts w:ascii="Times New Roman" w:hAnsi="Times New Roman"/>
          <w:sz w:val="28"/>
          <w:szCs w:val="28"/>
        </w:rPr>
        <w:t>сделать вывод о том, что руководство демон</w:t>
      </w:r>
      <w:r w:rsidRPr="002A4C63">
        <w:rPr>
          <w:rFonts w:ascii="Times New Roman" w:hAnsi="Times New Roman"/>
          <w:sz w:val="28"/>
          <w:szCs w:val="28"/>
        </w:rPr>
        <w:t>стрирует свою п</w:t>
      </w:r>
      <w:r>
        <w:rPr>
          <w:rFonts w:ascii="Times New Roman" w:hAnsi="Times New Roman"/>
          <w:sz w:val="28"/>
          <w:szCs w:val="28"/>
        </w:rPr>
        <w:t>риверженность культуре качества. В отчете имеется информация, описывающая в общих чертах проделанную работу. Следует отметить, что по имеющимся данным трудно сделать вывод о полноте подхода (слабые стороны).</w:t>
      </w:r>
    </w:p>
    <w:p w:rsidR="00BA18B5" w:rsidRPr="00F71897" w:rsidRDefault="0087125C" w:rsidP="00BA1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исследования отчета, было решено оценить степень приверженности руководства культуре качества в 50 баллов из возможных 100 баллов</w:t>
      </w:r>
      <w:r w:rsidR="00BA18B5">
        <w:rPr>
          <w:rFonts w:ascii="Times New Roman" w:hAnsi="Times New Roman"/>
          <w:sz w:val="28"/>
          <w:szCs w:val="28"/>
        </w:rPr>
        <w:t xml:space="preserve"> в соответствии с</w:t>
      </w:r>
      <w:r w:rsidR="00BA18B5" w:rsidRPr="00BA18B5">
        <w:rPr>
          <w:rFonts w:ascii="Times New Roman" w:hAnsi="Times New Roman"/>
          <w:b/>
          <w:sz w:val="28"/>
          <w:szCs w:val="28"/>
        </w:rPr>
        <w:t xml:space="preserve"> </w:t>
      </w:r>
      <w:r w:rsidR="00BA18B5" w:rsidRPr="00BA18B5">
        <w:rPr>
          <w:rFonts w:ascii="Times New Roman" w:hAnsi="Times New Roman"/>
          <w:sz w:val="28"/>
          <w:szCs w:val="28"/>
        </w:rPr>
        <w:t>Моделью  Премии Правительства РФ в области качества</w:t>
      </w:r>
      <w:r w:rsidR="00BA18B5">
        <w:rPr>
          <w:rFonts w:ascii="Times New Roman" w:hAnsi="Times New Roman"/>
          <w:sz w:val="28"/>
          <w:szCs w:val="28"/>
        </w:rPr>
        <w:t>.</w:t>
      </w:r>
    </w:p>
    <w:p w:rsidR="0087125C" w:rsidRPr="002A4C63" w:rsidRDefault="0087125C" w:rsidP="0087125C">
      <w:pPr>
        <w:autoSpaceDE w:val="0"/>
        <w:autoSpaceDN w:val="0"/>
        <w:adjustRightInd w:val="0"/>
        <w:spacing w:after="0" w:line="44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7125C" w:rsidRDefault="00BA18B5" w:rsidP="0087125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Эксперты: Нургалиев А.Ф.</w:t>
      </w:r>
    </w:p>
    <w:p w:rsidR="00BA18B5" w:rsidRPr="0087125C" w:rsidRDefault="00BA18B5" w:rsidP="0087125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Ямалетдинов А.А.</w:t>
      </w:r>
      <w:bookmarkStart w:id="0" w:name="_GoBack"/>
      <w:bookmarkEnd w:id="0"/>
    </w:p>
    <w:sectPr w:rsidR="00BA18B5" w:rsidRPr="0087125C" w:rsidSect="003A1182">
      <w:pgSz w:w="11906" w:h="16838"/>
      <w:pgMar w:top="1134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F4BB7"/>
    <w:multiLevelType w:val="multilevel"/>
    <w:tmpl w:val="A8C2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50639"/>
    <w:multiLevelType w:val="multilevel"/>
    <w:tmpl w:val="E69A615A"/>
    <w:lvl w:ilvl="0">
      <w:start w:val="1"/>
      <w:numFmt w:val="decimal"/>
      <w:lvlText w:val="%1."/>
      <w:lvlJc w:val="left"/>
      <w:pPr>
        <w:tabs>
          <w:tab w:val="num" w:pos="2422"/>
        </w:tabs>
        <w:ind w:left="24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54"/>
        </w:tabs>
        <w:ind w:left="285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82"/>
        </w:tabs>
        <w:ind w:left="32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02"/>
        </w:tabs>
        <w:ind w:left="3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22"/>
        </w:tabs>
        <w:ind w:left="42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02"/>
        </w:tabs>
        <w:ind w:left="47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22"/>
        </w:tabs>
        <w:ind w:left="53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02"/>
        </w:tabs>
        <w:ind w:left="58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22"/>
        </w:tabs>
        <w:ind w:left="6382" w:hanging="1440"/>
      </w:pPr>
      <w:rPr>
        <w:rFonts w:hint="default"/>
      </w:rPr>
    </w:lvl>
  </w:abstractNum>
  <w:abstractNum w:abstractNumId="2">
    <w:nsid w:val="168A5895"/>
    <w:multiLevelType w:val="hybridMultilevel"/>
    <w:tmpl w:val="1DB0583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7B4C7A"/>
    <w:multiLevelType w:val="multilevel"/>
    <w:tmpl w:val="3C9A64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D1C6335"/>
    <w:multiLevelType w:val="multilevel"/>
    <w:tmpl w:val="53B0EC9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5">
    <w:nsid w:val="232F6886"/>
    <w:multiLevelType w:val="multilevel"/>
    <w:tmpl w:val="E220A5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4624DB6"/>
    <w:multiLevelType w:val="hybridMultilevel"/>
    <w:tmpl w:val="7D966980"/>
    <w:lvl w:ilvl="0" w:tplc="1FE4C5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5232F78"/>
    <w:multiLevelType w:val="hybridMultilevel"/>
    <w:tmpl w:val="FF96D374"/>
    <w:lvl w:ilvl="0" w:tplc="FFFFFFFF">
      <w:start w:val="1"/>
      <w:numFmt w:val="decimal"/>
      <w:lvlText w:val="%1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8380417"/>
    <w:multiLevelType w:val="multilevel"/>
    <w:tmpl w:val="30BE57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3C833740"/>
    <w:multiLevelType w:val="hybridMultilevel"/>
    <w:tmpl w:val="350A4D4A"/>
    <w:lvl w:ilvl="0" w:tplc="FFFFFFFF">
      <w:start w:val="1"/>
      <w:numFmt w:val="decimal"/>
      <w:lvlText w:val="%1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F1A7D52"/>
    <w:multiLevelType w:val="hybridMultilevel"/>
    <w:tmpl w:val="1D16597A"/>
    <w:lvl w:ilvl="0" w:tplc="7D521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6A26CA"/>
    <w:multiLevelType w:val="hybridMultilevel"/>
    <w:tmpl w:val="103E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6523B"/>
    <w:multiLevelType w:val="hybridMultilevel"/>
    <w:tmpl w:val="3E86FE7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02DF9"/>
    <w:multiLevelType w:val="multilevel"/>
    <w:tmpl w:val="43A6B2E6"/>
    <w:lvl w:ilvl="0">
      <w:start w:val="1"/>
      <w:numFmt w:val="decimal"/>
      <w:pStyle w:val="1"/>
      <w:lvlText w:val="%1."/>
      <w:lvlJc w:val="left"/>
      <w:pPr>
        <w:tabs>
          <w:tab w:val="num" w:pos="108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680" w:hanging="144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5"/>
  </w:num>
  <w:num w:numId="6">
    <w:abstractNumId w:val="13"/>
  </w:num>
  <w:num w:numId="7">
    <w:abstractNumId w:val="13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182"/>
    <w:rsid w:val="00017C18"/>
    <w:rsid w:val="00025DC1"/>
    <w:rsid w:val="00032FE2"/>
    <w:rsid w:val="00073108"/>
    <w:rsid w:val="001342BC"/>
    <w:rsid w:val="00186705"/>
    <w:rsid w:val="00231224"/>
    <w:rsid w:val="00247758"/>
    <w:rsid w:val="00257616"/>
    <w:rsid w:val="00276489"/>
    <w:rsid w:val="002C0469"/>
    <w:rsid w:val="003044E9"/>
    <w:rsid w:val="00312E8E"/>
    <w:rsid w:val="00317BCA"/>
    <w:rsid w:val="00350A2F"/>
    <w:rsid w:val="00350CBE"/>
    <w:rsid w:val="00392523"/>
    <w:rsid w:val="003A1182"/>
    <w:rsid w:val="003F1D90"/>
    <w:rsid w:val="00461AEB"/>
    <w:rsid w:val="0047328F"/>
    <w:rsid w:val="0048410B"/>
    <w:rsid w:val="004A0B93"/>
    <w:rsid w:val="004C08E2"/>
    <w:rsid w:val="004E0786"/>
    <w:rsid w:val="004E75E7"/>
    <w:rsid w:val="00550462"/>
    <w:rsid w:val="005814AF"/>
    <w:rsid w:val="005D5B7C"/>
    <w:rsid w:val="00610C03"/>
    <w:rsid w:val="00612875"/>
    <w:rsid w:val="0063248C"/>
    <w:rsid w:val="00633F87"/>
    <w:rsid w:val="006605F6"/>
    <w:rsid w:val="00671681"/>
    <w:rsid w:val="00696ED3"/>
    <w:rsid w:val="006B3B37"/>
    <w:rsid w:val="006D2EC4"/>
    <w:rsid w:val="00726318"/>
    <w:rsid w:val="00743DC7"/>
    <w:rsid w:val="007644E5"/>
    <w:rsid w:val="00782976"/>
    <w:rsid w:val="007F5AAE"/>
    <w:rsid w:val="007F7802"/>
    <w:rsid w:val="0085678F"/>
    <w:rsid w:val="0087125C"/>
    <w:rsid w:val="008906A4"/>
    <w:rsid w:val="008D6C83"/>
    <w:rsid w:val="008D743E"/>
    <w:rsid w:val="008F6668"/>
    <w:rsid w:val="009021E6"/>
    <w:rsid w:val="009335D6"/>
    <w:rsid w:val="009549A1"/>
    <w:rsid w:val="009C10F8"/>
    <w:rsid w:val="009D2396"/>
    <w:rsid w:val="00A070F9"/>
    <w:rsid w:val="00A079E1"/>
    <w:rsid w:val="00AB3339"/>
    <w:rsid w:val="00B375ED"/>
    <w:rsid w:val="00B777A1"/>
    <w:rsid w:val="00B801BF"/>
    <w:rsid w:val="00BA18B5"/>
    <w:rsid w:val="00C04018"/>
    <w:rsid w:val="00C54929"/>
    <w:rsid w:val="00C90D8D"/>
    <w:rsid w:val="00CE79CD"/>
    <w:rsid w:val="00D65DA9"/>
    <w:rsid w:val="00D929D3"/>
    <w:rsid w:val="00E13523"/>
    <w:rsid w:val="00E35749"/>
    <w:rsid w:val="00E723CC"/>
    <w:rsid w:val="00E75BD7"/>
    <w:rsid w:val="00EF7873"/>
    <w:rsid w:val="00F62EDC"/>
    <w:rsid w:val="00F810FB"/>
    <w:rsid w:val="00FC3195"/>
    <w:rsid w:val="00F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5"/>
    <o:shapelayout v:ext="edit">
      <o:idmap v:ext="edit" data="1"/>
    </o:shapelayout>
  </w:shapeDefaults>
  <w:decimalSymbol w:val=","/>
  <w:listSeparator w:val=";"/>
  <w15:chartTrackingRefBased/>
  <w15:docId w15:val="{55C3CEC9-2D23-4839-B218-B0E91491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8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7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5"/>
      </w:numPr>
      <w:spacing w:before="240" w:after="60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qFormat/>
    <w:rsid w:val="007829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1182"/>
    <w:pPr>
      <w:widowControl w:val="0"/>
      <w:spacing w:line="300" w:lineRule="auto"/>
      <w:jc w:val="center"/>
    </w:pPr>
    <w:rPr>
      <w:snapToGrid w:val="0"/>
      <w:sz w:val="24"/>
    </w:rPr>
  </w:style>
  <w:style w:type="paragraph" w:styleId="a3">
    <w:name w:val="Block Text"/>
    <w:basedOn w:val="a"/>
    <w:rsid w:val="00782976"/>
    <w:pPr>
      <w:spacing w:after="0" w:line="240" w:lineRule="auto"/>
      <w:ind w:left="14" w:right="580"/>
    </w:pPr>
    <w:rPr>
      <w:rFonts w:ascii="Times New Roman" w:hAnsi="Times New Roman"/>
      <w:sz w:val="24"/>
      <w:szCs w:val="20"/>
    </w:rPr>
  </w:style>
  <w:style w:type="paragraph" w:customStyle="1" w:styleId="11">
    <w:name w:val="Звичайний1"/>
    <w:rsid w:val="00782976"/>
  </w:style>
  <w:style w:type="paragraph" w:styleId="30">
    <w:name w:val="Body Text Indent 3"/>
    <w:basedOn w:val="a"/>
    <w:rsid w:val="0078297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4">
    <w:name w:val="Body Text"/>
    <w:basedOn w:val="a"/>
    <w:rsid w:val="00317BCA"/>
    <w:pPr>
      <w:spacing w:after="120"/>
    </w:pPr>
  </w:style>
  <w:style w:type="paragraph" w:customStyle="1" w:styleId="12">
    <w:name w:val="заголовок 1"/>
    <w:basedOn w:val="a"/>
    <w:next w:val="a"/>
    <w:rsid w:val="00317BC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31">
    <w:name w:val="заголовок 3"/>
    <w:basedOn w:val="a"/>
    <w:next w:val="a"/>
    <w:rsid w:val="00317BCA"/>
    <w:pPr>
      <w:keepNext/>
      <w:spacing w:after="0" w:line="240" w:lineRule="auto"/>
      <w:ind w:left="283"/>
      <w:outlineLvl w:val="2"/>
    </w:pPr>
    <w:rPr>
      <w:rFonts w:ascii="Times New Roman" w:hAnsi="Times New Roman"/>
      <w:sz w:val="24"/>
      <w:szCs w:val="20"/>
    </w:rPr>
  </w:style>
  <w:style w:type="paragraph" w:customStyle="1" w:styleId="5">
    <w:name w:val="заголовок 5"/>
    <w:basedOn w:val="a"/>
    <w:next w:val="a"/>
    <w:rsid w:val="00317BCA"/>
    <w:pPr>
      <w:keepNext/>
      <w:spacing w:after="0" w:line="240" w:lineRule="auto"/>
      <w:jc w:val="right"/>
      <w:outlineLvl w:val="4"/>
    </w:pPr>
    <w:rPr>
      <w:rFonts w:ascii="Times New Roman" w:hAnsi="Times New Roman"/>
      <w:sz w:val="24"/>
      <w:szCs w:val="20"/>
    </w:rPr>
  </w:style>
  <w:style w:type="paragraph" w:styleId="a5">
    <w:name w:val="footer"/>
    <w:basedOn w:val="a"/>
    <w:link w:val="a6"/>
    <w:rsid w:val="004732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ій колонтитул Знак"/>
    <w:basedOn w:val="a0"/>
    <w:link w:val="a5"/>
    <w:rsid w:val="0047328F"/>
    <w:rPr>
      <w:sz w:val="24"/>
      <w:szCs w:val="24"/>
    </w:rPr>
  </w:style>
  <w:style w:type="paragraph" w:customStyle="1" w:styleId="a7">
    <w:name w:val="Абзац списка"/>
    <w:basedOn w:val="a"/>
    <w:qFormat/>
    <w:rsid w:val="008906A4"/>
    <w:pPr>
      <w:ind w:left="720"/>
      <w:contextualSpacing/>
    </w:pPr>
    <w:rPr>
      <w:rFonts w:eastAsia="Calibri"/>
      <w:lang w:eastAsia="en-US"/>
    </w:rPr>
  </w:style>
  <w:style w:type="table" w:styleId="a8">
    <w:name w:val="Table Grid"/>
    <w:basedOn w:val="a1"/>
    <w:rsid w:val="004841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0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4156</Words>
  <Characters>23694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образования и профессионального образования Российской Федерации</vt:lpstr>
    </vt:vector>
  </TitlesOfParts>
  <Company>UGATU</Company>
  <LinksUpToDate>false</LinksUpToDate>
  <CharactersWithSpaces>27795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образования и профессионального образования Российской Федерации</dc:title>
  <dc:subject/>
  <dc:creator>student</dc:creator>
  <cp:keywords/>
  <cp:lastModifiedBy>Irina</cp:lastModifiedBy>
  <cp:revision>2</cp:revision>
  <dcterms:created xsi:type="dcterms:W3CDTF">2014-08-16T08:10:00Z</dcterms:created>
  <dcterms:modified xsi:type="dcterms:W3CDTF">2014-08-16T08:10:00Z</dcterms:modified>
</cp:coreProperties>
</file>