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8" w:rsidRDefault="001854B8" w:rsidP="006A2CAA">
      <w:pPr>
        <w:shd w:val="clear" w:color="auto" w:fill="FFFFFF"/>
        <w:spacing w:line="312" w:lineRule="exact"/>
        <w:ind w:left="2386" w:right="-22" w:hanging="1229"/>
        <w:jc w:val="center"/>
        <w:rPr>
          <w:sz w:val="30"/>
          <w:szCs w:val="30"/>
        </w:rPr>
      </w:pPr>
    </w:p>
    <w:p w:rsidR="006A2CAA" w:rsidRDefault="00C40BFE" w:rsidP="006A2CAA">
      <w:pPr>
        <w:shd w:val="clear" w:color="auto" w:fill="FFFFFF"/>
        <w:spacing w:line="312" w:lineRule="exact"/>
        <w:ind w:left="2386" w:right="-22" w:hanging="1229"/>
        <w:jc w:val="center"/>
        <w:rPr>
          <w:sz w:val="30"/>
          <w:szCs w:val="30"/>
        </w:rPr>
      </w:pPr>
      <w:r>
        <w:rPr>
          <w:sz w:val="30"/>
          <w:szCs w:val="30"/>
        </w:rPr>
        <w:t>МИНИСТЕРСТВО СЕЛЬСКОГО ХОЗЯЙСТВА</w:t>
      </w:r>
    </w:p>
    <w:p w:rsidR="00C40BFE" w:rsidRDefault="00C40BFE" w:rsidP="006A2CAA">
      <w:pPr>
        <w:shd w:val="clear" w:color="auto" w:fill="FFFFFF"/>
        <w:spacing w:line="312" w:lineRule="exact"/>
        <w:ind w:left="2386" w:right="-22" w:hanging="1229"/>
        <w:jc w:val="center"/>
      </w:pPr>
      <w:r>
        <w:rPr>
          <w:sz w:val="30"/>
          <w:szCs w:val="30"/>
        </w:rPr>
        <w:t>РОССИЙСКОЙ ФЕДЕРАЦИИ</w:t>
      </w:r>
    </w:p>
    <w:p w:rsidR="006A2CAA" w:rsidRDefault="00C40BFE" w:rsidP="006A2CAA">
      <w:pPr>
        <w:shd w:val="clear" w:color="auto" w:fill="FFFFFF"/>
        <w:spacing w:before="720"/>
        <w:ind w:left="2149" w:right="-22" w:hanging="1554"/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ФГОУ </w:t>
      </w:r>
      <w:r w:rsidRPr="00A07984">
        <w:rPr>
          <w:bCs/>
          <w:sz w:val="30"/>
          <w:szCs w:val="30"/>
        </w:rPr>
        <w:t>ВПО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Воронежский Государственный Аграрный</w:t>
      </w:r>
    </w:p>
    <w:p w:rsidR="00C40BFE" w:rsidRDefault="006A2CAA" w:rsidP="006A2CAA">
      <w:pPr>
        <w:shd w:val="clear" w:color="auto" w:fill="FFFFFF"/>
        <w:ind w:left="2149" w:right="-23" w:hanging="1554"/>
        <w:jc w:val="center"/>
      </w:pPr>
      <w:r>
        <w:rPr>
          <w:sz w:val="30"/>
          <w:szCs w:val="30"/>
        </w:rPr>
        <w:t>у</w:t>
      </w:r>
      <w:r w:rsidR="00C40BFE">
        <w:rPr>
          <w:sz w:val="30"/>
          <w:szCs w:val="30"/>
        </w:rPr>
        <w:t>ниверситет имени К. Д. Глинки</w:t>
      </w:r>
    </w:p>
    <w:p w:rsidR="00C40BFE" w:rsidRDefault="00C40BFE" w:rsidP="00CB203E">
      <w:pPr>
        <w:shd w:val="clear" w:color="auto" w:fill="FFFFFF"/>
        <w:spacing w:before="1032"/>
        <w:ind w:right="-22"/>
        <w:jc w:val="center"/>
      </w:pPr>
      <w:r>
        <w:rPr>
          <w:sz w:val="30"/>
          <w:szCs w:val="30"/>
        </w:rPr>
        <w:t>Кафедра управления и маркетинга в АПК</w:t>
      </w:r>
    </w:p>
    <w:p w:rsidR="00C40BFE" w:rsidRDefault="00C40BFE" w:rsidP="00CB203E">
      <w:pPr>
        <w:shd w:val="clear" w:color="auto" w:fill="FFFFFF"/>
        <w:spacing w:before="701"/>
        <w:ind w:left="682" w:right="-22"/>
        <w:jc w:val="center"/>
      </w:pPr>
      <w:r>
        <w:rPr>
          <w:b/>
          <w:bCs/>
          <w:spacing w:val="-13"/>
          <w:sz w:val="50"/>
          <w:szCs w:val="50"/>
        </w:rPr>
        <w:t>ОТЧЕТ О ПРОИЗВОДСТВЕННОЙ</w:t>
      </w:r>
    </w:p>
    <w:p w:rsidR="00C40BFE" w:rsidRDefault="00C40BFE" w:rsidP="00CB203E">
      <w:pPr>
        <w:shd w:val="clear" w:color="auto" w:fill="FFFFFF"/>
        <w:spacing w:before="34" w:line="514" w:lineRule="exact"/>
        <w:ind w:right="-22"/>
        <w:jc w:val="center"/>
      </w:pPr>
      <w:r>
        <w:rPr>
          <w:b/>
          <w:bCs/>
          <w:spacing w:val="-16"/>
          <w:sz w:val="50"/>
          <w:szCs w:val="50"/>
        </w:rPr>
        <w:t>ПРАКТИКЕ</w:t>
      </w:r>
    </w:p>
    <w:p w:rsidR="006A2CAA" w:rsidRDefault="00C40BFE" w:rsidP="00CB203E">
      <w:pPr>
        <w:shd w:val="clear" w:color="auto" w:fill="FFFFFF"/>
        <w:spacing w:before="14"/>
        <w:ind w:left="413" w:right="-2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 СПК «Лискинский» Лискинского района </w:t>
      </w:r>
    </w:p>
    <w:p w:rsidR="00C40BFE" w:rsidRDefault="00C40BFE" w:rsidP="006A2CAA">
      <w:pPr>
        <w:shd w:val="clear" w:color="auto" w:fill="FFFFFF"/>
        <w:spacing w:before="14"/>
        <w:ind w:left="413" w:right="-22"/>
        <w:jc w:val="center"/>
      </w:pPr>
      <w:r>
        <w:rPr>
          <w:b/>
          <w:bCs/>
          <w:sz w:val="30"/>
          <w:szCs w:val="30"/>
        </w:rPr>
        <w:t>Воронежской</w:t>
      </w:r>
      <w:r w:rsidR="006A2CA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области</w:t>
      </w:r>
    </w:p>
    <w:p w:rsidR="00C40BFE" w:rsidRDefault="00C40BFE" w:rsidP="00CB203E">
      <w:pPr>
        <w:shd w:val="clear" w:color="auto" w:fill="FFFFFF"/>
        <w:spacing w:before="14" w:after="782"/>
        <w:ind w:right="-22"/>
        <w:jc w:val="both"/>
      </w:pPr>
    </w:p>
    <w:p w:rsidR="006A2CAA" w:rsidRDefault="006A2CAA" w:rsidP="00CB203E">
      <w:pPr>
        <w:shd w:val="clear" w:color="auto" w:fill="FFFFFF"/>
        <w:spacing w:before="14" w:after="782"/>
        <w:ind w:right="-22"/>
        <w:jc w:val="both"/>
      </w:pPr>
    </w:p>
    <w:p w:rsidR="006A2CAA" w:rsidRDefault="006A2CAA" w:rsidP="00CB203E">
      <w:pPr>
        <w:shd w:val="clear" w:color="auto" w:fill="FFFFFF"/>
        <w:spacing w:before="14" w:after="782"/>
        <w:ind w:right="-22"/>
        <w:jc w:val="both"/>
      </w:pPr>
    </w:p>
    <w:p w:rsidR="006A2CAA" w:rsidRDefault="00550DA0" w:rsidP="006A2CAA">
      <w:pPr>
        <w:ind w:firstLine="4962"/>
        <w:rPr>
          <w:sz w:val="30"/>
          <w:szCs w:val="30"/>
        </w:rPr>
      </w:pPr>
      <w:r>
        <w:rPr>
          <w:sz w:val="30"/>
          <w:szCs w:val="30"/>
        </w:rPr>
        <w:t>Выполнил: Ратников Александр</w:t>
      </w:r>
      <w:r w:rsidR="006A2CAA" w:rsidRPr="006A2CAA">
        <w:rPr>
          <w:sz w:val="30"/>
          <w:szCs w:val="30"/>
        </w:rPr>
        <w:t xml:space="preserve"> </w:t>
      </w:r>
    </w:p>
    <w:p w:rsidR="006A2CAA" w:rsidRPr="006A2CAA" w:rsidRDefault="00550DA0" w:rsidP="006A2CAA">
      <w:pPr>
        <w:ind w:firstLine="4962"/>
        <w:rPr>
          <w:sz w:val="30"/>
          <w:szCs w:val="30"/>
        </w:rPr>
      </w:pPr>
      <w:r>
        <w:rPr>
          <w:sz w:val="30"/>
          <w:szCs w:val="30"/>
        </w:rPr>
        <w:t>Николаевич</w:t>
      </w:r>
      <w:r w:rsidR="006A2CAA">
        <w:rPr>
          <w:sz w:val="30"/>
          <w:szCs w:val="30"/>
        </w:rPr>
        <w:t xml:space="preserve"> </w:t>
      </w:r>
      <w:r>
        <w:rPr>
          <w:sz w:val="30"/>
          <w:szCs w:val="30"/>
        </w:rPr>
        <w:t>Шифр: АБ/04438</w:t>
      </w:r>
    </w:p>
    <w:p w:rsidR="006A2CAA" w:rsidRPr="006062E5" w:rsidRDefault="006A2CAA" w:rsidP="006A2CAA">
      <w:pPr>
        <w:ind w:firstLine="4962"/>
        <w:rPr>
          <w:sz w:val="36"/>
          <w:szCs w:val="36"/>
        </w:rPr>
      </w:pPr>
      <w:r w:rsidRPr="006A2CAA">
        <w:rPr>
          <w:sz w:val="30"/>
          <w:szCs w:val="30"/>
        </w:rPr>
        <w:t>Проверил:</w:t>
      </w:r>
      <w:r>
        <w:rPr>
          <w:sz w:val="30"/>
          <w:szCs w:val="30"/>
        </w:rPr>
        <w:t xml:space="preserve"> Коновалова С.Н.</w:t>
      </w:r>
    </w:p>
    <w:p w:rsidR="006A2CAA" w:rsidRDefault="006A2CAA" w:rsidP="00CB203E">
      <w:pPr>
        <w:shd w:val="clear" w:color="auto" w:fill="FFFFFF"/>
        <w:spacing w:before="14" w:after="782"/>
        <w:ind w:right="-22"/>
        <w:jc w:val="both"/>
      </w:pPr>
    </w:p>
    <w:p w:rsidR="006A2CAA" w:rsidRDefault="006A2CAA" w:rsidP="00CB203E">
      <w:pPr>
        <w:shd w:val="clear" w:color="auto" w:fill="FFFFFF"/>
        <w:spacing w:before="14" w:after="782"/>
        <w:ind w:right="-22"/>
        <w:jc w:val="both"/>
      </w:pPr>
    </w:p>
    <w:p w:rsidR="00C40BFE" w:rsidRDefault="00C40BFE" w:rsidP="00CB203E">
      <w:pPr>
        <w:spacing w:line="1" w:lineRule="exact"/>
        <w:ind w:right="-22"/>
        <w:jc w:val="both"/>
        <w:rPr>
          <w:sz w:val="2"/>
          <w:szCs w:val="2"/>
        </w:rPr>
      </w:pPr>
    </w:p>
    <w:p w:rsidR="00C40BFE" w:rsidRDefault="00C40BFE" w:rsidP="00CB203E">
      <w:pPr>
        <w:framePr w:w="3902" w:h="1444" w:hRule="exact" w:hSpace="10080" w:wrap="notBeside" w:vAnchor="text" w:hAnchor="margin" w:x="5305" w:y="2487"/>
        <w:shd w:val="clear" w:color="auto" w:fill="FFFFFF"/>
        <w:spacing w:before="5" w:line="480" w:lineRule="exact"/>
        <w:ind w:left="29" w:right="-22" w:firstLine="1915"/>
        <w:jc w:val="both"/>
        <w:sectPr w:rsidR="00C40BFE">
          <w:type w:val="continuous"/>
          <w:pgSz w:w="11909" w:h="16834"/>
          <w:pgMar w:top="1440" w:right="1294" w:bottom="360" w:left="1409" w:header="720" w:footer="720" w:gutter="0"/>
          <w:cols w:space="720"/>
          <w:noEndnote/>
        </w:sectPr>
      </w:pPr>
    </w:p>
    <w:p w:rsidR="006A2CAA" w:rsidRDefault="006A2CAA" w:rsidP="006A2CAA">
      <w:pPr>
        <w:shd w:val="clear" w:color="auto" w:fill="FFFFFF"/>
        <w:spacing w:before="1915"/>
        <w:ind w:left="3581" w:right="-22" w:hanging="3581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lastRenderedPageBreak/>
        <w:t>Лиски</w:t>
      </w:r>
    </w:p>
    <w:p w:rsidR="00C40BFE" w:rsidRDefault="00C40BFE" w:rsidP="006A2CAA">
      <w:pPr>
        <w:shd w:val="clear" w:color="auto" w:fill="FFFFFF"/>
        <w:spacing w:before="120"/>
        <w:ind w:left="3583" w:right="-23" w:hanging="3581"/>
        <w:jc w:val="center"/>
      </w:pPr>
      <w:r>
        <w:rPr>
          <w:b/>
          <w:bCs/>
          <w:spacing w:val="-11"/>
          <w:sz w:val="30"/>
          <w:szCs w:val="30"/>
        </w:rPr>
        <w:lastRenderedPageBreak/>
        <w:t>200</w:t>
      </w:r>
      <w:r w:rsidR="006A2CAA">
        <w:rPr>
          <w:b/>
          <w:bCs/>
          <w:spacing w:val="-11"/>
          <w:sz w:val="30"/>
          <w:szCs w:val="30"/>
        </w:rPr>
        <w:t>9</w:t>
      </w:r>
      <w:r>
        <w:rPr>
          <w:b/>
          <w:bCs/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г</w:t>
      </w:r>
    </w:p>
    <w:p w:rsidR="00C40BFE" w:rsidRDefault="00C40BFE" w:rsidP="006A2CAA">
      <w:pPr>
        <w:shd w:val="clear" w:color="auto" w:fill="FFFFFF"/>
        <w:spacing w:before="120"/>
        <w:ind w:left="3583" w:right="-23" w:hanging="3581"/>
        <w:jc w:val="center"/>
        <w:sectPr w:rsidR="00C40BFE">
          <w:type w:val="continuous"/>
          <w:pgSz w:w="11909" w:h="16834"/>
          <w:pgMar w:top="1440" w:right="1294" w:bottom="360" w:left="1409" w:header="720" w:footer="720" w:gutter="0"/>
          <w:cols w:space="60"/>
          <w:noEndnote/>
        </w:sectPr>
      </w:pPr>
    </w:p>
    <w:p w:rsidR="00C40BFE" w:rsidRDefault="00C40BFE" w:rsidP="00CB203E">
      <w:pPr>
        <w:shd w:val="clear" w:color="auto" w:fill="FFFFFF"/>
        <w:spacing w:before="43" w:line="475" w:lineRule="exact"/>
        <w:ind w:left="4248" w:right="-22"/>
        <w:jc w:val="both"/>
        <w:rPr>
          <w:b/>
          <w:spacing w:val="-2"/>
          <w:sz w:val="28"/>
          <w:szCs w:val="28"/>
        </w:rPr>
      </w:pPr>
      <w:r w:rsidRPr="00D62B1E">
        <w:rPr>
          <w:b/>
          <w:spacing w:val="-2"/>
          <w:sz w:val="28"/>
          <w:szCs w:val="28"/>
        </w:rPr>
        <w:t>Содержание</w:t>
      </w:r>
    </w:p>
    <w:p w:rsidR="00D62B1E" w:rsidRPr="00D62B1E" w:rsidRDefault="00D62B1E" w:rsidP="00CB203E">
      <w:pPr>
        <w:shd w:val="clear" w:color="auto" w:fill="FFFFFF"/>
        <w:spacing w:before="43" w:line="475" w:lineRule="exact"/>
        <w:ind w:left="4248" w:right="-22"/>
        <w:jc w:val="both"/>
        <w:rPr>
          <w:b/>
        </w:rPr>
      </w:pPr>
    </w:p>
    <w:p w:rsidR="00C40BFE" w:rsidRDefault="00C40BFE" w:rsidP="00CB203E">
      <w:pPr>
        <w:shd w:val="clear" w:color="auto" w:fill="FFFFFF"/>
        <w:tabs>
          <w:tab w:val="left" w:pos="749"/>
          <w:tab w:val="left" w:leader="dot" w:pos="9197"/>
        </w:tabs>
        <w:spacing w:line="475" w:lineRule="exact"/>
        <w:ind w:right="-22" w:firstLine="317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Взаимодействие администрации СПК «Лискинский» с органами</w:t>
      </w:r>
      <w:r>
        <w:rPr>
          <w:sz w:val="28"/>
          <w:szCs w:val="28"/>
        </w:rPr>
        <w:br/>
        <w:t>государственного муниципального управления и регулирования АПК на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уровне района</w:t>
      </w:r>
      <w:r>
        <w:rPr>
          <w:sz w:val="28"/>
          <w:szCs w:val="28"/>
        </w:rPr>
        <w:tab/>
        <w:t>3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9202"/>
        </w:tabs>
        <w:spacing w:line="480" w:lineRule="exact"/>
        <w:ind w:left="288" w:right="-22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Организационная структура и структура управления</w:t>
      </w:r>
      <w:r>
        <w:rPr>
          <w:sz w:val="28"/>
          <w:szCs w:val="28"/>
        </w:rPr>
        <w:tab/>
        <w:t>5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8981"/>
        </w:tabs>
        <w:spacing w:before="14" w:line="480" w:lineRule="exact"/>
        <w:ind w:left="288" w:right="-22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Функции управления.........................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...9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9058"/>
        </w:tabs>
        <w:spacing w:line="480" w:lineRule="exact"/>
        <w:ind w:left="288" w:right="-2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Методы управления.....</w:t>
      </w:r>
      <w:r>
        <w:rPr>
          <w:sz w:val="28"/>
          <w:szCs w:val="28"/>
        </w:rPr>
        <w:tab/>
      </w:r>
      <w:r>
        <w:rPr>
          <w:spacing w:val="-39"/>
          <w:sz w:val="28"/>
          <w:szCs w:val="28"/>
        </w:rPr>
        <w:t>11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8842"/>
        </w:tabs>
        <w:spacing w:line="480" w:lineRule="exact"/>
        <w:ind w:left="14" w:right="-22" w:firstLine="274"/>
        <w:jc w:val="both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Материально-техническое снабжение,</w:t>
      </w:r>
      <w:r w:rsidR="00A07984" w:rsidRPr="00A0798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сбыт, маркетинговая деятельность СПК «Лискинский»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...13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9058"/>
        </w:tabs>
        <w:spacing w:before="10" w:line="480" w:lineRule="exact"/>
        <w:ind w:left="288" w:right="-22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>Организация экономической работы в СПК «Лис</w:t>
      </w:r>
      <w:r w:rsidR="006A2CAA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инский»</w:t>
      </w:r>
      <w:r>
        <w:rPr>
          <w:sz w:val="28"/>
          <w:szCs w:val="28"/>
        </w:rPr>
        <w:tab/>
      </w:r>
      <w:r>
        <w:rPr>
          <w:spacing w:val="-32"/>
          <w:sz w:val="28"/>
          <w:szCs w:val="28"/>
        </w:rPr>
        <w:t>15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9053"/>
        </w:tabs>
        <w:spacing w:line="480" w:lineRule="exact"/>
        <w:ind w:left="288" w:right="-22"/>
        <w:jc w:val="both"/>
        <w:rPr>
          <w:spacing w:val="-23"/>
          <w:sz w:val="28"/>
          <w:szCs w:val="28"/>
        </w:rPr>
      </w:pPr>
      <w:r>
        <w:rPr>
          <w:spacing w:val="-3"/>
          <w:sz w:val="28"/>
          <w:szCs w:val="28"/>
        </w:rPr>
        <w:t>Управление научно-тех</w:t>
      </w:r>
      <w:r w:rsidR="00A07984">
        <w:rPr>
          <w:spacing w:val="-3"/>
          <w:sz w:val="28"/>
          <w:szCs w:val="28"/>
        </w:rPr>
        <w:t>ни</w:t>
      </w:r>
      <w:r>
        <w:rPr>
          <w:spacing w:val="-3"/>
          <w:sz w:val="28"/>
          <w:szCs w:val="28"/>
        </w:rPr>
        <w:t>ческим прогрессом в СПК «Лискинский»</w:t>
      </w:r>
      <w:r>
        <w:rPr>
          <w:sz w:val="28"/>
          <w:szCs w:val="28"/>
        </w:rPr>
        <w:tab/>
      </w:r>
      <w:r>
        <w:rPr>
          <w:spacing w:val="-27"/>
          <w:sz w:val="28"/>
          <w:szCs w:val="28"/>
        </w:rPr>
        <w:t>17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9058"/>
        </w:tabs>
        <w:spacing w:line="480" w:lineRule="exact"/>
        <w:ind w:left="288" w:right="-22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>Организация и оплата труда работников управления</w:t>
      </w:r>
      <w:r w:rsidR="00D62B1E">
        <w:rPr>
          <w:sz w:val="28"/>
          <w:szCs w:val="28"/>
        </w:rPr>
        <w:tab/>
      </w:r>
      <w:r>
        <w:rPr>
          <w:spacing w:val="-32"/>
          <w:sz w:val="28"/>
          <w:szCs w:val="28"/>
        </w:rPr>
        <w:t>18</w:t>
      </w:r>
    </w:p>
    <w:p w:rsidR="00C40BFE" w:rsidRDefault="00C40BFE" w:rsidP="00CB203E">
      <w:pPr>
        <w:numPr>
          <w:ilvl w:val="0"/>
          <w:numId w:val="1"/>
        </w:numPr>
        <w:shd w:val="clear" w:color="auto" w:fill="FFFFFF"/>
        <w:tabs>
          <w:tab w:val="left" w:pos="576"/>
          <w:tab w:val="left" w:leader="dot" w:pos="8770"/>
        </w:tabs>
        <w:spacing w:line="480" w:lineRule="exact"/>
        <w:ind w:left="288" w:right="-22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Управление качеством труда и продукции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....</w:t>
      </w:r>
      <w:r w:rsidR="006A2CAA">
        <w:rPr>
          <w:spacing w:val="-2"/>
          <w:sz w:val="28"/>
          <w:szCs w:val="28"/>
        </w:rPr>
        <w:t>19</w:t>
      </w:r>
    </w:p>
    <w:p w:rsidR="00C40BFE" w:rsidRDefault="00C40BFE" w:rsidP="00CB203E">
      <w:pPr>
        <w:shd w:val="clear" w:color="auto" w:fill="FFFFFF"/>
        <w:tabs>
          <w:tab w:val="left" w:pos="725"/>
          <w:tab w:val="left" w:leader="dot" w:pos="6029"/>
          <w:tab w:val="left" w:leader="dot" w:pos="9058"/>
        </w:tabs>
        <w:spacing w:before="134"/>
        <w:ind w:left="293" w:right="-22"/>
        <w:jc w:val="both"/>
      </w:pPr>
      <w:r>
        <w:rPr>
          <w:spacing w:val="-24"/>
          <w:sz w:val="28"/>
          <w:szCs w:val="28"/>
        </w:rPr>
        <w:t>10.</w:t>
      </w:r>
      <w:r>
        <w:rPr>
          <w:sz w:val="28"/>
          <w:szCs w:val="28"/>
        </w:rPr>
        <w:tab/>
        <w:t>Управление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5"/>
          <w:sz w:val="28"/>
          <w:szCs w:val="28"/>
        </w:rPr>
        <w:t>2</w:t>
      </w:r>
      <w:r w:rsidR="006A2CAA">
        <w:rPr>
          <w:spacing w:val="-15"/>
          <w:sz w:val="28"/>
          <w:szCs w:val="28"/>
        </w:rPr>
        <w:t>1</w:t>
      </w:r>
    </w:p>
    <w:p w:rsidR="00C40BFE" w:rsidRDefault="00C40BFE" w:rsidP="00CB203E">
      <w:pPr>
        <w:shd w:val="clear" w:color="auto" w:fill="FFFFFF"/>
        <w:tabs>
          <w:tab w:val="left" w:leader="dot" w:pos="9053"/>
        </w:tabs>
        <w:spacing w:before="149"/>
        <w:ind w:left="293" w:right="-22"/>
        <w:jc w:val="both"/>
      </w:pPr>
      <w:r>
        <w:rPr>
          <w:sz w:val="28"/>
          <w:szCs w:val="28"/>
        </w:rPr>
        <w:t>Приложения</w:t>
      </w:r>
      <w:r>
        <w:rPr>
          <w:sz w:val="28"/>
          <w:szCs w:val="28"/>
        </w:rPr>
        <w:tab/>
      </w:r>
      <w:r>
        <w:rPr>
          <w:spacing w:val="-22"/>
          <w:sz w:val="28"/>
          <w:szCs w:val="28"/>
        </w:rPr>
        <w:t>2</w:t>
      </w:r>
      <w:r w:rsidR="006A2CAA">
        <w:rPr>
          <w:spacing w:val="-22"/>
          <w:sz w:val="28"/>
          <w:szCs w:val="28"/>
        </w:rPr>
        <w:t>3</w:t>
      </w:r>
    </w:p>
    <w:p w:rsidR="00C40BFE" w:rsidRDefault="00C40BFE" w:rsidP="00CB203E">
      <w:pPr>
        <w:shd w:val="clear" w:color="auto" w:fill="FFFFFF"/>
        <w:tabs>
          <w:tab w:val="left" w:leader="dot" w:pos="9053"/>
        </w:tabs>
        <w:spacing w:before="149"/>
        <w:ind w:left="293" w:right="-22"/>
        <w:jc w:val="both"/>
        <w:sectPr w:rsidR="00C40BFE">
          <w:pgSz w:w="11909" w:h="16834"/>
          <w:pgMar w:top="1440" w:right="1316" w:bottom="720" w:left="1219" w:header="720" w:footer="720" w:gutter="0"/>
          <w:cols w:space="60"/>
          <w:noEndnote/>
        </w:sectPr>
      </w:pPr>
    </w:p>
    <w:p w:rsidR="00A07984" w:rsidRPr="00A07984" w:rsidRDefault="00C40BFE" w:rsidP="00D62B1E">
      <w:pPr>
        <w:numPr>
          <w:ilvl w:val="0"/>
          <w:numId w:val="24"/>
        </w:numPr>
        <w:shd w:val="clear" w:color="auto" w:fill="FFFFFF"/>
        <w:spacing w:line="276" w:lineRule="auto"/>
        <w:ind w:left="0" w:right="-22" w:firstLine="605"/>
        <w:jc w:val="center"/>
        <w:rPr>
          <w:b/>
          <w:bCs/>
          <w:sz w:val="28"/>
          <w:szCs w:val="28"/>
        </w:rPr>
      </w:pPr>
      <w:r w:rsidRPr="00837C76">
        <w:rPr>
          <w:b/>
          <w:sz w:val="28"/>
          <w:szCs w:val="28"/>
        </w:rPr>
        <w:t xml:space="preserve">Взаимодействие администрации СПК «Лискинский» с органами государственного муниципального управления и регулирования АПК на уровне </w:t>
      </w:r>
      <w:r w:rsidRPr="00837C76">
        <w:rPr>
          <w:b/>
          <w:bCs/>
          <w:sz w:val="28"/>
          <w:szCs w:val="28"/>
        </w:rPr>
        <w:t>района.</w:t>
      </w:r>
    </w:p>
    <w:p w:rsidR="00550DA0" w:rsidRDefault="00550DA0" w:rsidP="00CB203E">
      <w:pPr>
        <w:shd w:val="clear" w:color="auto" w:fill="FFFFFF"/>
        <w:spacing w:before="24" w:line="480" w:lineRule="exact"/>
        <w:ind w:left="14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Лискинский муниципальный район представляет собой часть территории Воронежской области и является ее самоуправляющей административно-территориальной единицей. В состав Лискинского муниципального района входят 24 поселения.</w:t>
      </w:r>
    </w:p>
    <w:p w:rsidR="00C40BFE" w:rsidRPr="00C658A4" w:rsidRDefault="00C658A4" w:rsidP="00C658A4">
      <w:pPr>
        <w:shd w:val="clear" w:color="auto" w:fill="FFFFFF"/>
        <w:spacing w:before="24" w:line="480" w:lineRule="exact"/>
        <w:ind w:left="14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СПК «Лискинский» находится на территории Краснознаменского поселения. Администрация района осуществляет исполнительно-распорядительные функции по решению вопросов местного значения. </w:t>
      </w:r>
      <w:r w:rsidR="00C40BFE">
        <w:rPr>
          <w:sz w:val="28"/>
          <w:szCs w:val="28"/>
        </w:rPr>
        <w:t>Администрация района является постоянно действующим исполнительным органом местного самоуправления, является юридическим лицом, осуществляющим свою деятельность под руководств</w:t>
      </w:r>
      <w:r>
        <w:rPr>
          <w:sz w:val="28"/>
          <w:szCs w:val="28"/>
        </w:rPr>
        <w:t xml:space="preserve">ом главы администрации района. </w:t>
      </w:r>
    </w:p>
    <w:p w:rsidR="00C40BFE" w:rsidRDefault="00C40BFE" w:rsidP="00CB203E">
      <w:pPr>
        <w:shd w:val="clear" w:color="auto" w:fill="FFFFFF"/>
        <w:spacing w:line="480" w:lineRule="exact"/>
        <w:ind w:left="10" w:right="-22" w:firstLine="576"/>
        <w:jc w:val="both"/>
      </w:pPr>
      <w:r>
        <w:rPr>
          <w:sz w:val="28"/>
          <w:szCs w:val="28"/>
        </w:rPr>
        <w:t>Основными задачами отдела сельского хозяйства при администрации района являются:</w:t>
      </w:r>
    </w:p>
    <w:p w:rsidR="00C40BFE" w:rsidRPr="00A07984" w:rsidRDefault="00C40BFE" w:rsidP="00CB203E">
      <w:pPr>
        <w:numPr>
          <w:ilvl w:val="0"/>
          <w:numId w:val="2"/>
        </w:numPr>
        <w:shd w:val="clear" w:color="auto" w:fill="FFFFFF"/>
        <w:tabs>
          <w:tab w:val="left" w:pos="-142"/>
          <w:tab w:val="left" w:pos="9226"/>
        </w:tabs>
        <w:spacing w:before="14" w:line="490" w:lineRule="exact"/>
        <w:ind w:left="5" w:right="-22" w:firstLine="571"/>
        <w:jc w:val="both"/>
        <w:rPr>
          <w:sz w:val="28"/>
          <w:szCs w:val="28"/>
        </w:rPr>
      </w:pPr>
      <w:r w:rsidRPr="00A07984">
        <w:rPr>
          <w:sz w:val="28"/>
          <w:szCs w:val="28"/>
        </w:rPr>
        <w:t xml:space="preserve">Создание взаимовыгодных экономических отношений между </w:t>
      </w:r>
      <w:r w:rsidRPr="00A07984">
        <w:rPr>
          <w:spacing w:val="-5"/>
          <w:sz w:val="28"/>
          <w:szCs w:val="28"/>
        </w:rPr>
        <w:t>сельскими</w:t>
      </w:r>
      <w:r w:rsidR="00A07984">
        <w:rPr>
          <w:spacing w:val="-5"/>
          <w:sz w:val="28"/>
          <w:szCs w:val="28"/>
        </w:rPr>
        <w:t xml:space="preserve"> </w:t>
      </w:r>
      <w:r w:rsidRPr="00A07984">
        <w:rPr>
          <w:spacing w:val="-2"/>
          <w:sz w:val="28"/>
          <w:szCs w:val="28"/>
        </w:rPr>
        <w:t>товаропроизводителями,</w:t>
      </w:r>
      <w:r w:rsidR="00A07984">
        <w:rPr>
          <w:spacing w:val="-2"/>
          <w:sz w:val="28"/>
          <w:szCs w:val="28"/>
        </w:rPr>
        <w:t xml:space="preserve"> </w:t>
      </w:r>
      <w:r w:rsidRPr="00A07984">
        <w:rPr>
          <w:spacing w:val="-2"/>
          <w:sz w:val="28"/>
          <w:szCs w:val="28"/>
        </w:rPr>
        <w:t>перерабатывающими</w:t>
      </w:r>
      <w:r w:rsidR="00A07984">
        <w:rPr>
          <w:spacing w:val="-2"/>
          <w:sz w:val="28"/>
          <w:szCs w:val="28"/>
        </w:rPr>
        <w:t xml:space="preserve"> </w:t>
      </w:r>
      <w:r w:rsidRPr="00A07984">
        <w:rPr>
          <w:sz w:val="28"/>
          <w:szCs w:val="28"/>
        </w:rPr>
        <w:t>и обслуживающими отраслями;</w:t>
      </w:r>
    </w:p>
    <w:p w:rsidR="00C40BFE" w:rsidRDefault="00C40BFE" w:rsidP="00CB203E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490" w:lineRule="exact"/>
        <w:ind w:left="5" w:right="-22" w:firstLine="57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сбалансированного развития всех отраслей АПК, внедрение в производство современных технологий;</w:t>
      </w:r>
    </w:p>
    <w:p w:rsidR="00C40BFE" w:rsidRDefault="00C40BFE" w:rsidP="00CB203E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490" w:lineRule="exact"/>
        <w:ind w:left="576" w:right="-22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социальной и рыночной инфраструктуры.</w:t>
      </w:r>
    </w:p>
    <w:p w:rsidR="00C40BFE" w:rsidRDefault="00C40BFE" w:rsidP="00CB203E">
      <w:pPr>
        <w:shd w:val="clear" w:color="auto" w:fill="FFFFFF"/>
        <w:spacing w:before="14" w:line="466" w:lineRule="exact"/>
        <w:ind w:right="-22" w:firstLine="581"/>
        <w:jc w:val="both"/>
      </w:pPr>
      <w:r>
        <w:rPr>
          <w:sz w:val="28"/>
          <w:szCs w:val="28"/>
        </w:rPr>
        <w:t>Основные функции управления сельским хозяйством Лискинского района:</w:t>
      </w:r>
    </w:p>
    <w:p w:rsidR="00C40BFE" w:rsidRDefault="00C40BFE" w:rsidP="00CB203E">
      <w:pPr>
        <w:numPr>
          <w:ilvl w:val="0"/>
          <w:numId w:val="2"/>
        </w:numPr>
        <w:shd w:val="clear" w:color="auto" w:fill="FFFFFF"/>
        <w:tabs>
          <w:tab w:val="left" w:pos="907"/>
          <w:tab w:val="left" w:pos="3134"/>
          <w:tab w:val="left" w:pos="8179"/>
        </w:tabs>
        <w:spacing w:before="24" w:line="485" w:lineRule="exact"/>
        <w:ind w:left="5" w:right="-22" w:firstLine="57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Оценка</w:t>
      </w:r>
      <w:r w:rsidR="00A07984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производственно-финансового</w:t>
      </w:r>
      <w:r w:rsidR="00A07984"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состояния </w:t>
      </w:r>
      <w:r>
        <w:rPr>
          <w:sz w:val="28"/>
          <w:szCs w:val="28"/>
        </w:rPr>
        <w:t>сельскохозяйственных предприятий, перспективное и текущее планирование социально-экономического развития аграрного сектора района;</w:t>
      </w:r>
    </w:p>
    <w:p w:rsidR="00C40BFE" w:rsidRDefault="00C40BFE" w:rsidP="00CB203E">
      <w:pPr>
        <w:numPr>
          <w:ilvl w:val="0"/>
          <w:numId w:val="2"/>
        </w:numPr>
        <w:shd w:val="clear" w:color="auto" w:fill="FFFFFF"/>
        <w:tabs>
          <w:tab w:val="left" w:pos="907"/>
          <w:tab w:val="left" w:pos="4118"/>
          <w:tab w:val="left" w:pos="7541"/>
        </w:tabs>
        <w:spacing w:line="485" w:lineRule="exact"/>
        <w:ind w:left="5" w:right="-22" w:firstLine="57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Совершенствование</w:t>
      </w:r>
      <w:r w:rsidR="00A07984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внутрихозяйственных</w:t>
      </w:r>
      <w:r w:rsidR="00A07984"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экономических </w:t>
      </w:r>
      <w:r>
        <w:rPr>
          <w:sz w:val="28"/>
          <w:szCs w:val="28"/>
        </w:rPr>
        <w:t>отношений;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43" w:line="485" w:lineRule="exact"/>
        <w:ind w:left="5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сохранность</w:t>
      </w:r>
      <w:r w:rsidR="001659E1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собственности, правильным расходованием денежных средств и малоценных ценностей, соблюдением строжайшего режима экономии;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5" w:line="485" w:lineRule="exact"/>
        <w:ind w:left="5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по обеспечению плодородия земель, защиты сельскохозяйственных растений;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line="485" w:lineRule="exact"/>
        <w:ind w:left="5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семеноводства, химизации и защиты растений, сортовой и семенной контроль: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line="485" w:lineRule="exact"/>
        <w:ind w:left="581" w:right="-2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Предупреждение и ликвидация последствий чрезвычайных ситуаций;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14" w:line="485" w:lineRule="exact"/>
        <w:ind w:left="5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документов по передаче в аренду физическим и юридическим лицам земельных участков, находящихся в муниципальной </w:t>
      </w:r>
      <w:r>
        <w:rPr>
          <w:spacing w:val="-1"/>
          <w:sz w:val="28"/>
          <w:szCs w:val="28"/>
        </w:rPr>
        <w:t>собственности, контроль за их использованием по целевом</w:t>
      </w:r>
      <w:r w:rsidR="001659E1"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назначению;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10" w:line="485" w:lineRule="exact"/>
        <w:ind w:left="5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сельскохозяйственных предприятий и организаций ква</w:t>
      </w:r>
      <w:r w:rsidR="001659E1">
        <w:rPr>
          <w:sz w:val="28"/>
          <w:szCs w:val="28"/>
        </w:rPr>
        <w:t>ли</w:t>
      </w:r>
      <w:r>
        <w:rPr>
          <w:sz w:val="28"/>
          <w:szCs w:val="28"/>
        </w:rPr>
        <w:t>фи</w:t>
      </w:r>
      <w:r w:rsidR="001659E1">
        <w:rPr>
          <w:sz w:val="28"/>
          <w:szCs w:val="28"/>
        </w:rPr>
        <w:t>цированны</w:t>
      </w:r>
      <w:r>
        <w:rPr>
          <w:sz w:val="28"/>
          <w:szCs w:val="28"/>
        </w:rPr>
        <w:t>ми кадрами, повышение их делового уровня, улучшения состава;</w:t>
      </w:r>
    </w:p>
    <w:p w:rsidR="00C40BFE" w:rsidRDefault="00C40BFE" w:rsidP="00CB203E">
      <w:pPr>
        <w:numPr>
          <w:ilvl w:val="0"/>
          <w:numId w:val="3"/>
        </w:numPr>
        <w:shd w:val="clear" w:color="auto" w:fill="FFFFFF"/>
        <w:tabs>
          <w:tab w:val="left" w:pos="936"/>
        </w:tabs>
        <w:spacing w:before="10" w:line="485" w:lineRule="exact"/>
        <w:ind w:left="5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подготовки, переподготовки и повышения квалификации руководящих кадров, специалистов и кадров массовых профессий, орга</w:t>
      </w:r>
      <w:r w:rsidR="00C658A4">
        <w:rPr>
          <w:sz w:val="28"/>
          <w:szCs w:val="28"/>
        </w:rPr>
        <w:t>низация стажировки.</w:t>
      </w:r>
    </w:p>
    <w:p w:rsidR="00C40BFE" w:rsidRDefault="00C40BFE" w:rsidP="00CB203E">
      <w:pPr>
        <w:shd w:val="clear" w:color="auto" w:fill="FFFFFF"/>
        <w:spacing w:line="480" w:lineRule="exact"/>
        <w:ind w:left="5" w:right="-22" w:firstLine="562"/>
        <w:jc w:val="both"/>
      </w:pPr>
      <w:r>
        <w:rPr>
          <w:sz w:val="28"/>
          <w:szCs w:val="28"/>
        </w:rPr>
        <w:t>Реализация мер</w:t>
      </w:r>
      <w:r w:rsidR="005839B2">
        <w:rPr>
          <w:sz w:val="28"/>
          <w:szCs w:val="28"/>
        </w:rPr>
        <w:t>опри</w:t>
      </w:r>
      <w:r>
        <w:rPr>
          <w:sz w:val="28"/>
          <w:szCs w:val="28"/>
        </w:rPr>
        <w:t>ятий в области охраны труда в а</w:t>
      </w:r>
      <w:r w:rsidR="005839B2">
        <w:rPr>
          <w:sz w:val="28"/>
          <w:szCs w:val="28"/>
        </w:rPr>
        <w:t>г</w:t>
      </w:r>
      <w:r>
        <w:rPr>
          <w:sz w:val="28"/>
          <w:szCs w:val="28"/>
        </w:rPr>
        <w:t>ропромыш</w:t>
      </w:r>
      <w:r w:rsidR="005839B2">
        <w:rPr>
          <w:sz w:val="28"/>
          <w:szCs w:val="28"/>
        </w:rPr>
        <w:t>л</w:t>
      </w:r>
      <w:r>
        <w:rPr>
          <w:sz w:val="28"/>
          <w:szCs w:val="28"/>
        </w:rPr>
        <w:t>енном комплексе, обеспечение надзора за состоянием охраны труда в отрасли, участие в установленном порядке в расследовании несчастных случаев на производстве и профессиональных заболеваний</w:t>
      </w:r>
      <w:r w:rsidR="00C658A4">
        <w:rPr>
          <w:sz w:val="28"/>
          <w:szCs w:val="28"/>
        </w:rPr>
        <w:t>.</w:t>
      </w:r>
    </w:p>
    <w:p w:rsidR="00C40BFE" w:rsidRDefault="00C40BFE" w:rsidP="00CB203E">
      <w:pPr>
        <w:shd w:val="clear" w:color="auto" w:fill="FFFFFF"/>
        <w:spacing w:line="480" w:lineRule="exact"/>
        <w:ind w:right="-22" w:firstLine="571"/>
        <w:jc w:val="both"/>
      </w:pPr>
      <w:r>
        <w:rPr>
          <w:sz w:val="28"/>
          <w:szCs w:val="28"/>
        </w:rPr>
        <w:t>При всем этом отдел сельского хозяйства при админи</w:t>
      </w:r>
      <w:r w:rsidR="005839B2">
        <w:rPr>
          <w:sz w:val="28"/>
          <w:szCs w:val="28"/>
        </w:rPr>
        <w:t>с</w:t>
      </w:r>
      <w:r>
        <w:rPr>
          <w:sz w:val="28"/>
          <w:szCs w:val="28"/>
        </w:rPr>
        <w:t>тра</w:t>
      </w:r>
      <w:r w:rsidR="005839B2">
        <w:rPr>
          <w:sz w:val="28"/>
          <w:szCs w:val="28"/>
        </w:rPr>
        <w:t>ции</w:t>
      </w:r>
      <w:r>
        <w:rPr>
          <w:sz w:val="28"/>
          <w:szCs w:val="28"/>
        </w:rPr>
        <w:t xml:space="preserve"> района несет ответственность за своевременное и качественное выполнение возложенных на него задач и функций, состояние трудовой и производственной дисциплины, а также за не использование в необходимых случаях предоставленных ему прав</w:t>
      </w:r>
      <w:r w:rsidR="00C658A4">
        <w:rPr>
          <w:sz w:val="28"/>
          <w:szCs w:val="28"/>
        </w:rPr>
        <w:t>.</w:t>
      </w:r>
    </w:p>
    <w:p w:rsidR="00C40BFE" w:rsidRDefault="00C40BFE" w:rsidP="00CB203E">
      <w:pPr>
        <w:shd w:val="clear" w:color="auto" w:fill="FFFFFF"/>
        <w:spacing w:line="480" w:lineRule="exact"/>
        <w:ind w:right="-22" w:firstLine="571"/>
        <w:jc w:val="both"/>
        <w:sectPr w:rsidR="00C40BFE">
          <w:pgSz w:w="11909" w:h="16834"/>
          <w:pgMar w:top="1440" w:right="1176" w:bottom="720" w:left="1339" w:header="720" w:footer="720" w:gutter="0"/>
          <w:cols w:space="60"/>
          <w:noEndnote/>
        </w:sectPr>
      </w:pPr>
    </w:p>
    <w:p w:rsidR="00C40BFE" w:rsidRPr="00A07984" w:rsidRDefault="00C40BFE" w:rsidP="00CB203E">
      <w:pPr>
        <w:shd w:val="clear" w:color="auto" w:fill="FFFFFF"/>
        <w:spacing w:before="72" w:line="485" w:lineRule="exact"/>
        <w:ind w:left="586" w:right="-22"/>
        <w:jc w:val="center"/>
        <w:rPr>
          <w:b/>
        </w:rPr>
      </w:pPr>
      <w:r w:rsidRPr="00A07984">
        <w:rPr>
          <w:b/>
          <w:bCs/>
          <w:sz w:val="28"/>
          <w:szCs w:val="28"/>
        </w:rPr>
        <w:t xml:space="preserve">2. Организационная структура и </w:t>
      </w:r>
      <w:r w:rsidRPr="00A07984">
        <w:rPr>
          <w:b/>
          <w:sz w:val="28"/>
          <w:szCs w:val="28"/>
        </w:rPr>
        <w:t>структура управления</w:t>
      </w:r>
    </w:p>
    <w:p w:rsidR="00C40BFE" w:rsidRDefault="00C40BFE" w:rsidP="00CB203E">
      <w:pPr>
        <w:shd w:val="clear" w:color="auto" w:fill="FFFFFF"/>
        <w:spacing w:before="14" w:line="485" w:lineRule="exact"/>
        <w:ind w:left="19" w:right="-22" w:firstLine="566"/>
        <w:jc w:val="both"/>
      </w:pPr>
      <w:r>
        <w:rPr>
          <w:sz w:val="28"/>
          <w:szCs w:val="28"/>
        </w:rPr>
        <w:t>СПК «Лискинск</w:t>
      </w:r>
      <w:r w:rsidR="001C5FC6">
        <w:rPr>
          <w:sz w:val="28"/>
          <w:szCs w:val="28"/>
        </w:rPr>
        <w:t>и</w:t>
      </w:r>
      <w:r>
        <w:rPr>
          <w:sz w:val="28"/>
          <w:szCs w:val="28"/>
        </w:rPr>
        <w:t>й» расположен в Лискинском ра</w:t>
      </w:r>
      <w:r w:rsidR="00A702EF">
        <w:rPr>
          <w:sz w:val="28"/>
          <w:szCs w:val="28"/>
        </w:rPr>
        <w:t xml:space="preserve">йоне в </w:t>
      </w:r>
      <w:r>
        <w:rPr>
          <w:sz w:val="28"/>
          <w:szCs w:val="28"/>
        </w:rPr>
        <w:t xml:space="preserve"> лесостепной пр</w:t>
      </w:r>
      <w:r w:rsidR="00A702EF">
        <w:rPr>
          <w:sz w:val="28"/>
          <w:szCs w:val="28"/>
        </w:rPr>
        <w:t>иродно-сельскохозяйственной зоне</w:t>
      </w:r>
      <w:r>
        <w:rPr>
          <w:sz w:val="28"/>
          <w:szCs w:val="28"/>
        </w:rPr>
        <w:t xml:space="preserve"> Воронежской области</w:t>
      </w:r>
      <w:r w:rsidR="00A702EF">
        <w:rPr>
          <w:sz w:val="28"/>
          <w:szCs w:val="28"/>
        </w:rPr>
        <w:t xml:space="preserve"> Лискинского района.</w:t>
      </w:r>
    </w:p>
    <w:p w:rsidR="00C40BFE" w:rsidRDefault="00C40BFE" w:rsidP="00CB203E">
      <w:pPr>
        <w:shd w:val="clear" w:color="auto" w:fill="FFFFFF"/>
        <w:spacing w:line="485" w:lineRule="exact"/>
        <w:ind w:left="19" w:right="-22" w:firstLine="562"/>
        <w:jc w:val="both"/>
      </w:pPr>
      <w:r>
        <w:rPr>
          <w:sz w:val="28"/>
          <w:szCs w:val="28"/>
        </w:rPr>
        <w:t xml:space="preserve">Центральная усадьба хозяйства находится </w:t>
      </w:r>
      <w:r w:rsidR="00A702EF">
        <w:rPr>
          <w:sz w:val="28"/>
          <w:szCs w:val="28"/>
        </w:rPr>
        <w:t xml:space="preserve">на удалении от: </w:t>
      </w:r>
      <w:r>
        <w:rPr>
          <w:sz w:val="28"/>
          <w:szCs w:val="28"/>
        </w:rPr>
        <w:t xml:space="preserve"> районно</w:t>
      </w:r>
      <w:r w:rsidR="00A702EF">
        <w:rPr>
          <w:sz w:val="28"/>
          <w:szCs w:val="28"/>
        </w:rPr>
        <w:t>го центра г. Лиски - 8</w:t>
      </w:r>
      <w:r>
        <w:rPr>
          <w:sz w:val="28"/>
          <w:szCs w:val="28"/>
        </w:rPr>
        <w:t xml:space="preserve"> км (пункт сдачи молока), сахарный з</w:t>
      </w:r>
      <w:r w:rsidR="005839B2">
        <w:rPr>
          <w:sz w:val="28"/>
          <w:szCs w:val="28"/>
        </w:rPr>
        <w:t>а</w:t>
      </w:r>
      <w:r>
        <w:rPr>
          <w:sz w:val="28"/>
          <w:szCs w:val="28"/>
        </w:rPr>
        <w:t>вод - 3 км. (пункт сдачи сахарной свёклы), г. Нововоронеж - 45 км (пункт сдачи мяса).</w:t>
      </w:r>
      <w:r w:rsidR="00A702EF">
        <w:rPr>
          <w:sz w:val="28"/>
          <w:szCs w:val="28"/>
        </w:rPr>
        <w:t xml:space="preserve"> Удаленность от областного центра 105 км.</w:t>
      </w:r>
      <w:r>
        <w:rPr>
          <w:sz w:val="28"/>
          <w:szCs w:val="28"/>
        </w:rPr>
        <w:t xml:space="preserve"> </w:t>
      </w:r>
    </w:p>
    <w:p w:rsidR="00A702EF" w:rsidRDefault="00C40BFE" w:rsidP="00A702EF">
      <w:pPr>
        <w:shd w:val="clear" w:color="auto" w:fill="FFFFFF"/>
        <w:spacing w:line="485" w:lineRule="exact"/>
        <w:ind w:left="14" w:right="-22" w:firstLine="581"/>
        <w:jc w:val="both"/>
        <w:rPr>
          <w:sz w:val="28"/>
          <w:szCs w:val="28"/>
        </w:rPr>
      </w:pPr>
      <w:r>
        <w:rPr>
          <w:sz w:val="28"/>
          <w:szCs w:val="28"/>
        </w:rPr>
        <w:t>Связь с г.Воронежем и райцентром осуществляется по автодорогам, имеющим асфальтное покрытие и находящимся в удовлетворительном состоянии.</w:t>
      </w:r>
    </w:p>
    <w:p w:rsidR="00956A84" w:rsidRDefault="00A702EF" w:rsidP="00A702EF">
      <w:pPr>
        <w:shd w:val="clear" w:color="auto" w:fill="FFFFFF"/>
        <w:spacing w:line="485" w:lineRule="exact"/>
        <w:ind w:left="14" w:right="-22" w:firstLine="5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0BFE">
        <w:rPr>
          <w:sz w:val="28"/>
          <w:szCs w:val="28"/>
        </w:rPr>
        <w:t>роизводственное направление хозяйства мясо -молочное. В хозяйстве две основные отрасли - животноводство и растениеводство.</w:t>
      </w:r>
      <w:r w:rsidR="00956A84">
        <w:rPr>
          <w:sz w:val="28"/>
          <w:szCs w:val="28"/>
        </w:rPr>
        <w:t xml:space="preserve"> </w:t>
      </w:r>
      <w:r w:rsidR="00956A84">
        <w:rPr>
          <w:spacing w:val="-1"/>
          <w:sz w:val="28"/>
          <w:szCs w:val="28"/>
        </w:rPr>
        <w:t xml:space="preserve"> В</w:t>
      </w:r>
      <w:r w:rsidR="00C40BFE">
        <w:rPr>
          <w:spacing w:val="-1"/>
          <w:sz w:val="28"/>
          <w:szCs w:val="28"/>
        </w:rPr>
        <w:t xml:space="preserve"> растениеводстве </w:t>
      </w:r>
      <w:r w:rsidR="00956A84">
        <w:rPr>
          <w:spacing w:val="-1"/>
          <w:sz w:val="28"/>
          <w:szCs w:val="28"/>
        </w:rPr>
        <w:t xml:space="preserve">хозяйство специализируется - </w:t>
      </w:r>
      <w:r w:rsidR="00C40BFE">
        <w:rPr>
          <w:spacing w:val="-1"/>
          <w:sz w:val="28"/>
          <w:szCs w:val="28"/>
        </w:rPr>
        <w:t xml:space="preserve">на производстве зерна, </w:t>
      </w:r>
      <w:r w:rsidR="00C40BFE">
        <w:rPr>
          <w:sz w:val="28"/>
          <w:szCs w:val="28"/>
        </w:rPr>
        <w:t>сахарной свёклы, подсолнечни</w:t>
      </w:r>
      <w:r w:rsidR="00956A84">
        <w:rPr>
          <w:sz w:val="28"/>
          <w:szCs w:val="28"/>
        </w:rPr>
        <w:t>ка, а в животноводстве на производстве молока и мяса КРС.</w:t>
      </w:r>
    </w:p>
    <w:p w:rsidR="0025342B" w:rsidRDefault="0025342B" w:rsidP="00956A84">
      <w:pPr>
        <w:shd w:val="clear" w:color="auto" w:fill="FFFFFF"/>
        <w:spacing w:line="485" w:lineRule="exact"/>
        <w:ind w:left="14" w:right="-22" w:firstLine="581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Существующее поголовье скота размещено на трёх животноводческих фермах (крупный рогатый скот) молочного направления, а также содержание скота на доращивании и откорме.</w:t>
      </w:r>
      <w:r w:rsidR="00C40BFE">
        <w:rPr>
          <w:sz w:val="28"/>
          <w:szCs w:val="28"/>
        </w:rPr>
        <w:t xml:space="preserve"> </w:t>
      </w:r>
    </w:p>
    <w:p w:rsidR="00C40BFE" w:rsidRDefault="00C40BFE" w:rsidP="00956A84">
      <w:pPr>
        <w:shd w:val="clear" w:color="auto" w:fill="FFFFFF"/>
        <w:spacing w:line="485" w:lineRule="exact"/>
        <w:ind w:left="14" w:right="-22" w:firstLine="581"/>
        <w:jc w:val="both"/>
      </w:pPr>
      <w:r>
        <w:rPr>
          <w:sz w:val="28"/>
          <w:szCs w:val="28"/>
        </w:rPr>
        <w:t>Землепользование СПК «Лискинск</w:t>
      </w:r>
      <w:r w:rsidR="001C5FC6">
        <w:rPr>
          <w:sz w:val="28"/>
          <w:szCs w:val="28"/>
        </w:rPr>
        <w:t>и</w:t>
      </w:r>
      <w:r>
        <w:rPr>
          <w:sz w:val="28"/>
          <w:szCs w:val="28"/>
        </w:rPr>
        <w:t>й» представлено единым массивом протяжённостью с севе</w:t>
      </w:r>
      <w:r w:rsidR="00956A84">
        <w:rPr>
          <w:sz w:val="28"/>
          <w:szCs w:val="28"/>
        </w:rPr>
        <w:t>ра на юг на 6</w:t>
      </w:r>
      <w:r>
        <w:rPr>
          <w:sz w:val="28"/>
          <w:szCs w:val="28"/>
        </w:rPr>
        <w:t xml:space="preserve"> км и с запада на восток - 4 км. Общая площадь земель, закреплённых за хозяйством, </w:t>
      </w:r>
      <w:r>
        <w:rPr>
          <w:spacing w:val="-1"/>
          <w:sz w:val="28"/>
          <w:szCs w:val="28"/>
        </w:rPr>
        <w:t xml:space="preserve">составляет </w:t>
      </w:r>
      <w:r w:rsidR="001C5FC6">
        <w:rPr>
          <w:spacing w:val="-1"/>
          <w:sz w:val="28"/>
          <w:szCs w:val="28"/>
        </w:rPr>
        <w:t>10661,5</w:t>
      </w:r>
      <w:r>
        <w:rPr>
          <w:spacing w:val="-1"/>
          <w:sz w:val="28"/>
          <w:szCs w:val="28"/>
        </w:rPr>
        <w:t xml:space="preserve"> га, в том числе сельскохозяйственных угодий </w:t>
      </w:r>
      <w:r w:rsidR="001C5FC6">
        <w:rPr>
          <w:spacing w:val="-1"/>
          <w:sz w:val="28"/>
          <w:szCs w:val="28"/>
        </w:rPr>
        <w:t>9614,5</w:t>
      </w:r>
      <w:r>
        <w:rPr>
          <w:spacing w:val="-1"/>
          <w:sz w:val="28"/>
          <w:szCs w:val="28"/>
        </w:rPr>
        <w:t xml:space="preserve"> га, из них </w:t>
      </w:r>
      <w:r>
        <w:rPr>
          <w:sz w:val="28"/>
          <w:szCs w:val="28"/>
        </w:rPr>
        <w:t xml:space="preserve">пашни </w:t>
      </w:r>
      <w:r w:rsidR="001C5FC6">
        <w:rPr>
          <w:sz w:val="28"/>
          <w:szCs w:val="28"/>
        </w:rPr>
        <w:t>7345</w:t>
      </w:r>
      <w:r>
        <w:rPr>
          <w:sz w:val="28"/>
          <w:szCs w:val="28"/>
        </w:rPr>
        <w:t xml:space="preserve"> га. В хозяйстве организовано два севооборота.</w:t>
      </w:r>
    </w:p>
    <w:p w:rsidR="00C40BFE" w:rsidRDefault="00C40BFE" w:rsidP="00CB203E">
      <w:pPr>
        <w:shd w:val="clear" w:color="auto" w:fill="FFFFFF"/>
        <w:spacing w:before="10" w:line="480" w:lineRule="exact"/>
        <w:ind w:right="-22" w:firstLine="552"/>
        <w:jc w:val="both"/>
      </w:pPr>
      <w:r>
        <w:rPr>
          <w:sz w:val="28"/>
          <w:szCs w:val="28"/>
        </w:rPr>
        <w:t>В структуре посевных площадей СПК «Лискинск</w:t>
      </w:r>
      <w:r w:rsidR="001C5FC6">
        <w:rPr>
          <w:sz w:val="28"/>
          <w:szCs w:val="28"/>
        </w:rPr>
        <w:t>и</w:t>
      </w:r>
      <w:r>
        <w:rPr>
          <w:sz w:val="28"/>
          <w:szCs w:val="28"/>
        </w:rPr>
        <w:t xml:space="preserve">й» учтены специализация хозяйства, почвенные, климатические условия, рельеф, </w:t>
      </w:r>
      <w:r>
        <w:rPr>
          <w:spacing w:val="-1"/>
          <w:sz w:val="28"/>
          <w:szCs w:val="28"/>
        </w:rPr>
        <w:t xml:space="preserve">требования рациональной организации территории, севооборотных массивов, </w:t>
      </w:r>
      <w:r>
        <w:rPr>
          <w:sz w:val="28"/>
          <w:szCs w:val="28"/>
        </w:rPr>
        <w:t>сохранения и повышения плодородия почв.</w:t>
      </w:r>
    </w:p>
    <w:p w:rsidR="0025342B" w:rsidRDefault="0025342B" w:rsidP="00CB203E">
      <w:pPr>
        <w:shd w:val="clear" w:color="auto" w:fill="FFFFFF"/>
        <w:spacing w:before="120" w:line="480" w:lineRule="exact"/>
        <w:ind w:right="-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природно – экономические условия в целом подтверждают</w:t>
      </w:r>
      <w:r w:rsidR="009455C1">
        <w:rPr>
          <w:sz w:val="28"/>
          <w:szCs w:val="28"/>
        </w:rPr>
        <w:t xml:space="preserve"> возможность получения высоких урожаев сельскохозяйственных культур.</w:t>
      </w:r>
    </w:p>
    <w:p w:rsidR="003F45AE" w:rsidRDefault="00C40BFE" w:rsidP="003F45AE">
      <w:pPr>
        <w:shd w:val="clear" w:color="auto" w:fill="FFFFFF"/>
        <w:tabs>
          <w:tab w:val="left" w:pos="-142"/>
        </w:tabs>
        <w:spacing w:line="480" w:lineRule="exact"/>
        <w:ind w:left="5" w:right="-22" w:firstLine="562"/>
        <w:jc w:val="both"/>
      </w:pPr>
      <w:r>
        <w:rPr>
          <w:sz w:val="28"/>
          <w:szCs w:val="28"/>
        </w:rPr>
        <w:t xml:space="preserve">Несмотря на финансовые трудности, </w:t>
      </w:r>
      <w:r w:rsidR="001C5FC6">
        <w:rPr>
          <w:sz w:val="28"/>
          <w:szCs w:val="28"/>
        </w:rPr>
        <w:t>возникшие с всеобщим финансовым кризисом</w:t>
      </w:r>
      <w:r>
        <w:rPr>
          <w:sz w:val="28"/>
          <w:szCs w:val="28"/>
        </w:rPr>
        <w:t>, засушливые годы, в хозяйстве пытаются создать условия для сохранения влаги в почве, борьбы   с   сорняками,   вредителями   и   болезнями   растений,   размещать</w:t>
      </w:r>
      <w:r w:rsidR="005839B2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по лучшим предшественникам, более полно и рационально использовать питательные вещества почвы и на этой основе получать высокие урожаи сельскохозяйственных культур.</w:t>
      </w:r>
      <w:r w:rsidR="009455C1" w:rsidRPr="009455C1">
        <w:rPr>
          <w:sz w:val="28"/>
          <w:szCs w:val="28"/>
        </w:rPr>
        <w:t xml:space="preserve"> </w:t>
      </w:r>
      <w:r w:rsidR="009455C1">
        <w:rPr>
          <w:sz w:val="28"/>
          <w:szCs w:val="28"/>
        </w:rPr>
        <w:t xml:space="preserve">Можно сказать, что природно-экономические условия в целом </w:t>
      </w:r>
      <w:r w:rsidR="009455C1">
        <w:rPr>
          <w:spacing w:val="-3"/>
          <w:sz w:val="28"/>
          <w:szCs w:val="28"/>
        </w:rPr>
        <w:t xml:space="preserve">подтверждают </w:t>
      </w:r>
      <w:r w:rsidR="009455C1">
        <w:rPr>
          <w:spacing w:val="-2"/>
          <w:sz w:val="28"/>
          <w:szCs w:val="28"/>
        </w:rPr>
        <w:t>возможность</w:t>
      </w:r>
      <w:r w:rsidR="009455C1">
        <w:rPr>
          <w:rFonts w:ascii="Arial" w:hAnsi="Arial" w:cs="Arial"/>
          <w:sz w:val="28"/>
          <w:szCs w:val="28"/>
        </w:rPr>
        <w:tab/>
      </w:r>
      <w:r w:rsidR="009455C1">
        <w:rPr>
          <w:spacing w:val="-2"/>
          <w:sz w:val="28"/>
          <w:szCs w:val="28"/>
        </w:rPr>
        <w:t xml:space="preserve">получения </w:t>
      </w:r>
      <w:r w:rsidR="009455C1">
        <w:rPr>
          <w:spacing w:val="-1"/>
          <w:sz w:val="28"/>
          <w:szCs w:val="28"/>
        </w:rPr>
        <w:t xml:space="preserve">высоких </w:t>
      </w:r>
      <w:r w:rsidR="009455C1">
        <w:rPr>
          <w:spacing w:val="-6"/>
          <w:sz w:val="28"/>
          <w:szCs w:val="28"/>
        </w:rPr>
        <w:t xml:space="preserve">урожаев </w:t>
      </w:r>
      <w:r w:rsidR="009455C1">
        <w:rPr>
          <w:spacing w:val="-1"/>
          <w:sz w:val="28"/>
          <w:szCs w:val="28"/>
        </w:rPr>
        <w:t>сельскохозяйственных культур.</w:t>
      </w:r>
    </w:p>
    <w:p w:rsidR="003F45AE" w:rsidRDefault="003F45AE" w:rsidP="003F45AE">
      <w:pPr>
        <w:shd w:val="clear" w:color="auto" w:fill="FFFFFF"/>
        <w:tabs>
          <w:tab w:val="left" w:pos="-142"/>
        </w:tabs>
        <w:spacing w:line="480" w:lineRule="exact"/>
        <w:ind w:left="5" w:right="-22" w:firstLine="562"/>
        <w:jc w:val="both"/>
        <w:rPr>
          <w:sz w:val="28"/>
          <w:szCs w:val="28"/>
        </w:rPr>
      </w:pPr>
      <w:r>
        <w:rPr>
          <w:sz w:val="28"/>
          <w:szCs w:val="28"/>
        </w:rPr>
        <w:t>Данная организационная структура хозяйства – трехступенчатая. Первый уровень управления – это руководство первичными подразделениями основного, вспомогательного и обслуживающих производств. Вторая ступень включает в себя управление цехами, которое осуществляют</w:t>
      </w:r>
      <w:r w:rsidR="005A7297">
        <w:rPr>
          <w:sz w:val="28"/>
          <w:szCs w:val="28"/>
        </w:rPr>
        <w:t xml:space="preserve"> главные специалисты (руководители цехов). Третья ступень – председатель.</w:t>
      </w:r>
    </w:p>
    <w:p w:rsidR="005A7297" w:rsidRPr="003F45AE" w:rsidRDefault="005A7297" w:rsidP="003F45AE">
      <w:pPr>
        <w:shd w:val="clear" w:color="auto" w:fill="FFFFFF"/>
        <w:tabs>
          <w:tab w:val="left" w:pos="-142"/>
        </w:tabs>
        <w:spacing w:line="480" w:lineRule="exact"/>
        <w:ind w:left="5" w:right="-22" w:firstLine="562"/>
        <w:jc w:val="both"/>
        <w:rPr>
          <w:sz w:val="28"/>
          <w:szCs w:val="28"/>
        </w:rPr>
      </w:pPr>
      <w:r>
        <w:rPr>
          <w:sz w:val="28"/>
          <w:szCs w:val="28"/>
        </w:rPr>
        <w:t>Аппарат управления СПК «Лискинский» представлен штатом в количестве 42 единиц. В целом, качественный состав работников аппарата управления находится на высоком уровне, т.к. 75% работников имеют среднее специальное и высшее образование, и у многих высокий стаж работы.</w:t>
      </w:r>
    </w:p>
    <w:p w:rsidR="00C40BFE" w:rsidRDefault="00C40BFE" w:rsidP="00095F9A">
      <w:pPr>
        <w:shd w:val="clear" w:color="auto" w:fill="FFFFFF"/>
        <w:tabs>
          <w:tab w:val="left" w:pos="-142"/>
        </w:tabs>
        <w:spacing w:line="480" w:lineRule="exact"/>
        <w:ind w:left="5" w:right="-22" w:firstLine="562"/>
        <w:jc w:val="both"/>
      </w:pPr>
      <w:r>
        <w:rPr>
          <w:sz w:val="28"/>
          <w:szCs w:val="28"/>
        </w:rPr>
        <w:t>В СПК имеется планово - экономическая служба, представленная главным экономистом</w:t>
      </w:r>
      <w:r w:rsidR="001C5FC6">
        <w:rPr>
          <w:sz w:val="28"/>
          <w:szCs w:val="28"/>
        </w:rPr>
        <w:t xml:space="preserve"> и экономистом</w:t>
      </w:r>
      <w:r>
        <w:rPr>
          <w:sz w:val="28"/>
          <w:szCs w:val="28"/>
        </w:rPr>
        <w:t xml:space="preserve">. Бухгалтерия хозяйства представлена главным бухгалтером, </w:t>
      </w:r>
      <w:r w:rsidR="001C5FC6">
        <w:rPr>
          <w:sz w:val="28"/>
          <w:szCs w:val="28"/>
        </w:rPr>
        <w:t xml:space="preserve">заместителем главного бухгалтера, </w:t>
      </w:r>
      <w:r>
        <w:rPr>
          <w:sz w:val="28"/>
          <w:szCs w:val="28"/>
        </w:rPr>
        <w:t xml:space="preserve">бухгалтером по </w:t>
      </w:r>
      <w:r w:rsidR="001C5FC6">
        <w:rPr>
          <w:sz w:val="28"/>
          <w:szCs w:val="28"/>
        </w:rPr>
        <w:t>животноводству</w:t>
      </w:r>
      <w:r>
        <w:rPr>
          <w:sz w:val="28"/>
          <w:szCs w:val="28"/>
        </w:rPr>
        <w:t>, бухгалтером по растениеводству, бухгалтером МТП</w:t>
      </w:r>
      <w:r w:rsidR="001C5F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FC6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автопарка</w:t>
      </w:r>
      <w:r w:rsidR="001C5FC6">
        <w:rPr>
          <w:sz w:val="28"/>
          <w:szCs w:val="28"/>
        </w:rPr>
        <w:t>,</w:t>
      </w:r>
      <w:r>
        <w:rPr>
          <w:sz w:val="28"/>
          <w:szCs w:val="28"/>
        </w:rPr>
        <w:t xml:space="preserve"> кассиром</w:t>
      </w:r>
      <w:r w:rsidR="001C5FC6">
        <w:rPr>
          <w:sz w:val="28"/>
          <w:szCs w:val="28"/>
        </w:rPr>
        <w:t>, ведущим бухгалтером по заработной плате и бухгалтером материального стола.</w:t>
      </w:r>
    </w:p>
    <w:p w:rsidR="00C40BFE" w:rsidRDefault="00C40BFE" w:rsidP="00CB203E">
      <w:pPr>
        <w:shd w:val="clear" w:color="auto" w:fill="FFFFFF"/>
        <w:spacing w:line="480" w:lineRule="exact"/>
        <w:ind w:left="10" w:right="-22" w:firstLine="686"/>
        <w:jc w:val="both"/>
      </w:pPr>
      <w:r>
        <w:rPr>
          <w:spacing w:val="-1"/>
          <w:sz w:val="28"/>
          <w:szCs w:val="28"/>
        </w:rPr>
        <w:t xml:space="preserve">Цех механизации включает в себя ремонтную мастерскую, автогараж и </w:t>
      </w:r>
      <w:r>
        <w:rPr>
          <w:sz w:val="28"/>
          <w:szCs w:val="28"/>
        </w:rPr>
        <w:t>склад ГСМ. Все специалисты отдела подчиняются главном</w:t>
      </w:r>
      <w:r w:rsidR="005839B2">
        <w:rPr>
          <w:sz w:val="28"/>
          <w:szCs w:val="28"/>
        </w:rPr>
        <w:t>у</w:t>
      </w:r>
      <w:r>
        <w:rPr>
          <w:sz w:val="28"/>
          <w:szCs w:val="28"/>
        </w:rPr>
        <w:t xml:space="preserve"> инженеру. За ремонт техники отвечают главный инженер, бригадир ТПБ, заведующий РММ. Они также проверяют выполнение ежесменного технического обслуживания агрегатов, проверка качества и регулировка рабочих органов в </w:t>
      </w:r>
      <w:r>
        <w:rPr>
          <w:spacing w:val="-1"/>
          <w:sz w:val="28"/>
          <w:szCs w:val="28"/>
        </w:rPr>
        <w:t xml:space="preserve">течение смены. Финансовое состояние предприятия не позволяет, как раньше </w:t>
      </w:r>
      <w:r>
        <w:rPr>
          <w:sz w:val="28"/>
          <w:szCs w:val="28"/>
        </w:rPr>
        <w:t>иметь запас в необходимых ремонтных материалах и при выходе из строя какого-либо механизма приходится ехать в город и приобретать вышедшую из строя деталь.</w:t>
      </w:r>
    </w:p>
    <w:p w:rsidR="00E341B1" w:rsidRDefault="00E341B1" w:rsidP="00CB203E">
      <w:pPr>
        <w:shd w:val="clear" w:color="auto" w:fill="FFFFFF"/>
        <w:spacing w:line="480" w:lineRule="exact"/>
        <w:ind w:left="19" w:right="-22" w:firstLine="55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состав цеха растениеводства входят: начальник цеха растениеводства, агроном, заведующий током, весовщик, бригадир ТПБ и учетчик. Главный агроном доводит задания до бригадира ТПБ, все это проходит под надзором начальника цеха растениеводства. Непосредственно до исполнителей задания доводит бригадир ТПБ. Он же осуществляет расстановку техники и рабочей силы, проводит инструктаж</w:t>
      </w:r>
      <w:r w:rsidR="00095F9A">
        <w:rPr>
          <w:spacing w:val="-2"/>
          <w:sz w:val="28"/>
          <w:szCs w:val="28"/>
        </w:rPr>
        <w:t xml:space="preserve"> работникам за обеспечением трудового процесса ГСМ, семенами, удобрениями, а также осуществляет контроль за исполнением задания.</w:t>
      </w:r>
    </w:p>
    <w:p w:rsidR="00C40BFE" w:rsidRDefault="00C40BFE" w:rsidP="00CB203E">
      <w:pPr>
        <w:shd w:val="clear" w:color="auto" w:fill="FFFFFF"/>
        <w:spacing w:line="480" w:lineRule="exact"/>
        <w:ind w:left="19" w:right="-22" w:firstLine="557"/>
        <w:jc w:val="both"/>
      </w:pPr>
      <w:r>
        <w:rPr>
          <w:spacing w:val="-2"/>
          <w:sz w:val="28"/>
          <w:szCs w:val="28"/>
        </w:rPr>
        <w:t xml:space="preserve">В свою очередь цех животноводства представлен главным зоотехником, </w:t>
      </w:r>
      <w:r w:rsidRPr="00195453">
        <w:rPr>
          <w:bCs/>
          <w:sz w:val="28"/>
          <w:szCs w:val="28"/>
        </w:rPr>
        <w:t>зав.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МТФ</w:t>
      </w:r>
      <w:r w:rsidR="00195453">
        <w:rPr>
          <w:sz w:val="28"/>
          <w:szCs w:val="28"/>
        </w:rPr>
        <w:t>,</w:t>
      </w:r>
      <w:r>
        <w:rPr>
          <w:sz w:val="28"/>
          <w:szCs w:val="28"/>
        </w:rPr>
        <w:t xml:space="preserve"> бригадиром молочного КРС</w:t>
      </w:r>
      <w:r w:rsidR="00195453">
        <w:rPr>
          <w:sz w:val="28"/>
          <w:szCs w:val="28"/>
        </w:rPr>
        <w:t>, заведующим комплексом по доращиванию и откорму КРС и бригадиром этого комплекса.</w:t>
      </w:r>
    </w:p>
    <w:p w:rsidR="00C40BFE" w:rsidRDefault="00C40BFE" w:rsidP="00CB203E">
      <w:pPr>
        <w:shd w:val="clear" w:color="auto" w:fill="FFFFFF"/>
        <w:spacing w:line="480" w:lineRule="exact"/>
        <w:ind w:left="5" w:right="-22" w:firstLine="571"/>
        <w:jc w:val="both"/>
      </w:pPr>
      <w:r>
        <w:rPr>
          <w:sz w:val="28"/>
          <w:szCs w:val="28"/>
        </w:rPr>
        <w:t>Ветеринарная служба имеет в своем составе гл</w:t>
      </w:r>
      <w:r w:rsidR="00195453">
        <w:rPr>
          <w:sz w:val="28"/>
          <w:szCs w:val="28"/>
        </w:rPr>
        <w:t>авного</w:t>
      </w:r>
      <w:r>
        <w:rPr>
          <w:sz w:val="28"/>
          <w:szCs w:val="28"/>
        </w:rPr>
        <w:t xml:space="preserve"> вет</w:t>
      </w:r>
      <w:r w:rsidR="00195453">
        <w:rPr>
          <w:sz w:val="28"/>
          <w:szCs w:val="28"/>
        </w:rPr>
        <w:t xml:space="preserve">еринарного </w:t>
      </w:r>
      <w:r>
        <w:rPr>
          <w:sz w:val="28"/>
          <w:szCs w:val="28"/>
        </w:rPr>
        <w:t>врача и ветфельдшера.</w:t>
      </w:r>
    </w:p>
    <w:p w:rsidR="00C40BFE" w:rsidRDefault="00C40BFE" w:rsidP="003F45AE">
      <w:pPr>
        <w:shd w:val="clear" w:color="auto" w:fill="FFFFFF"/>
        <w:spacing w:line="480" w:lineRule="exact"/>
        <w:ind w:left="5" w:right="-22" w:firstLine="576"/>
        <w:jc w:val="both"/>
      </w:pPr>
      <w:r>
        <w:rPr>
          <w:sz w:val="28"/>
          <w:szCs w:val="28"/>
        </w:rPr>
        <w:t>Служба бытового обслуживания представлена в хозяйстве столовой и центральным складом.</w:t>
      </w:r>
    </w:p>
    <w:p w:rsidR="00C40BFE" w:rsidRDefault="00C40BFE" w:rsidP="00CB203E">
      <w:pPr>
        <w:shd w:val="clear" w:color="auto" w:fill="FFFFFF"/>
        <w:spacing w:before="5" w:line="480" w:lineRule="exact"/>
        <w:ind w:left="77" w:right="-22" w:firstLine="562"/>
        <w:jc w:val="both"/>
      </w:pPr>
      <w:r>
        <w:rPr>
          <w:sz w:val="28"/>
          <w:szCs w:val="28"/>
        </w:rPr>
        <w:t>В целях совершенствования орг</w:t>
      </w:r>
      <w:r w:rsidR="00195453">
        <w:rPr>
          <w:sz w:val="28"/>
          <w:szCs w:val="28"/>
        </w:rPr>
        <w:t xml:space="preserve">анизаторской </w:t>
      </w:r>
      <w:r>
        <w:rPr>
          <w:sz w:val="28"/>
          <w:szCs w:val="28"/>
        </w:rPr>
        <w:t xml:space="preserve">структуры необходимо ввести диспетчерскую службу и службу маркетинга. Это позволит существенно повысить управляемость процессами производства, сократит потери рабочего времени, будет возможность своевременно устранять нарушения в производственном цикле. При совершенствовании работы </w:t>
      </w:r>
      <w:r>
        <w:rPr>
          <w:spacing w:val="-1"/>
          <w:sz w:val="28"/>
          <w:szCs w:val="28"/>
        </w:rPr>
        <w:t xml:space="preserve">аппарата управления следует уделить особое внимание приему посетителей, </w:t>
      </w:r>
      <w:r>
        <w:rPr>
          <w:sz w:val="28"/>
          <w:szCs w:val="28"/>
        </w:rPr>
        <w:t>оперативному контролю, решению вопросов по технике безопасности.</w:t>
      </w:r>
    </w:p>
    <w:p w:rsidR="00C40BFE" w:rsidRDefault="00C40BFE" w:rsidP="005A7297">
      <w:pPr>
        <w:shd w:val="clear" w:color="auto" w:fill="FFFFFF"/>
        <w:spacing w:before="14" w:line="480" w:lineRule="exact"/>
        <w:ind w:left="5" w:right="-22" w:firstLine="566"/>
        <w:jc w:val="both"/>
      </w:pPr>
      <w:r>
        <w:rPr>
          <w:sz w:val="28"/>
          <w:szCs w:val="28"/>
        </w:rPr>
        <w:t>Переход сельского хозяйства от плановой экономики к рыночной требует от руководителей и специалистов широкого спектра знаний в области производства управления персоналом, стратегическом пла</w:t>
      </w:r>
      <w:r w:rsidR="005839B2">
        <w:rPr>
          <w:sz w:val="28"/>
          <w:szCs w:val="28"/>
        </w:rPr>
        <w:t>нир</w:t>
      </w:r>
      <w:r>
        <w:rPr>
          <w:sz w:val="28"/>
          <w:szCs w:val="28"/>
        </w:rPr>
        <w:t>ова</w:t>
      </w:r>
      <w:r w:rsidR="005839B2">
        <w:rPr>
          <w:sz w:val="28"/>
          <w:szCs w:val="28"/>
        </w:rPr>
        <w:t>нии</w:t>
      </w:r>
      <w:r>
        <w:rPr>
          <w:sz w:val="28"/>
          <w:szCs w:val="28"/>
        </w:rPr>
        <w:t xml:space="preserve"> и управлении и др. Руководители должны быстро и четко реагировать на изменения внешней ср</w:t>
      </w:r>
      <w:r w:rsidR="005A7297">
        <w:rPr>
          <w:sz w:val="28"/>
          <w:szCs w:val="28"/>
        </w:rPr>
        <w:t>еды.</w:t>
      </w:r>
    </w:p>
    <w:p w:rsidR="00C40BFE" w:rsidRDefault="00C40BFE" w:rsidP="00CB203E">
      <w:pPr>
        <w:shd w:val="clear" w:color="auto" w:fill="FFFFFF"/>
        <w:spacing w:line="480" w:lineRule="exact"/>
        <w:ind w:right="-22" w:firstLine="562"/>
        <w:jc w:val="both"/>
      </w:pPr>
      <w:r>
        <w:rPr>
          <w:sz w:val="28"/>
          <w:szCs w:val="28"/>
        </w:rPr>
        <w:t>Недостатком в возрастном составе аппарата управления является наличие около 30 % кадров в возрасте от 50 до 60 лет, т.к. в этом возрасте о</w:t>
      </w:r>
      <w:r w:rsidR="00195453">
        <w:rPr>
          <w:sz w:val="28"/>
          <w:szCs w:val="28"/>
        </w:rPr>
        <w:t>ни</w:t>
      </w:r>
      <w:r>
        <w:rPr>
          <w:sz w:val="28"/>
          <w:szCs w:val="28"/>
        </w:rPr>
        <w:t xml:space="preserve"> не грамотны в области современных научных достижений, плохо знают или совсем не используют в работе компьютерные технологии, которые, как</w:t>
      </w:r>
    </w:p>
    <w:p w:rsidR="00C40BFE" w:rsidRDefault="00C40BFE" w:rsidP="00CB203E">
      <w:pPr>
        <w:shd w:val="clear" w:color="auto" w:fill="FFFFFF"/>
        <w:spacing w:before="139"/>
        <w:ind w:right="-22"/>
        <w:jc w:val="both"/>
      </w:pPr>
      <w:r>
        <w:rPr>
          <w:spacing w:val="-4"/>
          <w:sz w:val="30"/>
          <w:szCs w:val="30"/>
        </w:rPr>
        <w:t>известно,  снижают трудоемкость и повышают производительность труда</w:t>
      </w:r>
      <w:r w:rsidR="005A7297">
        <w:rPr>
          <w:spacing w:val="-4"/>
          <w:sz w:val="30"/>
          <w:szCs w:val="30"/>
        </w:rPr>
        <w:t>.</w:t>
      </w:r>
    </w:p>
    <w:p w:rsidR="00C40BFE" w:rsidRDefault="00C40BFE" w:rsidP="00CB203E">
      <w:pPr>
        <w:shd w:val="clear" w:color="auto" w:fill="FFFFFF"/>
        <w:spacing w:before="139"/>
        <w:ind w:right="-22"/>
        <w:jc w:val="both"/>
        <w:sectPr w:rsidR="00C40BFE">
          <w:pgSz w:w="11909" w:h="16834"/>
          <w:pgMar w:top="1440" w:right="1112" w:bottom="720" w:left="1418" w:header="720" w:footer="720" w:gutter="0"/>
          <w:cols w:space="60"/>
          <w:noEndnote/>
        </w:sectPr>
      </w:pPr>
    </w:p>
    <w:p w:rsidR="00C40BFE" w:rsidRPr="00837C76" w:rsidRDefault="00C40BFE" w:rsidP="00CB203E">
      <w:pPr>
        <w:shd w:val="clear" w:color="auto" w:fill="FFFFFF"/>
        <w:spacing w:line="509" w:lineRule="exact"/>
        <w:ind w:left="571" w:right="-22"/>
        <w:jc w:val="center"/>
        <w:rPr>
          <w:b/>
        </w:rPr>
      </w:pPr>
      <w:r w:rsidRPr="00837C76">
        <w:rPr>
          <w:b/>
          <w:bCs/>
          <w:sz w:val="28"/>
          <w:szCs w:val="28"/>
        </w:rPr>
        <w:t xml:space="preserve">3. Функции </w:t>
      </w:r>
      <w:r w:rsidRPr="00837C76">
        <w:rPr>
          <w:b/>
          <w:sz w:val="28"/>
          <w:szCs w:val="28"/>
        </w:rPr>
        <w:t>управления</w:t>
      </w:r>
    </w:p>
    <w:p w:rsidR="00C40BFE" w:rsidRDefault="00C40BFE" w:rsidP="00CB203E">
      <w:pPr>
        <w:shd w:val="clear" w:color="auto" w:fill="FFFFFF"/>
        <w:spacing w:line="509" w:lineRule="exact"/>
        <w:ind w:left="571" w:right="-22"/>
        <w:jc w:val="both"/>
      </w:pPr>
      <w:r>
        <w:rPr>
          <w:spacing w:val="-1"/>
          <w:sz w:val="28"/>
          <w:szCs w:val="28"/>
        </w:rPr>
        <w:t xml:space="preserve">В </w:t>
      </w:r>
      <w:r w:rsidRPr="00837C76">
        <w:rPr>
          <w:bCs/>
          <w:spacing w:val="-1"/>
          <w:sz w:val="28"/>
          <w:szCs w:val="28"/>
        </w:rPr>
        <w:t>С</w:t>
      </w:r>
      <w:r w:rsidR="00837C76" w:rsidRPr="00837C76">
        <w:rPr>
          <w:bCs/>
          <w:spacing w:val="-1"/>
          <w:sz w:val="28"/>
          <w:szCs w:val="28"/>
        </w:rPr>
        <w:t>ПК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«Лискинский» применяются такие функции управления как:</w:t>
      </w:r>
    </w:p>
    <w:p w:rsidR="00C40BFE" w:rsidRDefault="00C40BFE" w:rsidP="00CB203E">
      <w:pPr>
        <w:shd w:val="clear" w:color="auto" w:fill="FFFFFF"/>
        <w:tabs>
          <w:tab w:val="left" w:pos="350"/>
        </w:tabs>
        <w:spacing w:before="10" w:line="480" w:lineRule="exact"/>
        <w:ind w:right="-22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планирование - одна из составных частей управления, заключающаяся в</w:t>
      </w:r>
    </w:p>
    <w:p w:rsidR="00C40BFE" w:rsidRDefault="00C40BFE" w:rsidP="00CB203E">
      <w:pPr>
        <w:shd w:val="clear" w:color="auto" w:fill="FFFFFF"/>
        <w:spacing w:before="10" w:line="480" w:lineRule="exact"/>
        <w:ind w:left="365" w:right="-22"/>
        <w:jc w:val="both"/>
      </w:pPr>
      <w:r>
        <w:rPr>
          <w:sz w:val="28"/>
          <w:szCs w:val="28"/>
        </w:rPr>
        <w:t xml:space="preserve">разработке и практическом осуществлении планов, определяющих </w:t>
      </w:r>
      <w:r>
        <w:rPr>
          <w:spacing w:val="-1"/>
          <w:sz w:val="28"/>
          <w:szCs w:val="28"/>
        </w:rPr>
        <w:t xml:space="preserve">будущее состояние экономической системы, путей, способов и средств его </w:t>
      </w:r>
      <w:r>
        <w:rPr>
          <w:sz w:val="28"/>
          <w:szCs w:val="28"/>
        </w:rPr>
        <w:t>достижения. Выполняет эту функцию главный экономист совместно с главным бухгалтером и другими главными специалистами и председателем предприятия;</w:t>
      </w:r>
    </w:p>
    <w:p w:rsidR="00C40BFE" w:rsidRDefault="00C40BFE" w:rsidP="00CB203E">
      <w:pPr>
        <w:shd w:val="clear" w:color="auto" w:fill="FFFFFF"/>
        <w:tabs>
          <w:tab w:val="left" w:pos="350"/>
        </w:tabs>
        <w:spacing w:before="10" w:line="480" w:lineRule="exact"/>
        <w:ind w:left="350" w:right="-22" w:hanging="35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оперативное управление - управление текущими событиями, включающее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оперативное планирование, оперативный учет, оперативный контроль;</w:t>
      </w:r>
    </w:p>
    <w:p w:rsidR="00C40BFE" w:rsidRDefault="00C40BFE" w:rsidP="00CB203E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480" w:lineRule="exact"/>
        <w:ind w:left="355" w:right="-22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оперативное планирование — текущее производственно-финансовое и исполнительское планирование на короткие отрезки времени, ориентировано на дополнение, детализацию, внесение корректив в намеченные ранее планы и графики работ. Оперативное планирование предстоящих работ в С</w:t>
      </w:r>
      <w:r w:rsidR="00195453">
        <w:rPr>
          <w:sz w:val="28"/>
          <w:szCs w:val="28"/>
        </w:rPr>
        <w:t>ПК</w:t>
      </w:r>
      <w:r>
        <w:rPr>
          <w:sz w:val="28"/>
          <w:szCs w:val="28"/>
        </w:rPr>
        <w:t xml:space="preserve"> «Лискинский» проводится ежедневно в 7:00 и длится 30 минут. На этих планах-нарядах определяют предстоящую на день работу, конкретных исполнителей, с/х технику и другие организационные вопросы. Высокая трудовая дисциплина среди работников приводит к своевременному выполнению плана-наряда.</w:t>
      </w:r>
    </w:p>
    <w:p w:rsidR="00C40BFE" w:rsidRDefault="00C40BFE" w:rsidP="00CB203E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480" w:lineRule="exact"/>
        <w:ind w:left="355" w:right="-2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оперативный учет - более быстрый и детальный в сравнении с бухгалтерским учетом производства, закупок, продаж, денежных, кредитных, расчетных операций, проводимых компаниями, банками в дополнение к бухгалтерскому учету и в целях его обеспечения входной информацией. Такие функции выполняют бригадиры и главные специалисты;</w:t>
      </w:r>
    </w:p>
    <w:p w:rsidR="00C40BFE" w:rsidRDefault="00C40BFE" w:rsidP="00CB203E">
      <w:pPr>
        <w:shd w:val="clear" w:color="auto" w:fill="FFFFFF"/>
        <w:tabs>
          <w:tab w:val="left" w:pos="840"/>
        </w:tabs>
        <w:spacing w:line="480" w:lineRule="exact"/>
        <w:ind w:left="346" w:right="-22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учет и контроль необходимы для расположения достоверной</w:t>
      </w:r>
      <w:r w:rsidR="0019545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информацией о ходе и результатах производственного процесса.</w:t>
      </w:r>
      <w:r>
        <w:rPr>
          <w:sz w:val="28"/>
          <w:szCs w:val="28"/>
        </w:rPr>
        <w:br/>
        <w:t>Осуществляется бухгалтерской службой и руководителями</w:t>
      </w:r>
      <w:r w:rsidR="0019545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подразделений;</w:t>
      </w:r>
    </w:p>
    <w:p w:rsidR="00C40BFE" w:rsidRDefault="00C40BFE" w:rsidP="00CB203E">
      <w:pPr>
        <w:shd w:val="clear" w:color="auto" w:fill="FFFFFF"/>
        <w:tabs>
          <w:tab w:val="left" w:pos="350"/>
        </w:tabs>
        <w:spacing w:before="144"/>
        <w:ind w:right="-22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функция   оперативной   организации   производства   -   это   расстановка</w:t>
      </w:r>
    </w:p>
    <w:p w:rsidR="00C40BFE" w:rsidRDefault="00C40BFE" w:rsidP="00CB203E">
      <w:pPr>
        <w:shd w:val="clear" w:color="auto" w:fill="FFFFFF"/>
        <w:tabs>
          <w:tab w:val="left" w:pos="350"/>
        </w:tabs>
        <w:spacing w:before="144"/>
        <w:ind w:right="-22"/>
        <w:jc w:val="both"/>
        <w:sectPr w:rsidR="00C40BFE">
          <w:pgSz w:w="11909" w:h="16834"/>
          <w:pgMar w:top="893" w:right="1167" w:bottom="360" w:left="1363" w:header="720" w:footer="720" w:gutter="0"/>
          <w:cols w:space="60"/>
          <w:noEndnote/>
        </w:sectPr>
      </w:pPr>
    </w:p>
    <w:p w:rsidR="00C40BFE" w:rsidRDefault="00195453" w:rsidP="00CB203E">
      <w:pPr>
        <w:shd w:val="clear" w:color="auto" w:fill="FFFFFF"/>
        <w:spacing w:line="480" w:lineRule="exact"/>
        <w:ind w:left="346" w:right="-22"/>
        <w:jc w:val="both"/>
      </w:pPr>
      <w:r>
        <w:rPr>
          <w:sz w:val="28"/>
          <w:szCs w:val="28"/>
        </w:rPr>
        <w:t xml:space="preserve"> </w:t>
      </w:r>
      <w:r w:rsidR="00C40BFE">
        <w:rPr>
          <w:sz w:val="28"/>
          <w:szCs w:val="28"/>
        </w:rPr>
        <w:t xml:space="preserve">работников по рабочим местам и проведение производственного инструктажа; выдача инвентаря, материалов, инструментов; организация доставки к рабочим местам семян, удобрений, топлива и установление взаимодействия работников. В процессе производства возникают непредвиденные обстоятельства, нарушающие плановый ритм производства, поэтому важной функцией оперативного управления является регулирование и координация деятельности работников. С помощью этой функции руководители и специалисты анализируют отклонения от </w:t>
      </w:r>
      <w:r>
        <w:rPr>
          <w:sz w:val="28"/>
          <w:szCs w:val="28"/>
        </w:rPr>
        <w:t>п</w:t>
      </w:r>
      <w:r w:rsidR="00C40BFE">
        <w:rPr>
          <w:sz w:val="28"/>
          <w:szCs w:val="28"/>
        </w:rPr>
        <w:t>лановых программ и определяют пути их устранения. Для этого посещаются рабочие места и подразделения; проводятся наблюдения за производственными процессами, анализируется производство, вырабатываются пути активизации планов.</w:t>
      </w:r>
    </w:p>
    <w:p w:rsidR="00C40BFE" w:rsidRDefault="00C40BFE" w:rsidP="00CB203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0" w:line="480" w:lineRule="exact"/>
        <w:ind w:left="346" w:right="-22" w:hanging="346"/>
        <w:jc w:val="both"/>
        <w:rPr>
          <w:sz w:val="28"/>
          <w:szCs w:val="28"/>
        </w:rPr>
      </w:pPr>
      <w:r>
        <w:rPr>
          <w:sz w:val="28"/>
          <w:szCs w:val="28"/>
        </w:rPr>
        <w:t>подбор и расстановка кадров. Эту функцию выполняет инспектор по кадрам и руководитель предприятия;</w:t>
      </w:r>
    </w:p>
    <w:p w:rsidR="00C40BFE" w:rsidRDefault="00C40BFE" w:rsidP="00CB203E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4" w:line="480" w:lineRule="exact"/>
        <w:ind w:left="346" w:right="-22" w:hanging="346"/>
        <w:jc w:val="both"/>
        <w:rPr>
          <w:sz w:val="28"/>
          <w:szCs w:val="28"/>
        </w:rPr>
      </w:pPr>
      <w:r>
        <w:rPr>
          <w:sz w:val="28"/>
          <w:szCs w:val="28"/>
        </w:rPr>
        <w:t>оплата   труда   -   метод   материального   стимулирования   к   труду   и повышения ответственности за проделанную работу.</w:t>
      </w:r>
    </w:p>
    <w:p w:rsidR="00C40BFE" w:rsidRDefault="00C40BFE" w:rsidP="00CB203E">
      <w:pPr>
        <w:shd w:val="clear" w:color="auto" w:fill="FFFFFF"/>
        <w:spacing w:line="480" w:lineRule="exact"/>
        <w:ind w:right="-22" w:firstLine="552"/>
        <w:jc w:val="both"/>
      </w:pPr>
      <w:r>
        <w:rPr>
          <w:sz w:val="28"/>
          <w:szCs w:val="28"/>
        </w:rPr>
        <w:t xml:space="preserve">Все работники имеют свой круг обязанностей, функций, полномочий, ответственности, отраженные в должностных </w:t>
      </w:r>
      <w:r w:rsidR="005839B2">
        <w:rPr>
          <w:sz w:val="28"/>
          <w:szCs w:val="28"/>
        </w:rPr>
        <w:t>ин</w:t>
      </w:r>
      <w:r>
        <w:rPr>
          <w:sz w:val="28"/>
          <w:szCs w:val="28"/>
        </w:rPr>
        <w:t>струкциях, трудовых договорах.</w:t>
      </w:r>
    </w:p>
    <w:p w:rsidR="00C40BFE" w:rsidRDefault="00C40BFE" w:rsidP="00CB203E">
      <w:pPr>
        <w:shd w:val="clear" w:color="auto" w:fill="FFFFFF"/>
        <w:spacing w:before="14" w:line="480" w:lineRule="exact"/>
        <w:ind w:right="-22" w:firstLine="552"/>
        <w:jc w:val="both"/>
      </w:pPr>
      <w:r>
        <w:rPr>
          <w:spacing w:val="-1"/>
          <w:sz w:val="28"/>
          <w:szCs w:val="28"/>
        </w:rPr>
        <w:t xml:space="preserve">При рациональном распределении функций управления руководители и </w:t>
      </w:r>
      <w:r>
        <w:rPr>
          <w:sz w:val="28"/>
          <w:szCs w:val="28"/>
        </w:rPr>
        <w:t>специалисты высшего звена не должны подменять руководителей и специалистов среднего звена.</w:t>
      </w:r>
    </w:p>
    <w:p w:rsidR="00C40BFE" w:rsidRDefault="00C40BFE" w:rsidP="00CB203E">
      <w:pPr>
        <w:shd w:val="clear" w:color="auto" w:fill="FFFFFF"/>
        <w:spacing w:before="14" w:line="480" w:lineRule="exact"/>
        <w:ind w:right="-22" w:firstLine="552"/>
        <w:jc w:val="both"/>
        <w:sectPr w:rsidR="00C40BFE">
          <w:pgSz w:w="11909" w:h="16834"/>
          <w:pgMar w:top="1440" w:right="1342" w:bottom="720" w:left="1203" w:header="720" w:footer="720" w:gutter="0"/>
          <w:cols w:space="60"/>
          <w:noEndnote/>
        </w:sectPr>
      </w:pPr>
    </w:p>
    <w:p w:rsidR="00C40BFE" w:rsidRPr="00837C76" w:rsidRDefault="00C40BFE" w:rsidP="00CB203E">
      <w:pPr>
        <w:shd w:val="clear" w:color="auto" w:fill="FFFFFF"/>
        <w:spacing w:before="197"/>
        <w:ind w:left="576" w:right="-22"/>
        <w:jc w:val="center"/>
        <w:rPr>
          <w:b/>
        </w:rPr>
      </w:pPr>
      <w:r w:rsidRPr="00837C76">
        <w:rPr>
          <w:b/>
          <w:sz w:val="28"/>
          <w:szCs w:val="28"/>
        </w:rPr>
        <w:t>4</w:t>
      </w:r>
      <w:r w:rsidR="00195453">
        <w:rPr>
          <w:b/>
          <w:sz w:val="28"/>
          <w:szCs w:val="28"/>
        </w:rPr>
        <w:t>.</w:t>
      </w:r>
      <w:r w:rsidRPr="00837C76">
        <w:rPr>
          <w:b/>
          <w:sz w:val="28"/>
          <w:szCs w:val="28"/>
        </w:rPr>
        <w:t xml:space="preserve"> Методы управления</w:t>
      </w:r>
    </w:p>
    <w:p w:rsidR="00C40BFE" w:rsidRDefault="00C40BFE" w:rsidP="00CB203E">
      <w:pPr>
        <w:shd w:val="clear" w:color="auto" w:fill="FFFFFF"/>
        <w:spacing w:before="43" w:line="494" w:lineRule="exact"/>
        <w:ind w:left="566" w:right="-22"/>
        <w:jc w:val="both"/>
      </w:pPr>
      <w:r>
        <w:rPr>
          <w:sz w:val="28"/>
          <w:szCs w:val="28"/>
        </w:rPr>
        <w:t>В СПК «Лискинский» применяются такие методы управления как:</w:t>
      </w:r>
    </w:p>
    <w:p w:rsidR="00C40BFE" w:rsidRDefault="00C40BFE" w:rsidP="00CB203E">
      <w:pPr>
        <w:numPr>
          <w:ilvl w:val="0"/>
          <w:numId w:val="6"/>
        </w:numPr>
        <w:shd w:val="clear" w:color="auto" w:fill="FFFFFF"/>
        <w:tabs>
          <w:tab w:val="left" w:pos="1440"/>
        </w:tabs>
        <w:spacing w:before="5" w:line="494" w:lineRule="exact"/>
        <w:ind w:left="720" w:right="-22" w:firstLine="57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</w:t>
      </w:r>
      <w:r w:rsidR="00195453">
        <w:rPr>
          <w:sz w:val="28"/>
          <w:szCs w:val="28"/>
        </w:rPr>
        <w:t xml:space="preserve"> </w:t>
      </w:r>
      <w:r>
        <w:rPr>
          <w:sz w:val="28"/>
          <w:szCs w:val="28"/>
        </w:rPr>
        <w:t>(организационно- распорядительные) методы;</w:t>
      </w:r>
    </w:p>
    <w:p w:rsidR="00C40BFE" w:rsidRDefault="00C40BFE" w:rsidP="00CB203E">
      <w:pPr>
        <w:numPr>
          <w:ilvl w:val="0"/>
          <w:numId w:val="6"/>
        </w:numPr>
        <w:shd w:val="clear" w:color="auto" w:fill="FFFFFF"/>
        <w:tabs>
          <w:tab w:val="left" w:pos="1440"/>
        </w:tabs>
        <w:spacing w:line="494" w:lineRule="exact"/>
        <w:ind w:left="1296" w:right="-2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экономические методы;</w:t>
      </w:r>
    </w:p>
    <w:p w:rsidR="00C40BFE" w:rsidRPr="00095F9A" w:rsidRDefault="00C40BFE" w:rsidP="00095F9A">
      <w:pPr>
        <w:numPr>
          <w:ilvl w:val="0"/>
          <w:numId w:val="6"/>
        </w:numPr>
        <w:shd w:val="clear" w:color="auto" w:fill="FFFFFF"/>
        <w:tabs>
          <w:tab w:val="left" w:pos="1440"/>
        </w:tabs>
        <w:spacing w:before="14" w:line="480" w:lineRule="exact"/>
        <w:ind w:left="1296" w:right="-22"/>
        <w:jc w:val="both"/>
        <w:rPr>
          <w:sz w:val="28"/>
          <w:szCs w:val="28"/>
        </w:rPr>
      </w:pPr>
      <w:r>
        <w:rPr>
          <w:sz w:val="28"/>
          <w:szCs w:val="28"/>
        </w:rPr>
        <w:t>социально - психологические методы.</w:t>
      </w:r>
    </w:p>
    <w:p w:rsidR="00C40BFE" w:rsidRDefault="00C40BFE" w:rsidP="00CB203E">
      <w:pPr>
        <w:shd w:val="clear" w:color="auto" w:fill="FFFFFF"/>
        <w:spacing w:line="480" w:lineRule="exact"/>
        <w:ind w:left="5" w:right="-22" w:firstLine="562"/>
        <w:jc w:val="both"/>
      </w:pPr>
      <w:r>
        <w:rPr>
          <w:sz w:val="28"/>
          <w:szCs w:val="28"/>
        </w:rPr>
        <w:t>Под адми</w:t>
      </w:r>
      <w:r w:rsidR="005839B2">
        <w:rPr>
          <w:sz w:val="28"/>
          <w:szCs w:val="28"/>
        </w:rPr>
        <w:t>ни</w:t>
      </w:r>
      <w:r>
        <w:rPr>
          <w:sz w:val="28"/>
          <w:szCs w:val="28"/>
        </w:rPr>
        <w:t>стративными методами понимается совокупность способов и приемов прямого воздействия на объект управления с использованием отношений соподчинения властных полномочий и ответственности. В административном методе выделяют регламентирование, нормирование и инструктирование. К важным регламентирующим нормативным актам относятся: Гражданский кодекс РФ, уставы, положения, учредительные договоры, которые закрепляют порядок образования, права и обязанности работников, организацию работы, структуру и функции органов управления. Нормирование заключается в разработке, доведении до исполнителя норм и нормативов, а инструктирование - в разработке и доведении до исполнителя свода правил его поведения или перечня наставлений методического характера. Задача нормирования возложена на планово - экономическую службу. Инструктирование проводится на всех уровнях руководства предприятия, но особенно на уровне «руководитель подразделения -</w:t>
      </w:r>
      <w:r w:rsidR="00A704C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подч</w:t>
      </w:r>
      <w:r w:rsidR="005839B2">
        <w:rPr>
          <w:spacing w:val="-2"/>
          <w:sz w:val="28"/>
          <w:szCs w:val="28"/>
        </w:rPr>
        <w:t>ин</w:t>
      </w:r>
      <w:r>
        <w:rPr>
          <w:spacing w:val="-2"/>
          <w:sz w:val="28"/>
          <w:szCs w:val="28"/>
        </w:rPr>
        <w:t>енный». Также ад</w:t>
      </w:r>
      <w:r w:rsidR="005839B2">
        <w:rPr>
          <w:spacing w:val="-2"/>
          <w:sz w:val="28"/>
          <w:szCs w:val="28"/>
        </w:rPr>
        <w:t>мин</w:t>
      </w:r>
      <w:r>
        <w:rPr>
          <w:spacing w:val="-2"/>
          <w:sz w:val="28"/>
          <w:szCs w:val="28"/>
        </w:rPr>
        <w:t xml:space="preserve">истративный метод включает распорядительное </w:t>
      </w:r>
      <w:r>
        <w:rPr>
          <w:sz w:val="28"/>
          <w:szCs w:val="28"/>
        </w:rPr>
        <w:t>воздействие в виде приказов, издаваемых только руководителем предприятия, распоряжений, т.е. требований по решению отдельных вопросов, указаний, которые дают руководители всех рангов.</w:t>
      </w:r>
    </w:p>
    <w:p w:rsidR="00C40BFE" w:rsidRDefault="00C40BFE" w:rsidP="00CB203E">
      <w:pPr>
        <w:shd w:val="clear" w:color="auto" w:fill="FFFFFF"/>
        <w:spacing w:line="480" w:lineRule="exact"/>
        <w:ind w:left="5" w:right="-22" w:firstLine="571"/>
        <w:jc w:val="both"/>
      </w:pPr>
      <w:r>
        <w:rPr>
          <w:sz w:val="28"/>
          <w:szCs w:val="28"/>
        </w:rPr>
        <w:t xml:space="preserve">Система средств экономического воздействия включает в </w:t>
      </w:r>
      <w:r w:rsidRPr="00A704C8">
        <w:rPr>
          <w:iCs/>
          <w:sz w:val="28"/>
          <w:szCs w:val="28"/>
        </w:rPr>
        <w:t>себя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материальное стимулирование. Прямое экономическое воздействие на работников предприятия оказывает оплата труда и премирование. Материальное стимулирование - один из важнейших экономических рычагов воздействия на работника. Материальное вознаграждение работников осуществляется в соответствии с количественными и качественными результатами их труда и личным вкладом в общие результаты работы предприятия. В соответствии с «Положением об оплате труда» оплата труда рабочих, занятых в растениеводстве производится по аккордно</w:t>
      </w:r>
      <w:r w:rsidR="00A704C8">
        <w:rPr>
          <w:sz w:val="28"/>
          <w:szCs w:val="28"/>
        </w:rPr>
        <w:t>-</w:t>
      </w:r>
      <w:r>
        <w:rPr>
          <w:sz w:val="28"/>
          <w:szCs w:val="28"/>
        </w:rPr>
        <w:t xml:space="preserve">премиальной системе. В конце года работникам выплачивается надбавка за стаж, премирование за снижение прямых затрат в размере 25 %, экономию горюче-смазочных материалов. В хозяйстве применяется натуральная оплата труда на уборке зерновых культур. Комбайнерам начисляется зерно из расчета 1 % от всего намолота, шоферам на отвозе - 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>% от перевезенного количества, слесарям на подработке зерна за 1 подработанную тонну</w:t>
      </w:r>
      <w:r w:rsidR="00A704C8">
        <w:rPr>
          <w:sz w:val="28"/>
          <w:szCs w:val="28"/>
        </w:rPr>
        <w:t xml:space="preserve"> </w:t>
      </w:r>
      <w:r>
        <w:rPr>
          <w:sz w:val="28"/>
          <w:szCs w:val="28"/>
        </w:rPr>
        <w:t>- 0,3 кг. За подработку зерна с высоким качеством (отсутствие дробленого зерна, наличие сорной примеси не более 3 %) выплачивается дополнительно 40 % заработка. За выполнение задания по надою молока дояркам выдаются премии - 500 руб., а за сохранность телят свыше 90 % - 1 теленок. За производственные упущения в работе и нарушение трудовой дисциплины отдельные работники могут быть лишены натуральных премий полностью или частично.</w:t>
      </w:r>
    </w:p>
    <w:p w:rsidR="00095F9A" w:rsidRDefault="00095F9A" w:rsidP="00CB203E">
      <w:pPr>
        <w:shd w:val="clear" w:color="auto" w:fill="FFFFFF"/>
        <w:spacing w:before="14" w:line="480" w:lineRule="exact"/>
        <w:ind w:right="-22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Методы социально – психологического воздействия</w:t>
      </w:r>
      <w:r w:rsidR="00EB4325">
        <w:rPr>
          <w:sz w:val="28"/>
          <w:szCs w:val="28"/>
        </w:rPr>
        <w:t xml:space="preserve"> применяются в виде морального стимулирования работников хозяйства. Социально - психологическую основу морального поощрения составляют искренние уважение и доверие, всегда возникающие к человеку или коллективу, хорошо делающим свою работу. Немаловажным элементом данного метода является критика, которая позволяет вскрывать недостатки в работе и устранять их. </w:t>
      </w:r>
    </w:p>
    <w:p w:rsidR="00C40BFE" w:rsidRDefault="00C40BFE" w:rsidP="00CB203E">
      <w:pPr>
        <w:shd w:val="clear" w:color="auto" w:fill="FFFFFF"/>
        <w:spacing w:before="14" w:line="480" w:lineRule="exact"/>
        <w:ind w:right="-22" w:firstLine="566"/>
        <w:jc w:val="both"/>
      </w:pPr>
      <w:r>
        <w:rPr>
          <w:sz w:val="28"/>
          <w:szCs w:val="28"/>
        </w:rPr>
        <w:t>Все   указанные   методы   управления   находятся   в   непосредственной взаимосвязи друг с другом, дополняя друг друга.</w:t>
      </w:r>
    </w:p>
    <w:p w:rsidR="00C40BFE" w:rsidRDefault="00C40BFE" w:rsidP="00CB203E">
      <w:pPr>
        <w:shd w:val="clear" w:color="auto" w:fill="FFFFFF"/>
        <w:spacing w:before="14" w:line="480" w:lineRule="exact"/>
        <w:ind w:right="-22" w:firstLine="566"/>
        <w:jc w:val="both"/>
        <w:sectPr w:rsidR="00C40BFE">
          <w:pgSz w:w="11909" w:h="16834"/>
          <w:pgMar w:top="1440" w:right="1148" w:bottom="720" w:left="1363" w:header="720" w:footer="720" w:gutter="0"/>
          <w:cols w:space="60"/>
          <w:noEndnote/>
        </w:sectPr>
      </w:pPr>
    </w:p>
    <w:p w:rsidR="00C40BFE" w:rsidRPr="00837C76" w:rsidRDefault="00C40BFE" w:rsidP="00D62B1E">
      <w:pPr>
        <w:shd w:val="clear" w:color="auto" w:fill="FFFFFF"/>
        <w:tabs>
          <w:tab w:val="left" w:pos="1603"/>
          <w:tab w:val="left" w:pos="6264"/>
          <w:tab w:val="left" w:pos="8645"/>
        </w:tabs>
        <w:spacing w:before="202" w:line="276" w:lineRule="auto"/>
        <w:ind w:left="605" w:right="-22"/>
        <w:jc w:val="center"/>
        <w:rPr>
          <w:b/>
        </w:rPr>
      </w:pPr>
      <w:r w:rsidRPr="00837C76">
        <w:rPr>
          <w:b/>
          <w:sz w:val="28"/>
          <w:szCs w:val="28"/>
        </w:rPr>
        <w:t>5.</w:t>
      </w:r>
      <w:r w:rsidRPr="00837C76">
        <w:rPr>
          <w:rFonts w:ascii="Arial" w:cs="Arial"/>
          <w:b/>
          <w:sz w:val="28"/>
          <w:szCs w:val="28"/>
        </w:rPr>
        <w:tab/>
      </w:r>
      <w:r w:rsidRPr="00837C76">
        <w:rPr>
          <w:b/>
          <w:sz w:val="28"/>
          <w:szCs w:val="28"/>
        </w:rPr>
        <w:t>Материально-техническое</w:t>
      </w:r>
      <w:r w:rsidR="00837C76" w:rsidRPr="00837C76">
        <w:rPr>
          <w:rFonts w:ascii="Arial" w:hAnsi="Arial" w:cs="Arial"/>
          <w:b/>
          <w:sz w:val="28"/>
          <w:szCs w:val="28"/>
        </w:rPr>
        <w:t xml:space="preserve"> </w:t>
      </w:r>
      <w:r w:rsidRPr="00837C76">
        <w:rPr>
          <w:b/>
          <w:sz w:val="28"/>
          <w:szCs w:val="28"/>
        </w:rPr>
        <w:t>снабжение,</w:t>
      </w:r>
      <w:r w:rsidR="00D62B1E">
        <w:rPr>
          <w:b/>
          <w:sz w:val="28"/>
          <w:szCs w:val="28"/>
        </w:rPr>
        <w:t xml:space="preserve"> </w:t>
      </w:r>
      <w:r w:rsidR="00837C76" w:rsidRPr="00837C76">
        <w:rPr>
          <w:rFonts w:ascii="Arial" w:cs="Arial"/>
          <w:b/>
          <w:sz w:val="28"/>
          <w:szCs w:val="28"/>
        </w:rPr>
        <w:t xml:space="preserve"> </w:t>
      </w:r>
      <w:r w:rsidRPr="00837C76">
        <w:rPr>
          <w:b/>
          <w:sz w:val="28"/>
          <w:szCs w:val="28"/>
        </w:rPr>
        <w:t>сбыт,</w:t>
      </w:r>
      <w:r w:rsidR="00837C76" w:rsidRPr="00837C76">
        <w:rPr>
          <w:b/>
          <w:sz w:val="28"/>
          <w:szCs w:val="28"/>
        </w:rPr>
        <w:t xml:space="preserve"> </w:t>
      </w:r>
      <w:r w:rsidRPr="00837C76">
        <w:rPr>
          <w:b/>
          <w:sz w:val="28"/>
          <w:szCs w:val="28"/>
        </w:rPr>
        <w:t xml:space="preserve">маркетинговая деятельность </w:t>
      </w:r>
      <w:r w:rsidRPr="00837C76">
        <w:rPr>
          <w:b/>
          <w:bCs/>
          <w:sz w:val="28"/>
          <w:szCs w:val="28"/>
        </w:rPr>
        <w:t xml:space="preserve">СПК </w:t>
      </w:r>
      <w:r w:rsidRPr="00837C76">
        <w:rPr>
          <w:b/>
          <w:sz w:val="28"/>
          <w:szCs w:val="28"/>
        </w:rPr>
        <w:t>«Лискински</w:t>
      </w:r>
      <w:r w:rsidR="00A704C8">
        <w:rPr>
          <w:b/>
          <w:sz w:val="28"/>
          <w:szCs w:val="28"/>
        </w:rPr>
        <w:t>й</w:t>
      </w:r>
      <w:r w:rsidRPr="00837C76">
        <w:rPr>
          <w:b/>
          <w:sz w:val="28"/>
          <w:szCs w:val="28"/>
        </w:rPr>
        <w:t>»</w:t>
      </w:r>
    </w:p>
    <w:p w:rsidR="00C40BFE" w:rsidRDefault="005A6F06" w:rsidP="00CB203E">
      <w:pPr>
        <w:shd w:val="clear" w:color="auto" w:fill="FFFFFF"/>
        <w:spacing w:before="62" w:line="480" w:lineRule="exact"/>
        <w:ind w:left="19" w:right="-22" w:firstLine="566"/>
        <w:jc w:val="both"/>
      </w:pPr>
      <w:r>
        <w:rPr>
          <w:sz w:val="28"/>
          <w:szCs w:val="28"/>
        </w:rPr>
        <w:t xml:space="preserve">Из </w:t>
      </w:r>
      <w:r w:rsidR="00EB43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4325">
        <w:rPr>
          <w:sz w:val="28"/>
          <w:szCs w:val="28"/>
        </w:rPr>
        <w:t>за отсу</w:t>
      </w:r>
      <w:r>
        <w:rPr>
          <w:sz w:val="28"/>
          <w:szCs w:val="28"/>
        </w:rPr>
        <w:t>тствия</w:t>
      </w:r>
      <w:r w:rsidR="00C40BFE">
        <w:rPr>
          <w:sz w:val="28"/>
          <w:szCs w:val="28"/>
        </w:rPr>
        <w:t xml:space="preserve"> в СПК «Лискински</w:t>
      </w:r>
      <w:r w:rsidR="00A704C8">
        <w:rPr>
          <w:sz w:val="28"/>
          <w:szCs w:val="28"/>
        </w:rPr>
        <w:t>й</w:t>
      </w:r>
      <w:r>
        <w:rPr>
          <w:sz w:val="28"/>
          <w:szCs w:val="28"/>
        </w:rPr>
        <w:t>»</w:t>
      </w:r>
      <w:r w:rsidR="00C40BFE">
        <w:rPr>
          <w:sz w:val="28"/>
          <w:szCs w:val="28"/>
        </w:rPr>
        <w:t xml:space="preserve"> от</w:t>
      </w:r>
      <w:r>
        <w:rPr>
          <w:sz w:val="28"/>
          <w:szCs w:val="28"/>
        </w:rPr>
        <w:t>дельной коммерческой службы</w:t>
      </w:r>
      <w:r w:rsidR="00C40BFE">
        <w:rPr>
          <w:sz w:val="28"/>
          <w:szCs w:val="28"/>
        </w:rPr>
        <w:t xml:space="preserve"> обязанности по материально-</w:t>
      </w:r>
      <w:r w:rsidR="00C40BFE">
        <w:rPr>
          <w:spacing w:val="-1"/>
          <w:sz w:val="28"/>
          <w:szCs w:val="28"/>
        </w:rPr>
        <w:t>техническом</w:t>
      </w:r>
      <w:r w:rsidR="00A704C8">
        <w:rPr>
          <w:spacing w:val="-1"/>
          <w:sz w:val="28"/>
          <w:szCs w:val="28"/>
        </w:rPr>
        <w:t>у</w:t>
      </w:r>
      <w:r w:rsidR="00C40BFE">
        <w:rPr>
          <w:spacing w:val="-1"/>
          <w:sz w:val="28"/>
          <w:szCs w:val="28"/>
        </w:rPr>
        <w:t xml:space="preserve"> снабжению возложены на цех растениеводства и механизации. </w:t>
      </w:r>
      <w:r w:rsidR="00C40BFE">
        <w:rPr>
          <w:sz w:val="28"/>
          <w:szCs w:val="28"/>
        </w:rPr>
        <w:t xml:space="preserve">Материально-техническое снабжение осуществляется на основании заключенных договоров. Минеральные удобрения завозятся в хозяйство с Россошанского завода минеральных удобрений. Оплата за поставку удобрений производится </w:t>
      </w:r>
      <w:r w:rsidR="00A704C8">
        <w:rPr>
          <w:sz w:val="28"/>
          <w:szCs w:val="28"/>
        </w:rPr>
        <w:t>безналичными расчетами</w:t>
      </w:r>
      <w:r w:rsidR="00C40BFE">
        <w:rPr>
          <w:sz w:val="28"/>
          <w:szCs w:val="28"/>
        </w:rPr>
        <w:t xml:space="preserve">, ГСМ хозяйство приобретает в </w:t>
      </w:r>
      <w:r w:rsidR="00A704C8">
        <w:rPr>
          <w:sz w:val="28"/>
          <w:szCs w:val="28"/>
        </w:rPr>
        <w:t>ООО</w:t>
      </w:r>
      <w:r w:rsidR="00C40BFE">
        <w:rPr>
          <w:sz w:val="28"/>
          <w:szCs w:val="28"/>
        </w:rPr>
        <w:t xml:space="preserve"> «</w:t>
      </w:r>
      <w:r w:rsidR="00A704C8">
        <w:rPr>
          <w:sz w:val="28"/>
          <w:szCs w:val="28"/>
        </w:rPr>
        <w:t>Монолит</w:t>
      </w:r>
      <w:r w:rsidR="00C40BFE">
        <w:rPr>
          <w:sz w:val="28"/>
          <w:szCs w:val="28"/>
        </w:rPr>
        <w:t xml:space="preserve">» за </w:t>
      </w:r>
      <w:r w:rsidR="00A704C8">
        <w:rPr>
          <w:sz w:val="28"/>
          <w:szCs w:val="28"/>
        </w:rPr>
        <w:t>без</w:t>
      </w:r>
      <w:r w:rsidR="00C40BFE">
        <w:rPr>
          <w:sz w:val="28"/>
          <w:szCs w:val="28"/>
        </w:rPr>
        <w:t xml:space="preserve">наличный расчет, </w:t>
      </w:r>
      <w:r w:rsidR="00A704C8">
        <w:rPr>
          <w:sz w:val="28"/>
          <w:szCs w:val="28"/>
        </w:rPr>
        <w:t>за счет кредитных средств</w:t>
      </w:r>
      <w:r>
        <w:rPr>
          <w:sz w:val="28"/>
          <w:szCs w:val="28"/>
        </w:rPr>
        <w:t xml:space="preserve">, </w:t>
      </w:r>
      <w:r w:rsidR="00A704C8">
        <w:rPr>
          <w:sz w:val="28"/>
          <w:szCs w:val="28"/>
        </w:rPr>
        <w:t xml:space="preserve"> приобретаются необходимые запасные части, средства защиты растений, ветеринарные препараты для проведения весенне-полевых и уборочных работ</w:t>
      </w:r>
      <w:r w:rsidR="00C40BFE">
        <w:rPr>
          <w:sz w:val="28"/>
          <w:szCs w:val="28"/>
        </w:rPr>
        <w:t>.</w:t>
      </w:r>
    </w:p>
    <w:p w:rsidR="00C40BFE" w:rsidRDefault="00C40BFE" w:rsidP="00CB203E">
      <w:pPr>
        <w:shd w:val="clear" w:color="auto" w:fill="FFFFFF"/>
        <w:spacing w:before="5" w:line="480" w:lineRule="exact"/>
        <w:ind w:left="5" w:right="-22" w:firstLine="571"/>
        <w:jc w:val="both"/>
      </w:pPr>
      <w:r>
        <w:rPr>
          <w:spacing w:val="-1"/>
          <w:sz w:val="28"/>
          <w:szCs w:val="28"/>
        </w:rPr>
        <w:t xml:space="preserve">Продукция </w:t>
      </w:r>
      <w:r>
        <w:rPr>
          <w:sz w:val="28"/>
          <w:szCs w:val="28"/>
        </w:rPr>
        <w:t>реализуется в следующих направлениях: по рыночным каналам другим предприятиям и организациям, на общественное питание, в счет заработной платы. Объём реализации продукции устанавливается как разница между валовым сбором и потребностью в семенах и кормах. В течение года хозяйство изучает спрос на рынке, цены, покупателей конкурентов. Особое внимание уделяется покупателям. С теми покупателями, где цена наиболее приемлемая, руководство хозяйства встречается, обговаривают условия поставки, качество, сроки и объемы поставок. Затем заключаются договора на поставку. Основными покупателями мяса КРС у СПК «Лискински</w:t>
      </w:r>
      <w:r w:rsidR="004D5A17">
        <w:rPr>
          <w:sz w:val="28"/>
          <w:szCs w:val="28"/>
        </w:rPr>
        <w:t>й</w:t>
      </w:r>
      <w:r>
        <w:rPr>
          <w:sz w:val="28"/>
          <w:szCs w:val="28"/>
        </w:rPr>
        <w:t xml:space="preserve">» является </w:t>
      </w:r>
      <w:r w:rsidR="004D5A17">
        <w:rPr>
          <w:sz w:val="28"/>
          <w:szCs w:val="28"/>
        </w:rPr>
        <w:t>ЗАО «М</w:t>
      </w:r>
      <w:r>
        <w:rPr>
          <w:sz w:val="28"/>
          <w:szCs w:val="28"/>
        </w:rPr>
        <w:t>ясокомбина</w:t>
      </w:r>
      <w:r w:rsidR="005839B2">
        <w:rPr>
          <w:sz w:val="28"/>
          <w:szCs w:val="28"/>
        </w:rPr>
        <w:t xml:space="preserve">т </w:t>
      </w:r>
      <w:r w:rsidR="004D5A17">
        <w:rPr>
          <w:sz w:val="28"/>
          <w:szCs w:val="28"/>
        </w:rPr>
        <w:t>Калачеевский» и ЗАО «Мясокомбинат Данковский» Липецкой области</w:t>
      </w:r>
      <w:r w:rsidR="005839B2">
        <w:rPr>
          <w:sz w:val="28"/>
          <w:szCs w:val="28"/>
        </w:rPr>
        <w:t>, сах</w:t>
      </w:r>
      <w:r w:rsidR="004D5A17">
        <w:rPr>
          <w:sz w:val="28"/>
          <w:szCs w:val="28"/>
        </w:rPr>
        <w:t>арную</w:t>
      </w:r>
      <w:r w:rsidR="005839B2">
        <w:rPr>
          <w:sz w:val="28"/>
          <w:szCs w:val="28"/>
        </w:rPr>
        <w:t xml:space="preserve"> свёклу с</w:t>
      </w:r>
      <w:r>
        <w:rPr>
          <w:sz w:val="28"/>
          <w:szCs w:val="28"/>
        </w:rPr>
        <w:t xml:space="preserve">дают на </w:t>
      </w:r>
      <w:r w:rsidR="004D5A17">
        <w:rPr>
          <w:sz w:val="28"/>
          <w:szCs w:val="28"/>
        </w:rPr>
        <w:t>ОАО «Лискисахар», где</w:t>
      </w:r>
      <w:r>
        <w:rPr>
          <w:sz w:val="28"/>
          <w:szCs w:val="28"/>
        </w:rPr>
        <w:t xml:space="preserve"> отда</w:t>
      </w:r>
      <w:r w:rsidR="004D5A17">
        <w:rPr>
          <w:sz w:val="28"/>
          <w:szCs w:val="28"/>
        </w:rPr>
        <w:t>ют</w:t>
      </w:r>
      <w:r>
        <w:rPr>
          <w:sz w:val="28"/>
          <w:szCs w:val="28"/>
        </w:rPr>
        <w:t xml:space="preserve"> 30% сахара за переработку. Подсолнечник реализуется на давальческо</w:t>
      </w:r>
      <w:r w:rsidR="005839B2">
        <w:rPr>
          <w:sz w:val="28"/>
          <w:szCs w:val="28"/>
        </w:rPr>
        <w:t>й</w:t>
      </w:r>
      <w:r>
        <w:rPr>
          <w:sz w:val="28"/>
          <w:szCs w:val="28"/>
        </w:rPr>
        <w:t xml:space="preserve"> основе на Лискински</w:t>
      </w:r>
      <w:r w:rsidR="005839B2">
        <w:rPr>
          <w:sz w:val="28"/>
          <w:szCs w:val="28"/>
        </w:rPr>
        <w:t>й</w:t>
      </w:r>
      <w:r>
        <w:rPr>
          <w:sz w:val="28"/>
          <w:szCs w:val="28"/>
        </w:rPr>
        <w:t xml:space="preserve"> МЭЗ.</w:t>
      </w:r>
    </w:p>
    <w:p w:rsidR="00C40BFE" w:rsidRDefault="00C40BFE" w:rsidP="00CB203E">
      <w:pPr>
        <w:shd w:val="clear" w:color="auto" w:fill="FFFFFF"/>
        <w:spacing w:before="5" w:line="480" w:lineRule="exact"/>
        <w:ind w:right="-22" w:firstLine="576"/>
        <w:jc w:val="both"/>
      </w:pPr>
      <w:r>
        <w:rPr>
          <w:sz w:val="28"/>
          <w:szCs w:val="28"/>
        </w:rPr>
        <w:t xml:space="preserve">Остальная часть продукции, в т.ч. и молоко реализуется </w:t>
      </w:r>
      <w:r w:rsidR="004D5A17">
        <w:rPr>
          <w:sz w:val="28"/>
          <w:szCs w:val="28"/>
        </w:rPr>
        <w:t>ООО «Нижнекисляйский МКК»</w:t>
      </w:r>
      <w:r>
        <w:rPr>
          <w:sz w:val="28"/>
          <w:szCs w:val="28"/>
        </w:rPr>
        <w:t>.</w:t>
      </w:r>
    </w:p>
    <w:p w:rsidR="00C40BFE" w:rsidRDefault="00C40BFE" w:rsidP="00CB203E">
      <w:pPr>
        <w:shd w:val="clear" w:color="auto" w:fill="FFFFFF"/>
        <w:spacing w:before="5" w:line="480" w:lineRule="exact"/>
        <w:ind w:right="-22" w:firstLine="576"/>
        <w:jc w:val="both"/>
        <w:sectPr w:rsidR="00C40BFE">
          <w:pgSz w:w="11909" w:h="16834"/>
          <w:pgMar w:top="1440" w:right="1066" w:bottom="360" w:left="1449" w:header="720" w:footer="720" w:gutter="0"/>
          <w:cols w:space="60"/>
          <w:noEndnote/>
        </w:sectPr>
      </w:pPr>
    </w:p>
    <w:p w:rsidR="00C40BFE" w:rsidRDefault="00C40BFE" w:rsidP="00CB203E">
      <w:pPr>
        <w:shd w:val="clear" w:color="auto" w:fill="FFFFFF"/>
        <w:spacing w:before="648"/>
        <w:ind w:left="576" w:right="-22"/>
        <w:jc w:val="both"/>
      </w:pPr>
      <w:r>
        <w:rPr>
          <w:spacing w:val="-2"/>
          <w:sz w:val="28"/>
          <w:szCs w:val="28"/>
        </w:rPr>
        <w:t>Таблица 1 - Цены реализации и на основные виды продукции, руб./ц</w:t>
      </w:r>
    </w:p>
    <w:p w:rsidR="00C40BFE" w:rsidRDefault="00C40BFE" w:rsidP="00CB203E">
      <w:pPr>
        <w:spacing w:after="154" w:line="1" w:lineRule="exact"/>
        <w:ind w:right="-22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6"/>
        <w:gridCol w:w="1493"/>
        <w:gridCol w:w="1486"/>
      </w:tblGrid>
      <w:tr w:rsidR="004D5A17" w:rsidRPr="005E0556" w:rsidTr="004D5A17">
        <w:trPr>
          <w:trHeight w:hRule="exact" w:val="341"/>
          <w:jc w:val="center"/>
        </w:trPr>
        <w:tc>
          <w:tcPr>
            <w:tcW w:w="4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left="1733" w:right="-22" w:hanging="1733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Продукция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5E0556" w:rsidRDefault="004D5A17" w:rsidP="00CB203E">
            <w:pPr>
              <w:shd w:val="clear" w:color="auto" w:fill="FFFFFF"/>
              <w:ind w:left="35" w:right="-22"/>
              <w:jc w:val="center"/>
            </w:pPr>
            <w:r>
              <w:rPr>
                <w:sz w:val="26"/>
                <w:szCs w:val="26"/>
              </w:rPr>
              <w:t>Цена реализации</w:t>
            </w:r>
          </w:p>
        </w:tc>
      </w:tr>
      <w:tr w:rsidR="004D5A17" w:rsidRPr="005E0556" w:rsidTr="004D5A17">
        <w:trPr>
          <w:trHeight w:hRule="exact" w:val="326"/>
          <w:jc w:val="center"/>
        </w:trPr>
        <w:tc>
          <w:tcPr>
            <w:tcW w:w="4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5E0556" w:rsidRDefault="004D5A17" w:rsidP="00CB203E">
            <w:pPr>
              <w:ind w:right="-22"/>
              <w:jc w:val="center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5E0556" w:rsidRDefault="004D5A17" w:rsidP="00CB203E">
            <w:pPr>
              <w:shd w:val="clear" w:color="auto" w:fill="FFFFFF"/>
              <w:ind w:right="-22"/>
              <w:jc w:val="center"/>
            </w:pPr>
            <w:r w:rsidRPr="005E055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7</w:t>
            </w:r>
            <w:r w:rsidRPr="005E0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5E0556" w:rsidRDefault="004D5A17" w:rsidP="00CB203E">
            <w:pPr>
              <w:shd w:val="clear" w:color="auto" w:fill="FFFFFF"/>
              <w:ind w:right="-22"/>
              <w:jc w:val="center"/>
            </w:pPr>
            <w:r w:rsidRPr="005E055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8</w:t>
            </w:r>
            <w:r w:rsidRPr="005E0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</w:tr>
      <w:tr w:rsidR="004D5A17" w:rsidRPr="005E0556" w:rsidTr="004D5A17">
        <w:trPr>
          <w:trHeight w:hRule="exact" w:val="341"/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A17" w:rsidRPr="005E0556" w:rsidRDefault="004D5A17" w:rsidP="00CB203E">
            <w:pPr>
              <w:shd w:val="clear" w:color="auto" w:fill="FFFFFF"/>
              <w:ind w:left="24" w:right="-22"/>
              <w:jc w:val="both"/>
            </w:pPr>
            <w:r>
              <w:rPr>
                <w:sz w:val="26"/>
                <w:szCs w:val="26"/>
              </w:rPr>
              <w:t>Зерновые и зернобобовые, всего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323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</w:t>
            </w:r>
          </w:p>
        </w:tc>
      </w:tr>
      <w:tr w:rsidR="004D5A17" w:rsidRPr="005E0556" w:rsidTr="004D5A17">
        <w:trPr>
          <w:trHeight w:hRule="exact" w:val="331"/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A17" w:rsidRPr="005E0556" w:rsidRDefault="004D5A17" w:rsidP="00CB203E">
            <w:pPr>
              <w:shd w:val="clear" w:color="auto" w:fill="FFFFFF"/>
              <w:ind w:left="10" w:right="-22"/>
              <w:jc w:val="both"/>
            </w:pPr>
            <w:r>
              <w:rPr>
                <w:sz w:val="26"/>
                <w:szCs w:val="26"/>
              </w:rPr>
              <w:t>Подсолнечник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1148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</w:t>
            </w:r>
          </w:p>
        </w:tc>
      </w:tr>
      <w:tr w:rsidR="004D5A17" w:rsidRPr="005E0556" w:rsidTr="004D5A17">
        <w:trPr>
          <w:trHeight w:hRule="exact" w:val="322"/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A17" w:rsidRPr="005E0556" w:rsidRDefault="004D5A17" w:rsidP="00CB203E">
            <w:pPr>
              <w:shd w:val="clear" w:color="auto" w:fill="FFFFFF"/>
              <w:ind w:left="29" w:right="-22"/>
              <w:jc w:val="both"/>
            </w:pPr>
            <w:r>
              <w:rPr>
                <w:sz w:val="26"/>
                <w:szCs w:val="26"/>
              </w:rPr>
              <w:t>Сахарная свекла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88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D5A17" w:rsidRPr="005E0556" w:rsidTr="004D5A17">
        <w:trPr>
          <w:trHeight w:hRule="exact" w:val="336"/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A17" w:rsidRPr="005E0556" w:rsidRDefault="004D5A17" w:rsidP="00CB203E">
            <w:pPr>
              <w:shd w:val="clear" w:color="auto" w:fill="FFFFFF"/>
              <w:ind w:left="10" w:right="-22"/>
              <w:jc w:val="both"/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931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1196</w:t>
            </w:r>
          </w:p>
        </w:tc>
      </w:tr>
      <w:tr w:rsidR="004D5A17" w:rsidRPr="005E0556" w:rsidTr="004D5A17">
        <w:trPr>
          <w:trHeight w:hRule="exact" w:val="336"/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A17" w:rsidRPr="005E0556" w:rsidRDefault="004D5A17" w:rsidP="00CB203E">
            <w:pPr>
              <w:shd w:val="clear" w:color="auto" w:fill="FFFFFF"/>
              <w:ind w:left="10" w:right="-22"/>
              <w:jc w:val="both"/>
            </w:pPr>
            <w:r>
              <w:rPr>
                <w:sz w:val="26"/>
                <w:szCs w:val="26"/>
              </w:rPr>
              <w:t>Мясо КРС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4278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</w:t>
            </w:r>
          </w:p>
        </w:tc>
      </w:tr>
      <w:tr w:rsidR="004D5A17" w:rsidRPr="005E0556" w:rsidTr="004D5A17">
        <w:trPr>
          <w:trHeight w:hRule="exact" w:val="341"/>
          <w:jc w:val="center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A17" w:rsidRPr="005E0556" w:rsidRDefault="004D5A17" w:rsidP="00CB203E">
            <w:pPr>
              <w:shd w:val="clear" w:color="auto" w:fill="FFFFFF"/>
              <w:ind w:left="10" w:right="-22"/>
              <w:jc w:val="both"/>
            </w:pPr>
            <w:r>
              <w:rPr>
                <w:sz w:val="26"/>
                <w:szCs w:val="26"/>
              </w:rPr>
              <w:t>Мясо овцы и козы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 w:rsidRPr="004D5A17">
              <w:rPr>
                <w:sz w:val="26"/>
                <w:szCs w:val="26"/>
              </w:rPr>
              <w:t>3666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A17" w:rsidRPr="004D5A17" w:rsidRDefault="004D5A17" w:rsidP="00CB203E">
            <w:pPr>
              <w:shd w:val="clear" w:color="auto" w:fill="FFFFFF"/>
              <w:ind w:righ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</w:t>
            </w:r>
          </w:p>
        </w:tc>
      </w:tr>
    </w:tbl>
    <w:p w:rsidR="00C40BFE" w:rsidRDefault="00C40BFE" w:rsidP="00CB203E">
      <w:pPr>
        <w:shd w:val="clear" w:color="auto" w:fill="FFFFFF"/>
        <w:spacing w:before="336" w:line="480" w:lineRule="exact"/>
        <w:ind w:left="581" w:right="-22"/>
        <w:jc w:val="both"/>
      </w:pPr>
      <w:r>
        <w:rPr>
          <w:sz w:val="28"/>
          <w:szCs w:val="28"/>
        </w:rPr>
        <w:t>Агросервис осуществляется работниками СПК «Лискинский».</w:t>
      </w:r>
    </w:p>
    <w:p w:rsidR="00C40BFE" w:rsidRPr="005839B2" w:rsidRDefault="00C40BFE" w:rsidP="00CB203E">
      <w:pPr>
        <w:shd w:val="clear" w:color="auto" w:fill="FFFFFF"/>
        <w:spacing w:before="14" w:line="480" w:lineRule="exact"/>
        <w:ind w:right="-22" w:firstLine="547"/>
        <w:jc w:val="both"/>
      </w:pPr>
      <w:r w:rsidRPr="005839B2">
        <w:rPr>
          <w:sz w:val="28"/>
          <w:szCs w:val="28"/>
        </w:rPr>
        <w:t xml:space="preserve">Так как на предприятии отсутствует маркетинговая служба, ее </w:t>
      </w:r>
      <w:r w:rsidRPr="005839B2">
        <w:rPr>
          <w:bCs/>
          <w:sz w:val="28"/>
          <w:szCs w:val="28"/>
        </w:rPr>
        <w:t xml:space="preserve">деятельностью </w:t>
      </w:r>
      <w:r w:rsidRPr="005839B2">
        <w:rPr>
          <w:sz w:val="28"/>
          <w:szCs w:val="28"/>
        </w:rPr>
        <w:t xml:space="preserve">занимается планово-экономическая служба. Рыночная </w:t>
      </w:r>
      <w:r w:rsidRPr="005839B2">
        <w:rPr>
          <w:bCs/>
          <w:spacing w:val="-4"/>
          <w:sz w:val="28"/>
          <w:szCs w:val="28"/>
        </w:rPr>
        <w:t xml:space="preserve">экономика требует </w:t>
      </w:r>
      <w:r w:rsidRPr="005839B2">
        <w:rPr>
          <w:spacing w:val="-4"/>
          <w:sz w:val="28"/>
          <w:szCs w:val="28"/>
        </w:rPr>
        <w:t xml:space="preserve">создания службы маркетинга. Создание на </w:t>
      </w:r>
      <w:r w:rsidRPr="005839B2">
        <w:rPr>
          <w:bCs/>
          <w:spacing w:val="-4"/>
          <w:sz w:val="28"/>
          <w:szCs w:val="28"/>
        </w:rPr>
        <w:t xml:space="preserve">предприятии </w:t>
      </w:r>
      <w:r w:rsidRPr="005839B2">
        <w:rPr>
          <w:sz w:val="28"/>
          <w:szCs w:val="28"/>
        </w:rPr>
        <w:t xml:space="preserve">такой службы позволит решать вопросы не только поиска наиболее выгодных каналов </w:t>
      </w:r>
      <w:r w:rsidRPr="005839B2">
        <w:rPr>
          <w:bCs/>
          <w:sz w:val="28"/>
          <w:szCs w:val="28"/>
        </w:rPr>
        <w:t xml:space="preserve">реализации продукции </w:t>
      </w:r>
      <w:r w:rsidRPr="005839B2">
        <w:rPr>
          <w:sz w:val="28"/>
          <w:szCs w:val="28"/>
        </w:rPr>
        <w:t>и заключения договоров на поставк</w:t>
      </w:r>
      <w:r w:rsidR="005839B2" w:rsidRPr="005839B2">
        <w:rPr>
          <w:sz w:val="28"/>
          <w:szCs w:val="28"/>
        </w:rPr>
        <w:t>у</w:t>
      </w:r>
      <w:r w:rsidR="004D5A17">
        <w:rPr>
          <w:sz w:val="28"/>
          <w:szCs w:val="28"/>
        </w:rPr>
        <w:t>,</w:t>
      </w:r>
      <w:r w:rsidRPr="005839B2">
        <w:rPr>
          <w:sz w:val="28"/>
          <w:szCs w:val="28"/>
        </w:rPr>
        <w:t xml:space="preserve"> но и обеспечение хозяйства необходимыми ресурсами. Во главе маркетинговой службы должен стоять экономист</w:t>
      </w:r>
      <w:r w:rsidR="004D5A17">
        <w:rPr>
          <w:sz w:val="28"/>
          <w:szCs w:val="28"/>
        </w:rPr>
        <w:t xml:space="preserve"> </w:t>
      </w:r>
      <w:r w:rsidRPr="005839B2">
        <w:rPr>
          <w:sz w:val="28"/>
          <w:szCs w:val="28"/>
        </w:rPr>
        <w:t>-</w:t>
      </w:r>
      <w:r w:rsidR="004D5A17">
        <w:rPr>
          <w:sz w:val="28"/>
          <w:szCs w:val="28"/>
        </w:rPr>
        <w:t xml:space="preserve"> </w:t>
      </w:r>
      <w:r w:rsidRPr="005839B2">
        <w:rPr>
          <w:sz w:val="28"/>
          <w:szCs w:val="28"/>
        </w:rPr>
        <w:t xml:space="preserve">маркетолог, который должен </w:t>
      </w:r>
      <w:r w:rsidRPr="005839B2">
        <w:rPr>
          <w:bCs/>
          <w:sz w:val="28"/>
          <w:szCs w:val="28"/>
        </w:rPr>
        <w:t xml:space="preserve">проводить </w:t>
      </w:r>
      <w:r w:rsidRPr="005839B2">
        <w:rPr>
          <w:sz w:val="28"/>
          <w:szCs w:val="28"/>
        </w:rPr>
        <w:t xml:space="preserve">анализ </w:t>
      </w:r>
      <w:r w:rsidRPr="005839B2">
        <w:rPr>
          <w:bCs/>
          <w:sz w:val="28"/>
          <w:szCs w:val="28"/>
        </w:rPr>
        <w:t xml:space="preserve">рыночной </w:t>
      </w:r>
      <w:r w:rsidRPr="005839B2">
        <w:rPr>
          <w:sz w:val="28"/>
          <w:szCs w:val="28"/>
        </w:rPr>
        <w:t xml:space="preserve">ситуации для тактического и стратегического планирования в области торговли (следить за динамикой </w:t>
      </w:r>
      <w:r w:rsidRPr="005839B2">
        <w:rPr>
          <w:bCs/>
          <w:sz w:val="28"/>
          <w:szCs w:val="28"/>
        </w:rPr>
        <w:t>цен</w:t>
      </w:r>
      <w:r w:rsidR="004D5A17">
        <w:rPr>
          <w:bCs/>
          <w:sz w:val="28"/>
          <w:szCs w:val="28"/>
        </w:rPr>
        <w:t>,</w:t>
      </w:r>
      <w:r w:rsidRPr="005839B2">
        <w:rPr>
          <w:bCs/>
          <w:sz w:val="28"/>
          <w:szCs w:val="28"/>
        </w:rPr>
        <w:t xml:space="preserve"> изучать </w:t>
      </w:r>
      <w:r w:rsidRPr="005839B2">
        <w:rPr>
          <w:sz w:val="28"/>
          <w:szCs w:val="28"/>
        </w:rPr>
        <w:t>конкурентов, и т.д.).</w:t>
      </w: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5839B2" w:rsidRDefault="005839B2" w:rsidP="00CB203E">
      <w:pPr>
        <w:shd w:val="clear" w:color="auto" w:fill="FFFFFF"/>
        <w:ind w:right="-22"/>
        <w:jc w:val="both"/>
        <w:rPr>
          <w:b/>
          <w:bCs/>
          <w:spacing w:val="-16"/>
          <w:sz w:val="22"/>
          <w:szCs w:val="22"/>
        </w:rPr>
      </w:pPr>
    </w:p>
    <w:p w:rsidR="00C40BFE" w:rsidRDefault="00C40BFE" w:rsidP="00CB203E">
      <w:pPr>
        <w:shd w:val="clear" w:color="auto" w:fill="FFFFFF"/>
        <w:spacing w:before="38" w:line="542" w:lineRule="exact"/>
        <w:ind w:left="10" w:right="-22" w:firstLine="566"/>
        <w:jc w:val="center"/>
      </w:pPr>
      <w:r>
        <w:rPr>
          <w:b/>
          <w:bCs/>
          <w:sz w:val="30"/>
          <w:szCs w:val="30"/>
        </w:rPr>
        <w:t>6</w:t>
      </w:r>
      <w:r w:rsidR="004D5A17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Организация экономическ</w:t>
      </w:r>
      <w:r w:rsidR="004D5A17">
        <w:rPr>
          <w:b/>
          <w:bCs/>
          <w:sz w:val="30"/>
          <w:szCs w:val="30"/>
        </w:rPr>
        <w:t>о</w:t>
      </w:r>
      <w:r>
        <w:rPr>
          <w:b/>
          <w:bCs/>
          <w:sz w:val="30"/>
          <w:szCs w:val="30"/>
        </w:rPr>
        <w:t>й работы в С</w:t>
      </w:r>
      <w:r w:rsidR="005839B2">
        <w:rPr>
          <w:b/>
          <w:bCs/>
          <w:sz w:val="30"/>
          <w:szCs w:val="30"/>
        </w:rPr>
        <w:t>ПК</w:t>
      </w:r>
      <w:r>
        <w:rPr>
          <w:b/>
          <w:bCs/>
          <w:sz w:val="30"/>
          <w:szCs w:val="30"/>
        </w:rPr>
        <w:t xml:space="preserve"> «Лискинский»</w:t>
      </w:r>
    </w:p>
    <w:p w:rsidR="00C40BFE" w:rsidRDefault="005A6F06" w:rsidP="00CB203E">
      <w:pPr>
        <w:shd w:val="clear" w:color="auto" w:fill="FFFFFF"/>
        <w:spacing w:before="14" w:line="480" w:lineRule="exact"/>
        <w:ind w:right="-22" w:firstLine="571"/>
        <w:jc w:val="both"/>
      </w:pPr>
      <w:r>
        <w:rPr>
          <w:spacing w:val="-10"/>
          <w:sz w:val="30"/>
          <w:szCs w:val="30"/>
        </w:rPr>
        <w:t>Э</w:t>
      </w:r>
      <w:r w:rsidR="00C40BFE">
        <w:rPr>
          <w:spacing w:val="-10"/>
          <w:sz w:val="30"/>
          <w:szCs w:val="30"/>
        </w:rPr>
        <w:t>кономическую работу осуществляет планово-</w:t>
      </w:r>
      <w:r w:rsidR="00C40BFE" w:rsidRPr="004D5A17">
        <w:rPr>
          <w:bCs/>
          <w:spacing w:val="-9"/>
          <w:sz w:val="30"/>
          <w:szCs w:val="30"/>
        </w:rPr>
        <w:t>экономическая и бухгалтерская</w:t>
      </w:r>
      <w:r w:rsidR="00C40BFE">
        <w:rPr>
          <w:b/>
          <w:bCs/>
          <w:spacing w:val="-9"/>
          <w:sz w:val="30"/>
          <w:szCs w:val="30"/>
        </w:rPr>
        <w:t xml:space="preserve"> </w:t>
      </w:r>
      <w:r w:rsidR="00C40BFE">
        <w:rPr>
          <w:spacing w:val="-9"/>
          <w:sz w:val="30"/>
          <w:szCs w:val="30"/>
        </w:rPr>
        <w:t xml:space="preserve">службы. Основной задачей этих служб </w:t>
      </w:r>
      <w:r w:rsidR="00C40BFE">
        <w:rPr>
          <w:spacing w:val="-8"/>
          <w:sz w:val="30"/>
          <w:szCs w:val="30"/>
        </w:rPr>
        <w:t>явля</w:t>
      </w:r>
      <w:r>
        <w:rPr>
          <w:spacing w:val="-8"/>
          <w:sz w:val="30"/>
          <w:szCs w:val="30"/>
        </w:rPr>
        <w:t>ется организация п</w:t>
      </w:r>
      <w:r w:rsidR="00C40BFE">
        <w:rPr>
          <w:spacing w:val="-8"/>
          <w:sz w:val="30"/>
          <w:szCs w:val="30"/>
        </w:rPr>
        <w:t xml:space="preserve">лановой </w:t>
      </w:r>
      <w:r w:rsidR="00C40BFE" w:rsidRPr="004D5A17">
        <w:rPr>
          <w:bCs/>
          <w:spacing w:val="-8"/>
          <w:sz w:val="30"/>
          <w:szCs w:val="30"/>
        </w:rPr>
        <w:t>и</w:t>
      </w:r>
      <w:r w:rsidR="00C40BFE">
        <w:rPr>
          <w:b/>
          <w:bCs/>
          <w:spacing w:val="-8"/>
          <w:sz w:val="30"/>
          <w:szCs w:val="30"/>
        </w:rPr>
        <w:t xml:space="preserve"> </w:t>
      </w:r>
      <w:r w:rsidR="00C40BFE">
        <w:rPr>
          <w:spacing w:val="-8"/>
          <w:sz w:val="30"/>
          <w:szCs w:val="30"/>
        </w:rPr>
        <w:t xml:space="preserve">бухгалтерской работы в хозяйстве, </w:t>
      </w:r>
      <w:r w:rsidR="00C40BFE" w:rsidRPr="004D5A17">
        <w:rPr>
          <w:bCs/>
          <w:spacing w:val="-17"/>
          <w:sz w:val="30"/>
          <w:szCs w:val="30"/>
        </w:rPr>
        <w:t>осуществление планирования, финансирования,</w:t>
      </w:r>
      <w:r w:rsidR="00C40BFE">
        <w:rPr>
          <w:b/>
          <w:bCs/>
          <w:spacing w:val="-17"/>
          <w:sz w:val="30"/>
          <w:szCs w:val="30"/>
        </w:rPr>
        <w:t xml:space="preserve"> </w:t>
      </w:r>
      <w:r w:rsidR="00C40BFE">
        <w:rPr>
          <w:spacing w:val="-17"/>
          <w:sz w:val="30"/>
          <w:szCs w:val="30"/>
        </w:rPr>
        <w:t xml:space="preserve">экономического анализа, </w:t>
      </w:r>
      <w:r w:rsidR="00C40BFE" w:rsidRPr="004D5A17">
        <w:rPr>
          <w:bCs/>
          <w:spacing w:val="-10"/>
          <w:sz w:val="30"/>
          <w:szCs w:val="30"/>
        </w:rPr>
        <w:t>учета,</w:t>
      </w:r>
      <w:r w:rsidR="00C40BFE">
        <w:rPr>
          <w:b/>
          <w:bCs/>
          <w:spacing w:val="-10"/>
          <w:sz w:val="30"/>
          <w:szCs w:val="30"/>
        </w:rPr>
        <w:t xml:space="preserve"> </w:t>
      </w:r>
      <w:r w:rsidR="00C40BFE">
        <w:rPr>
          <w:spacing w:val="-10"/>
          <w:sz w:val="30"/>
          <w:szCs w:val="30"/>
        </w:rPr>
        <w:t xml:space="preserve">отчетности, обеспечение внедрения внутрихозяйственного расчета, </w:t>
      </w:r>
      <w:r w:rsidR="00C40BFE">
        <w:rPr>
          <w:spacing w:val="-9"/>
          <w:sz w:val="30"/>
          <w:szCs w:val="30"/>
        </w:rPr>
        <w:t xml:space="preserve">рационального </w:t>
      </w:r>
      <w:r w:rsidR="00C40BFE" w:rsidRPr="004D5A17">
        <w:rPr>
          <w:bCs/>
          <w:spacing w:val="-9"/>
          <w:sz w:val="30"/>
          <w:szCs w:val="30"/>
        </w:rPr>
        <w:t>и</w:t>
      </w:r>
      <w:r w:rsidR="00C40BFE">
        <w:rPr>
          <w:b/>
          <w:bCs/>
          <w:spacing w:val="-9"/>
          <w:sz w:val="30"/>
          <w:szCs w:val="30"/>
        </w:rPr>
        <w:t xml:space="preserve"> </w:t>
      </w:r>
      <w:r w:rsidR="00C40BFE">
        <w:rPr>
          <w:spacing w:val="-9"/>
          <w:sz w:val="30"/>
          <w:szCs w:val="30"/>
        </w:rPr>
        <w:t xml:space="preserve">эффективного использования материальных, трудовых и </w:t>
      </w:r>
      <w:r w:rsidR="00C40BFE" w:rsidRPr="004D5A17">
        <w:rPr>
          <w:bCs/>
          <w:sz w:val="30"/>
          <w:szCs w:val="30"/>
        </w:rPr>
        <w:t xml:space="preserve">финансовых </w:t>
      </w:r>
      <w:r w:rsidR="00C40BFE">
        <w:rPr>
          <w:sz w:val="30"/>
          <w:szCs w:val="30"/>
        </w:rPr>
        <w:t>ресурсов, в условиях рынка.</w:t>
      </w:r>
    </w:p>
    <w:p w:rsidR="00C40BFE" w:rsidRDefault="00C40BFE" w:rsidP="00CB203E">
      <w:pPr>
        <w:shd w:val="clear" w:color="auto" w:fill="FFFFFF"/>
        <w:spacing w:line="480" w:lineRule="exact"/>
        <w:ind w:left="5" w:right="-22" w:firstLine="557"/>
        <w:jc w:val="both"/>
      </w:pPr>
      <w:r>
        <w:rPr>
          <w:spacing w:val="-7"/>
          <w:sz w:val="30"/>
          <w:szCs w:val="30"/>
        </w:rPr>
        <w:t xml:space="preserve">В системе управления предприятия планово-экономическая служба </w:t>
      </w:r>
      <w:r>
        <w:rPr>
          <w:spacing w:val="-9"/>
          <w:sz w:val="30"/>
          <w:szCs w:val="30"/>
        </w:rPr>
        <w:t xml:space="preserve">играет важную роль. Она осуществляет планирование производственной и </w:t>
      </w:r>
      <w:r w:rsidRPr="004D5A17">
        <w:rPr>
          <w:bCs/>
          <w:spacing w:val="-4"/>
          <w:sz w:val="30"/>
          <w:szCs w:val="30"/>
        </w:rPr>
        <w:t>финансовой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деятельности, на нее возложено составление оперативных </w:t>
      </w:r>
      <w:r>
        <w:rPr>
          <w:spacing w:val="-11"/>
          <w:sz w:val="30"/>
          <w:szCs w:val="30"/>
        </w:rPr>
        <w:t xml:space="preserve">планов, эта служба занимается нормированием и оплатой труда и </w:t>
      </w:r>
      <w:r w:rsidRPr="004D5A17">
        <w:rPr>
          <w:bCs/>
          <w:spacing w:val="-11"/>
          <w:sz w:val="30"/>
          <w:szCs w:val="30"/>
        </w:rPr>
        <w:t>выполняет</w:t>
      </w:r>
      <w:r>
        <w:rPr>
          <w:b/>
          <w:bCs/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маркетинговые </w:t>
      </w:r>
      <w:r w:rsidRPr="004D5A17">
        <w:rPr>
          <w:bCs/>
          <w:spacing w:val="-11"/>
          <w:sz w:val="30"/>
          <w:szCs w:val="30"/>
        </w:rPr>
        <w:t>функции.</w:t>
      </w:r>
      <w:r>
        <w:rPr>
          <w:b/>
          <w:bCs/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Ее состав представлен</w:t>
      </w:r>
      <w:r w:rsidR="005A6F06">
        <w:rPr>
          <w:spacing w:val="-11"/>
          <w:sz w:val="30"/>
          <w:szCs w:val="30"/>
        </w:rPr>
        <w:t xml:space="preserve"> главным экономистом. Она</w:t>
      </w:r>
      <w:r>
        <w:rPr>
          <w:spacing w:val="-10"/>
          <w:sz w:val="30"/>
          <w:szCs w:val="30"/>
        </w:rPr>
        <w:t xml:space="preserve"> закончил</w:t>
      </w:r>
      <w:r w:rsidR="005A6F06">
        <w:rPr>
          <w:spacing w:val="-10"/>
          <w:sz w:val="30"/>
          <w:szCs w:val="30"/>
        </w:rPr>
        <w:t>а</w:t>
      </w:r>
      <w:r>
        <w:rPr>
          <w:spacing w:val="-10"/>
          <w:sz w:val="30"/>
          <w:szCs w:val="30"/>
        </w:rPr>
        <w:t xml:space="preserve"> ВГАУ и </w:t>
      </w:r>
      <w:r w:rsidRPr="004D5A17">
        <w:rPr>
          <w:bCs/>
          <w:spacing w:val="-10"/>
          <w:sz w:val="30"/>
          <w:szCs w:val="30"/>
        </w:rPr>
        <w:t>имеет</w:t>
      </w:r>
      <w:r>
        <w:rPr>
          <w:b/>
          <w:bCs/>
          <w:spacing w:val="-10"/>
          <w:sz w:val="30"/>
          <w:szCs w:val="30"/>
        </w:rPr>
        <w:t xml:space="preserve"> </w:t>
      </w:r>
      <w:r w:rsidR="005A6F06" w:rsidRPr="005A6F06">
        <w:rPr>
          <w:bCs/>
          <w:spacing w:val="-10"/>
          <w:sz w:val="30"/>
          <w:szCs w:val="30"/>
        </w:rPr>
        <w:t>30 –</w:t>
      </w:r>
      <w:r w:rsidR="005A6F06">
        <w:rPr>
          <w:bCs/>
          <w:spacing w:val="-10"/>
          <w:sz w:val="30"/>
          <w:szCs w:val="30"/>
        </w:rPr>
        <w:t xml:space="preserve"> </w:t>
      </w:r>
      <w:r w:rsidR="005A6F06" w:rsidRPr="005A6F06">
        <w:rPr>
          <w:bCs/>
          <w:spacing w:val="-10"/>
          <w:sz w:val="30"/>
          <w:szCs w:val="30"/>
        </w:rPr>
        <w:t>летний</w:t>
      </w:r>
      <w:r w:rsidR="005A6F06">
        <w:rPr>
          <w:b/>
          <w:bCs/>
          <w:spacing w:val="-10"/>
          <w:sz w:val="30"/>
          <w:szCs w:val="30"/>
        </w:rPr>
        <w:t xml:space="preserve"> </w:t>
      </w:r>
      <w:r w:rsidR="005A6F06">
        <w:rPr>
          <w:spacing w:val="-10"/>
          <w:sz w:val="30"/>
          <w:szCs w:val="30"/>
        </w:rPr>
        <w:t>стаж работы в этой должности</w:t>
      </w:r>
      <w:r>
        <w:rPr>
          <w:spacing w:val="-10"/>
          <w:sz w:val="30"/>
          <w:szCs w:val="30"/>
        </w:rPr>
        <w:t>.</w:t>
      </w:r>
    </w:p>
    <w:p w:rsidR="00C40BFE" w:rsidRPr="00303AFD" w:rsidRDefault="00C40BFE" w:rsidP="00CB203E">
      <w:pPr>
        <w:shd w:val="clear" w:color="auto" w:fill="FFFFFF"/>
        <w:spacing w:before="10" w:line="480" w:lineRule="exact"/>
        <w:ind w:left="5" w:right="-22" w:firstLine="547"/>
        <w:jc w:val="both"/>
      </w:pPr>
      <w:r>
        <w:rPr>
          <w:spacing w:val="-9"/>
          <w:sz w:val="30"/>
          <w:szCs w:val="30"/>
        </w:rPr>
        <w:t>В состав бухгалтерской службы входят: главный бухгалтер, бухгалтера -</w:t>
      </w:r>
      <w:r w:rsidR="00303AFD">
        <w:rPr>
          <w:spacing w:val="-9"/>
          <w:sz w:val="30"/>
          <w:szCs w:val="30"/>
        </w:rPr>
        <w:t xml:space="preserve"> 10</w:t>
      </w:r>
      <w:r>
        <w:rPr>
          <w:spacing w:val="-5"/>
          <w:sz w:val="30"/>
          <w:szCs w:val="30"/>
        </w:rPr>
        <w:t xml:space="preserve"> </w:t>
      </w:r>
      <w:r w:rsidRPr="00303AFD">
        <w:rPr>
          <w:bCs/>
          <w:spacing w:val="-5"/>
          <w:sz w:val="30"/>
          <w:szCs w:val="30"/>
        </w:rPr>
        <w:t>человек и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 xml:space="preserve">кассир. Бухгалтерская служба </w:t>
      </w:r>
      <w:r w:rsidRPr="00303AFD">
        <w:rPr>
          <w:bCs/>
          <w:spacing w:val="-5"/>
          <w:sz w:val="30"/>
          <w:szCs w:val="30"/>
        </w:rPr>
        <w:t>имеет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 xml:space="preserve">право требовать от </w:t>
      </w:r>
      <w:r>
        <w:rPr>
          <w:spacing w:val="-9"/>
          <w:sz w:val="30"/>
          <w:szCs w:val="30"/>
        </w:rPr>
        <w:t xml:space="preserve">работников подразделений </w:t>
      </w:r>
      <w:r w:rsidRPr="00303AFD">
        <w:rPr>
          <w:bCs/>
          <w:spacing w:val="-9"/>
          <w:sz w:val="30"/>
          <w:szCs w:val="30"/>
        </w:rPr>
        <w:t>и</w:t>
      </w:r>
      <w:r>
        <w:rPr>
          <w:b/>
          <w:bCs/>
          <w:spacing w:val="-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 xml:space="preserve">специалистов правильного оформления и </w:t>
      </w:r>
      <w:r>
        <w:rPr>
          <w:spacing w:val="-7"/>
          <w:sz w:val="30"/>
          <w:szCs w:val="30"/>
        </w:rPr>
        <w:t>своевременного пред</w:t>
      </w:r>
      <w:r w:rsidR="005A6F06">
        <w:rPr>
          <w:spacing w:val="-7"/>
          <w:sz w:val="30"/>
          <w:szCs w:val="30"/>
        </w:rPr>
        <w:t>о</w:t>
      </w:r>
      <w:r>
        <w:rPr>
          <w:spacing w:val="-7"/>
          <w:sz w:val="30"/>
          <w:szCs w:val="30"/>
        </w:rPr>
        <w:t xml:space="preserve">ставления учетной документации, необходимой </w:t>
      </w:r>
      <w:r w:rsidR="00303AFD">
        <w:rPr>
          <w:spacing w:val="-7"/>
          <w:sz w:val="30"/>
          <w:szCs w:val="30"/>
        </w:rPr>
        <w:t xml:space="preserve">для </w:t>
      </w:r>
      <w:r>
        <w:rPr>
          <w:spacing w:val="-11"/>
          <w:sz w:val="30"/>
          <w:szCs w:val="30"/>
        </w:rPr>
        <w:t xml:space="preserve">бухгалтерского учета </w:t>
      </w:r>
      <w:r w:rsidRPr="00303AFD">
        <w:rPr>
          <w:bCs/>
          <w:spacing w:val="-11"/>
          <w:sz w:val="30"/>
          <w:szCs w:val="30"/>
        </w:rPr>
        <w:t>и</w:t>
      </w:r>
      <w:r>
        <w:rPr>
          <w:b/>
          <w:bCs/>
          <w:spacing w:val="-11"/>
          <w:sz w:val="30"/>
          <w:szCs w:val="30"/>
        </w:rPr>
        <w:t xml:space="preserve"> </w:t>
      </w:r>
      <w:r w:rsidR="00071AD3">
        <w:rPr>
          <w:spacing w:val="-11"/>
          <w:sz w:val="30"/>
          <w:szCs w:val="30"/>
        </w:rPr>
        <w:t>контроля;</w:t>
      </w:r>
      <w:r>
        <w:rPr>
          <w:spacing w:val="-11"/>
          <w:sz w:val="30"/>
          <w:szCs w:val="30"/>
        </w:rPr>
        <w:t xml:space="preserve"> не принимать к исполнению </w:t>
      </w:r>
      <w:r w:rsidRPr="00303AFD">
        <w:rPr>
          <w:bCs/>
          <w:spacing w:val="-11"/>
          <w:sz w:val="30"/>
          <w:szCs w:val="30"/>
        </w:rPr>
        <w:t>и</w:t>
      </w:r>
      <w:r>
        <w:rPr>
          <w:b/>
          <w:bCs/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оформлению </w:t>
      </w:r>
      <w:r w:rsidRPr="00303AFD">
        <w:rPr>
          <w:bCs/>
          <w:spacing w:val="-13"/>
          <w:sz w:val="30"/>
          <w:szCs w:val="30"/>
        </w:rPr>
        <w:t>документы</w:t>
      </w:r>
      <w:r>
        <w:rPr>
          <w:b/>
          <w:bCs/>
          <w:spacing w:val="-1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 xml:space="preserve">по операциям, которые </w:t>
      </w:r>
      <w:r w:rsidRPr="00303AFD">
        <w:rPr>
          <w:bCs/>
          <w:spacing w:val="-13"/>
          <w:sz w:val="30"/>
          <w:szCs w:val="30"/>
        </w:rPr>
        <w:t>нарушают</w:t>
      </w:r>
      <w:r>
        <w:rPr>
          <w:b/>
          <w:bCs/>
          <w:spacing w:val="-1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 xml:space="preserve">действующее законодательство </w:t>
      </w:r>
      <w:r w:rsidRPr="00303AFD">
        <w:rPr>
          <w:bCs/>
          <w:spacing w:val="-9"/>
          <w:sz w:val="30"/>
          <w:szCs w:val="30"/>
        </w:rPr>
        <w:t>и</w:t>
      </w:r>
      <w:r>
        <w:rPr>
          <w:b/>
          <w:bCs/>
          <w:spacing w:val="-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 xml:space="preserve">установленный порядок приема, оприходования, хранения и расходования </w:t>
      </w:r>
      <w:r>
        <w:rPr>
          <w:spacing w:val="-6"/>
          <w:sz w:val="30"/>
          <w:szCs w:val="30"/>
        </w:rPr>
        <w:t xml:space="preserve">денежных средств, оборудования, инвентаря, </w:t>
      </w:r>
      <w:r w:rsidRPr="00303AFD">
        <w:rPr>
          <w:bCs/>
          <w:spacing w:val="-6"/>
          <w:sz w:val="30"/>
          <w:szCs w:val="30"/>
        </w:rPr>
        <w:t>товарно-материальных</w:t>
      </w:r>
      <w:r>
        <w:rPr>
          <w:b/>
          <w:bCs/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и </w:t>
      </w:r>
      <w:r>
        <w:rPr>
          <w:spacing w:val="-4"/>
          <w:sz w:val="30"/>
          <w:szCs w:val="30"/>
        </w:rPr>
        <w:t xml:space="preserve">других ценностей; </w:t>
      </w:r>
      <w:r w:rsidRPr="00303AFD">
        <w:rPr>
          <w:bCs/>
          <w:spacing w:val="-4"/>
          <w:sz w:val="30"/>
          <w:szCs w:val="30"/>
        </w:rPr>
        <w:t>осуществлять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контроль за выполнением всех видов </w:t>
      </w:r>
      <w:r w:rsidR="00303AFD">
        <w:rPr>
          <w:spacing w:val="-4"/>
          <w:sz w:val="30"/>
          <w:szCs w:val="30"/>
        </w:rPr>
        <w:t>пл</w:t>
      </w:r>
      <w:r>
        <w:rPr>
          <w:spacing w:val="-11"/>
          <w:sz w:val="30"/>
          <w:szCs w:val="30"/>
        </w:rPr>
        <w:t xml:space="preserve">анов, сохранностью </w:t>
      </w:r>
      <w:r w:rsidRPr="00303AFD">
        <w:rPr>
          <w:bCs/>
          <w:spacing w:val="-11"/>
          <w:sz w:val="30"/>
          <w:szCs w:val="30"/>
        </w:rPr>
        <w:t xml:space="preserve">и </w:t>
      </w:r>
      <w:r>
        <w:rPr>
          <w:spacing w:val="-11"/>
          <w:sz w:val="30"/>
          <w:szCs w:val="30"/>
        </w:rPr>
        <w:t xml:space="preserve">расходованием материальных ценностей </w:t>
      </w:r>
      <w:r w:rsidRPr="00303AFD">
        <w:rPr>
          <w:bCs/>
          <w:spacing w:val="-11"/>
          <w:sz w:val="30"/>
          <w:szCs w:val="30"/>
        </w:rPr>
        <w:t>и</w:t>
      </w:r>
      <w:r>
        <w:rPr>
          <w:b/>
          <w:bCs/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денежных </w:t>
      </w:r>
      <w:r>
        <w:rPr>
          <w:spacing w:val="-8"/>
          <w:sz w:val="30"/>
          <w:szCs w:val="30"/>
        </w:rPr>
        <w:t xml:space="preserve">средств; вносить предложения по улучшению планирования, отчетности, </w:t>
      </w:r>
      <w:r>
        <w:rPr>
          <w:sz w:val="30"/>
          <w:szCs w:val="30"/>
        </w:rPr>
        <w:t xml:space="preserve">анализа </w:t>
      </w:r>
      <w:r w:rsidRPr="00303AFD">
        <w:rPr>
          <w:bCs/>
          <w:sz w:val="30"/>
          <w:szCs w:val="30"/>
        </w:rPr>
        <w:t>и нормирования.</w:t>
      </w:r>
    </w:p>
    <w:p w:rsidR="00C40BFE" w:rsidRDefault="00C40BFE" w:rsidP="00CB203E">
      <w:pPr>
        <w:shd w:val="clear" w:color="auto" w:fill="FFFFFF"/>
        <w:spacing w:before="10" w:line="480" w:lineRule="exact"/>
        <w:ind w:left="10" w:right="-22" w:firstLine="552"/>
        <w:jc w:val="both"/>
      </w:pPr>
      <w:r>
        <w:rPr>
          <w:spacing w:val="-2"/>
          <w:sz w:val="30"/>
          <w:szCs w:val="30"/>
        </w:rPr>
        <w:t xml:space="preserve">Экономическая и бухгалтерская службы тесно взаимодействует с </w:t>
      </w:r>
      <w:r>
        <w:rPr>
          <w:sz w:val="30"/>
          <w:szCs w:val="30"/>
        </w:rPr>
        <w:t xml:space="preserve">другими службами и отделами, </w:t>
      </w:r>
      <w:r w:rsidRPr="00303AFD">
        <w:rPr>
          <w:bCs/>
          <w:sz w:val="30"/>
          <w:szCs w:val="30"/>
        </w:rPr>
        <w:t>обеспечивая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общее методическое </w:t>
      </w:r>
      <w:r>
        <w:rPr>
          <w:spacing w:val="-8"/>
          <w:sz w:val="30"/>
          <w:szCs w:val="30"/>
        </w:rPr>
        <w:t xml:space="preserve">руководство   по   </w:t>
      </w:r>
      <w:r w:rsidRPr="00303AFD">
        <w:rPr>
          <w:spacing w:val="-8"/>
          <w:sz w:val="30"/>
          <w:szCs w:val="30"/>
        </w:rPr>
        <w:t xml:space="preserve">реализации   </w:t>
      </w:r>
      <w:r w:rsidRPr="00303AFD">
        <w:rPr>
          <w:bCs/>
          <w:spacing w:val="-8"/>
          <w:sz w:val="30"/>
          <w:szCs w:val="30"/>
        </w:rPr>
        <w:t>планово-экономических</w:t>
      </w:r>
      <w:r>
        <w:rPr>
          <w:b/>
          <w:bCs/>
          <w:spacing w:val="-8"/>
          <w:sz w:val="30"/>
          <w:szCs w:val="30"/>
        </w:rPr>
        <w:t xml:space="preserve">    </w:t>
      </w:r>
      <w:r>
        <w:rPr>
          <w:spacing w:val="-8"/>
          <w:sz w:val="30"/>
          <w:szCs w:val="30"/>
        </w:rPr>
        <w:t>и   бухгалтерских</w:t>
      </w:r>
    </w:p>
    <w:p w:rsidR="00C40BFE" w:rsidRDefault="00C40BFE" w:rsidP="00CB203E">
      <w:pPr>
        <w:shd w:val="clear" w:color="auto" w:fill="FFFFFF"/>
        <w:spacing w:before="10" w:line="480" w:lineRule="exact"/>
        <w:ind w:left="10" w:right="-22" w:firstLine="552"/>
        <w:jc w:val="both"/>
        <w:sectPr w:rsidR="00C40BFE">
          <w:pgSz w:w="11909" w:h="16834"/>
          <w:pgMar w:top="970" w:right="1044" w:bottom="360" w:left="1471" w:header="720" w:footer="720" w:gutter="0"/>
          <w:cols w:space="60"/>
          <w:noEndnote/>
        </w:sectPr>
      </w:pPr>
    </w:p>
    <w:p w:rsidR="00C40BFE" w:rsidRDefault="00C40BFE" w:rsidP="00CB203E">
      <w:pPr>
        <w:shd w:val="clear" w:color="auto" w:fill="FFFFFF"/>
        <w:spacing w:line="480" w:lineRule="exact"/>
        <w:ind w:right="-22"/>
        <w:jc w:val="both"/>
      </w:pPr>
      <w:r>
        <w:rPr>
          <w:sz w:val="28"/>
          <w:szCs w:val="28"/>
        </w:rPr>
        <w:t>функций. Производственные подразделения отчитываются в своей работе первоначально планово - экономической службе. Результатом этих отчётов является начисление заработной платы за проделанную работу, сумма которой зависит от ставок и расценок, разработанных планово - учетным отделом. Организация рабочих мест работников экономической и бухгалтерской службы хозяйства соответствует требованиям, предъявляемым к рационально организованному рабочему месту.</w:t>
      </w:r>
    </w:p>
    <w:p w:rsidR="00C40BFE" w:rsidRDefault="00C40BFE" w:rsidP="00CB203E">
      <w:pPr>
        <w:shd w:val="clear" w:color="auto" w:fill="FFFFFF"/>
        <w:spacing w:line="480" w:lineRule="exact"/>
        <w:ind w:right="-22" w:firstLine="9154"/>
        <w:jc w:val="both"/>
        <w:sectPr w:rsidR="00C40BFE">
          <w:pgSz w:w="11909" w:h="16834"/>
          <w:pgMar w:top="1440" w:right="1153" w:bottom="720" w:left="1368" w:header="720" w:footer="720" w:gutter="0"/>
          <w:cols w:space="60"/>
          <w:noEndnote/>
        </w:sectPr>
      </w:pPr>
    </w:p>
    <w:p w:rsidR="00D62B1E" w:rsidRDefault="00C40BFE" w:rsidP="00D62B1E">
      <w:pPr>
        <w:shd w:val="clear" w:color="auto" w:fill="FFFFFF"/>
        <w:spacing w:before="19" w:line="276" w:lineRule="auto"/>
        <w:ind w:left="14" w:right="-22" w:firstLine="566"/>
        <w:jc w:val="center"/>
        <w:rPr>
          <w:b/>
          <w:sz w:val="28"/>
          <w:szCs w:val="28"/>
        </w:rPr>
      </w:pPr>
      <w:r w:rsidRPr="00303AFD">
        <w:rPr>
          <w:b/>
          <w:sz w:val="28"/>
          <w:szCs w:val="28"/>
        </w:rPr>
        <w:t xml:space="preserve">7. Управление </w:t>
      </w:r>
      <w:r w:rsidRPr="00303AFD">
        <w:rPr>
          <w:b/>
          <w:bCs/>
          <w:sz w:val="28"/>
          <w:szCs w:val="28"/>
        </w:rPr>
        <w:t xml:space="preserve">научно-техническим </w:t>
      </w:r>
      <w:r w:rsidRPr="00303AFD">
        <w:rPr>
          <w:b/>
          <w:sz w:val="28"/>
          <w:szCs w:val="28"/>
        </w:rPr>
        <w:t xml:space="preserve">прогрессом в </w:t>
      </w:r>
    </w:p>
    <w:p w:rsidR="00C40BFE" w:rsidRPr="00303AFD" w:rsidRDefault="00C40BFE" w:rsidP="00D62B1E">
      <w:pPr>
        <w:shd w:val="clear" w:color="auto" w:fill="FFFFFF"/>
        <w:spacing w:before="19" w:line="276" w:lineRule="auto"/>
        <w:ind w:left="14" w:right="-22" w:firstLine="566"/>
        <w:jc w:val="center"/>
        <w:rPr>
          <w:b/>
        </w:rPr>
      </w:pPr>
      <w:r w:rsidRPr="00303AFD">
        <w:rPr>
          <w:b/>
          <w:sz w:val="28"/>
          <w:szCs w:val="28"/>
        </w:rPr>
        <w:t>С</w:t>
      </w:r>
      <w:r w:rsidR="00303AFD">
        <w:rPr>
          <w:b/>
          <w:sz w:val="28"/>
          <w:szCs w:val="28"/>
        </w:rPr>
        <w:t>ПК</w:t>
      </w:r>
      <w:r w:rsidRPr="00303AFD">
        <w:rPr>
          <w:b/>
          <w:sz w:val="28"/>
          <w:szCs w:val="28"/>
        </w:rPr>
        <w:t xml:space="preserve"> </w:t>
      </w:r>
      <w:r w:rsidRPr="00303AFD">
        <w:rPr>
          <w:b/>
          <w:bCs/>
          <w:sz w:val="28"/>
          <w:szCs w:val="28"/>
        </w:rPr>
        <w:t>«Лискинский»</w:t>
      </w:r>
    </w:p>
    <w:p w:rsidR="00D00132" w:rsidRDefault="00C40BFE" w:rsidP="00D00132">
      <w:pPr>
        <w:shd w:val="clear" w:color="auto" w:fill="FFFFFF"/>
        <w:spacing w:line="480" w:lineRule="exact"/>
        <w:ind w:left="5" w:right="-22" w:firstLine="566"/>
        <w:jc w:val="both"/>
        <w:rPr>
          <w:bCs/>
          <w:sz w:val="28"/>
          <w:szCs w:val="28"/>
        </w:rPr>
      </w:pPr>
      <w:r w:rsidRPr="00303AFD">
        <w:rPr>
          <w:bCs/>
          <w:spacing w:val="-3"/>
          <w:sz w:val="28"/>
          <w:szCs w:val="28"/>
        </w:rPr>
        <w:t>Научно-технический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процесс во многом зависит от научного потенциала </w:t>
      </w:r>
      <w:r>
        <w:rPr>
          <w:sz w:val="28"/>
          <w:szCs w:val="28"/>
        </w:rPr>
        <w:t xml:space="preserve">общества и накопленного богатства. </w:t>
      </w:r>
      <w:r w:rsidR="00303AFD">
        <w:rPr>
          <w:sz w:val="28"/>
          <w:szCs w:val="28"/>
        </w:rPr>
        <w:t>В хозяйстве постоянно происходит в</w:t>
      </w:r>
      <w:r>
        <w:rPr>
          <w:sz w:val="28"/>
          <w:szCs w:val="28"/>
        </w:rPr>
        <w:t>недрени</w:t>
      </w:r>
      <w:r w:rsidR="00303AFD">
        <w:rPr>
          <w:sz w:val="28"/>
          <w:szCs w:val="28"/>
        </w:rPr>
        <w:t>е</w:t>
      </w:r>
      <w:r>
        <w:rPr>
          <w:sz w:val="28"/>
          <w:szCs w:val="28"/>
        </w:rPr>
        <w:t xml:space="preserve"> каких-либо достижений </w:t>
      </w:r>
      <w:r>
        <w:rPr>
          <w:spacing w:val="-1"/>
          <w:sz w:val="28"/>
          <w:szCs w:val="28"/>
        </w:rPr>
        <w:t xml:space="preserve">науки </w:t>
      </w:r>
      <w:r w:rsidRPr="00303AFD">
        <w:rPr>
          <w:bCs/>
          <w:spacing w:val="-1"/>
          <w:sz w:val="28"/>
          <w:szCs w:val="28"/>
        </w:rPr>
        <w:t>и техники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сельскохозяйственное производство</w:t>
      </w:r>
      <w:r w:rsidR="00303AF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303AFD">
        <w:rPr>
          <w:spacing w:val="-1"/>
          <w:sz w:val="28"/>
          <w:szCs w:val="28"/>
        </w:rPr>
        <w:t>В связи с приобретением новой иностранной техники (комбайны Холмер, Джон</w:t>
      </w:r>
      <w:r w:rsidR="00E14F16">
        <w:rPr>
          <w:spacing w:val="-1"/>
          <w:sz w:val="28"/>
          <w:szCs w:val="28"/>
        </w:rPr>
        <w:t xml:space="preserve"> Д</w:t>
      </w:r>
      <w:r w:rsidR="00303AFD">
        <w:rPr>
          <w:spacing w:val="-1"/>
          <w:sz w:val="28"/>
          <w:szCs w:val="28"/>
        </w:rPr>
        <w:t>ир и др.)</w:t>
      </w:r>
      <w:r w:rsidR="00E14F16">
        <w:rPr>
          <w:spacing w:val="-1"/>
          <w:sz w:val="28"/>
          <w:szCs w:val="28"/>
        </w:rPr>
        <w:t>, оснащенной высококлассным электронным оборудованием, для работы на ней привлечены квалифицированные молодые кадры (механизаторы, комбайнеры, трактористы возраст 25-37 лет), которые проявляют высокую активность в освоении новой техники.</w:t>
      </w:r>
      <w:r w:rsidR="00D00132" w:rsidRPr="00D00132">
        <w:rPr>
          <w:bCs/>
          <w:sz w:val="28"/>
          <w:szCs w:val="28"/>
        </w:rPr>
        <w:t xml:space="preserve"> </w:t>
      </w:r>
    </w:p>
    <w:p w:rsidR="00D00132" w:rsidRDefault="00D00132" w:rsidP="00D00132">
      <w:pPr>
        <w:shd w:val="clear" w:color="auto" w:fill="FFFFFF"/>
        <w:spacing w:line="480" w:lineRule="exact"/>
        <w:ind w:left="5" w:right="-22" w:firstLine="566"/>
        <w:jc w:val="both"/>
      </w:pPr>
      <w:r w:rsidRPr="00303AFD">
        <w:rPr>
          <w:bCs/>
          <w:sz w:val="28"/>
          <w:szCs w:val="28"/>
        </w:rPr>
        <w:t>В последние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приходит </w:t>
      </w:r>
      <w:r w:rsidRPr="00303AFD">
        <w:rPr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старой новая, более совершенная техника. В 2008 году в хозяйство поступила техника: 2 трактора, 1 пресс-подборщик, </w:t>
      </w:r>
      <w:r>
        <w:rPr>
          <w:spacing w:val="-1"/>
          <w:sz w:val="28"/>
          <w:szCs w:val="28"/>
        </w:rPr>
        <w:t xml:space="preserve">1 комбайн. Также была приобретена 1 </w:t>
      </w:r>
      <w:r w:rsidRPr="00303AFD">
        <w:rPr>
          <w:bCs/>
          <w:spacing w:val="-1"/>
          <w:sz w:val="28"/>
          <w:szCs w:val="28"/>
        </w:rPr>
        <w:t>автомашин</w:t>
      </w:r>
      <w:r>
        <w:rPr>
          <w:b/>
          <w:bCs/>
          <w:spacing w:val="-1"/>
          <w:sz w:val="28"/>
          <w:szCs w:val="28"/>
        </w:rPr>
        <w:t xml:space="preserve">а. </w:t>
      </w:r>
      <w:r>
        <w:rPr>
          <w:spacing w:val="-1"/>
          <w:sz w:val="28"/>
          <w:szCs w:val="28"/>
        </w:rPr>
        <w:t xml:space="preserve">Идет освоение новых </w:t>
      </w:r>
      <w:r>
        <w:rPr>
          <w:sz w:val="28"/>
          <w:szCs w:val="28"/>
        </w:rPr>
        <w:t xml:space="preserve">сортов пшеницы: Тарасовская 87, Волгоградская 89. </w:t>
      </w:r>
    </w:p>
    <w:p w:rsidR="00D00132" w:rsidRDefault="00D00132" w:rsidP="00D00132">
      <w:pPr>
        <w:shd w:val="clear" w:color="auto" w:fill="FFFFFF"/>
        <w:spacing w:before="14" w:line="480" w:lineRule="exact"/>
        <w:ind w:left="5" w:right="-22" w:firstLine="562"/>
        <w:jc w:val="both"/>
      </w:pPr>
      <w:r>
        <w:rPr>
          <w:sz w:val="28"/>
          <w:szCs w:val="28"/>
        </w:rPr>
        <w:t xml:space="preserve">Необходимость комплексного подхода к созданию и </w:t>
      </w:r>
      <w:r w:rsidRPr="00303AFD">
        <w:rPr>
          <w:bCs/>
          <w:sz w:val="28"/>
          <w:szCs w:val="28"/>
        </w:rPr>
        <w:t>внедрению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</w:t>
      </w:r>
      <w:r w:rsidRPr="00303AFD">
        <w:rPr>
          <w:bCs/>
          <w:sz w:val="28"/>
          <w:szCs w:val="28"/>
        </w:rPr>
        <w:t>техники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технологий, а также организации производства вносит существенные поправки в систему управления производством. Научно-технический прогресс является способом непрерывного совершенствования всех сторон производства.</w:t>
      </w:r>
    </w:p>
    <w:p w:rsidR="00D00132" w:rsidRDefault="00D00132" w:rsidP="00D00132">
      <w:pPr>
        <w:shd w:val="clear" w:color="auto" w:fill="FFFFFF"/>
        <w:spacing w:before="10" w:line="480" w:lineRule="exact"/>
        <w:ind w:left="5" w:right="-22" w:firstLine="547"/>
        <w:jc w:val="both"/>
      </w:pPr>
      <w:r>
        <w:rPr>
          <w:spacing w:val="-3"/>
          <w:sz w:val="28"/>
          <w:szCs w:val="28"/>
        </w:rPr>
        <w:t xml:space="preserve">Контроль за </w:t>
      </w:r>
      <w:r w:rsidRPr="00303AFD">
        <w:rPr>
          <w:bCs/>
          <w:spacing w:val="-3"/>
          <w:sz w:val="28"/>
          <w:szCs w:val="28"/>
        </w:rPr>
        <w:t>правильным использованием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нововведений возлагается на </w:t>
      </w:r>
      <w:r w:rsidRPr="00303AFD">
        <w:rPr>
          <w:bCs/>
          <w:spacing w:val="-2"/>
          <w:sz w:val="28"/>
          <w:szCs w:val="28"/>
        </w:rPr>
        <w:t>специалистов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соответствующего профиля, как правило, </w:t>
      </w:r>
      <w:r w:rsidRPr="00303AFD">
        <w:rPr>
          <w:bCs/>
          <w:spacing w:val="-2"/>
          <w:sz w:val="28"/>
          <w:szCs w:val="28"/>
        </w:rPr>
        <w:t>прошедших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курсы </w:t>
      </w:r>
      <w:r>
        <w:rPr>
          <w:b/>
          <w:bCs/>
          <w:sz w:val="28"/>
          <w:szCs w:val="28"/>
        </w:rPr>
        <w:t>по</w:t>
      </w:r>
      <w:r w:rsidRPr="00303AFD">
        <w:rPr>
          <w:bCs/>
          <w:sz w:val="28"/>
          <w:szCs w:val="28"/>
        </w:rPr>
        <w:t>вышения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квалификации.</w:t>
      </w:r>
    </w:p>
    <w:p w:rsidR="00C40BFE" w:rsidRDefault="00C40BFE" w:rsidP="00CB203E">
      <w:pPr>
        <w:shd w:val="clear" w:color="auto" w:fill="FFFFFF"/>
        <w:spacing w:line="480" w:lineRule="exact"/>
        <w:ind w:right="-22" w:firstLine="552"/>
        <w:jc w:val="both"/>
        <w:sectPr w:rsidR="00C40BFE">
          <w:pgSz w:w="11909" w:h="16834"/>
          <w:pgMar w:top="1440" w:right="1153" w:bottom="720" w:left="1358" w:header="720" w:footer="720" w:gutter="0"/>
          <w:cols w:space="60"/>
          <w:noEndnote/>
        </w:sectPr>
      </w:pPr>
    </w:p>
    <w:p w:rsidR="00C40BFE" w:rsidRPr="00E14F16" w:rsidRDefault="00C40BFE" w:rsidP="00CB203E">
      <w:pPr>
        <w:shd w:val="clear" w:color="auto" w:fill="FFFFFF"/>
        <w:spacing w:before="202"/>
        <w:ind w:left="595" w:right="-22"/>
        <w:jc w:val="center"/>
        <w:rPr>
          <w:b/>
        </w:rPr>
      </w:pPr>
      <w:r w:rsidRPr="00E14F16">
        <w:rPr>
          <w:b/>
          <w:sz w:val="28"/>
          <w:szCs w:val="28"/>
        </w:rPr>
        <w:t xml:space="preserve">8. Организация и оплата труда </w:t>
      </w:r>
      <w:r w:rsidRPr="00E14F16">
        <w:rPr>
          <w:b/>
          <w:bCs/>
          <w:sz w:val="28"/>
          <w:szCs w:val="28"/>
        </w:rPr>
        <w:t>работников управления</w:t>
      </w:r>
    </w:p>
    <w:p w:rsidR="00D00132" w:rsidRDefault="00D00132" w:rsidP="00D00132">
      <w:pPr>
        <w:shd w:val="clear" w:color="auto" w:fill="FFFFFF"/>
        <w:spacing w:before="5" w:line="480" w:lineRule="exact"/>
        <w:ind w:left="19" w:right="-22" w:firstLine="562"/>
        <w:jc w:val="both"/>
      </w:pPr>
      <w:r>
        <w:rPr>
          <w:sz w:val="28"/>
          <w:szCs w:val="28"/>
        </w:rPr>
        <w:t>Руководитель предприятия в СПК «Лискинский» назначается на должность в соответствии с трудовым договором сроком на 5 лет.</w:t>
      </w:r>
    </w:p>
    <w:p w:rsidR="00C40BFE" w:rsidRDefault="00D00132" w:rsidP="00D00132">
      <w:pPr>
        <w:shd w:val="clear" w:color="auto" w:fill="FFFFFF"/>
        <w:spacing w:before="5" w:line="480" w:lineRule="exact"/>
        <w:ind w:left="19" w:right="-22" w:firstLine="562"/>
        <w:jc w:val="both"/>
      </w:pPr>
      <w:r>
        <w:rPr>
          <w:sz w:val="28"/>
          <w:szCs w:val="28"/>
        </w:rPr>
        <w:t>П</w:t>
      </w:r>
      <w:r w:rsidR="00C40BFE">
        <w:rPr>
          <w:sz w:val="28"/>
          <w:szCs w:val="28"/>
        </w:rPr>
        <w:t xml:space="preserve">ри приеме на работу </w:t>
      </w:r>
      <w:r>
        <w:rPr>
          <w:sz w:val="28"/>
          <w:szCs w:val="28"/>
        </w:rPr>
        <w:t xml:space="preserve">все специалисты </w:t>
      </w:r>
      <w:r w:rsidR="00C40BFE">
        <w:rPr>
          <w:sz w:val="28"/>
          <w:szCs w:val="28"/>
        </w:rPr>
        <w:t xml:space="preserve">проходят собеседование с руководителем, который самостоятельно определяет </w:t>
      </w:r>
      <w:r w:rsidR="00C40BFE">
        <w:rPr>
          <w:spacing w:val="-4"/>
          <w:sz w:val="28"/>
          <w:szCs w:val="28"/>
        </w:rPr>
        <w:t>структуру адм</w:t>
      </w:r>
      <w:r w:rsidR="00E14F16">
        <w:rPr>
          <w:spacing w:val="-4"/>
          <w:sz w:val="28"/>
          <w:szCs w:val="28"/>
        </w:rPr>
        <w:t>инис</w:t>
      </w:r>
      <w:r w:rsidR="00C40BFE">
        <w:rPr>
          <w:spacing w:val="-4"/>
          <w:sz w:val="28"/>
          <w:szCs w:val="28"/>
        </w:rPr>
        <w:t xml:space="preserve">тративно-управленческого аппарата, ее численный и </w:t>
      </w:r>
      <w:r w:rsidR="00C40BFE">
        <w:rPr>
          <w:sz w:val="28"/>
          <w:szCs w:val="28"/>
        </w:rPr>
        <w:t>квалификационный состав, нанимает работников и освобождает их от должности. При приеме на работу специалисты заключают трудовые договора, в которых оговариваются права и обязанности работников по отношению к предприятию, а также обязанности предприятия по отношению к работникам.</w:t>
      </w:r>
    </w:p>
    <w:p w:rsidR="00C40BFE" w:rsidRDefault="00C40BFE" w:rsidP="00CB203E">
      <w:pPr>
        <w:shd w:val="clear" w:color="auto" w:fill="FFFFFF"/>
        <w:spacing w:before="5" w:line="480" w:lineRule="exact"/>
        <w:ind w:left="14" w:right="-22" w:firstLine="576"/>
        <w:jc w:val="both"/>
      </w:pPr>
      <w:r>
        <w:rPr>
          <w:spacing w:val="-1"/>
          <w:sz w:val="28"/>
          <w:szCs w:val="28"/>
        </w:rPr>
        <w:t xml:space="preserve">От своей должности работники управления освобождаются приказом, в </w:t>
      </w:r>
      <w:r>
        <w:rPr>
          <w:sz w:val="28"/>
          <w:szCs w:val="28"/>
        </w:rPr>
        <w:t>котором указываются основания для увольнения.</w:t>
      </w:r>
    </w:p>
    <w:p w:rsidR="00C40BFE" w:rsidRDefault="00C40BFE" w:rsidP="00CB203E">
      <w:pPr>
        <w:shd w:val="clear" w:color="auto" w:fill="FFFFFF"/>
        <w:spacing w:line="480" w:lineRule="exact"/>
        <w:ind w:left="5" w:right="-22" w:firstLine="562"/>
        <w:jc w:val="both"/>
      </w:pPr>
      <w:r>
        <w:rPr>
          <w:sz w:val="28"/>
          <w:szCs w:val="28"/>
        </w:rPr>
        <w:t>В СПК «Лискинск</w:t>
      </w:r>
      <w:r w:rsidR="00E14F16">
        <w:rPr>
          <w:sz w:val="28"/>
          <w:szCs w:val="28"/>
        </w:rPr>
        <w:t>ий</w:t>
      </w:r>
      <w:r>
        <w:rPr>
          <w:sz w:val="28"/>
          <w:szCs w:val="28"/>
        </w:rPr>
        <w:t>» работники аппарата управления получают заработную плату в соответствии с положением по оплате труда руководителей и специалистов, которая начисляется по должностным окладам, согласно штатном</w:t>
      </w:r>
      <w:r w:rsidR="00E14F16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расписанию хозяйства. Штатное расписание разрабатывается исходя из норм времени, норм обслуживания, норм численности. Штатное расписание работников аппарата управления СПК «Лискинск</w:t>
      </w:r>
      <w:r w:rsidR="00E14F16">
        <w:rPr>
          <w:sz w:val="28"/>
          <w:szCs w:val="28"/>
        </w:rPr>
        <w:t>ий</w:t>
      </w:r>
      <w:r>
        <w:rPr>
          <w:sz w:val="28"/>
          <w:szCs w:val="28"/>
        </w:rPr>
        <w:t>» представлено в прило</w:t>
      </w:r>
      <w:r w:rsidR="00E14F16">
        <w:rPr>
          <w:sz w:val="28"/>
          <w:szCs w:val="28"/>
        </w:rPr>
        <w:t>жении</w:t>
      </w:r>
      <w:r>
        <w:rPr>
          <w:sz w:val="28"/>
          <w:szCs w:val="28"/>
        </w:rPr>
        <w:t>. Пересмотр штатного расписания может быть произведен в течение года путем внесения в него изменений в соответствии с приказом руководителя предприятия. Все главные специалисты (бухгалтер, экономист, инженер, агроном, зоотехник, ветврачи</w:t>
      </w:r>
      <w:r w:rsidR="00E14F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4F16">
        <w:rPr>
          <w:sz w:val="28"/>
          <w:szCs w:val="28"/>
        </w:rPr>
        <w:t>директор</w:t>
      </w:r>
      <w:r>
        <w:rPr>
          <w:sz w:val="28"/>
          <w:szCs w:val="28"/>
        </w:rPr>
        <w:t>) имеют высшее образование. Остальные специалисты - среднее специальное образование.</w:t>
      </w:r>
    </w:p>
    <w:p w:rsidR="00C40BFE" w:rsidRDefault="00C40BFE" w:rsidP="00CB203E">
      <w:pPr>
        <w:shd w:val="clear" w:color="auto" w:fill="FFFFFF"/>
        <w:spacing w:before="5" w:line="480" w:lineRule="exact"/>
        <w:ind w:right="-22" w:firstLine="566"/>
        <w:jc w:val="both"/>
      </w:pPr>
      <w:r>
        <w:rPr>
          <w:sz w:val="28"/>
          <w:szCs w:val="28"/>
        </w:rPr>
        <w:t>Кроме должностных окладов в хозяйстве широко применяется система премирования. В целях повышения материальной заинтересованности руководящих работников, специалистов и служащих в своевременном выполнении служебных обязанностей и заданий устанавливается ежемесячное премирование в размере 50 % к окладу. Премии руководителям</w:t>
      </w:r>
      <w:r w:rsidR="00E14F16">
        <w:rPr>
          <w:sz w:val="28"/>
          <w:szCs w:val="28"/>
        </w:rPr>
        <w:t xml:space="preserve"> </w:t>
      </w:r>
      <w:r>
        <w:rPr>
          <w:spacing w:val="-4"/>
          <w:sz w:val="30"/>
          <w:szCs w:val="30"/>
        </w:rPr>
        <w:t xml:space="preserve">и  специалистам  начисляются за сверхвысокие  показатели,   достигнутые </w:t>
      </w:r>
      <w:r>
        <w:rPr>
          <w:sz w:val="30"/>
          <w:szCs w:val="30"/>
        </w:rPr>
        <w:t>подразделениями, которыми они руководят.</w:t>
      </w:r>
    </w:p>
    <w:p w:rsidR="00C40BFE" w:rsidRDefault="00C40BFE" w:rsidP="00CB203E">
      <w:pPr>
        <w:shd w:val="clear" w:color="auto" w:fill="FFFFFF"/>
        <w:ind w:left="7939" w:right="-22"/>
        <w:jc w:val="both"/>
        <w:sectPr w:rsidR="00C40BFE" w:rsidSect="00CB203E">
          <w:pgSz w:w="11909" w:h="16834"/>
          <w:pgMar w:top="1440" w:right="852" w:bottom="720" w:left="1096" w:header="720" w:footer="720" w:gutter="0"/>
          <w:cols w:space="60"/>
          <w:noEndnote/>
        </w:sectPr>
      </w:pPr>
    </w:p>
    <w:p w:rsidR="00C40BFE" w:rsidRPr="00E14F16" w:rsidRDefault="00C40BFE" w:rsidP="00D62B1E">
      <w:pPr>
        <w:shd w:val="clear" w:color="auto" w:fill="FFFFFF"/>
        <w:spacing w:before="202"/>
        <w:ind w:left="600" w:right="-22"/>
        <w:jc w:val="center"/>
        <w:rPr>
          <w:b/>
        </w:rPr>
      </w:pPr>
      <w:r w:rsidRPr="00E14F16">
        <w:rPr>
          <w:b/>
          <w:sz w:val="28"/>
          <w:szCs w:val="28"/>
        </w:rPr>
        <w:t>9</w:t>
      </w:r>
      <w:r w:rsidR="00E14F16">
        <w:rPr>
          <w:b/>
          <w:sz w:val="28"/>
          <w:szCs w:val="28"/>
        </w:rPr>
        <w:t>.</w:t>
      </w:r>
      <w:r w:rsidRPr="00E14F16">
        <w:rPr>
          <w:b/>
          <w:sz w:val="28"/>
          <w:szCs w:val="28"/>
        </w:rPr>
        <w:t xml:space="preserve"> Управление качеством труда и продукции</w:t>
      </w:r>
    </w:p>
    <w:p w:rsidR="00C40BFE" w:rsidRDefault="00C40BFE" w:rsidP="00CB203E">
      <w:pPr>
        <w:shd w:val="clear" w:color="auto" w:fill="FFFFFF"/>
        <w:spacing w:before="43" w:line="480" w:lineRule="exact"/>
        <w:ind w:left="14" w:right="-22" w:firstLine="547"/>
        <w:jc w:val="both"/>
      </w:pPr>
      <w:r>
        <w:rPr>
          <w:sz w:val="28"/>
          <w:szCs w:val="28"/>
        </w:rPr>
        <w:t>Управление качеством труда и продукции осуществляется на различных уровнях хозяйства. Качество продукции зависит от уровня развития предприятия, а именно от используемой технологии производства, качества ее соблюдения и выполнения. За производством качественной продукции следят</w:t>
      </w:r>
      <w:r w:rsidR="00E14F16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- бригадиры производственных бригад (ТПБ и МТФ)</w:t>
      </w:r>
      <w:r w:rsidR="00E14F16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Полученная информация доводится до сведения главных специалистов и руководителя предприятия.</w:t>
      </w:r>
    </w:p>
    <w:p w:rsidR="00D00132" w:rsidRDefault="00D00132" w:rsidP="00D00132">
      <w:pPr>
        <w:shd w:val="clear" w:color="auto" w:fill="FFFFFF"/>
        <w:spacing w:before="10" w:line="480" w:lineRule="exact"/>
        <w:ind w:left="5" w:right="-22" w:firstLine="552"/>
        <w:jc w:val="both"/>
      </w:pPr>
      <w:r>
        <w:rPr>
          <w:sz w:val="28"/>
          <w:szCs w:val="28"/>
        </w:rPr>
        <w:t>В растениеводстве контроль лежит на главном агрономе и бригадире ТПБ. Они проверяют качество обработки почвы, своевременность работ, сроки уборки, потери и т.д. В случае некачественного выполнения работ с работника снимается 20% заработной платы. Если же механизатор качественно выполнил работу, и при этом перевыполнил норму выработки, то дополнительно к заработной плате начисляется 20%.</w:t>
      </w:r>
    </w:p>
    <w:p w:rsidR="00D00132" w:rsidRDefault="00C40BFE" w:rsidP="00CB203E">
      <w:pPr>
        <w:shd w:val="clear" w:color="auto" w:fill="FFFFFF"/>
        <w:tabs>
          <w:tab w:val="left" w:pos="8707"/>
        </w:tabs>
        <w:spacing w:line="480" w:lineRule="exact"/>
        <w:ind w:left="14" w:right="-2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животноводстве за качеством продукции следит молочная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лаборатория. Там определяется жирность молока, кислотность, чистота,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плотность. Из-за того, что доение производится в переносные ведра</w:t>
      </w:r>
      <w:r w:rsidR="00E14F16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повышена загрязненность молока, а как следствие этого молоко быстро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скисает. Зоотехник, ветврач и бригадир контролируют качество труда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работников: содержание рабочего места соблюдения рационов кормления и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т.д. За качеством производимого мяса следят главный зоот</w:t>
      </w:r>
      <w:r w:rsidR="005839B2">
        <w:rPr>
          <w:sz w:val="28"/>
          <w:szCs w:val="28"/>
        </w:rPr>
        <w:t>ехник, главный</w:t>
      </w:r>
      <w:r w:rsidR="00E14F16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ветеринар и его помощник. Мясная продукция находится на высоком уровне качества.</w:t>
      </w:r>
    </w:p>
    <w:p w:rsidR="00C40BFE" w:rsidRDefault="00D00132" w:rsidP="00D00132">
      <w:pPr>
        <w:shd w:val="clear" w:color="auto" w:fill="FFFFFF"/>
        <w:tabs>
          <w:tab w:val="left" w:pos="8707"/>
        </w:tabs>
        <w:spacing w:line="480" w:lineRule="exact"/>
        <w:ind w:left="14" w:right="-22" w:firstLine="566"/>
        <w:jc w:val="both"/>
      </w:pPr>
      <w:r w:rsidRPr="00D00132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труда зависит от степени профессиональной подготовленности работников, фондовооруженности и энерговооруженности труда.</w:t>
      </w:r>
      <w:r w:rsidR="00C40BFE">
        <w:rPr>
          <w:sz w:val="28"/>
          <w:szCs w:val="28"/>
        </w:rPr>
        <w:t>Качество труда работников аппарата управления оценивается при помощи проведения их аттестации. Оценка качества труда работников, занятых на производстве продукции, тесно связана с качеством получаемой, конечной продукции.</w:t>
      </w:r>
    </w:p>
    <w:p w:rsidR="00C40BFE" w:rsidRDefault="00C40BFE" w:rsidP="00CB203E">
      <w:pPr>
        <w:shd w:val="clear" w:color="auto" w:fill="FFFFFF"/>
        <w:spacing w:before="19" w:line="475" w:lineRule="exact"/>
        <w:ind w:right="-22" w:firstLine="566"/>
        <w:jc w:val="both"/>
        <w:sectPr w:rsidR="00C40BFE">
          <w:pgSz w:w="11909" w:h="16834"/>
          <w:pgMar w:top="1027" w:right="1326" w:bottom="360" w:left="1181" w:header="720" w:footer="720" w:gutter="0"/>
          <w:cols w:space="60"/>
          <w:noEndnote/>
        </w:sectPr>
      </w:pPr>
    </w:p>
    <w:p w:rsidR="00C40BFE" w:rsidRDefault="00C40BFE" w:rsidP="00CB203E">
      <w:pPr>
        <w:shd w:val="clear" w:color="auto" w:fill="FFFFFF"/>
        <w:spacing w:line="475" w:lineRule="exact"/>
        <w:ind w:right="-22" w:firstLine="566"/>
        <w:jc w:val="both"/>
      </w:pPr>
      <w:r>
        <w:rPr>
          <w:sz w:val="28"/>
          <w:szCs w:val="28"/>
        </w:rPr>
        <w:t>Правовой основой управления качеством продукции и труда в СПК «Лискинск</w:t>
      </w:r>
      <w:r w:rsidR="00E14F16">
        <w:rPr>
          <w:sz w:val="28"/>
          <w:szCs w:val="28"/>
        </w:rPr>
        <w:t>ий</w:t>
      </w:r>
      <w:r>
        <w:rPr>
          <w:sz w:val="28"/>
          <w:szCs w:val="28"/>
        </w:rPr>
        <w:t xml:space="preserve">» служит разработка нормативов и стандартов, а также </w:t>
      </w:r>
      <w:r w:rsidRPr="00E14F16">
        <w:rPr>
          <w:bCs/>
          <w:sz w:val="28"/>
          <w:szCs w:val="28"/>
        </w:rPr>
        <w:t>использование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ГОСТов    и    положений    об     аттестации    работников.</w:t>
      </w:r>
    </w:p>
    <w:p w:rsidR="00C40BFE" w:rsidRDefault="00C40BFE" w:rsidP="00CB6A83">
      <w:pPr>
        <w:shd w:val="clear" w:color="auto" w:fill="FFFFFF"/>
        <w:spacing w:line="475" w:lineRule="exact"/>
        <w:ind w:right="-22"/>
        <w:jc w:val="both"/>
        <w:sectPr w:rsidR="00C40BFE">
          <w:pgSz w:w="11909" w:h="16834"/>
          <w:pgMar w:top="1440" w:right="1323" w:bottom="720" w:left="1226" w:header="720" w:footer="720" w:gutter="0"/>
          <w:cols w:space="60"/>
          <w:noEndnote/>
        </w:sectPr>
      </w:pPr>
    </w:p>
    <w:p w:rsidR="00C40BFE" w:rsidRPr="00E14F16" w:rsidRDefault="00C40BFE" w:rsidP="00CB6A83">
      <w:pPr>
        <w:shd w:val="clear" w:color="auto" w:fill="FFFFFF"/>
        <w:spacing w:line="490" w:lineRule="exact"/>
        <w:ind w:right="-22"/>
        <w:jc w:val="center"/>
        <w:rPr>
          <w:b/>
        </w:rPr>
      </w:pPr>
      <w:r w:rsidRPr="00E14F16">
        <w:rPr>
          <w:b/>
          <w:bCs/>
          <w:sz w:val="30"/>
          <w:szCs w:val="30"/>
        </w:rPr>
        <w:t xml:space="preserve">10. Управление </w:t>
      </w:r>
      <w:r w:rsidRPr="00E14F16">
        <w:rPr>
          <w:b/>
          <w:sz w:val="30"/>
          <w:szCs w:val="30"/>
        </w:rPr>
        <w:t>персоналом</w:t>
      </w:r>
    </w:p>
    <w:p w:rsidR="00C40BFE" w:rsidRPr="00CB203E" w:rsidRDefault="00C40BFE" w:rsidP="00CB203E">
      <w:pPr>
        <w:shd w:val="clear" w:color="auto" w:fill="FFFFFF"/>
        <w:spacing w:before="346" w:line="480" w:lineRule="exact"/>
        <w:ind w:left="5" w:right="-22" w:firstLine="552"/>
        <w:jc w:val="both"/>
        <w:rPr>
          <w:sz w:val="28"/>
          <w:szCs w:val="28"/>
        </w:rPr>
      </w:pPr>
      <w:r w:rsidRPr="00297E28">
        <w:rPr>
          <w:sz w:val="28"/>
          <w:szCs w:val="28"/>
        </w:rPr>
        <w:t xml:space="preserve">Планирование потребности предприятия в персонале входит в </w:t>
      </w:r>
      <w:r w:rsidRPr="00297E28">
        <w:rPr>
          <w:spacing w:val="-8"/>
          <w:sz w:val="28"/>
          <w:szCs w:val="28"/>
        </w:rPr>
        <w:t xml:space="preserve">обязанности инспектора по кадрам. В соответствие с планом текущих работ </w:t>
      </w:r>
      <w:r w:rsidRPr="00297E28">
        <w:rPr>
          <w:spacing w:val="-9"/>
          <w:sz w:val="28"/>
          <w:szCs w:val="28"/>
        </w:rPr>
        <w:t xml:space="preserve">совместно с заинтересованными специалистами определяется количество и </w:t>
      </w:r>
      <w:r w:rsidRPr="00297E28">
        <w:rPr>
          <w:sz w:val="28"/>
          <w:szCs w:val="28"/>
        </w:rPr>
        <w:t xml:space="preserve">состав дополнительных рабочих на проведение какой-либо </w:t>
      </w:r>
      <w:r w:rsidRPr="00297E28">
        <w:rPr>
          <w:spacing w:val="-9"/>
          <w:sz w:val="28"/>
          <w:szCs w:val="28"/>
        </w:rPr>
        <w:t xml:space="preserve">сельскохозяйственной операции (сева, ухода за растениями, уборки культур). </w:t>
      </w:r>
      <w:r w:rsidRPr="00297E28">
        <w:rPr>
          <w:spacing w:val="-5"/>
          <w:sz w:val="28"/>
          <w:szCs w:val="28"/>
        </w:rPr>
        <w:t>При возникновении потребности в работниках управления, руководитель СПК «Лискинск</w:t>
      </w:r>
      <w:r w:rsidR="00297E28">
        <w:rPr>
          <w:spacing w:val="-5"/>
          <w:sz w:val="28"/>
          <w:szCs w:val="28"/>
        </w:rPr>
        <w:t>ий</w:t>
      </w:r>
      <w:r w:rsidRPr="00297E28">
        <w:rPr>
          <w:spacing w:val="-5"/>
          <w:sz w:val="28"/>
          <w:szCs w:val="28"/>
        </w:rPr>
        <w:t xml:space="preserve">» по направлению отдела кадров и рекомендации </w:t>
      </w:r>
      <w:r w:rsidRPr="00297E28">
        <w:rPr>
          <w:spacing w:val="-4"/>
          <w:sz w:val="28"/>
          <w:szCs w:val="28"/>
        </w:rPr>
        <w:t xml:space="preserve">специалистов, при согласии самого работника, подписывает приказ о </w:t>
      </w:r>
      <w:r w:rsidRPr="00297E28">
        <w:rPr>
          <w:spacing w:val="-6"/>
          <w:sz w:val="28"/>
          <w:szCs w:val="28"/>
        </w:rPr>
        <w:t xml:space="preserve">назначении. При приеме на работу специалисты заключают </w:t>
      </w:r>
      <w:r w:rsidR="00297E28">
        <w:rPr>
          <w:spacing w:val="-6"/>
          <w:sz w:val="28"/>
          <w:szCs w:val="28"/>
        </w:rPr>
        <w:t xml:space="preserve">с </w:t>
      </w:r>
      <w:r w:rsidRPr="00297E28">
        <w:rPr>
          <w:spacing w:val="-6"/>
          <w:sz w:val="28"/>
          <w:szCs w:val="28"/>
        </w:rPr>
        <w:t xml:space="preserve">хозяйством </w:t>
      </w:r>
      <w:r w:rsidRPr="00297E28">
        <w:rPr>
          <w:sz w:val="28"/>
          <w:szCs w:val="28"/>
        </w:rPr>
        <w:t xml:space="preserve">трудовые договора, в которых оговариваются права и обязанности </w:t>
      </w:r>
      <w:r w:rsidRPr="00297E28">
        <w:rPr>
          <w:spacing w:val="-10"/>
          <w:sz w:val="28"/>
          <w:szCs w:val="28"/>
        </w:rPr>
        <w:t>работников по отношению к предприят</w:t>
      </w:r>
      <w:r w:rsidR="002503B4" w:rsidRPr="00297E28">
        <w:rPr>
          <w:spacing w:val="-10"/>
          <w:sz w:val="28"/>
          <w:szCs w:val="28"/>
        </w:rPr>
        <w:t>ию</w:t>
      </w:r>
      <w:r w:rsidRPr="00297E28">
        <w:rPr>
          <w:spacing w:val="-10"/>
          <w:sz w:val="28"/>
          <w:szCs w:val="28"/>
        </w:rPr>
        <w:t xml:space="preserve">, а также обязанности предприятия </w:t>
      </w:r>
      <w:r w:rsidRPr="00297E28">
        <w:rPr>
          <w:sz w:val="28"/>
          <w:szCs w:val="28"/>
        </w:rPr>
        <w:t xml:space="preserve">по отношению к работникам. После найма работников проводят их </w:t>
      </w:r>
      <w:r w:rsidRPr="00297E28">
        <w:rPr>
          <w:spacing w:val="-9"/>
          <w:sz w:val="28"/>
          <w:szCs w:val="28"/>
        </w:rPr>
        <w:t>расстановку в соответств</w:t>
      </w:r>
      <w:r w:rsidR="002503B4" w:rsidRPr="00297E28">
        <w:rPr>
          <w:spacing w:val="-9"/>
          <w:sz w:val="28"/>
          <w:szCs w:val="28"/>
        </w:rPr>
        <w:t>ии</w:t>
      </w:r>
      <w:r w:rsidRPr="00297E28">
        <w:rPr>
          <w:spacing w:val="-9"/>
          <w:sz w:val="28"/>
          <w:szCs w:val="28"/>
        </w:rPr>
        <w:t xml:space="preserve"> с их способностями и организацией труда.</w:t>
      </w:r>
    </w:p>
    <w:p w:rsidR="00CB6A83" w:rsidRPr="00E14F16" w:rsidRDefault="00CB6A83" w:rsidP="00CB6A83">
      <w:pPr>
        <w:shd w:val="clear" w:color="auto" w:fill="FFFFFF"/>
        <w:spacing w:before="10" w:line="490" w:lineRule="exact"/>
        <w:ind w:right="-22" w:firstLine="576"/>
        <w:jc w:val="both"/>
        <w:rPr>
          <w:sz w:val="28"/>
          <w:szCs w:val="28"/>
        </w:rPr>
      </w:pPr>
      <w:r w:rsidRPr="00E14F16">
        <w:rPr>
          <w:spacing w:val="-9"/>
          <w:sz w:val="28"/>
          <w:szCs w:val="28"/>
        </w:rPr>
        <w:t xml:space="preserve">Управление персоналом связано с трудовыми ресурсами предприятия и </w:t>
      </w:r>
      <w:r w:rsidRPr="00E14F16">
        <w:rPr>
          <w:sz w:val="28"/>
          <w:szCs w:val="28"/>
        </w:rPr>
        <w:t>их соотношением внутри хозяйства.</w:t>
      </w:r>
    </w:p>
    <w:p w:rsidR="00CB6A83" w:rsidRPr="00E14F16" w:rsidRDefault="00CB6A83" w:rsidP="00CB6A83">
      <w:pPr>
        <w:shd w:val="clear" w:color="auto" w:fill="FFFFFF"/>
        <w:spacing w:line="490" w:lineRule="exact"/>
        <w:ind w:left="576" w:right="-22"/>
        <w:jc w:val="both"/>
        <w:rPr>
          <w:sz w:val="28"/>
          <w:szCs w:val="28"/>
        </w:rPr>
      </w:pPr>
      <w:r w:rsidRPr="00E14F16">
        <w:rPr>
          <w:spacing w:val="-10"/>
          <w:sz w:val="28"/>
          <w:szCs w:val="28"/>
        </w:rPr>
        <w:t>Таблица 2 - Состав и структура работников СПК «Лискинский»</w:t>
      </w:r>
    </w:p>
    <w:p w:rsidR="00CB6A83" w:rsidRDefault="00CB6A83" w:rsidP="00CB6A83">
      <w:pPr>
        <w:spacing w:after="106" w:line="1" w:lineRule="exact"/>
        <w:ind w:right="-22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7"/>
        <w:gridCol w:w="773"/>
        <w:gridCol w:w="6"/>
        <w:gridCol w:w="829"/>
        <w:gridCol w:w="779"/>
        <w:gridCol w:w="8"/>
        <w:gridCol w:w="820"/>
      </w:tblGrid>
      <w:tr w:rsidR="00CB6A83" w:rsidRPr="005E0556" w:rsidTr="002C1114">
        <w:trPr>
          <w:trHeight w:hRule="exact" w:val="317"/>
          <w:jc w:val="center"/>
        </w:trPr>
        <w:tc>
          <w:tcPr>
            <w:tcW w:w="4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922" w:right="-22" w:hanging="857"/>
              <w:jc w:val="center"/>
            </w:pPr>
            <w:r>
              <w:rPr>
                <w:sz w:val="22"/>
                <w:szCs w:val="22"/>
              </w:rPr>
              <w:t>Категории работников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355" w:right="-22" w:hanging="288"/>
              <w:jc w:val="center"/>
            </w:pPr>
            <w:r w:rsidRPr="005E055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7</w:t>
            </w:r>
            <w:r w:rsidRPr="005E05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346" w:right="-22" w:hanging="328"/>
              <w:jc w:val="center"/>
            </w:pPr>
            <w:r w:rsidRPr="005E055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8</w:t>
            </w:r>
            <w:r w:rsidRPr="005E05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CB6A83" w:rsidRPr="005E0556" w:rsidTr="002C1114">
        <w:trPr>
          <w:trHeight w:hRule="exact" w:val="312"/>
          <w:jc w:val="center"/>
        </w:trPr>
        <w:tc>
          <w:tcPr>
            <w:tcW w:w="4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ind w:right="-22" w:hanging="857"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72" w:right="-22" w:hanging="199"/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 w:hanging="65"/>
              <w:jc w:val="center"/>
            </w:pPr>
            <w:r w:rsidRPr="005E055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 w:hanging="119"/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 w:hanging="80"/>
              <w:jc w:val="center"/>
            </w:pPr>
            <w:r w:rsidRPr="005E055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CB6A83" w:rsidRPr="005E0556" w:rsidTr="002C1114">
        <w:trPr>
          <w:trHeight w:hRule="exact" w:val="610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spacing w:line="302" w:lineRule="exact"/>
              <w:ind w:right="-22" w:firstLine="10"/>
              <w:jc w:val="both"/>
            </w:pPr>
            <w:r>
              <w:rPr>
                <w:sz w:val="22"/>
                <w:szCs w:val="22"/>
              </w:rPr>
              <w:t>Среднегодовая численность работников, всего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15" w:right="-22" w:hanging="147"/>
              <w:jc w:val="center"/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 w:rsidRPr="005E0556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 w:rsidRPr="005E0556">
              <w:rPr>
                <w:sz w:val="22"/>
                <w:szCs w:val="22"/>
              </w:rPr>
              <w:t>100,0</w:t>
            </w:r>
          </w:p>
        </w:tc>
      </w:tr>
      <w:tr w:rsidR="00CB6A83" w:rsidRPr="005E0556" w:rsidTr="002C1114">
        <w:trPr>
          <w:trHeight w:hRule="exact" w:val="936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spacing w:line="298" w:lineRule="exact"/>
              <w:ind w:right="-22" w:firstLine="139"/>
              <w:jc w:val="both"/>
            </w:pPr>
            <w:r>
              <w:rPr>
                <w:sz w:val="22"/>
                <w:szCs w:val="22"/>
              </w:rPr>
              <w:t>в т.ч. работники, занятые в сельскохозяйственном производстве, всего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15" w:right="-22" w:hanging="147"/>
              <w:jc w:val="center"/>
            </w:pPr>
            <w:r>
              <w:t>351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CB203E" w:rsidRDefault="00CB6A83" w:rsidP="002C1114">
            <w:pPr>
              <w:shd w:val="clear" w:color="auto" w:fill="FFFFFF"/>
              <w:ind w:right="-22"/>
              <w:jc w:val="center"/>
            </w:pPr>
            <w:r>
              <w:rPr>
                <w:lang w:val="en-US"/>
              </w:rPr>
              <w:t>8</w:t>
            </w:r>
            <w:r>
              <w:t>5,4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353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85,06</w:t>
            </w:r>
          </w:p>
        </w:tc>
      </w:tr>
      <w:tr w:rsidR="00CB6A83" w:rsidRPr="005E0556" w:rsidTr="002C1114">
        <w:trPr>
          <w:trHeight w:val="485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Default="00CB6A83" w:rsidP="002C1114">
            <w:pPr>
              <w:shd w:val="clear" w:color="auto" w:fill="FFFFFF"/>
              <w:ind w:left="139" w:right="-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 w:rsidR="00CB6A83" w:rsidRDefault="00CB6A83" w:rsidP="002C1114">
            <w:pPr>
              <w:shd w:val="clear" w:color="auto" w:fill="FFFFFF"/>
              <w:ind w:left="139" w:right="-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постоянные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Default="00CB6A83" w:rsidP="002C1114">
            <w:pPr>
              <w:shd w:val="clear" w:color="auto" w:fill="FFFFFF"/>
              <w:ind w:left="168" w:right="-22" w:hanging="147"/>
              <w:jc w:val="center"/>
            </w:pPr>
            <w:r>
              <w:t>306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74,45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Default="00CB6A83" w:rsidP="002C1114">
            <w:pPr>
              <w:shd w:val="clear" w:color="auto" w:fill="FFFFFF"/>
              <w:ind w:right="-22"/>
              <w:jc w:val="center"/>
            </w:pPr>
            <w:r>
              <w:t>308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74,22</w:t>
            </w:r>
          </w:p>
        </w:tc>
      </w:tr>
      <w:tr w:rsidR="00CB6A83" w:rsidRPr="005E0556" w:rsidTr="002C1114">
        <w:trPr>
          <w:trHeight w:hRule="exact" w:val="298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left="139" w:right="-22"/>
              <w:jc w:val="both"/>
            </w:pPr>
            <w:r>
              <w:rPr>
                <w:sz w:val="22"/>
                <w:szCs w:val="22"/>
              </w:rPr>
              <w:t>из них: трактористы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68" w:right="-22" w:hanging="147"/>
              <w:jc w:val="center"/>
            </w:pPr>
            <w:r>
              <w:t>41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9,98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8,68</w:t>
            </w:r>
          </w:p>
        </w:tc>
      </w:tr>
      <w:tr w:rsidR="00CB6A83" w:rsidRPr="005E0556" w:rsidTr="002C1114">
        <w:trPr>
          <w:trHeight w:hRule="exact" w:val="336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left="883" w:right="-22"/>
              <w:jc w:val="both"/>
            </w:pPr>
            <w:r>
              <w:rPr>
                <w:sz w:val="22"/>
                <w:szCs w:val="22"/>
              </w:rPr>
              <w:t>операторы машинного доения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73" w:right="-22" w:hanging="147"/>
              <w:jc w:val="center"/>
            </w:pPr>
            <w:r>
              <w:t>38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9,25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8,43</w:t>
            </w:r>
          </w:p>
        </w:tc>
      </w:tr>
      <w:tr w:rsidR="00CB6A83" w:rsidRPr="005E0556" w:rsidTr="002C1114">
        <w:trPr>
          <w:trHeight w:hRule="exact" w:val="307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left="888" w:right="-22"/>
              <w:jc w:val="both"/>
            </w:pPr>
            <w:r>
              <w:rPr>
                <w:sz w:val="22"/>
                <w:szCs w:val="22"/>
              </w:rPr>
              <w:t>скотники КРС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73" w:right="-22" w:hanging="147"/>
              <w:jc w:val="center"/>
            </w:pPr>
            <w:r>
              <w:t>57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13,87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57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13,74</w:t>
            </w:r>
          </w:p>
        </w:tc>
      </w:tr>
      <w:tr w:rsidR="00CB6A83" w:rsidRPr="005E0556" w:rsidTr="002C1114">
        <w:trPr>
          <w:trHeight w:hRule="exact" w:val="302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left="874" w:right="-22"/>
              <w:jc w:val="both"/>
            </w:pPr>
            <w:r>
              <w:rPr>
                <w:sz w:val="22"/>
                <w:szCs w:val="22"/>
              </w:rPr>
              <w:t>работники свиноводства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250" w:right="-22" w:hanging="147"/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0,24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0,24</w:t>
            </w:r>
          </w:p>
        </w:tc>
      </w:tr>
      <w:tr w:rsidR="00CB6A83" w:rsidRPr="005E0556" w:rsidTr="002C1114">
        <w:trPr>
          <w:trHeight w:hRule="exact" w:val="312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right="-22"/>
              <w:jc w:val="both"/>
            </w:pPr>
            <w:r>
              <w:rPr>
                <w:sz w:val="22"/>
                <w:szCs w:val="22"/>
              </w:rPr>
              <w:t>Служащие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58" w:right="-22" w:hanging="147"/>
              <w:jc w:val="center"/>
            </w:pPr>
            <w:r>
              <w:t>45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10,95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45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10,84</w:t>
            </w:r>
          </w:p>
        </w:tc>
      </w:tr>
      <w:tr w:rsidR="00CB6A83" w:rsidRPr="005E0556" w:rsidTr="002C1114">
        <w:trPr>
          <w:trHeight w:hRule="exact" w:val="298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left="144" w:right="-22"/>
              <w:jc w:val="both"/>
            </w:pPr>
            <w:r>
              <w:rPr>
                <w:sz w:val="22"/>
                <w:szCs w:val="22"/>
              </w:rPr>
              <w:t>из них: руководители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82" w:right="-22" w:hanging="147"/>
              <w:jc w:val="center"/>
            </w:pPr>
            <w:r>
              <w:t>14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3,41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3,13</w:t>
            </w:r>
          </w:p>
        </w:tc>
      </w:tr>
      <w:tr w:rsidR="00CB6A83" w:rsidRPr="005E0556" w:rsidTr="002C1114">
        <w:trPr>
          <w:trHeight w:hRule="exact" w:val="317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left="888" w:right="-22"/>
              <w:jc w:val="both"/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73" w:right="-22" w:hanging="147"/>
              <w:jc w:val="center"/>
            </w:pPr>
            <w:r>
              <w:t>28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6,81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6,99</w:t>
            </w:r>
          </w:p>
        </w:tc>
      </w:tr>
      <w:tr w:rsidR="00CB6A83" w:rsidRPr="005E0556" w:rsidTr="002C1114">
        <w:trPr>
          <w:trHeight w:hRule="exact" w:val="667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spacing w:line="302" w:lineRule="exact"/>
              <w:ind w:right="-22"/>
              <w:jc w:val="both"/>
            </w:pPr>
            <w:r>
              <w:rPr>
                <w:sz w:val="22"/>
                <w:szCs w:val="22"/>
              </w:rPr>
              <w:t xml:space="preserve">Работники, занятые в подсобных </w:t>
            </w:r>
            <w:r w:rsidRPr="00CB203E">
              <w:rPr>
                <w:bCs/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мышленных производствах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left="173" w:right="-22" w:hanging="147"/>
              <w:jc w:val="center"/>
            </w:pPr>
            <w:r>
              <w:t>34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8,27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8,19</w:t>
            </w:r>
          </w:p>
        </w:tc>
      </w:tr>
      <w:tr w:rsidR="00CB6A83" w:rsidRPr="005E0556" w:rsidTr="002C1114">
        <w:trPr>
          <w:trHeight w:hRule="exact" w:val="667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Default="00CB6A83" w:rsidP="002C1114">
            <w:pPr>
              <w:shd w:val="clear" w:color="auto" w:fill="FFFFFF"/>
              <w:spacing w:line="302" w:lineRule="exact"/>
              <w:ind w:right="-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жилищно-коммунального хозяйства и культурно-бытовых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Default="00CB6A83" w:rsidP="002C1114">
            <w:pPr>
              <w:shd w:val="clear" w:color="auto" w:fill="FFFFFF"/>
              <w:ind w:left="173" w:right="-22" w:hanging="147"/>
              <w:jc w:val="center"/>
            </w:pPr>
            <w:r>
              <w:t>19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4,62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Default="00CB6A83" w:rsidP="002C1114">
            <w:pPr>
              <w:shd w:val="clear" w:color="auto" w:fill="FFFFFF"/>
              <w:ind w:right="-22"/>
              <w:jc w:val="center"/>
            </w:pPr>
            <w:r>
              <w:t>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4,82</w:t>
            </w:r>
          </w:p>
        </w:tc>
      </w:tr>
      <w:tr w:rsidR="00CB6A83" w:rsidRPr="005E0556" w:rsidTr="002C1114">
        <w:trPr>
          <w:trHeight w:hRule="exact" w:val="355"/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83" w:rsidRPr="005E0556" w:rsidRDefault="00CB6A83" w:rsidP="002C1114">
            <w:pPr>
              <w:shd w:val="clear" w:color="auto" w:fill="FFFFFF"/>
              <w:ind w:right="-22"/>
              <w:jc w:val="both"/>
            </w:pPr>
            <w:r>
              <w:rPr>
                <w:sz w:val="22"/>
                <w:szCs w:val="22"/>
              </w:rPr>
              <w:t>Работники торговли и общепита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1,7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A83" w:rsidRPr="005E0556" w:rsidRDefault="00CB6A83" w:rsidP="002C1114">
            <w:pPr>
              <w:shd w:val="clear" w:color="auto" w:fill="FFFFFF"/>
              <w:ind w:right="-22"/>
              <w:jc w:val="center"/>
            </w:pPr>
            <w:r>
              <w:t>1,93</w:t>
            </w:r>
          </w:p>
        </w:tc>
      </w:tr>
    </w:tbl>
    <w:p w:rsidR="00C40BFE" w:rsidRDefault="00C40BFE" w:rsidP="00CB203E">
      <w:pPr>
        <w:shd w:val="clear" w:color="auto" w:fill="FFFFFF"/>
        <w:spacing w:line="480" w:lineRule="exact"/>
        <w:ind w:left="5" w:right="-22" w:firstLine="562"/>
        <w:jc w:val="both"/>
      </w:pPr>
      <w:r>
        <w:rPr>
          <w:sz w:val="28"/>
          <w:szCs w:val="28"/>
        </w:rPr>
        <w:t xml:space="preserve">Работники управления повышают свою квалификацию на курсах и семинарах. Как правило, для повышения квалификации отправляют работников управления, входящих в кадровый резерв. Кадровый резерв </w:t>
      </w:r>
      <w:r>
        <w:rPr>
          <w:spacing w:val="-1"/>
          <w:sz w:val="28"/>
          <w:szCs w:val="28"/>
        </w:rPr>
        <w:t xml:space="preserve">составлен для директора предприятия и главных специалистов. В него входят </w:t>
      </w:r>
      <w:r>
        <w:rPr>
          <w:sz w:val="28"/>
          <w:szCs w:val="28"/>
        </w:rPr>
        <w:t>специалисты среднего звена, которые, в основном, имеют высшее образование и небольшой стаж работ.</w:t>
      </w:r>
      <w:r w:rsidR="00297E28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Важнейшим методом обучения на рабочем месте является производственный инструктаж, направленный на приобретение опыта смены</w:t>
      </w:r>
      <w:r w:rsidR="00297E28">
        <w:rPr>
          <w:sz w:val="28"/>
          <w:szCs w:val="28"/>
        </w:rPr>
        <w:t>,</w:t>
      </w:r>
      <w:r>
        <w:rPr>
          <w:sz w:val="28"/>
          <w:szCs w:val="28"/>
        </w:rPr>
        <w:t xml:space="preserve"> рабочего места и другое.</w:t>
      </w:r>
    </w:p>
    <w:p w:rsidR="00C40BFE" w:rsidRDefault="00C40BFE" w:rsidP="00CB203E">
      <w:pPr>
        <w:shd w:val="clear" w:color="auto" w:fill="FFFFFF"/>
        <w:spacing w:line="480" w:lineRule="exact"/>
        <w:ind w:right="-22" w:firstLine="562"/>
        <w:jc w:val="both"/>
      </w:pPr>
      <w:r>
        <w:rPr>
          <w:sz w:val="28"/>
          <w:szCs w:val="28"/>
        </w:rPr>
        <w:t>Хозяйство оплачивает обучение студентов - целевиков, которые в последующем обязуются отработать по полученной специальности в данном хозяйстве не менее трех лет.</w:t>
      </w:r>
    </w:p>
    <w:p w:rsidR="00C40BFE" w:rsidRDefault="00C40BFE" w:rsidP="00CB203E">
      <w:pPr>
        <w:shd w:val="clear" w:color="auto" w:fill="FFFFFF"/>
        <w:spacing w:line="480" w:lineRule="exact"/>
        <w:ind w:right="-22" w:firstLine="562"/>
        <w:jc w:val="both"/>
        <w:sectPr w:rsidR="00C40BFE">
          <w:pgSz w:w="11909" w:h="16834"/>
          <w:pgMar w:top="1440" w:right="1148" w:bottom="720" w:left="1373" w:header="720" w:footer="720" w:gutter="0"/>
          <w:cols w:space="60"/>
          <w:noEndnote/>
        </w:sectPr>
      </w:pPr>
    </w:p>
    <w:p w:rsidR="00C40BFE" w:rsidRDefault="00C40BFE" w:rsidP="00CB203E">
      <w:pPr>
        <w:shd w:val="clear" w:color="auto" w:fill="FFFFFF"/>
        <w:spacing w:before="5213"/>
        <w:ind w:right="-22"/>
        <w:jc w:val="both"/>
      </w:pPr>
      <w:r>
        <w:rPr>
          <w:rFonts w:ascii="Arial" w:hAnsi="Arial" w:cs="Arial"/>
          <w:b/>
          <w:bCs/>
          <w:sz w:val="22"/>
          <w:szCs w:val="22"/>
        </w:rPr>
        <w:t>►</w:t>
      </w:r>
    </w:p>
    <w:p w:rsidR="00C40BFE" w:rsidRPr="00297E28" w:rsidRDefault="00C40BFE" w:rsidP="00CB203E">
      <w:pPr>
        <w:shd w:val="clear" w:color="auto" w:fill="FFFFFF"/>
        <w:ind w:right="-22"/>
        <w:jc w:val="center"/>
        <w:rPr>
          <w:b/>
        </w:rPr>
      </w:pPr>
      <w:r>
        <w:br w:type="column"/>
      </w:r>
      <w:r w:rsidRPr="00297E28">
        <w:rPr>
          <w:b/>
          <w:sz w:val="34"/>
          <w:szCs w:val="34"/>
        </w:rPr>
        <w:t>Приложения</w:t>
      </w:r>
    </w:p>
    <w:p w:rsidR="00C40BFE" w:rsidRDefault="00C40BFE" w:rsidP="00CB203E">
      <w:pPr>
        <w:shd w:val="clear" w:color="auto" w:fill="FFFFFF"/>
        <w:spacing w:before="139"/>
        <w:ind w:right="-22"/>
        <w:jc w:val="both"/>
        <w:sectPr w:rsidR="00C40BFE" w:rsidSect="00F55270">
          <w:pgSz w:w="11909" w:h="16834"/>
          <w:pgMar w:top="1440" w:right="1145" w:bottom="720" w:left="535" w:header="720" w:footer="720" w:gutter="0"/>
          <w:cols w:num="2" w:space="720" w:equalWidth="0">
            <w:col w:w="720" w:space="706"/>
            <w:col w:w="8803"/>
          </w:cols>
          <w:noEndnote/>
          <w:docGrid w:linePitch="272"/>
        </w:sectPr>
      </w:pPr>
    </w:p>
    <w:p w:rsidR="00C40BFE" w:rsidRDefault="008D193C" w:rsidP="00CB203E">
      <w:pPr>
        <w:shd w:val="clear" w:color="auto" w:fill="FFFFFF"/>
        <w:spacing w:after="912"/>
        <w:ind w:left="6134" w:right="-22"/>
        <w:jc w:val="both"/>
        <w:sectPr w:rsidR="00C40BFE">
          <w:pgSz w:w="16834" w:h="11909" w:orient="landscape"/>
          <w:pgMar w:top="1440" w:right="788" w:bottom="720" w:left="787" w:header="720" w:footer="720" w:gutter="0"/>
          <w:cols w:space="60"/>
          <w:noEndnote/>
        </w:sectPr>
      </w:pPr>
      <w:r>
        <w:rPr>
          <w:noProof/>
          <w:spacing w:val="-4"/>
          <w:sz w:val="36"/>
          <w:szCs w:val="36"/>
        </w:rPr>
        <w:pict>
          <v:rect id="_x0000_s1026" style="position:absolute;left:0;text-align:left;margin-left:277.45pt;margin-top:-22.85pt;width:205pt;height:24.55pt;z-index:251649024">
            <v:textbox style="mso-next-textbox:#_x0000_s1026">
              <w:txbxContent>
                <w:p w:rsidR="0021304B" w:rsidRPr="0021304B" w:rsidRDefault="0021304B" w:rsidP="0021304B">
                  <w:pPr>
                    <w:jc w:val="center"/>
                    <w:rPr>
                      <w:sz w:val="28"/>
                      <w:szCs w:val="28"/>
                    </w:rPr>
                  </w:pPr>
                  <w:r w:rsidRPr="0021304B">
                    <w:rPr>
                      <w:sz w:val="28"/>
                      <w:szCs w:val="28"/>
                    </w:rPr>
                    <w:t>СПК «Лискинский»</w:t>
                  </w:r>
                </w:p>
              </w:txbxContent>
            </v:textbox>
          </v:rect>
        </w:pict>
      </w:r>
    </w:p>
    <w:p w:rsidR="00C40BFE" w:rsidRDefault="008D193C" w:rsidP="00CB203E">
      <w:pPr>
        <w:spacing w:before="864" w:line="1" w:lineRule="exact"/>
        <w:ind w:right="-22"/>
        <w:jc w:val="both"/>
        <w:rPr>
          <w:sz w:val="2"/>
          <w:szCs w:val="2"/>
        </w:rPr>
      </w:pPr>
      <w:r>
        <w:rPr>
          <w:noProof/>
        </w:rPr>
        <w:pict>
          <v:rect id="_x0000_s1033" style="position:absolute;left:0;text-align:left;margin-left:665.05pt;margin-top:36.6pt;width:104.15pt;height:41.85pt;z-index:251656192">
            <v:textbox style="mso-next-textbox:#_x0000_s1033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Коммерческая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554.45pt;margin-top:36.5pt;width:104.15pt;height:41.95pt;z-index:251655168">
            <v:textbox style="mso-next-textbox:#_x0000_s1032">
              <w:txbxContent>
                <w:p w:rsidR="00390F7E" w:rsidRPr="00390F7E" w:rsidRDefault="00390F7E">
                  <w:pPr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Отдел по ТБ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43pt;margin-top:36.4pt;width:104.7pt;height:42.05pt;z-index:251654144">
            <v:textbox style="mso-next-textbox:#_x0000_s1031">
              <w:txbxContent>
                <w:p w:rsid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 xml:space="preserve">Отдел </w:t>
                  </w:r>
                </w:p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29.85pt;margin-top:36.3pt;width:107.8pt;height:42.15pt;z-index:251653120">
            <v:textbox style="mso-next-textbox:#_x0000_s1030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Канцелярия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16.7pt;margin-top:36.2pt;width:106.75pt;height:42.25pt;z-index:251652096">
            <v:textbox style="mso-next-textbox:#_x0000_s1029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Диспетчерская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02.8pt;margin-top:36.2pt;width:108.75pt;height:42.25pt;z-index:251651072">
            <v:textbox style="mso-next-textbox:#_x0000_s1028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Экономический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0F7E">
                    <w:rPr>
                      <w:sz w:val="28"/>
                      <w:szCs w:val="28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27" style="position:absolute;left:0;text-align:left;margin-left:-6.1pt;margin-top:36.1pt;width:104.2pt;height:42.35pt;z-index:251650048">
            <v:textbox style="mso-next-textbox:#_x0000_s1027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Бухгалтерский</w:t>
                  </w:r>
                </w:p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отдел</w:t>
                  </w:r>
                </w:p>
              </w:txbxContent>
            </v:textbox>
          </v:rect>
        </w:pict>
      </w:r>
    </w:p>
    <w:p w:rsidR="00C40BFE" w:rsidRDefault="008D193C" w:rsidP="00CB203E">
      <w:pPr>
        <w:shd w:val="clear" w:color="auto" w:fill="FFFFFF"/>
        <w:spacing w:before="82"/>
        <w:ind w:right="-22"/>
        <w:jc w:val="both"/>
        <w:sectPr w:rsidR="00C40BFE">
          <w:type w:val="continuous"/>
          <w:pgSz w:w="16834" w:h="11909" w:orient="landscape"/>
          <w:pgMar w:top="1440" w:right="812" w:bottom="720" w:left="1104" w:header="720" w:footer="720" w:gutter="0"/>
          <w:cols w:space="60"/>
          <w:noEndnote/>
        </w:sectPr>
      </w:pPr>
      <w:r>
        <w:rPr>
          <w:noProof/>
        </w:rPr>
        <w:pict>
          <v:rect id="_x0000_s1039" style="position:absolute;left:0;text-align:left;margin-left:-6.1pt;margin-top:164.15pt;width:144.05pt;height:203.2pt;z-index:251662336">
            <v:textbox style="mso-next-textbox:#_x0000_s1039">
              <w:txbxContent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B203E">
                    <w:rPr>
                      <w:sz w:val="28"/>
                      <w:szCs w:val="28"/>
                    </w:rPr>
                    <w:t>ТПБ</w:t>
                  </w:r>
                  <w:r>
                    <w:rPr>
                      <w:sz w:val="28"/>
                      <w:szCs w:val="28"/>
                    </w:rPr>
                    <w:t xml:space="preserve"> №1</w:t>
                  </w:r>
                </w:p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ТПБ №2</w:t>
                  </w:r>
                </w:p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ТПБ №3</w:t>
                  </w:r>
                </w:p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Ток </w:t>
                  </w:r>
                </w:p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Весовая </w:t>
                  </w:r>
                </w:p>
                <w:p w:rsidR="00CB203E" w:rsidRDefault="00CB203E" w:rsidP="00CB203E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Склад семян и удобрений</w:t>
                  </w:r>
                </w:p>
                <w:p w:rsidR="00CB203E" w:rsidRPr="00CB203E" w:rsidRDefault="00CB203E" w:rsidP="00CB203E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Склад готовой 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622.15pt;margin-top:164.05pt;width:144.05pt;height:188.9pt;z-index:251666432">
            <v:textbox style="mso-next-textbox:#_x0000_s1043">
              <w:txbxContent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Столовая </w:t>
                  </w:r>
                </w:p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Общежитие </w:t>
                  </w:r>
                </w:p>
                <w:p w:rsidR="00CB203E" w:rsidRDefault="00CB203E" w:rsidP="00CB203E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Строительная бригада</w:t>
                  </w:r>
                </w:p>
                <w:p w:rsid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Медпункт </w:t>
                  </w:r>
                </w:p>
                <w:p w:rsidR="00CB203E" w:rsidRPr="00CB203E" w:rsidRDefault="00CB203E" w:rsidP="00CB203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464.25pt;margin-top:164.15pt;width:148.4pt;height:105pt;z-index:251665408">
            <v:textbox style="mso-next-textbox:#_x0000_s1042">
              <w:txbxContent>
                <w:p w:rsidR="00CB203E" w:rsidRPr="00CB203E" w:rsidRDefault="00CB203E" w:rsidP="00CB20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Мельница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307.75pt;margin-top:164.05pt;width:148.4pt;height:105pt;z-index:251664384">
            <v:textbox style="mso-next-textbox:#_x0000_s1041">
              <w:txbxContent>
                <w:p w:rsidR="00CB203E" w:rsidRDefault="00CB203E" w:rsidP="00CB20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УРМ</w:t>
                  </w:r>
                </w:p>
                <w:p w:rsidR="00CB203E" w:rsidRPr="00CB203E" w:rsidRDefault="00CB203E" w:rsidP="00CB20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Автогараж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51.25pt;margin-top:163.95pt;width:148.4pt;height:105pt;z-index:251663360">
            <v:textbox style="mso-next-textbox:#_x0000_s1040">
              <w:txbxContent>
                <w:p w:rsidR="00CB203E" w:rsidRDefault="00CB203E" w:rsidP="00CB20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МТФ №1</w:t>
                  </w:r>
                </w:p>
                <w:p w:rsidR="00CB203E" w:rsidRDefault="00CB203E" w:rsidP="00CB20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МТФ №2</w:t>
                  </w:r>
                </w:p>
                <w:p w:rsidR="00CB203E" w:rsidRPr="00CB203E" w:rsidRDefault="00CB203E" w:rsidP="00CB20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СТФ №1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461.7pt;margin-top:89.7pt;width:148.55pt;height:43pt;z-index:251660288">
            <v:textbox style="mso-next-textbox:#_x0000_s1037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Цех переработки и хранения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06.9pt;margin-top:88.75pt;width:148.55pt;height:43pt;z-index:251659264">
            <v:textbox style="mso-next-textbox:#_x0000_s1036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Цех механизации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51.25pt;margin-top:88.65pt;width:148.4pt;height:43.1pt;z-index:251658240">
            <v:textbox style="mso-next-textbox:#_x0000_s1035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Цех животноводства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619.05pt;margin-top:89.8pt;width:148.55pt;height:43pt;z-index:251661312">
            <v:textbox style="mso-next-textbox:#_x0000_s1038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Цех хозяйственного 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6.1pt;margin-top:88.55pt;width:150.8pt;height:43.2pt;z-index:251657216">
            <v:textbox style="mso-next-textbox:#_x0000_s1034">
              <w:txbxContent>
                <w:p w:rsidR="00390F7E" w:rsidRPr="00390F7E" w:rsidRDefault="00390F7E" w:rsidP="0039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390F7E">
                    <w:rPr>
                      <w:sz w:val="28"/>
                      <w:szCs w:val="28"/>
                    </w:rPr>
                    <w:t>Цех растениеводства</w:t>
                  </w:r>
                </w:p>
              </w:txbxContent>
            </v:textbox>
          </v:rect>
        </w:pict>
      </w:r>
    </w:p>
    <w:p w:rsidR="001659E1" w:rsidRDefault="001659E1" w:rsidP="00CB203E">
      <w:pPr>
        <w:shd w:val="clear" w:color="auto" w:fill="FFFFFF"/>
        <w:spacing w:line="346" w:lineRule="exact"/>
        <w:ind w:right="-22"/>
        <w:jc w:val="both"/>
      </w:pPr>
      <w:bookmarkStart w:id="0" w:name="_GoBack"/>
      <w:bookmarkEnd w:id="0"/>
    </w:p>
    <w:sectPr w:rsidR="001659E1" w:rsidSect="00297E28">
      <w:pgSz w:w="11909" w:h="16834"/>
      <w:pgMar w:top="972" w:right="858" w:bottom="360" w:left="58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14" w:rsidRDefault="002C1114" w:rsidP="00F55270">
      <w:r>
        <w:separator/>
      </w:r>
    </w:p>
  </w:endnote>
  <w:endnote w:type="continuationSeparator" w:id="0">
    <w:p w:rsidR="002C1114" w:rsidRDefault="002C1114" w:rsidP="00F5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14" w:rsidRDefault="002C1114" w:rsidP="00F55270">
      <w:r>
        <w:separator/>
      </w:r>
    </w:p>
  </w:footnote>
  <w:footnote w:type="continuationSeparator" w:id="0">
    <w:p w:rsidR="002C1114" w:rsidRDefault="002C1114" w:rsidP="00F5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50E4A0"/>
    <w:lvl w:ilvl="0">
      <w:numFmt w:val="bullet"/>
      <w:lvlText w:val="*"/>
      <w:lvlJc w:val="left"/>
    </w:lvl>
  </w:abstractNum>
  <w:abstractNum w:abstractNumId="1">
    <w:nsid w:val="09F0615F"/>
    <w:multiLevelType w:val="singleLevel"/>
    <w:tmpl w:val="A448CCAE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18570338"/>
    <w:multiLevelType w:val="singleLevel"/>
    <w:tmpl w:val="46EC4E7C"/>
    <w:lvl w:ilvl="0">
      <w:start w:val="2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1D126B33"/>
    <w:multiLevelType w:val="singleLevel"/>
    <w:tmpl w:val="7E52B2DE"/>
    <w:lvl w:ilvl="0">
      <w:start w:val="1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19E6248"/>
    <w:multiLevelType w:val="singleLevel"/>
    <w:tmpl w:val="5E28785E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9543CB0"/>
    <w:multiLevelType w:val="singleLevel"/>
    <w:tmpl w:val="FE8A9ACC"/>
    <w:lvl w:ilvl="0">
      <w:start w:val="6"/>
      <w:numFmt w:val="decimal"/>
      <w:lvlText w:val="1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2A73457C"/>
    <w:multiLevelType w:val="singleLevel"/>
    <w:tmpl w:val="E04446C8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31362E20"/>
    <w:multiLevelType w:val="singleLevel"/>
    <w:tmpl w:val="62FA704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329F3135"/>
    <w:multiLevelType w:val="singleLevel"/>
    <w:tmpl w:val="0BD0A4F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6A34256"/>
    <w:multiLevelType w:val="hybridMultilevel"/>
    <w:tmpl w:val="F03A7B3E"/>
    <w:lvl w:ilvl="0" w:tplc="EB501092">
      <w:start w:val="1"/>
      <w:numFmt w:val="decimal"/>
      <w:lvlText w:val="%1."/>
      <w:lvlJc w:val="left"/>
      <w:pPr>
        <w:ind w:left="14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>
    <w:nsid w:val="39343CE0"/>
    <w:multiLevelType w:val="singleLevel"/>
    <w:tmpl w:val="3E3E4220"/>
    <w:lvl w:ilvl="0">
      <w:start w:val="6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1">
    <w:nsid w:val="477D371D"/>
    <w:multiLevelType w:val="singleLevel"/>
    <w:tmpl w:val="35CE76B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B2D4483"/>
    <w:multiLevelType w:val="singleLevel"/>
    <w:tmpl w:val="E246334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9241333"/>
    <w:multiLevelType w:val="singleLevel"/>
    <w:tmpl w:val="654694D6"/>
    <w:lvl w:ilvl="0">
      <w:start w:val="1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5DB23309"/>
    <w:multiLevelType w:val="singleLevel"/>
    <w:tmpl w:val="187A7A1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639B774C"/>
    <w:multiLevelType w:val="singleLevel"/>
    <w:tmpl w:val="C876DE0E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6D55126D"/>
    <w:multiLevelType w:val="singleLevel"/>
    <w:tmpl w:val="1686622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77F00C0C"/>
    <w:multiLevelType w:val="singleLevel"/>
    <w:tmpl w:val="D414971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8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4"/>
  </w:num>
  <w:num w:numId="14">
    <w:abstractNumId w:val="2"/>
  </w:num>
  <w:num w:numId="15">
    <w:abstractNumId w:val="10"/>
  </w:num>
  <w:num w:numId="16">
    <w:abstractNumId w:val="1"/>
  </w:num>
  <w:num w:numId="17">
    <w:abstractNumId w:val="13"/>
  </w:num>
  <w:num w:numId="18">
    <w:abstractNumId w:val="7"/>
  </w:num>
  <w:num w:numId="19">
    <w:abstractNumId w:val="17"/>
  </w:num>
  <w:num w:numId="20">
    <w:abstractNumId w:val="16"/>
  </w:num>
  <w:num w:numId="21">
    <w:abstractNumId w:val="1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5"/>
    <w:lvlOverride w:ilvl="0">
      <w:lvl w:ilvl="0">
        <w:start w:val="6"/>
        <w:numFmt w:val="decimal"/>
        <w:lvlText w:val="13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AA"/>
    <w:rsid w:val="00071AD3"/>
    <w:rsid w:val="00095F9A"/>
    <w:rsid w:val="000B0FC5"/>
    <w:rsid w:val="000C5982"/>
    <w:rsid w:val="001659E1"/>
    <w:rsid w:val="001854B8"/>
    <w:rsid w:val="00195453"/>
    <w:rsid w:val="001C5FC6"/>
    <w:rsid w:val="00203F54"/>
    <w:rsid w:val="0021304B"/>
    <w:rsid w:val="002503B4"/>
    <w:rsid w:val="0025342B"/>
    <w:rsid w:val="00256398"/>
    <w:rsid w:val="00297E28"/>
    <w:rsid w:val="002C1114"/>
    <w:rsid w:val="00303AFD"/>
    <w:rsid w:val="00390F7E"/>
    <w:rsid w:val="003F45AE"/>
    <w:rsid w:val="004C4E91"/>
    <w:rsid w:val="004D5A17"/>
    <w:rsid w:val="00550DA0"/>
    <w:rsid w:val="005839B2"/>
    <w:rsid w:val="005A6F06"/>
    <w:rsid w:val="005A7297"/>
    <w:rsid w:val="005E0556"/>
    <w:rsid w:val="00696504"/>
    <w:rsid w:val="006A2CAA"/>
    <w:rsid w:val="00785512"/>
    <w:rsid w:val="00837C76"/>
    <w:rsid w:val="008D193C"/>
    <w:rsid w:val="009455C1"/>
    <w:rsid w:val="00956A84"/>
    <w:rsid w:val="00A07984"/>
    <w:rsid w:val="00A702EF"/>
    <w:rsid w:val="00A704C8"/>
    <w:rsid w:val="00AA13A1"/>
    <w:rsid w:val="00AA1B40"/>
    <w:rsid w:val="00BB55AA"/>
    <w:rsid w:val="00C40BFE"/>
    <w:rsid w:val="00C658A4"/>
    <w:rsid w:val="00CB203E"/>
    <w:rsid w:val="00CB6A83"/>
    <w:rsid w:val="00D00132"/>
    <w:rsid w:val="00D62B1E"/>
    <w:rsid w:val="00E14F16"/>
    <w:rsid w:val="00E341B1"/>
    <w:rsid w:val="00E44CA8"/>
    <w:rsid w:val="00EB4325"/>
    <w:rsid w:val="00F5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30FC339-CCE9-488F-B8D3-CF1A0721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27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55270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F5527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552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2009-10-23T15:03:00Z</cp:lastPrinted>
  <dcterms:created xsi:type="dcterms:W3CDTF">2014-08-16T09:24:00Z</dcterms:created>
  <dcterms:modified xsi:type="dcterms:W3CDTF">2014-08-16T09:24:00Z</dcterms:modified>
</cp:coreProperties>
</file>