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E65" w:rsidRPr="00A32E65" w:rsidRDefault="00A32E65" w:rsidP="00A32E65">
      <w:pPr>
        <w:jc w:val="center"/>
        <w:rPr>
          <w:sz w:val="32"/>
          <w:szCs w:val="32"/>
        </w:rPr>
      </w:pPr>
      <w:r w:rsidRPr="00A32E65">
        <w:rPr>
          <w:sz w:val="32"/>
          <w:szCs w:val="32"/>
        </w:rPr>
        <w:t>Воскресенский Институт Туризма-</w:t>
      </w:r>
    </w:p>
    <w:p w:rsidR="00A32E65" w:rsidRDefault="00A32E65" w:rsidP="00A32E65">
      <w:pPr>
        <w:jc w:val="center"/>
        <w:rPr>
          <w:sz w:val="32"/>
          <w:szCs w:val="32"/>
        </w:rPr>
      </w:pPr>
      <w:r w:rsidRPr="00A32E65">
        <w:rPr>
          <w:sz w:val="32"/>
          <w:szCs w:val="32"/>
        </w:rPr>
        <w:t xml:space="preserve">филиал РМАТ </w:t>
      </w:r>
    </w:p>
    <w:p w:rsidR="00A32E65" w:rsidRDefault="00A32E65" w:rsidP="00A32E65">
      <w:pPr>
        <w:jc w:val="center"/>
        <w:rPr>
          <w:sz w:val="32"/>
          <w:szCs w:val="32"/>
        </w:rPr>
      </w:pPr>
    </w:p>
    <w:p w:rsidR="00A32E65" w:rsidRDefault="00A32E65" w:rsidP="00A32E65">
      <w:pPr>
        <w:jc w:val="center"/>
        <w:rPr>
          <w:sz w:val="32"/>
          <w:szCs w:val="32"/>
        </w:rPr>
      </w:pPr>
    </w:p>
    <w:p w:rsidR="00A32E65" w:rsidRDefault="00A32E65" w:rsidP="00A32E65">
      <w:pPr>
        <w:jc w:val="center"/>
        <w:rPr>
          <w:sz w:val="32"/>
          <w:szCs w:val="32"/>
        </w:rPr>
      </w:pPr>
    </w:p>
    <w:p w:rsidR="00A32E65" w:rsidRDefault="00A32E65" w:rsidP="00A32E65">
      <w:pPr>
        <w:jc w:val="center"/>
        <w:rPr>
          <w:sz w:val="32"/>
          <w:szCs w:val="32"/>
        </w:rPr>
      </w:pPr>
    </w:p>
    <w:p w:rsidR="00A32E65" w:rsidRDefault="00A32E65" w:rsidP="00A32E65">
      <w:pPr>
        <w:jc w:val="center"/>
        <w:rPr>
          <w:sz w:val="32"/>
          <w:szCs w:val="32"/>
        </w:rPr>
      </w:pPr>
    </w:p>
    <w:p w:rsidR="00A32E65" w:rsidRDefault="00A32E65" w:rsidP="00A32E65">
      <w:pPr>
        <w:jc w:val="center"/>
        <w:rPr>
          <w:sz w:val="32"/>
          <w:szCs w:val="32"/>
        </w:rPr>
      </w:pPr>
    </w:p>
    <w:p w:rsidR="00A32E65" w:rsidRDefault="00A32E65" w:rsidP="00A32E65">
      <w:pPr>
        <w:jc w:val="center"/>
        <w:rPr>
          <w:sz w:val="32"/>
          <w:szCs w:val="32"/>
        </w:rPr>
      </w:pPr>
    </w:p>
    <w:p w:rsidR="00A32E65" w:rsidRPr="00A32E65" w:rsidRDefault="00A32E65" w:rsidP="00373B67">
      <w:pPr>
        <w:jc w:val="center"/>
        <w:rPr>
          <w:b/>
          <w:sz w:val="32"/>
          <w:szCs w:val="32"/>
        </w:rPr>
      </w:pPr>
      <w:r w:rsidRPr="00A32E65">
        <w:rPr>
          <w:b/>
          <w:sz w:val="32"/>
          <w:szCs w:val="32"/>
        </w:rPr>
        <w:t>ОТЧЕТ</w:t>
      </w:r>
    </w:p>
    <w:p w:rsidR="00A32E65" w:rsidRDefault="00A32E65" w:rsidP="00373B67">
      <w:pPr>
        <w:jc w:val="center"/>
        <w:rPr>
          <w:b/>
          <w:sz w:val="32"/>
          <w:szCs w:val="32"/>
        </w:rPr>
      </w:pPr>
      <w:r w:rsidRPr="00A32E65">
        <w:rPr>
          <w:b/>
          <w:sz w:val="32"/>
          <w:szCs w:val="32"/>
        </w:rPr>
        <w:t>ПО УЧЕБНО-ПРОИЗВОДСТВЕННОЙ ПРАКТИКЕ</w:t>
      </w:r>
    </w:p>
    <w:p w:rsidR="001740DD" w:rsidRDefault="009A243E" w:rsidP="00373B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DE0FCB" w:rsidRPr="004923BA">
        <w:rPr>
          <w:b/>
          <w:sz w:val="32"/>
          <w:szCs w:val="32"/>
        </w:rPr>
        <w:t>4</w:t>
      </w:r>
      <w:r w:rsidR="001740DD">
        <w:rPr>
          <w:b/>
          <w:sz w:val="32"/>
          <w:szCs w:val="32"/>
        </w:rPr>
        <w:t xml:space="preserve"> КУРС</w:t>
      </w:r>
    </w:p>
    <w:p w:rsidR="00373B67" w:rsidRDefault="00C31C09" w:rsidP="00373B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СУШИ-КАФЕ</w:t>
      </w:r>
      <w:r w:rsidR="00373B67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  <w:lang w:val="en-US"/>
        </w:rPr>
        <w:t>TOKIO</w:t>
      </w:r>
      <w:r w:rsidR="00373B67">
        <w:rPr>
          <w:b/>
          <w:sz w:val="32"/>
          <w:szCs w:val="32"/>
        </w:rPr>
        <w:t>» Г.ВОСКРЕСЕНСК</w:t>
      </w:r>
    </w:p>
    <w:p w:rsidR="001740DD" w:rsidRDefault="001740DD" w:rsidP="00373B67">
      <w:pPr>
        <w:rPr>
          <w:b/>
          <w:sz w:val="32"/>
          <w:szCs w:val="32"/>
        </w:rPr>
      </w:pPr>
    </w:p>
    <w:p w:rsidR="00A32E65" w:rsidRDefault="00A32E65" w:rsidP="00A32E65">
      <w:pPr>
        <w:jc w:val="center"/>
        <w:rPr>
          <w:b/>
          <w:sz w:val="32"/>
          <w:szCs w:val="32"/>
        </w:rPr>
      </w:pPr>
    </w:p>
    <w:p w:rsidR="00A32E65" w:rsidRDefault="00A32E65" w:rsidP="00A32E65">
      <w:pPr>
        <w:jc w:val="center"/>
        <w:rPr>
          <w:b/>
          <w:sz w:val="32"/>
          <w:szCs w:val="32"/>
        </w:rPr>
      </w:pPr>
    </w:p>
    <w:p w:rsidR="00A32E65" w:rsidRDefault="00A32E65" w:rsidP="00A32E65">
      <w:pPr>
        <w:jc w:val="center"/>
        <w:rPr>
          <w:b/>
          <w:sz w:val="32"/>
          <w:szCs w:val="32"/>
        </w:rPr>
      </w:pPr>
    </w:p>
    <w:p w:rsidR="00A32E65" w:rsidRDefault="00A32E65" w:rsidP="00A32E65">
      <w:pPr>
        <w:jc w:val="center"/>
        <w:rPr>
          <w:b/>
          <w:sz w:val="32"/>
          <w:szCs w:val="32"/>
        </w:rPr>
      </w:pPr>
    </w:p>
    <w:p w:rsidR="00A32E65" w:rsidRDefault="00A32E65" w:rsidP="00A32E65">
      <w:pPr>
        <w:jc w:val="center"/>
        <w:rPr>
          <w:b/>
          <w:sz w:val="32"/>
          <w:szCs w:val="32"/>
        </w:rPr>
      </w:pPr>
    </w:p>
    <w:p w:rsidR="00A32E65" w:rsidRDefault="00A32E65" w:rsidP="00A32E65">
      <w:pPr>
        <w:jc w:val="center"/>
        <w:rPr>
          <w:b/>
          <w:sz w:val="32"/>
          <w:szCs w:val="32"/>
        </w:rPr>
      </w:pPr>
    </w:p>
    <w:p w:rsidR="00A32E65" w:rsidRDefault="00A32E65" w:rsidP="00A32E65">
      <w:pPr>
        <w:jc w:val="center"/>
        <w:rPr>
          <w:b/>
          <w:sz w:val="32"/>
          <w:szCs w:val="32"/>
        </w:rPr>
      </w:pPr>
    </w:p>
    <w:p w:rsidR="00A32E65" w:rsidRDefault="00A32E65" w:rsidP="00A32E65">
      <w:pPr>
        <w:jc w:val="center"/>
        <w:rPr>
          <w:b/>
          <w:sz w:val="32"/>
          <w:szCs w:val="32"/>
        </w:rPr>
      </w:pPr>
    </w:p>
    <w:p w:rsidR="00A32E65" w:rsidRDefault="009A243E" w:rsidP="00A32E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Выполнила: студентка </w:t>
      </w:r>
      <w:r w:rsidR="004923BA" w:rsidRPr="00B851E9">
        <w:rPr>
          <w:sz w:val="28"/>
          <w:szCs w:val="28"/>
        </w:rPr>
        <w:t>5</w:t>
      </w:r>
      <w:r w:rsidR="00A32E65">
        <w:rPr>
          <w:sz w:val="28"/>
          <w:szCs w:val="28"/>
        </w:rPr>
        <w:t xml:space="preserve"> курса</w:t>
      </w:r>
    </w:p>
    <w:p w:rsidR="00A32E65" w:rsidRDefault="009A243E" w:rsidP="00A32E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группы </w:t>
      </w:r>
      <w:r w:rsidR="00DE0FCB" w:rsidRPr="00B851E9">
        <w:rPr>
          <w:sz w:val="28"/>
          <w:szCs w:val="28"/>
        </w:rPr>
        <w:t>5</w:t>
      </w:r>
      <w:r w:rsidR="00A32E65">
        <w:rPr>
          <w:sz w:val="28"/>
          <w:szCs w:val="28"/>
        </w:rPr>
        <w:t>03</w:t>
      </w:r>
    </w:p>
    <w:p w:rsidR="00A32E65" w:rsidRDefault="00B851E9" w:rsidP="00A32E65">
      <w:pPr>
        <w:jc w:val="right"/>
        <w:rPr>
          <w:sz w:val="28"/>
          <w:szCs w:val="28"/>
        </w:rPr>
      </w:pPr>
      <w:r>
        <w:rPr>
          <w:sz w:val="28"/>
          <w:szCs w:val="28"/>
        </w:rPr>
        <w:t>Денежкина Ю</w:t>
      </w:r>
      <w:r w:rsidR="00A32E65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A32E65">
        <w:rPr>
          <w:sz w:val="28"/>
          <w:szCs w:val="28"/>
        </w:rPr>
        <w:t xml:space="preserve">. </w:t>
      </w:r>
    </w:p>
    <w:p w:rsidR="00A32E65" w:rsidRDefault="00A32E65" w:rsidP="00A32E65">
      <w:pPr>
        <w:jc w:val="right"/>
        <w:rPr>
          <w:sz w:val="28"/>
          <w:szCs w:val="28"/>
        </w:rPr>
      </w:pPr>
    </w:p>
    <w:p w:rsidR="00373B67" w:rsidRDefault="00A32E65" w:rsidP="00A32E6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373B67">
        <w:rPr>
          <w:sz w:val="28"/>
          <w:szCs w:val="28"/>
        </w:rPr>
        <w:t xml:space="preserve"> зав.отделом производственной практики</w:t>
      </w:r>
      <w:r>
        <w:rPr>
          <w:sz w:val="28"/>
          <w:szCs w:val="28"/>
        </w:rPr>
        <w:t>:</w:t>
      </w:r>
    </w:p>
    <w:p w:rsidR="00A32E65" w:rsidRDefault="009A243E" w:rsidP="00A32E65">
      <w:pPr>
        <w:jc w:val="right"/>
        <w:rPr>
          <w:sz w:val="28"/>
          <w:szCs w:val="28"/>
        </w:rPr>
      </w:pPr>
      <w:r>
        <w:rPr>
          <w:sz w:val="28"/>
          <w:szCs w:val="28"/>
        </w:rPr>
        <w:t>Агр</w:t>
      </w:r>
      <w:r w:rsidR="00373B67">
        <w:rPr>
          <w:sz w:val="28"/>
          <w:szCs w:val="28"/>
        </w:rPr>
        <w:t>а</w:t>
      </w:r>
      <w:r>
        <w:rPr>
          <w:sz w:val="28"/>
          <w:szCs w:val="28"/>
        </w:rPr>
        <w:t>макова И.А.</w:t>
      </w:r>
    </w:p>
    <w:p w:rsidR="00A32E65" w:rsidRDefault="00A32E65" w:rsidP="00A32E65">
      <w:pPr>
        <w:jc w:val="right"/>
        <w:rPr>
          <w:sz w:val="28"/>
          <w:szCs w:val="28"/>
        </w:rPr>
      </w:pPr>
    </w:p>
    <w:p w:rsidR="00A32E65" w:rsidRDefault="00A32E65" w:rsidP="00A32E65">
      <w:pPr>
        <w:jc w:val="right"/>
        <w:rPr>
          <w:sz w:val="28"/>
          <w:szCs w:val="28"/>
        </w:rPr>
      </w:pPr>
    </w:p>
    <w:p w:rsidR="00A32E65" w:rsidRDefault="00A32E65" w:rsidP="00A32E65">
      <w:pPr>
        <w:jc w:val="right"/>
        <w:rPr>
          <w:sz w:val="28"/>
          <w:szCs w:val="28"/>
        </w:rPr>
      </w:pPr>
    </w:p>
    <w:p w:rsidR="00A32E65" w:rsidRDefault="00A32E65" w:rsidP="00A32E65">
      <w:pPr>
        <w:jc w:val="right"/>
        <w:rPr>
          <w:sz w:val="28"/>
          <w:szCs w:val="28"/>
        </w:rPr>
      </w:pPr>
    </w:p>
    <w:p w:rsidR="00A32E65" w:rsidRDefault="00A32E65" w:rsidP="00A32E65">
      <w:pPr>
        <w:jc w:val="right"/>
        <w:rPr>
          <w:sz w:val="28"/>
          <w:szCs w:val="28"/>
        </w:rPr>
      </w:pPr>
    </w:p>
    <w:p w:rsidR="00A32E65" w:rsidRDefault="00A32E65" w:rsidP="00A32E65">
      <w:pPr>
        <w:jc w:val="right"/>
        <w:rPr>
          <w:sz w:val="28"/>
          <w:szCs w:val="28"/>
        </w:rPr>
      </w:pPr>
    </w:p>
    <w:p w:rsidR="00A32E65" w:rsidRDefault="00A32E65" w:rsidP="00A32E65">
      <w:pPr>
        <w:jc w:val="right"/>
        <w:rPr>
          <w:sz w:val="28"/>
          <w:szCs w:val="28"/>
        </w:rPr>
      </w:pPr>
    </w:p>
    <w:p w:rsidR="00A32E65" w:rsidRDefault="00A32E65" w:rsidP="00A32E65">
      <w:pPr>
        <w:jc w:val="right"/>
        <w:rPr>
          <w:sz w:val="28"/>
          <w:szCs w:val="28"/>
        </w:rPr>
      </w:pPr>
    </w:p>
    <w:p w:rsidR="00A32E65" w:rsidRDefault="00A32E65" w:rsidP="00A32E65">
      <w:pPr>
        <w:jc w:val="right"/>
        <w:rPr>
          <w:sz w:val="28"/>
          <w:szCs w:val="28"/>
        </w:rPr>
      </w:pPr>
    </w:p>
    <w:p w:rsidR="00A32E65" w:rsidRDefault="00A32E65" w:rsidP="00A32E65">
      <w:pPr>
        <w:jc w:val="right"/>
        <w:rPr>
          <w:sz w:val="28"/>
          <w:szCs w:val="28"/>
        </w:rPr>
      </w:pPr>
    </w:p>
    <w:p w:rsidR="00A32E65" w:rsidRDefault="00A32E65" w:rsidP="00A32E65">
      <w:pPr>
        <w:jc w:val="right"/>
        <w:rPr>
          <w:sz w:val="28"/>
          <w:szCs w:val="28"/>
        </w:rPr>
      </w:pPr>
    </w:p>
    <w:p w:rsidR="00A32E65" w:rsidRDefault="00A32E65" w:rsidP="00A32E65">
      <w:pPr>
        <w:jc w:val="right"/>
        <w:rPr>
          <w:sz w:val="28"/>
          <w:szCs w:val="28"/>
        </w:rPr>
      </w:pPr>
    </w:p>
    <w:p w:rsidR="00A32E65" w:rsidRDefault="00A32E65" w:rsidP="00A32E65">
      <w:pPr>
        <w:jc w:val="right"/>
        <w:rPr>
          <w:sz w:val="28"/>
          <w:szCs w:val="28"/>
        </w:rPr>
      </w:pPr>
    </w:p>
    <w:p w:rsidR="00A32E65" w:rsidRDefault="009A243E" w:rsidP="00A32E6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Воскресенск 20</w:t>
      </w:r>
      <w:r w:rsidR="00DE0FCB">
        <w:rPr>
          <w:sz w:val="28"/>
          <w:szCs w:val="28"/>
          <w:lang w:val="en-US"/>
        </w:rPr>
        <w:t>1</w:t>
      </w:r>
      <w:r w:rsidR="004923BA">
        <w:rPr>
          <w:sz w:val="28"/>
          <w:szCs w:val="28"/>
          <w:lang w:val="en-US"/>
        </w:rPr>
        <w:t>1</w:t>
      </w:r>
      <w:r w:rsidR="00A32E65">
        <w:rPr>
          <w:sz w:val="28"/>
          <w:szCs w:val="28"/>
        </w:rPr>
        <w:t xml:space="preserve">г. </w:t>
      </w:r>
    </w:p>
    <w:p w:rsidR="008D5FE0" w:rsidRDefault="005B22E1" w:rsidP="00A32E65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Содержание.</w:t>
      </w:r>
    </w:p>
    <w:p w:rsidR="005B22E1" w:rsidRDefault="005B22E1" w:rsidP="001300F0">
      <w:pPr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Введение.</w:t>
      </w:r>
    </w:p>
    <w:p w:rsidR="00373B67" w:rsidRDefault="005B22E1" w:rsidP="001300F0">
      <w:pPr>
        <w:numPr>
          <w:ilvl w:val="0"/>
          <w:numId w:val="4"/>
        </w:numPr>
        <w:jc w:val="both"/>
        <w:rPr>
          <w:sz w:val="36"/>
          <w:szCs w:val="36"/>
        </w:rPr>
      </w:pPr>
      <w:r w:rsidRPr="00373B67">
        <w:rPr>
          <w:sz w:val="36"/>
          <w:szCs w:val="36"/>
        </w:rPr>
        <w:t>Характеристика предприятия</w:t>
      </w:r>
      <w:r w:rsidR="00373B67">
        <w:rPr>
          <w:sz w:val="36"/>
          <w:szCs w:val="36"/>
        </w:rPr>
        <w:t>.</w:t>
      </w:r>
      <w:r w:rsidRPr="00373B67">
        <w:rPr>
          <w:sz w:val="36"/>
          <w:szCs w:val="36"/>
        </w:rPr>
        <w:t xml:space="preserve"> </w:t>
      </w:r>
    </w:p>
    <w:p w:rsidR="005B22E1" w:rsidRPr="00373B67" w:rsidRDefault="00373B67" w:rsidP="001300F0">
      <w:pPr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Характеристика выполненных работ</w:t>
      </w:r>
      <w:r w:rsidR="005B22E1" w:rsidRPr="00373B67">
        <w:rPr>
          <w:sz w:val="36"/>
          <w:szCs w:val="36"/>
        </w:rPr>
        <w:t>.</w:t>
      </w:r>
    </w:p>
    <w:p w:rsidR="00373B67" w:rsidRDefault="00373B67" w:rsidP="001300F0">
      <w:pPr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Отрицательные и положительные моменты в работе.</w:t>
      </w:r>
    </w:p>
    <w:p w:rsidR="005B22E1" w:rsidRDefault="005B22E1" w:rsidP="001300F0">
      <w:pPr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Замечания и предложения.</w:t>
      </w:r>
    </w:p>
    <w:p w:rsidR="005B22E1" w:rsidRDefault="005B22E1" w:rsidP="001300F0">
      <w:pPr>
        <w:jc w:val="both"/>
        <w:rPr>
          <w:sz w:val="36"/>
          <w:szCs w:val="36"/>
        </w:rPr>
      </w:pPr>
    </w:p>
    <w:p w:rsidR="005B22E1" w:rsidRDefault="005B22E1" w:rsidP="005B22E1">
      <w:pPr>
        <w:rPr>
          <w:sz w:val="36"/>
          <w:szCs w:val="36"/>
        </w:rPr>
      </w:pPr>
    </w:p>
    <w:p w:rsidR="005B22E1" w:rsidRDefault="005B22E1" w:rsidP="005B22E1">
      <w:pPr>
        <w:rPr>
          <w:sz w:val="36"/>
          <w:szCs w:val="36"/>
        </w:rPr>
      </w:pPr>
    </w:p>
    <w:p w:rsidR="005B22E1" w:rsidRDefault="005B22E1" w:rsidP="005B22E1">
      <w:pPr>
        <w:rPr>
          <w:sz w:val="36"/>
          <w:szCs w:val="36"/>
        </w:rPr>
      </w:pPr>
    </w:p>
    <w:p w:rsidR="005B22E1" w:rsidRDefault="005B22E1" w:rsidP="005B22E1">
      <w:pPr>
        <w:rPr>
          <w:sz w:val="36"/>
          <w:szCs w:val="36"/>
        </w:rPr>
      </w:pPr>
    </w:p>
    <w:p w:rsidR="005B22E1" w:rsidRDefault="005B22E1" w:rsidP="005B22E1">
      <w:pPr>
        <w:rPr>
          <w:sz w:val="36"/>
          <w:szCs w:val="36"/>
        </w:rPr>
      </w:pPr>
    </w:p>
    <w:p w:rsidR="005B22E1" w:rsidRDefault="005B22E1" w:rsidP="005B22E1">
      <w:pPr>
        <w:rPr>
          <w:sz w:val="36"/>
          <w:szCs w:val="36"/>
        </w:rPr>
      </w:pPr>
    </w:p>
    <w:p w:rsidR="005B22E1" w:rsidRDefault="005B22E1" w:rsidP="005B22E1">
      <w:pPr>
        <w:rPr>
          <w:sz w:val="36"/>
          <w:szCs w:val="36"/>
        </w:rPr>
      </w:pPr>
    </w:p>
    <w:p w:rsidR="005B22E1" w:rsidRDefault="005B22E1" w:rsidP="005B22E1">
      <w:pPr>
        <w:rPr>
          <w:sz w:val="36"/>
          <w:szCs w:val="36"/>
        </w:rPr>
      </w:pPr>
    </w:p>
    <w:p w:rsidR="005B22E1" w:rsidRDefault="005B22E1" w:rsidP="005B22E1">
      <w:pPr>
        <w:rPr>
          <w:sz w:val="36"/>
          <w:szCs w:val="36"/>
        </w:rPr>
      </w:pPr>
    </w:p>
    <w:p w:rsidR="005B22E1" w:rsidRDefault="005B22E1" w:rsidP="005B22E1">
      <w:pPr>
        <w:rPr>
          <w:sz w:val="36"/>
          <w:szCs w:val="36"/>
        </w:rPr>
      </w:pPr>
    </w:p>
    <w:p w:rsidR="005B22E1" w:rsidRDefault="005B22E1" w:rsidP="005B22E1">
      <w:pPr>
        <w:rPr>
          <w:sz w:val="36"/>
          <w:szCs w:val="36"/>
        </w:rPr>
      </w:pPr>
    </w:p>
    <w:p w:rsidR="005B22E1" w:rsidRDefault="005B22E1" w:rsidP="005B22E1">
      <w:pPr>
        <w:rPr>
          <w:sz w:val="36"/>
          <w:szCs w:val="36"/>
        </w:rPr>
      </w:pPr>
    </w:p>
    <w:p w:rsidR="005B22E1" w:rsidRDefault="005B22E1" w:rsidP="005B22E1">
      <w:pPr>
        <w:rPr>
          <w:sz w:val="36"/>
          <w:szCs w:val="36"/>
        </w:rPr>
      </w:pPr>
    </w:p>
    <w:p w:rsidR="005B22E1" w:rsidRDefault="005B22E1" w:rsidP="005B22E1">
      <w:pPr>
        <w:rPr>
          <w:sz w:val="36"/>
          <w:szCs w:val="36"/>
        </w:rPr>
      </w:pPr>
    </w:p>
    <w:p w:rsidR="005B22E1" w:rsidRDefault="005B22E1" w:rsidP="005B22E1">
      <w:pPr>
        <w:rPr>
          <w:sz w:val="36"/>
          <w:szCs w:val="36"/>
        </w:rPr>
      </w:pPr>
    </w:p>
    <w:p w:rsidR="005B22E1" w:rsidRDefault="005B22E1" w:rsidP="005B22E1">
      <w:pPr>
        <w:rPr>
          <w:sz w:val="36"/>
          <w:szCs w:val="36"/>
        </w:rPr>
      </w:pPr>
    </w:p>
    <w:p w:rsidR="005B22E1" w:rsidRDefault="005B22E1" w:rsidP="005B22E1">
      <w:pPr>
        <w:rPr>
          <w:sz w:val="36"/>
          <w:szCs w:val="36"/>
        </w:rPr>
      </w:pPr>
    </w:p>
    <w:p w:rsidR="005B22E1" w:rsidRDefault="005B22E1" w:rsidP="005B22E1">
      <w:pPr>
        <w:rPr>
          <w:sz w:val="36"/>
          <w:szCs w:val="36"/>
        </w:rPr>
      </w:pPr>
    </w:p>
    <w:p w:rsidR="005B22E1" w:rsidRDefault="005B22E1" w:rsidP="005B22E1">
      <w:pPr>
        <w:rPr>
          <w:sz w:val="36"/>
          <w:szCs w:val="36"/>
        </w:rPr>
      </w:pPr>
    </w:p>
    <w:p w:rsidR="005B22E1" w:rsidRDefault="005B22E1" w:rsidP="005B22E1">
      <w:pPr>
        <w:rPr>
          <w:sz w:val="36"/>
          <w:szCs w:val="36"/>
        </w:rPr>
      </w:pPr>
    </w:p>
    <w:p w:rsidR="005B22E1" w:rsidRDefault="005B22E1" w:rsidP="005B22E1">
      <w:pPr>
        <w:rPr>
          <w:sz w:val="36"/>
          <w:szCs w:val="36"/>
        </w:rPr>
      </w:pPr>
    </w:p>
    <w:p w:rsidR="005B22E1" w:rsidRDefault="005B22E1" w:rsidP="005B22E1">
      <w:pPr>
        <w:rPr>
          <w:sz w:val="36"/>
          <w:szCs w:val="36"/>
        </w:rPr>
      </w:pPr>
    </w:p>
    <w:p w:rsidR="005B22E1" w:rsidRDefault="005B22E1" w:rsidP="005B22E1">
      <w:pPr>
        <w:rPr>
          <w:sz w:val="36"/>
          <w:szCs w:val="36"/>
        </w:rPr>
      </w:pPr>
    </w:p>
    <w:p w:rsidR="005B22E1" w:rsidRDefault="005B22E1" w:rsidP="005B22E1">
      <w:pPr>
        <w:rPr>
          <w:sz w:val="36"/>
          <w:szCs w:val="36"/>
        </w:rPr>
      </w:pPr>
    </w:p>
    <w:p w:rsidR="005B22E1" w:rsidRDefault="005B22E1" w:rsidP="005B22E1">
      <w:pPr>
        <w:rPr>
          <w:sz w:val="36"/>
          <w:szCs w:val="36"/>
        </w:rPr>
      </w:pPr>
    </w:p>
    <w:p w:rsidR="005B22E1" w:rsidRDefault="005B22E1" w:rsidP="005B22E1">
      <w:pPr>
        <w:rPr>
          <w:sz w:val="36"/>
          <w:szCs w:val="36"/>
        </w:rPr>
      </w:pPr>
    </w:p>
    <w:p w:rsidR="0034412B" w:rsidRDefault="0034412B" w:rsidP="005B22E1">
      <w:pPr>
        <w:rPr>
          <w:sz w:val="36"/>
          <w:szCs w:val="36"/>
        </w:rPr>
      </w:pPr>
    </w:p>
    <w:p w:rsidR="0034412B" w:rsidRDefault="0034412B" w:rsidP="005B22E1">
      <w:pPr>
        <w:rPr>
          <w:sz w:val="36"/>
          <w:szCs w:val="36"/>
        </w:rPr>
      </w:pPr>
    </w:p>
    <w:p w:rsidR="0062669B" w:rsidRDefault="0062669B" w:rsidP="0062669B">
      <w:pPr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>Введение</w:t>
      </w:r>
    </w:p>
    <w:p w:rsidR="0062669B" w:rsidRDefault="0062669B" w:rsidP="0062669B">
      <w:pPr>
        <w:jc w:val="both"/>
      </w:pPr>
    </w:p>
    <w:p w:rsidR="0062669B" w:rsidRDefault="0062669B" w:rsidP="0062669B">
      <w:pPr>
        <w:spacing w:line="360" w:lineRule="auto"/>
        <w:jc w:val="both"/>
        <w:rPr>
          <w:sz w:val="28"/>
        </w:rPr>
      </w:pPr>
      <w:r w:rsidRPr="00EF6E0C">
        <w:rPr>
          <w:sz w:val="28"/>
        </w:rPr>
        <w:t>Практическое обучение является важнейшей составной частью учебно-воспитательного процесса и эффективной формой подготовки специа</w:t>
      </w:r>
      <w:r>
        <w:rPr>
          <w:sz w:val="28"/>
        </w:rPr>
        <w:t xml:space="preserve">листа к трудовой деятельности.  </w:t>
      </w:r>
      <w:r w:rsidRPr="00EF6E0C">
        <w:rPr>
          <w:sz w:val="28"/>
        </w:rPr>
        <w:t>В процессе производственной практики необходимо углубить знания, приобрести необходимые умения и нав</w:t>
      </w:r>
      <w:r>
        <w:rPr>
          <w:sz w:val="28"/>
        </w:rPr>
        <w:t>ыки практической деятельности.</w:t>
      </w:r>
    </w:p>
    <w:p w:rsidR="0062669B" w:rsidRDefault="0062669B" w:rsidP="0062669B">
      <w:pPr>
        <w:spacing w:line="360" w:lineRule="auto"/>
        <w:jc w:val="both"/>
        <w:rPr>
          <w:sz w:val="28"/>
        </w:rPr>
      </w:pPr>
      <w:r w:rsidRPr="00EF6E0C">
        <w:rPr>
          <w:sz w:val="28"/>
        </w:rPr>
        <w:t>Задачами произ</w:t>
      </w:r>
      <w:r>
        <w:rPr>
          <w:sz w:val="28"/>
        </w:rPr>
        <w:t>водственной практики являются:</w:t>
      </w:r>
    </w:p>
    <w:p w:rsidR="0062669B" w:rsidRDefault="0062669B" w:rsidP="0062669B">
      <w:pPr>
        <w:spacing w:line="360" w:lineRule="auto"/>
        <w:jc w:val="both"/>
        <w:rPr>
          <w:sz w:val="28"/>
        </w:rPr>
      </w:pPr>
      <w:r w:rsidRPr="00EF6E0C">
        <w:rPr>
          <w:sz w:val="28"/>
        </w:rPr>
        <w:sym w:font="Symbol" w:char="F02D"/>
      </w:r>
      <w:r w:rsidRPr="00EF6E0C">
        <w:rPr>
          <w:sz w:val="28"/>
        </w:rPr>
        <w:t xml:space="preserve"> установление связи обуче</w:t>
      </w:r>
      <w:r>
        <w:rPr>
          <w:sz w:val="28"/>
        </w:rPr>
        <w:t>ния с производственным трудом;</w:t>
      </w:r>
    </w:p>
    <w:p w:rsidR="0062669B" w:rsidRDefault="0062669B" w:rsidP="0062669B">
      <w:pPr>
        <w:spacing w:line="360" w:lineRule="auto"/>
        <w:jc w:val="both"/>
        <w:rPr>
          <w:sz w:val="28"/>
        </w:rPr>
      </w:pPr>
      <w:r w:rsidRPr="00EF6E0C">
        <w:rPr>
          <w:sz w:val="28"/>
        </w:rPr>
        <w:sym w:font="Symbol" w:char="F02D"/>
      </w:r>
      <w:r w:rsidRPr="00EF6E0C">
        <w:rPr>
          <w:sz w:val="28"/>
        </w:rPr>
        <w:t xml:space="preserve"> приобретение практических навыков в </w:t>
      </w:r>
      <w:r>
        <w:rPr>
          <w:sz w:val="28"/>
        </w:rPr>
        <w:t>реальных условиях предприятия.</w:t>
      </w:r>
    </w:p>
    <w:p w:rsidR="0062669B" w:rsidRDefault="0062669B" w:rsidP="0062669B">
      <w:pPr>
        <w:spacing w:line="360" w:lineRule="auto"/>
        <w:jc w:val="both"/>
        <w:rPr>
          <w:sz w:val="28"/>
        </w:rPr>
      </w:pPr>
      <w:r w:rsidRPr="00EF6E0C">
        <w:rPr>
          <w:sz w:val="28"/>
        </w:rPr>
        <w:t>Платежеспособность, ликвидность и финансовая устойчивость являются важнейшими характеристик</w:t>
      </w:r>
      <w:r>
        <w:rPr>
          <w:sz w:val="28"/>
        </w:rPr>
        <w:t>ами финансово-экономической дея</w:t>
      </w:r>
      <w:r w:rsidRPr="00EF6E0C">
        <w:rPr>
          <w:sz w:val="28"/>
        </w:rPr>
        <w:t xml:space="preserve">тельности предприятия </w:t>
      </w:r>
      <w:r>
        <w:rPr>
          <w:sz w:val="28"/>
        </w:rPr>
        <w:t xml:space="preserve">в условиях рыночной экономики. </w:t>
      </w:r>
    </w:p>
    <w:p w:rsidR="0062669B" w:rsidRPr="00C31C09" w:rsidRDefault="0062669B" w:rsidP="0062669B">
      <w:pPr>
        <w:spacing w:line="360" w:lineRule="auto"/>
        <w:jc w:val="both"/>
        <w:rPr>
          <w:sz w:val="28"/>
        </w:rPr>
      </w:pPr>
      <w:r w:rsidRPr="00EF6E0C">
        <w:rPr>
          <w:sz w:val="28"/>
        </w:rPr>
        <w:t>Целью написания данного отчета является изучение деятельности конкретного ресторана</w:t>
      </w:r>
      <w:r w:rsidR="00C31C09" w:rsidRPr="00C31C09">
        <w:rPr>
          <w:sz w:val="28"/>
        </w:rPr>
        <w:t>.</w:t>
      </w:r>
    </w:p>
    <w:p w:rsidR="0062669B" w:rsidRDefault="0062669B" w:rsidP="0062669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EF6E0C">
        <w:rPr>
          <w:sz w:val="28"/>
        </w:rPr>
        <w:t>Общей цели</w:t>
      </w:r>
      <w:r>
        <w:rPr>
          <w:sz w:val="28"/>
        </w:rPr>
        <w:t xml:space="preserve"> подчиняются следующие задачи:</w:t>
      </w:r>
    </w:p>
    <w:p w:rsidR="0062669B" w:rsidRDefault="0062669B" w:rsidP="0062669B">
      <w:pPr>
        <w:spacing w:line="360" w:lineRule="auto"/>
        <w:jc w:val="both"/>
        <w:rPr>
          <w:sz w:val="28"/>
        </w:rPr>
      </w:pPr>
      <w:r w:rsidRPr="00EF6E0C">
        <w:rPr>
          <w:sz w:val="28"/>
        </w:rPr>
        <w:sym w:font="Symbol" w:char="F02D"/>
      </w:r>
      <w:r w:rsidRPr="00EF6E0C">
        <w:rPr>
          <w:sz w:val="28"/>
        </w:rPr>
        <w:t xml:space="preserve"> изучение места орга</w:t>
      </w:r>
      <w:r>
        <w:rPr>
          <w:sz w:val="28"/>
        </w:rPr>
        <w:t>низации в экономической среде;</w:t>
      </w:r>
    </w:p>
    <w:p w:rsidR="0062669B" w:rsidRDefault="0062669B" w:rsidP="0062669B">
      <w:pPr>
        <w:spacing w:line="360" w:lineRule="auto"/>
        <w:jc w:val="both"/>
        <w:rPr>
          <w:sz w:val="28"/>
        </w:rPr>
      </w:pPr>
      <w:r w:rsidRPr="00EF6E0C">
        <w:rPr>
          <w:sz w:val="28"/>
        </w:rPr>
        <w:sym w:font="Symbol" w:char="F02D"/>
      </w:r>
      <w:r w:rsidRPr="00EF6E0C">
        <w:rPr>
          <w:sz w:val="28"/>
        </w:rPr>
        <w:t xml:space="preserve"> исследование стратегии развития ресторана (миссия, цели, направле</w:t>
      </w:r>
      <w:r>
        <w:rPr>
          <w:sz w:val="28"/>
        </w:rPr>
        <w:t>ния стратегического развития);</w:t>
      </w:r>
    </w:p>
    <w:p w:rsidR="0062669B" w:rsidRDefault="0062669B" w:rsidP="0062669B">
      <w:pPr>
        <w:spacing w:line="360" w:lineRule="auto"/>
        <w:jc w:val="both"/>
        <w:rPr>
          <w:sz w:val="28"/>
        </w:rPr>
      </w:pPr>
      <w:r w:rsidRPr="00EF6E0C">
        <w:rPr>
          <w:sz w:val="28"/>
        </w:rPr>
        <w:sym w:font="Symbol" w:char="F02D"/>
      </w:r>
      <w:r w:rsidRPr="00EF6E0C">
        <w:rPr>
          <w:sz w:val="28"/>
        </w:rPr>
        <w:t xml:space="preserve"> анализ структуры активов</w:t>
      </w:r>
      <w:r>
        <w:rPr>
          <w:sz w:val="28"/>
        </w:rPr>
        <w:t xml:space="preserve"> и пассивов баланса ресторана;</w:t>
      </w:r>
    </w:p>
    <w:p w:rsidR="0062669B" w:rsidRDefault="0062669B" w:rsidP="0062669B">
      <w:pPr>
        <w:spacing w:line="360" w:lineRule="auto"/>
        <w:jc w:val="both"/>
        <w:rPr>
          <w:sz w:val="28"/>
        </w:rPr>
      </w:pPr>
      <w:r w:rsidRPr="00EF6E0C">
        <w:rPr>
          <w:sz w:val="28"/>
        </w:rPr>
        <w:sym w:font="Symbol" w:char="F02D"/>
      </w:r>
      <w:r w:rsidRPr="00EF6E0C">
        <w:rPr>
          <w:sz w:val="28"/>
        </w:rPr>
        <w:t xml:space="preserve"> анализ фина</w:t>
      </w:r>
      <w:r>
        <w:rPr>
          <w:sz w:val="28"/>
        </w:rPr>
        <w:t>нсовой устойчивости ресторана;</w:t>
      </w:r>
    </w:p>
    <w:p w:rsidR="0062669B" w:rsidRDefault="0062669B" w:rsidP="0062669B">
      <w:pPr>
        <w:spacing w:line="360" w:lineRule="auto"/>
        <w:jc w:val="both"/>
        <w:rPr>
          <w:sz w:val="28"/>
        </w:rPr>
      </w:pPr>
      <w:r w:rsidRPr="00EF6E0C">
        <w:rPr>
          <w:sz w:val="28"/>
        </w:rPr>
        <w:sym w:font="Symbol" w:char="F02D"/>
      </w:r>
      <w:r w:rsidRPr="00EF6E0C">
        <w:rPr>
          <w:sz w:val="28"/>
        </w:rPr>
        <w:t xml:space="preserve"> анализ </w:t>
      </w:r>
      <w:r>
        <w:rPr>
          <w:sz w:val="28"/>
        </w:rPr>
        <w:t>ликвидности баланса ресторана.</w:t>
      </w:r>
    </w:p>
    <w:p w:rsidR="0062669B" w:rsidRPr="00EF6E0C" w:rsidRDefault="0062669B" w:rsidP="0062669B">
      <w:pPr>
        <w:spacing w:line="360" w:lineRule="auto"/>
        <w:jc w:val="both"/>
        <w:rPr>
          <w:sz w:val="28"/>
        </w:rPr>
      </w:pPr>
      <w:r w:rsidRPr="00EF6E0C">
        <w:rPr>
          <w:sz w:val="28"/>
        </w:rPr>
        <w:t>Базой прохож</w:t>
      </w:r>
      <w:r w:rsidR="00C31C09">
        <w:rPr>
          <w:sz w:val="28"/>
        </w:rPr>
        <w:t>дения практики является суши-кафе</w:t>
      </w:r>
      <w:r w:rsidRPr="00EF6E0C">
        <w:rPr>
          <w:sz w:val="28"/>
        </w:rPr>
        <w:t xml:space="preserve"> </w:t>
      </w:r>
      <w:r>
        <w:rPr>
          <w:sz w:val="28"/>
        </w:rPr>
        <w:t>«</w:t>
      </w:r>
      <w:r w:rsidR="00B851E9">
        <w:rPr>
          <w:sz w:val="28"/>
          <w:lang w:val="en-US"/>
        </w:rPr>
        <w:t>Tokio</w:t>
      </w:r>
      <w:r>
        <w:rPr>
          <w:sz w:val="28"/>
        </w:rPr>
        <w:t>»</w:t>
      </w:r>
      <w:r w:rsidRPr="00EF6E0C">
        <w:rPr>
          <w:sz w:val="28"/>
        </w:rPr>
        <w:t xml:space="preserve"> г. </w:t>
      </w:r>
      <w:r>
        <w:rPr>
          <w:sz w:val="28"/>
        </w:rPr>
        <w:t>Воскресенск,</w:t>
      </w:r>
      <w:r w:rsidRPr="00EF6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расположенному по адресу: </w:t>
      </w:r>
      <w:r w:rsidR="00DE0FCB">
        <w:rPr>
          <w:sz w:val="28"/>
          <w:szCs w:val="28"/>
        </w:rPr>
        <w:t>ул.</w:t>
      </w:r>
      <w:r w:rsidR="004923BA" w:rsidRPr="004923BA">
        <w:rPr>
          <w:sz w:val="28"/>
          <w:szCs w:val="28"/>
        </w:rPr>
        <w:t xml:space="preserve"> </w:t>
      </w:r>
      <w:r w:rsidR="00EC07B7">
        <w:rPr>
          <w:sz w:val="28"/>
          <w:szCs w:val="28"/>
        </w:rPr>
        <w:t>Лермонтова</w:t>
      </w:r>
      <w:r w:rsidR="00DE0FCB">
        <w:rPr>
          <w:sz w:val="28"/>
          <w:szCs w:val="28"/>
        </w:rPr>
        <w:t xml:space="preserve"> д</w:t>
      </w:r>
      <w:r>
        <w:rPr>
          <w:sz w:val="28"/>
          <w:szCs w:val="28"/>
        </w:rPr>
        <w:t>.</w:t>
      </w:r>
      <w:r w:rsidR="00EC07B7">
        <w:rPr>
          <w:sz w:val="28"/>
          <w:szCs w:val="28"/>
        </w:rPr>
        <w:t>3 (бассейн «Дельфин»)</w:t>
      </w:r>
      <w:r>
        <w:rPr>
          <w:sz w:val="28"/>
          <w:szCs w:val="28"/>
        </w:rPr>
        <w:t>,</w:t>
      </w:r>
      <w:r w:rsidR="00DE0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котором я проходила практику в период с </w:t>
      </w:r>
      <w:r w:rsidRPr="00C425B2">
        <w:rPr>
          <w:sz w:val="28"/>
        </w:rPr>
        <w:t xml:space="preserve"> </w:t>
      </w:r>
      <w:r w:rsidR="00EC07B7">
        <w:rPr>
          <w:sz w:val="28"/>
        </w:rPr>
        <w:t>15 июня</w:t>
      </w:r>
      <w:r w:rsidRPr="00B24A0C">
        <w:rPr>
          <w:sz w:val="28"/>
        </w:rPr>
        <w:t xml:space="preserve"> по </w:t>
      </w:r>
      <w:r w:rsidR="00DE0FCB">
        <w:rPr>
          <w:sz w:val="28"/>
        </w:rPr>
        <w:t>1</w:t>
      </w:r>
      <w:r w:rsidR="00EC07B7">
        <w:rPr>
          <w:sz w:val="28"/>
        </w:rPr>
        <w:t>5 августа</w:t>
      </w:r>
      <w:r w:rsidRPr="00B24A0C">
        <w:rPr>
          <w:sz w:val="28"/>
        </w:rPr>
        <w:t xml:space="preserve"> 20</w:t>
      </w:r>
      <w:r w:rsidR="00DE0FCB">
        <w:rPr>
          <w:sz w:val="28"/>
        </w:rPr>
        <w:t xml:space="preserve">10 </w:t>
      </w:r>
      <w:r w:rsidRPr="00B24A0C">
        <w:rPr>
          <w:sz w:val="28"/>
        </w:rPr>
        <w:t>года</w:t>
      </w:r>
      <w:r>
        <w:rPr>
          <w:sz w:val="28"/>
        </w:rPr>
        <w:t>.</w:t>
      </w:r>
    </w:p>
    <w:p w:rsidR="001300F0" w:rsidRDefault="001300F0" w:rsidP="001300F0">
      <w:pPr>
        <w:jc w:val="both"/>
        <w:rPr>
          <w:sz w:val="28"/>
          <w:szCs w:val="28"/>
        </w:rPr>
      </w:pPr>
    </w:p>
    <w:p w:rsidR="001300F0" w:rsidRDefault="001300F0" w:rsidP="001300F0">
      <w:pPr>
        <w:jc w:val="both"/>
        <w:rPr>
          <w:sz w:val="28"/>
          <w:szCs w:val="28"/>
        </w:rPr>
      </w:pPr>
    </w:p>
    <w:p w:rsidR="00172345" w:rsidRDefault="00172345" w:rsidP="001300F0">
      <w:pPr>
        <w:jc w:val="both"/>
        <w:rPr>
          <w:sz w:val="28"/>
          <w:szCs w:val="28"/>
        </w:rPr>
      </w:pPr>
    </w:p>
    <w:p w:rsidR="001300F0" w:rsidRDefault="001300F0" w:rsidP="001300F0">
      <w:pPr>
        <w:jc w:val="both"/>
        <w:rPr>
          <w:sz w:val="28"/>
          <w:szCs w:val="28"/>
        </w:rPr>
      </w:pPr>
    </w:p>
    <w:p w:rsidR="001300F0" w:rsidRDefault="001300F0" w:rsidP="001300F0">
      <w:pPr>
        <w:jc w:val="both"/>
        <w:rPr>
          <w:sz w:val="28"/>
          <w:szCs w:val="28"/>
        </w:rPr>
      </w:pPr>
    </w:p>
    <w:p w:rsidR="0071736E" w:rsidRDefault="0071736E" w:rsidP="001300F0">
      <w:pPr>
        <w:jc w:val="both"/>
        <w:rPr>
          <w:sz w:val="28"/>
          <w:szCs w:val="28"/>
        </w:rPr>
      </w:pPr>
    </w:p>
    <w:p w:rsidR="001300F0" w:rsidRDefault="001300F0" w:rsidP="001300F0">
      <w:pPr>
        <w:jc w:val="both"/>
        <w:rPr>
          <w:sz w:val="28"/>
          <w:szCs w:val="28"/>
        </w:rPr>
      </w:pPr>
    </w:p>
    <w:p w:rsidR="005B22E1" w:rsidRPr="001D757F" w:rsidRDefault="001D757F" w:rsidP="00662592">
      <w:pPr>
        <w:ind w:left="720"/>
        <w:jc w:val="center"/>
        <w:rPr>
          <w:sz w:val="28"/>
          <w:szCs w:val="28"/>
        </w:rPr>
      </w:pPr>
      <w:r>
        <w:rPr>
          <w:sz w:val="36"/>
          <w:szCs w:val="36"/>
        </w:rPr>
        <w:t>Характеристика предприятия</w:t>
      </w:r>
      <w:r w:rsidR="001064C9">
        <w:rPr>
          <w:sz w:val="36"/>
          <w:szCs w:val="36"/>
        </w:rPr>
        <w:t xml:space="preserve"> </w:t>
      </w:r>
    </w:p>
    <w:p w:rsidR="001D757F" w:rsidRDefault="001D757F" w:rsidP="001D757F">
      <w:pPr>
        <w:ind w:left="540"/>
        <w:rPr>
          <w:sz w:val="28"/>
          <w:szCs w:val="28"/>
        </w:rPr>
      </w:pPr>
    </w:p>
    <w:p w:rsidR="00D85334" w:rsidRDefault="001D757F" w:rsidP="00C425B2">
      <w:pPr>
        <w:spacing w:line="360" w:lineRule="auto"/>
        <w:ind w:firstLine="709"/>
        <w:jc w:val="both"/>
        <w:rPr>
          <w:sz w:val="28"/>
        </w:rPr>
      </w:pPr>
      <w:r w:rsidRPr="00C425B2">
        <w:rPr>
          <w:sz w:val="28"/>
        </w:rPr>
        <w:t xml:space="preserve">Я проходила практику в </w:t>
      </w:r>
      <w:r w:rsidR="00C31C09">
        <w:rPr>
          <w:sz w:val="28"/>
        </w:rPr>
        <w:t>суши-кафе</w:t>
      </w:r>
      <w:r w:rsidRPr="00C425B2">
        <w:rPr>
          <w:sz w:val="28"/>
        </w:rPr>
        <w:t xml:space="preserve"> «</w:t>
      </w:r>
      <w:r w:rsidR="00EC07B7">
        <w:rPr>
          <w:sz w:val="28"/>
          <w:lang w:val="en-US"/>
        </w:rPr>
        <w:t>Tokio</w:t>
      </w:r>
      <w:r w:rsidRPr="00C425B2">
        <w:rPr>
          <w:sz w:val="28"/>
        </w:rPr>
        <w:t>» с</w:t>
      </w:r>
      <w:r w:rsidR="009A243E" w:rsidRPr="00C425B2">
        <w:rPr>
          <w:sz w:val="28"/>
        </w:rPr>
        <w:t xml:space="preserve"> </w:t>
      </w:r>
      <w:r w:rsidR="00EC07B7" w:rsidRPr="00EC07B7">
        <w:rPr>
          <w:sz w:val="28"/>
        </w:rPr>
        <w:t>15</w:t>
      </w:r>
      <w:r w:rsidR="00EC07B7">
        <w:rPr>
          <w:sz w:val="28"/>
        </w:rPr>
        <w:t>июня по 15</w:t>
      </w:r>
      <w:r w:rsidR="00B978E1" w:rsidRPr="00C425B2">
        <w:rPr>
          <w:sz w:val="28"/>
        </w:rPr>
        <w:t xml:space="preserve"> </w:t>
      </w:r>
      <w:r w:rsidR="009A243E" w:rsidRPr="00C425B2">
        <w:rPr>
          <w:sz w:val="28"/>
        </w:rPr>
        <w:t>августа</w:t>
      </w:r>
      <w:r w:rsidRPr="00C425B2">
        <w:rPr>
          <w:sz w:val="28"/>
        </w:rPr>
        <w:t xml:space="preserve"> </w:t>
      </w:r>
      <w:r w:rsidR="009A243E" w:rsidRPr="00C425B2">
        <w:rPr>
          <w:sz w:val="28"/>
        </w:rPr>
        <w:t xml:space="preserve"> 20</w:t>
      </w:r>
      <w:r w:rsidR="00900186">
        <w:rPr>
          <w:sz w:val="28"/>
        </w:rPr>
        <w:t xml:space="preserve">10 </w:t>
      </w:r>
      <w:r w:rsidRPr="00C425B2">
        <w:rPr>
          <w:sz w:val="28"/>
        </w:rPr>
        <w:t xml:space="preserve">года. </w:t>
      </w:r>
      <w:r w:rsidR="00172345">
        <w:rPr>
          <w:sz w:val="28"/>
        </w:rPr>
        <w:t>В структуру организации входят:</w:t>
      </w:r>
    </w:p>
    <w:p w:rsidR="00AB7B1C" w:rsidRDefault="00021AF7" w:rsidP="00C425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215" editas="orgchart" style="width:441.55pt;height:333.25pt;mso-position-horizontal-relative:char;mso-position-vertical-relative:line" coordorigin="1634,5291" coordsize="9359,9360">
            <o:lock v:ext="edit" aspectratio="t"/>
            <o:diagram v:ext="edit" dgmstyle="0" dgmscalex="61832" dgmscaley="46667" dgmfontsize="8" constrainbounds="0,0,0,0" autoformat="t">
              <o:relationtable v:ext="edit">
                <o:rel v:ext="edit" idsrc="#_s1216" iddest="#_s1216"/>
                <o:rel v:ext="edit" idsrc="#_s1218" iddest="#_s1216" idcntr="#_s1221"/>
                <o:rel v:ext="edit" idsrc="#_s1225" iddest="#_s1218" idcntr="#_s1226"/>
                <o:rel v:ext="edit" idsrc="#_s1227" iddest="#_s1225" idcntr="#_s1228"/>
                <o:rel v:ext="edit" idsrc="#_s1229" iddest="#_s1225" idcntr="#_s1230"/>
                <o:rel v:ext="edit" idsrc="#_s1231" iddest="#_s1227" idcntr="#_s1232"/>
                <o:rel v:ext="edit" idsrc="#_s1233" iddest="#_s1227" idcntr="#_s1234"/>
                <o:rel v:ext="edit" idsrc="#_s1235" iddest="#_s1227" idcntr="#_s1236"/>
                <o:rel v:ext="edit" idsrc="#_s1237" iddest="#_s1231" idcntr="#_s1238"/>
                <o:rel v:ext="edit" idsrc="#_s1239" iddest="#_s1231" idcntr="#_s1240"/>
                <o:rel v:ext="edit" idsrc="#_s1241" iddest="#_s1233" idcntr="#_s1242"/>
                <o:rel v:ext="edit" idsrc="#_s1243" iddest="#_s1233" idcntr="#_s1244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4" type="#_x0000_t75" style="position:absolute;left:1634;top:5291;width:9359;height:9360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244" o:spid="_x0000_s1244" type="#_x0000_t33" style="position:absolute;left:5594;top:12491;width:359;height:719;rotation:180" o:connectortype="elbow" adj="-260414,-237895,-260414" strokeweight="2.25pt"/>
            <v:shape id="_s1242" o:spid="_x0000_s1242" type="#_x0000_t33" style="position:absolute;left:5233;top:12491;width:361;height:721;flip:y" o:connectortype="elbow" adj="-215113,237474,-215113" strokeweight="2.25pt"/>
            <v:shape id="_s1240" o:spid="_x0000_s1240" type="#_x0000_t33" style="position:absolute;left:5594;top:10331;width:360;height:719;rotation:180" o:connectortype="elbow" adj="-259710,-173011,-259710" strokeweight="2.25pt"/>
            <v:shape id="_s1238" o:spid="_x0000_s1238" type="#_x0000_t33" style="position:absolute;left:5234;top:10331;width:360;height:721;flip:y" o:connectortype="elbow" adj="-215809,172716,-215809" strokeweight="2.25pt"/>
            <v:shape id="_s1236" o:spid="_x0000_s1236" type="#_x0000_t33" style="position:absolute;left:2714;top:9251;width:1801;height:5040;rotation:180" o:connectortype="elbow" adj="-34555,-38572,-34555" strokeweight="2.25pt"/>
            <v:shape id="_s1234" o:spid="_x0000_s1234" type="#_x0000_t33" style="position:absolute;left:2714;top:9251;width:1801;height:2881;rotation:180" o:connectortype="elbow" adj="-34555,-51299,-34555" strokeweight="2.25pt"/>
            <v:shape id="_s1232" o:spid="_x0000_s1232" type="#_x0000_t33" style="position:absolute;left:2714;top:9251;width:1801;height:721;rotation:180" o:connectortype="elbow" adj="-34555,-140337,-34555" strokeweight="2.25pt"/>
            <v:shape id="_s1230" o:spid="_x0000_s1230" type="#_x0000_t33" style="position:absolute;left:8473;top:8171;width:360;height:721;rotation:180" o:connectortype="elbow" adj="-431555,-107958,-431555" strokeweight="2.25pt"/>
            <v:shape id="_s1228" o:spid="_x0000_s1228" type="#_x0000_t33" style="position:absolute;left:3794;top:8171;width:4679;height:721;flip:y" o:connectortype="elbow" adj="-9971,107958,-9971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226" o:spid="_x0000_s1226" type="#_x0000_t32" style="position:absolute;left:8294;top:7270;width:360;height:1;rotation:270" o:connectortype="elbow" adj="-544472,-1,-544472" strokeweight="2.25pt"/>
            <v:shape id="_s1221" o:spid="_x0000_s1221" type="#_x0000_t32" style="position:absolute;left:8294;top:6190;width:360;height:1;rotation:270" o:connectortype="elbow" adj="-544472,-1,-544472" strokeweight="2.25pt"/>
            <v:roundrect id="_s1216" o:spid="_x0000_s1216" style="position:absolute;left:7393;top:5291;width:2160;height:720;v-text-anchor:middle" arcsize="10923f" o:dgmlayout="0" o:dgmnodekind="1" fillcolor="#bbe0e3">
              <v:textbox inset="0,0,0,0">
                <w:txbxContent>
                  <w:p w:rsidR="00D71971" w:rsidRPr="003E0AE1" w:rsidRDefault="00B851E9" w:rsidP="00D7197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ГЕНЕРАЛЬНЫЙ ДИРЕКТОР</w:t>
                    </w:r>
                  </w:p>
                </w:txbxContent>
              </v:textbox>
            </v:roundrect>
            <v:roundrect id="_s1218" o:spid="_x0000_s1218" style="position:absolute;left:7393;top:6371;width:2160;height:720;v-text-anchor:middle" arcsize="10923f" o:dgmlayout="0" o:dgmnodekind="0" fillcolor="#bbe0e3">
              <v:textbox inset="0,0,0,0">
                <w:txbxContent>
                  <w:p w:rsidR="00D71971" w:rsidRPr="003E0AE1" w:rsidRDefault="00B851E9" w:rsidP="00D7197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ЗАМЕСТИТЕЛЬ</w:t>
                    </w:r>
                    <w:r w:rsidR="00D71971" w:rsidRPr="003E0AE1">
                      <w:rPr>
                        <w:sz w:val="20"/>
                        <w:szCs w:val="20"/>
                      </w:rPr>
                      <w:t xml:space="preserve"> ДИРЕКТОР</w:t>
                    </w:r>
                    <w:r>
                      <w:rPr>
                        <w:sz w:val="20"/>
                        <w:szCs w:val="20"/>
                      </w:rPr>
                      <w:t>А</w:t>
                    </w:r>
                  </w:p>
                </w:txbxContent>
              </v:textbox>
            </v:roundrect>
            <v:roundrect id="_s1225" o:spid="_x0000_s1225" style="position:absolute;left:7393;top:7451;width:2160;height:720;v-text-anchor:middle" arcsize="10923f" o:dgmlayout="1" o:dgmnodekind="0" o:dgmlayoutmru="1" fillcolor="#bbe0e3">
              <v:textbox inset="0,0,0,0">
                <w:txbxContent>
                  <w:p w:rsidR="00D71971" w:rsidRPr="003E0AE1" w:rsidRDefault="00D71971" w:rsidP="00D7197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E0AE1">
                      <w:rPr>
                        <w:sz w:val="20"/>
                        <w:szCs w:val="20"/>
                      </w:rPr>
                      <w:t>ГЛАВНЫЙ БУХГАЛТЕР</w:t>
                    </w:r>
                  </w:p>
                </w:txbxContent>
              </v:textbox>
            </v:roundrect>
            <v:roundrect id="_s1227" o:spid="_x0000_s1227" style="position:absolute;left:1634;top:8531;width:2160;height:720;v-text-anchor:middle" arcsize="10923f" o:dgmlayout="2" o:dgmnodekind="0" fillcolor="#bbe0e3">
              <v:textbox inset="0,0,0,0">
                <w:txbxContent>
                  <w:p w:rsidR="00D71971" w:rsidRPr="003E0AE1" w:rsidRDefault="00D71971" w:rsidP="00D7197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E0AE1">
                      <w:rPr>
                        <w:sz w:val="20"/>
                        <w:szCs w:val="20"/>
                      </w:rPr>
                      <w:t>АДМИНИСТРАТОР</w:t>
                    </w:r>
                  </w:p>
                </w:txbxContent>
              </v:textbox>
            </v:roundrect>
            <v:roundrect id="_s1229" o:spid="_x0000_s1229" style="position:absolute;left:8833;top:8531;width:2160;height:720;v-text-anchor:middle" arcsize="10923f" o:dgmlayout="2" o:dgmnodekind="0" fillcolor="#bbe0e3">
              <v:textbox inset="0,0,0,0">
                <w:txbxContent>
                  <w:p w:rsidR="00D71971" w:rsidRPr="003E0AE1" w:rsidRDefault="00D71971" w:rsidP="00D7197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E0AE1">
                      <w:rPr>
                        <w:sz w:val="20"/>
                        <w:szCs w:val="20"/>
                      </w:rPr>
                      <w:t>СНАБЖЕНЕЦ</w:t>
                    </w:r>
                  </w:p>
                </w:txbxContent>
              </v:textbox>
            </v:roundrect>
            <v:roundrect id="_s1231" o:spid="_x0000_s1231" style="position:absolute;left:4514;top:9611;width:2160;height:720;v-text-anchor:middle" arcsize="10923f" o:dgmlayout="1" o:dgmnodekind="0" o:dgmlayoutmru="1" fillcolor="#bbe0e3">
              <v:textbox inset="0,0,0,0">
                <w:txbxContent>
                  <w:p w:rsidR="00D71971" w:rsidRPr="003E0AE1" w:rsidRDefault="00D71971" w:rsidP="00D7197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E0AE1">
                      <w:rPr>
                        <w:sz w:val="20"/>
                        <w:szCs w:val="20"/>
                      </w:rPr>
                      <w:t>БАРМЕН</w:t>
                    </w:r>
                  </w:p>
                </w:txbxContent>
              </v:textbox>
            </v:roundrect>
            <v:roundrect id="_s1233" o:spid="_x0000_s1233" style="position:absolute;left:4514;top:11771;width:2159;height:720;v-text-anchor:middle" arcsize="10923f" o:dgmlayout="1" o:dgmnodekind="0" o:dgmlayoutmru="1" fillcolor="#bbe0e3">
              <v:textbox inset="0,0,0,0">
                <w:txbxContent>
                  <w:p w:rsidR="00D71971" w:rsidRPr="003E0AE1" w:rsidRDefault="003E0AE1" w:rsidP="00D7197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E0AE1">
                      <w:rPr>
                        <w:sz w:val="20"/>
                        <w:szCs w:val="20"/>
                      </w:rPr>
                      <w:t>ШЕФ ПОВАР</w:t>
                    </w:r>
                  </w:p>
                </w:txbxContent>
              </v:textbox>
            </v:roundrect>
            <v:roundrect id="_s1235" o:spid="_x0000_s1235" style="position:absolute;left:4514;top:13931;width:2159;height:720;v-text-anchor:middle" arcsize="10923f" o:dgmlayout="2" o:dgmnodekind="0" fillcolor="#bbe0e3">
              <v:textbox inset="0,0,0,0">
                <w:txbxContent>
                  <w:p w:rsidR="003E0AE1" w:rsidRPr="003E0AE1" w:rsidRDefault="003E0AE1" w:rsidP="003E0AE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E0AE1">
                      <w:rPr>
                        <w:sz w:val="20"/>
                        <w:szCs w:val="20"/>
                      </w:rPr>
                      <w:t>ПОСУДОМОЙЩИЦА</w:t>
                    </w:r>
                  </w:p>
                </w:txbxContent>
              </v:textbox>
            </v:roundrect>
            <v:roundrect id="_s1237" o:spid="_x0000_s1237" style="position:absolute;left:3075;top:10691;width:2159;height:720;v-text-anchor:middle" arcsize="10923f" o:dgmlayout="2" o:dgmnodekind="0" fillcolor="#bbe0e3">
              <v:textbox inset="0,0,0,0">
                <w:txbxContent>
                  <w:p w:rsidR="003E0AE1" w:rsidRPr="003E0AE1" w:rsidRDefault="003E0AE1" w:rsidP="003E0AE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E0AE1">
                      <w:rPr>
                        <w:sz w:val="20"/>
                        <w:szCs w:val="20"/>
                      </w:rPr>
                      <w:t>СТАРШИЙ ОФИЦИАНТ</w:t>
                    </w:r>
                  </w:p>
                </w:txbxContent>
              </v:textbox>
            </v:roundrect>
            <v:roundrect id="_s1239" o:spid="_x0000_s1239" style="position:absolute;left:5954;top:10691;width:2159;height:719;v-text-anchor:middle" arcsize="10923f" o:dgmlayout="2" o:dgmnodekind="0" fillcolor="#bbe0e3">
              <v:textbox inset="0,0,0,0">
                <w:txbxContent>
                  <w:p w:rsidR="003E0AE1" w:rsidRPr="003E0AE1" w:rsidRDefault="003E0AE1" w:rsidP="003E0AE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E0AE1">
                      <w:rPr>
                        <w:sz w:val="20"/>
                        <w:szCs w:val="20"/>
                      </w:rPr>
                      <w:t>ОФИЦИАНТ</w:t>
                    </w:r>
                  </w:p>
                </w:txbxContent>
              </v:textbox>
            </v:roundrect>
            <v:roundrect id="_s1241" o:spid="_x0000_s1241" style="position:absolute;left:3074;top:12851;width:2159;height:720;v-text-anchor:middle" arcsize="10923f" o:dgmlayout="2" o:dgmnodekind="0" fillcolor="#bbe0e3">
              <v:textbox inset="0,0,0,0">
                <w:txbxContent>
                  <w:p w:rsidR="003E0AE1" w:rsidRPr="003E0AE1" w:rsidRDefault="003E0AE1" w:rsidP="003E0AE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E0AE1">
                      <w:rPr>
                        <w:sz w:val="20"/>
                        <w:szCs w:val="20"/>
                      </w:rPr>
                      <w:t>СУШИСТ</w:t>
                    </w:r>
                  </w:p>
                </w:txbxContent>
              </v:textbox>
            </v:roundrect>
            <v:roundrect id="_s1243" o:spid="_x0000_s1243" style="position:absolute;left:5953;top:12851;width:2159;height:719;v-text-anchor:middle" arcsize="10923f" o:dgmlayout="2" o:dgmnodekind="0" fillcolor="#bbe0e3">
              <v:textbox inset="0,0,0,0">
                <w:txbxContent>
                  <w:p w:rsidR="003E0AE1" w:rsidRPr="003E0AE1" w:rsidRDefault="003E0AE1" w:rsidP="003E0AE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E0AE1">
                      <w:rPr>
                        <w:sz w:val="20"/>
                        <w:szCs w:val="20"/>
                      </w:rPr>
                      <w:t>КОНДИТЕР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D85334" w:rsidRPr="002F1D12" w:rsidRDefault="00C31C09" w:rsidP="00D8533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Суши кафе</w:t>
      </w:r>
      <w:r w:rsidR="00D85334" w:rsidRPr="002F1D12">
        <w:rPr>
          <w:sz w:val="28"/>
        </w:rPr>
        <w:t xml:space="preserve"> «</w:t>
      </w:r>
      <w:r>
        <w:rPr>
          <w:sz w:val="28"/>
          <w:lang w:val="en-US"/>
        </w:rPr>
        <w:t>Tokio</w:t>
      </w:r>
      <w:r w:rsidR="00D85334" w:rsidRPr="002F1D12">
        <w:rPr>
          <w:sz w:val="28"/>
        </w:rPr>
        <w:t xml:space="preserve">» рассчитан на </w:t>
      </w:r>
      <w:r>
        <w:rPr>
          <w:sz w:val="28"/>
        </w:rPr>
        <w:t>5</w:t>
      </w:r>
      <w:r w:rsidR="00D85334" w:rsidRPr="002F1D12">
        <w:rPr>
          <w:sz w:val="28"/>
        </w:rPr>
        <w:t>0 посадочных мест. В состав здания входят: торговы</w:t>
      </w:r>
      <w:r w:rsidR="00D85334">
        <w:rPr>
          <w:sz w:val="28"/>
        </w:rPr>
        <w:t>й зал</w:t>
      </w:r>
      <w:r w:rsidR="00D85334" w:rsidRPr="002F1D12">
        <w:rPr>
          <w:sz w:val="28"/>
        </w:rPr>
        <w:t>, бар, производственные помещения, административные помещения, складские помещения бытовые помещения для персонала, технические.</w:t>
      </w:r>
    </w:p>
    <w:p w:rsidR="00D85334" w:rsidRPr="002F1D12" w:rsidRDefault="00D85334" w:rsidP="00D85334">
      <w:pPr>
        <w:spacing w:line="360" w:lineRule="auto"/>
        <w:ind w:firstLine="709"/>
        <w:jc w:val="both"/>
        <w:rPr>
          <w:sz w:val="28"/>
        </w:rPr>
      </w:pPr>
      <w:r w:rsidRPr="002F1D12">
        <w:rPr>
          <w:sz w:val="28"/>
        </w:rPr>
        <w:t xml:space="preserve">В состав </w:t>
      </w:r>
      <w:r w:rsidRPr="00C425B2">
        <w:rPr>
          <w:b/>
          <w:i/>
          <w:sz w:val="28"/>
        </w:rPr>
        <w:t>производственных помещений</w:t>
      </w:r>
      <w:r w:rsidRPr="002F1D12">
        <w:rPr>
          <w:sz w:val="28"/>
        </w:rPr>
        <w:t xml:space="preserve"> входят; горячий цех, холодный цех, цех доработки полуфабрикатов, овощной цех, моечная кухонной посуды, моечная</w:t>
      </w:r>
      <w:r>
        <w:rPr>
          <w:sz w:val="28"/>
        </w:rPr>
        <w:t xml:space="preserve"> </w:t>
      </w:r>
      <w:r w:rsidRPr="002F1D12">
        <w:rPr>
          <w:sz w:val="28"/>
        </w:rPr>
        <w:t>посуды.</w:t>
      </w:r>
    </w:p>
    <w:p w:rsidR="00D85334" w:rsidRPr="002F1D12" w:rsidRDefault="00D85334" w:rsidP="00D8533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2F1D12">
        <w:rPr>
          <w:sz w:val="28"/>
        </w:rPr>
        <w:t xml:space="preserve">К </w:t>
      </w:r>
      <w:r w:rsidRPr="00C425B2">
        <w:rPr>
          <w:b/>
          <w:i/>
          <w:sz w:val="28"/>
        </w:rPr>
        <w:t>административным помещениям</w:t>
      </w:r>
      <w:r w:rsidRPr="002F1D12">
        <w:rPr>
          <w:sz w:val="28"/>
        </w:rPr>
        <w:t xml:space="preserve"> причисляют</w:t>
      </w:r>
      <w:r>
        <w:rPr>
          <w:sz w:val="28"/>
        </w:rPr>
        <w:t xml:space="preserve"> кабинет директора, бухгалтерию</w:t>
      </w:r>
      <w:r w:rsidRPr="002F1D12">
        <w:rPr>
          <w:sz w:val="28"/>
        </w:rPr>
        <w:t>.</w:t>
      </w:r>
    </w:p>
    <w:p w:rsidR="00D85334" w:rsidRPr="002F1D12" w:rsidRDefault="00D85334" w:rsidP="00D8533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2F1D12">
        <w:rPr>
          <w:sz w:val="28"/>
        </w:rPr>
        <w:t xml:space="preserve">К </w:t>
      </w:r>
      <w:r w:rsidRPr="00C425B2">
        <w:rPr>
          <w:b/>
          <w:i/>
          <w:sz w:val="28"/>
        </w:rPr>
        <w:t>бытовым помещениям</w:t>
      </w:r>
      <w:r w:rsidRPr="002F1D12">
        <w:rPr>
          <w:sz w:val="28"/>
        </w:rPr>
        <w:t xml:space="preserve"> относят раздевалку для персонала и туалетные комнаты.</w:t>
      </w:r>
    </w:p>
    <w:p w:rsidR="00D85334" w:rsidRPr="002F1D12" w:rsidRDefault="00D85334" w:rsidP="00D8533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2F1D12">
        <w:rPr>
          <w:sz w:val="28"/>
        </w:rPr>
        <w:t xml:space="preserve">К </w:t>
      </w:r>
      <w:r w:rsidRPr="00C425B2">
        <w:rPr>
          <w:b/>
          <w:i/>
          <w:sz w:val="28"/>
        </w:rPr>
        <w:t>техническим помещениям</w:t>
      </w:r>
      <w:r w:rsidRPr="002F1D12">
        <w:rPr>
          <w:sz w:val="28"/>
        </w:rPr>
        <w:t xml:space="preserve"> относят вентиляционная, щитовая, тепловой узел.</w:t>
      </w:r>
    </w:p>
    <w:p w:rsidR="00B851E9" w:rsidRDefault="00C425B2" w:rsidP="00D85334">
      <w:pPr>
        <w:spacing w:line="360" w:lineRule="auto"/>
        <w:ind w:firstLine="709"/>
        <w:jc w:val="both"/>
        <w:rPr>
          <w:sz w:val="28"/>
        </w:rPr>
      </w:pPr>
      <w:r w:rsidRPr="00C425B2">
        <w:rPr>
          <w:sz w:val="28"/>
        </w:rPr>
        <w:t>График работы - с1</w:t>
      </w:r>
      <w:r w:rsidR="00900186">
        <w:rPr>
          <w:sz w:val="28"/>
        </w:rPr>
        <w:t>2</w:t>
      </w:r>
      <w:r w:rsidRPr="00C425B2">
        <w:rPr>
          <w:sz w:val="28"/>
        </w:rPr>
        <w:t>.00 до 00.00.</w:t>
      </w:r>
      <w:r w:rsidR="00900186">
        <w:rPr>
          <w:sz w:val="28"/>
        </w:rPr>
        <w:t xml:space="preserve"> </w:t>
      </w:r>
    </w:p>
    <w:p w:rsidR="00D85334" w:rsidRDefault="00D85334" w:rsidP="00B851E9">
      <w:pPr>
        <w:spacing w:line="360" w:lineRule="auto"/>
        <w:ind w:firstLine="709"/>
        <w:jc w:val="both"/>
        <w:rPr>
          <w:sz w:val="28"/>
        </w:rPr>
      </w:pPr>
      <w:r w:rsidRPr="002F1D12">
        <w:rPr>
          <w:sz w:val="28"/>
        </w:rPr>
        <w:t>Визитной карточкой ресторана называют его меню, т. е. перечень закусок, б</w:t>
      </w:r>
      <w:r w:rsidR="00B851E9">
        <w:rPr>
          <w:sz w:val="28"/>
        </w:rPr>
        <w:t>люд, напитков (с указанием цены</w:t>
      </w:r>
      <w:r w:rsidRPr="002F1D12">
        <w:rPr>
          <w:sz w:val="28"/>
        </w:rPr>
        <w:t xml:space="preserve">), имеющихся в продаже в течение всего времени работы. </w:t>
      </w:r>
    </w:p>
    <w:p w:rsidR="00B851E9" w:rsidRPr="002F1D12" w:rsidRDefault="00B851E9" w:rsidP="00B851E9">
      <w:pPr>
        <w:spacing w:line="360" w:lineRule="auto"/>
        <w:ind w:firstLine="709"/>
        <w:jc w:val="both"/>
        <w:rPr>
          <w:sz w:val="28"/>
        </w:rPr>
      </w:pPr>
    </w:p>
    <w:p w:rsidR="000379E0" w:rsidRDefault="000379E0" w:rsidP="001D757F">
      <w:pPr>
        <w:ind w:left="540"/>
        <w:rPr>
          <w:sz w:val="28"/>
          <w:szCs w:val="28"/>
        </w:rPr>
      </w:pPr>
    </w:p>
    <w:p w:rsidR="000379E0" w:rsidRDefault="000379E0" w:rsidP="001D757F">
      <w:pPr>
        <w:ind w:left="540"/>
        <w:rPr>
          <w:sz w:val="28"/>
          <w:szCs w:val="28"/>
        </w:rPr>
      </w:pPr>
    </w:p>
    <w:p w:rsidR="000379E0" w:rsidRDefault="000379E0" w:rsidP="001D757F">
      <w:pPr>
        <w:ind w:left="540"/>
        <w:rPr>
          <w:sz w:val="28"/>
          <w:szCs w:val="28"/>
        </w:rPr>
      </w:pPr>
    </w:p>
    <w:p w:rsidR="000379E0" w:rsidRDefault="000379E0" w:rsidP="001D757F">
      <w:pPr>
        <w:ind w:left="540"/>
        <w:rPr>
          <w:sz w:val="28"/>
          <w:szCs w:val="28"/>
        </w:rPr>
      </w:pPr>
    </w:p>
    <w:p w:rsidR="000379E0" w:rsidRDefault="000379E0" w:rsidP="001D757F">
      <w:pPr>
        <w:ind w:left="540"/>
        <w:rPr>
          <w:sz w:val="28"/>
          <w:szCs w:val="28"/>
        </w:rPr>
      </w:pPr>
    </w:p>
    <w:p w:rsidR="000379E0" w:rsidRDefault="000379E0" w:rsidP="001D757F">
      <w:pPr>
        <w:ind w:left="540"/>
        <w:rPr>
          <w:sz w:val="28"/>
          <w:szCs w:val="28"/>
        </w:rPr>
      </w:pPr>
    </w:p>
    <w:p w:rsidR="000379E0" w:rsidRDefault="000379E0" w:rsidP="001D757F">
      <w:pPr>
        <w:ind w:left="540"/>
        <w:rPr>
          <w:sz w:val="28"/>
          <w:szCs w:val="28"/>
        </w:rPr>
      </w:pPr>
    </w:p>
    <w:p w:rsidR="000379E0" w:rsidRDefault="000379E0" w:rsidP="001D757F">
      <w:pPr>
        <w:ind w:left="540"/>
        <w:rPr>
          <w:sz w:val="28"/>
          <w:szCs w:val="28"/>
        </w:rPr>
      </w:pPr>
    </w:p>
    <w:p w:rsidR="000379E0" w:rsidRDefault="000379E0" w:rsidP="001D757F">
      <w:pPr>
        <w:ind w:left="540"/>
        <w:rPr>
          <w:sz w:val="28"/>
          <w:szCs w:val="28"/>
        </w:rPr>
      </w:pPr>
    </w:p>
    <w:p w:rsidR="000379E0" w:rsidRDefault="000379E0" w:rsidP="001D757F">
      <w:pPr>
        <w:ind w:left="540"/>
        <w:rPr>
          <w:sz w:val="28"/>
          <w:szCs w:val="28"/>
        </w:rPr>
      </w:pPr>
    </w:p>
    <w:p w:rsidR="000379E0" w:rsidRDefault="000379E0" w:rsidP="001D757F">
      <w:pPr>
        <w:ind w:left="540"/>
        <w:rPr>
          <w:sz w:val="28"/>
          <w:szCs w:val="28"/>
        </w:rPr>
      </w:pPr>
    </w:p>
    <w:p w:rsidR="000379E0" w:rsidRDefault="000379E0" w:rsidP="001D757F">
      <w:pPr>
        <w:ind w:left="540"/>
        <w:rPr>
          <w:sz w:val="28"/>
          <w:szCs w:val="28"/>
        </w:rPr>
      </w:pPr>
    </w:p>
    <w:p w:rsidR="000379E0" w:rsidRDefault="000379E0" w:rsidP="001D757F">
      <w:pPr>
        <w:ind w:left="540"/>
        <w:rPr>
          <w:sz w:val="28"/>
          <w:szCs w:val="28"/>
        </w:rPr>
      </w:pPr>
    </w:p>
    <w:p w:rsidR="000379E0" w:rsidRDefault="000379E0" w:rsidP="001D757F">
      <w:pPr>
        <w:ind w:left="540"/>
        <w:rPr>
          <w:sz w:val="28"/>
          <w:szCs w:val="28"/>
        </w:rPr>
      </w:pPr>
    </w:p>
    <w:p w:rsidR="006F781D" w:rsidRDefault="006F781D" w:rsidP="00662592">
      <w:pPr>
        <w:jc w:val="both"/>
        <w:rPr>
          <w:sz w:val="28"/>
          <w:szCs w:val="28"/>
        </w:rPr>
      </w:pPr>
    </w:p>
    <w:p w:rsidR="00C425B2" w:rsidRDefault="00C425B2" w:rsidP="00662592">
      <w:pPr>
        <w:jc w:val="both"/>
        <w:rPr>
          <w:sz w:val="28"/>
          <w:szCs w:val="28"/>
        </w:rPr>
      </w:pPr>
    </w:p>
    <w:p w:rsidR="00C425B2" w:rsidRDefault="00C425B2" w:rsidP="00662592">
      <w:pPr>
        <w:jc w:val="both"/>
        <w:rPr>
          <w:sz w:val="28"/>
          <w:szCs w:val="28"/>
        </w:rPr>
      </w:pPr>
    </w:p>
    <w:p w:rsidR="00C425B2" w:rsidRDefault="00C425B2" w:rsidP="00662592">
      <w:pPr>
        <w:jc w:val="both"/>
        <w:rPr>
          <w:sz w:val="28"/>
          <w:szCs w:val="28"/>
        </w:rPr>
      </w:pPr>
    </w:p>
    <w:p w:rsidR="00C425B2" w:rsidRDefault="00C425B2" w:rsidP="00662592">
      <w:pPr>
        <w:jc w:val="both"/>
        <w:rPr>
          <w:sz w:val="28"/>
          <w:szCs w:val="28"/>
        </w:rPr>
      </w:pPr>
    </w:p>
    <w:p w:rsidR="00C425B2" w:rsidRDefault="00C425B2" w:rsidP="00662592">
      <w:pPr>
        <w:jc w:val="both"/>
        <w:rPr>
          <w:sz w:val="28"/>
          <w:szCs w:val="28"/>
        </w:rPr>
      </w:pPr>
    </w:p>
    <w:p w:rsidR="00C425B2" w:rsidRDefault="00C425B2" w:rsidP="00662592">
      <w:pPr>
        <w:jc w:val="both"/>
        <w:rPr>
          <w:sz w:val="28"/>
          <w:szCs w:val="28"/>
        </w:rPr>
      </w:pPr>
    </w:p>
    <w:p w:rsidR="00C425B2" w:rsidRDefault="00C425B2" w:rsidP="00662592">
      <w:pPr>
        <w:jc w:val="both"/>
        <w:rPr>
          <w:sz w:val="28"/>
          <w:szCs w:val="28"/>
        </w:rPr>
      </w:pPr>
    </w:p>
    <w:p w:rsidR="00C425B2" w:rsidRDefault="00C425B2" w:rsidP="00662592">
      <w:pPr>
        <w:jc w:val="both"/>
        <w:rPr>
          <w:sz w:val="28"/>
          <w:szCs w:val="28"/>
        </w:rPr>
      </w:pPr>
    </w:p>
    <w:p w:rsidR="00C425B2" w:rsidRDefault="00C425B2" w:rsidP="00662592">
      <w:pPr>
        <w:jc w:val="both"/>
        <w:rPr>
          <w:sz w:val="28"/>
          <w:szCs w:val="28"/>
        </w:rPr>
      </w:pPr>
    </w:p>
    <w:p w:rsidR="00662592" w:rsidRDefault="00662592" w:rsidP="00662592">
      <w:pPr>
        <w:jc w:val="both"/>
        <w:rPr>
          <w:sz w:val="28"/>
          <w:szCs w:val="28"/>
        </w:rPr>
      </w:pPr>
    </w:p>
    <w:p w:rsidR="006F781D" w:rsidRDefault="006F781D" w:rsidP="006F781D">
      <w:pPr>
        <w:ind w:left="540" w:firstLine="360"/>
        <w:jc w:val="both"/>
        <w:rPr>
          <w:sz w:val="28"/>
          <w:szCs w:val="28"/>
        </w:rPr>
      </w:pPr>
    </w:p>
    <w:p w:rsidR="00C425B2" w:rsidRDefault="00C425B2" w:rsidP="006F781D">
      <w:pPr>
        <w:ind w:left="540" w:firstLine="360"/>
        <w:jc w:val="both"/>
        <w:rPr>
          <w:sz w:val="28"/>
          <w:szCs w:val="28"/>
        </w:rPr>
      </w:pPr>
    </w:p>
    <w:p w:rsidR="00C425B2" w:rsidRDefault="00C425B2" w:rsidP="006F781D">
      <w:pPr>
        <w:ind w:left="540" w:firstLine="360"/>
        <w:jc w:val="both"/>
        <w:rPr>
          <w:sz w:val="28"/>
          <w:szCs w:val="28"/>
        </w:rPr>
      </w:pPr>
    </w:p>
    <w:p w:rsidR="00C425B2" w:rsidRDefault="00C425B2" w:rsidP="006F781D">
      <w:pPr>
        <w:ind w:left="540" w:firstLine="360"/>
        <w:jc w:val="both"/>
        <w:rPr>
          <w:sz w:val="28"/>
          <w:szCs w:val="28"/>
        </w:rPr>
      </w:pPr>
    </w:p>
    <w:p w:rsidR="00C425B2" w:rsidRDefault="00C425B2" w:rsidP="006F781D">
      <w:pPr>
        <w:ind w:left="540" w:firstLine="360"/>
        <w:jc w:val="both"/>
        <w:rPr>
          <w:sz w:val="28"/>
          <w:szCs w:val="28"/>
        </w:rPr>
      </w:pPr>
    </w:p>
    <w:p w:rsidR="007A010F" w:rsidRDefault="007A010F" w:rsidP="004923BA">
      <w:pPr>
        <w:jc w:val="both"/>
        <w:rPr>
          <w:sz w:val="28"/>
          <w:szCs w:val="28"/>
        </w:rPr>
      </w:pPr>
    </w:p>
    <w:p w:rsidR="004923BA" w:rsidRDefault="004923BA" w:rsidP="004923BA">
      <w:pPr>
        <w:jc w:val="both"/>
        <w:rPr>
          <w:sz w:val="28"/>
          <w:szCs w:val="28"/>
        </w:rPr>
      </w:pPr>
    </w:p>
    <w:p w:rsidR="007A010F" w:rsidRDefault="007A010F" w:rsidP="006F781D">
      <w:pPr>
        <w:ind w:left="540" w:firstLine="360"/>
        <w:jc w:val="both"/>
        <w:rPr>
          <w:sz w:val="28"/>
          <w:szCs w:val="28"/>
        </w:rPr>
      </w:pPr>
    </w:p>
    <w:p w:rsidR="006F781D" w:rsidRDefault="006F781D" w:rsidP="006F781D">
      <w:pPr>
        <w:ind w:left="540" w:firstLine="360"/>
        <w:jc w:val="both"/>
        <w:rPr>
          <w:sz w:val="28"/>
          <w:szCs w:val="28"/>
        </w:rPr>
      </w:pPr>
    </w:p>
    <w:p w:rsidR="00662592" w:rsidRDefault="00373B67" w:rsidP="00662592">
      <w:pPr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>Характеристика выполненных работ</w:t>
      </w:r>
      <w:r w:rsidR="00662592" w:rsidRPr="00662592">
        <w:rPr>
          <w:sz w:val="36"/>
          <w:szCs w:val="36"/>
        </w:rPr>
        <w:t>.</w:t>
      </w:r>
    </w:p>
    <w:p w:rsidR="00373B67" w:rsidRPr="00662592" w:rsidRDefault="00373B67" w:rsidP="00662592">
      <w:pPr>
        <w:ind w:left="720"/>
        <w:jc w:val="center"/>
        <w:rPr>
          <w:sz w:val="36"/>
          <w:szCs w:val="36"/>
        </w:rPr>
      </w:pPr>
    </w:p>
    <w:p w:rsidR="00373B67" w:rsidRDefault="00373B67" w:rsidP="00373B67">
      <w:pPr>
        <w:pStyle w:val="a5"/>
        <w:numPr>
          <w:ilvl w:val="0"/>
          <w:numId w:val="13"/>
        </w:numPr>
        <w:spacing w:after="0" w:line="360" w:lineRule="auto"/>
        <w:rPr>
          <w:b/>
          <w:bCs/>
          <w:i/>
          <w:sz w:val="28"/>
          <w:szCs w:val="24"/>
        </w:rPr>
      </w:pPr>
      <w:r w:rsidRPr="00373B67">
        <w:rPr>
          <w:b/>
          <w:bCs/>
          <w:i/>
          <w:sz w:val="28"/>
          <w:szCs w:val="24"/>
        </w:rPr>
        <w:t>Подготовка зала к обслуживанию</w:t>
      </w:r>
      <w:r>
        <w:rPr>
          <w:b/>
          <w:bCs/>
          <w:i/>
          <w:sz w:val="28"/>
          <w:szCs w:val="24"/>
        </w:rPr>
        <w:t>.</w:t>
      </w:r>
    </w:p>
    <w:p w:rsidR="00373B67" w:rsidRPr="002F1D12" w:rsidRDefault="00373B67" w:rsidP="00373B67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2F1D12">
        <w:rPr>
          <w:sz w:val="28"/>
          <w:szCs w:val="24"/>
        </w:rPr>
        <w:t xml:space="preserve">Подготовка к обслуживанию состоит из ежедневной уборки торговых помещений, расстановки мебели, получения посуды, приборов, столового белья и сервировки столов. Уборка в торговых помещениях производится в утренние часы и заканчивается за 1-2 часа до открытия предприятия. </w:t>
      </w:r>
    </w:p>
    <w:p w:rsidR="00373B67" w:rsidRDefault="00373B67" w:rsidP="00373B67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2F1D12">
        <w:rPr>
          <w:sz w:val="28"/>
          <w:szCs w:val="24"/>
        </w:rPr>
        <w:t xml:space="preserve">Подготовка торгового зала к обслуживанию осуществляется в 4 этапа: </w:t>
      </w:r>
    </w:p>
    <w:p w:rsidR="00373B67" w:rsidRDefault="00DE0FCB" w:rsidP="00373B67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1)</w:t>
      </w:r>
      <w:r w:rsidR="00373B67" w:rsidRPr="002F1D12">
        <w:rPr>
          <w:sz w:val="28"/>
          <w:szCs w:val="24"/>
        </w:rPr>
        <w:t xml:space="preserve">Уборка помещения, расстановка столов и стульев, </w:t>
      </w:r>
      <w:r>
        <w:rPr>
          <w:sz w:val="28"/>
          <w:szCs w:val="24"/>
        </w:rPr>
        <w:t>натирание столов</w:t>
      </w:r>
    </w:p>
    <w:p w:rsidR="00373B67" w:rsidRDefault="00DE0FCB" w:rsidP="004923BA">
      <w:pPr>
        <w:pStyle w:val="a5"/>
        <w:spacing w:after="0" w:line="360" w:lineRule="auto"/>
        <w:ind w:left="708" w:firstLine="1"/>
        <w:jc w:val="both"/>
        <w:rPr>
          <w:sz w:val="28"/>
          <w:szCs w:val="24"/>
        </w:rPr>
      </w:pPr>
      <w:r>
        <w:rPr>
          <w:sz w:val="28"/>
          <w:szCs w:val="24"/>
        </w:rPr>
        <w:t>2)</w:t>
      </w:r>
      <w:r w:rsidR="00373B67" w:rsidRPr="002F1D12">
        <w:rPr>
          <w:sz w:val="28"/>
          <w:szCs w:val="24"/>
        </w:rPr>
        <w:t>Подготовка и получение столовой посуды и приборов к сервировке столов.</w:t>
      </w:r>
    </w:p>
    <w:p w:rsidR="00373B67" w:rsidRDefault="00DE0FCB" w:rsidP="00373B67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3)</w:t>
      </w:r>
      <w:r w:rsidR="00373B67" w:rsidRPr="002F1D12">
        <w:rPr>
          <w:sz w:val="28"/>
          <w:szCs w:val="24"/>
        </w:rPr>
        <w:t xml:space="preserve">Сервировка столов. </w:t>
      </w:r>
    </w:p>
    <w:p w:rsidR="00373B67" w:rsidRDefault="00DE0FCB" w:rsidP="00373B67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1)</w:t>
      </w:r>
      <w:r w:rsidR="00373B67" w:rsidRPr="002F1D12">
        <w:rPr>
          <w:sz w:val="28"/>
          <w:szCs w:val="24"/>
        </w:rPr>
        <w:t>Уборка поме</w:t>
      </w:r>
      <w:r w:rsidR="00373B67">
        <w:rPr>
          <w:sz w:val="28"/>
          <w:szCs w:val="24"/>
        </w:rPr>
        <w:t>щения: ежедневная в течении дня</w:t>
      </w:r>
      <w:r w:rsidR="00373B67" w:rsidRPr="002F1D12">
        <w:rPr>
          <w:sz w:val="28"/>
          <w:szCs w:val="24"/>
        </w:rPr>
        <w:t xml:space="preserve">. Уборку производят в определённой последовательности в зависимости от типа уборки. Сначала подметают, а затем вытирают пыль при влажной уборке, и наоборот при сухой уборке. </w:t>
      </w:r>
    </w:p>
    <w:p w:rsidR="00373B67" w:rsidRDefault="00DE0FCB" w:rsidP="00373B67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2)</w:t>
      </w:r>
      <w:r w:rsidR="00373B67" w:rsidRPr="002F1D12">
        <w:rPr>
          <w:sz w:val="28"/>
          <w:szCs w:val="24"/>
        </w:rPr>
        <w:t xml:space="preserve">Получают посуду, приборы протирают, наполняют </w:t>
      </w:r>
      <w:r w:rsidR="00373B67">
        <w:rPr>
          <w:sz w:val="28"/>
          <w:szCs w:val="24"/>
        </w:rPr>
        <w:t>солонки</w:t>
      </w:r>
      <w:r w:rsidR="00373B67" w:rsidRPr="002F1D12">
        <w:rPr>
          <w:sz w:val="28"/>
          <w:szCs w:val="24"/>
        </w:rPr>
        <w:t xml:space="preserve">, </w:t>
      </w:r>
      <w:r w:rsidR="00373B67">
        <w:rPr>
          <w:sz w:val="28"/>
          <w:szCs w:val="24"/>
        </w:rPr>
        <w:t>перечницы</w:t>
      </w:r>
      <w:r w:rsidR="00373B67" w:rsidRPr="002F1D12">
        <w:rPr>
          <w:sz w:val="28"/>
          <w:szCs w:val="24"/>
        </w:rPr>
        <w:t xml:space="preserve">. </w:t>
      </w:r>
    </w:p>
    <w:p w:rsidR="00373B67" w:rsidRDefault="00373B67" w:rsidP="00373B67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2F1D12">
        <w:rPr>
          <w:sz w:val="28"/>
          <w:szCs w:val="24"/>
        </w:rPr>
        <w:t>Посуда должна быть без трещин, и сколов с одинаковым рисунком. Перед сервировкой столов официанты</w:t>
      </w:r>
      <w:r>
        <w:rPr>
          <w:sz w:val="28"/>
          <w:szCs w:val="24"/>
        </w:rPr>
        <w:t xml:space="preserve"> </w:t>
      </w:r>
      <w:r w:rsidRPr="002F1D12">
        <w:rPr>
          <w:sz w:val="28"/>
          <w:szCs w:val="24"/>
        </w:rPr>
        <w:t>натирают посуду, столы накрывают скатертями.</w:t>
      </w:r>
    </w:p>
    <w:p w:rsidR="00373B67" w:rsidRPr="002F1D12" w:rsidRDefault="00373B67" w:rsidP="00373B67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2F1D12">
        <w:rPr>
          <w:sz w:val="28"/>
          <w:szCs w:val="24"/>
        </w:rPr>
        <w:t xml:space="preserve">3) Сервировку стола начинают с расстановки посуды, затем раскладывают столовые приборы, ставят посуду </w:t>
      </w:r>
      <w:r>
        <w:rPr>
          <w:sz w:val="28"/>
          <w:szCs w:val="24"/>
        </w:rPr>
        <w:t>для напитков, салфетки, специи</w:t>
      </w:r>
      <w:r w:rsidRPr="002F1D12">
        <w:rPr>
          <w:sz w:val="28"/>
          <w:szCs w:val="24"/>
        </w:rPr>
        <w:t>. Пепельницы не входят в обязательную сервировку, их ставят по просьбе посетителей.</w:t>
      </w:r>
    </w:p>
    <w:p w:rsidR="00373B67" w:rsidRPr="002F1D12" w:rsidRDefault="00373B67" w:rsidP="00373B67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2F1D12">
        <w:rPr>
          <w:sz w:val="28"/>
          <w:szCs w:val="24"/>
        </w:rPr>
        <w:t>Обязательным элементом при сервировке стола являются салфетки. В большинстве ресторанов при сервировке столов и обслуживании посетителей используют полотняные салфетки. Сложенная столовая салфетка помещается на стол для того, чтобы ею пользовались гости, и для украшения сервировки. Известно множество различных форм складывания салфеток. Но следует</w:t>
      </w:r>
      <w:r>
        <w:rPr>
          <w:sz w:val="28"/>
          <w:szCs w:val="24"/>
        </w:rPr>
        <w:t xml:space="preserve"> </w:t>
      </w:r>
      <w:r w:rsidRPr="002F1D12">
        <w:rPr>
          <w:sz w:val="28"/>
          <w:szCs w:val="24"/>
        </w:rPr>
        <w:t>помнить, что чем меньше прикосновений рук к салфетке, тем она гигиеничнее. Однако в некоторых ресторанах поощряются более сложные стили складывания</w:t>
      </w:r>
      <w:r>
        <w:rPr>
          <w:sz w:val="28"/>
          <w:szCs w:val="24"/>
        </w:rPr>
        <w:t xml:space="preserve"> </w:t>
      </w:r>
      <w:r w:rsidRPr="002F1D12">
        <w:rPr>
          <w:sz w:val="28"/>
          <w:szCs w:val="24"/>
        </w:rPr>
        <w:t>салфеток в эстетических целях.</w:t>
      </w:r>
    </w:p>
    <w:p w:rsidR="00662592" w:rsidRDefault="00373B67" w:rsidP="00373B67">
      <w:pPr>
        <w:spacing w:line="360" w:lineRule="auto"/>
        <w:ind w:firstLine="709"/>
        <w:jc w:val="both"/>
        <w:rPr>
          <w:sz w:val="28"/>
        </w:rPr>
      </w:pPr>
      <w:r w:rsidRPr="002F1D12">
        <w:rPr>
          <w:sz w:val="28"/>
        </w:rPr>
        <w:t>Чтобы салфетка при складывании приобрела нужную форму, она должна быть средне подкрахмаленной, хорошо выглаженной, а в развернутом виде имела форму квадрата. Профессионально сложенная салфетка должна стоять сама</w:t>
      </w:r>
      <w:r>
        <w:rPr>
          <w:sz w:val="28"/>
        </w:rPr>
        <w:t xml:space="preserve"> </w:t>
      </w:r>
      <w:r w:rsidRPr="002F1D12">
        <w:rPr>
          <w:sz w:val="28"/>
        </w:rPr>
        <w:t>по себе, без помощи столовых приборов или бокалов.</w:t>
      </w:r>
    </w:p>
    <w:p w:rsidR="00662592" w:rsidRPr="002F1D12" w:rsidRDefault="00662592" w:rsidP="00373B67">
      <w:pPr>
        <w:pStyle w:val="a5"/>
        <w:numPr>
          <w:ilvl w:val="0"/>
          <w:numId w:val="13"/>
        </w:numPr>
        <w:spacing w:after="0" w:line="360" w:lineRule="auto"/>
        <w:jc w:val="both"/>
        <w:rPr>
          <w:bCs/>
          <w:sz w:val="28"/>
          <w:szCs w:val="24"/>
        </w:rPr>
      </w:pPr>
      <w:r w:rsidRPr="00662592">
        <w:rPr>
          <w:b/>
          <w:bCs/>
          <w:i/>
          <w:sz w:val="28"/>
          <w:szCs w:val="24"/>
        </w:rPr>
        <w:t>Встреча гостей</w:t>
      </w:r>
      <w:r w:rsidRPr="002F1D12">
        <w:rPr>
          <w:bCs/>
          <w:sz w:val="28"/>
          <w:szCs w:val="24"/>
        </w:rPr>
        <w:t>.</w:t>
      </w:r>
    </w:p>
    <w:p w:rsidR="00662592" w:rsidRPr="002F1D12" w:rsidRDefault="00662592" w:rsidP="00662592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2F1D12">
        <w:rPr>
          <w:sz w:val="28"/>
          <w:szCs w:val="24"/>
        </w:rPr>
        <w:t>Первое, на что обращает внимание посетитель ресторана, -</w:t>
      </w:r>
      <w:r>
        <w:rPr>
          <w:sz w:val="28"/>
          <w:szCs w:val="24"/>
        </w:rPr>
        <w:t xml:space="preserve"> </w:t>
      </w:r>
      <w:r w:rsidRPr="002F1D12">
        <w:rPr>
          <w:sz w:val="28"/>
          <w:szCs w:val="24"/>
        </w:rPr>
        <w:t>это готовность сотрудников предприятия встретить и принять гостя. Если прием окажется теплым, то посетитель вправе ожидать не менее приятного обслуживания, у него складывается положительное впечатление о предприятии.</w:t>
      </w:r>
    </w:p>
    <w:p w:rsidR="00662592" w:rsidRPr="002F1D12" w:rsidRDefault="00662592" w:rsidP="00662592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2F1D12">
        <w:rPr>
          <w:sz w:val="28"/>
          <w:szCs w:val="24"/>
        </w:rPr>
        <w:t>Обслуживание посетителей начинается с их встречи и размещения. В ресторанах посетителей встречает метрдотель или администратор. Он проверяет бронирование столиков, провожает гостей к месту и представляет им их официанта. В небольших ресторанах за всю процедуру обслуживания отвечает официант. И в том, и в другом случае порядок таков:</w:t>
      </w:r>
    </w:p>
    <w:p w:rsidR="00662592" w:rsidRPr="002F1D12" w:rsidRDefault="00662592" w:rsidP="00662592">
      <w:pPr>
        <w:pStyle w:val="a5"/>
        <w:widowControl/>
        <w:numPr>
          <w:ilvl w:val="0"/>
          <w:numId w:val="9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2F1D12">
        <w:rPr>
          <w:sz w:val="28"/>
          <w:szCs w:val="24"/>
        </w:rPr>
        <w:t>Встреча гостей при входе в зал.</w:t>
      </w:r>
    </w:p>
    <w:p w:rsidR="00662592" w:rsidRPr="002F1D12" w:rsidRDefault="00662592" w:rsidP="00662592">
      <w:pPr>
        <w:pStyle w:val="a5"/>
        <w:widowControl/>
        <w:numPr>
          <w:ilvl w:val="0"/>
          <w:numId w:val="9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2F1D12">
        <w:rPr>
          <w:sz w:val="28"/>
          <w:szCs w:val="24"/>
        </w:rPr>
        <w:t>Приветствие.</w:t>
      </w:r>
    </w:p>
    <w:p w:rsidR="00662592" w:rsidRPr="002F1D12" w:rsidRDefault="00662592" w:rsidP="00662592">
      <w:pPr>
        <w:pStyle w:val="a5"/>
        <w:widowControl/>
        <w:numPr>
          <w:ilvl w:val="0"/>
          <w:numId w:val="9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2F1D12">
        <w:rPr>
          <w:sz w:val="28"/>
          <w:szCs w:val="24"/>
        </w:rPr>
        <w:t>Проводите гостей к столу.</w:t>
      </w:r>
    </w:p>
    <w:p w:rsidR="00662592" w:rsidRDefault="00662592" w:rsidP="00662592">
      <w:pPr>
        <w:pStyle w:val="a5"/>
        <w:widowControl/>
        <w:numPr>
          <w:ilvl w:val="0"/>
          <w:numId w:val="9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 w:rsidRPr="002F1D12">
        <w:rPr>
          <w:sz w:val="28"/>
          <w:szCs w:val="24"/>
        </w:rPr>
        <w:t>Предложите гостям стулья, давая им понять, что они могут сесть.</w:t>
      </w:r>
    </w:p>
    <w:p w:rsidR="00DE0FCB" w:rsidRPr="002F1D12" w:rsidRDefault="00DE0FCB" w:rsidP="00662592">
      <w:pPr>
        <w:pStyle w:val="a5"/>
        <w:widowControl/>
        <w:numPr>
          <w:ilvl w:val="0"/>
          <w:numId w:val="9"/>
        </w:numPr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Подача гостям меню.</w:t>
      </w:r>
    </w:p>
    <w:p w:rsidR="00662592" w:rsidRPr="00373B67" w:rsidRDefault="00662592" w:rsidP="00373B67">
      <w:pPr>
        <w:pStyle w:val="a5"/>
        <w:numPr>
          <w:ilvl w:val="0"/>
          <w:numId w:val="13"/>
        </w:numPr>
        <w:spacing w:after="0" w:line="360" w:lineRule="auto"/>
        <w:rPr>
          <w:b/>
          <w:bCs/>
          <w:i/>
          <w:sz w:val="28"/>
          <w:szCs w:val="24"/>
        </w:rPr>
      </w:pPr>
      <w:r w:rsidRPr="00373B67">
        <w:rPr>
          <w:b/>
          <w:bCs/>
          <w:i/>
          <w:sz w:val="28"/>
          <w:szCs w:val="24"/>
        </w:rPr>
        <w:t>Техника приема заказов</w:t>
      </w:r>
      <w:r w:rsidR="00373B67">
        <w:rPr>
          <w:b/>
          <w:bCs/>
          <w:i/>
          <w:sz w:val="28"/>
          <w:szCs w:val="24"/>
        </w:rPr>
        <w:t>.</w:t>
      </w:r>
    </w:p>
    <w:p w:rsidR="00662592" w:rsidRPr="002F1D12" w:rsidRDefault="00662592" w:rsidP="00662592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2F1D12">
        <w:rPr>
          <w:sz w:val="28"/>
          <w:szCs w:val="24"/>
        </w:rPr>
        <w:t>Заказы следует принимать, как только посетители сделают выбор. Официант должен быть на чеку и не пропустить знаки, говорящие о готовности посетителей сделать заказ. Нельзя заставлять их ждать.</w:t>
      </w:r>
    </w:p>
    <w:p w:rsidR="00662592" w:rsidRPr="002F1D12" w:rsidRDefault="00662592" w:rsidP="00662592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2F1D12">
        <w:rPr>
          <w:sz w:val="28"/>
          <w:szCs w:val="24"/>
        </w:rPr>
        <w:t>Начинают принимать заказ с гостя, сидящего по правую руку от хозяина застолья, и переходят от гостя к гостю против часовой стрелки. В последнюю очередь принимают заказ у хозяина стола. После принятия заказа следует его повторить гостям, чтобы убедиться в правильности его записи.</w:t>
      </w:r>
    </w:p>
    <w:p w:rsidR="00662592" w:rsidRDefault="00662592" w:rsidP="00662592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2F1D12">
        <w:rPr>
          <w:sz w:val="28"/>
          <w:szCs w:val="24"/>
        </w:rPr>
        <w:t>Чтобы выполнить заказы посетителей как можно быстрее</w:t>
      </w:r>
      <w:r>
        <w:rPr>
          <w:sz w:val="28"/>
          <w:szCs w:val="24"/>
        </w:rPr>
        <w:t xml:space="preserve"> </w:t>
      </w:r>
      <w:r w:rsidRPr="002F1D12">
        <w:rPr>
          <w:sz w:val="28"/>
          <w:szCs w:val="24"/>
        </w:rPr>
        <w:t xml:space="preserve">и точнее, а также избежать путаницы в заказанных блюдах, официанту необходимо записывать информацию. После приема заказа официант должен </w:t>
      </w:r>
      <w:r w:rsidR="00DE0FCB">
        <w:rPr>
          <w:sz w:val="28"/>
          <w:szCs w:val="24"/>
        </w:rPr>
        <w:t xml:space="preserve">повторить все, что заказал гость, чтобы не произошло путаницы, затем занести заказ в </w:t>
      </w:r>
      <w:r w:rsidR="00DE0FCB">
        <w:rPr>
          <w:sz w:val="28"/>
          <w:szCs w:val="24"/>
          <w:lang w:val="en-US"/>
        </w:rPr>
        <w:t>R</w:t>
      </w:r>
      <w:r w:rsidR="00DE0FCB" w:rsidRPr="00DE0FCB">
        <w:rPr>
          <w:sz w:val="28"/>
          <w:szCs w:val="24"/>
        </w:rPr>
        <w:t>-</w:t>
      </w:r>
      <w:r w:rsidR="00DE0FCB">
        <w:rPr>
          <w:sz w:val="28"/>
          <w:szCs w:val="24"/>
          <w:lang w:val="en-US"/>
        </w:rPr>
        <w:t>keeper</w:t>
      </w:r>
      <w:r w:rsidR="00DE0FCB" w:rsidRPr="00DE0FCB">
        <w:rPr>
          <w:sz w:val="28"/>
          <w:szCs w:val="24"/>
        </w:rPr>
        <w:t xml:space="preserve"> </w:t>
      </w:r>
      <w:r w:rsidR="00DE0FCB">
        <w:rPr>
          <w:sz w:val="28"/>
          <w:szCs w:val="24"/>
        </w:rPr>
        <w:t xml:space="preserve">для того, чтобы </w:t>
      </w:r>
      <w:r w:rsidRPr="002F1D12">
        <w:rPr>
          <w:sz w:val="28"/>
          <w:szCs w:val="24"/>
        </w:rPr>
        <w:t>проинформировать кухню, какие блюда следует приготовить (учитывая и особые пожелания, если таковые имеются), затем проследить, кому из гостей что подать в соответствии с их заказом, и оформить счет таким образом, чтобы было ясно видно, что заказано и сколько это стоит.</w:t>
      </w:r>
    </w:p>
    <w:p w:rsidR="00373B67" w:rsidRDefault="00373B67" w:rsidP="00373B67">
      <w:pPr>
        <w:pStyle w:val="a5"/>
        <w:numPr>
          <w:ilvl w:val="0"/>
          <w:numId w:val="13"/>
        </w:numPr>
        <w:spacing w:after="0" w:line="360" w:lineRule="auto"/>
        <w:jc w:val="both"/>
        <w:rPr>
          <w:b/>
          <w:bCs/>
          <w:i/>
          <w:sz w:val="28"/>
          <w:szCs w:val="24"/>
        </w:rPr>
      </w:pPr>
      <w:r>
        <w:rPr>
          <w:b/>
          <w:bCs/>
          <w:i/>
          <w:sz w:val="28"/>
          <w:szCs w:val="24"/>
        </w:rPr>
        <w:t>Этикет обслуживания</w:t>
      </w:r>
    </w:p>
    <w:p w:rsidR="00C5225C" w:rsidRPr="00C5225C" w:rsidRDefault="00C5225C" w:rsidP="00C5225C">
      <w:pPr>
        <w:pStyle w:val="a5"/>
        <w:numPr>
          <w:ilvl w:val="0"/>
          <w:numId w:val="16"/>
        </w:numPr>
        <w:spacing w:after="0" w:line="360" w:lineRule="auto"/>
        <w:jc w:val="both"/>
        <w:rPr>
          <w:sz w:val="28"/>
          <w:szCs w:val="24"/>
        </w:rPr>
      </w:pPr>
      <w:r w:rsidRPr="00C5225C">
        <w:rPr>
          <w:b/>
          <w:bCs/>
          <w:i/>
          <w:sz w:val="28"/>
          <w:szCs w:val="24"/>
        </w:rPr>
        <w:t>Представление меню</w:t>
      </w:r>
      <w:r w:rsidRPr="00C5225C">
        <w:rPr>
          <w:bCs/>
          <w:sz w:val="28"/>
          <w:szCs w:val="24"/>
        </w:rPr>
        <w:t>.</w:t>
      </w:r>
      <w:r w:rsidRPr="00C5225C">
        <w:rPr>
          <w:sz w:val="28"/>
          <w:szCs w:val="24"/>
        </w:rPr>
        <w:t xml:space="preserve"> Представление меню – благоприятный момент для предложения «товара». Прежде чем предложить меню, официант должен хорошо его изучить, чтобы суметь описать любое блюдо, знать из чего оно приготовлено, и как его подать. Официант также обязан знать все тонкости фирменных блюд. Меню следует представить так, чтобы посетители смогли сделать выбор без долгих колебаний и в тоже время без видимого давления с вашей стороны. Меню может выглядеть по-разному. В традиционных ресторанах его обычно вкладывают в обложку. В менее официальных заведениях меню может быть написано на доске, напечатано на карточке или на специальной сувенирной подставке. Каждый ресторан, кафе, бар выбирает свой собственный стиль оформления и подачи меню, так как и свой стиль обслуживания посетителей. Если меню оформлено в виде книги, его следует подавать посетителям в виде раскрытой книги. Подают меню гостю с правой стороны. Официант должен быть готов ответить на вопросы о фирменных блюдах, входящих в меню, уметь описать их правильно и так, чтобы это вызвало аппетит у посетителей.</w:t>
      </w:r>
    </w:p>
    <w:p w:rsidR="00C5225C" w:rsidRDefault="00C5225C" w:rsidP="00C5225C">
      <w:pPr>
        <w:pStyle w:val="a5"/>
        <w:spacing w:after="0" w:line="360" w:lineRule="auto"/>
        <w:ind w:left="851"/>
        <w:jc w:val="both"/>
        <w:rPr>
          <w:b/>
          <w:bCs/>
          <w:i/>
          <w:sz w:val="28"/>
          <w:szCs w:val="24"/>
        </w:rPr>
      </w:pPr>
    </w:p>
    <w:p w:rsidR="00C5225C" w:rsidRPr="00C5225C" w:rsidRDefault="00373B67" w:rsidP="00AB7B1C">
      <w:pPr>
        <w:pStyle w:val="a5"/>
        <w:numPr>
          <w:ilvl w:val="0"/>
          <w:numId w:val="16"/>
        </w:numPr>
        <w:spacing w:after="0" w:line="360" w:lineRule="auto"/>
        <w:jc w:val="both"/>
        <w:rPr>
          <w:sz w:val="28"/>
          <w:szCs w:val="24"/>
        </w:rPr>
      </w:pPr>
      <w:r w:rsidRPr="00C5225C">
        <w:rPr>
          <w:b/>
          <w:bCs/>
          <w:i/>
          <w:sz w:val="28"/>
          <w:szCs w:val="24"/>
        </w:rPr>
        <w:t>Подача аперитивов</w:t>
      </w:r>
      <w:r w:rsidRPr="00C5225C">
        <w:rPr>
          <w:bCs/>
          <w:sz w:val="28"/>
          <w:szCs w:val="24"/>
        </w:rPr>
        <w:t xml:space="preserve">. </w:t>
      </w:r>
      <w:r w:rsidRPr="00C5225C">
        <w:rPr>
          <w:sz w:val="28"/>
          <w:szCs w:val="24"/>
        </w:rPr>
        <w:t>Заказ на аперитивы следует принять как можно скорее после того, как гости сядут за стол. Официант должен умело предложить гостям попробовать что-нибудь возбуждающее, порекомендовав несколько коктейлей или вин. Следует дать гостю проявить свои вкусы</w:t>
      </w:r>
      <w:r w:rsidR="00C5225C">
        <w:rPr>
          <w:sz w:val="28"/>
          <w:szCs w:val="24"/>
        </w:rPr>
        <w:t xml:space="preserve"> и запомнить все его пожелания.</w:t>
      </w:r>
    </w:p>
    <w:p w:rsidR="00C5225C" w:rsidRDefault="00C5225C" w:rsidP="00C5225C">
      <w:pPr>
        <w:pStyle w:val="a7"/>
        <w:rPr>
          <w:sz w:val="28"/>
        </w:rPr>
      </w:pPr>
    </w:p>
    <w:p w:rsidR="00C5225C" w:rsidRDefault="00C5225C" w:rsidP="00C5225C">
      <w:pPr>
        <w:pStyle w:val="a5"/>
        <w:spacing w:after="0" w:line="360" w:lineRule="auto"/>
        <w:ind w:left="720"/>
        <w:jc w:val="both"/>
        <w:rPr>
          <w:sz w:val="28"/>
          <w:szCs w:val="24"/>
        </w:rPr>
      </w:pPr>
    </w:p>
    <w:p w:rsidR="00C31C09" w:rsidRDefault="00C31C09" w:rsidP="00C5225C">
      <w:pPr>
        <w:pStyle w:val="a5"/>
        <w:spacing w:after="0" w:line="360" w:lineRule="auto"/>
        <w:ind w:left="720"/>
        <w:jc w:val="both"/>
        <w:rPr>
          <w:sz w:val="28"/>
          <w:szCs w:val="24"/>
        </w:rPr>
      </w:pPr>
    </w:p>
    <w:p w:rsidR="00C31C09" w:rsidRDefault="00C31C09" w:rsidP="00C5225C">
      <w:pPr>
        <w:pStyle w:val="a5"/>
        <w:spacing w:after="0" w:line="360" w:lineRule="auto"/>
        <w:ind w:left="720"/>
        <w:jc w:val="both"/>
        <w:rPr>
          <w:sz w:val="28"/>
          <w:szCs w:val="24"/>
        </w:rPr>
      </w:pPr>
    </w:p>
    <w:p w:rsidR="00C31C09" w:rsidRDefault="00C31C09" w:rsidP="00C5225C">
      <w:pPr>
        <w:pStyle w:val="a5"/>
        <w:spacing w:after="0" w:line="360" w:lineRule="auto"/>
        <w:ind w:left="720"/>
        <w:jc w:val="both"/>
        <w:rPr>
          <w:sz w:val="28"/>
          <w:szCs w:val="24"/>
        </w:rPr>
      </w:pPr>
    </w:p>
    <w:p w:rsidR="00C31C09" w:rsidRDefault="00C31C09" w:rsidP="00C5225C">
      <w:pPr>
        <w:pStyle w:val="a5"/>
        <w:spacing w:after="0" w:line="360" w:lineRule="auto"/>
        <w:ind w:left="720"/>
        <w:jc w:val="both"/>
        <w:rPr>
          <w:sz w:val="28"/>
          <w:szCs w:val="24"/>
        </w:rPr>
      </w:pPr>
    </w:p>
    <w:p w:rsidR="00373B67" w:rsidRPr="002F1D12" w:rsidRDefault="00373B67" w:rsidP="00662592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</w:p>
    <w:p w:rsidR="00662592" w:rsidRPr="002F1D12" w:rsidRDefault="00662592" w:rsidP="00662592">
      <w:pPr>
        <w:tabs>
          <w:tab w:val="left" w:pos="-72"/>
        </w:tabs>
        <w:spacing w:line="360" w:lineRule="auto"/>
        <w:ind w:firstLine="709"/>
        <w:jc w:val="both"/>
        <w:rPr>
          <w:sz w:val="28"/>
        </w:rPr>
      </w:pPr>
    </w:p>
    <w:p w:rsidR="00662592" w:rsidRDefault="00662592" w:rsidP="00662592">
      <w:pPr>
        <w:tabs>
          <w:tab w:val="left" w:pos="-72"/>
        </w:tabs>
        <w:spacing w:line="360" w:lineRule="auto"/>
        <w:ind w:firstLine="709"/>
        <w:jc w:val="both"/>
        <w:rPr>
          <w:sz w:val="28"/>
        </w:rPr>
      </w:pPr>
    </w:p>
    <w:p w:rsidR="00F100A6" w:rsidRDefault="00F100A6" w:rsidP="00662592">
      <w:pPr>
        <w:tabs>
          <w:tab w:val="left" w:pos="-72"/>
        </w:tabs>
        <w:spacing w:line="360" w:lineRule="auto"/>
        <w:ind w:firstLine="709"/>
        <w:jc w:val="both"/>
        <w:rPr>
          <w:sz w:val="28"/>
        </w:rPr>
      </w:pPr>
    </w:p>
    <w:p w:rsidR="00F100A6" w:rsidRDefault="00F100A6" w:rsidP="00662592">
      <w:pPr>
        <w:tabs>
          <w:tab w:val="left" w:pos="-72"/>
        </w:tabs>
        <w:spacing w:line="360" w:lineRule="auto"/>
        <w:ind w:firstLine="709"/>
        <w:jc w:val="both"/>
        <w:rPr>
          <w:sz w:val="28"/>
        </w:rPr>
      </w:pPr>
    </w:p>
    <w:p w:rsidR="00F100A6" w:rsidRDefault="00F100A6" w:rsidP="00662592">
      <w:pPr>
        <w:tabs>
          <w:tab w:val="left" w:pos="-72"/>
        </w:tabs>
        <w:spacing w:line="360" w:lineRule="auto"/>
        <w:ind w:firstLine="709"/>
        <w:jc w:val="both"/>
        <w:rPr>
          <w:sz w:val="28"/>
        </w:rPr>
      </w:pPr>
    </w:p>
    <w:p w:rsidR="00F100A6" w:rsidRDefault="00F100A6" w:rsidP="00662592">
      <w:pPr>
        <w:tabs>
          <w:tab w:val="left" w:pos="-72"/>
        </w:tabs>
        <w:spacing w:line="360" w:lineRule="auto"/>
        <w:ind w:firstLine="709"/>
        <w:jc w:val="both"/>
        <w:rPr>
          <w:sz w:val="28"/>
        </w:rPr>
      </w:pPr>
    </w:p>
    <w:p w:rsidR="00F100A6" w:rsidRDefault="00F100A6" w:rsidP="00662592">
      <w:pPr>
        <w:tabs>
          <w:tab w:val="left" w:pos="-72"/>
        </w:tabs>
        <w:spacing w:line="360" w:lineRule="auto"/>
        <w:ind w:firstLine="709"/>
        <w:jc w:val="both"/>
        <w:rPr>
          <w:sz w:val="28"/>
        </w:rPr>
      </w:pPr>
    </w:p>
    <w:p w:rsidR="00F100A6" w:rsidRDefault="00F100A6" w:rsidP="00662592">
      <w:pPr>
        <w:tabs>
          <w:tab w:val="left" w:pos="-72"/>
        </w:tabs>
        <w:spacing w:line="360" w:lineRule="auto"/>
        <w:ind w:firstLine="709"/>
        <w:jc w:val="both"/>
        <w:rPr>
          <w:sz w:val="28"/>
        </w:rPr>
      </w:pPr>
    </w:p>
    <w:p w:rsidR="00F100A6" w:rsidRDefault="00F100A6" w:rsidP="00662592">
      <w:pPr>
        <w:tabs>
          <w:tab w:val="left" w:pos="-72"/>
        </w:tabs>
        <w:spacing w:line="360" w:lineRule="auto"/>
        <w:ind w:firstLine="709"/>
        <w:jc w:val="both"/>
        <w:rPr>
          <w:sz w:val="28"/>
        </w:rPr>
      </w:pPr>
    </w:p>
    <w:p w:rsidR="00F100A6" w:rsidRDefault="00F100A6" w:rsidP="00662592">
      <w:pPr>
        <w:tabs>
          <w:tab w:val="left" w:pos="-72"/>
        </w:tabs>
        <w:spacing w:line="360" w:lineRule="auto"/>
        <w:ind w:firstLine="709"/>
        <w:jc w:val="both"/>
        <w:rPr>
          <w:sz w:val="28"/>
        </w:rPr>
      </w:pPr>
    </w:p>
    <w:p w:rsidR="00F100A6" w:rsidRDefault="00F100A6" w:rsidP="00662592">
      <w:pPr>
        <w:tabs>
          <w:tab w:val="left" w:pos="-72"/>
        </w:tabs>
        <w:spacing w:line="360" w:lineRule="auto"/>
        <w:ind w:firstLine="709"/>
        <w:jc w:val="both"/>
        <w:rPr>
          <w:sz w:val="28"/>
        </w:rPr>
      </w:pPr>
    </w:p>
    <w:p w:rsidR="00F100A6" w:rsidRDefault="00F100A6" w:rsidP="00662592">
      <w:pPr>
        <w:tabs>
          <w:tab w:val="left" w:pos="-72"/>
        </w:tabs>
        <w:spacing w:line="360" w:lineRule="auto"/>
        <w:ind w:firstLine="709"/>
        <w:jc w:val="both"/>
        <w:rPr>
          <w:sz w:val="28"/>
        </w:rPr>
      </w:pPr>
    </w:p>
    <w:p w:rsidR="00F100A6" w:rsidRDefault="00F100A6" w:rsidP="00662592">
      <w:pPr>
        <w:tabs>
          <w:tab w:val="left" w:pos="-72"/>
        </w:tabs>
        <w:spacing w:line="360" w:lineRule="auto"/>
        <w:ind w:firstLine="709"/>
        <w:jc w:val="both"/>
        <w:rPr>
          <w:sz w:val="28"/>
        </w:rPr>
      </w:pPr>
    </w:p>
    <w:p w:rsidR="00F100A6" w:rsidRPr="002F1D12" w:rsidRDefault="00F100A6" w:rsidP="00662592">
      <w:pPr>
        <w:tabs>
          <w:tab w:val="left" w:pos="-72"/>
        </w:tabs>
        <w:spacing w:line="360" w:lineRule="auto"/>
        <w:ind w:firstLine="709"/>
        <w:jc w:val="both"/>
        <w:rPr>
          <w:sz w:val="28"/>
        </w:rPr>
      </w:pPr>
    </w:p>
    <w:p w:rsidR="001740DD" w:rsidRDefault="001740DD" w:rsidP="00C425B2">
      <w:pPr>
        <w:jc w:val="both"/>
        <w:rPr>
          <w:sz w:val="28"/>
          <w:szCs w:val="28"/>
        </w:rPr>
      </w:pPr>
    </w:p>
    <w:p w:rsidR="00AB7B1C" w:rsidRDefault="00AB7B1C" w:rsidP="00C425B2">
      <w:pPr>
        <w:jc w:val="both"/>
        <w:rPr>
          <w:sz w:val="28"/>
          <w:szCs w:val="28"/>
        </w:rPr>
      </w:pPr>
    </w:p>
    <w:p w:rsidR="00AB7B1C" w:rsidRDefault="00AB7B1C" w:rsidP="00C425B2">
      <w:pPr>
        <w:jc w:val="both"/>
        <w:rPr>
          <w:sz w:val="28"/>
          <w:szCs w:val="28"/>
        </w:rPr>
      </w:pPr>
    </w:p>
    <w:p w:rsidR="00AB7B1C" w:rsidRDefault="00AB7B1C" w:rsidP="00C425B2">
      <w:pPr>
        <w:jc w:val="both"/>
        <w:rPr>
          <w:sz w:val="28"/>
          <w:szCs w:val="28"/>
        </w:rPr>
      </w:pPr>
    </w:p>
    <w:p w:rsidR="004923BA" w:rsidRDefault="004923BA" w:rsidP="00C425B2">
      <w:pPr>
        <w:jc w:val="both"/>
        <w:rPr>
          <w:sz w:val="28"/>
          <w:szCs w:val="28"/>
        </w:rPr>
      </w:pPr>
    </w:p>
    <w:p w:rsidR="00AB7B1C" w:rsidRPr="00C425B2" w:rsidRDefault="00AB7B1C" w:rsidP="00C425B2">
      <w:pPr>
        <w:jc w:val="both"/>
        <w:rPr>
          <w:sz w:val="28"/>
          <w:szCs w:val="28"/>
        </w:rPr>
      </w:pPr>
    </w:p>
    <w:p w:rsidR="0034412B" w:rsidRDefault="0034412B" w:rsidP="0034412B">
      <w:pPr>
        <w:ind w:left="540"/>
        <w:jc w:val="both"/>
        <w:rPr>
          <w:sz w:val="36"/>
          <w:szCs w:val="36"/>
        </w:rPr>
      </w:pPr>
      <w:r>
        <w:rPr>
          <w:sz w:val="36"/>
          <w:szCs w:val="36"/>
        </w:rPr>
        <w:t>Отрицательные и положительные моменты в работе.</w:t>
      </w:r>
    </w:p>
    <w:p w:rsidR="0034412B" w:rsidRDefault="0034412B" w:rsidP="0034412B">
      <w:pPr>
        <w:ind w:left="540"/>
        <w:jc w:val="both"/>
        <w:rPr>
          <w:sz w:val="36"/>
          <w:szCs w:val="36"/>
        </w:rPr>
      </w:pPr>
    </w:p>
    <w:p w:rsidR="0034412B" w:rsidRPr="0034412B" w:rsidRDefault="0034412B" w:rsidP="0034412B">
      <w:pPr>
        <w:spacing w:line="360" w:lineRule="auto"/>
        <w:ind w:left="540"/>
        <w:jc w:val="both"/>
        <w:rPr>
          <w:sz w:val="28"/>
        </w:rPr>
      </w:pPr>
      <w:r w:rsidRPr="0034412B">
        <w:rPr>
          <w:sz w:val="28"/>
        </w:rPr>
        <w:t>Хотелось бы конечно еще отметить положительные и отрицательные моменты в моей работе.</w:t>
      </w:r>
    </w:p>
    <w:p w:rsidR="0034412B" w:rsidRPr="0034412B" w:rsidRDefault="0034412B" w:rsidP="0034412B">
      <w:pPr>
        <w:spacing w:line="360" w:lineRule="auto"/>
        <w:ind w:left="540"/>
        <w:jc w:val="both"/>
        <w:rPr>
          <w:sz w:val="28"/>
        </w:rPr>
      </w:pPr>
      <w:r w:rsidRPr="0034412B">
        <w:rPr>
          <w:b/>
          <w:i/>
          <w:sz w:val="28"/>
        </w:rPr>
        <w:t>Положительные моменты</w:t>
      </w:r>
      <w:r w:rsidRPr="0034412B">
        <w:rPr>
          <w:sz w:val="28"/>
        </w:rPr>
        <w:t>:</w:t>
      </w:r>
    </w:p>
    <w:p w:rsidR="0034412B" w:rsidRPr="0034412B" w:rsidRDefault="0034412B" w:rsidP="0034412B">
      <w:pPr>
        <w:numPr>
          <w:ilvl w:val="0"/>
          <w:numId w:val="18"/>
        </w:numPr>
        <w:spacing w:line="360" w:lineRule="auto"/>
        <w:jc w:val="both"/>
        <w:rPr>
          <w:sz w:val="28"/>
        </w:rPr>
      </w:pPr>
      <w:r w:rsidRPr="0034412B">
        <w:rPr>
          <w:sz w:val="28"/>
        </w:rPr>
        <w:t>дружелюбный коллектив</w:t>
      </w:r>
    </w:p>
    <w:p w:rsidR="0034412B" w:rsidRPr="00B851E9" w:rsidRDefault="0034412B" w:rsidP="00B851E9">
      <w:pPr>
        <w:numPr>
          <w:ilvl w:val="0"/>
          <w:numId w:val="18"/>
        </w:numPr>
        <w:spacing w:line="360" w:lineRule="auto"/>
        <w:jc w:val="both"/>
        <w:rPr>
          <w:sz w:val="28"/>
        </w:rPr>
      </w:pPr>
      <w:r w:rsidRPr="0034412B">
        <w:rPr>
          <w:sz w:val="28"/>
        </w:rPr>
        <w:t>удобное месторасположение ресторана</w:t>
      </w:r>
    </w:p>
    <w:p w:rsidR="0034412B" w:rsidRPr="0034412B" w:rsidRDefault="0034412B" w:rsidP="0034412B">
      <w:pPr>
        <w:numPr>
          <w:ilvl w:val="0"/>
          <w:numId w:val="18"/>
        </w:numPr>
        <w:spacing w:line="360" w:lineRule="auto"/>
        <w:jc w:val="both"/>
        <w:rPr>
          <w:sz w:val="28"/>
        </w:rPr>
      </w:pPr>
      <w:r w:rsidRPr="0034412B">
        <w:rPr>
          <w:sz w:val="28"/>
        </w:rPr>
        <w:t>быстрота и качество обслуживания</w:t>
      </w:r>
    </w:p>
    <w:p w:rsidR="0034412B" w:rsidRPr="0034412B" w:rsidRDefault="0034412B" w:rsidP="0034412B">
      <w:pPr>
        <w:spacing w:line="360" w:lineRule="auto"/>
        <w:ind w:left="540"/>
        <w:jc w:val="both"/>
        <w:rPr>
          <w:sz w:val="28"/>
        </w:rPr>
      </w:pPr>
      <w:r w:rsidRPr="0034412B">
        <w:rPr>
          <w:b/>
          <w:i/>
          <w:sz w:val="28"/>
        </w:rPr>
        <w:t>Отрицательные моменты</w:t>
      </w:r>
      <w:r w:rsidRPr="0034412B">
        <w:rPr>
          <w:sz w:val="28"/>
        </w:rPr>
        <w:t>:</w:t>
      </w:r>
    </w:p>
    <w:p w:rsidR="0034412B" w:rsidRDefault="0034412B" w:rsidP="0034412B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 w:rsidRPr="0034412B">
        <w:rPr>
          <w:sz w:val="28"/>
        </w:rPr>
        <w:t>возникали конфликты с коллегами</w:t>
      </w:r>
    </w:p>
    <w:p w:rsidR="00B851E9" w:rsidRDefault="00B851E9" w:rsidP="0034412B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>конфликты с руководством</w:t>
      </w:r>
    </w:p>
    <w:p w:rsidR="00B851E9" w:rsidRPr="0034412B" w:rsidRDefault="00B851E9" w:rsidP="0034412B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>высокие требования к персоналу</w:t>
      </w:r>
    </w:p>
    <w:p w:rsidR="0034412B" w:rsidRPr="0034412B" w:rsidRDefault="0034412B" w:rsidP="0034412B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 w:rsidRPr="0034412B">
        <w:rPr>
          <w:sz w:val="28"/>
        </w:rPr>
        <w:t>несвоевременная заработная плата</w:t>
      </w:r>
    </w:p>
    <w:p w:rsidR="0034412B" w:rsidRDefault="0034412B" w:rsidP="0034412B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 w:rsidRPr="0034412B">
        <w:rPr>
          <w:sz w:val="28"/>
        </w:rPr>
        <w:t>не подходящий график</w:t>
      </w:r>
    </w:p>
    <w:p w:rsidR="0034412B" w:rsidRDefault="0034412B" w:rsidP="0034412B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>не оборудовано место для приема пищи персонала</w:t>
      </w:r>
      <w:r w:rsidR="00C31C09">
        <w:rPr>
          <w:sz w:val="28"/>
        </w:rPr>
        <w:t>.</w:t>
      </w:r>
    </w:p>
    <w:p w:rsidR="00B851E9" w:rsidRPr="0034412B" w:rsidRDefault="00B851E9" w:rsidP="00B851E9">
      <w:pPr>
        <w:spacing w:line="360" w:lineRule="auto"/>
        <w:ind w:left="1260"/>
        <w:jc w:val="both"/>
        <w:rPr>
          <w:sz w:val="28"/>
        </w:rPr>
      </w:pPr>
    </w:p>
    <w:p w:rsidR="0034412B" w:rsidRPr="0034412B" w:rsidRDefault="0034412B" w:rsidP="0034412B">
      <w:pPr>
        <w:spacing w:line="360" w:lineRule="auto"/>
        <w:ind w:left="1260"/>
        <w:jc w:val="both"/>
        <w:rPr>
          <w:sz w:val="28"/>
        </w:rPr>
      </w:pPr>
    </w:p>
    <w:p w:rsidR="0034412B" w:rsidRPr="0034412B" w:rsidRDefault="0034412B" w:rsidP="0034412B">
      <w:pPr>
        <w:spacing w:line="360" w:lineRule="auto"/>
        <w:jc w:val="both"/>
        <w:rPr>
          <w:sz w:val="28"/>
        </w:rPr>
      </w:pPr>
    </w:p>
    <w:p w:rsidR="0034412B" w:rsidRDefault="0034412B" w:rsidP="0034412B">
      <w:pPr>
        <w:jc w:val="both"/>
        <w:rPr>
          <w:sz w:val="36"/>
          <w:szCs w:val="36"/>
        </w:rPr>
      </w:pPr>
    </w:p>
    <w:p w:rsidR="0034412B" w:rsidRDefault="0034412B" w:rsidP="0034412B">
      <w:pPr>
        <w:jc w:val="both"/>
        <w:rPr>
          <w:sz w:val="36"/>
          <w:szCs w:val="36"/>
        </w:rPr>
      </w:pPr>
    </w:p>
    <w:p w:rsidR="0034412B" w:rsidRDefault="0034412B" w:rsidP="0034412B">
      <w:pPr>
        <w:jc w:val="both"/>
        <w:rPr>
          <w:sz w:val="36"/>
          <w:szCs w:val="36"/>
        </w:rPr>
      </w:pPr>
    </w:p>
    <w:p w:rsidR="0034412B" w:rsidRDefault="0034412B" w:rsidP="0034412B">
      <w:pPr>
        <w:jc w:val="both"/>
        <w:rPr>
          <w:sz w:val="36"/>
          <w:szCs w:val="36"/>
        </w:rPr>
      </w:pPr>
    </w:p>
    <w:p w:rsidR="0034412B" w:rsidRDefault="0034412B" w:rsidP="0034412B">
      <w:pPr>
        <w:jc w:val="both"/>
        <w:rPr>
          <w:sz w:val="36"/>
          <w:szCs w:val="36"/>
        </w:rPr>
      </w:pPr>
    </w:p>
    <w:p w:rsidR="0034412B" w:rsidRDefault="0034412B" w:rsidP="0034412B">
      <w:pPr>
        <w:jc w:val="both"/>
        <w:rPr>
          <w:sz w:val="36"/>
          <w:szCs w:val="36"/>
        </w:rPr>
      </w:pPr>
    </w:p>
    <w:p w:rsidR="0034412B" w:rsidRDefault="0034412B" w:rsidP="0034412B">
      <w:pPr>
        <w:jc w:val="both"/>
        <w:rPr>
          <w:sz w:val="36"/>
          <w:szCs w:val="36"/>
        </w:rPr>
      </w:pPr>
    </w:p>
    <w:p w:rsidR="0034412B" w:rsidRDefault="0034412B" w:rsidP="0034412B">
      <w:pPr>
        <w:jc w:val="both"/>
        <w:rPr>
          <w:sz w:val="36"/>
          <w:szCs w:val="36"/>
        </w:rPr>
      </w:pPr>
    </w:p>
    <w:p w:rsidR="0034412B" w:rsidRDefault="0034412B" w:rsidP="0034412B">
      <w:pPr>
        <w:jc w:val="both"/>
        <w:rPr>
          <w:sz w:val="36"/>
          <w:szCs w:val="36"/>
        </w:rPr>
      </w:pPr>
    </w:p>
    <w:p w:rsidR="0034412B" w:rsidRDefault="0034412B" w:rsidP="0034412B">
      <w:pPr>
        <w:jc w:val="both"/>
        <w:rPr>
          <w:sz w:val="36"/>
          <w:szCs w:val="36"/>
        </w:rPr>
      </w:pPr>
    </w:p>
    <w:p w:rsidR="0034412B" w:rsidRDefault="0034412B" w:rsidP="0034412B">
      <w:pPr>
        <w:jc w:val="both"/>
        <w:rPr>
          <w:sz w:val="36"/>
          <w:szCs w:val="36"/>
        </w:rPr>
      </w:pPr>
    </w:p>
    <w:p w:rsidR="0034412B" w:rsidRDefault="0034412B" w:rsidP="0034412B">
      <w:pPr>
        <w:jc w:val="both"/>
        <w:rPr>
          <w:sz w:val="36"/>
          <w:szCs w:val="36"/>
        </w:rPr>
      </w:pPr>
    </w:p>
    <w:p w:rsidR="0034412B" w:rsidRDefault="0034412B" w:rsidP="0034412B">
      <w:pPr>
        <w:jc w:val="both"/>
        <w:rPr>
          <w:sz w:val="36"/>
          <w:szCs w:val="36"/>
        </w:rPr>
      </w:pPr>
    </w:p>
    <w:p w:rsidR="00C31C09" w:rsidRDefault="00C31C09" w:rsidP="0034412B">
      <w:pPr>
        <w:jc w:val="both"/>
        <w:rPr>
          <w:sz w:val="36"/>
          <w:szCs w:val="36"/>
        </w:rPr>
      </w:pPr>
    </w:p>
    <w:p w:rsidR="008D5FE0" w:rsidRDefault="00927BA6" w:rsidP="00662592">
      <w:pPr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>Замечания и предложения.</w:t>
      </w:r>
    </w:p>
    <w:p w:rsidR="00E304FF" w:rsidRDefault="00E304FF" w:rsidP="00E304FF">
      <w:pPr>
        <w:jc w:val="center"/>
        <w:rPr>
          <w:sz w:val="36"/>
          <w:szCs w:val="36"/>
        </w:rPr>
      </w:pPr>
    </w:p>
    <w:p w:rsidR="008D5FE0" w:rsidRDefault="00E304FF" w:rsidP="0034412B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C425B2">
        <w:rPr>
          <w:sz w:val="28"/>
          <w:szCs w:val="24"/>
        </w:rPr>
        <w:t>Конечно, хотелось бы</w:t>
      </w:r>
      <w:r w:rsidR="0034412B">
        <w:rPr>
          <w:sz w:val="28"/>
          <w:szCs w:val="24"/>
        </w:rPr>
        <w:t xml:space="preserve"> отметить также свои замечания и предложения.</w:t>
      </w:r>
    </w:p>
    <w:p w:rsidR="0034412B" w:rsidRDefault="0034412B" w:rsidP="0034412B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34412B">
        <w:rPr>
          <w:b/>
          <w:i/>
          <w:sz w:val="28"/>
          <w:szCs w:val="24"/>
        </w:rPr>
        <w:t>Замечания:</w:t>
      </w:r>
    </w:p>
    <w:p w:rsidR="0034412B" w:rsidRDefault="0034412B" w:rsidP="0034412B">
      <w:pPr>
        <w:pStyle w:val="a5"/>
        <w:numPr>
          <w:ilvl w:val="0"/>
          <w:numId w:val="20"/>
        </w:numPr>
        <w:spacing w:after="0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гости долго ждут заказ</w:t>
      </w:r>
    </w:p>
    <w:p w:rsidR="0034412B" w:rsidRPr="0034412B" w:rsidRDefault="0034412B" w:rsidP="0034412B">
      <w:pPr>
        <w:numPr>
          <w:ilvl w:val="0"/>
          <w:numId w:val="20"/>
        </w:numPr>
        <w:spacing w:line="360" w:lineRule="auto"/>
        <w:jc w:val="both"/>
        <w:rPr>
          <w:sz w:val="28"/>
        </w:rPr>
      </w:pPr>
      <w:r>
        <w:rPr>
          <w:sz w:val="28"/>
        </w:rPr>
        <w:t>не оборудовано место для приема пищи персонала</w:t>
      </w:r>
    </w:p>
    <w:p w:rsidR="0034412B" w:rsidRDefault="0034412B" w:rsidP="0034412B">
      <w:pPr>
        <w:pStyle w:val="a5"/>
        <w:numPr>
          <w:ilvl w:val="0"/>
          <w:numId w:val="20"/>
        </w:numPr>
        <w:spacing w:after="0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иногда просят выйти на работу в выходной день</w:t>
      </w:r>
      <w:r w:rsidR="00C31C09">
        <w:rPr>
          <w:sz w:val="28"/>
          <w:szCs w:val="24"/>
        </w:rPr>
        <w:t>, летом была открыта летняя веранда, а обслуживающего персонала было мало, поэтому в неделю был один выходной</w:t>
      </w:r>
    </w:p>
    <w:p w:rsidR="0034412B" w:rsidRPr="0034412B" w:rsidRDefault="0034412B" w:rsidP="0034412B">
      <w:pPr>
        <w:pStyle w:val="a5"/>
        <w:numPr>
          <w:ilvl w:val="0"/>
          <w:numId w:val="20"/>
        </w:numPr>
        <w:spacing w:after="0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высокие цены</w:t>
      </w:r>
    </w:p>
    <w:p w:rsidR="0034412B" w:rsidRDefault="0034412B" w:rsidP="00C31C09">
      <w:pPr>
        <w:pStyle w:val="a5"/>
        <w:spacing w:after="0" w:line="360" w:lineRule="auto"/>
        <w:ind w:firstLine="709"/>
        <w:jc w:val="both"/>
        <w:rPr>
          <w:sz w:val="28"/>
          <w:szCs w:val="24"/>
        </w:rPr>
      </w:pPr>
      <w:r w:rsidRPr="0034412B">
        <w:rPr>
          <w:b/>
          <w:i/>
          <w:sz w:val="28"/>
          <w:szCs w:val="24"/>
        </w:rPr>
        <w:t>Предложения:</w:t>
      </w:r>
    </w:p>
    <w:p w:rsidR="0034412B" w:rsidRDefault="0034412B" w:rsidP="0034412B">
      <w:pPr>
        <w:pStyle w:val="a5"/>
        <w:numPr>
          <w:ilvl w:val="0"/>
          <w:numId w:val="21"/>
        </w:numPr>
        <w:spacing w:after="0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оборудовать место для приема пищи персонала</w:t>
      </w:r>
    </w:p>
    <w:p w:rsidR="0034412B" w:rsidRDefault="0034412B" w:rsidP="0034412B">
      <w:pPr>
        <w:pStyle w:val="a5"/>
        <w:numPr>
          <w:ilvl w:val="0"/>
          <w:numId w:val="21"/>
        </w:numPr>
        <w:spacing w:after="0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расширить меню</w:t>
      </w:r>
    </w:p>
    <w:p w:rsidR="0034412B" w:rsidRDefault="0034412B" w:rsidP="0034412B">
      <w:pPr>
        <w:pStyle w:val="a5"/>
        <w:numPr>
          <w:ilvl w:val="0"/>
          <w:numId w:val="21"/>
        </w:numPr>
        <w:spacing w:after="0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снизить цены</w:t>
      </w:r>
    </w:p>
    <w:p w:rsidR="00C5225C" w:rsidRDefault="0034412B" w:rsidP="0034412B">
      <w:pPr>
        <w:pStyle w:val="a5"/>
        <w:numPr>
          <w:ilvl w:val="0"/>
          <w:numId w:val="21"/>
        </w:numPr>
        <w:spacing w:after="0" w:line="360" w:lineRule="auto"/>
        <w:jc w:val="both"/>
        <w:rPr>
          <w:sz w:val="28"/>
          <w:szCs w:val="24"/>
        </w:rPr>
      </w:pPr>
      <w:r w:rsidRPr="00C31C09">
        <w:rPr>
          <w:sz w:val="28"/>
          <w:szCs w:val="24"/>
        </w:rPr>
        <w:t>расширить барный ассортимент</w:t>
      </w:r>
    </w:p>
    <w:p w:rsidR="00C31C09" w:rsidRPr="00C31C09" w:rsidRDefault="00C31C09" w:rsidP="0034412B">
      <w:pPr>
        <w:pStyle w:val="a5"/>
        <w:numPr>
          <w:ilvl w:val="0"/>
          <w:numId w:val="21"/>
        </w:numPr>
        <w:spacing w:after="0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обновить кухонную и барную технику</w:t>
      </w:r>
    </w:p>
    <w:p w:rsidR="008D5FE0" w:rsidRDefault="008D5FE0" w:rsidP="001B3FF7">
      <w:pPr>
        <w:jc w:val="both"/>
        <w:rPr>
          <w:sz w:val="36"/>
          <w:szCs w:val="36"/>
        </w:rPr>
      </w:pPr>
    </w:p>
    <w:p w:rsidR="008D5FE0" w:rsidRDefault="008D5FE0" w:rsidP="00A32E65">
      <w:pPr>
        <w:jc w:val="center"/>
        <w:rPr>
          <w:sz w:val="36"/>
          <w:szCs w:val="36"/>
        </w:rPr>
      </w:pPr>
    </w:p>
    <w:p w:rsidR="008D5FE0" w:rsidRDefault="008D5FE0" w:rsidP="00A32E65">
      <w:pPr>
        <w:jc w:val="center"/>
        <w:rPr>
          <w:sz w:val="36"/>
          <w:szCs w:val="36"/>
        </w:rPr>
      </w:pPr>
    </w:p>
    <w:p w:rsidR="008D5FE0" w:rsidRDefault="008D5FE0" w:rsidP="00A32E65">
      <w:pPr>
        <w:jc w:val="center"/>
        <w:rPr>
          <w:sz w:val="36"/>
          <w:szCs w:val="36"/>
        </w:rPr>
      </w:pPr>
    </w:p>
    <w:p w:rsidR="008D5FE0" w:rsidRDefault="008D5FE0" w:rsidP="00A32E65">
      <w:pPr>
        <w:jc w:val="center"/>
        <w:rPr>
          <w:sz w:val="36"/>
          <w:szCs w:val="36"/>
        </w:rPr>
      </w:pPr>
    </w:p>
    <w:p w:rsidR="008D5FE0" w:rsidRDefault="008D5FE0" w:rsidP="00A32E65">
      <w:pPr>
        <w:jc w:val="center"/>
        <w:rPr>
          <w:sz w:val="36"/>
          <w:szCs w:val="36"/>
        </w:rPr>
      </w:pPr>
    </w:p>
    <w:p w:rsidR="008D5FE0" w:rsidRDefault="008D5FE0" w:rsidP="00A32E65">
      <w:pPr>
        <w:jc w:val="center"/>
        <w:rPr>
          <w:sz w:val="36"/>
          <w:szCs w:val="36"/>
        </w:rPr>
      </w:pPr>
    </w:p>
    <w:p w:rsidR="008D5FE0" w:rsidRDefault="008D5FE0" w:rsidP="00A32E65">
      <w:pPr>
        <w:jc w:val="center"/>
        <w:rPr>
          <w:sz w:val="36"/>
          <w:szCs w:val="36"/>
        </w:rPr>
      </w:pPr>
    </w:p>
    <w:p w:rsidR="008D5FE0" w:rsidRDefault="008D5FE0" w:rsidP="00A32E65">
      <w:pPr>
        <w:jc w:val="center"/>
        <w:rPr>
          <w:sz w:val="36"/>
          <w:szCs w:val="36"/>
        </w:rPr>
      </w:pPr>
    </w:p>
    <w:p w:rsidR="008D5FE0" w:rsidRDefault="008D5FE0" w:rsidP="00A32E65">
      <w:pPr>
        <w:jc w:val="center"/>
        <w:rPr>
          <w:sz w:val="36"/>
          <w:szCs w:val="36"/>
        </w:rPr>
      </w:pPr>
    </w:p>
    <w:p w:rsidR="008D5FE0" w:rsidRDefault="008D5FE0" w:rsidP="00A32E65">
      <w:pPr>
        <w:jc w:val="center"/>
        <w:rPr>
          <w:sz w:val="36"/>
          <w:szCs w:val="36"/>
        </w:rPr>
      </w:pPr>
    </w:p>
    <w:p w:rsidR="00A32E65" w:rsidRPr="00A32E65" w:rsidRDefault="00A32E65" w:rsidP="00A32E65">
      <w:pPr>
        <w:rPr>
          <w:sz w:val="28"/>
          <w:szCs w:val="28"/>
        </w:rPr>
      </w:pPr>
      <w:bookmarkStart w:id="0" w:name="_GoBack"/>
      <w:bookmarkEnd w:id="0"/>
    </w:p>
    <w:sectPr w:rsidR="00A32E65" w:rsidRPr="00A32E65" w:rsidSect="001B3FF7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075" w:rsidRDefault="003C0075">
      <w:r>
        <w:separator/>
      </w:r>
    </w:p>
  </w:endnote>
  <w:endnote w:type="continuationSeparator" w:id="0">
    <w:p w:rsidR="003C0075" w:rsidRDefault="003C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FF7" w:rsidRDefault="001B3FF7" w:rsidP="001B3F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3FF7" w:rsidRDefault="001B3F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FF7" w:rsidRDefault="001B3FF7" w:rsidP="001B3F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1C09">
      <w:rPr>
        <w:rStyle w:val="a4"/>
        <w:noProof/>
      </w:rPr>
      <w:t>- 11 -</w:t>
    </w:r>
    <w:r>
      <w:rPr>
        <w:rStyle w:val="a4"/>
      </w:rPr>
      <w:fldChar w:fldCharType="end"/>
    </w:r>
  </w:p>
  <w:p w:rsidR="001B3FF7" w:rsidRDefault="001B3F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075" w:rsidRDefault="003C0075">
      <w:r>
        <w:separator/>
      </w:r>
    </w:p>
  </w:footnote>
  <w:footnote w:type="continuationSeparator" w:id="0">
    <w:p w:rsidR="003C0075" w:rsidRDefault="003C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61AC"/>
    <w:multiLevelType w:val="hybridMultilevel"/>
    <w:tmpl w:val="EA5A42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9234B"/>
    <w:multiLevelType w:val="hybridMultilevel"/>
    <w:tmpl w:val="37089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CC29F9"/>
    <w:multiLevelType w:val="multilevel"/>
    <w:tmpl w:val="D3A6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C5930"/>
    <w:multiLevelType w:val="hybridMultilevel"/>
    <w:tmpl w:val="9952774E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47C02A6"/>
    <w:multiLevelType w:val="hybridMultilevel"/>
    <w:tmpl w:val="5EFC820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0A38C5"/>
    <w:multiLevelType w:val="hybridMultilevel"/>
    <w:tmpl w:val="EC4841B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0F5C6F"/>
    <w:multiLevelType w:val="multilevel"/>
    <w:tmpl w:val="A398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D74E74"/>
    <w:multiLevelType w:val="hybridMultilevel"/>
    <w:tmpl w:val="5EFC820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970D6D"/>
    <w:multiLevelType w:val="hybridMultilevel"/>
    <w:tmpl w:val="4FBE8DB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410593"/>
    <w:multiLevelType w:val="hybridMultilevel"/>
    <w:tmpl w:val="F08CBD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EE39D2"/>
    <w:multiLevelType w:val="hybridMultilevel"/>
    <w:tmpl w:val="5888E4F6"/>
    <w:lvl w:ilvl="0" w:tplc="4B8EFA06">
      <w:start w:val="1"/>
      <w:numFmt w:val="upperRoman"/>
      <w:lvlText w:val="%1."/>
      <w:lvlJc w:val="righ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50317A"/>
    <w:multiLevelType w:val="hybridMultilevel"/>
    <w:tmpl w:val="9C54AEE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4A123F"/>
    <w:multiLevelType w:val="hybridMultilevel"/>
    <w:tmpl w:val="7A823CE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EA3B17"/>
    <w:multiLevelType w:val="hybridMultilevel"/>
    <w:tmpl w:val="65CA8D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A777756"/>
    <w:multiLevelType w:val="hybridMultilevel"/>
    <w:tmpl w:val="F36299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910295"/>
    <w:multiLevelType w:val="hybridMultilevel"/>
    <w:tmpl w:val="AE28BF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01537"/>
    <w:multiLevelType w:val="hybridMultilevel"/>
    <w:tmpl w:val="BE8EFF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4EC0E3B"/>
    <w:multiLevelType w:val="multilevel"/>
    <w:tmpl w:val="1F60FB6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6C343D"/>
    <w:multiLevelType w:val="multilevel"/>
    <w:tmpl w:val="6A9A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EA5430"/>
    <w:multiLevelType w:val="hybridMultilevel"/>
    <w:tmpl w:val="E2BAB1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0320D78"/>
    <w:multiLevelType w:val="multilevel"/>
    <w:tmpl w:val="CEE2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7"/>
  </w:num>
  <w:num w:numId="5">
    <w:abstractNumId w:val="17"/>
  </w:num>
  <w:num w:numId="6">
    <w:abstractNumId w:val="8"/>
  </w:num>
  <w:num w:numId="7">
    <w:abstractNumId w:val="5"/>
  </w:num>
  <w:num w:numId="8">
    <w:abstractNumId w:val="16"/>
  </w:num>
  <w:num w:numId="9">
    <w:abstractNumId w:val="6"/>
  </w:num>
  <w:num w:numId="10">
    <w:abstractNumId w:val="2"/>
  </w:num>
  <w:num w:numId="11">
    <w:abstractNumId w:val="18"/>
  </w:num>
  <w:num w:numId="12">
    <w:abstractNumId w:val="20"/>
  </w:num>
  <w:num w:numId="13">
    <w:abstractNumId w:val="10"/>
  </w:num>
  <w:num w:numId="14">
    <w:abstractNumId w:val="0"/>
  </w:num>
  <w:num w:numId="15">
    <w:abstractNumId w:val="14"/>
  </w:num>
  <w:num w:numId="16">
    <w:abstractNumId w:val="15"/>
  </w:num>
  <w:num w:numId="17">
    <w:abstractNumId w:val="4"/>
  </w:num>
  <w:num w:numId="18">
    <w:abstractNumId w:val="19"/>
  </w:num>
  <w:num w:numId="19">
    <w:abstractNumId w:val="13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E65"/>
    <w:rsid w:val="00001180"/>
    <w:rsid w:val="00007A6B"/>
    <w:rsid w:val="00021AF7"/>
    <w:rsid w:val="000379E0"/>
    <w:rsid w:val="000667FD"/>
    <w:rsid w:val="00090537"/>
    <w:rsid w:val="001064C9"/>
    <w:rsid w:val="001300F0"/>
    <w:rsid w:val="00172345"/>
    <w:rsid w:val="001740DD"/>
    <w:rsid w:val="001B3FF7"/>
    <w:rsid w:val="001D757F"/>
    <w:rsid w:val="00202227"/>
    <w:rsid w:val="002B07E2"/>
    <w:rsid w:val="0034412B"/>
    <w:rsid w:val="00373B67"/>
    <w:rsid w:val="00390276"/>
    <w:rsid w:val="003B5C12"/>
    <w:rsid w:val="003C0075"/>
    <w:rsid w:val="003E0AE1"/>
    <w:rsid w:val="004923BA"/>
    <w:rsid w:val="005B22E1"/>
    <w:rsid w:val="0062669B"/>
    <w:rsid w:val="00662592"/>
    <w:rsid w:val="006F781D"/>
    <w:rsid w:val="0071736E"/>
    <w:rsid w:val="00726655"/>
    <w:rsid w:val="007412EF"/>
    <w:rsid w:val="007A010F"/>
    <w:rsid w:val="007E6EC7"/>
    <w:rsid w:val="008277EB"/>
    <w:rsid w:val="00856D67"/>
    <w:rsid w:val="008D5FE0"/>
    <w:rsid w:val="00900186"/>
    <w:rsid w:val="00927BA6"/>
    <w:rsid w:val="009A243E"/>
    <w:rsid w:val="00A1383C"/>
    <w:rsid w:val="00A32E65"/>
    <w:rsid w:val="00AB7B1C"/>
    <w:rsid w:val="00B32C8A"/>
    <w:rsid w:val="00B851E9"/>
    <w:rsid w:val="00B978E1"/>
    <w:rsid w:val="00C068FB"/>
    <w:rsid w:val="00C31C09"/>
    <w:rsid w:val="00C425B2"/>
    <w:rsid w:val="00C5225C"/>
    <w:rsid w:val="00CA3356"/>
    <w:rsid w:val="00D138C3"/>
    <w:rsid w:val="00D71971"/>
    <w:rsid w:val="00D85334"/>
    <w:rsid w:val="00DB5A7A"/>
    <w:rsid w:val="00DB61FE"/>
    <w:rsid w:val="00DE0FCB"/>
    <w:rsid w:val="00DF0268"/>
    <w:rsid w:val="00E304FF"/>
    <w:rsid w:val="00E45663"/>
    <w:rsid w:val="00EB6CFB"/>
    <w:rsid w:val="00EC07B7"/>
    <w:rsid w:val="00EC3220"/>
    <w:rsid w:val="00EF1BA1"/>
    <w:rsid w:val="00F100A6"/>
    <w:rsid w:val="00F90F1F"/>
    <w:rsid w:val="00FB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6"/>
    <o:shapelayout v:ext="edit">
      <o:idmap v:ext="edit" data="1"/>
      <o:rules v:ext="edit">
        <o:r id="V:Rule12" type="connector" idref="#_s1221">
          <o:proxy start="" idref="#_s1218" connectloc="0"/>
          <o:proxy end="" idref="#_s1216" connectloc="2"/>
        </o:r>
        <o:r id="V:Rule13" type="connector" idref="#_s1228">
          <o:proxy start="" idref="#_s1227" connectloc="3"/>
          <o:proxy end="" idref="#_s1225" connectloc="2"/>
        </o:r>
        <o:r id="V:Rule14" type="connector" idref="#_s1226">
          <o:proxy start="" idref="#_s1225" connectloc="0"/>
          <o:proxy end="" idref="#_s1218" connectloc="2"/>
        </o:r>
        <o:r id="V:Rule15" type="connector" idref="#_s1236">
          <o:proxy start="" idref="#_s1235" connectloc="1"/>
          <o:proxy end="" idref="#_s1227" connectloc="2"/>
        </o:r>
        <o:r id="V:Rule16" type="connector" idref="#_s1234">
          <o:proxy start="" idref="#_s1233" connectloc="1"/>
          <o:proxy end="" idref="#_s1227" connectloc="2"/>
        </o:r>
        <o:r id="V:Rule17" type="connector" idref="#_s1230">
          <o:proxy start="" idref="#_s1229" connectloc="1"/>
          <o:proxy end="" idref="#_s1225" connectloc="2"/>
        </o:r>
        <o:r id="V:Rule18" type="connector" idref="#_s1232">
          <o:proxy start="" idref="#_s1231" connectloc="1"/>
          <o:proxy end="" idref="#_s1227" connectloc="2"/>
        </o:r>
        <o:r id="V:Rule19" type="connector" idref="#_s1242">
          <o:proxy start="" idref="#_s1241" connectloc="3"/>
          <o:proxy end="" idref="#_s1233" connectloc="2"/>
        </o:r>
        <o:r id="V:Rule20" type="connector" idref="#_s1244">
          <o:proxy start="" idref="#_s1243" connectloc="1"/>
          <o:proxy end="" idref="#_s1233" connectloc="2"/>
        </o:r>
        <o:r id="V:Rule21" type="connector" idref="#_s1238">
          <o:proxy start="" idref="#_s1237" connectloc="3"/>
          <o:proxy end="" idref="#_s1231" connectloc="2"/>
        </o:r>
        <o:r id="V:Rule22" type="connector" idref="#_s1240">
          <o:proxy start="" idref="#_s1239" connectloc="1"/>
          <o:proxy end="" idref="#_s1231" connectloc="2"/>
        </o:r>
      </o:rules>
    </o:shapelayout>
  </w:shapeDefaults>
  <w:decimalSymbol w:val=","/>
  <w:listSeparator w:val=";"/>
  <w15:chartTrackingRefBased/>
  <w15:docId w15:val="{9DE5A766-BE72-4649-BCA9-153C3965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D853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B3FF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B3FF7"/>
  </w:style>
  <w:style w:type="character" w:customStyle="1" w:styleId="50">
    <w:name w:val="Заголовок 5 Знак"/>
    <w:link w:val="5"/>
    <w:uiPriority w:val="9"/>
    <w:rsid w:val="00D85334"/>
    <w:rPr>
      <w:b/>
      <w:bCs/>
      <w:i/>
      <w:iCs/>
      <w:sz w:val="26"/>
      <w:szCs w:val="26"/>
    </w:rPr>
  </w:style>
  <w:style w:type="paragraph" w:styleId="a5">
    <w:name w:val="Body Text"/>
    <w:basedOn w:val="a"/>
    <w:link w:val="a6"/>
    <w:uiPriority w:val="99"/>
    <w:rsid w:val="00662592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ий текст Знак"/>
    <w:basedOn w:val="a0"/>
    <w:link w:val="a5"/>
    <w:uiPriority w:val="99"/>
    <w:rsid w:val="00662592"/>
  </w:style>
  <w:style w:type="paragraph" w:styleId="a7">
    <w:name w:val="List Paragraph"/>
    <w:basedOn w:val="a"/>
    <w:uiPriority w:val="34"/>
    <w:qFormat/>
    <w:rsid w:val="00C5225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C18E-9375-4A91-81F2-7DC54121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Воскресенский Институт Туризма-</vt:lpstr>
    </vt:vector>
  </TitlesOfParts>
  <Company>Кузя</Company>
  <LinksUpToDate>false</LinksUpToDate>
  <CharactersWithSpaces>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Воскресенский Институт Туризма-</dc:title>
  <dc:subject/>
  <dc:creator>Анюта</dc:creator>
  <cp:keywords/>
  <cp:lastModifiedBy>Irina</cp:lastModifiedBy>
  <cp:revision>2</cp:revision>
  <dcterms:created xsi:type="dcterms:W3CDTF">2014-08-16T05:52:00Z</dcterms:created>
  <dcterms:modified xsi:type="dcterms:W3CDTF">2014-08-16T05:52:00Z</dcterms:modified>
</cp:coreProperties>
</file>