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C3E" w:rsidRPr="00C705EB" w:rsidRDefault="00ED3DF3" w:rsidP="00C705EB">
      <w:pPr>
        <w:widowControl w:val="0"/>
        <w:spacing w:line="360" w:lineRule="auto"/>
        <w:ind w:firstLine="709"/>
        <w:jc w:val="center"/>
        <w:rPr>
          <w:sz w:val="28"/>
          <w:szCs w:val="28"/>
        </w:rPr>
      </w:pPr>
      <w:r w:rsidRPr="00C705EB">
        <w:rPr>
          <w:sz w:val="28"/>
          <w:szCs w:val="28"/>
        </w:rPr>
        <w:t>Тамбовский институт повышения квалификации</w:t>
      </w:r>
    </w:p>
    <w:p w:rsidR="00406607" w:rsidRPr="00C705EB" w:rsidRDefault="00ED3DF3" w:rsidP="00C705EB">
      <w:pPr>
        <w:widowControl w:val="0"/>
        <w:spacing w:line="360" w:lineRule="auto"/>
        <w:ind w:firstLine="709"/>
        <w:jc w:val="center"/>
        <w:rPr>
          <w:sz w:val="28"/>
          <w:szCs w:val="28"/>
        </w:rPr>
      </w:pPr>
      <w:r w:rsidRPr="00C705EB">
        <w:rPr>
          <w:sz w:val="28"/>
          <w:szCs w:val="28"/>
        </w:rPr>
        <w:t>работников образования</w:t>
      </w:r>
    </w:p>
    <w:p w:rsidR="00406607" w:rsidRPr="00C705EB" w:rsidRDefault="00406607" w:rsidP="00C705EB">
      <w:pPr>
        <w:widowControl w:val="0"/>
        <w:spacing w:line="360" w:lineRule="auto"/>
        <w:ind w:firstLine="709"/>
        <w:jc w:val="center"/>
        <w:rPr>
          <w:sz w:val="28"/>
          <w:szCs w:val="28"/>
        </w:rPr>
      </w:pPr>
    </w:p>
    <w:p w:rsidR="00ED3DF3" w:rsidRPr="00C705EB" w:rsidRDefault="00ED3DF3" w:rsidP="00C705EB">
      <w:pPr>
        <w:widowControl w:val="0"/>
        <w:spacing w:line="360" w:lineRule="auto"/>
        <w:ind w:firstLine="709"/>
        <w:jc w:val="center"/>
        <w:rPr>
          <w:sz w:val="28"/>
          <w:szCs w:val="28"/>
        </w:rPr>
      </w:pPr>
    </w:p>
    <w:p w:rsidR="00ED3DF3" w:rsidRPr="00C705EB" w:rsidRDefault="00ED3DF3" w:rsidP="00C705EB">
      <w:pPr>
        <w:widowControl w:val="0"/>
        <w:spacing w:line="360" w:lineRule="auto"/>
        <w:ind w:firstLine="709"/>
        <w:jc w:val="center"/>
        <w:rPr>
          <w:sz w:val="28"/>
          <w:szCs w:val="28"/>
        </w:rPr>
      </w:pPr>
    </w:p>
    <w:p w:rsidR="00ED3DF3" w:rsidRPr="00905D86" w:rsidRDefault="00ED3DF3" w:rsidP="00C705EB">
      <w:pPr>
        <w:widowControl w:val="0"/>
        <w:spacing w:line="360" w:lineRule="auto"/>
        <w:ind w:firstLine="709"/>
        <w:jc w:val="center"/>
        <w:rPr>
          <w:sz w:val="28"/>
          <w:szCs w:val="28"/>
        </w:rPr>
      </w:pPr>
    </w:p>
    <w:p w:rsidR="00C705EB" w:rsidRPr="00905D86" w:rsidRDefault="00C705EB" w:rsidP="00C705EB">
      <w:pPr>
        <w:widowControl w:val="0"/>
        <w:spacing w:line="360" w:lineRule="auto"/>
        <w:ind w:firstLine="709"/>
        <w:jc w:val="center"/>
        <w:rPr>
          <w:sz w:val="28"/>
          <w:szCs w:val="28"/>
        </w:rPr>
      </w:pPr>
    </w:p>
    <w:p w:rsidR="00C705EB" w:rsidRPr="00905D86" w:rsidRDefault="00C705EB" w:rsidP="00C705EB">
      <w:pPr>
        <w:widowControl w:val="0"/>
        <w:spacing w:line="360" w:lineRule="auto"/>
        <w:ind w:firstLine="709"/>
        <w:jc w:val="center"/>
        <w:rPr>
          <w:sz w:val="28"/>
          <w:szCs w:val="28"/>
        </w:rPr>
      </w:pPr>
    </w:p>
    <w:p w:rsidR="00C705EB" w:rsidRPr="00905D86" w:rsidRDefault="00C705EB" w:rsidP="00C705EB">
      <w:pPr>
        <w:widowControl w:val="0"/>
        <w:spacing w:line="360" w:lineRule="auto"/>
        <w:ind w:firstLine="709"/>
        <w:jc w:val="center"/>
        <w:rPr>
          <w:sz w:val="28"/>
          <w:szCs w:val="28"/>
        </w:rPr>
      </w:pPr>
    </w:p>
    <w:p w:rsidR="00C705EB" w:rsidRPr="00905D86" w:rsidRDefault="00C705EB" w:rsidP="00C705EB">
      <w:pPr>
        <w:widowControl w:val="0"/>
        <w:spacing w:line="360" w:lineRule="auto"/>
        <w:ind w:firstLine="709"/>
        <w:jc w:val="center"/>
        <w:rPr>
          <w:sz w:val="28"/>
          <w:szCs w:val="28"/>
        </w:rPr>
      </w:pPr>
    </w:p>
    <w:p w:rsidR="00406607" w:rsidRPr="00C705EB" w:rsidRDefault="00406607" w:rsidP="00C705EB">
      <w:pPr>
        <w:widowControl w:val="0"/>
        <w:spacing w:line="360" w:lineRule="auto"/>
        <w:ind w:firstLine="709"/>
        <w:jc w:val="center"/>
        <w:rPr>
          <w:sz w:val="28"/>
          <w:szCs w:val="28"/>
        </w:rPr>
      </w:pPr>
      <w:r w:rsidRPr="00C705EB">
        <w:rPr>
          <w:sz w:val="28"/>
          <w:szCs w:val="28"/>
        </w:rPr>
        <w:t>Реферат</w:t>
      </w:r>
    </w:p>
    <w:p w:rsidR="00503C3E" w:rsidRPr="00C705EB" w:rsidRDefault="00503C3E" w:rsidP="00C705EB">
      <w:pPr>
        <w:widowControl w:val="0"/>
        <w:spacing w:line="360" w:lineRule="auto"/>
        <w:ind w:firstLine="709"/>
        <w:jc w:val="center"/>
        <w:rPr>
          <w:sz w:val="28"/>
          <w:szCs w:val="28"/>
        </w:rPr>
      </w:pPr>
    </w:p>
    <w:p w:rsidR="00CF018F" w:rsidRPr="00C705EB" w:rsidRDefault="00CF018F" w:rsidP="00C705EB">
      <w:pPr>
        <w:widowControl w:val="0"/>
        <w:spacing w:line="360" w:lineRule="auto"/>
        <w:ind w:firstLine="709"/>
        <w:jc w:val="center"/>
        <w:rPr>
          <w:sz w:val="28"/>
          <w:szCs w:val="28"/>
        </w:rPr>
      </w:pPr>
      <w:r w:rsidRPr="00C705EB">
        <w:rPr>
          <w:sz w:val="28"/>
          <w:szCs w:val="28"/>
        </w:rPr>
        <w:t>Отклоняющееся поведение</w:t>
      </w:r>
      <w:r w:rsidR="00C705EB" w:rsidRPr="00C705EB">
        <w:rPr>
          <w:sz w:val="28"/>
          <w:szCs w:val="28"/>
        </w:rPr>
        <w:t xml:space="preserve"> </w:t>
      </w:r>
      <w:r w:rsidRPr="00C705EB">
        <w:rPr>
          <w:sz w:val="28"/>
          <w:szCs w:val="28"/>
        </w:rPr>
        <w:t>детей и молодежи:</w:t>
      </w:r>
      <w:r w:rsidR="00C705EB" w:rsidRPr="00C705EB">
        <w:rPr>
          <w:sz w:val="28"/>
          <w:szCs w:val="28"/>
        </w:rPr>
        <w:t xml:space="preserve"> </w:t>
      </w:r>
      <w:r w:rsidRPr="00C705EB">
        <w:rPr>
          <w:sz w:val="28"/>
          <w:szCs w:val="28"/>
        </w:rPr>
        <w:t>причины и пути преодоления</w:t>
      </w:r>
    </w:p>
    <w:p w:rsidR="00406607" w:rsidRPr="00C705EB" w:rsidRDefault="00406607" w:rsidP="00C705EB">
      <w:pPr>
        <w:widowControl w:val="0"/>
        <w:spacing w:line="360" w:lineRule="auto"/>
        <w:ind w:firstLine="709"/>
        <w:jc w:val="center"/>
        <w:rPr>
          <w:sz w:val="28"/>
          <w:szCs w:val="28"/>
        </w:rPr>
      </w:pPr>
    </w:p>
    <w:p w:rsidR="00ED3DF3" w:rsidRPr="00C705EB" w:rsidRDefault="00ED3DF3" w:rsidP="00C705EB">
      <w:pPr>
        <w:widowControl w:val="0"/>
        <w:spacing w:line="360" w:lineRule="auto"/>
        <w:ind w:firstLine="709"/>
        <w:jc w:val="center"/>
        <w:rPr>
          <w:sz w:val="28"/>
          <w:szCs w:val="28"/>
        </w:rPr>
      </w:pPr>
    </w:p>
    <w:p w:rsidR="00ED3DF3" w:rsidRPr="00905D86" w:rsidRDefault="00ED3DF3" w:rsidP="00C705EB">
      <w:pPr>
        <w:widowControl w:val="0"/>
        <w:spacing w:line="360" w:lineRule="auto"/>
        <w:ind w:firstLine="709"/>
        <w:jc w:val="center"/>
        <w:rPr>
          <w:sz w:val="28"/>
          <w:szCs w:val="28"/>
        </w:rPr>
      </w:pPr>
    </w:p>
    <w:p w:rsidR="00C705EB" w:rsidRPr="00905D86" w:rsidRDefault="00C705EB" w:rsidP="00C705EB">
      <w:pPr>
        <w:widowControl w:val="0"/>
        <w:spacing w:line="360" w:lineRule="auto"/>
        <w:ind w:firstLine="709"/>
        <w:jc w:val="center"/>
        <w:rPr>
          <w:sz w:val="28"/>
          <w:szCs w:val="28"/>
        </w:rPr>
      </w:pPr>
    </w:p>
    <w:p w:rsidR="00C705EB" w:rsidRPr="00905D86" w:rsidRDefault="00C705EB" w:rsidP="00C705EB">
      <w:pPr>
        <w:widowControl w:val="0"/>
        <w:spacing w:line="360" w:lineRule="auto"/>
        <w:ind w:firstLine="709"/>
        <w:jc w:val="center"/>
        <w:rPr>
          <w:sz w:val="28"/>
          <w:szCs w:val="28"/>
        </w:rPr>
      </w:pPr>
    </w:p>
    <w:p w:rsidR="00C705EB" w:rsidRPr="00905D86" w:rsidRDefault="00C705EB" w:rsidP="00C705EB">
      <w:pPr>
        <w:widowControl w:val="0"/>
        <w:spacing w:line="360" w:lineRule="auto"/>
        <w:ind w:firstLine="709"/>
        <w:jc w:val="center"/>
        <w:rPr>
          <w:sz w:val="28"/>
          <w:szCs w:val="28"/>
        </w:rPr>
      </w:pPr>
    </w:p>
    <w:p w:rsidR="00406607" w:rsidRPr="00C705EB" w:rsidRDefault="00406607" w:rsidP="00C705EB">
      <w:pPr>
        <w:widowControl w:val="0"/>
        <w:spacing w:line="360" w:lineRule="auto"/>
        <w:ind w:firstLine="709"/>
        <w:jc w:val="right"/>
        <w:rPr>
          <w:sz w:val="28"/>
          <w:szCs w:val="28"/>
        </w:rPr>
      </w:pPr>
      <w:r w:rsidRPr="00C705EB">
        <w:rPr>
          <w:sz w:val="28"/>
          <w:szCs w:val="28"/>
        </w:rPr>
        <w:t>Выполнила:</w:t>
      </w:r>
      <w:r w:rsidR="00C705EB" w:rsidRPr="00C705EB">
        <w:rPr>
          <w:sz w:val="28"/>
          <w:szCs w:val="28"/>
        </w:rPr>
        <w:t xml:space="preserve"> </w:t>
      </w:r>
      <w:r w:rsidRPr="00C705EB">
        <w:rPr>
          <w:sz w:val="28"/>
          <w:szCs w:val="28"/>
        </w:rPr>
        <w:t>социальный педагог</w:t>
      </w:r>
    </w:p>
    <w:p w:rsidR="00406607" w:rsidRPr="00C705EB" w:rsidRDefault="00406607" w:rsidP="00C705EB">
      <w:pPr>
        <w:widowControl w:val="0"/>
        <w:spacing w:line="360" w:lineRule="auto"/>
        <w:ind w:firstLine="709"/>
        <w:jc w:val="right"/>
        <w:rPr>
          <w:sz w:val="28"/>
          <w:szCs w:val="28"/>
        </w:rPr>
      </w:pPr>
      <w:r w:rsidRPr="00C705EB">
        <w:rPr>
          <w:sz w:val="28"/>
          <w:szCs w:val="28"/>
        </w:rPr>
        <w:t>МОУ «Инжавинская СОШ №1»</w:t>
      </w:r>
    </w:p>
    <w:p w:rsidR="00406607" w:rsidRPr="00C705EB" w:rsidRDefault="00406607" w:rsidP="00C705EB">
      <w:pPr>
        <w:widowControl w:val="0"/>
        <w:spacing w:line="360" w:lineRule="auto"/>
        <w:ind w:firstLine="709"/>
        <w:jc w:val="right"/>
        <w:rPr>
          <w:sz w:val="28"/>
          <w:szCs w:val="28"/>
        </w:rPr>
      </w:pPr>
      <w:r w:rsidRPr="00C705EB">
        <w:rPr>
          <w:sz w:val="28"/>
          <w:szCs w:val="28"/>
        </w:rPr>
        <w:t>Сотникова И.В.</w:t>
      </w:r>
    </w:p>
    <w:p w:rsidR="00406607" w:rsidRPr="00C705EB" w:rsidRDefault="00406607" w:rsidP="00C705EB">
      <w:pPr>
        <w:widowControl w:val="0"/>
        <w:spacing w:line="360" w:lineRule="auto"/>
        <w:ind w:firstLine="709"/>
        <w:jc w:val="center"/>
        <w:rPr>
          <w:sz w:val="28"/>
          <w:szCs w:val="28"/>
        </w:rPr>
      </w:pPr>
    </w:p>
    <w:p w:rsidR="00406607" w:rsidRDefault="00406607" w:rsidP="00C705EB">
      <w:pPr>
        <w:widowControl w:val="0"/>
        <w:spacing w:line="360" w:lineRule="auto"/>
        <w:ind w:firstLine="709"/>
        <w:jc w:val="center"/>
        <w:rPr>
          <w:sz w:val="28"/>
          <w:szCs w:val="28"/>
          <w:lang w:val="en-US"/>
        </w:rPr>
      </w:pPr>
    </w:p>
    <w:p w:rsidR="00C705EB" w:rsidRDefault="00C705EB" w:rsidP="00C705EB">
      <w:pPr>
        <w:widowControl w:val="0"/>
        <w:spacing w:line="360" w:lineRule="auto"/>
        <w:ind w:firstLine="709"/>
        <w:jc w:val="center"/>
        <w:rPr>
          <w:sz w:val="28"/>
          <w:szCs w:val="28"/>
          <w:lang w:val="en-US"/>
        </w:rPr>
      </w:pPr>
    </w:p>
    <w:p w:rsidR="00C705EB" w:rsidRPr="00C705EB" w:rsidRDefault="00C705EB" w:rsidP="00C705EB">
      <w:pPr>
        <w:widowControl w:val="0"/>
        <w:spacing w:line="360" w:lineRule="auto"/>
        <w:ind w:firstLine="709"/>
        <w:jc w:val="center"/>
        <w:rPr>
          <w:sz w:val="28"/>
          <w:szCs w:val="28"/>
          <w:lang w:val="en-US"/>
        </w:rPr>
      </w:pPr>
    </w:p>
    <w:p w:rsidR="00406607" w:rsidRPr="00C705EB" w:rsidRDefault="00406607" w:rsidP="00C705EB">
      <w:pPr>
        <w:widowControl w:val="0"/>
        <w:spacing w:line="360" w:lineRule="auto"/>
        <w:ind w:firstLine="709"/>
        <w:jc w:val="center"/>
        <w:rPr>
          <w:sz w:val="28"/>
          <w:szCs w:val="28"/>
        </w:rPr>
      </w:pPr>
    </w:p>
    <w:p w:rsidR="00503C3E" w:rsidRPr="00C705EB" w:rsidRDefault="00503C3E" w:rsidP="00C705EB">
      <w:pPr>
        <w:widowControl w:val="0"/>
        <w:spacing w:line="360" w:lineRule="auto"/>
        <w:ind w:firstLine="709"/>
        <w:jc w:val="center"/>
        <w:rPr>
          <w:sz w:val="28"/>
          <w:szCs w:val="28"/>
        </w:rPr>
      </w:pPr>
    </w:p>
    <w:p w:rsidR="00406607" w:rsidRPr="00C705EB" w:rsidRDefault="00406607" w:rsidP="00C705EB">
      <w:pPr>
        <w:widowControl w:val="0"/>
        <w:spacing w:line="360" w:lineRule="auto"/>
        <w:ind w:firstLine="709"/>
        <w:jc w:val="center"/>
        <w:rPr>
          <w:sz w:val="28"/>
          <w:szCs w:val="28"/>
        </w:rPr>
      </w:pPr>
      <w:r w:rsidRPr="00C705EB">
        <w:rPr>
          <w:sz w:val="28"/>
          <w:szCs w:val="28"/>
        </w:rPr>
        <w:t>Тамбов</w:t>
      </w:r>
      <w:r w:rsidR="00C705EB">
        <w:rPr>
          <w:sz w:val="28"/>
          <w:szCs w:val="28"/>
          <w:lang w:val="en-US"/>
        </w:rPr>
        <w:t xml:space="preserve"> </w:t>
      </w:r>
      <w:r w:rsidRPr="00C705EB">
        <w:rPr>
          <w:sz w:val="28"/>
          <w:szCs w:val="28"/>
        </w:rPr>
        <w:t>2007г</w:t>
      </w:r>
    </w:p>
    <w:p w:rsidR="00614A81" w:rsidRPr="00905D86" w:rsidRDefault="00C705EB" w:rsidP="00C705EB">
      <w:pPr>
        <w:widowControl w:val="0"/>
        <w:spacing w:line="360" w:lineRule="auto"/>
        <w:ind w:firstLine="709"/>
        <w:jc w:val="both"/>
        <w:rPr>
          <w:i/>
          <w:sz w:val="28"/>
          <w:szCs w:val="28"/>
        </w:rPr>
      </w:pPr>
      <w:r>
        <w:rPr>
          <w:sz w:val="28"/>
          <w:szCs w:val="28"/>
        </w:rPr>
        <w:br w:type="page"/>
      </w:r>
      <w:r w:rsidR="00614A81" w:rsidRPr="00905D86">
        <w:rPr>
          <w:i/>
          <w:sz w:val="28"/>
          <w:szCs w:val="28"/>
        </w:rPr>
        <w:lastRenderedPageBreak/>
        <w:t>«Ребенок недисциплинирован и зол, потому что страдает».</w:t>
      </w:r>
    </w:p>
    <w:p w:rsidR="00614A81" w:rsidRPr="00905D86" w:rsidRDefault="00614A81" w:rsidP="00905D86">
      <w:pPr>
        <w:widowControl w:val="0"/>
        <w:spacing w:line="360" w:lineRule="auto"/>
        <w:ind w:firstLine="709"/>
        <w:jc w:val="right"/>
        <w:rPr>
          <w:i/>
          <w:sz w:val="28"/>
          <w:szCs w:val="28"/>
        </w:rPr>
      </w:pPr>
      <w:r w:rsidRPr="00905D86">
        <w:rPr>
          <w:i/>
          <w:sz w:val="28"/>
          <w:szCs w:val="28"/>
        </w:rPr>
        <w:t>Я.Корчак</w:t>
      </w:r>
    </w:p>
    <w:p w:rsidR="00614A81" w:rsidRPr="00905D86" w:rsidRDefault="00614A81" w:rsidP="00C705EB">
      <w:pPr>
        <w:widowControl w:val="0"/>
        <w:spacing w:line="360" w:lineRule="auto"/>
        <w:ind w:firstLine="709"/>
        <w:jc w:val="both"/>
        <w:rPr>
          <w:i/>
          <w:sz w:val="28"/>
          <w:szCs w:val="28"/>
        </w:rPr>
      </w:pPr>
      <w:r w:rsidRPr="00905D86">
        <w:rPr>
          <w:i/>
          <w:sz w:val="28"/>
          <w:szCs w:val="28"/>
        </w:rPr>
        <w:t>«Никаких прирожденных преступников, никаких прирожденных трудных характеров нет».</w:t>
      </w:r>
    </w:p>
    <w:p w:rsidR="00614A81" w:rsidRPr="00905D86" w:rsidRDefault="00614A81" w:rsidP="00905D86">
      <w:pPr>
        <w:widowControl w:val="0"/>
        <w:spacing w:line="360" w:lineRule="auto"/>
        <w:ind w:firstLine="709"/>
        <w:jc w:val="right"/>
        <w:rPr>
          <w:i/>
          <w:sz w:val="28"/>
          <w:szCs w:val="28"/>
        </w:rPr>
      </w:pPr>
      <w:r w:rsidRPr="00905D86">
        <w:rPr>
          <w:i/>
          <w:sz w:val="28"/>
          <w:szCs w:val="28"/>
        </w:rPr>
        <w:t>А.С.Макаренко</w:t>
      </w:r>
    </w:p>
    <w:p w:rsidR="00614A81" w:rsidRPr="00C705EB" w:rsidRDefault="00614A81" w:rsidP="00C705EB">
      <w:pPr>
        <w:widowControl w:val="0"/>
        <w:spacing w:line="360" w:lineRule="auto"/>
        <w:ind w:firstLine="709"/>
        <w:jc w:val="both"/>
        <w:rPr>
          <w:sz w:val="28"/>
          <w:szCs w:val="28"/>
        </w:rPr>
      </w:pPr>
    </w:p>
    <w:p w:rsidR="00406607" w:rsidRPr="00C705EB" w:rsidRDefault="00C705EB" w:rsidP="00C705EB">
      <w:pPr>
        <w:widowControl w:val="0"/>
        <w:spacing w:line="360" w:lineRule="auto"/>
        <w:ind w:firstLine="709"/>
        <w:jc w:val="both"/>
        <w:rPr>
          <w:b/>
          <w:bCs/>
          <w:sz w:val="28"/>
          <w:szCs w:val="28"/>
        </w:rPr>
      </w:pPr>
      <w:r w:rsidRPr="00905D86">
        <w:rPr>
          <w:b/>
          <w:bCs/>
          <w:sz w:val="28"/>
          <w:szCs w:val="28"/>
        </w:rPr>
        <w:t>1</w:t>
      </w:r>
      <w:r w:rsidR="00406607" w:rsidRPr="00C705EB">
        <w:rPr>
          <w:b/>
          <w:bCs/>
          <w:sz w:val="28"/>
          <w:szCs w:val="28"/>
        </w:rPr>
        <w:t>. Суть понятия «отклоняющееся поведение»</w:t>
      </w:r>
    </w:p>
    <w:p w:rsidR="00C705EB" w:rsidRPr="00905D86" w:rsidRDefault="00C705EB" w:rsidP="00C705EB">
      <w:pPr>
        <w:widowControl w:val="0"/>
        <w:spacing w:line="360" w:lineRule="auto"/>
        <w:ind w:firstLine="709"/>
        <w:jc w:val="both"/>
        <w:rPr>
          <w:sz w:val="28"/>
          <w:szCs w:val="28"/>
        </w:rPr>
      </w:pPr>
    </w:p>
    <w:p w:rsidR="0092340E" w:rsidRPr="00C705EB" w:rsidRDefault="004C44A8" w:rsidP="00C705EB">
      <w:pPr>
        <w:widowControl w:val="0"/>
        <w:spacing w:line="360" w:lineRule="auto"/>
        <w:ind w:firstLine="709"/>
        <w:jc w:val="both"/>
        <w:rPr>
          <w:sz w:val="28"/>
          <w:szCs w:val="28"/>
        </w:rPr>
      </w:pPr>
      <w:r w:rsidRPr="00C705EB">
        <w:rPr>
          <w:sz w:val="28"/>
          <w:szCs w:val="28"/>
        </w:rPr>
        <w:t>Поведение человека есть результат взаимодействия его внутренней природы и</w:t>
      </w:r>
      <w:r w:rsidR="00C705EB" w:rsidRPr="00C705EB">
        <w:rPr>
          <w:sz w:val="28"/>
          <w:szCs w:val="28"/>
        </w:rPr>
        <w:t xml:space="preserve"> </w:t>
      </w:r>
      <w:r w:rsidRPr="00C705EB">
        <w:rPr>
          <w:sz w:val="28"/>
          <w:szCs w:val="28"/>
        </w:rPr>
        <w:t xml:space="preserve">внешних «раздражителей», в качестве которых могут выступать как другие индивиды, так и различная опосредованная информация, </w:t>
      </w:r>
      <w:r w:rsidR="002C2322" w:rsidRPr="00C705EB">
        <w:rPr>
          <w:sz w:val="28"/>
          <w:szCs w:val="28"/>
        </w:rPr>
        <w:t>затрагивающая интересы человека.</w:t>
      </w:r>
      <w:r w:rsidR="00C705EB" w:rsidRPr="00C705EB">
        <w:rPr>
          <w:sz w:val="28"/>
          <w:szCs w:val="28"/>
        </w:rPr>
        <w:t xml:space="preserve"> </w:t>
      </w:r>
      <w:r w:rsidR="0092340E" w:rsidRPr="00C705EB">
        <w:rPr>
          <w:sz w:val="28"/>
          <w:szCs w:val="28"/>
        </w:rPr>
        <w:t>Д</w:t>
      </w:r>
      <w:r w:rsidR="002C2322" w:rsidRPr="00C705EB">
        <w:rPr>
          <w:sz w:val="28"/>
          <w:szCs w:val="28"/>
        </w:rPr>
        <w:t>л</w:t>
      </w:r>
      <w:r w:rsidRPr="00C705EB">
        <w:rPr>
          <w:sz w:val="28"/>
          <w:szCs w:val="28"/>
        </w:rPr>
        <w:t xml:space="preserve">я общества небезразлично, какими средствами, методами и действиями пользуется человек, чтобы достичь своих целей. </w:t>
      </w:r>
      <w:r w:rsidR="0092340E" w:rsidRPr="00C705EB">
        <w:rPr>
          <w:sz w:val="28"/>
          <w:szCs w:val="28"/>
        </w:rPr>
        <w:t xml:space="preserve">Поведение может быть названо адаптивным, если посредством его получен целесообразный, полезный результат, если составляющие поведение поступки и действия соответствуют установившимся в данном обществе нормам. </w:t>
      </w:r>
      <w:r w:rsidRPr="00C705EB">
        <w:rPr>
          <w:sz w:val="28"/>
          <w:szCs w:val="28"/>
        </w:rPr>
        <w:t xml:space="preserve">Каждый народ и общество на определенном этапе своего развития выбирает свою </w:t>
      </w:r>
      <w:r w:rsidR="0092340E" w:rsidRPr="00C705EB">
        <w:rPr>
          <w:sz w:val="28"/>
          <w:szCs w:val="28"/>
        </w:rPr>
        <w:t xml:space="preserve">систему духовных, нравственных и иных </w:t>
      </w:r>
      <w:r w:rsidRPr="00C705EB">
        <w:rPr>
          <w:sz w:val="28"/>
          <w:szCs w:val="28"/>
        </w:rPr>
        <w:t>ценностей, которые они считают нормой</w:t>
      </w:r>
      <w:r w:rsidR="0092340E" w:rsidRPr="00C705EB">
        <w:rPr>
          <w:sz w:val="28"/>
          <w:szCs w:val="28"/>
        </w:rPr>
        <w:t>, будь то нормы</w:t>
      </w:r>
      <w:r w:rsidR="002C2322" w:rsidRPr="00C705EB">
        <w:rPr>
          <w:sz w:val="28"/>
          <w:szCs w:val="28"/>
        </w:rPr>
        <w:t xml:space="preserve"> психического здоровья, права, культуры и морали.</w:t>
      </w:r>
      <w:r w:rsidRPr="00C705EB">
        <w:rPr>
          <w:sz w:val="28"/>
          <w:szCs w:val="28"/>
        </w:rPr>
        <w:t xml:space="preserve"> Не усвоив</w:t>
      </w:r>
      <w:r w:rsidR="00C705EB" w:rsidRPr="00C705EB">
        <w:rPr>
          <w:sz w:val="28"/>
          <w:szCs w:val="28"/>
        </w:rPr>
        <w:t xml:space="preserve"> </w:t>
      </w:r>
      <w:r w:rsidRPr="00C705EB">
        <w:rPr>
          <w:sz w:val="28"/>
          <w:szCs w:val="28"/>
        </w:rPr>
        <w:t xml:space="preserve">и не приняв совокупности </w:t>
      </w:r>
      <w:r w:rsidR="002C2322" w:rsidRPr="00C705EB">
        <w:rPr>
          <w:sz w:val="28"/>
          <w:szCs w:val="28"/>
        </w:rPr>
        <w:t>норм</w:t>
      </w:r>
      <w:r w:rsidR="0092340E" w:rsidRPr="00C705EB">
        <w:rPr>
          <w:sz w:val="28"/>
          <w:szCs w:val="28"/>
        </w:rPr>
        <w:t>,</w:t>
      </w:r>
      <w:r w:rsidR="002C2322" w:rsidRPr="00C705EB">
        <w:rPr>
          <w:sz w:val="28"/>
          <w:szCs w:val="28"/>
        </w:rPr>
        <w:t xml:space="preserve"> </w:t>
      </w:r>
      <w:r w:rsidRPr="00C705EB">
        <w:rPr>
          <w:sz w:val="28"/>
          <w:szCs w:val="28"/>
        </w:rPr>
        <w:t>человек не может функционировать как полноценный член общества.</w:t>
      </w:r>
    </w:p>
    <w:p w:rsidR="0092340E" w:rsidRPr="00C705EB" w:rsidRDefault="004C44A8" w:rsidP="00C705EB">
      <w:pPr>
        <w:widowControl w:val="0"/>
        <w:spacing w:line="360" w:lineRule="auto"/>
        <w:ind w:firstLine="709"/>
        <w:jc w:val="both"/>
        <w:rPr>
          <w:sz w:val="28"/>
          <w:szCs w:val="28"/>
        </w:rPr>
      </w:pPr>
      <w:r w:rsidRPr="00C705EB">
        <w:rPr>
          <w:sz w:val="28"/>
          <w:szCs w:val="28"/>
        </w:rPr>
        <w:t>Освоение социокультурной нормы происходит в процессе социализации.</w:t>
      </w:r>
      <w:r w:rsidR="00C705EB" w:rsidRPr="00C705EB">
        <w:rPr>
          <w:sz w:val="28"/>
          <w:szCs w:val="28"/>
        </w:rPr>
        <w:t xml:space="preserve"> </w:t>
      </w:r>
      <w:r w:rsidRPr="00C705EB">
        <w:rPr>
          <w:sz w:val="28"/>
          <w:szCs w:val="28"/>
        </w:rPr>
        <w:t>В периоды социальных кризисов, разрушения социальных механизмов прежние</w:t>
      </w:r>
      <w:r w:rsidR="00C705EB" w:rsidRPr="00C705EB">
        <w:rPr>
          <w:sz w:val="28"/>
          <w:szCs w:val="28"/>
        </w:rPr>
        <w:t xml:space="preserve"> </w:t>
      </w:r>
      <w:r w:rsidRPr="00C705EB">
        <w:rPr>
          <w:sz w:val="28"/>
          <w:szCs w:val="28"/>
        </w:rPr>
        <w:t>формы социализа</w:t>
      </w:r>
      <w:r w:rsidR="00DC5560" w:rsidRPr="00C705EB">
        <w:rPr>
          <w:sz w:val="28"/>
          <w:szCs w:val="28"/>
        </w:rPr>
        <w:t>ции становятся несостоятельными, институты социализации отличаются рассогл</w:t>
      </w:r>
      <w:r w:rsidR="0092340E" w:rsidRPr="00C705EB">
        <w:rPr>
          <w:sz w:val="28"/>
          <w:szCs w:val="28"/>
        </w:rPr>
        <w:t>асованностью и множественностью</w:t>
      </w:r>
      <w:r w:rsidR="00DC5560" w:rsidRPr="00C705EB">
        <w:rPr>
          <w:sz w:val="28"/>
          <w:szCs w:val="28"/>
        </w:rPr>
        <w:t>. Самое основное – трансформируется и размывается ценностно-нормативная система социальных отношений – основа социальных процессов.</w:t>
      </w:r>
    </w:p>
    <w:p w:rsidR="006031F6" w:rsidRPr="00C705EB" w:rsidRDefault="00DC5560" w:rsidP="00C705EB">
      <w:pPr>
        <w:widowControl w:val="0"/>
        <w:spacing w:line="360" w:lineRule="auto"/>
        <w:ind w:firstLine="709"/>
        <w:jc w:val="both"/>
        <w:rPr>
          <w:sz w:val="28"/>
          <w:szCs w:val="28"/>
        </w:rPr>
      </w:pPr>
      <w:r w:rsidRPr="00C705EB">
        <w:rPr>
          <w:sz w:val="28"/>
          <w:szCs w:val="28"/>
        </w:rPr>
        <w:t>Россия последнего времени является именно таким трансформирующимся государством, в котором появляются новые статусы и роли, происходит перестройка мотивационной и потребностной сфер</w:t>
      </w:r>
      <w:r w:rsidR="0092340E" w:rsidRPr="00C705EB">
        <w:rPr>
          <w:sz w:val="28"/>
          <w:szCs w:val="28"/>
        </w:rPr>
        <w:t>ы</w:t>
      </w:r>
      <w:r w:rsidRPr="00C705EB">
        <w:rPr>
          <w:sz w:val="28"/>
          <w:szCs w:val="28"/>
        </w:rPr>
        <w:t xml:space="preserve">. Вместе с тем воздействие на личность усиливается за счет развивающихся </w:t>
      </w:r>
      <w:r w:rsidR="00D07625" w:rsidRPr="00C705EB">
        <w:rPr>
          <w:sz w:val="28"/>
          <w:szCs w:val="28"/>
        </w:rPr>
        <w:t>массовых информационных средств</w:t>
      </w:r>
      <w:r w:rsidRPr="00C705EB">
        <w:rPr>
          <w:sz w:val="28"/>
          <w:szCs w:val="28"/>
        </w:rPr>
        <w:t>.</w:t>
      </w:r>
      <w:r w:rsidR="00D07625" w:rsidRPr="00C705EB">
        <w:rPr>
          <w:sz w:val="28"/>
          <w:szCs w:val="28"/>
        </w:rPr>
        <w:t xml:space="preserve"> </w:t>
      </w:r>
      <w:r w:rsidRPr="00C705EB">
        <w:rPr>
          <w:sz w:val="28"/>
          <w:szCs w:val="28"/>
        </w:rPr>
        <w:t>Получается так, что человек, с одной стороны, находится под массивным общественным прессингом, а с другой – это общество не дает критерии нормы выживания.</w:t>
      </w:r>
      <w:r w:rsidR="00C705EB" w:rsidRPr="00C705EB">
        <w:rPr>
          <w:sz w:val="28"/>
          <w:szCs w:val="28"/>
        </w:rPr>
        <w:t xml:space="preserve"> </w:t>
      </w:r>
      <w:r w:rsidR="0082474E" w:rsidRPr="00C705EB">
        <w:rPr>
          <w:sz w:val="28"/>
          <w:szCs w:val="28"/>
        </w:rPr>
        <w:t>Одним из</w:t>
      </w:r>
      <w:r w:rsidR="00406607" w:rsidRPr="00C705EB">
        <w:rPr>
          <w:sz w:val="28"/>
          <w:szCs w:val="28"/>
        </w:rPr>
        <w:t xml:space="preserve"> следствий данного положения</w:t>
      </w:r>
      <w:r w:rsidR="0082474E" w:rsidRPr="00C705EB">
        <w:rPr>
          <w:sz w:val="28"/>
          <w:szCs w:val="28"/>
        </w:rPr>
        <w:t xml:space="preserve"> является </w:t>
      </w:r>
      <w:r w:rsidR="00D15349" w:rsidRPr="00C705EB">
        <w:rPr>
          <w:sz w:val="28"/>
          <w:szCs w:val="28"/>
        </w:rPr>
        <w:t>постоянный и быстрый</w:t>
      </w:r>
      <w:r w:rsidR="00C705EB" w:rsidRPr="00C705EB">
        <w:rPr>
          <w:sz w:val="28"/>
          <w:szCs w:val="28"/>
        </w:rPr>
        <w:t xml:space="preserve"> </w:t>
      </w:r>
      <w:r w:rsidR="00792076" w:rsidRPr="00C705EB">
        <w:rPr>
          <w:sz w:val="28"/>
          <w:szCs w:val="28"/>
        </w:rPr>
        <w:t>рост количества детей и</w:t>
      </w:r>
      <w:r w:rsidR="00E43D8D" w:rsidRPr="00C705EB">
        <w:rPr>
          <w:sz w:val="28"/>
          <w:szCs w:val="28"/>
        </w:rPr>
        <w:t xml:space="preserve"> подростков</w:t>
      </w:r>
      <w:r w:rsidR="00F8317B" w:rsidRPr="00C705EB">
        <w:rPr>
          <w:sz w:val="28"/>
          <w:szCs w:val="28"/>
        </w:rPr>
        <w:t>,</w:t>
      </w:r>
      <w:r w:rsidR="00792076" w:rsidRPr="00C705EB">
        <w:rPr>
          <w:sz w:val="28"/>
          <w:szCs w:val="28"/>
        </w:rPr>
        <w:t xml:space="preserve"> </w:t>
      </w:r>
      <w:r w:rsidR="00E43D8D" w:rsidRPr="00C705EB">
        <w:rPr>
          <w:sz w:val="28"/>
          <w:szCs w:val="28"/>
        </w:rPr>
        <w:t>отличающих</w:t>
      </w:r>
      <w:r w:rsidR="00F8317B" w:rsidRPr="00C705EB">
        <w:rPr>
          <w:sz w:val="28"/>
          <w:szCs w:val="28"/>
        </w:rPr>
        <w:t xml:space="preserve">ся </w:t>
      </w:r>
      <w:r w:rsidR="00792076" w:rsidRPr="00C705EB">
        <w:rPr>
          <w:sz w:val="28"/>
          <w:szCs w:val="28"/>
        </w:rPr>
        <w:t>неадекватными способами взаимодейств</w:t>
      </w:r>
      <w:r w:rsidR="00F8317B" w:rsidRPr="00C705EB">
        <w:rPr>
          <w:sz w:val="28"/>
          <w:szCs w:val="28"/>
        </w:rPr>
        <w:t xml:space="preserve">ия со сверстниками и взрослыми, не соответствующими основным принципам поведения, признанным </w:t>
      </w:r>
      <w:r w:rsidR="003071FB" w:rsidRPr="00C705EB">
        <w:rPr>
          <w:sz w:val="28"/>
          <w:szCs w:val="28"/>
        </w:rPr>
        <w:t xml:space="preserve">социокультурной нормой </w:t>
      </w:r>
      <w:r w:rsidR="00F8317B" w:rsidRPr="00C705EB">
        <w:rPr>
          <w:sz w:val="28"/>
          <w:szCs w:val="28"/>
        </w:rPr>
        <w:t>для</w:t>
      </w:r>
      <w:r w:rsidR="00E43D8D" w:rsidRPr="00C705EB">
        <w:rPr>
          <w:sz w:val="28"/>
          <w:szCs w:val="28"/>
        </w:rPr>
        <w:t xml:space="preserve"> данной возрастной группы</w:t>
      </w:r>
      <w:r w:rsidR="00792076" w:rsidRPr="00C705EB">
        <w:rPr>
          <w:sz w:val="28"/>
          <w:szCs w:val="28"/>
        </w:rPr>
        <w:t xml:space="preserve">. Для обозначения этой категории, как особой типологической группы в составе детского населения, используется термин </w:t>
      </w:r>
      <w:r w:rsidR="0084407F" w:rsidRPr="00C705EB">
        <w:rPr>
          <w:b/>
          <w:bCs/>
          <w:sz w:val="28"/>
          <w:szCs w:val="28"/>
        </w:rPr>
        <w:t xml:space="preserve">отклоняющееся </w:t>
      </w:r>
      <w:r w:rsidR="006D688A" w:rsidRPr="00C705EB">
        <w:rPr>
          <w:b/>
          <w:bCs/>
          <w:sz w:val="28"/>
          <w:szCs w:val="28"/>
        </w:rPr>
        <w:t>поведение</w:t>
      </w:r>
      <w:r w:rsidR="006D688A" w:rsidRPr="00C705EB">
        <w:rPr>
          <w:sz w:val="28"/>
          <w:szCs w:val="28"/>
        </w:rPr>
        <w:t>.</w:t>
      </w:r>
    </w:p>
    <w:p w:rsidR="00F8317B" w:rsidRPr="00C705EB" w:rsidRDefault="0082474E" w:rsidP="00C705EB">
      <w:pPr>
        <w:widowControl w:val="0"/>
        <w:spacing w:line="360" w:lineRule="auto"/>
        <w:ind w:firstLine="709"/>
        <w:jc w:val="both"/>
        <w:rPr>
          <w:sz w:val="28"/>
          <w:szCs w:val="28"/>
        </w:rPr>
      </w:pPr>
      <w:r w:rsidRPr="00C705EB">
        <w:rPr>
          <w:sz w:val="28"/>
          <w:szCs w:val="28"/>
        </w:rPr>
        <w:t>Юристы различают три вида антиобщественного поведения: аморальное (нарушение норм морали и правил человеческого общения), противоправное (неуголовно наказуемое правонарушение) и преступное (нарушение уголовно-правовых норм).</w:t>
      </w:r>
    </w:p>
    <w:p w:rsidR="009D40A7" w:rsidRPr="00C705EB" w:rsidRDefault="0033544A" w:rsidP="00C705EB">
      <w:pPr>
        <w:widowControl w:val="0"/>
        <w:spacing w:line="360" w:lineRule="auto"/>
        <w:ind w:firstLine="709"/>
        <w:jc w:val="both"/>
        <w:rPr>
          <w:sz w:val="28"/>
          <w:szCs w:val="28"/>
        </w:rPr>
      </w:pPr>
      <w:r w:rsidRPr="00C705EB">
        <w:rPr>
          <w:sz w:val="28"/>
          <w:szCs w:val="28"/>
        </w:rPr>
        <w:t>Отклоняющееся (или д</w:t>
      </w:r>
      <w:r w:rsidR="0082474E" w:rsidRPr="00C705EB">
        <w:rPr>
          <w:sz w:val="28"/>
          <w:szCs w:val="28"/>
        </w:rPr>
        <w:t xml:space="preserve">евиантное) поведение </w:t>
      </w:r>
      <w:r w:rsidR="00D07625" w:rsidRPr="00C705EB">
        <w:rPr>
          <w:sz w:val="28"/>
          <w:szCs w:val="28"/>
        </w:rPr>
        <w:t>– нарушения</w:t>
      </w:r>
      <w:r w:rsidR="0082474E" w:rsidRPr="00C705EB">
        <w:rPr>
          <w:sz w:val="28"/>
          <w:szCs w:val="28"/>
        </w:rPr>
        <w:t xml:space="preserve"> поведения, не обусловлен</w:t>
      </w:r>
      <w:r w:rsidR="00D07625" w:rsidRPr="00C705EB">
        <w:rPr>
          <w:sz w:val="28"/>
          <w:szCs w:val="28"/>
        </w:rPr>
        <w:t xml:space="preserve">ные психическими заболеваниями, проявляющиеся в виде несбалансированности психических процессов, </w:t>
      </w:r>
      <w:r w:rsidR="009E106A" w:rsidRPr="00C705EB">
        <w:rPr>
          <w:sz w:val="28"/>
          <w:szCs w:val="28"/>
        </w:rPr>
        <w:t xml:space="preserve">дезадаптации, </w:t>
      </w:r>
      <w:r w:rsidR="00D07625" w:rsidRPr="00C705EB">
        <w:rPr>
          <w:sz w:val="28"/>
          <w:szCs w:val="28"/>
        </w:rPr>
        <w:t>неадекватности реакций,</w:t>
      </w:r>
      <w:r w:rsidR="00C705EB" w:rsidRPr="00C705EB">
        <w:rPr>
          <w:sz w:val="28"/>
          <w:szCs w:val="28"/>
        </w:rPr>
        <w:t xml:space="preserve"> </w:t>
      </w:r>
      <w:r w:rsidR="00D07625" w:rsidRPr="00C705EB">
        <w:rPr>
          <w:sz w:val="28"/>
          <w:szCs w:val="28"/>
        </w:rPr>
        <w:t>нарушении</w:t>
      </w:r>
      <w:r w:rsidR="009E106A" w:rsidRPr="00C705EB">
        <w:rPr>
          <w:sz w:val="28"/>
          <w:szCs w:val="28"/>
        </w:rPr>
        <w:t xml:space="preserve"> самоконтроля и самоактуализации</w:t>
      </w:r>
      <w:r w:rsidR="00D07625" w:rsidRPr="00C705EB">
        <w:rPr>
          <w:sz w:val="28"/>
          <w:szCs w:val="28"/>
        </w:rPr>
        <w:t>.</w:t>
      </w:r>
    </w:p>
    <w:p w:rsidR="0082474E" w:rsidRPr="00C705EB" w:rsidRDefault="0033544A" w:rsidP="00C705EB">
      <w:pPr>
        <w:widowControl w:val="0"/>
        <w:spacing w:line="360" w:lineRule="auto"/>
        <w:ind w:firstLine="709"/>
        <w:jc w:val="both"/>
        <w:rPr>
          <w:sz w:val="28"/>
          <w:szCs w:val="28"/>
        </w:rPr>
      </w:pPr>
      <w:r w:rsidRPr="00C705EB">
        <w:rPr>
          <w:sz w:val="28"/>
          <w:szCs w:val="28"/>
        </w:rPr>
        <w:t>Дели</w:t>
      </w:r>
      <w:r w:rsidR="009E106A" w:rsidRPr="00C705EB">
        <w:rPr>
          <w:sz w:val="28"/>
          <w:szCs w:val="28"/>
        </w:rPr>
        <w:t>н</w:t>
      </w:r>
      <w:r w:rsidRPr="00C705EB">
        <w:rPr>
          <w:sz w:val="28"/>
          <w:szCs w:val="28"/>
        </w:rPr>
        <w:t>квентное поведение</w:t>
      </w:r>
      <w:r w:rsidR="0082474E" w:rsidRPr="00C705EB">
        <w:rPr>
          <w:sz w:val="28"/>
          <w:szCs w:val="28"/>
        </w:rPr>
        <w:t xml:space="preserve"> – </w:t>
      </w:r>
      <w:r w:rsidRPr="00C705EB">
        <w:rPr>
          <w:sz w:val="28"/>
          <w:szCs w:val="28"/>
        </w:rPr>
        <w:t>это поведение, основанное на психической</w:t>
      </w:r>
      <w:r w:rsidR="0082474E" w:rsidRPr="00C705EB">
        <w:rPr>
          <w:sz w:val="28"/>
          <w:szCs w:val="28"/>
        </w:rPr>
        <w:t xml:space="preserve"> готовност</w:t>
      </w:r>
      <w:r w:rsidRPr="00C705EB">
        <w:rPr>
          <w:sz w:val="28"/>
          <w:szCs w:val="28"/>
        </w:rPr>
        <w:t>и</w:t>
      </w:r>
      <w:r w:rsidR="0082474E" w:rsidRPr="00C705EB">
        <w:rPr>
          <w:sz w:val="28"/>
          <w:szCs w:val="28"/>
        </w:rPr>
        <w:t xml:space="preserve"> к правонарушению. Данное понятие характеризует случаи повторяющихся, асоциальных по своей направленности поступков и действий, формирование отрицательно ориентированных личностных установок.</w:t>
      </w:r>
    </w:p>
    <w:p w:rsidR="005A71D5" w:rsidRPr="00C705EB" w:rsidRDefault="00D63198" w:rsidP="00C705EB">
      <w:pPr>
        <w:widowControl w:val="0"/>
        <w:spacing w:line="360" w:lineRule="auto"/>
        <w:ind w:firstLine="709"/>
        <w:jc w:val="both"/>
        <w:rPr>
          <w:sz w:val="28"/>
          <w:szCs w:val="28"/>
        </w:rPr>
      </w:pPr>
      <w:r w:rsidRPr="00C705EB">
        <w:rPr>
          <w:sz w:val="28"/>
          <w:szCs w:val="28"/>
        </w:rPr>
        <w:t>Отклонения поведения могут возникнуть</w:t>
      </w:r>
      <w:r w:rsidRPr="00C705EB">
        <w:rPr>
          <w:b/>
          <w:bCs/>
          <w:sz w:val="28"/>
          <w:szCs w:val="28"/>
        </w:rPr>
        <w:t xml:space="preserve"> </w:t>
      </w:r>
      <w:r w:rsidRPr="00C705EB">
        <w:rPr>
          <w:sz w:val="28"/>
          <w:szCs w:val="28"/>
        </w:rPr>
        <w:t xml:space="preserve">на разных этапах онтогенеза, но особенно </w:t>
      </w:r>
      <w:r w:rsidR="006031F6" w:rsidRPr="00C705EB">
        <w:rPr>
          <w:sz w:val="28"/>
          <w:szCs w:val="28"/>
        </w:rPr>
        <w:t xml:space="preserve">часто - </w:t>
      </w:r>
      <w:r w:rsidRPr="00C705EB">
        <w:rPr>
          <w:sz w:val="28"/>
          <w:szCs w:val="28"/>
        </w:rPr>
        <w:t>в «критические»</w:t>
      </w:r>
      <w:r w:rsidR="007403A2" w:rsidRPr="00C705EB">
        <w:rPr>
          <w:sz w:val="28"/>
          <w:szCs w:val="28"/>
        </w:rPr>
        <w:t xml:space="preserve"> периоды развития</w:t>
      </w:r>
      <w:r w:rsidRPr="00C705EB">
        <w:rPr>
          <w:sz w:val="28"/>
          <w:szCs w:val="28"/>
        </w:rPr>
        <w:t>.</w:t>
      </w:r>
      <w:r w:rsidR="00C705EB" w:rsidRPr="00C705EB">
        <w:rPr>
          <w:sz w:val="28"/>
          <w:szCs w:val="28"/>
        </w:rPr>
        <w:t xml:space="preserve"> </w:t>
      </w:r>
      <w:r w:rsidRPr="00C705EB">
        <w:rPr>
          <w:sz w:val="28"/>
          <w:szCs w:val="28"/>
        </w:rPr>
        <w:t xml:space="preserve">Большинство случаев отклонения поведения приходится на подростковый возраст. </w:t>
      </w:r>
      <w:r w:rsidR="005A71D5" w:rsidRPr="00C705EB">
        <w:rPr>
          <w:sz w:val="28"/>
          <w:szCs w:val="28"/>
        </w:rPr>
        <w:t>Кризис этого возраста является самым острым и самым длительным. Подростки остро переживают конфликты между своими желаниями и возможностями их удовлетворения.</w:t>
      </w:r>
    </w:p>
    <w:p w:rsidR="00D07625" w:rsidRPr="00C705EB" w:rsidRDefault="00E960C5" w:rsidP="00C705EB">
      <w:pPr>
        <w:widowControl w:val="0"/>
        <w:spacing w:line="360" w:lineRule="auto"/>
        <w:ind w:firstLine="709"/>
        <w:jc w:val="both"/>
        <w:rPr>
          <w:sz w:val="28"/>
          <w:szCs w:val="28"/>
        </w:rPr>
      </w:pPr>
      <w:r w:rsidRPr="00C705EB">
        <w:rPr>
          <w:sz w:val="28"/>
          <w:szCs w:val="28"/>
        </w:rPr>
        <w:t xml:space="preserve">Те, кому сейчас 13-16 лет, родились в начале 90-х годов, т.е. в переломный для страны период и это не могло не сказаться на жизни большинства российских семей. Сейчас становится ясно, что часть молодежи начинает формироваться как меритократическая группа, другая же часть все больше приобретает маргинальные черты. Более половины всех правонарушений совершают молодые люди. Значительный процент этих правонарушений приходится на подростковый возраст. По разным источникам, число беспризорных детей в России достигает 2-3 млн. Растет детская заболеваемость, </w:t>
      </w:r>
      <w:r w:rsidR="00D07625" w:rsidRPr="00C705EB">
        <w:rPr>
          <w:sz w:val="28"/>
          <w:szCs w:val="28"/>
        </w:rPr>
        <w:t>практически беспрепятственно распространяются в молодежной среде стереотипы поведения, связанные с уклонением от учебы и работы, агрессией, насилием и жестокостью по отношению к другим людям, антиобщественными формами группового поведения, участие</w:t>
      </w:r>
      <w:r w:rsidRPr="00C705EB">
        <w:rPr>
          <w:sz w:val="28"/>
          <w:szCs w:val="28"/>
        </w:rPr>
        <w:t xml:space="preserve"> в преступных кланах и группировках становится для молодежи престижным занятием.</w:t>
      </w:r>
    </w:p>
    <w:p w:rsidR="00D07625" w:rsidRPr="00C705EB" w:rsidRDefault="00D07625" w:rsidP="00C705EB">
      <w:pPr>
        <w:widowControl w:val="0"/>
        <w:spacing w:line="360" w:lineRule="auto"/>
        <w:ind w:firstLine="709"/>
        <w:jc w:val="both"/>
        <w:rPr>
          <w:sz w:val="28"/>
          <w:szCs w:val="28"/>
        </w:rPr>
      </w:pPr>
    </w:p>
    <w:p w:rsidR="00D07625" w:rsidRPr="00C705EB" w:rsidRDefault="00C705EB" w:rsidP="00C705EB">
      <w:pPr>
        <w:widowControl w:val="0"/>
        <w:spacing w:line="360" w:lineRule="auto"/>
        <w:ind w:firstLine="709"/>
        <w:jc w:val="both"/>
        <w:rPr>
          <w:b/>
          <w:bCs/>
          <w:sz w:val="28"/>
          <w:szCs w:val="28"/>
        </w:rPr>
      </w:pPr>
      <w:r w:rsidRPr="00905D86">
        <w:rPr>
          <w:b/>
          <w:bCs/>
          <w:sz w:val="28"/>
          <w:szCs w:val="28"/>
        </w:rPr>
        <w:t>2</w:t>
      </w:r>
      <w:r w:rsidR="00D07625" w:rsidRPr="00C705EB">
        <w:rPr>
          <w:b/>
          <w:bCs/>
          <w:sz w:val="28"/>
          <w:szCs w:val="28"/>
        </w:rPr>
        <w:t>. Формы отклоняющегося поведения</w:t>
      </w:r>
    </w:p>
    <w:p w:rsidR="00C705EB" w:rsidRPr="00905D86" w:rsidRDefault="00C705EB" w:rsidP="00C705EB">
      <w:pPr>
        <w:widowControl w:val="0"/>
        <w:spacing w:line="360" w:lineRule="auto"/>
        <w:ind w:firstLine="709"/>
        <w:jc w:val="both"/>
        <w:rPr>
          <w:sz w:val="28"/>
          <w:szCs w:val="28"/>
        </w:rPr>
      </w:pPr>
    </w:p>
    <w:p w:rsidR="00D63198" w:rsidRPr="00C705EB" w:rsidRDefault="005A71D5" w:rsidP="00C705EB">
      <w:pPr>
        <w:widowControl w:val="0"/>
        <w:spacing w:line="360" w:lineRule="auto"/>
        <w:ind w:firstLine="709"/>
        <w:jc w:val="both"/>
        <w:rPr>
          <w:sz w:val="28"/>
          <w:szCs w:val="28"/>
        </w:rPr>
      </w:pPr>
      <w:r w:rsidRPr="00C705EB">
        <w:rPr>
          <w:sz w:val="28"/>
          <w:szCs w:val="28"/>
        </w:rPr>
        <w:t>Типичные личностные реакции</w:t>
      </w:r>
      <w:r w:rsidR="007403A2" w:rsidRPr="00C705EB">
        <w:rPr>
          <w:sz w:val="28"/>
          <w:szCs w:val="28"/>
        </w:rPr>
        <w:t xml:space="preserve"> подросткового возраста</w:t>
      </w:r>
      <w:r w:rsidRPr="00C705EB">
        <w:rPr>
          <w:sz w:val="28"/>
          <w:szCs w:val="28"/>
        </w:rPr>
        <w:t>:</w:t>
      </w:r>
    </w:p>
    <w:p w:rsidR="005A71D5" w:rsidRPr="00C705EB" w:rsidRDefault="005A71D5" w:rsidP="00C705EB">
      <w:pPr>
        <w:widowControl w:val="0"/>
        <w:numPr>
          <w:ilvl w:val="0"/>
          <w:numId w:val="41"/>
        </w:numPr>
        <w:spacing w:line="360" w:lineRule="auto"/>
        <w:ind w:left="0" w:firstLine="709"/>
        <w:jc w:val="both"/>
        <w:rPr>
          <w:sz w:val="28"/>
          <w:szCs w:val="28"/>
        </w:rPr>
      </w:pPr>
      <w:r w:rsidRPr="00C705EB">
        <w:rPr>
          <w:sz w:val="28"/>
          <w:szCs w:val="28"/>
        </w:rPr>
        <w:t>активный протест («оппозиция»);</w:t>
      </w:r>
    </w:p>
    <w:p w:rsidR="005A71D5" w:rsidRPr="00C705EB" w:rsidRDefault="005A71D5" w:rsidP="00C705EB">
      <w:pPr>
        <w:widowControl w:val="0"/>
        <w:numPr>
          <w:ilvl w:val="0"/>
          <w:numId w:val="41"/>
        </w:numPr>
        <w:spacing w:line="360" w:lineRule="auto"/>
        <w:ind w:left="0" w:firstLine="709"/>
        <w:jc w:val="both"/>
        <w:rPr>
          <w:sz w:val="28"/>
          <w:szCs w:val="28"/>
        </w:rPr>
      </w:pPr>
      <w:r w:rsidRPr="00C705EB">
        <w:rPr>
          <w:sz w:val="28"/>
          <w:szCs w:val="28"/>
        </w:rPr>
        <w:t>стремление подражать определенному образу, кумиру («имитация»);</w:t>
      </w:r>
    </w:p>
    <w:p w:rsidR="005A71D5" w:rsidRPr="00C705EB" w:rsidRDefault="005A71D5" w:rsidP="00C705EB">
      <w:pPr>
        <w:widowControl w:val="0"/>
        <w:numPr>
          <w:ilvl w:val="0"/>
          <w:numId w:val="41"/>
        </w:numPr>
        <w:spacing w:line="360" w:lineRule="auto"/>
        <w:ind w:left="0" w:firstLine="709"/>
        <w:jc w:val="both"/>
        <w:rPr>
          <w:sz w:val="28"/>
          <w:szCs w:val="28"/>
        </w:rPr>
      </w:pPr>
      <w:r w:rsidRPr="00C705EB">
        <w:rPr>
          <w:sz w:val="28"/>
          <w:szCs w:val="28"/>
        </w:rPr>
        <w:t>стремление добиться успеха там, где не чувствуешь себя уверенно («гиперкомпенсация»);</w:t>
      </w:r>
    </w:p>
    <w:p w:rsidR="005A71D5" w:rsidRPr="00C705EB" w:rsidRDefault="005A71D5" w:rsidP="00C705EB">
      <w:pPr>
        <w:widowControl w:val="0"/>
        <w:numPr>
          <w:ilvl w:val="0"/>
          <w:numId w:val="41"/>
        </w:numPr>
        <w:spacing w:line="360" w:lineRule="auto"/>
        <w:ind w:left="0" w:firstLine="709"/>
        <w:jc w:val="both"/>
        <w:rPr>
          <w:sz w:val="28"/>
          <w:szCs w:val="28"/>
        </w:rPr>
      </w:pPr>
      <w:r w:rsidRPr="00C705EB">
        <w:rPr>
          <w:sz w:val="28"/>
          <w:szCs w:val="28"/>
        </w:rPr>
        <w:t>стремление освободиться от опеки и контроля старших («эмансипация»);</w:t>
      </w:r>
    </w:p>
    <w:p w:rsidR="005A71D5" w:rsidRPr="00C705EB" w:rsidRDefault="005A71D5" w:rsidP="00C705EB">
      <w:pPr>
        <w:widowControl w:val="0"/>
        <w:numPr>
          <w:ilvl w:val="0"/>
          <w:numId w:val="41"/>
        </w:numPr>
        <w:spacing w:line="360" w:lineRule="auto"/>
        <w:ind w:left="0" w:firstLine="709"/>
        <w:jc w:val="both"/>
        <w:rPr>
          <w:sz w:val="28"/>
          <w:szCs w:val="28"/>
        </w:rPr>
      </w:pPr>
      <w:r w:rsidRPr="00C705EB">
        <w:rPr>
          <w:sz w:val="28"/>
          <w:szCs w:val="28"/>
        </w:rPr>
        <w:t>группирование со сверстниками («группирование»);</w:t>
      </w:r>
    </w:p>
    <w:p w:rsidR="005A71D5" w:rsidRPr="00C705EB" w:rsidRDefault="005A71D5" w:rsidP="00C705EB">
      <w:pPr>
        <w:widowControl w:val="0"/>
        <w:numPr>
          <w:ilvl w:val="0"/>
          <w:numId w:val="41"/>
        </w:numPr>
        <w:spacing w:line="360" w:lineRule="auto"/>
        <w:ind w:left="0" w:firstLine="709"/>
        <w:jc w:val="both"/>
        <w:rPr>
          <w:sz w:val="28"/>
          <w:szCs w:val="28"/>
        </w:rPr>
      </w:pPr>
      <w:r w:rsidRPr="00C705EB">
        <w:rPr>
          <w:sz w:val="28"/>
          <w:szCs w:val="28"/>
        </w:rPr>
        <w:t>половое влечение и т.п.</w:t>
      </w:r>
    </w:p>
    <w:p w:rsidR="005A71D5" w:rsidRPr="00C705EB" w:rsidRDefault="005A71D5" w:rsidP="00C705EB">
      <w:pPr>
        <w:widowControl w:val="0"/>
        <w:spacing w:line="360" w:lineRule="auto"/>
        <w:ind w:firstLine="709"/>
        <w:jc w:val="both"/>
        <w:rPr>
          <w:sz w:val="28"/>
          <w:szCs w:val="28"/>
        </w:rPr>
      </w:pPr>
      <w:r w:rsidRPr="00C705EB">
        <w:rPr>
          <w:sz w:val="28"/>
          <w:szCs w:val="28"/>
        </w:rPr>
        <w:t>Эти особенности подросткового возраста являются нормальными, но при неблагоприятных условиях развития могут привести к разным формам отклоняющегося поведения</w:t>
      </w:r>
      <w:r w:rsidR="00E43D8D" w:rsidRPr="00C705EB">
        <w:rPr>
          <w:sz w:val="28"/>
          <w:szCs w:val="28"/>
        </w:rPr>
        <w:t>:</w:t>
      </w:r>
    </w:p>
    <w:p w:rsidR="000045FF" w:rsidRPr="00C705EB" w:rsidRDefault="000045FF" w:rsidP="00C705EB">
      <w:pPr>
        <w:widowControl w:val="0"/>
        <w:numPr>
          <w:ilvl w:val="0"/>
          <w:numId w:val="36"/>
        </w:numPr>
        <w:tabs>
          <w:tab w:val="clear" w:pos="1080"/>
          <w:tab w:val="num" w:pos="180"/>
        </w:tabs>
        <w:spacing w:line="360" w:lineRule="auto"/>
        <w:ind w:left="0" w:firstLine="709"/>
        <w:jc w:val="both"/>
        <w:rPr>
          <w:sz w:val="28"/>
          <w:szCs w:val="28"/>
        </w:rPr>
      </w:pPr>
      <w:r w:rsidRPr="00C705EB">
        <w:rPr>
          <w:sz w:val="28"/>
          <w:szCs w:val="28"/>
        </w:rPr>
        <w:t>Коммуникативная девиация (избегание контактов с окружающей средой – аутизация или, наоборот, гиперобщительность, конформизм, лживость, нарцистическое поведение).</w:t>
      </w:r>
    </w:p>
    <w:p w:rsidR="002B07F5" w:rsidRPr="00C705EB" w:rsidRDefault="000E6113" w:rsidP="00C705EB">
      <w:pPr>
        <w:widowControl w:val="0"/>
        <w:numPr>
          <w:ilvl w:val="0"/>
          <w:numId w:val="36"/>
        </w:numPr>
        <w:tabs>
          <w:tab w:val="clear" w:pos="1080"/>
          <w:tab w:val="num" w:pos="180"/>
        </w:tabs>
        <w:spacing w:line="360" w:lineRule="auto"/>
        <w:ind w:left="0" w:firstLine="709"/>
        <w:jc w:val="both"/>
        <w:rPr>
          <w:sz w:val="28"/>
          <w:szCs w:val="28"/>
        </w:rPr>
      </w:pPr>
      <w:r w:rsidRPr="00C705EB">
        <w:rPr>
          <w:sz w:val="28"/>
          <w:szCs w:val="28"/>
        </w:rPr>
        <w:t>Э</w:t>
      </w:r>
      <w:r w:rsidR="002B07F5" w:rsidRPr="00C705EB">
        <w:rPr>
          <w:sz w:val="28"/>
          <w:szCs w:val="28"/>
        </w:rPr>
        <w:t>стетические отклонения</w:t>
      </w:r>
      <w:r w:rsidR="00C705EB" w:rsidRPr="00C705EB">
        <w:rPr>
          <w:sz w:val="28"/>
          <w:szCs w:val="28"/>
        </w:rPr>
        <w:t xml:space="preserve"> </w:t>
      </w:r>
      <w:r w:rsidR="002B07F5" w:rsidRPr="00C705EB">
        <w:rPr>
          <w:sz w:val="28"/>
          <w:szCs w:val="28"/>
        </w:rPr>
        <w:t>(нелепые украшения, вульгарные наряды,</w:t>
      </w:r>
      <w:r w:rsidR="000B14AB" w:rsidRPr="00C705EB">
        <w:rPr>
          <w:sz w:val="28"/>
          <w:szCs w:val="28"/>
        </w:rPr>
        <w:t xml:space="preserve"> вызывающие аксессуары костюма).</w:t>
      </w:r>
    </w:p>
    <w:p w:rsidR="00CA4FEA" w:rsidRPr="00C705EB" w:rsidRDefault="00CA4FEA" w:rsidP="00C705EB">
      <w:pPr>
        <w:widowControl w:val="0"/>
        <w:numPr>
          <w:ilvl w:val="0"/>
          <w:numId w:val="36"/>
        </w:numPr>
        <w:tabs>
          <w:tab w:val="clear" w:pos="1080"/>
          <w:tab w:val="num" w:pos="180"/>
        </w:tabs>
        <w:spacing w:line="360" w:lineRule="auto"/>
        <w:ind w:left="0" w:firstLine="709"/>
        <w:jc w:val="both"/>
        <w:rPr>
          <w:sz w:val="28"/>
          <w:szCs w:val="28"/>
        </w:rPr>
      </w:pPr>
      <w:r w:rsidRPr="00C705EB">
        <w:rPr>
          <w:sz w:val="28"/>
          <w:szCs w:val="28"/>
        </w:rPr>
        <w:t xml:space="preserve">Гигиенические отклонения </w:t>
      </w:r>
      <w:r w:rsidR="009877AB" w:rsidRPr="00C705EB">
        <w:rPr>
          <w:sz w:val="28"/>
          <w:szCs w:val="28"/>
        </w:rPr>
        <w:t>(демонстративное пренебрежение личной гигиеной,</w:t>
      </w:r>
      <w:r w:rsidR="00C705EB" w:rsidRPr="00C705EB">
        <w:rPr>
          <w:sz w:val="28"/>
          <w:szCs w:val="28"/>
        </w:rPr>
        <w:t xml:space="preserve"> </w:t>
      </w:r>
      <w:r w:rsidR="009877AB" w:rsidRPr="00C705EB">
        <w:rPr>
          <w:sz w:val="28"/>
          <w:szCs w:val="28"/>
        </w:rPr>
        <w:t>безразличие к своей внешности, манере</w:t>
      </w:r>
      <w:r w:rsidR="000045FF" w:rsidRPr="00C705EB">
        <w:rPr>
          <w:sz w:val="28"/>
          <w:szCs w:val="28"/>
        </w:rPr>
        <w:t xml:space="preserve"> поведения за столом и т.п.</w:t>
      </w:r>
      <w:r w:rsidR="000B14AB" w:rsidRPr="00C705EB">
        <w:rPr>
          <w:sz w:val="28"/>
          <w:szCs w:val="28"/>
        </w:rPr>
        <w:t>).</w:t>
      </w:r>
    </w:p>
    <w:p w:rsidR="000B14AB" w:rsidRPr="00C705EB" w:rsidRDefault="000E6113" w:rsidP="00C705EB">
      <w:pPr>
        <w:widowControl w:val="0"/>
        <w:numPr>
          <w:ilvl w:val="0"/>
          <w:numId w:val="36"/>
        </w:numPr>
        <w:spacing w:line="360" w:lineRule="auto"/>
        <w:ind w:left="0" w:firstLine="709"/>
        <w:jc w:val="both"/>
        <w:rPr>
          <w:sz w:val="28"/>
          <w:szCs w:val="28"/>
        </w:rPr>
      </w:pPr>
      <w:r w:rsidRPr="00C705EB">
        <w:rPr>
          <w:sz w:val="28"/>
          <w:szCs w:val="28"/>
        </w:rPr>
        <w:t xml:space="preserve">Различные </w:t>
      </w:r>
      <w:r w:rsidR="00CE6053" w:rsidRPr="00C705EB">
        <w:rPr>
          <w:sz w:val="28"/>
          <w:szCs w:val="28"/>
        </w:rPr>
        <w:t xml:space="preserve">деструктивно-дезадаптивные </w:t>
      </w:r>
      <w:r w:rsidRPr="00C705EB">
        <w:rPr>
          <w:sz w:val="28"/>
          <w:szCs w:val="28"/>
        </w:rPr>
        <w:t>поступки (</w:t>
      </w:r>
      <w:r w:rsidR="000045FF" w:rsidRPr="00C705EB">
        <w:rPr>
          <w:sz w:val="28"/>
          <w:szCs w:val="28"/>
        </w:rPr>
        <w:t xml:space="preserve">словесная и физическая </w:t>
      </w:r>
      <w:r w:rsidRPr="00C705EB">
        <w:rPr>
          <w:sz w:val="28"/>
          <w:szCs w:val="28"/>
        </w:rPr>
        <w:t>агрессия</w:t>
      </w:r>
      <w:r w:rsidR="000B14AB" w:rsidRPr="00C705EB">
        <w:rPr>
          <w:sz w:val="28"/>
          <w:szCs w:val="28"/>
        </w:rPr>
        <w:t>, хулиганства, кражи).</w:t>
      </w:r>
    </w:p>
    <w:p w:rsidR="00234FAF" w:rsidRPr="00C705EB" w:rsidRDefault="009E106A" w:rsidP="00C705EB">
      <w:pPr>
        <w:widowControl w:val="0"/>
        <w:spacing w:line="360" w:lineRule="auto"/>
        <w:ind w:firstLine="709"/>
        <w:jc w:val="both"/>
        <w:rPr>
          <w:sz w:val="28"/>
          <w:szCs w:val="28"/>
        </w:rPr>
      </w:pPr>
      <w:r w:rsidRPr="00C705EB">
        <w:rPr>
          <w:sz w:val="28"/>
          <w:szCs w:val="28"/>
        </w:rPr>
        <w:t>А</w:t>
      </w:r>
      <w:r w:rsidR="00CE6053" w:rsidRPr="00C705EB">
        <w:rPr>
          <w:sz w:val="28"/>
          <w:szCs w:val="28"/>
        </w:rPr>
        <w:t>грессивность сама по себе – это источник активности индивида. Важно учитывать цель, которую ставит перед собой индивид:</w:t>
      </w:r>
      <w:r w:rsidR="009B54AA" w:rsidRPr="00C705EB">
        <w:rPr>
          <w:sz w:val="28"/>
          <w:szCs w:val="28"/>
        </w:rPr>
        <w:t xml:space="preserve"> </w:t>
      </w:r>
      <w:r w:rsidR="00CE6053" w:rsidRPr="00C705EB">
        <w:rPr>
          <w:sz w:val="28"/>
          <w:szCs w:val="28"/>
        </w:rPr>
        <w:t xml:space="preserve">защита </w:t>
      </w:r>
      <w:r w:rsidR="00790CE2" w:rsidRPr="00C705EB">
        <w:rPr>
          <w:sz w:val="28"/>
          <w:szCs w:val="28"/>
        </w:rPr>
        <w:t>своих</w:t>
      </w:r>
      <w:r w:rsidR="00CE6053" w:rsidRPr="00C705EB">
        <w:rPr>
          <w:sz w:val="28"/>
          <w:szCs w:val="28"/>
        </w:rPr>
        <w:t xml:space="preserve"> прав и интересов, самоутверждение, конкуренция</w:t>
      </w:r>
      <w:r w:rsidR="00790CE2" w:rsidRPr="00C705EB">
        <w:rPr>
          <w:sz w:val="28"/>
          <w:szCs w:val="28"/>
        </w:rPr>
        <w:t xml:space="preserve"> или это мотивированное деструктивное поведение</w:t>
      </w:r>
      <w:r w:rsidR="009B54AA" w:rsidRPr="00C705EB">
        <w:rPr>
          <w:sz w:val="28"/>
          <w:szCs w:val="28"/>
        </w:rPr>
        <w:t xml:space="preserve"> с целью нанести вред объектам нападения.</w:t>
      </w:r>
    </w:p>
    <w:p w:rsidR="001E600C" w:rsidRPr="00C705EB" w:rsidRDefault="002D1094" w:rsidP="00C705EB">
      <w:pPr>
        <w:widowControl w:val="0"/>
        <w:numPr>
          <w:ilvl w:val="0"/>
          <w:numId w:val="36"/>
        </w:numPr>
        <w:spacing w:line="360" w:lineRule="auto"/>
        <w:ind w:left="0" w:firstLine="709"/>
        <w:jc w:val="both"/>
        <w:rPr>
          <w:sz w:val="28"/>
          <w:szCs w:val="28"/>
        </w:rPr>
      </w:pPr>
      <w:r w:rsidRPr="00C705EB">
        <w:rPr>
          <w:sz w:val="28"/>
          <w:szCs w:val="28"/>
        </w:rPr>
        <w:t>С</w:t>
      </w:r>
      <w:r w:rsidR="001C7732" w:rsidRPr="00C705EB">
        <w:rPr>
          <w:sz w:val="28"/>
          <w:szCs w:val="28"/>
        </w:rPr>
        <w:t>уицидальное</w:t>
      </w:r>
      <w:r w:rsidRPr="00C705EB">
        <w:rPr>
          <w:sz w:val="28"/>
          <w:szCs w:val="28"/>
        </w:rPr>
        <w:t xml:space="preserve"> поведение (агрессия, направленная на себя)</w:t>
      </w:r>
      <w:r w:rsidR="001E600C" w:rsidRPr="00C705EB">
        <w:rPr>
          <w:sz w:val="28"/>
          <w:szCs w:val="28"/>
        </w:rPr>
        <w:t>.</w:t>
      </w:r>
    </w:p>
    <w:p w:rsidR="002D1094" w:rsidRPr="00C705EB" w:rsidRDefault="001C7732" w:rsidP="00C705EB">
      <w:pPr>
        <w:widowControl w:val="0"/>
        <w:spacing w:line="360" w:lineRule="auto"/>
        <w:ind w:firstLine="709"/>
        <w:jc w:val="both"/>
        <w:rPr>
          <w:sz w:val="28"/>
          <w:szCs w:val="28"/>
        </w:rPr>
      </w:pPr>
      <w:r w:rsidRPr="00C705EB">
        <w:rPr>
          <w:sz w:val="28"/>
          <w:szCs w:val="28"/>
        </w:rPr>
        <w:t xml:space="preserve">Степень выраженности склонности к самоубийству у детей и подростков может быть разной – от суицидальных мыслей, представлений, переживаний, высказываний, замыслов, намерений, действий, до суицидальных попыток, незавершенного и завершенного суицида. </w:t>
      </w:r>
      <w:r w:rsidR="00971350" w:rsidRPr="00C705EB">
        <w:rPr>
          <w:sz w:val="28"/>
          <w:szCs w:val="28"/>
        </w:rPr>
        <w:t xml:space="preserve">Предшествует суицидальному поведению антивитальное поведение (не направленное на жизнь) </w:t>
      </w:r>
      <w:r w:rsidR="00F9782B" w:rsidRPr="00C705EB">
        <w:rPr>
          <w:sz w:val="28"/>
          <w:szCs w:val="28"/>
        </w:rPr>
        <w:t xml:space="preserve">- </w:t>
      </w:r>
      <w:r w:rsidR="00971350" w:rsidRPr="00C705EB">
        <w:rPr>
          <w:sz w:val="28"/>
          <w:szCs w:val="28"/>
        </w:rPr>
        <w:t>отрицание жизни, высказывания о бессмысленности существования. Это парасуицидальное поведение (не настоящее суицидальное) демонстративного, театрального характера. Цель такого поведения – не смерть, а шантаж близких.</w:t>
      </w:r>
      <w:r w:rsidR="00F9782B" w:rsidRPr="00C705EB">
        <w:rPr>
          <w:sz w:val="28"/>
          <w:szCs w:val="28"/>
        </w:rPr>
        <w:t xml:space="preserve"> </w:t>
      </w:r>
      <w:r w:rsidR="00971350" w:rsidRPr="00C705EB">
        <w:rPr>
          <w:sz w:val="28"/>
          <w:szCs w:val="28"/>
        </w:rPr>
        <w:t>Это</w:t>
      </w:r>
      <w:r w:rsidR="00F9782B" w:rsidRPr="00C705EB">
        <w:rPr>
          <w:sz w:val="28"/>
          <w:szCs w:val="28"/>
        </w:rPr>
        <w:t xml:space="preserve"> мо</w:t>
      </w:r>
      <w:r w:rsidR="00971350" w:rsidRPr="00C705EB">
        <w:rPr>
          <w:sz w:val="28"/>
          <w:szCs w:val="28"/>
        </w:rPr>
        <w:t>г</w:t>
      </w:r>
      <w:r w:rsidR="00F9782B" w:rsidRPr="00C705EB">
        <w:rPr>
          <w:sz w:val="28"/>
          <w:szCs w:val="28"/>
        </w:rPr>
        <w:t>у</w:t>
      </w:r>
      <w:r w:rsidR="00971350" w:rsidRPr="00C705EB">
        <w:rPr>
          <w:sz w:val="28"/>
          <w:szCs w:val="28"/>
        </w:rPr>
        <w:t xml:space="preserve">т быть также </w:t>
      </w:r>
      <w:r w:rsidR="00F9782B" w:rsidRPr="00C705EB">
        <w:rPr>
          <w:sz w:val="28"/>
          <w:szCs w:val="28"/>
        </w:rPr>
        <w:t>действия, направленные на саморазрушение, «для остроты ощущений».</w:t>
      </w:r>
    </w:p>
    <w:p w:rsidR="001E600C" w:rsidRPr="00C705EB" w:rsidRDefault="00F9782B" w:rsidP="00C705EB">
      <w:pPr>
        <w:widowControl w:val="0"/>
        <w:spacing w:line="360" w:lineRule="auto"/>
        <w:ind w:firstLine="709"/>
        <w:jc w:val="both"/>
        <w:rPr>
          <w:sz w:val="28"/>
          <w:szCs w:val="28"/>
        </w:rPr>
      </w:pPr>
      <w:r w:rsidRPr="00C705EB">
        <w:rPr>
          <w:sz w:val="28"/>
          <w:szCs w:val="28"/>
        </w:rPr>
        <w:t>Попытки самоубийства чаще совершают девочки, а количество завершенных самоубийств выше среди мальчиков.</w:t>
      </w:r>
    </w:p>
    <w:p w:rsidR="00234FAF" w:rsidRPr="00C705EB" w:rsidRDefault="00234FAF" w:rsidP="00C705EB">
      <w:pPr>
        <w:widowControl w:val="0"/>
        <w:spacing w:line="360" w:lineRule="auto"/>
        <w:ind w:firstLine="709"/>
        <w:jc w:val="both"/>
        <w:rPr>
          <w:sz w:val="28"/>
          <w:szCs w:val="28"/>
        </w:rPr>
      </w:pPr>
      <w:r w:rsidRPr="00C705EB">
        <w:rPr>
          <w:sz w:val="28"/>
          <w:szCs w:val="28"/>
        </w:rPr>
        <w:t>В младшем подростковом возрасте попытки самоубийства носят импульсивный характер. Это не истинное стремление к смерти. А желание избежать конфликта, трудной ситуации. В среднем подростковом возрасте суицидальные попытки отличаются демонстративным самоповреждением. Часто в состоянии аффективного напряжения. Такие подростки еще неустойчивы к стрессам. Практически не владеют навыками самоконтроля. Важно знать: у человека, предпринявшего попытку суицида, в дальнейшем в 7 раз повышается вероятность ее повторения.</w:t>
      </w:r>
    </w:p>
    <w:p w:rsidR="00234FAF" w:rsidRPr="00C705EB" w:rsidRDefault="00234FAF" w:rsidP="00C705EB">
      <w:pPr>
        <w:widowControl w:val="0"/>
        <w:spacing w:line="360" w:lineRule="auto"/>
        <w:ind w:firstLine="709"/>
        <w:jc w:val="both"/>
        <w:rPr>
          <w:sz w:val="28"/>
          <w:szCs w:val="28"/>
        </w:rPr>
      </w:pPr>
      <w:r w:rsidRPr="00C705EB">
        <w:rPr>
          <w:sz w:val="28"/>
          <w:szCs w:val="28"/>
        </w:rPr>
        <w:t>Признаки, свидетельствующие о наличии риска суицида у подростка:</w:t>
      </w:r>
    </w:p>
    <w:p w:rsidR="00234FAF" w:rsidRPr="00C705EB" w:rsidRDefault="00234FAF" w:rsidP="00C705EB">
      <w:pPr>
        <w:widowControl w:val="0"/>
        <w:numPr>
          <w:ilvl w:val="0"/>
          <w:numId w:val="42"/>
        </w:numPr>
        <w:spacing w:line="360" w:lineRule="auto"/>
        <w:ind w:left="0" w:firstLine="709"/>
        <w:jc w:val="both"/>
        <w:rPr>
          <w:sz w:val="28"/>
          <w:szCs w:val="28"/>
        </w:rPr>
      </w:pPr>
      <w:r w:rsidRPr="00C705EB">
        <w:rPr>
          <w:sz w:val="28"/>
          <w:szCs w:val="28"/>
        </w:rPr>
        <w:t>Эмоциональные – чувство беспомощности, собственной малозначимости, растерянности, депрессия, ощущение вины, чрезмерные страхи, тревога.</w:t>
      </w:r>
    </w:p>
    <w:p w:rsidR="00234FAF" w:rsidRPr="00C705EB" w:rsidRDefault="00234FAF" w:rsidP="00C705EB">
      <w:pPr>
        <w:widowControl w:val="0"/>
        <w:numPr>
          <w:ilvl w:val="0"/>
          <w:numId w:val="42"/>
        </w:numPr>
        <w:spacing w:line="360" w:lineRule="auto"/>
        <w:ind w:left="0" w:firstLine="709"/>
        <w:jc w:val="both"/>
        <w:rPr>
          <w:sz w:val="28"/>
          <w:szCs w:val="28"/>
        </w:rPr>
      </w:pPr>
      <w:r w:rsidRPr="00C705EB">
        <w:rPr>
          <w:sz w:val="28"/>
          <w:szCs w:val="28"/>
        </w:rPr>
        <w:t>Словесные – самообвинения, высказывания о собственной беспомощности, желании умереть, прощание, сообщение о конкретном плане самоубийства.</w:t>
      </w:r>
    </w:p>
    <w:p w:rsidR="00234FAF" w:rsidRPr="00C705EB" w:rsidRDefault="00234FAF" w:rsidP="00C705EB">
      <w:pPr>
        <w:widowControl w:val="0"/>
        <w:numPr>
          <w:ilvl w:val="0"/>
          <w:numId w:val="42"/>
        </w:numPr>
        <w:spacing w:line="360" w:lineRule="auto"/>
        <w:ind w:left="0" w:firstLine="709"/>
        <w:jc w:val="both"/>
        <w:rPr>
          <w:sz w:val="28"/>
          <w:szCs w:val="28"/>
        </w:rPr>
      </w:pPr>
      <w:r w:rsidRPr="00C705EB">
        <w:rPr>
          <w:sz w:val="28"/>
          <w:szCs w:val="28"/>
        </w:rPr>
        <w:t>Поведенческие – внезапные изменения поведения, прогулы уроков, отдаление от близких, пренебрежение своим внешним видом, приобретение средств для совершения самоубийства, соответствующей литературы.</w:t>
      </w:r>
    </w:p>
    <w:p w:rsidR="00234FAF" w:rsidRPr="00C705EB" w:rsidRDefault="00234FAF" w:rsidP="00C705EB">
      <w:pPr>
        <w:widowControl w:val="0"/>
        <w:spacing w:line="360" w:lineRule="auto"/>
        <w:ind w:firstLine="709"/>
        <w:jc w:val="both"/>
        <w:rPr>
          <w:sz w:val="28"/>
          <w:szCs w:val="28"/>
        </w:rPr>
      </w:pPr>
      <w:r w:rsidRPr="00C705EB">
        <w:rPr>
          <w:sz w:val="28"/>
          <w:szCs w:val="28"/>
        </w:rPr>
        <w:t>Суицидальные попытки подростков часто взаимосвязаны с другими формами отклоняющегося поведения – хулиганством, воровством, бродяжничеством, алкоголизмом.</w:t>
      </w:r>
    </w:p>
    <w:p w:rsidR="00E62A9A" w:rsidRPr="00C705EB" w:rsidRDefault="00E62A9A" w:rsidP="00C705EB">
      <w:pPr>
        <w:widowControl w:val="0"/>
        <w:spacing w:line="360" w:lineRule="auto"/>
        <w:ind w:firstLine="709"/>
        <w:jc w:val="both"/>
        <w:rPr>
          <w:sz w:val="28"/>
          <w:szCs w:val="28"/>
        </w:rPr>
      </w:pPr>
      <w:r w:rsidRPr="00C705EB">
        <w:rPr>
          <w:sz w:val="28"/>
          <w:szCs w:val="28"/>
        </w:rPr>
        <w:t>Помощь такому ребенку должна начинаться с установления контакта. Важно, чтобы рядом был взрослый человек, который может внимательно выслушать, не выражая сомнений и порицаний. На этом этапе снимается чувс</w:t>
      </w:r>
      <w:r w:rsidR="000045FF" w:rsidRPr="00C705EB">
        <w:rPr>
          <w:sz w:val="28"/>
          <w:szCs w:val="28"/>
        </w:rPr>
        <w:t>тво одиночества и безнадежности, нельзя оставлять подростка одного.</w:t>
      </w:r>
      <w:r w:rsidRPr="00C705EB">
        <w:rPr>
          <w:sz w:val="28"/>
          <w:szCs w:val="28"/>
        </w:rPr>
        <w:t xml:space="preserve"> Это должно быть мягкое сочувствие, изоляция от опасной среды, нужно убедить ребенка в том, что специалисты могут помочь в такой беде.</w:t>
      </w:r>
      <w:r w:rsidR="00C705EB" w:rsidRPr="00C705EB">
        <w:rPr>
          <w:sz w:val="28"/>
          <w:szCs w:val="28"/>
        </w:rPr>
        <w:t xml:space="preserve"> </w:t>
      </w:r>
      <w:r w:rsidRPr="00C705EB">
        <w:rPr>
          <w:sz w:val="28"/>
          <w:szCs w:val="28"/>
        </w:rPr>
        <w:t>Даже при малейших подозрениях на суицид, требуется вмешательство специалиста.</w:t>
      </w:r>
    </w:p>
    <w:p w:rsidR="00E62A9A" w:rsidRPr="00C705EB" w:rsidRDefault="00E62A9A" w:rsidP="00C705EB">
      <w:pPr>
        <w:widowControl w:val="0"/>
        <w:spacing w:line="360" w:lineRule="auto"/>
        <w:ind w:firstLine="709"/>
        <w:jc w:val="both"/>
        <w:rPr>
          <w:sz w:val="28"/>
          <w:szCs w:val="28"/>
        </w:rPr>
      </w:pPr>
      <w:r w:rsidRPr="00C705EB">
        <w:rPr>
          <w:sz w:val="28"/>
          <w:szCs w:val="28"/>
        </w:rPr>
        <w:t>Кризисной ситуации можно избежать, если своевременно формировать у подростков</w:t>
      </w:r>
      <w:r w:rsidR="000045FF" w:rsidRPr="00C705EB">
        <w:rPr>
          <w:sz w:val="28"/>
          <w:szCs w:val="28"/>
        </w:rPr>
        <w:t xml:space="preserve"> представления о ценности человеческой жизни, навыки преодоления стресса. Лучшая профилактика суицида – это разнообразный позитивный досуг, приносящий новые впечатления и положительные переживания.</w:t>
      </w:r>
    </w:p>
    <w:p w:rsidR="009877AB" w:rsidRPr="00C705EB" w:rsidRDefault="000E6113" w:rsidP="00C705EB">
      <w:pPr>
        <w:widowControl w:val="0"/>
        <w:numPr>
          <w:ilvl w:val="0"/>
          <w:numId w:val="36"/>
        </w:numPr>
        <w:tabs>
          <w:tab w:val="clear" w:pos="1080"/>
          <w:tab w:val="num" w:pos="180"/>
        </w:tabs>
        <w:spacing w:line="360" w:lineRule="auto"/>
        <w:ind w:left="0" w:firstLine="709"/>
        <w:jc w:val="both"/>
        <w:rPr>
          <w:sz w:val="28"/>
          <w:szCs w:val="28"/>
        </w:rPr>
      </w:pPr>
      <w:r w:rsidRPr="00C705EB">
        <w:rPr>
          <w:sz w:val="28"/>
          <w:szCs w:val="28"/>
        </w:rPr>
        <w:t>П</w:t>
      </w:r>
      <w:r w:rsidR="005A71D5" w:rsidRPr="00C705EB">
        <w:rPr>
          <w:sz w:val="28"/>
          <w:szCs w:val="28"/>
        </w:rPr>
        <w:t>обеги из дома, бродяжничество</w:t>
      </w:r>
      <w:r w:rsidR="009877AB" w:rsidRPr="00C705EB">
        <w:rPr>
          <w:sz w:val="28"/>
          <w:szCs w:val="28"/>
        </w:rPr>
        <w:t>.</w:t>
      </w:r>
    </w:p>
    <w:p w:rsidR="009877AB" w:rsidRPr="00C705EB" w:rsidRDefault="009877AB" w:rsidP="00C705EB">
      <w:pPr>
        <w:widowControl w:val="0"/>
        <w:spacing w:line="360" w:lineRule="auto"/>
        <w:ind w:firstLine="709"/>
        <w:jc w:val="both"/>
        <w:rPr>
          <w:sz w:val="28"/>
          <w:szCs w:val="28"/>
        </w:rPr>
      </w:pPr>
      <w:r w:rsidRPr="00C705EB">
        <w:rPr>
          <w:sz w:val="28"/>
          <w:szCs w:val="28"/>
        </w:rPr>
        <w:t>По мнению А.Е Личко, одна треть детей и подростков, совершающих побеги из дома, имеют патологическую основу: первые побеги обычно совершаются в страхе наказания или как реакция оппозиции, но по мере повторения превращаются в «условно-рефлекторный стереотип». Можно выделить следующие виды побегов у подростков:</w:t>
      </w:r>
    </w:p>
    <w:p w:rsidR="009877AB" w:rsidRPr="00C705EB" w:rsidRDefault="005F7A52" w:rsidP="00C705EB">
      <w:pPr>
        <w:widowControl w:val="0"/>
        <w:numPr>
          <w:ilvl w:val="0"/>
          <w:numId w:val="40"/>
        </w:numPr>
        <w:tabs>
          <w:tab w:val="clear" w:pos="1260"/>
          <w:tab w:val="num" w:pos="-180"/>
        </w:tabs>
        <w:spacing w:line="360" w:lineRule="auto"/>
        <w:ind w:left="0" w:firstLine="709"/>
        <w:jc w:val="both"/>
        <w:rPr>
          <w:sz w:val="28"/>
          <w:szCs w:val="28"/>
        </w:rPr>
      </w:pPr>
      <w:r w:rsidRPr="00C705EB">
        <w:rPr>
          <w:sz w:val="28"/>
          <w:szCs w:val="28"/>
        </w:rPr>
        <w:t>эмансипационные побеги (45%) – совершаются, чтобы избавиться от опеки и контроля взрослых, от наскучивших обязанностей и понуждений и отдаться «свободной, веселой, легкой» жизни; в 85% этим побегам предшествуют прогулы уроков, в 75%</w:t>
      </w:r>
      <w:r w:rsidR="00C705EB" w:rsidRPr="00C705EB">
        <w:rPr>
          <w:sz w:val="28"/>
          <w:szCs w:val="28"/>
        </w:rPr>
        <w:t xml:space="preserve"> </w:t>
      </w:r>
      <w:r w:rsidRPr="00C705EB">
        <w:rPr>
          <w:sz w:val="28"/>
          <w:szCs w:val="28"/>
        </w:rPr>
        <w:t>они сочетаются с дели</w:t>
      </w:r>
      <w:r w:rsidR="00C94CA6" w:rsidRPr="00C705EB">
        <w:rPr>
          <w:sz w:val="28"/>
          <w:szCs w:val="28"/>
        </w:rPr>
        <w:t>н</w:t>
      </w:r>
      <w:r w:rsidRPr="00C705EB">
        <w:rPr>
          <w:sz w:val="28"/>
          <w:szCs w:val="28"/>
        </w:rPr>
        <w:t>квентностью, в 32% - с алкоголизацией во время побега;</w:t>
      </w:r>
    </w:p>
    <w:p w:rsidR="005F7A52" w:rsidRPr="00C705EB" w:rsidRDefault="005F7A52" w:rsidP="00C705EB">
      <w:pPr>
        <w:widowControl w:val="0"/>
        <w:numPr>
          <w:ilvl w:val="0"/>
          <w:numId w:val="40"/>
        </w:numPr>
        <w:tabs>
          <w:tab w:val="clear" w:pos="1260"/>
          <w:tab w:val="num" w:pos="-180"/>
        </w:tabs>
        <w:spacing w:line="360" w:lineRule="auto"/>
        <w:ind w:left="0" w:firstLine="709"/>
        <w:jc w:val="both"/>
        <w:rPr>
          <w:sz w:val="28"/>
          <w:szCs w:val="28"/>
        </w:rPr>
      </w:pPr>
      <w:r w:rsidRPr="00C705EB">
        <w:rPr>
          <w:sz w:val="28"/>
          <w:szCs w:val="28"/>
        </w:rPr>
        <w:t>импульсивные побеги (26%) – вначале являются следствием жестокого обращения, суровых наказаний со стороны родных или сверстников</w:t>
      </w:r>
      <w:r w:rsidR="00C94CA6" w:rsidRPr="00C705EB">
        <w:rPr>
          <w:sz w:val="28"/>
          <w:szCs w:val="28"/>
        </w:rPr>
        <w:t>,</w:t>
      </w:r>
      <w:r w:rsidRPr="00C705EB">
        <w:rPr>
          <w:sz w:val="28"/>
          <w:szCs w:val="28"/>
        </w:rPr>
        <w:t xml:space="preserve"> побегу может способствовать неправильный стиль семейного воспитания (гипопротекция, явное или скрытое отвержение ребенка, </w:t>
      </w:r>
      <w:r w:rsidR="00C94CA6" w:rsidRPr="00C705EB">
        <w:rPr>
          <w:sz w:val="28"/>
          <w:szCs w:val="28"/>
        </w:rPr>
        <w:t>воспитание по типу жесткого</w:t>
      </w:r>
      <w:r w:rsidRPr="00C705EB">
        <w:rPr>
          <w:sz w:val="28"/>
          <w:szCs w:val="28"/>
        </w:rPr>
        <w:t xml:space="preserve"> отношения)</w:t>
      </w:r>
      <w:r w:rsidR="00C94CA6" w:rsidRPr="00C705EB">
        <w:rPr>
          <w:sz w:val="28"/>
          <w:szCs w:val="28"/>
        </w:rPr>
        <w:t>; однако повторные побеги становятся стереотипной реакцией на любую трудную ситуацию, постепенно у этих подростков проявляется делинквентность;</w:t>
      </w:r>
    </w:p>
    <w:p w:rsidR="00C94CA6" w:rsidRPr="00C705EB" w:rsidRDefault="00C94CA6" w:rsidP="00C705EB">
      <w:pPr>
        <w:widowControl w:val="0"/>
        <w:numPr>
          <w:ilvl w:val="0"/>
          <w:numId w:val="40"/>
        </w:numPr>
        <w:tabs>
          <w:tab w:val="clear" w:pos="1260"/>
          <w:tab w:val="num" w:pos="-180"/>
        </w:tabs>
        <w:spacing w:line="360" w:lineRule="auto"/>
        <w:ind w:left="0" w:firstLine="709"/>
        <w:jc w:val="both"/>
        <w:rPr>
          <w:sz w:val="28"/>
          <w:szCs w:val="28"/>
        </w:rPr>
      </w:pPr>
      <w:r w:rsidRPr="00C705EB">
        <w:rPr>
          <w:sz w:val="28"/>
          <w:szCs w:val="28"/>
        </w:rPr>
        <w:t>демонстративные побеги (20%) – являются следствием оппозиции, желанием привлечь внимание, поэтому убегают в данном случае недалеко, туда, где их увидят, поймают и вернут; причиной является гипопротекция, уменьшение внимания со стороны референтных взрослых или желание получить какую-нибудь выгоду;</w:t>
      </w:r>
    </w:p>
    <w:p w:rsidR="00C94CA6" w:rsidRPr="00C705EB" w:rsidRDefault="00C94CA6" w:rsidP="00C705EB">
      <w:pPr>
        <w:widowControl w:val="0"/>
        <w:numPr>
          <w:ilvl w:val="0"/>
          <w:numId w:val="40"/>
        </w:numPr>
        <w:tabs>
          <w:tab w:val="clear" w:pos="1260"/>
          <w:tab w:val="num" w:pos="-180"/>
        </w:tabs>
        <w:spacing w:line="360" w:lineRule="auto"/>
        <w:ind w:left="0" w:firstLine="709"/>
        <w:jc w:val="both"/>
        <w:rPr>
          <w:sz w:val="28"/>
          <w:szCs w:val="28"/>
        </w:rPr>
      </w:pPr>
      <w:r w:rsidRPr="00C705EB">
        <w:rPr>
          <w:sz w:val="28"/>
          <w:szCs w:val="28"/>
        </w:rPr>
        <w:t xml:space="preserve">дромомания (9%) – </w:t>
      </w:r>
      <w:r w:rsidR="001C49A8" w:rsidRPr="00C705EB">
        <w:rPr>
          <w:sz w:val="28"/>
          <w:szCs w:val="28"/>
        </w:rPr>
        <w:t>патология психического развития (</w:t>
      </w:r>
      <w:r w:rsidRPr="00C705EB">
        <w:rPr>
          <w:sz w:val="28"/>
          <w:szCs w:val="28"/>
        </w:rPr>
        <w:t>п</w:t>
      </w:r>
      <w:r w:rsidR="001C49A8" w:rsidRPr="00C705EB">
        <w:rPr>
          <w:sz w:val="28"/>
          <w:szCs w:val="28"/>
        </w:rPr>
        <w:t>о</w:t>
      </w:r>
      <w:r w:rsidRPr="00C705EB">
        <w:rPr>
          <w:sz w:val="28"/>
          <w:szCs w:val="28"/>
        </w:rPr>
        <w:t xml:space="preserve">беги совершаются </w:t>
      </w:r>
      <w:r w:rsidR="001C49A8" w:rsidRPr="00C705EB">
        <w:rPr>
          <w:sz w:val="28"/>
          <w:szCs w:val="28"/>
        </w:rPr>
        <w:t>в одиночку по причине внезапно и беспричинно</w:t>
      </w:r>
      <w:r w:rsidR="00C705EB" w:rsidRPr="00C705EB">
        <w:rPr>
          <w:sz w:val="28"/>
          <w:szCs w:val="28"/>
        </w:rPr>
        <w:t xml:space="preserve"> </w:t>
      </w:r>
      <w:r w:rsidR="001C49A8" w:rsidRPr="00C705EB">
        <w:rPr>
          <w:sz w:val="28"/>
          <w:szCs w:val="28"/>
        </w:rPr>
        <w:t>меняющегося</w:t>
      </w:r>
      <w:r w:rsidRPr="00C705EB">
        <w:rPr>
          <w:sz w:val="28"/>
          <w:szCs w:val="28"/>
        </w:rPr>
        <w:t xml:space="preserve"> настроения</w:t>
      </w:r>
      <w:r w:rsidR="001C49A8" w:rsidRPr="00C705EB">
        <w:rPr>
          <w:sz w:val="28"/>
          <w:szCs w:val="28"/>
        </w:rPr>
        <w:t xml:space="preserve"> - «скука», «тоска»).</w:t>
      </w:r>
    </w:p>
    <w:p w:rsidR="001C49A8" w:rsidRPr="00C705EB" w:rsidRDefault="001C49A8" w:rsidP="00C705EB">
      <w:pPr>
        <w:widowControl w:val="0"/>
        <w:tabs>
          <w:tab w:val="num" w:pos="0"/>
        </w:tabs>
        <w:spacing w:line="360" w:lineRule="auto"/>
        <w:ind w:firstLine="709"/>
        <w:jc w:val="both"/>
        <w:rPr>
          <w:sz w:val="28"/>
          <w:szCs w:val="28"/>
        </w:rPr>
      </w:pPr>
      <w:r w:rsidRPr="00C705EB">
        <w:rPr>
          <w:sz w:val="28"/>
          <w:szCs w:val="28"/>
        </w:rPr>
        <w:t>Технология работы с детьми, совершающими побеги</w:t>
      </w:r>
      <w:r w:rsidR="00310231" w:rsidRPr="00C705EB">
        <w:rPr>
          <w:sz w:val="28"/>
          <w:szCs w:val="28"/>
        </w:rPr>
        <w:t>,</w:t>
      </w:r>
      <w:r w:rsidRPr="00C705EB">
        <w:rPr>
          <w:sz w:val="28"/>
          <w:szCs w:val="28"/>
        </w:rPr>
        <w:t xml:space="preserve"> опирается на ряд факторов, среди которых наиболее важным является взаимоотношение ребенка с семьей или домом, в котором он проживает. Главная причина побегов всегда кроется в неудовлетворенности ребенка своим местонахождением, отсутствие контакта с родными, недостаток их любви и заботы. </w:t>
      </w:r>
      <w:r w:rsidR="008D6B74" w:rsidRPr="00C705EB">
        <w:rPr>
          <w:sz w:val="28"/>
          <w:szCs w:val="28"/>
        </w:rPr>
        <w:t>Как восполнение данных проблем у ребенка появляется стремление заглушить переживаемые чувства, забыться в какой-либо интересной, яркой</w:t>
      </w:r>
      <w:r w:rsidR="00C705EB" w:rsidRPr="00C705EB">
        <w:rPr>
          <w:sz w:val="28"/>
          <w:szCs w:val="28"/>
        </w:rPr>
        <w:t xml:space="preserve"> </w:t>
      </w:r>
      <w:r w:rsidR="008D6B74" w:rsidRPr="00C705EB">
        <w:rPr>
          <w:sz w:val="28"/>
          <w:szCs w:val="28"/>
        </w:rPr>
        <w:t>деятельности, особенно связанной с риском и т.д. Взрослые должны помнить, что наказание за побег не может быть осознано ребенком как наказание за неадекватное поведение. Чаще всего ими оно воспринимается как запрет на интересные приключения или свободное времяпрепровождение. Лучшим способом отвлечения от побега является включение ребенка в интересную деятельность с привлечением его фантазии, воображения.</w:t>
      </w:r>
    </w:p>
    <w:p w:rsidR="00927B46" w:rsidRPr="00C705EB" w:rsidRDefault="00CA4FEA" w:rsidP="00C705EB">
      <w:pPr>
        <w:widowControl w:val="0"/>
        <w:numPr>
          <w:ilvl w:val="0"/>
          <w:numId w:val="36"/>
        </w:numPr>
        <w:tabs>
          <w:tab w:val="clear" w:pos="1080"/>
          <w:tab w:val="num" w:pos="180"/>
        </w:tabs>
        <w:spacing w:line="360" w:lineRule="auto"/>
        <w:ind w:left="0" w:firstLine="709"/>
        <w:jc w:val="both"/>
        <w:rPr>
          <w:sz w:val="28"/>
          <w:szCs w:val="28"/>
        </w:rPr>
      </w:pPr>
      <w:r w:rsidRPr="00C705EB">
        <w:rPr>
          <w:sz w:val="28"/>
          <w:szCs w:val="28"/>
        </w:rPr>
        <w:t>А</w:t>
      </w:r>
      <w:r w:rsidR="002B07F5" w:rsidRPr="00C705EB">
        <w:rPr>
          <w:sz w:val="28"/>
          <w:szCs w:val="28"/>
        </w:rPr>
        <w:t>ддиктивное поведение – постоянное стремление к уходу от реальности посредством изменения своего психического состояния</w:t>
      </w:r>
      <w:r w:rsidR="00927B46" w:rsidRPr="00C705EB">
        <w:rPr>
          <w:sz w:val="28"/>
          <w:szCs w:val="28"/>
        </w:rPr>
        <w:t>. Э</w:t>
      </w:r>
      <w:r w:rsidR="004F0B7E" w:rsidRPr="00C705EB">
        <w:rPr>
          <w:sz w:val="28"/>
          <w:szCs w:val="28"/>
        </w:rPr>
        <w:t>то может вызываться ПАВ, а также нехимическим путем, за счет различных видов деятельности, изме</w:t>
      </w:r>
      <w:r w:rsidR="00927B46" w:rsidRPr="00C705EB">
        <w:rPr>
          <w:sz w:val="28"/>
          <w:szCs w:val="28"/>
        </w:rPr>
        <w:t>няющих эмоциональное состояние. Сюда относятся</w:t>
      </w:r>
      <w:r w:rsidR="004F0B7E" w:rsidRPr="00C705EB">
        <w:rPr>
          <w:sz w:val="28"/>
          <w:szCs w:val="28"/>
        </w:rPr>
        <w:t xml:space="preserve"> </w:t>
      </w:r>
      <w:r w:rsidR="002B07F5" w:rsidRPr="00C705EB">
        <w:rPr>
          <w:sz w:val="28"/>
          <w:szCs w:val="28"/>
        </w:rPr>
        <w:t xml:space="preserve">азартные игры, </w:t>
      </w:r>
      <w:r w:rsidR="005A71D5" w:rsidRPr="00C705EB">
        <w:rPr>
          <w:sz w:val="28"/>
          <w:szCs w:val="28"/>
        </w:rPr>
        <w:t>компьютерная зависимость</w:t>
      </w:r>
      <w:r w:rsidR="002B07F5" w:rsidRPr="00C705EB">
        <w:rPr>
          <w:sz w:val="28"/>
          <w:szCs w:val="28"/>
        </w:rPr>
        <w:t xml:space="preserve">, сексуальная распущенность, действия, связанные с риском для жизни, </w:t>
      </w:r>
      <w:r w:rsidR="004F0B7E" w:rsidRPr="00C705EB">
        <w:rPr>
          <w:sz w:val="28"/>
          <w:szCs w:val="28"/>
        </w:rPr>
        <w:t>переедание и</w:t>
      </w:r>
      <w:r w:rsidR="00927B46" w:rsidRPr="00C705EB">
        <w:rPr>
          <w:sz w:val="28"/>
          <w:szCs w:val="28"/>
        </w:rPr>
        <w:t>ли голодание</w:t>
      </w:r>
      <w:r w:rsidR="001D6FD3" w:rsidRPr="00C705EB">
        <w:rPr>
          <w:sz w:val="28"/>
          <w:szCs w:val="28"/>
        </w:rPr>
        <w:t xml:space="preserve"> и др</w:t>
      </w:r>
      <w:r w:rsidR="00927B46" w:rsidRPr="00C705EB">
        <w:rPr>
          <w:sz w:val="28"/>
          <w:szCs w:val="28"/>
        </w:rPr>
        <w:t>. В</w:t>
      </w:r>
      <w:r w:rsidR="009277A9" w:rsidRPr="00C705EB">
        <w:rPr>
          <w:sz w:val="28"/>
          <w:szCs w:val="28"/>
        </w:rPr>
        <w:t>се перечисленные виды деятельности свойственны практически каждому человеку, но в случае формирования аддиктивных механизмов они постепенно занимают доминирующее место в содержании психической деятельности и повседневной активности.</w:t>
      </w:r>
    </w:p>
    <w:p w:rsidR="005A71D5" w:rsidRPr="00C705EB" w:rsidRDefault="009277A9" w:rsidP="00C705EB">
      <w:pPr>
        <w:widowControl w:val="0"/>
        <w:spacing w:line="360" w:lineRule="auto"/>
        <w:ind w:firstLine="709"/>
        <w:jc w:val="both"/>
        <w:rPr>
          <w:sz w:val="28"/>
          <w:szCs w:val="28"/>
        </w:rPr>
      </w:pPr>
      <w:r w:rsidRPr="00C705EB">
        <w:rPr>
          <w:sz w:val="28"/>
          <w:szCs w:val="28"/>
        </w:rPr>
        <w:t xml:space="preserve">У человека, привыкшего к вызыванию аддиктивных состояний, изменяется система ценностей, отношение к людям, мотивации и убеждения. Одним из наиболее ранних признаков аддикции является изменение характера межличностных отношений и, прежде всего, отношений с наиболее близкими людьми. </w:t>
      </w:r>
      <w:r w:rsidR="000766B4" w:rsidRPr="00C705EB">
        <w:rPr>
          <w:sz w:val="28"/>
          <w:szCs w:val="28"/>
        </w:rPr>
        <w:t>Для аддиктов характерно отсутствие доверия к людям, предпочтение общения с неодушевленными предметами, животными, стремление уйти в виртуальную</w:t>
      </w:r>
      <w:r w:rsidR="000E6113" w:rsidRPr="00C705EB">
        <w:rPr>
          <w:sz w:val="28"/>
          <w:szCs w:val="28"/>
        </w:rPr>
        <w:t xml:space="preserve"> реальность, пренебрежение своими биологическими потребностями (нарушение сна, диетического режима, нездоровый образ жизни в целом).</w:t>
      </w:r>
      <w:r w:rsidR="00C705EB" w:rsidRPr="00C705EB">
        <w:rPr>
          <w:sz w:val="28"/>
          <w:szCs w:val="28"/>
        </w:rPr>
        <w:t xml:space="preserve"> </w:t>
      </w:r>
      <w:r w:rsidRPr="00C705EB">
        <w:rPr>
          <w:sz w:val="28"/>
          <w:szCs w:val="28"/>
        </w:rPr>
        <w:t>Аддикт, с одной стороны, утрачивает интерес к том</w:t>
      </w:r>
      <w:r w:rsidR="00BC7108" w:rsidRPr="00C705EB">
        <w:rPr>
          <w:sz w:val="28"/>
          <w:szCs w:val="28"/>
        </w:rPr>
        <w:t xml:space="preserve">у, что происходит внутри семьи - </w:t>
      </w:r>
      <w:r w:rsidRPr="00C705EB">
        <w:rPr>
          <w:sz w:val="28"/>
          <w:szCs w:val="28"/>
        </w:rPr>
        <w:t>его перестают беспокоить</w:t>
      </w:r>
      <w:r w:rsidR="000766B4" w:rsidRPr="00C705EB">
        <w:rPr>
          <w:sz w:val="28"/>
          <w:szCs w:val="28"/>
        </w:rPr>
        <w:t xml:space="preserve"> заботы и проблемы близких людей. С другой стороны, у него не хватает сил и энергии для эмоционального соучастия и сопереживания.</w:t>
      </w:r>
    </w:p>
    <w:p w:rsidR="000766B4" w:rsidRPr="00C705EB" w:rsidRDefault="000766B4" w:rsidP="00C705EB">
      <w:pPr>
        <w:widowControl w:val="0"/>
        <w:spacing w:line="360" w:lineRule="auto"/>
        <w:ind w:firstLine="709"/>
        <w:jc w:val="both"/>
        <w:rPr>
          <w:sz w:val="28"/>
          <w:szCs w:val="28"/>
        </w:rPr>
      </w:pPr>
      <w:r w:rsidRPr="00C705EB">
        <w:rPr>
          <w:sz w:val="28"/>
          <w:szCs w:val="28"/>
        </w:rPr>
        <w:t>Эти особенности характерны дл</w:t>
      </w:r>
      <w:r w:rsidR="00927B46" w:rsidRPr="00C705EB">
        <w:rPr>
          <w:sz w:val="28"/>
          <w:szCs w:val="28"/>
        </w:rPr>
        <w:t xml:space="preserve">я всех аддиктивных расстройств. </w:t>
      </w:r>
      <w:r w:rsidRPr="00C705EB">
        <w:rPr>
          <w:sz w:val="28"/>
          <w:szCs w:val="28"/>
        </w:rPr>
        <w:t>Незнание и игнорирование этих признаков является причиной неэффективности лечения, в частности, алкоголизма и наркоманий, поскольку классические схемы лечения не акцентируют необходимость воздействия на психологические механизмы, лежащие в основе любого аддиктивного процесса.</w:t>
      </w:r>
      <w:r w:rsidR="00C705EB" w:rsidRPr="00C705EB">
        <w:rPr>
          <w:sz w:val="28"/>
          <w:szCs w:val="28"/>
        </w:rPr>
        <w:t xml:space="preserve"> </w:t>
      </w:r>
      <w:r w:rsidR="002430F2" w:rsidRPr="00C705EB">
        <w:rPr>
          <w:sz w:val="28"/>
          <w:szCs w:val="28"/>
        </w:rPr>
        <w:t>Совершенно очевидно, что справиться с данной сложной проблемой можно, только беря во внимание ее психологический, социальный, культурологический и другие планы.</w:t>
      </w:r>
    </w:p>
    <w:p w:rsidR="00310231" w:rsidRPr="00C705EB" w:rsidRDefault="00310231" w:rsidP="00C705EB">
      <w:pPr>
        <w:widowControl w:val="0"/>
        <w:spacing w:line="360" w:lineRule="auto"/>
        <w:ind w:firstLine="709"/>
        <w:jc w:val="both"/>
        <w:rPr>
          <w:sz w:val="28"/>
          <w:szCs w:val="28"/>
        </w:rPr>
      </w:pPr>
      <w:r w:rsidRPr="00C705EB">
        <w:rPr>
          <w:sz w:val="28"/>
          <w:szCs w:val="28"/>
        </w:rPr>
        <w:t>Существенные изменения в обществе создали реальные предпосылки для профилактики неадекватного поло-ролевого поведения подростков и молодежи.</w:t>
      </w:r>
      <w:r w:rsidR="00C705EB" w:rsidRPr="00C705EB">
        <w:rPr>
          <w:sz w:val="28"/>
          <w:szCs w:val="28"/>
        </w:rPr>
        <w:t xml:space="preserve"> </w:t>
      </w:r>
      <w:r w:rsidRPr="00C705EB">
        <w:rPr>
          <w:sz w:val="28"/>
          <w:szCs w:val="28"/>
        </w:rPr>
        <w:t>Представления об атипичном поло-ролевом поведении строятся на культурных стереотипах. Там, где культурные стереотипы предписывают разные модели поведения представителям разных полов, наиболее ярко проявляется желание быть представителем другого пола – носить одежду, играть в игры, заниматься деятельностью, свойственной противоположному полу.</w:t>
      </w:r>
    </w:p>
    <w:p w:rsidR="00310231" w:rsidRPr="00C705EB" w:rsidRDefault="00310231" w:rsidP="00C705EB">
      <w:pPr>
        <w:widowControl w:val="0"/>
        <w:spacing w:line="360" w:lineRule="auto"/>
        <w:ind w:firstLine="709"/>
        <w:jc w:val="both"/>
        <w:rPr>
          <w:sz w:val="28"/>
          <w:szCs w:val="28"/>
        </w:rPr>
      </w:pPr>
      <w:r w:rsidRPr="00C705EB">
        <w:rPr>
          <w:sz w:val="28"/>
          <w:szCs w:val="28"/>
        </w:rPr>
        <w:t>Важная особенность поло-ролевой социализации – ее экспериментальный характер.</w:t>
      </w:r>
      <w:r w:rsidR="00C705EB" w:rsidRPr="00C705EB">
        <w:rPr>
          <w:sz w:val="28"/>
          <w:szCs w:val="28"/>
        </w:rPr>
        <w:t xml:space="preserve"> </w:t>
      </w:r>
      <w:r w:rsidRPr="00C705EB">
        <w:rPr>
          <w:sz w:val="28"/>
          <w:szCs w:val="28"/>
        </w:rPr>
        <w:t xml:space="preserve">И особую тревогу здесь </w:t>
      </w:r>
      <w:r w:rsidR="00C063A3" w:rsidRPr="00C705EB">
        <w:rPr>
          <w:sz w:val="28"/>
          <w:szCs w:val="28"/>
        </w:rPr>
        <w:t xml:space="preserve">снова </w:t>
      </w:r>
      <w:r w:rsidRPr="00C705EB">
        <w:rPr>
          <w:sz w:val="28"/>
          <w:szCs w:val="28"/>
        </w:rPr>
        <w:t>вызывают подростки - ни в каком другом возрасте не наблюдается такого большого числа случаев отклоняющегося, близкого к патологии поло-ролевого поведения.</w:t>
      </w:r>
      <w:r w:rsidR="00C705EB" w:rsidRPr="00C705EB">
        <w:rPr>
          <w:sz w:val="28"/>
          <w:szCs w:val="28"/>
        </w:rPr>
        <w:t xml:space="preserve"> </w:t>
      </w:r>
      <w:r w:rsidRPr="00C705EB">
        <w:rPr>
          <w:sz w:val="28"/>
          <w:szCs w:val="28"/>
        </w:rPr>
        <w:t>Возникновение поло-ролевых отклонений в подростковом возрасте вероятно еще и потому, что наряду с физиологическими изменениями при половом созревании подростков существенно изменяется психика. Наиболее часто в подростковом возрасте встречаются следующие нарушения:</w:t>
      </w:r>
    </w:p>
    <w:p w:rsidR="00310231" w:rsidRPr="00C705EB" w:rsidRDefault="00310231" w:rsidP="00C705EB">
      <w:pPr>
        <w:widowControl w:val="0"/>
        <w:numPr>
          <w:ilvl w:val="0"/>
          <w:numId w:val="33"/>
        </w:numPr>
        <w:spacing w:line="360" w:lineRule="auto"/>
        <w:ind w:left="0" w:firstLine="709"/>
        <w:jc w:val="both"/>
        <w:rPr>
          <w:sz w:val="28"/>
          <w:szCs w:val="28"/>
        </w:rPr>
      </w:pPr>
      <w:r w:rsidRPr="00C705EB">
        <w:rPr>
          <w:sz w:val="28"/>
          <w:szCs w:val="28"/>
        </w:rPr>
        <w:t>пиктофилия – неудержимая потребность смотреть эротические картинки, фильмы и т.п.;</w:t>
      </w:r>
    </w:p>
    <w:p w:rsidR="00310231" w:rsidRPr="00C705EB" w:rsidRDefault="00310231" w:rsidP="00C705EB">
      <w:pPr>
        <w:widowControl w:val="0"/>
        <w:numPr>
          <w:ilvl w:val="0"/>
          <w:numId w:val="33"/>
        </w:numPr>
        <w:spacing w:line="360" w:lineRule="auto"/>
        <w:ind w:left="0" w:firstLine="709"/>
        <w:jc w:val="both"/>
        <w:rPr>
          <w:sz w:val="28"/>
          <w:szCs w:val="28"/>
        </w:rPr>
      </w:pPr>
      <w:r w:rsidRPr="00C705EB">
        <w:rPr>
          <w:sz w:val="28"/>
          <w:szCs w:val="28"/>
        </w:rPr>
        <w:t>скатофилия – потребность говорить о сексуальных или непристойных вещах со сверстниками;</w:t>
      </w:r>
    </w:p>
    <w:p w:rsidR="00310231" w:rsidRPr="00C705EB" w:rsidRDefault="00310231" w:rsidP="00C705EB">
      <w:pPr>
        <w:widowControl w:val="0"/>
        <w:numPr>
          <w:ilvl w:val="0"/>
          <w:numId w:val="33"/>
        </w:numPr>
        <w:spacing w:line="360" w:lineRule="auto"/>
        <w:ind w:left="0" w:firstLine="709"/>
        <w:jc w:val="both"/>
        <w:rPr>
          <w:sz w:val="28"/>
          <w:szCs w:val="28"/>
        </w:rPr>
      </w:pPr>
      <w:r w:rsidRPr="00C705EB">
        <w:rPr>
          <w:sz w:val="28"/>
          <w:szCs w:val="28"/>
        </w:rPr>
        <w:t>трансвестизм – получение сексуального удовольствия от переодевания в одежду противоположного пола.</w:t>
      </w:r>
    </w:p>
    <w:p w:rsidR="00310231" w:rsidRPr="00C705EB" w:rsidRDefault="00310231" w:rsidP="00C705EB">
      <w:pPr>
        <w:widowControl w:val="0"/>
        <w:spacing w:line="360" w:lineRule="auto"/>
        <w:ind w:firstLine="709"/>
        <w:jc w:val="both"/>
        <w:rPr>
          <w:sz w:val="28"/>
          <w:szCs w:val="28"/>
        </w:rPr>
      </w:pPr>
      <w:r w:rsidRPr="00C705EB">
        <w:rPr>
          <w:sz w:val="28"/>
          <w:szCs w:val="28"/>
        </w:rPr>
        <w:t>Какими бы причинами ни вызвались различные нарушения поло-ролевой социализации, все они имеют ряд общих свойств:</w:t>
      </w:r>
    </w:p>
    <w:p w:rsidR="00310231" w:rsidRPr="00C705EB" w:rsidRDefault="00310231" w:rsidP="00C705EB">
      <w:pPr>
        <w:widowControl w:val="0"/>
        <w:numPr>
          <w:ilvl w:val="0"/>
          <w:numId w:val="34"/>
        </w:numPr>
        <w:spacing w:line="360" w:lineRule="auto"/>
        <w:ind w:left="0" w:firstLine="709"/>
        <w:jc w:val="both"/>
        <w:rPr>
          <w:sz w:val="28"/>
          <w:szCs w:val="28"/>
        </w:rPr>
      </w:pPr>
      <w:r w:rsidRPr="00C705EB">
        <w:rPr>
          <w:sz w:val="28"/>
          <w:szCs w:val="28"/>
        </w:rPr>
        <w:t>нарушения связаны с результатами научения и индивидуального опыта;</w:t>
      </w:r>
    </w:p>
    <w:p w:rsidR="00310231" w:rsidRPr="00C705EB" w:rsidRDefault="00310231" w:rsidP="00C705EB">
      <w:pPr>
        <w:widowControl w:val="0"/>
        <w:numPr>
          <w:ilvl w:val="0"/>
          <w:numId w:val="34"/>
        </w:numPr>
        <w:spacing w:line="360" w:lineRule="auto"/>
        <w:ind w:left="0" w:firstLine="709"/>
        <w:jc w:val="both"/>
        <w:rPr>
          <w:sz w:val="28"/>
          <w:szCs w:val="28"/>
        </w:rPr>
      </w:pPr>
      <w:r w:rsidRPr="00C705EB">
        <w:rPr>
          <w:sz w:val="28"/>
          <w:szCs w:val="28"/>
        </w:rPr>
        <w:t>с культурными нормами и образом жизни народа;</w:t>
      </w:r>
    </w:p>
    <w:p w:rsidR="00310231" w:rsidRPr="00C705EB" w:rsidRDefault="00310231" w:rsidP="00C705EB">
      <w:pPr>
        <w:widowControl w:val="0"/>
        <w:numPr>
          <w:ilvl w:val="0"/>
          <w:numId w:val="34"/>
        </w:numPr>
        <w:spacing w:line="360" w:lineRule="auto"/>
        <w:ind w:left="0" w:firstLine="709"/>
        <w:jc w:val="both"/>
        <w:rPr>
          <w:sz w:val="28"/>
          <w:szCs w:val="28"/>
        </w:rPr>
      </w:pPr>
      <w:r w:rsidRPr="00C705EB">
        <w:rPr>
          <w:sz w:val="28"/>
          <w:szCs w:val="28"/>
        </w:rPr>
        <w:t>с особенностями детско-подросткового сексуального опыта;</w:t>
      </w:r>
    </w:p>
    <w:p w:rsidR="00310231" w:rsidRPr="00C705EB" w:rsidRDefault="00310231" w:rsidP="00C705EB">
      <w:pPr>
        <w:widowControl w:val="0"/>
        <w:numPr>
          <w:ilvl w:val="0"/>
          <w:numId w:val="34"/>
        </w:numPr>
        <w:spacing w:line="360" w:lineRule="auto"/>
        <w:ind w:left="0" w:firstLine="709"/>
        <w:jc w:val="both"/>
        <w:rPr>
          <w:sz w:val="28"/>
          <w:szCs w:val="28"/>
        </w:rPr>
      </w:pPr>
      <w:r w:rsidRPr="00C705EB">
        <w:rPr>
          <w:sz w:val="28"/>
          <w:szCs w:val="28"/>
        </w:rPr>
        <w:t>нарушения чаще встречаются у юношей, чем у девушек.</w:t>
      </w:r>
    </w:p>
    <w:p w:rsidR="00310231" w:rsidRPr="00C705EB" w:rsidRDefault="00310231" w:rsidP="00C705EB">
      <w:pPr>
        <w:widowControl w:val="0"/>
        <w:spacing w:line="360" w:lineRule="auto"/>
        <w:ind w:firstLine="709"/>
        <w:jc w:val="both"/>
        <w:rPr>
          <w:sz w:val="28"/>
          <w:szCs w:val="28"/>
        </w:rPr>
      </w:pPr>
      <w:r w:rsidRPr="00C705EB">
        <w:rPr>
          <w:sz w:val="28"/>
          <w:szCs w:val="28"/>
        </w:rPr>
        <w:t>Для профилактики неадекватного поло-ролевого поведения подростков можно использовать такие формы и методы работы, как:</w:t>
      </w:r>
    </w:p>
    <w:p w:rsidR="00310231" w:rsidRPr="00C705EB" w:rsidRDefault="00310231" w:rsidP="00C705EB">
      <w:pPr>
        <w:widowControl w:val="0"/>
        <w:numPr>
          <w:ilvl w:val="0"/>
          <w:numId w:val="35"/>
        </w:numPr>
        <w:spacing w:line="360" w:lineRule="auto"/>
        <w:ind w:left="0" w:firstLine="709"/>
        <w:jc w:val="both"/>
        <w:rPr>
          <w:sz w:val="28"/>
          <w:szCs w:val="28"/>
        </w:rPr>
      </w:pPr>
      <w:r w:rsidRPr="00C705EB">
        <w:rPr>
          <w:sz w:val="28"/>
          <w:szCs w:val="28"/>
        </w:rPr>
        <w:t>выявление подростков с аномалиями в психосексуальном развитии;</w:t>
      </w:r>
    </w:p>
    <w:p w:rsidR="00310231" w:rsidRPr="00C705EB" w:rsidRDefault="00310231" w:rsidP="00C705EB">
      <w:pPr>
        <w:widowControl w:val="0"/>
        <w:numPr>
          <w:ilvl w:val="0"/>
          <w:numId w:val="35"/>
        </w:numPr>
        <w:spacing w:line="360" w:lineRule="auto"/>
        <w:ind w:left="0" w:firstLine="709"/>
        <w:jc w:val="both"/>
        <w:rPr>
          <w:sz w:val="28"/>
          <w:szCs w:val="28"/>
        </w:rPr>
      </w:pPr>
      <w:r w:rsidRPr="00C705EB">
        <w:rPr>
          <w:sz w:val="28"/>
          <w:szCs w:val="28"/>
        </w:rPr>
        <w:t>разработка социально-психологической стратегии и тактики деятельности с такими детьми (тактика в данном случае должна быть направлена на то, чтобы разблокировать девиацию, сделать ее более понятной и благодаря этому менее вынужденной, что может быть достигнуто с помощью психоанализа или психотерапии);</w:t>
      </w:r>
    </w:p>
    <w:p w:rsidR="00310231" w:rsidRPr="00C705EB" w:rsidRDefault="00310231" w:rsidP="00C705EB">
      <w:pPr>
        <w:widowControl w:val="0"/>
        <w:numPr>
          <w:ilvl w:val="0"/>
          <w:numId w:val="35"/>
        </w:numPr>
        <w:spacing w:line="360" w:lineRule="auto"/>
        <w:ind w:left="0" w:firstLine="709"/>
        <w:jc w:val="both"/>
        <w:rPr>
          <w:sz w:val="28"/>
          <w:szCs w:val="28"/>
        </w:rPr>
      </w:pPr>
      <w:r w:rsidRPr="00C705EB">
        <w:rPr>
          <w:sz w:val="28"/>
          <w:szCs w:val="28"/>
        </w:rPr>
        <w:t>социально-психолого-педагогическое воздействие на семьи подростков, проявляющих неадекватное поло-ролевое поведение, с целью оказания оперативной и квалифицированной помощи родителям;</w:t>
      </w:r>
    </w:p>
    <w:p w:rsidR="00310231" w:rsidRPr="00C705EB" w:rsidRDefault="00310231" w:rsidP="00C705EB">
      <w:pPr>
        <w:widowControl w:val="0"/>
        <w:numPr>
          <w:ilvl w:val="0"/>
          <w:numId w:val="35"/>
        </w:numPr>
        <w:spacing w:line="360" w:lineRule="auto"/>
        <w:ind w:left="0" w:firstLine="709"/>
        <w:jc w:val="both"/>
        <w:rPr>
          <w:sz w:val="28"/>
          <w:szCs w:val="28"/>
        </w:rPr>
      </w:pPr>
      <w:r w:rsidRPr="00C705EB">
        <w:rPr>
          <w:sz w:val="28"/>
          <w:szCs w:val="28"/>
        </w:rPr>
        <w:t>осуществление индивидуального подхода к подростку с учетом возрастных особенностей, его социального окружения, характера интересов;</w:t>
      </w:r>
    </w:p>
    <w:p w:rsidR="00310231" w:rsidRPr="00C705EB" w:rsidRDefault="00310231" w:rsidP="00C705EB">
      <w:pPr>
        <w:widowControl w:val="0"/>
        <w:numPr>
          <w:ilvl w:val="0"/>
          <w:numId w:val="35"/>
        </w:numPr>
        <w:spacing w:line="360" w:lineRule="auto"/>
        <w:ind w:left="0" w:firstLine="709"/>
        <w:jc w:val="both"/>
        <w:rPr>
          <w:sz w:val="28"/>
          <w:szCs w:val="28"/>
        </w:rPr>
      </w:pPr>
      <w:r w:rsidRPr="00C705EB">
        <w:rPr>
          <w:sz w:val="28"/>
          <w:szCs w:val="28"/>
        </w:rPr>
        <w:t>совершенствование социально-педагогического мастерства в области нравственно-полового воспитания.</w:t>
      </w:r>
    </w:p>
    <w:p w:rsidR="00310231" w:rsidRPr="00C705EB" w:rsidRDefault="00310231" w:rsidP="00C705EB">
      <w:pPr>
        <w:widowControl w:val="0"/>
        <w:spacing w:line="360" w:lineRule="auto"/>
        <w:ind w:firstLine="709"/>
        <w:jc w:val="both"/>
        <w:rPr>
          <w:sz w:val="28"/>
          <w:szCs w:val="28"/>
        </w:rPr>
      </w:pPr>
      <w:r w:rsidRPr="00C705EB">
        <w:rPr>
          <w:sz w:val="28"/>
          <w:szCs w:val="28"/>
        </w:rPr>
        <w:t>Коррекция неадекватного поло-ролевого поведения предполагает обязательное знание личности подростка, его положительных качеств, на которые при этом следует опираться. При коррекционной работе обязателен строго дифференцированный подход к подростку. Кроме того, коррекция будет тем эффективнее, чем раньше ее проводить.</w:t>
      </w:r>
    </w:p>
    <w:p w:rsidR="00C063A3" w:rsidRPr="00C705EB" w:rsidRDefault="00C063A3" w:rsidP="00C705EB">
      <w:pPr>
        <w:widowControl w:val="0"/>
        <w:spacing w:line="360" w:lineRule="auto"/>
        <w:ind w:firstLine="709"/>
        <w:jc w:val="both"/>
        <w:rPr>
          <w:sz w:val="28"/>
          <w:szCs w:val="28"/>
        </w:rPr>
      </w:pPr>
    </w:p>
    <w:p w:rsidR="006031F6" w:rsidRPr="00C705EB" w:rsidRDefault="00C705EB" w:rsidP="00C705EB">
      <w:pPr>
        <w:widowControl w:val="0"/>
        <w:spacing w:line="360" w:lineRule="auto"/>
        <w:ind w:firstLine="709"/>
        <w:jc w:val="both"/>
        <w:rPr>
          <w:b/>
          <w:bCs/>
          <w:sz w:val="28"/>
          <w:szCs w:val="28"/>
        </w:rPr>
      </w:pPr>
      <w:r w:rsidRPr="00905D86">
        <w:rPr>
          <w:b/>
          <w:bCs/>
          <w:sz w:val="28"/>
          <w:szCs w:val="28"/>
        </w:rPr>
        <w:t>3</w:t>
      </w:r>
      <w:r w:rsidR="00234FAF" w:rsidRPr="00C705EB">
        <w:rPr>
          <w:b/>
          <w:bCs/>
          <w:sz w:val="28"/>
          <w:szCs w:val="28"/>
        </w:rPr>
        <w:t>.</w:t>
      </w:r>
      <w:r w:rsidRPr="00C705EB">
        <w:rPr>
          <w:b/>
          <w:bCs/>
          <w:sz w:val="28"/>
          <w:szCs w:val="28"/>
        </w:rPr>
        <w:t xml:space="preserve"> </w:t>
      </w:r>
      <w:r w:rsidR="006031F6" w:rsidRPr="00C705EB">
        <w:rPr>
          <w:b/>
          <w:bCs/>
          <w:sz w:val="28"/>
          <w:szCs w:val="28"/>
        </w:rPr>
        <w:t>Провоцирующие факторы</w:t>
      </w:r>
    </w:p>
    <w:p w:rsidR="00C705EB" w:rsidRPr="00905D86" w:rsidRDefault="00C705EB" w:rsidP="00C705EB">
      <w:pPr>
        <w:widowControl w:val="0"/>
        <w:spacing w:line="360" w:lineRule="auto"/>
        <w:ind w:firstLine="709"/>
        <w:jc w:val="both"/>
        <w:rPr>
          <w:sz w:val="28"/>
          <w:szCs w:val="28"/>
        </w:rPr>
      </w:pPr>
    </w:p>
    <w:p w:rsidR="0079252E" w:rsidRPr="00C705EB" w:rsidRDefault="00F8317B" w:rsidP="00C705EB">
      <w:pPr>
        <w:widowControl w:val="0"/>
        <w:spacing w:line="360" w:lineRule="auto"/>
        <w:ind w:firstLine="709"/>
        <w:jc w:val="both"/>
        <w:rPr>
          <w:sz w:val="28"/>
          <w:szCs w:val="28"/>
        </w:rPr>
      </w:pPr>
      <w:r w:rsidRPr="00C705EB">
        <w:rPr>
          <w:sz w:val="28"/>
          <w:szCs w:val="28"/>
        </w:rPr>
        <w:t>К сожалению, ч</w:t>
      </w:r>
      <w:r w:rsidR="006031F6" w:rsidRPr="00C705EB">
        <w:rPr>
          <w:sz w:val="28"/>
          <w:szCs w:val="28"/>
        </w:rPr>
        <w:t>исло факторов, способствующих формированию отклоняющегося поведения, с каждым годом увеличивается. Соответственно, растет и количество детей</w:t>
      </w:r>
      <w:r w:rsidR="00C56C2F" w:rsidRPr="00C705EB">
        <w:rPr>
          <w:sz w:val="28"/>
          <w:szCs w:val="28"/>
        </w:rPr>
        <w:t xml:space="preserve"> и подростков </w:t>
      </w:r>
      <w:r w:rsidR="00434A92" w:rsidRPr="00C705EB">
        <w:rPr>
          <w:sz w:val="28"/>
          <w:szCs w:val="28"/>
        </w:rPr>
        <w:t>девиант</w:t>
      </w:r>
      <w:r w:rsidRPr="00C705EB">
        <w:rPr>
          <w:sz w:val="28"/>
          <w:szCs w:val="28"/>
        </w:rPr>
        <w:t xml:space="preserve">ного </w:t>
      </w:r>
      <w:r w:rsidR="00C56C2F" w:rsidRPr="00C705EB">
        <w:rPr>
          <w:sz w:val="28"/>
          <w:szCs w:val="28"/>
        </w:rPr>
        <w:t>поведения.</w:t>
      </w:r>
    </w:p>
    <w:p w:rsidR="0079252E" w:rsidRPr="00C705EB" w:rsidRDefault="0079252E" w:rsidP="00C705EB">
      <w:pPr>
        <w:widowControl w:val="0"/>
        <w:spacing w:line="360" w:lineRule="auto"/>
        <w:ind w:firstLine="709"/>
        <w:jc w:val="both"/>
        <w:rPr>
          <w:sz w:val="28"/>
          <w:szCs w:val="28"/>
        </w:rPr>
      </w:pPr>
      <w:r w:rsidRPr="00C705EB">
        <w:rPr>
          <w:sz w:val="28"/>
          <w:szCs w:val="28"/>
        </w:rPr>
        <w:t>Л.С.Выготский</w:t>
      </w:r>
      <w:r w:rsidR="00C705EB" w:rsidRPr="00C705EB">
        <w:rPr>
          <w:sz w:val="28"/>
          <w:szCs w:val="28"/>
        </w:rPr>
        <w:t xml:space="preserve"> </w:t>
      </w:r>
      <w:r w:rsidRPr="00C705EB">
        <w:rPr>
          <w:sz w:val="28"/>
          <w:szCs w:val="28"/>
        </w:rPr>
        <w:t>для определения «трудного» ребенка использовал</w:t>
      </w:r>
      <w:r w:rsidR="00C705EB" w:rsidRPr="00C705EB">
        <w:rPr>
          <w:sz w:val="28"/>
          <w:szCs w:val="28"/>
        </w:rPr>
        <w:t xml:space="preserve"> </w:t>
      </w:r>
      <w:r w:rsidRPr="00C705EB">
        <w:rPr>
          <w:sz w:val="28"/>
          <w:szCs w:val="28"/>
        </w:rPr>
        <w:t>термин «уклонение развития», и определял природу «уклонения» поведения и развития факторами биологического и социального ряда:</w:t>
      </w:r>
    </w:p>
    <w:p w:rsidR="0079252E" w:rsidRPr="00C705EB" w:rsidRDefault="0079252E" w:rsidP="00C705EB">
      <w:pPr>
        <w:widowControl w:val="0"/>
        <w:numPr>
          <w:ilvl w:val="0"/>
          <w:numId w:val="24"/>
        </w:numPr>
        <w:spacing w:line="360" w:lineRule="auto"/>
        <w:ind w:left="0" w:firstLine="709"/>
        <w:jc w:val="both"/>
        <w:rPr>
          <w:sz w:val="28"/>
          <w:szCs w:val="28"/>
        </w:rPr>
      </w:pPr>
      <w:r w:rsidRPr="00C705EB">
        <w:rPr>
          <w:sz w:val="28"/>
          <w:szCs w:val="28"/>
        </w:rPr>
        <w:t>Дети отклоняющегося поведения, относящиеся к группе биологического риска – это дети с клиническими нарушениями (недостатки в формировании отдельных психологических функций вследствие нарушений со стороны ЦНС, ЗПР, астения</w:t>
      </w:r>
      <w:r w:rsidR="00C56C2F" w:rsidRPr="00C705EB">
        <w:rPr>
          <w:sz w:val="28"/>
          <w:szCs w:val="28"/>
        </w:rPr>
        <w:t>, физиологические или анатомические особенности организма ребенка</w:t>
      </w:r>
      <w:r w:rsidRPr="00C705EB">
        <w:rPr>
          <w:sz w:val="28"/>
          <w:szCs w:val="28"/>
        </w:rPr>
        <w:t>) и дети с отклоняющимся типом развития</w:t>
      </w:r>
      <w:r w:rsidR="00C56C2F" w:rsidRPr="00C705EB">
        <w:rPr>
          <w:sz w:val="28"/>
          <w:szCs w:val="28"/>
        </w:rPr>
        <w:t>.</w:t>
      </w:r>
      <w:r w:rsidRPr="00C705EB">
        <w:rPr>
          <w:sz w:val="28"/>
          <w:szCs w:val="28"/>
        </w:rPr>
        <w:t xml:space="preserve"> </w:t>
      </w:r>
      <w:r w:rsidR="00C56C2F" w:rsidRPr="00C705EB">
        <w:rPr>
          <w:sz w:val="28"/>
          <w:szCs w:val="28"/>
        </w:rPr>
        <w:t>Сюда относятся отклонения, выражающиеся в нервно-психических заболеваниях, психопатии, неврастении, пограничных состояниях (гиперактивность, акцентуация характера), повышающих возбудимость нервной системы и обуславливающие неадекватные реакции индивида.</w:t>
      </w:r>
    </w:p>
    <w:p w:rsidR="0079252E" w:rsidRPr="00C705EB" w:rsidRDefault="0079252E" w:rsidP="00C705EB">
      <w:pPr>
        <w:widowControl w:val="0"/>
        <w:numPr>
          <w:ilvl w:val="0"/>
          <w:numId w:val="24"/>
        </w:numPr>
        <w:spacing w:line="360" w:lineRule="auto"/>
        <w:ind w:left="0" w:firstLine="709"/>
        <w:jc w:val="both"/>
        <w:rPr>
          <w:sz w:val="28"/>
          <w:szCs w:val="28"/>
        </w:rPr>
      </w:pPr>
      <w:r w:rsidRPr="00C705EB">
        <w:rPr>
          <w:sz w:val="28"/>
          <w:szCs w:val="28"/>
        </w:rPr>
        <w:t>Можно также выделить целый ком</w:t>
      </w:r>
      <w:r w:rsidR="00C56C2F" w:rsidRPr="00C705EB">
        <w:rPr>
          <w:sz w:val="28"/>
          <w:szCs w:val="28"/>
        </w:rPr>
        <w:t>плекс факторов социального ряда,</w:t>
      </w:r>
      <w:r w:rsidR="00614A81" w:rsidRPr="00C705EB">
        <w:rPr>
          <w:sz w:val="28"/>
          <w:szCs w:val="28"/>
        </w:rPr>
        <w:t xml:space="preserve"> которые приводят к недоразвитию социальных качеств, потребностей, ценностных ориентаций, мотивов личности, слабой социальной рефлексии, трудностям в овладении социальными ролями</w:t>
      </w:r>
      <w:r w:rsidR="00E5029E" w:rsidRPr="00C705EB">
        <w:rPr>
          <w:sz w:val="28"/>
          <w:szCs w:val="28"/>
        </w:rPr>
        <w:t>:</w:t>
      </w:r>
    </w:p>
    <w:p w:rsidR="0079252E" w:rsidRPr="00C705EB" w:rsidRDefault="0079252E" w:rsidP="00C705EB">
      <w:pPr>
        <w:widowControl w:val="0"/>
        <w:numPr>
          <w:ilvl w:val="1"/>
          <w:numId w:val="24"/>
        </w:numPr>
        <w:spacing w:line="360" w:lineRule="auto"/>
        <w:ind w:left="0" w:firstLine="709"/>
        <w:jc w:val="both"/>
        <w:rPr>
          <w:sz w:val="28"/>
          <w:szCs w:val="28"/>
        </w:rPr>
      </w:pPr>
      <w:r w:rsidRPr="00C705EB">
        <w:rPr>
          <w:sz w:val="28"/>
          <w:szCs w:val="28"/>
        </w:rPr>
        <w:t>соматическая ослабленность ребенка;</w:t>
      </w:r>
    </w:p>
    <w:p w:rsidR="00CA3CBA" w:rsidRPr="00C705EB" w:rsidRDefault="00CA3CBA" w:rsidP="00C705EB">
      <w:pPr>
        <w:widowControl w:val="0"/>
        <w:numPr>
          <w:ilvl w:val="1"/>
          <w:numId w:val="24"/>
        </w:numPr>
        <w:spacing w:line="360" w:lineRule="auto"/>
        <w:ind w:left="0" w:firstLine="709"/>
        <w:jc w:val="both"/>
        <w:rPr>
          <w:sz w:val="28"/>
          <w:szCs w:val="28"/>
        </w:rPr>
      </w:pPr>
      <w:r w:rsidRPr="00C705EB">
        <w:rPr>
          <w:sz w:val="28"/>
          <w:szCs w:val="28"/>
        </w:rPr>
        <w:t>нарушения эмоционально-волевой сферы;</w:t>
      </w:r>
    </w:p>
    <w:p w:rsidR="00087CE6" w:rsidRPr="00C705EB" w:rsidRDefault="00087CE6" w:rsidP="00C705EB">
      <w:pPr>
        <w:widowControl w:val="0"/>
        <w:numPr>
          <w:ilvl w:val="1"/>
          <w:numId w:val="24"/>
        </w:numPr>
        <w:spacing w:line="360" w:lineRule="auto"/>
        <w:ind w:left="0" w:firstLine="709"/>
        <w:jc w:val="both"/>
        <w:rPr>
          <w:sz w:val="28"/>
          <w:szCs w:val="28"/>
        </w:rPr>
      </w:pPr>
      <w:r w:rsidRPr="00C705EB">
        <w:rPr>
          <w:sz w:val="28"/>
          <w:szCs w:val="28"/>
        </w:rPr>
        <w:t>социальная запущенность;</w:t>
      </w:r>
    </w:p>
    <w:p w:rsidR="0079252E" w:rsidRPr="00C705EB" w:rsidRDefault="00087CE6" w:rsidP="00C705EB">
      <w:pPr>
        <w:widowControl w:val="0"/>
        <w:numPr>
          <w:ilvl w:val="1"/>
          <w:numId w:val="24"/>
        </w:numPr>
        <w:spacing w:line="360" w:lineRule="auto"/>
        <w:ind w:left="0" w:firstLine="709"/>
        <w:jc w:val="both"/>
        <w:rPr>
          <w:sz w:val="28"/>
          <w:szCs w:val="28"/>
        </w:rPr>
      </w:pPr>
      <w:r w:rsidRPr="00C705EB">
        <w:rPr>
          <w:sz w:val="28"/>
          <w:szCs w:val="28"/>
        </w:rPr>
        <w:t>длительная психическая депривация</w:t>
      </w:r>
      <w:r w:rsidR="00CA3CBA" w:rsidRPr="00C705EB">
        <w:rPr>
          <w:sz w:val="28"/>
          <w:szCs w:val="28"/>
        </w:rPr>
        <w:t>.</w:t>
      </w:r>
    </w:p>
    <w:p w:rsidR="00CA3CBA" w:rsidRPr="00C705EB" w:rsidRDefault="00CA3CBA" w:rsidP="00C705EB">
      <w:pPr>
        <w:widowControl w:val="0"/>
        <w:spacing w:line="360" w:lineRule="auto"/>
        <w:ind w:firstLine="709"/>
        <w:jc w:val="both"/>
        <w:rPr>
          <w:sz w:val="28"/>
          <w:szCs w:val="28"/>
        </w:rPr>
      </w:pPr>
      <w:r w:rsidRPr="00C705EB">
        <w:rPr>
          <w:sz w:val="28"/>
          <w:szCs w:val="28"/>
        </w:rPr>
        <w:t>Порой социальные факторы и, прежде всего, условия семейного воспитания, играют решающую роль в возникновении отклонений поведения у детей и юношества.</w:t>
      </w:r>
    </w:p>
    <w:p w:rsidR="00CA3CBA" w:rsidRPr="00C705EB" w:rsidRDefault="00CA3CBA" w:rsidP="00C705EB">
      <w:pPr>
        <w:widowControl w:val="0"/>
        <w:spacing w:line="360" w:lineRule="auto"/>
        <w:ind w:firstLine="709"/>
        <w:jc w:val="both"/>
        <w:rPr>
          <w:sz w:val="28"/>
          <w:szCs w:val="28"/>
        </w:rPr>
      </w:pPr>
      <w:r w:rsidRPr="00C705EB">
        <w:rPr>
          <w:sz w:val="28"/>
          <w:szCs w:val="28"/>
        </w:rPr>
        <w:t>Исследования агрессивного поведения детей четко фиксируют его связь с особенностями воспитательной идеологии в родительской семье. По данным американских психологов, подростки – выходцы из внешне благополучных семей, оказавшиеся в исправительных учреждениях, как правило, имели отцов, поощряющих в своих детях агрессию к сверстникам.</w:t>
      </w:r>
      <w:r w:rsidR="00C705EB" w:rsidRPr="00C705EB">
        <w:rPr>
          <w:sz w:val="28"/>
          <w:szCs w:val="28"/>
        </w:rPr>
        <w:t xml:space="preserve"> </w:t>
      </w:r>
      <w:r w:rsidRPr="00C705EB">
        <w:rPr>
          <w:sz w:val="28"/>
          <w:szCs w:val="28"/>
        </w:rPr>
        <w:t>В другом исследовании отмечено, что подростки с отклоняющимся поведением гораздо чаще правопослушных детей имели в прошлом судимых родителей.</w:t>
      </w:r>
    </w:p>
    <w:p w:rsidR="00CA3CBA" w:rsidRPr="00C705EB" w:rsidRDefault="00CA3CBA" w:rsidP="00C705EB">
      <w:pPr>
        <w:widowControl w:val="0"/>
        <w:spacing w:line="360" w:lineRule="auto"/>
        <w:ind w:firstLine="709"/>
        <w:jc w:val="both"/>
        <w:rPr>
          <w:sz w:val="28"/>
          <w:szCs w:val="28"/>
        </w:rPr>
      </w:pPr>
      <w:r w:rsidRPr="00C705EB">
        <w:rPr>
          <w:sz w:val="28"/>
          <w:szCs w:val="28"/>
        </w:rPr>
        <w:t>Неправильный выбор методов наказания и поощрения в семье может спровоцировать отклонения в поведении в ответ, например, на неудовлетворение его насущных потребностей. Непедагогичные воспитательные принципы родителей могут сформировать личность ребенка, привыкшего к ощущению своей власти в семье и переносящего эту установку на сверстников. Привычка ребенка добиваться своей цели любой ценой, сформированная в отношениях с родителями, может</w:t>
      </w:r>
      <w:r w:rsidR="00C705EB" w:rsidRPr="00C705EB">
        <w:rPr>
          <w:sz w:val="28"/>
          <w:szCs w:val="28"/>
        </w:rPr>
        <w:t xml:space="preserve"> </w:t>
      </w:r>
      <w:r w:rsidRPr="00C705EB">
        <w:rPr>
          <w:sz w:val="28"/>
          <w:szCs w:val="28"/>
        </w:rPr>
        <w:t>в среде ровесников реализоваться в насильственной форме.</w:t>
      </w:r>
    </w:p>
    <w:p w:rsidR="00234FAF" w:rsidRPr="00C705EB" w:rsidRDefault="00CA3CBA" w:rsidP="00C705EB">
      <w:pPr>
        <w:widowControl w:val="0"/>
        <w:spacing w:line="360" w:lineRule="auto"/>
        <w:ind w:firstLine="709"/>
        <w:jc w:val="both"/>
        <w:rPr>
          <w:sz w:val="28"/>
          <w:szCs w:val="28"/>
        </w:rPr>
      </w:pPr>
      <w:r w:rsidRPr="00C705EB">
        <w:rPr>
          <w:sz w:val="28"/>
          <w:szCs w:val="28"/>
        </w:rPr>
        <w:t>Если негативные поступки школьника есть результат ошибок семейного воспитания, необходимо заниматься коррекцией поведения ребенка совместно с ними.</w:t>
      </w:r>
      <w:r w:rsidR="00234FAF" w:rsidRPr="00C705EB">
        <w:rPr>
          <w:sz w:val="28"/>
          <w:szCs w:val="28"/>
        </w:rPr>
        <w:t xml:space="preserve"> Порой агрессивность подростка объясняется тем, что он не может правильно обработать информацию о намерениях другого человека и приходит к поспешным выводам о его враждебности.</w:t>
      </w:r>
      <w:r w:rsidR="00C705EB" w:rsidRPr="00C705EB">
        <w:rPr>
          <w:sz w:val="28"/>
          <w:szCs w:val="28"/>
        </w:rPr>
        <w:t xml:space="preserve"> </w:t>
      </w:r>
      <w:r w:rsidR="00234FAF" w:rsidRPr="00C705EB">
        <w:rPr>
          <w:sz w:val="28"/>
          <w:szCs w:val="28"/>
        </w:rPr>
        <w:t>В подростковом возрасте часто проявляют агрессивность те, кто не может добиться успеха и признания в референтной группе.</w:t>
      </w:r>
    </w:p>
    <w:p w:rsidR="007817AF" w:rsidRPr="00C705EB" w:rsidRDefault="007817AF" w:rsidP="00C705EB">
      <w:pPr>
        <w:widowControl w:val="0"/>
        <w:spacing w:line="360" w:lineRule="auto"/>
        <w:ind w:firstLine="709"/>
        <w:jc w:val="both"/>
        <w:rPr>
          <w:sz w:val="28"/>
          <w:szCs w:val="28"/>
        </w:rPr>
      </w:pPr>
      <w:r w:rsidRPr="00C705EB">
        <w:rPr>
          <w:sz w:val="28"/>
          <w:szCs w:val="28"/>
        </w:rPr>
        <w:t>Выделяют также особые</w:t>
      </w:r>
      <w:r w:rsidR="00C705EB" w:rsidRPr="00C705EB">
        <w:rPr>
          <w:sz w:val="28"/>
          <w:szCs w:val="28"/>
        </w:rPr>
        <w:t xml:space="preserve"> </w:t>
      </w:r>
      <w:r w:rsidRPr="00C705EB">
        <w:rPr>
          <w:sz w:val="28"/>
          <w:szCs w:val="28"/>
        </w:rPr>
        <w:t>группы суицидального риска - «опекаемых», «отвергаемых» и «опекаемых-отвергаемых». Подростки первой группы живут в благополучных семьях, но настолько отгорожены от проблем внешнего мира, что оказываются беспомощными перед любыми травмирующими ситуациями. «Отвергаемые», наоборот, живут в асоциальной и аморальной обстановке постоянного проявления неуважения друг к другу, ссор, невнимания, остро нуждаются в эмоциональной теплоте, понимании,</w:t>
      </w:r>
      <w:r w:rsidR="00C705EB" w:rsidRPr="00C705EB">
        <w:rPr>
          <w:sz w:val="28"/>
          <w:szCs w:val="28"/>
        </w:rPr>
        <w:t xml:space="preserve"> </w:t>
      </w:r>
      <w:r w:rsidRPr="00C705EB">
        <w:rPr>
          <w:sz w:val="28"/>
          <w:szCs w:val="28"/>
        </w:rPr>
        <w:t>защите со стороны взрослых. В третьей группе при внешнем благополучии, воспитании по типу гиперопеки, во внутрисемейных отношениях наблюдается эмоциональная депривация, неприятие проблем ребенка.</w:t>
      </w:r>
    </w:p>
    <w:p w:rsidR="000D4214" w:rsidRPr="00C705EB" w:rsidRDefault="000D4214" w:rsidP="00C705EB">
      <w:pPr>
        <w:widowControl w:val="0"/>
        <w:spacing w:line="360" w:lineRule="auto"/>
        <w:ind w:firstLine="709"/>
        <w:jc w:val="both"/>
        <w:rPr>
          <w:sz w:val="28"/>
          <w:szCs w:val="28"/>
        </w:rPr>
      </w:pPr>
      <w:r w:rsidRPr="00C705EB">
        <w:rPr>
          <w:sz w:val="28"/>
          <w:szCs w:val="28"/>
        </w:rPr>
        <w:t>Формированию отклоняющегося поведения ребенка в значительной степени способствуют различные стрессовые ситуации в его жизни. Это могут быть:</w:t>
      </w:r>
    </w:p>
    <w:p w:rsidR="000D4214" w:rsidRPr="00C705EB" w:rsidRDefault="000D4214" w:rsidP="00C705EB">
      <w:pPr>
        <w:widowControl w:val="0"/>
        <w:numPr>
          <w:ilvl w:val="0"/>
          <w:numId w:val="1"/>
        </w:numPr>
        <w:spacing w:line="360" w:lineRule="auto"/>
        <w:ind w:left="0" w:firstLine="709"/>
        <w:jc w:val="both"/>
        <w:rPr>
          <w:sz w:val="28"/>
          <w:szCs w:val="28"/>
        </w:rPr>
      </w:pPr>
      <w:r w:rsidRPr="00C705EB">
        <w:rPr>
          <w:sz w:val="28"/>
          <w:szCs w:val="28"/>
        </w:rPr>
        <w:t>Смерть любимого человека: девиация как протест на потерю значимого лица.</w:t>
      </w:r>
    </w:p>
    <w:p w:rsidR="000D4214" w:rsidRPr="00C705EB" w:rsidRDefault="000D4214" w:rsidP="00C705EB">
      <w:pPr>
        <w:widowControl w:val="0"/>
        <w:numPr>
          <w:ilvl w:val="0"/>
          <w:numId w:val="1"/>
        </w:numPr>
        <w:spacing w:line="360" w:lineRule="auto"/>
        <w:ind w:left="0" w:firstLine="709"/>
        <w:jc w:val="both"/>
        <w:rPr>
          <w:sz w:val="28"/>
          <w:szCs w:val="28"/>
        </w:rPr>
      </w:pPr>
      <w:r w:rsidRPr="00C705EB">
        <w:rPr>
          <w:sz w:val="28"/>
          <w:szCs w:val="28"/>
        </w:rPr>
        <w:t>Рождение нового ребенка и переключение внимания родителей на малыша:</w:t>
      </w:r>
      <w:r w:rsidR="00C705EB" w:rsidRPr="00C705EB">
        <w:rPr>
          <w:sz w:val="28"/>
          <w:szCs w:val="28"/>
        </w:rPr>
        <w:t xml:space="preserve"> </w:t>
      </w:r>
      <w:r w:rsidRPr="00C705EB">
        <w:rPr>
          <w:sz w:val="28"/>
          <w:szCs w:val="28"/>
        </w:rPr>
        <w:t>девиация на ревность.</w:t>
      </w:r>
    </w:p>
    <w:p w:rsidR="000D4214" w:rsidRPr="00C705EB" w:rsidRDefault="000D4214" w:rsidP="00C705EB">
      <w:pPr>
        <w:widowControl w:val="0"/>
        <w:numPr>
          <w:ilvl w:val="0"/>
          <w:numId w:val="1"/>
        </w:numPr>
        <w:spacing w:line="360" w:lineRule="auto"/>
        <w:ind w:left="0" w:firstLine="709"/>
        <w:jc w:val="both"/>
        <w:rPr>
          <w:sz w:val="28"/>
          <w:szCs w:val="28"/>
        </w:rPr>
      </w:pPr>
      <w:r w:rsidRPr="00C705EB">
        <w:rPr>
          <w:sz w:val="28"/>
          <w:szCs w:val="28"/>
        </w:rPr>
        <w:t>Различные формы насилия к ребенку в семье (унижение, словесные оскорбления, пренебрежение к его нуждам и потребностям): девиация как компенсаторный механизм, как ответная форма насилия.</w:t>
      </w:r>
    </w:p>
    <w:p w:rsidR="000D4214" w:rsidRPr="00C705EB" w:rsidRDefault="000D4214" w:rsidP="00C705EB">
      <w:pPr>
        <w:widowControl w:val="0"/>
        <w:numPr>
          <w:ilvl w:val="0"/>
          <w:numId w:val="1"/>
        </w:numPr>
        <w:spacing w:line="360" w:lineRule="auto"/>
        <w:ind w:left="0" w:firstLine="709"/>
        <w:jc w:val="both"/>
        <w:rPr>
          <w:sz w:val="28"/>
          <w:szCs w:val="28"/>
        </w:rPr>
      </w:pPr>
      <w:r w:rsidRPr="00C705EB">
        <w:rPr>
          <w:sz w:val="28"/>
          <w:szCs w:val="28"/>
        </w:rPr>
        <w:t>Ребенок – жертва сексуального насилия: этиология та же.</w:t>
      </w:r>
    </w:p>
    <w:p w:rsidR="00614A81" w:rsidRPr="00C705EB" w:rsidRDefault="000D4214" w:rsidP="00C705EB">
      <w:pPr>
        <w:widowControl w:val="0"/>
        <w:spacing w:line="360" w:lineRule="auto"/>
        <w:ind w:firstLine="709"/>
        <w:jc w:val="both"/>
        <w:rPr>
          <w:sz w:val="28"/>
          <w:szCs w:val="28"/>
        </w:rPr>
      </w:pPr>
      <w:r w:rsidRPr="00C705EB">
        <w:rPr>
          <w:sz w:val="28"/>
          <w:szCs w:val="28"/>
        </w:rPr>
        <w:t>Отсутствие любви в семейной жизни ребенка, отсутствие дружественных связей в среде сверстников, холодное пренебрежение со стороны взрослых в целом – все это создает невыносимые условия жизни маленького человека.</w:t>
      </w:r>
      <w:r w:rsidR="00C705EB" w:rsidRPr="00C705EB">
        <w:rPr>
          <w:sz w:val="28"/>
          <w:szCs w:val="28"/>
        </w:rPr>
        <w:t xml:space="preserve"> </w:t>
      </w:r>
      <w:r w:rsidRPr="00C705EB">
        <w:rPr>
          <w:sz w:val="28"/>
          <w:szCs w:val="28"/>
        </w:rPr>
        <w:t xml:space="preserve">То, что мы называем отклонениями в поведении, есть продукт поломанных социальных отношений с миром. </w:t>
      </w:r>
      <w:r w:rsidR="00E5029E" w:rsidRPr="00C705EB">
        <w:rPr>
          <w:sz w:val="28"/>
          <w:szCs w:val="28"/>
        </w:rPr>
        <w:t xml:space="preserve">В данном случае </w:t>
      </w:r>
      <w:r w:rsidR="00C56C2F" w:rsidRPr="00C705EB">
        <w:rPr>
          <w:sz w:val="28"/>
          <w:szCs w:val="28"/>
        </w:rPr>
        <w:t xml:space="preserve">отклоняющееся поведение </w:t>
      </w:r>
      <w:r w:rsidR="00614A81" w:rsidRPr="00C705EB">
        <w:rPr>
          <w:sz w:val="28"/>
          <w:szCs w:val="28"/>
        </w:rPr>
        <w:t>предстает как нормальная реакция на ненормальные для ребенка или группы подростков условия, в которых они оказались</w:t>
      </w:r>
      <w:r w:rsidR="00FD6117" w:rsidRPr="00C705EB">
        <w:rPr>
          <w:sz w:val="28"/>
          <w:szCs w:val="28"/>
        </w:rPr>
        <w:t>.</w:t>
      </w:r>
      <w:r w:rsidR="00972C87" w:rsidRPr="00C705EB">
        <w:rPr>
          <w:sz w:val="28"/>
          <w:szCs w:val="28"/>
        </w:rPr>
        <w:t xml:space="preserve"> </w:t>
      </w:r>
      <w:r w:rsidR="00E5029E" w:rsidRPr="00C705EB">
        <w:rPr>
          <w:sz w:val="28"/>
          <w:szCs w:val="28"/>
        </w:rPr>
        <w:t>Анализируя поведение такого плана, можно явственно обнаружить «крик о помощи»:</w:t>
      </w:r>
      <w:r w:rsidR="00C705EB" w:rsidRPr="00C705EB">
        <w:rPr>
          <w:sz w:val="28"/>
          <w:szCs w:val="28"/>
        </w:rPr>
        <w:t xml:space="preserve"> </w:t>
      </w:r>
      <w:r w:rsidR="00E5029E" w:rsidRPr="00C705EB">
        <w:rPr>
          <w:sz w:val="28"/>
          <w:szCs w:val="28"/>
        </w:rPr>
        <w:t xml:space="preserve">ребенок своим поведением привлекает наше внимание, он искусственно фокусирует на себе нашу активность, чтобы быть в центре отношений, он заявляет о существовании своего отдельного «Я», не признаваемого окружающими. </w:t>
      </w:r>
      <w:r w:rsidR="00972C87" w:rsidRPr="00C705EB">
        <w:rPr>
          <w:sz w:val="28"/>
          <w:szCs w:val="28"/>
        </w:rPr>
        <w:t>В связи с этим следует заметить, что в целом, термины</w:t>
      </w:r>
      <w:r w:rsidR="00E5029E" w:rsidRPr="00C705EB">
        <w:rPr>
          <w:sz w:val="28"/>
          <w:szCs w:val="28"/>
        </w:rPr>
        <w:t xml:space="preserve"> «трудный»</w:t>
      </w:r>
      <w:r w:rsidR="00972C87" w:rsidRPr="00C705EB">
        <w:rPr>
          <w:sz w:val="28"/>
          <w:szCs w:val="28"/>
        </w:rPr>
        <w:t xml:space="preserve">, «девиантный», направленные в адрес </w:t>
      </w:r>
      <w:r w:rsidR="00E5029E" w:rsidRPr="00C705EB">
        <w:rPr>
          <w:sz w:val="28"/>
          <w:szCs w:val="28"/>
        </w:rPr>
        <w:t xml:space="preserve">такого </w:t>
      </w:r>
      <w:r w:rsidR="00972C87" w:rsidRPr="00C705EB">
        <w:rPr>
          <w:sz w:val="28"/>
          <w:szCs w:val="28"/>
        </w:rPr>
        <w:t>ребенка, не соответствуют современным требованиям гуманизации образования и не раскрывают всей сущности проблемы.</w:t>
      </w:r>
      <w:r w:rsidR="00C705EB" w:rsidRPr="00C705EB">
        <w:rPr>
          <w:sz w:val="28"/>
          <w:szCs w:val="28"/>
        </w:rPr>
        <w:t xml:space="preserve"> </w:t>
      </w:r>
      <w:r w:rsidR="00972C87" w:rsidRPr="00C705EB">
        <w:rPr>
          <w:sz w:val="28"/>
          <w:szCs w:val="28"/>
        </w:rPr>
        <w:t>Исходя из понимания проблемы поведения как осложненного множеством</w:t>
      </w:r>
      <w:r w:rsidR="00FD6117" w:rsidRPr="00C705EB">
        <w:rPr>
          <w:sz w:val="28"/>
          <w:szCs w:val="28"/>
        </w:rPr>
        <w:t xml:space="preserve"> факторов</w:t>
      </w:r>
      <w:r w:rsidR="00972C87" w:rsidRPr="00C705EB">
        <w:rPr>
          <w:sz w:val="28"/>
          <w:szCs w:val="28"/>
        </w:rPr>
        <w:t xml:space="preserve">, более точным будет определение «осложненное </w:t>
      </w:r>
      <w:r w:rsidR="00434A92" w:rsidRPr="00C705EB">
        <w:rPr>
          <w:sz w:val="28"/>
          <w:szCs w:val="28"/>
        </w:rPr>
        <w:t xml:space="preserve">поведение». Именно </w:t>
      </w:r>
      <w:r w:rsidR="00FD6117" w:rsidRPr="00C705EB">
        <w:rPr>
          <w:sz w:val="28"/>
          <w:szCs w:val="28"/>
        </w:rPr>
        <w:t xml:space="preserve">феномен </w:t>
      </w:r>
      <w:r w:rsidR="00434A92" w:rsidRPr="00C705EB">
        <w:rPr>
          <w:b/>
          <w:bCs/>
          <w:sz w:val="28"/>
          <w:szCs w:val="28"/>
        </w:rPr>
        <w:t>осложненно</w:t>
      </w:r>
      <w:r w:rsidR="00FD6117" w:rsidRPr="00C705EB">
        <w:rPr>
          <w:b/>
          <w:bCs/>
          <w:sz w:val="28"/>
          <w:szCs w:val="28"/>
        </w:rPr>
        <w:t>го</w:t>
      </w:r>
      <w:r w:rsidR="00434A92" w:rsidRPr="00C705EB">
        <w:rPr>
          <w:b/>
          <w:bCs/>
          <w:sz w:val="28"/>
          <w:szCs w:val="28"/>
        </w:rPr>
        <w:t xml:space="preserve"> поведени</w:t>
      </w:r>
      <w:r w:rsidR="00FD6117" w:rsidRPr="00C705EB">
        <w:rPr>
          <w:b/>
          <w:bCs/>
          <w:sz w:val="28"/>
          <w:szCs w:val="28"/>
        </w:rPr>
        <w:t>я</w:t>
      </w:r>
      <w:r w:rsidR="00C705EB" w:rsidRPr="00C705EB">
        <w:rPr>
          <w:sz w:val="28"/>
          <w:szCs w:val="28"/>
        </w:rPr>
        <w:t xml:space="preserve"> </w:t>
      </w:r>
      <w:r w:rsidR="00FD6117" w:rsidRPr="00C705EB">
        <w:rPr>
          <w:sz w:val="28"/>
          <w:szCs w:val="28"/>
        </w:rPr>
        <w:t>должен</w:t>
      </w:r>
      <w:r w:rsidR="00972C87" w:rsidRPr="00C705EB">
        <w:rPr>
          <w:sz w:val="28"/>
          <w:szCs w:val="28"/>
        </w:rPr>
        <w:t xml:space="preserve"> стать объектом педагогического внимания, чтобы понять, в первую очередь, что именно порождает такое поведение ребенка.</w:t>
      </w:r>
      <w:r w:rsidR="00FD6117" w:rsidRPr="00C705EB">
        <w:rPr>
          <w:sz w:val="28"/>
          <w:szCs w:val="28"/>
        </w:rPr>
        <w:t xml:space="preserve"> Не зная о причинах, а иногда и не желая их узнавать, всю вину педагоги перекладывают на ребенка, и с него требуют того, чего он не в состоянии выполнить, т.к. «не знает», «не может», «не слышал», «не видел», «не научили», «не показали», «не приучили».</w:t>
      </w:r>
    </w:p>
    <w:p w:rsidR="000D4214" w:rsidRPr="00C705EB" w:rsidRDefault="000D4214" w:rsidP="00C705EB">
      <w:pPr>
        <w:widowControl w:val="0"/>
        <w:spacing w:line="360" w:lineRule="auto"/>
        <w:ind w:firstLine="709"/>
        <w:jc w:val="both"/>
        <w:rPr>
          <w:sz w:val="28"/>
          <w:szCs w:val="28"/>
        </w:rPr>
      </w:pPr>
      <w:r w:rsidRPr="00C705EB">
        <w:rPr>
          <w:sz w:val="28"/>
          <w:szCs w:val="28"/>
        </w:rPr>
        <w:t>Осложненное поведение рождается не только как итоговый результат истории жизни ребенка или его воспитания, оно в ситуативном проявлении присуще детям в сложных драматических ситуациях, когда дети не способны разрешить их. А так как у детей маленький жизненный опыт, то осложненное поведение отличает почти всех детей при определенных обстоятельствах.</w:t>
      </w:r>
      <w:r w:rsidR="00C705EB" w:rsidRPr="00C705EB">
        <w:rPr>
          <w:sz w:val="28"/>
          <w:szCs w:val="28"/>
        </w:rPr>
        <w:t xml:space="preserve"> </w:t>
      </w:r>
      <w:r w:rsidRPr="00C705EB">
        <w:rPr>
          <w:sz w:val="28"/>
          <w:szCs w:val="28"/>
        </w:rPr>
        <w:t>Постоянство факторов негативного влияния на человека создает постоянство состояния и соответствующее привычное поведение.</w:t>
      </w:r>
    </w:p>
    <w:p w:rsidR="00B107F7" w:rsidRPr="00C705EB" w:rsidRDefault="00AF0B4B" w:rsidP="00C705EB">
      <w:pPr>
        <w:widowControl w:val="0"/>
        <w:spacing w:line="360" w:lineRule="auto"/>
        <w:ind w:firstLine="709"/>
        <w:jc w:val="both"/>
        <w:rPr>
          <w:sz w:val="28"/>
          <w:szCs w:val="28"/>
        </w:rPr>
      </w:pPr>
      <w:r w:rsidRPr="00C705EB">
        <w:rPr>
          <w:sz w:val="28"/>
          <w:szCs w:val="28"/>
        </w:rPr>
        <w:t xml:space="preserve">При работе с подростками отклоняющегося поведения важно учитывать </w:t>
      </w:r>
      <w:r w:rsidR="007817AF" w:rsidRPr="00C705EB">
        <w:rPr>
          <w:sz w:val="28"/>
          <w:szCs w:val="28"/>
        </w:rPr>
        <w:t xml:space="preserve">также </w:t>
      </w:r>
      <w:r w:rsidRPr="00C705EB">
        <w:rPr>
          <w:sz w:val="28"/>
          <w:szCs w:val="28"/>
        </w:rPr>
        <w:t>свойства личности: у одних они выражены в меру, у других некоторые из свойств значительно обострены,</w:t>
      </w:r>
      <w:r w:rsidR="00B107F7" w:rsidRPr="00C705EB">
        <w:rPr>
          <w:sz w:val="28"/>
          <w:szCs w:val="28"/>
        </w:rPr>
        <w:t xml:space="preserve"> усилены,</w:t>
      </w:r>
      <w:r w:rsidRPr="00C705EB">
        <w:rPr>
          <w:sz w:val="28"/>
          <w:szCs w:val="28"/>
        </w:rPr>
        <w:t xml:space="preserve"> что психически предрасполагает последних к проявлению отклоняющегося от нормы поведения.</w:t>
      </w:r>
      <w:r w:rsidR="00C705EB" w:rsidRPr="00C705EB">
        <w:rPr>
          <w:sz w:val="28"/>
          <w:szCs w:val="28"/>
        </w:rPr>
        <w:t xml:space="preserve"> </w:t>
      </w:r>
      <w:r w:rsidRPr="00C705EB">
        <w:rPr>
          <w:sz w:val="28"/>
          <w:szCs w:val="28"/>
        </w:rPr>
        <w:t>Заостренные черты накладывают отпечаток на личность, проявляются как акцент</w:t>
      </w:r>
      <w:r w:rsidR="00B107F7" w:rsidRPr="00C705EB">
        <w:rPr>
          <w:sz w:val="28"/>
          <w:szCs w:val="28"/>
        </w:rPr>
        <w:t xml:space="preserve">уация </w:t>
      </w:r>
      <w:r w:rsidRPr="00C705EB">
        <w:rPr>
          <w:sz w:val="28"/>
          <w:szCs w:val="28"/>
        </w:rPr>
        <w:t>характера</w:t>
      </w:r>
      <w:r w:rsidR="00B107F7" w:rsidRPr="00C705EB">
        <w:rPr>
          <w:sz w:val="28"/>
          <w:szCs w:val="28"/>
        </w:rPr>
        <w:t>.</w:t>
      </w:r>
    </w:p>
    <w:p w:rsidR="00B107F7" w:rsidRPr="00C705EB" w:rsidRDefault="00B107F7" w:rsidP="00C705EB">
      <w:pPr>
        <w:widowControl w:val="0"/>
        <w:numPr>
          <w:ilvl w:val="1"/>
          <w:numId w:val="29"/>
        </w:numPr>
        <w:tabs>
          <w:tab w:val="clear" w:pos="1440"/>
          <w:tab w:val="num" w:pos="360"/>
        </w:tabs>
        <w:spacing w:line="360" w:lineRule="auto"/>
        <w:ind w:left="0" w:firstLine="709"/>
        <w:jc w:val="both"/>
        <w:rPr>
          <w:sz w:val="28"/>
          <w:szCs w:val="28"/>
        </w:rPr>
      </w:pPr>
      <w:r w:rsidRPr="00C705EB">
        <w:rPr>
          <w:sz w:val="28"/>
          <w:szCs w:val="28"/>
        </w:rPr>
        <w:t>Гипертимный тип отличает большая подвижность, общительность, стремление к самостоятельности. Эти подростки не любят одиночества, поэтому неразборчивы в выборе знакомств. Имеют страсть к приключениям и риску, резко протестуют против крутого подавления их желаний</w:t>
      </w:r>
      <w:r w:rsidR="00C705EB" w:rsidRPr="00C705EB">
        <w:rPr>
          <w:sz w:val="28"/>
          <w:szCs w:val="28"/>
        </w:rPr>
        <w:t xml:space="preserve"> </w:t>
      </w:r>
      <w:r w:rsidRPr="00C705EB">
        <w:rPr>
          <w:sz w:val="28"/>
          <w:szCs w:val="28"/>
        </w:rPr>
        <w:t>намерений, при условиях строгорегламентированного режима, при лишении их возможности широких контактов с окружающими. По данным статистики, в группе подростков</w:t>
      </w:r>
      <w:r w:rsidR="007D1F48" w:rsidRPr="00C705EB">
        <w:rPr>
          <w:sz w:val="28"/>
          <w:szCs w:val="28"/>
        </w:rPr>
        <w:t xml:space="preserve"> </w:t>
      </w:r>
      <w:r w:rsidRPr="00C705EB">
        <w:rPr>
          <w:sz w:val="28"/>
          <w:szCs w:val="28"/>
        </w:rPr>
        <w:t>-</w:t>
      </w:r>
      <w:r w:rsidR="007D1F48" w:rsidRPr="00C705EB">
        <w:rPr>
          <w:sz w:val="28"/>
          <w:szCs w:val="28"/>
        </w:rPr>
        <w:t xml:space="preserve"> </w:t>
      </w:r>
      <w:r w:rsidRPr="00C705EB">
        <w:rPr>
          <w:sz w:val="28"/>
          <w:szCs w:val="28"/>
        </w:rPr>
        <w:t>деликвентов, состоящих на учете,</w:t>
      </w:r>
      <w:r w:rsidR="00C705EB" w:rsidRPr="00C705EB">
        <w:rPr>
          <w:sz w:val="28"/>
          <w:szCs w:val="28"/>
        </w:rPr>
        <w:t xml:space="preserve"> </w:t>
      </w:r>
      <w:r w:rsidRPr="00C705EB">
        <w:rPr>
          <w:sz w:val="28"/>
          <w:szCs w:val="28"/>
        </w:rPr>
        <w:t xml:space="preserve">78% гипертимов. Это ученики, которые чрезмерно подвижны, активны, склонны к озорству, болтливы на уроках. </w:t>
      </w:r>
      <w:r w:rsidR="007D1F48" w:rsidRPr="00C705EB">
        <w:rPr>
          <w:sz w:val="28"/>
          <w:szCs w:val="28"/>
        </w:rPr>
        <w:t>Доставляют учителю много хлопот, считается «особо трудным».</w:t>
      </w:r>
      <w:r w:rsidRPr="00C705EB">
        <w:rPr>
          <w:sz w:val="28"/>
          <w:szCs w:val="28"/>
        </w:rPr>
        <w:t xml:space="preserve"> Неудовольствие может перерасти в устойчивое негативное отношение педагога к такому ребенку.</w:t>
      </w:r>
      <w:r w:rsidR="00310231" w:rsidRPr="00C705EB">
        <w:rPr>
          <w:sz w:val="28"/>
          <w:szCs w:val="28"/>
        </w:rPr>
        <w:t xml:space="preserve"> Однако</w:t>
      </w:r>
      <w:r w:rsidR="007D1F48" w:rsidRPr="00C705EB">
        <w:rPr>
          <w:sz w:val="28"/>
          <w:szCs w:val="28"/>
        </w:rPr>
        <w:t xml:space="preserve"> гипертим мешает педа</w:t>
      </w:r>
      <w:r w:rsidR="00310231" w:rsidRPr="00C705EB">
        <w:rPr>
          <w:sz w:val="28"/>
          <w:szCs w:val="28"/>
        </w:rPr>
        <w:t>гогу чисто внешне. Его поведение</w:t>
      </w:r>
      <w:r w:rsidR="007D1F48" w:rsidRPr="00C705EB">
        <w:rPr>
          <w:sz w:val="28"/>
          <w:szCs w:val="28"/>
        </w:rPr>
        <w:t xml:space="preserve"> не злонамеренное,</w:t>
      </w:r>
      <w:r w:rsidR="00C705EB" w:rsidRPr="00C705EB">
        <w:rPr>
          <w:sz w:val="28"/>
          <w:szCs w:val="28"/>
        </w:rPr>
        <w:t xml:space="preserve"> </w:t>
      </w:r>
      <w:r w:rsidR="007D1F48" w:rsidRPr="00C705EB">
        <w:rPr>
          <w:sz w:val="28"/>
          <w:szCs w:val="28"/>
        </w:rPr>
        <w:t>что нужно знать педагогу.</w:t>
      </w:r>
    </w:p>
    <w:p w:rsidR="007D1F48" w:rsidRPr="00C705EB" w:rsidRDefault="007D1F48" w:rsidP="00C705EB">
      <w:pPr>
        <w:widowControl w:val="0"/>
        <w:numPr>
          <w:ilvl w:val="1"/>
          <w:numId w:val="29"/>
        </w:numPr>
        <w:tabs>
          <w:tab w:val="clear" w:pos="1440"/>
          <w:tab w:val="num" w:pos="360"/>
        </w:tabs>
        <w:spacing w:line="360" w:lineRule="auto"/>
        <w:ind w:left="0" w:firstLine="709"/>
        <w:jc w:val="both"/>
        <w:rPr>
          <w:sz w:val="28"/>
          <w:szCs w:val="28"/>
        </w:rPr>
      </w:pPr>
      <w:r w:rsidRPr="00C705EB">
        <w:rPr>
          <w:sz w:val="28"/>
          <w:szCs w:val="28"/>
        </w:rPr>
        <w:t>Циклоидный тип: эти подростки постоянно испытывают перепады настроения и работоспособности (1-2 недели или 2-3 дня), тяжело переживают неудачи и неприятности, а замечания и упреки усиливают депрессивное состояние. При пониженном настроении у них часто возникает мысль о собственной неполноценности и ненужности, что является риском суицида. Необходимо иметь в виду, что увлечения таких подростков отличаются жестокостью в период упадка настроения. В период подъема они могут обнаружить склонность к алкоголизации в компаниях.</w:t>
      </w:r>
    </w:p>
    <w:p w:rsidR="007D1F48" w:rsidRPr="00C705EB" w:rsidRDefault="007D1F48" w:rsidP="00C705EB">
      <w:pPr>
        <w:widowControl w:val="0"/>
        <w:numPr>
          <w:ilvl w:val="1"/>
          <w:numId w:val="29"/>
        </w:numPr>
        <w:tabs>
          <w:tab w:val="clear" w:pos="1440"/>
          <w:tab w:val="num" w:pos="360"/>
        </w:tabs>
        <w:spacing w:line="360" w:lineRule="auto"/>
        <w:ind w:left="0" w:firstLine="709"/>
        <w:jc w:val="both"/>
        <w:rPr>
          <w:sz w:val="28"/>
          <w:szCs w:val="28"/>
        </w:rPr>
      </w:pPr>
      <w:r w:rsidRPr="00C705EB">
        <w:rPr>
          <w:sz w:val="28"/>
          <w:szCs w:val="28"/>
        </w:rPr>
        <w:t>Подростки лабильного типа характеризуются крайним непостоянством настроения</w:t>
      </w:r>
      <w:r w:rsidR="007C7B6C" w:rsidRPr="00C705EB">
        <w:rPr>
          <w:sz w:val="28"/>
          <w:szCs w:val="28"/>
        </w:rPr>
        <w:t xml:space="preserve"> от незначительных поводов. Взрослому необходимо учитывать, что они очень хорошо чувствительны к похвале, но также тяжело переживают отвержение значимых лиц.</w:t>
      </w:r>
    </w:p>
    <w:p w:rsidR="007D1F48" w:rsidRPr="00C705EB" w:rsidRDefault="007C7B6C" w:rsidP="00C705EB">
      <w:pPr>
        <w:widowControl w:val="0"/>
        <w:numPr>
          <w:ilvl w:val="1"/>
          <w:numId w:val="29"/>
        </w:numPr>
        <w:tabs>
          <w:tab w:val="clear" w:pos="1440"/>
          <w:tab w:val="num" w:pos="360"/>
        </w:tabs>
        <w:spacing w:line="360" w:lineRule="auto"/>
        <w:ind w:left="0" w:firstLine="709"/>
        <w:jc w:val="both"/>
        <w:rPr>
          <w:sz w:val="28"/>
          <w:szCs w:val="28"/>
        </w:rPr>
      </w:pPr>
      <w:r w:rsidRPr="00C705EB">
        <w:rPr>
          <w:sz w:val="28"/>
          <w:szCs w:val="28"/>
        </w:rPr>
        <w:t>Астено-невротический тип обнаруживает себя с детства: неспокойный сон,</w:t>
      </w:r>
      <w:r w:rsidR="00C705EB" w:rsidRPr="00C705EB">
        <w:rPr>
          <w:sz w:val="28"/>
          <w:szCs w:val="28"/>
        </w:rPr>
        <w:t xml:space="preserve"> </w:t>
      </w:r>
      <w:r w:rsidRPr="00C705EB">
        <w:rPr>
          <w:sz w:val="28"/>
          <w:szCs w:val="28"/>
        </w:rPr>
        <w:t xml:space="preserve">ночные страхи, плаксивость. В подростковом возрасте проявляет повышенную утомляемость и в случае напряженного труда </w:t>
      </w:r>
      <w:r w:rsidR="00857E6D" w:rsidRPr="00C705EB">
        <w:rPr>
          <w:sz w:val="28"/>
          <w:szCs w:val="28"/>
        </w:rPr>
        <w:t xml:space="preserve">из-за нарастания утомления у них </w:t>
      </w:r>
      <w:r w:rsidRPr="00C705EB">
        <w:rPr>
          <w:sz w:val="28"/>
          <w:szCs w:val="28"/>
        </w:rPr>
        <w:t>возникают аффективные вспышки по ничтожному поводу.</w:t>
      </w:r>
    </w:p>
    <w:p w:rsidR="00857E6D" w:rsidRPr="00C705EB" w:rsidRDefault="007C7B6C" w:rsidP="00C705EB">
      <w:pPr>
        <w:widowControl w:val="0"/>
        <w:numPr>
          <w:ilvl w:val="1"/>
          <w:numId w:val="29"/>
        </w:numPr>
        <w:tabs>
          <w:tab w:val="clear" w:pos="1440"/>
          <w:tab w:val="num" w:pos="360"/>
        </w:tabs>
        <w:spacing w:line="360" w:lineRule="auto"/>
        <w:ind w:left="0" w:firstLine="709"/>
        <w:jc w:val="both"/>
        <w:rPr>
          <w:sz w:val="28"/>
          <w:szCs w:val="28"/>
        </w:rPr>
      </w:pPr>
      <w:r w:rsidRPr="00C705EB">
        <w:rPr>
          <w:sz w:val="28"/>
          <w:szCs w:val="28"/>
        </w:rPr>
        <w:t>Сензитивный тип</w:t>
      </w:r>
      <w:r w:rsidR="00C705EB" w:rsidRPr="00C705EB">
        <w:rPr>
          <w:sz w:val="28"/>
          <w:szCs w:val="28"/>
        </w:rPr>
        <w:t xml:space="preserve"> </w:t>
      </w:r>
      <w:r w:rsidR="00275F1C" w:rsidRPr="00C705EB">
        <w:rPr>
          <w:sz w:val="28"/>
          <w:szCs w:val="28"/>
        </w:rPr>
        <w:t>- в детстве производит впечатление замкнутого, пугливого, отличается послушанием, слывут «домашним ребенком». В подростковом возрасте обостряются две главные черты сензитивного типа: чрезвычайная впечатлительность и чувство собственной неполноценности. Все это активизирует реакцию самоутверждения, но самоутверждаются эти подростки там, где сильнее всего чувствуют свою неполноценность. Так девочки могут «удариться» во все тяжкие и начать бе</w:t>
      </w:r>
      <w:r w:rsidR="00C76D51" w:rsidRPr="00C705EB">
        <w:rPr>
          <w:sz w:val="28"/>
          <w:szCs w:val="28"/>
        </w:rPr>
        <w:t>спорядочную половую жизнь. М</w:t>
      </w:r>
      <w:r w:rsidR="00275F1C" w:rsidRPr="00C705EB">
        <w:rPr>
          <w:sz w:val="28"/>
          <w:szCs w:val="28"/>
        </w:rPr>
        <w:t>альчики «демонстрируют» свою энергию и волю в фо</w:t>
      </w:r>
      <w:r w:rsidR="00C76D51" w:rsidRPr="00C705EB">
        <w:rPr>
          <w:sz w:val="28"/>
          <w:szCs w:val="28"/>
        </w:rPr>
        <w:t>рме заносчивости перед старшими,</w:t>
      </w:r>
      <w:r w:rsidR="00C705EB" w:rsidRPr="00C705EB">
        <w:rPr>
          <w:sz w:val="28"/>
          <w:szCs w:val="28"/>
        </w:rPr>
        <w:t xml:space="preserve"> </w:t>
      </w:r>
      <w:r w:rsidR="00C76D51" w:rsidRPr="00C705EB">
        <w:rPr>
          <w:sz w:val="28"/>
          <w:szCs w:val="28"/>
        </w:rPr>
        <w:t>а</w:t>
      </w:r>
      <w:r w:rsidR="004F784C" w:rsidRPr="00C705EB">
        <w:rPr>
          <w:sz w:val="28"/>
          <w:szCs w:val="28"/>
        </w:rPr>
        <w:t>,</w:t>
      </w:r>
      <w:r w:rsidR="00C76D51" w:rsidRPr="00C705EB">
        <w:rPr>
          <w:sz w:val="28"/>
          <w:szCs w:val="28"/>
        </w:rPr>
        <w:t xml:space="preserve"> обретя друга из сверстников, ради него «пойдут на все».</w:t>
      </w:r>
      <w:r w:rsidR="00C705EB" w:rsidRPr="00C705EB">
        <w:rPr>
          <w:sz w:val="28"/>
          <w:szCs w:val="28"/>
        </w:rPr>
        <w:t xml:space="preserve"> </w:t>
      </w:r>
      <w:r w:rsidR="00857E6D" w:rsidRPr="00C705EB">
        <w:rPr>
          <w:sz w:val="28"/>
          <w:szCs w:val="28"/>
        </w:rPr>
        <w:t>При</w:t>
      </w:r>
      <w:r w:rsidR="00C705EB" w:rsidRPr="00C705EB">
        <w:rPr>
          <w:sz w:val="28"/>
          <w:szCs w:val="28"/>
        </w:rPr>
        <w:t xml:space="preserve"> </w:t>
      </w:r>
      <w:r w:rsidR="00857E6D" w:rsidRPr="00C705EB">
        <w:rPr>
          <w:sz w:val="28"/>
          <w:szCs w:val="28"/>
        </w:rPr>
        <w:t>низком уровне самоуважения эти подростки</w:t>
      </w:r>
      <w:r w:rsidR="002E4F0D" w:rsidRPr="00C705EB">
        <w:rPr>
          <w:sz w:val="28"/>
          <w:szCs w:val="28"/>
        </w:rPr>
        <w:t xml:space="preserve"> особенно нуждаются в родительской любви. Чтобы повысить уровень принятия себя самого, они обращаются к социальному окружению: родителям (в первую очередь), друзьям, значимым взрослым. Если те не им дают такой возможности,</w:t>
      </w:r>
      <w:r w:rsidR="00C705EB" w:rsidRPr="00C705EB">
        <w:rPr>
          <w:sz w:val="28"/>
          <w:szCs w:val="28"/>
        </w:rPr>
        <w:t xml:space="preserve"> </w:t>
      </w:r>
      <w:r w:rsidR="002E4F0D" w:rsidRPr="00C705EB">
        <w:rPr>
          <w:sz w:val="28"/>
          <w:szCs w:val="28"/>
        </w:rPr>
        <w:t>подростки склоняются к девиантному поведению.</w:t>
      </w:r>
      <w:r w:rsidR="009420CE" w:rsidRPr="00C705EB">
        <w:rPr>
          <w:sz w:val="28"/>
          <w:szCs w:val="28"/>
        </w:rPr>
        <w:t xml:space="preserve"> </w:t>
      </w:r>
      <w:r w:rsidR="002E4F0D" w:rsidRPr="00C705EB">
        <w:rPr>
          <w:sz w:val="28"/>
          <w:szCs w:val="28"/>
        </w:rPr>
        <w:t>Переживая свое несоответствие требованиям общества,</w:t>
      </w:r>
      <w:r w:rsidR="00C705EB" w:rsidRPr="00C705EB">
        <w:rPr>
          <w:sz w:val="28"/>
          <w:szCs w:val="28"/>
        </w:rPr>
        <w:t xml:space="preserve"> </w:t>
      </w:r>
      <w:r w:rsidR="002E4F0D" w:rsidRPr="00C705EB">
        <w:rPr>
          <w:sz w:val="28"/>
          <w:szCs w:val="28"/>
        </w:rPr>
        <w:t>они будут продолжать самоутверждаться в поведении, направленном против этих требований, за счет социально опасных черт и действий, принятых в преступной группе.</w:t>
      </w:r>
    </w:p>
    <w:p w:rsidR="00275F1C" w:rsidRPr="00C705EB" w:rsidRDefault="004F784C" w:rsidP="00C705EB">
      <w:pPr>
        <w:widowControl w:val="0"/>
        <w:numPr>
          <w:ilvl w:val="1"/>
          <w:numId w:val="29"/>
        </w:numPr>
        <w:tabs>
          <w:tab w:val="clear" w:pos="1440"/>
          <w:tab w:val="num" w:pos="360"/>
        </w:tabs>
        <w:spacing w:line="360" w:lineRule="auto"/>
        <w:ind w:left="0" w:firstLine="709"/>
        <w:jc w:val="both"/>
        <w:rPr>
          <w:sz w:val="28"/>
          <w:szCs w:val="28"/>
        </w:rPr>
      </w:pPr>
      <w:r w:rsidRPr="00C705EB">
        <w:rPr>
          <w:sz w:val="28"/>
          <w:szCs w:val="28"/>
        </w:rPr>
        <w:t xml:space="preserve">Шизоидный тип </w:t>
      </w:r>
      <w:r w:rsidR="00DE5C6D" w:rsidRPr="00C705EB">
        <w:rPr>
          <w:sz w:val="28"/>
          <w:szCs w:val="28"/>
        </w:rPr>
        <w:t>–</w:t>
      </w:r>
      <w:r w:rsidRPr="00C705EB">
        <w:rPr>
          <w:sz w:val="28"/>
          <w:szCs w:val="28"/>
        </w:rPr>
        <w:t xml:space="preserve"> </w:t>
      </w:r>
      <w:r w:rsidR="00DE5C6D" w:rsidRPr="00C705EB">
        <w:rPr>
          <w:sz w:val="28"/>
          <w:szCs w:val="28"/>
        </w:rPr>
        <w:t>почти всегда закрыт для посторонних вмешательств. Нельзя требовать от такого подростка быть общительнее, эмоциональнее, откровеннее. Внутренний мир шизоидов непонятен и сложен, заполнен различными увлечениями и фантазиями. Этот тип темперамента наиболее опасен в плане развития наркомании и Интернет-зависимости.</w:t>
      </w:r>
    </w:p>
    <w:p w:rsidR="00DE5C6D" w:rsidRPr="00C705EB" w:rsidRDefault="00DE5C6D" w:rsidP="00C705EB">
      <w:pPr>
        <w:widowControl w:val="0"/>
        <w:numPr>
          <w:ilvl w:val="1"/>
          <w:numId w:val="29"/>
        </w:numPr>
        <w:tabs>
          <w:tab w:val="clear" w:pos="1440"/>
          <w:tab w:val="num" w:pos="360"/>
        </w:tabs>
        <w:spacing w:line="360" w:lineRule="auto"/>
        <w:ind w:left="0" w:firstLine="709"/>
        <w:jc w:val="both"/>
        <w:rPr>
          <w:sz w:val="28"/>
          <w:szCs w:val="28"/>
        </w:rPr>
      </w:pPr>
      <w:r w:rsidRPr="00C705EB">
        <w:rPr>
          <w:sz w:val="28"/>
          <w:szCs w:val="28"/>
        </w:rPr>
        <w:t xml:space="preserve">Эпилептоидный тип. Главная его черта – склонность к состоянию злобно-тоскливого настроения. </w:t>
      </w:r>
      <w:r w:rsidR="00127257" w:rsidRPr="00C705EB">
        <w:rPr>
          <w:sz w:val="28"/>
          <w:szCs w:val="28"/>
        </w:rPr>
        <w:t>Эти личности всегда и всеми недовольны и находятся в постоянном поиске объекта, на котором можно сорвать злобу</w:t>
      </w:r>
      <w:r w:rsidRPr="00C705EB">
        <w:rPr>
          <w:sz w:val="28"/>
          <w:szCs w:val="28"/>
        </w:rPr>
        <w:t xml:space="preserve">. </w:t>
      </w:r>
      <w:r w:rsidR="00127257" w:rsidRPr="00C705EB">
        <w:rPr>
          <w:sz w:val="28"/>
          <w:szCs w:val="28"/>
        </w:rPr>
        <w:t xml:space="preserve">Отличаются взрывчатостью, безудержной яростью и бранью. Очень мстительны. Их сексуальные увлечения очень сильны, а алкогольное опьянение обязательно сопровождается гневом и драками. Этот тип трудный для социальной адаптации. </w:t>
      </w:r>
      <w:r w:rsidR="00857E6D" w:rsidRPr="00C705EB">
        <w:rPr>
          <w:sz w:val="28"/>
          <w:szCs w:val="28"/>
        </w:rPr>
        <w:t xml:space="preserve">Этот тип акцентуации является фактором риска деликвентного поведения. </w:t>
      </w:r>
      <w:r w:rsidR="00127257" w:rsidRPr="00C705EB">
        <w:rPr>
          <w:sz w:val="28"/>
          <w:szCs w:val="28"/>
        </w:rPr>
        <w:t>В общении с эпилептоидами требуется жесткое командование. Им полезно также найти «успокаивающее» занятие, требующее тщательного, монотонного труда.</w:t>
      </w:r>
    </w:p>
    <w:p w:rsidR="00127257" w:rsidRPr="00C705EB" w:rsidRDefault="00127257" w:rsidP="00C705EB">
      <w:pPr>
        <w:widowControl w:val="0"/>
        <w:numPr>
          <w:ilvl w:val="1"/>
          <w:numId w:val="29"/>
        </w:numPr>
        <w:tabs>
          <w:tab w:val="clear" w:pos="1440"/>
          <w:tab w:val="num" w:pos="360"/>
        </w:tabs>
        <w:spacing w:line="360" w:lineRule="auto"/>
        <w:ind w:left="0" w:firstLine="709"/>
        <w:jc w:val="both"/>
        <w:rPr>
          <w:sz w:val="28"/>
          <w:szCs w:val="28"/>
        </w:rPr>
      </w:pPr>
      <w:r w:rsidRPr="00C705EB">
        <w:rPr>
          <w:sz w:val="28"/>
          <w:szCs w:val="28"/>
        </w:rPr>
        <w:t>Истероидный тип отличается позерством, желанием быть на виду и всех, пусть даже в негативном свете. Из стремления всех шокировать, вызвать сочувствие, удивление, восхищение этот тип личности может врать, легко склонится к наркомании или другой зависимости. Доказывают, что им «все нипочем</w:t>
      </w:r>
      <w:r w:rsidR="008D419D" w:rsidRPr="00C705EB">
        <w:rPr>
          <w:sz w:val="28"/>
          <w:szCs w:val="28"/>
        </w:rPr>
        <w:t>». Утрата внимания, уязвленное самолюбие могут послужить поводом для «суицида». Способы выбирают такие, как порезы вен или</w:t>
      </w:r>
      <w:r w:rsidR="00C705EB" w:rsidRPr="00C705EB">
        <w:rPr>
          <w:sz w:val="28"/>
          <w:szCs w:val="28"/>
        </w:rPr>
        <w:t xml:space="preserve"> </w:t>
      </w:r>
      <w:r w:rsidR="008D419D" w:rsidRPr="00C705EB">
        <w:rPr>
          <w:sz w:val="28"/>
          <w:szCs w:val="28"/>
        </w:rPr>
        <w:t>лекарства из домашней аптечки. Могут быть побеги из дома как реакция на наказание, из-за утраты внимания к себе. Но убегают туда, где их будут искать и быстро найдут (подросток как бы сигнализирует: верните мне прежне внимание, а то я пропаду!).</w:t>
      </w:r>
    </w:p>
    <w:p w:rsidR="008D419D" w:rsidRPr="00C705EB" w:rsidRDefault="008D419D" w:rsidP="00C705EB">
      <w:pPr>
        <w:widowControl w:val="0"/>
        <w:numPr>
          <w:ilvl w:val="1"/>
          <w:numId w:val="29"/>
        </w:numPr>
        <w:tabs>
          <w:tab w:val="clear" w:pos="1440"/>
          <w:tab w:val="num" w:pos="360"/>
        </w:tabs>
        <w:spacing w:line="360" w:lineRule="auto"/>
        <w:ind w:left="0" w:firstLine="709"/>
        <w:jc w:val="both"/>
        <w:rPr>
          <w:sz w:val="28"/>
          <w:szCs w:val="28"/>
        </w:rPr>
      </w:pPr>
      <w:r w:rsidRPr="00C705EB">
        <w:rPr>
          <w:sz w:val="28"/>
          <w:szCs w:val="28"/>
        </w:rPr>
        <w:t>Неустойчивый тип отличает повышенная тяга к удовольствиям, праздности, безделью. В детстве эти дети тяжело усваивают правила поведения, с трудом учатся. За ними нужен строгий контроль, т.к. в ситуации, когда они предоставлены сами себе, в обстановке попустительства они бегут «куда глаза глядят»</w:t>
      </w:r>
      <w:r w:rsidR="005F7A52" w:rsidRPr="00C705EB">
        <w:rPr>
          <w:sz w:val="28"/>
          <w:szCs w:val="28"/>
        </w:rPr>
        <w:t xml:space="preserve"> с целью получить удовольствие – им наиболее свойственен эмансипационный тип побегов.</w:t>
      </w:r>
    </w:p>
    <w:p w:rsidR="008D419D" w:rsidRPr="00C705EB" w:rsidRDefault="008D419D" w:rsidP="00C705EB">
      <w:pPr>
        <w:widowControl w:val="0"/>
        <w:numPr>
          <w:ilvl w:val="1"/>
          <w:numId w:val="29"/>
        </w:numPr>
        <w:tabs>
          <w:tab w:val="clear" w:pos="1440"/>
          <w:tab w:val="num" w:pos="360"/>
        </w:tabs>
        <w:spacing w:line="360" w:lineRule="auto"/>
        <w:ind w:left="0" w:firstLine="709"/>
        <w:jc w:val="both"/>
        <w:rPr>
          <w:sz w:val="28"/>
          <w:szCs w:val="28"/>
        </w:rPr>
      </w:pPr>
      <w:r w:rsidRPr="00C705EB">
        <w:rPr>
          <w:sz w:val="28"/>
          <w:szCs w:val="28"/>
        </w:rPr>
        <w:t xml:space="preserve">Конформный тип. </w:t>
      </w:r>
      <w:r w:rsidR="009420CE" w:rsidRPr="00C705EB">
        <w:rPr>
          <w:sz w:val="28"/>
          <w:szCs w:val="28"/>
        </w:rPr>
        <w:t>Г</w:t>
      </w:r>
      <w:r w:rsidRPr="00C705EB">
        <w:rPr>
          <w:sz w:val="28"/>
          <w:szCs w:val="28"/>
        </w:rPr>
        <w:t xml:space="preserve">лавная черта </w:t>
      </w:r>
      <w:r w:rsidR="009420CE" w:rsidRPr="00C705EB">
        <w:rPr>
          <w:sz w:val="28"/>
          <w:szCs w:val="28"/>
        </w:rPr>
        <w:t xml:space="preserve">подростков данного типа </w:t>
      </w:r>
      <w:r w:rsidRPr="00C705EB">
        <w:rPr>
          <w:sz w:val="28"/>
          <w:szCs w:val="28"/>
        </w:rPr>
        <w:t>– постоянное и чрезмерное подчинение мнению близких лю</w:t>
      </w:r>
      <w:r w:rsidR="009420CE" w:rsidRPr="00C705EB">
        <w:rPr>
          <w:sz w:val="28"/>
          <w:szCs w:val="28"/>
        </w:rPr>
        <w:t>дей</w:t>
      </w:r>
      <w:r w:rsidRPr="00C705EB">
        <w:rPr>
          <w:sz w:val="28"/>
          <w:szCs w:val="28"/>
        </w:rPr>
        <w:t xml:space="preserve">, поэтому </w:t>
      </w:r>
      <w:r w:rsidR="009420CE" w:rsidRPr="00C705EB">
        <w:rPr>
          <w:sz w:val="28"/>
          <w:szCs w:val="28"/>
        </w:rPr>
        <w:t xml:space="preserve">они </w:t>
      </w:r>
      <w:r w:rsidRPr="00C705EB">
        <w:rPr>
          <w:sz w:val="28"/>
          <w:szCs w:val="28"/>
        </w:rPr>
        <w:t>легко подпадают под дурное влияние, спиваются «за компанию»</w:t>
      </w:r>
      <w:r w:rsidR="00857E6D" w:rsidRPr="00C705EB">
        <w:rPr>
          <w:sz w:val="28"/>
          <w:szCs w:val="28"/>
        </w:rPr>
        <w:t>, втяг</w:t>
      </w:r>
      <w:r w:rsidRPr="00C705EB">
        <w:rPr>
          <w:sz w:val="28"/>
          <w:szCs w:val="28"/>
        </w:rPr>
        <w:t>иваются в группы правонарушителей</w:t>
      </w:r>
      <w:r w:rsidR="00857E6D" w:rsidRPr="00C705EB">
        <w:rPr>
          <w:sz w:val="28"/>
          <w:szCs w:val="28"/>
        </w:rPr>
        <w:t>.</w:t>
      </w:r>
    </w:p>
    <w:p w:rsidR="00503C3E" w:rsidRPr="00C705EB" w:rsidRDefault="00503C3E" w:rsidP="00C705EB">
      <w:pPr>
        <w:widowControl w:val="0"/>
        <w:spacing w:line="360" w:lineRule="auto"/>
        <w:ind w:firstLine="709"/>
        <w:jc w:val="both"/>
        <w:rPr>
          <w:sz w:val="28"/>
          <w:szCs w:val="28"/>
        </w:rPr>
      </w:pPr>
      <w:r w:rsidRPr="00C705EB">
        <w:rPr>
          <w:sz w:val="28"/>
          <w:szCs w:val="28"/>
        </w:rPr>
        <w:t>Перечисленные факторы, хотя и</w:t>
      </w:r>
      <w:r w:rsidR="00C705EB" w:rsidRPr="00C705EB">
        <w:rPr>
          <w:sz w:val="28"/>
          <w:szCs w:val="28"/>
        </w:rPr>
        <w:t xml:space="preserve"> </w:t>
      </w:r>
      <w:r w:rsidRPr="00C705EB">
        <w:rPr>
          <w:sz w:val="28"/>
          <w:szCs w:val="28"/>
        </w:rPr>
        <w:t>способны при определенных условиях стать причиной серьезных отклонений поведения и развития ребенка, но</w:t>
      </w:r>
      <w:r w:rsidR="00C705EB" w:rsidRPr="00C705EB">
        <w:rPr>
          <w:sz w:val="28"/>
          <w:szCs w:val="28"/>
        </w:rPr>
        <w:t xml:space="preserve"> </w:t>
      </w:r>
      <w:r w:rsidRPr="00C705EB">
        <w:rPr>
          <w:sz w:val="28"/>
          <w:szCs w:val="28"/>
        </w:rPr>
        <w:t>не предопределяют девиацию фатально. Каждый из этих факторов имеет сложноорганизованную структуру и потому нуждается в тщательном анализе. Это предполагает выявление причин деформаций в развитии детей и подростков, поиск средств и способов их устранения, изменение среды в интересах ребенка.</w:t>
      </w:r>
    </w:p>
    <w:p w:rsidR="001D6FD3" w:rsidRPr="00C705EB" w:rsidRDefault="001D6FD3" w:rsidP="00C705EB">
      <w:pPr>
        <w:widowControl w:val="0"/>
        <w:spacing w:line="360" w:lineRule="auto"/>
        <w:ind w:firstLine="709"/>
        <w:jc w:val="both"/>
        <w:rPr>
          <w:sz w:val="28"/>
          <w:szCs w:val="28"/>
        </w:rPr>
      </w:pPr>
    </w:p>
    <w:p w:rsidR="00B8199C" w:rsidRPr="00C705EB" w:rsidRDefault="00C705EB" w:rsidP="00C705EB">
      <w:pPr>
        <w:widowControl w:val="0"/>
        <w:spacing w:line="360" w:lineRule="auto"/>
        <w:ind w:left="709"/>
        <w:jc w:val="both"/>
        <w:rPr>
          <w:b/>
          <w:bCs/>
          <w:sz w:val="28"/>
          <w:szCs w:val="28"/>
        </w:rPr>
      </w:pPr>
      <w:r w:rsidRPr="00C705EB">
        <w:rPr>
          <w:b/>
          <w:bCs/>
          <w:sz w:val="28"/>
          <w:szCs w:val="28"/>
        </w:rPr>
        <w:t xml:space="preserve">4. </w:t>
      </w:r>
      <w:r w:rsidR="00257ED6" w:rsidRPr="00C705EB">
        <w:rPr>
          <w:b/>
          <w:bCs/>
          <w:sz w:val="28"/>
          <w:szCs w:val="28"/>
        </w:rPr>
        <w:t>Предупреждение отклонений</w:t>
      </w:r>
      <w:r w:rsidR="001D6FD3" w:rsidRPr="00C705EB">
        <w:rPr>
          <w:b/>
          <w:bCs/>
          <w:sz w:val="28"/>
          <w:szCs w:val="28"/>
        </w:rPr>
        <w:t xml:space="preserve"> </w:t>
      </w:r>
      <w:r w:rsidR="00257ED6" w:rsidRPr="00C705EB">
        <w:rPr>
          <w:b/>
          <w:bCs/>
          <w:sz w:val="28"/>
          <w:szCs w:val="28"/>
        </w:rPr>
        <w:t>в развитии личности и поведении</w:t>
      </w:r>
    </w:p>
    <w:p w:rsidR="00C705EB" w:rsidRPr="00C705EB" w:rsidRDefault="00C705EB" w:rsidP="00C705EB">
      <w:pPr>
        <w:widowControl w:val="0"/>
        <w:spacing w:line="360" w:lineRule="auto"/>
        <w:ind w:firstLine="709"/>
        <w:jc w:val="both"/>
        <w:rPr>
          <w:sz w:val="28"/>
          <w:szCs w:val="28"/>
        </w:rPr>
      </w:pPr>
    </w:p>
    <w:p w:rsidR="00621798" w:rsidRPr="00C705EB" w:rsidRDefault="00257ED6" w:rsidP="00C705EB">
      <w:pPr>
        <w:widowControl w:val="0"/>
        <w:spacing w:line="360" w:lineRule="auto"/>
        <w:ind w:firstLine="709"/>
        <w:jc w:val="both"/>
        <w:rPr>
          <w:sz w:val="28"/>
          <w:szCs w:val="28"/>
        </w:rPr>
      </w:pPr>
      <w:r w:rsidRPr="00C705EB">
        <w:rPr>
          <w:sz w:val="28"/>
          <w:szCs w:val="28"/>
        </w:rPr>
        <w:t>Профилактика отклоняющегося поведения детей и подростков требует их психологической иммунизации, т.е. обучения психологическим навыкам поведения, умению делать здоровый выбор, чтобы стать социально-компетентными людьми. Формирование личностной и социальной компетентности подростков, коррекцию их негативных поведенческих проявлений важно начинать с развития у них позитивного образа «Я», чувства самоуважения. Развития способности критически мыслить</w:t>
      </w:r>
      <w:r w:rsidR="00621798" w:rsidRPr="00C705EB">
        <w:rPr>
          <w:sz w:val="28"/>
          <w:szCs w:val="28"/>
        </w:rPr>
        <w:t>, умения ставить социально значимые цели и принимать ответственные решения. Для того, чтобы подросток умел делать здоровый</w:t>
      </w:r>
      <w:r w:rsidR="00C705EB" w:rsidRPr="00C705EB">
        <w:rPr>
          <w:sz w:val="28"/>
          <w:szCs w:val="28"/>
        </w:rPr>
        <w:t xml:space="preserve"> </w:t>
      </w:r>
      <w:r w:rsidR="00621798" w:rsidRPr="00C705EB">
        <w:rPr>
          <w:sz w:val="28"/>
          <w:szCs w:val="28"/>
        </w:rPr>
        <w:t>выбор, его следует обучить умению владеть эмоциями, справляться со стрессами, тревожностью и конфликтами; научить неагрессивным способам реагирования на критику, самозащиты, сопротивления давлению со стороны других людей, одновременно формируя</w:t>
      </w:r>
      <w:r w:rsidR="00C705EB" w:rsidRPr="00C705EB">
        <w:rPr>
          <w:sz w:val="28"/>
          <w:szCs w:val="28"/>
        </w:rPr>
        <w:t xml:space="preserve"> </w:t>
      </w:r>
      <w:r w:rsidR="00621798" w:rsidRPr="00C705EB">
        <w:rPr>
          <w:sz w:val="28"/>
          <w:szCs w:val="28"/>
        </w:rPr>
        <w:t>у него ценности, позволяющие делать здоровый выбор и решать возникающие проблемы социально-позитивными способами.</w:t>
      </w:r>
    </w:p>
    <w:p w:rsidR="00621798" w:rsidRPr="00C705EB" w:rsidRDefault="00621798" w:rsidP="00C705EB">
      <w:pPr>
        <w:widowControl w:val="0"/>
        <w:spacing w:line="360" w:lineRule="auto"/>
        <w:ind w:firstLine="709"/>
        <w:jc w:val="both"/>
        <w:rPr>
          <w:sz w:val="28"/>
          <w:szCs w:val="28"/>
        </w:rPr>
      </w:pPr>
      <w:r w:rsidRPr="00C705EB">
        <w:rPr>
          <w:sz w:val="28"/>
          <w:szCs w:val="28"/>
        </w:rPr>
        <w:t>Работа по профилактике отклонений в развитии личности и поведении детей и подростков эффективна лишь в том случае, если осуществляется на основе:</w:t>
      </w:r>
    </w:p>
    <w:p w:rsidR="009420CE" w:rsidRPr="00C705EB" w:rsidRDefault="009420CE" w:rsidP="00C705EB">
      <w:pPr>
        <w:widowControl w:val="0"/>
        <w:numPr>
          <w:ilvl w:val="0"/>
          <w:numId w:val="49"/>
        </w:numPr>
        <w:tabs>
          <w:tab w:val="clear" w:pos="1080"/>
        </w:tabs>
        <w:spacing w:line="360" w:lineRule="auto"/>
        <w:ind w:left="0" w:firstLine="709"/>
        <w:jc w:val="both"/>
        <w:rPr>
          <w:sz w:val="28"/>
          <w:szCs w:val="28"/>
        </w:rPr>
      </w:pPr>
      <w:r w:rsidRPr="00C705EB">
        <w:rPr>
          <w:sz w:val="28"/>
          <w:szCs w:val="28"/>
        </w:rPr>
        <w:t>Успешности учебной деятельности - неуспешность детей и подростков в учебной деятельности была и остается в числе существенных предпосылок для развития девиации. Естественно, что неуспевающий ученик, работая медленно и не</w:t>
      </w:r>
      <w:r w:rsidR="00C705EB" w:rsidRPr="00C705EB">
        <w:rPr>
          <w:sz w:val="28"/>
          <w:szCs w:val="28"/>
        </w:rPr>
        <w:t xml:space="preserve"> </w:t>
      </w:r>
      <w:r w:rsidRPr="00C705EB">
        <w:rPr>
          <w:sz w:val="28"/>
          <w:szCs w:val="28"/>
        </w:rPr>
        <w:t>всегда верно, получает больше замечаний, отрицательных оценок и наказаний, и его постоянными спутника становятся тревожность, ориентация на неуспех. Нередко одноклассники начинают негативно оценивать не только учебные успехи ребенка, но даже его характер и внешний вид, в классе постепенно формируется пренебрежительное отношение к нему, школьные проблемы получают негативный резонанс в семье.</w:t>
      </w:r>
      <w:r w:rsidR="00C705EB" w:rsidRPr="00C705EB">
        <w:rPr>
          <w:sz w:val="28"/>
          <w:szCs w:val="28"/>
        </w:rPr>
        <w:t xml:space="preserve"> </w:t>
      </w:r>
      <w:r w:rsidRPr="00C705EB">
        <w:rPr>
          <w:sz w:val="28"/>
          <w:szCs w:val="28"/>
        </w:rPr>
        <w:t>На фоне трудностей в обучении, испытываемых неуспешными в учебной деятельности детьми, возникают вторичные поведенческие и личностные отклонения. Постоянные негативные переживания, заниженная самооценка, чувство страха и напряжение</w:t>
      </w:r>
      <w:r w:rsidR="00C705EB" w:rsidRPr="00C705EB">
        <w:rPr>
          <w:sz w:val="28"/>
          <w:szCs w:val="28"/>
        </w:rPr>
        <w:t xml:space="preserve"> </w:t>
      </w:r>
      <w:r w:rsidRPr="00C705EB">
        <w:rPr>
          <w:sz w:val="28"/>
          <w:szCs w:val="28"/>
        </w:rPr>
        <w:t>парализуют познавательную активность учащегося, приводят к агрессии, направленной на окружающих и на самого себя, или к депрессивным расстройствам: снижению общего настроения, замкнутости и апатии. Сферу самоутверждения ребенок начинает искать вне школы и дома, в асоциальной среде, а иногда в так называемом детском бизнесе. Так формируется замкнутый круг неуспехов, отрицательного отношения к себе и окружающим, приводящий к неврозам, нарушениям поведения и даже попыткам суицида. Если такая ситуация сохраняется длительное время, это может способствовать искаженному формированию личности - делинквентности.</w:t>
      </w:r>
    </w:p>
    <w:p w:rsidR="009420CE" w:rsidRPr="00C705EB" w:rsidRDefault="009420CE" w:rsidP="00C705EB">
      <w:pPr>
        <w:widowControl w:val="0"/>
        <w:spacing w:line="360" w:lineRule="auto"/>
        <w:ind w:firstLine="709"/>
        <w:jc w:val="both"/>
        <w:rPr>
          <w:sz w:val="28"/>
          <w:szCs w:val="28"/>
        </w:rPr>
      </w:pPr>
      <w:r w:rsidRPr="00C705EB">
        <w:rPr>
          <w:sz w:val="28"/>
          <w:szCs w:val="28"/>
        </w:rPr>
        <w:t>Т.о., первоочередным условием предупреждения отклоняющегося поведения должно стать решение проблем школьной неуспешности, приводящих к различным формам социальной дезадаптации.</w:t>
      </w:r>
      <w:r w:rsidR="00C705EB" w:rsidRPr="00C705EB">
        <w:rPr>
          <w:sz w:val="28"/>
          <w:szCs w:val="28"/>
        </w:rPr>
        <w:t xml:space="preserve"> </w:t>
      </w:r>
      <w:r w:rsidRPr="00C705EB">
        <w:rPr>
          <w:sz w:val="28"/>
          <w:szCs w:val="28"/>
        </w:rPr>
        <w:t>Для этого, с одной стороны, необходима большая работа над содержанием учебных программ,</w:t>
      </w:r>
      <w:r w:rsidR="00C705EB" w:rsidRPr="00C705EB">
        <w:rPr>
          <w:sz w:val="28"/>
          <w:szCs w:val="28"/>
        </w:rPr>
        <w:t xml:space="preserve"> </w:t>
      </w:r>
      <w:r w:rsidRPr="00C705EB">
        <w:rPr>
          <w:sz w:val="28"/>
          <w:szCs w:val="28"/>
        </w:rPr>
        <w:t>вариативных форм обучения для того, чтобы обеспечить каждому ученику возможность реализовать свои потенциальные возможности и индивидуальные особенности. С другой стороны, для того, чтобы найти подход к каждому ребенку, каким бы «проблемным» он ни казался, необходимо понимать причины его дезадаптации, нарушения у него учебной деятельности и поведения.</w:t>
      </w:r>
    </w:p>
    <w:p w:rsidR="00621798" w:rsidRPr="00C705EB" w:rsidRDefault="009420CE" w:rsidP="00C705EB">
      <w:pPr>
        <w:widowControl w:val="0"/>
        <w:numPr>
          <w:ilvl w:val="0"/>
          <w:numId w:val="49"/>
        </w:numPr>
        <w:tabs>
          <w:tab w:val="clear" w:pos="1080"/>
          <w:tab w:val="num" w:pos="540"/>
        </w:tabs>
        <w:spacing w:line="360" w:lineRule="auto"/>
        <w:ind w:left="0" w:firstLine="709"/>
        <w:jc w:val="both"/>
        <w:rPr>
          <w:sz w:val="28"/>
          <w:szCs w:val="28"/>
        </w:rPr>
      </w:pPr>
      <w:r w:rsidRPr="00C705EB">
        <w:rPr>
          <w:sz w:val="28"/>
          <w:szCs w:val="28"/>
        </w:rPr>
        <w:t>Э</w:t>
      </w:r>
      <w:r w:rsidR="00621798" w:rsidRPr="00C705EB">
        <w:rPr>
          <w:sz w:val="28"/>
          <w:szCs w:val="28"/>
        </w:rPr>
        <w:t>моционально положительной системы взаимоотношений (со сверс</w:t>
      </w:r>
      <w:r w:rsidRPr="00C705EB">
        <w:rPr>
          <w:sz w:val="28"/>
          <w:szCs w:val="28"/>
        </w:rPr>
        <w:t>тниками, учителями, родителями).</w:t>
      </w:r>
    </w:p>
    <w:p w:rsidR="00621798" w:rsidRPr="00C705EB" w:rsidRDefault="009420CE" w:rsidP="00C705EB">
      <w:pPr>
        <w:widowControl w:val="0"/>
        <w:numPr>
          <w:ilvl w:val="0"/>
          <w:numId w:val="49"/>
        </w:numPr>
        <w:tabs>
          <w:tab w:val="clear" w:pos="1080"/>
          <w:tab w:val="num" w:pos="540"/>
        </w:tabs>
        <w:spacing w:line="360" w:lineRule="auto"/>
        <w:ind w:left="0" w:firstLine="709"/>
        <w:jc w:val="both"/>
        <w:rPr>
          <w:sz w:val="28"/>
          <w:szCs w:val="28"/>
        </w:rPr>
      </w:pPr>
      <w:r w:rsidRPr="00C705EB">
        <w:rPr>
          <w:sz w:val="28"/>
          <w:szCs w:val="28"/>
        </w:rPr>
        <w:t>П</w:t>
      </w:r>
      <w:r w:rsidR="00621798" w:rsidRPr="00C705EB">
        <w:rPr>
          <w:sz w:val="28"/>
          <w:szCs w:val="28"/>
        </w:rPr>
        <w:t>сихологической и социальной защищенности.</w:t>
      </w:r>
      <w:r w:rsidRPr="00C705EB">
        <w:rPr>
          <w:sz w:val="28"/>
          <w:szCs w:val="28"/>
        </w:rPr>
        <w:t xml:space="preserve"> </w:t>
      </w:r>
      <w:r w:rsidR="00621798" w:rsidRPr="00C705EB">
        <w:rPr>
          <w:sz w:val="28"/>
          <w:szCs w:val="28"/>
        </w:rPr>
        <w:t>Это включает в себя:</w:t>
      </w:r>
    </w:p>
    <w:p w:rsidR="00621798" w:rsidRPr="00C705EB" w:rsidRDefault="00621798" w:rsidP="00C705EB">
      <w:pPr>
        <w:widowControl w:val="0"/>
        <w:numPr>
          <w:ilvl w:val="1"/>
          <w:numId w:val="45"/>
        </w:numPr>
        <w:tabs>
          <w:tab w:val="clear" w:pos="1440"/>
        </w:tabs>
        <w:spacing w:line="360" w:lineRule="auto"/>
        <w:ind w:left="0" w:firstLine="709"/>
        <w:jc w:val="both"/>
        <w:rPr>
          <w:sz w:val="28"/>
          <w:szCs w:val="28"/>
        </w:rPr>
      </w:pPr>
      <w:r w:rsidRPr="00C705EB">
        <w:rPr>
          <w:sz w:val="28"/>
          <w:szCs w:val="28"/>
        </w:rPr>
        <w:t>знание учащимися своих прав и обязанностей;</w:t>
      </w:r>
    </w:p>
    <w:p w:rsidR="00621798" w:rsidRPr="00C705EB" w:rsidRDefault="00621798" w:rsidP="00C705EB">
      <w:pPr>
        <w:widowControl w:val="0"/>
        <w:numPr>
          <w:ilvl w:val="1"/>
          <w:numId w:val="45"/>
        </w:numPr>
        <w:tabs>
          <w:tab w:val="clear" w:pos="1440"/>
        </w:tabs>
        <w:spacing w:line="360" w:lineRule="auto"/>
        <w:ind w:left="0" w:firstLine="709"/>
        <w:jc w:val="both"/>
        <w:rPr>
          <w:sz w:val="28"/>
          <w:szCs w:val="28"/>
        </w:rPr>
      </w:pPr>
      <w:r w:rsidRPr="00C705EB">
        <w:rPr>
          <w:sz w:val="28"/>
          <w:szCs w:val="28"/>
        </w:rPr>
        <w:t>соблюдение прав учащихся на индивидуальное своеобразие и самоопределение;</w:t>
      </w:r>
    </w:p>
    <w:p w:rsidR="00621798" w:rsidRPr="00C705EB" w:rsidRDefault="00621798" w:rsidP="00C705EB">
      <w:pPr>
        <w:widowControl w:val="0"/>
        <w:numPr>
          <w:ilvl w:val="1"/>
          <w:numId w:val="45"/>
        </w:numPr>
        <w:tabs>
          <w:tab w:val="clear" w:pos="1440"/>
        </w:tabs>
        <w:spacing w:line="360" w:lineRule="auto"/>
        <w:ind w:left="0" w:firstLine="709"/>
        <w:jc w:val="both"/>
        <w:rPr>
          <w:sz w:val="28"/>
          <w:szCs w:val="28"/>
        </w:rPr>
      </w:pPr>
      <w:r w:rsidRPr="00C705EB">
        <w:rPr>
          <w:sz w:val="28"/>
          <w:szCs w:val="28"/>
        </w:rPr>
        <w:t>психологическое и социальное равенство учащихся, исключающее какую-либо</w:t>
      </w:r>
      <w:r w:rsidR="001E503C" w:rsidRPr="00C705EB">
        <w:rPr>
          <w:sz w:val="28"/>
          <w:szCs w:val="28"/>
        </w:rPr>
        <w:t xml:space="preserve"> дискриминацию их по любому признаку.</w:t>
      </w:r>
    </w:p>
    <w:p w:rsidR="001E503C" w:rsidRPr="00C705EB" w:rsidRDefault="001E503C" w:rsidP="00C705EB">
      <w:pPr>
        <w:widowControl w:val="0"/>
        <w:spacing w:line="360" w:lineRule="auto"/>
        <w:ind w:firstLine="709"/>
        <w:jc w:val="both"/>
        <w:rPr>
          <w:sz w:val="28"/>
          <w:szCs w:val="28"/>
        </w:rPr>
      </w:pPr>
      <w:r w:rsidRPr="00C705EB">
        <w:rPr>
          <w:sz w:val="28"/>
          <w:szCs w:val="28"/>
        </w:rPr>
        <w:t>В совокупности оказываемая подросткам помощь при соблюдении названных выше требований и условий позволяет обеспечить равномерное гармоничное развитие личности, с учетом индивидуальных темпов и вариантов личностного развития.</w:t>
      </w:r>
    </w:p>
    <w:p w:rsidR="00C705EB" w:rsidRPr="00905D86" w:rsidRDefault="00C705EB" w:rsidP="00C705EB">
      <w:pPr>
        <w:widowControl w:val="0"/>
        <w:spacing w:line="360" w:lineRule="auto"/>
        <w:ind w:firstLine="709"/>
        <w:jc w:val="both"/>
        <w:rPr>
          <w:sz w:val="28"/>
          <w:szCs w:val="28"/>
        </w:rPr>
      </w:pPr>
    </w:p>
    <w:p w:rsidR="00257ED6" w:rsidRPr="00C705EB" w:rsidRDefault="00C705EB" w:rsidP="00C705EB">
      <w:pPr>
        <w:widowControl w:val="0"/>
        <w:spacing w:line="360" w:lineRule="auto"/>
        <w:ind w:firstLine="709"/>
        <w:jc w:val="both"/>
        <w:rPr>
          <w:b/>
          <w:bCs/>
          <w:sz w:val="28"/>
          <w:szCs w:val="28"/>
        </w:rPr>
      </w:pPr>
      <w:r w:rsidRPr="00905D86">
        <w:rPr>
          <w:sz w:val="28"/>
          <w:szCs w:val="28"/>
        </w:rPr>
        <w:br w:type="page"/>
      </w:r>
      <w:r w:rsidRPr="00905D86">
        <w:rPr>
          <w:b/>
          <w:bCs/>
          <w:sz w:val="28"/>
          <w:szCs w:val="28"/>
        </w:rPr>
        <w:t>5</w:t>
      </w:r>
      <w:r w:rsidR="001D6FD3" w:rsidRPr="00C705EB">
        <w:rPr>
          <w:b/>
          <w:bCs/>
          <w:sz w:val="28"/>
          <w:szCs w:val="28"/>
        </w:rPr>
        <w:t>.</w:t>
      </w:r>
      <w:r w:rsidRPr="00C705EB">
        <w:rPr>
          <w:b/>
          <w:bCs/>
          <w:sz w:val="28"/>
          <w:szCs w:val="28"/>
        </w:rPr>
        <w:t xml:space="preserve"> </w:t>
      </w:r>
      <w:r w:rsidR="00257ED6" w:rsidRPr="00C705EB">
        <w:rPr>
          <w:b/>
          <w:bCs/>
          <w:sz w:val="28"/>
          <w:szCs w:val="28"/>
        </w:rPr>
        <w:t>Работа с детьми отклоняющегося поведения</w:t>
      </w:r>
    </w:p>
    <w:p w:rsidR="00C705EB" w:rsidRPr="00905D86" w:rsidRDefault="00C705EB" w:rsidP="00C705EB">
      <w:pPr>
        <w:widowControl w:val="0"/>
        <w:spacing w:line="360" w:lineRule="auto"/>
        <w:ind w:firstLine="709"/>
        <w:jc w:val="both"/>
        <w:rPr>
          <w:sz w:val="28"/>
          <w:szCs w:val="28"/>
        </w:rPr>
      </w:pPr>
    </w:p>
    <w:p w:rsidR="002B6590" w:rsidRPr="00C705EB" w:rsidRDefault="00472FD1" w:rsidP="00C705EB">
      <w:pPr>
        <w:widowControl w:val="0"/>
        <w:spacing w:line="360" w:lineRule="auto"/>
        <w:ind w:firstLine="709"/>
        <w:jc w:val="both"/>
        <w:rPr>
          <w:sz w:val="28"/>
          <w:szCs w:val="28"/>
        </w:rPr>
      </w:pPr>
      <w:r w:rsidRPr="00C705EB">
        <w:rPr>
          <w:sz w:val="28"/>
          <w:szCs w:val="28"/>
        </w:rPr>
        <w:t>Несовершеннолетние</w:t>
      </w:r>
      <w:r w:rsidR="001E503C" w:rsidRPr="00C705EB">
        <w:rPr>
          <w:sz w:val="28"/>
          <w:szCs w:val="28"/>
        </w:rPr>
        <w:t xml:space="preserve"> правонарушители и</w:t>
      </w:r>
      <w:r w:rsidR="00C705EB" w:rsidRPr="00C705EB">
        <w:rPr>
          <w:sz w:val="28"/>
          <w:szCs w:val="28"/>
        </w:rPr>
        <w:t xml:space="preserve"> </w:t>
      </w:r>
      <w:r w:rsidR="001E503C" w:rsidRPr="00C705EB">
        <w:rPr>
          <w:sz w:val="28"/>
          <w:szCs w:val="28"/>
        </w:rPr>
        <w:t>подростки девиантного поведения</w:t>
      </w:r>
      <w:r w:rsidRPr="00C705EB">
        <w:rPr>
          <w:sz w:val="28"/>
          <w:szCs w:val="28"/>
        </w:rPr>
        <w:t xml:space="preserve"> нуждаются</w:t>
      </w:r>
      <w:r w:rsidR="009420CE" w:rsidRPr="00C705EB">
        <w:rPr>
          <w:sz w:val="28"/>
          <w:szCs w:val="28"/>
        </w:rPr>
        <w:t>, прежде всего,</w:t>
      </w:r>
      <w:r w:rsidR="00C705EB" w:rsidRPr="00C705EB">
        <w:rPr>
          <w:sz w:val="28"/>
          <w:szCs w:val="28"/>
        </w:rPr>
        <w:t xml:space="preserve"> </w:t>
      </w:r>
      <w:r w:rsidRPr="00C705EB">
        <w:rPr>
          <w:sz w:val="28"/>
          <w:szCs w:val="28"/>
        </w:rPr>
        <w:t>в социально-педагогической реабилитации</w:t>
      </w:r>
      <w:r w:rsidR="00F5278D" w:rsidRPr="00C705EB">
        <w:rPr>
          <w:sz w:val="28"/>
          <w:szCs w:val="28"/>
        </w:rPr>
        <w:t>.</w:t>
      </w:r>
    </w:p>
    <w:p w:rsidR="00F5278D" w:rsidRPr="00C705EB" w:rsidRDefault="00F5278D" w:rsidP="00C705EB">
      <w:pPr>
        <w:widowControl w:val="0"/>
        <w:spacing w:line="360" w:lineRule="auto"/>
        <w:ind w:firstLine="709"/>
        <w:jc w:val="both"/>
        <w:rPr>
          <w:sz w:val="28"/>
          <w:szCs w:val="28"/>
        </w:rPr>
      </w:pPr>
      <w:r w:rsidRPr="00C705EB">
        <w:rPr>
          <w:sz w:val="28"/>
          <w:szCs w:val="28"/>
        </w:rPr>
        <w:t>Социально-педагогическая р</w:t>
      </w:r>
      <w:r w:rsidR="002F4788" w:rsidRPr="00C705EB">
        <w:rPr>
          <w:sz w:val="28"/>
          <w:szCs w:val="28"/>
        </w:rPr>
        <w:t xml:space="preserve">еабилитация </w:t>
      </w:r>
      <w:r w:rsidRPr="00C705EB">
        <w:rPr>
          <w:sz w:val="28"/>
          <w:szCs w:val="28"/>
        </w:rPr>
        <w:t xml:space="preserve">детей и подростков </w:t>
      </w:r>
      <w:r w:rsidR="002F4788" w:rsidRPr="00C705EB">
        <w:rPr>
          <w:sz w:val="28"/>
          <w:szCs w:val="28"/>
        </w:rPr>
        <w:t>– это</w:t>
      </w:r>
      <w:r w:rsidR="00C705EB" w:rsidRPr="00C705EB">
        <w:rPr>
          <w:sz w:val="28"/>
          <w:szCs w:val="28"/>
        </w:rPr>
        <w:t xml:space="preserve"> </w:t>
      </w:r>
      <w:r w:rsidR="002F4788" w:rsidRPr="00C705EB">
        <w:rPr>
          <w:sz w:val="28"/>
          <w:szCs w:val="28"/>
        </w:rPr>
        <w:t>комплек</w:t>
      </w:r>
      <w:r w:rsidRPr="00C705EB">
        <w:rPr>
          <w:sz w:val="28"/>
          <w:szCs w:val="28"/>
        </w:rPr>
        <w:t xml:space="preserve">сная, многоуровневая и этапная </w:t>
      </w:r>
      <w:r w:rsidR="002F4788" w:rsidRPr="00C705EB">
        <w:rPr>
          <w:sz w:val="28"/>
          <w:szCs w:val="28"/>
        </w:rPr>
        <w:t xml:space="preserve">система взаимосвязанных действий, направленных на </w:t>
      </w:r>
      <w:r w:rsidRPr="00C705EB">
        <w:rPr>
          <w:sz w:val="28"/>
          <w:szCs w:val="28"/>
        </w:rPr>
        <w:t>возвращение, включение их в общество</w:t>
      </w:r>
      <w:r w:rsidR="00B8199C" w:rsidRPr="00C705EB">
        <w:rPr>
          <w:sz w:val="28"/>
          <w:szCs w:val="28"/>
        </w:rPr>
        <w:t>.</w:t>
      </w:r>
      <w:r w:rsidR="007817AF" w:rsidRPr="00C705EB">
        <w:rPr>
          <w:sz w:val="28"/>
          <w:szCs w:val="28"/>
        </w:rPr>
        <w:t xml:space="preserve"> </w:t>
      </w:r>
      <w:r w:rsidRPr="00C705EB">
        <w:rPr>
          <w:sz w:val="28"/>
          <w:szCs w:val="28"/>
        </w:rPr>
        <w:t xml:space="preserve">Она </w:t>
      </w:r>
      <w:r w:rsidR="00B8199C" w:rsidRPr="00C705EB">
        <w:rPr>
          <w:sz w:val="28"/>
          <w:szCs w:val="28"/>
        </w:rPr>
        <w:t xml:space="preserve">заключается в обучении тому, </w:t>
      </w:r>
      <w:r w:rsidR="00B8199C" w:rsidRPr="00C705EB">
        <w:rPr>
          <w:sz w:val="28"/>
          <w:szCs w:val="28"/>
        </w:rPr>
        <w:tab/>
        <w:t xml:space="preserve"> как строить взаимоотношения с окружающими людьми и миром, </w:t>
      </w:r>
      <w:r w:rsidRPr="00C705EB">
        <w:rPr>
          <w:sz w:val="28"/>
          <w:szCs w:val="28"/>
        </w:rPr>
        <w:t>включает аспекты профилактики и коррекции отклонений в его развитии.</w:t>
      </w:r>
    </w:p>
    <w:p w:rsidR="00F5278D" w:rsidRPr="00C705EB" w:rsidRDefault="00F5278D" w:rsidP="00C705EB">
      <w:pPr>
        <w:widowControl w:val="0"/>
        <w:spacing w:line="360" w:lineRule="auto"/>
        <w:ind w:firstLine="709"/>
        <w:jc w:val="both"/>
        <w:rPr>
          <w:sz w:val="28"/>
          <w:szCs w:val="28"/>
        </w:rPr>
      </w:pPr>
      <w:r w:rsidRPr="00C705EB">
        <w:rPr>
          <w:sz w:val="28"/>
          <w:szCs w:val="28"/>
        </w:rPr>
        <w:t>Основными задачами СПР является:</w:t>
      </w:r>
    </w:p>
    <w:p w:rsidR="00F5278D" w:rsidRPr="00C705EB" w:rsidRDefault="00F5278D" w:rsidP="00C705EB">
      <w:pPr>
        <w:widowControl w:val="0"/>
        <w:numPr>
          <w:ilvl w:val="0"/>
          <w:numId w:val="17"/>
        </w:numPr>
        <w:spacing w:line="360" w:lineRule="auto"/>
        <w:ind w:left="0" w:firstLine="709"/>
        <w:jc w:val="both"/>
        <w:rPr>
          <w:sz w:val="28"/>
          <w:szCs w:val="28"/>
        </w:rPr>
      </w:pPr>
      <w:r w:rsidRPr="00C705EB">
        <w:rPr>
          <w:sz w:val="28"/>
          <w:szCs w:val="28"/>
        </w:rPr>
        <w:t>предупреждение безнадзорности;</w:t>
      </w:r>
    </w:p>
    <w:p w:rsidR="00F5278D" w:rsidRPr="00C705EB" w:rsidRDefault="00F5278D" w:rsidP="00C705EB">
      <w:pPr>
        <w:widowControl w:val="0"/>
        <w:numPr>
          <w:ilvl w:val="0"/>
          <w:numId w:val="17"/>
        </w:numPr>
        <w:spacing w:line="360" w:lineRule="auto"/>
        <w:ind w:left="0" w:firstLine="709"/>
        <w:jc w:val="both"/>
        <w:rPr>
          <w:sz w:val="28"/>
          <w:szCs w:val="28"/>
        </w:rPr>
      </w:pPr>
      <w:r w:rsidRPr="00C705EB">
        <w:rPr>
          <w:sz w:val="28"/>
          <w:szCs w:val="28"/>
        </w:rPr>
        <w:t>выявление источников и причин</w:t>
      </w:r>
      <w:r w:rsidR="00310231" w:rsidRPr="00C705EB">
        <w:rPr>
          <w:sz w:val="28"/>
          <w:szCs w:val="28"/>
        </w:rPr>
        <w:t xml:space="preserve"> осложненного поведения</w:t>
      </w:r>
      <w:r w:rsidRPr="00C705EB">
        <w:rPr>
          <w:sz w:val="28"/>
          <w:szCs w:val="28"/>
        </w:rPr>
        <w:t>;</w:t>
      </w:r>
    </w:p>
    <w:p w:rsidR="00F5278D" w:rsidRPr="00C705EB" w:rsidRDefault="00F5278D" w:rsidP="00C705EB">
      <w:pPr>
        <w:widowControl w:val="0"/>
        <w:numPr>
          <w:ilvl w:val="0"/>
          <w:numId w:val="17"/>
        </w:numPr>
        <w:spacing w:line="360" w:lineRule="auto"/>
        <w:ind w:left="0" w:firstLine="709"/>
        <w:jc w:val="both"/>
        <w:rPr>
          <w:sz w:val="28"/>
          <w:szCs w:val="28"/>
        </w:rPr>
      </w:pPr>
      <w:r w:rsidRPr="00C705EB">
        <w:rPr>
          <w:sz w:val="28"/>
          <w:szCs w:val="28"/>
        </w:rPr>
        <w:t>профилактика социальных вредностей;</w:t>
      </w:r>
    </w:p>
    <w:p w:rsidR="009729AC" w:rsidRPr="00C705EB" w:rsidRDefault="009729AC" w:rsidP="00C705EB">
      <w:pPr>
        <w:widowControl w:val="0"/>
        <w:numPr>
          <w:ilvl w:val="0"/>
          <w:numId w:val="17"/>
        </w:numPr>
        <w:spacing w:line="360" w:lineRule="auto"/>
        <w:ind w:left="0" w:firstLine="709"/>
        <w:jc w:val="both"/>
        <w:rPr>
          <w:sz w:val="28"/>
          <w:szCs w:val="28"/>
        </w:rPr>
      </w:pPr>
      <w:r w:rsidRPr="00C705EB">
        <w:rPr>
          <w:sz w:val="28"/>
          <w:szCs w:val="28"/>
        </w:rPr>
        <w:t>восстановление социального статуса (помощь в</w:t>
      </w:r>
      <w:r w:rsidR="00C705EB" w:rsidRPr="00C705EB">
        <w:rPr>
          <w:sz w:val="28"/>
          <w:szCs w:val="28"/>
        </w:rPr>
        <w:t xml:space="preserve"> </w:t>
      </w:r>
      <w:r w:rsidRPr="00C705EB">
        <w:rPr>
          <w:sz w:val="28"/>
          <w:szCs w:val="28"/>
        </w:rPr>
        <w:t>овладении социальными ролями, культурно-нравственными нормами и ценностями) через оптимизацию ведущей деятельности,</w:t>
      </w:r>
      <w:r w:rsidR="00C705EB" w:rsidRPr="00C705EB">
        <w:rPr>
          <w:sz w:val="28"/>
          <w:szCs w:val="28"/>
        </w:rPr>
        <w:t xml:space="preserve"> </w:t>
      </w:r>
      <w:r w:rsidRPr="00C705EB">
        <w:rPr>
          <w:sz w:val="28"/>
          <w:szCs w:val="28"/>
        </w:rPr>
        <w:t>нормализацию всей системы отношений с окружающими, изменение представлений ребенка о самом себе</w:t>
      </w:r>
      <w:r w:rsidR="00310231" w:rsidRPr="00C705EB">
        <w:rPr>
          <w:sz w:val="28"/>
          <w:szCs w:val="28"/>
        </w:rPr>
        <w:t>;</w:t>
      </w:r>
    </w:p>
    <w:p w:rsidR="00F5278D" w:rsidRPr="00C705EB" w:rsidRDefault="00F5278D" w:rsidP="00C705EB">
      <w:pPr>
        <w:widowControl w:val="0"/>
        <w:numPr>
          <w:ilvl w:val="0"/>
          <w:numId w:val="17"/>
        </w:numPr>
        <w:spacing w:line="360" w:lineRule="auto"/>
        <w:ind w:left="0" w:firstLine="709"/>
        <w:jc w:val="both"/>
        <w:rPr>
          <w:sz w:val="28"/>
          <w:szCs w:val="28"/>
        </w:rPr>
      </w:pPr>
      <w:r w:rsidRPr="00C705EB">
        <w:rPr>
          <w:sz w:val="28"/>
          <w:szCs w:val="28"/>
        </w:rPr>
        <w:t>сохранение темпов психофизиологического и личностного развития.</w:t>
      </w:r>
    </w:p>
    <w:p w:rsidR="002F4788" w:rsidRPr="00C705EB" w:rsidRDefault="002F4788" w:rsidP="00C705EB">
      <w:pPr>
        <w:widowControl w:val="0"/>
        <w:spacing w:line="360" w:lineRule="auto"/>
        <w:ind w:firstLine="709"/>
        <w:jc w:val="both"/>
        <w:rPr>
          <w:sz w:val="28"/>
          <w:szCs w:val="28"/>
        </w:rPr>
      </w:pPr>
      <w:r w:rsidRPr="00C705EB">
        <w:rPr>
          <w:sz w:val="28"/>
          <w:szCs w:val="28"/>
        </w:rPr>
        <w:t xml:space="preserve">Профилактика в системе реабилитации </w:t>
      </w:r>
      <w:r w:rsidR="009729AC" w:rsidRPr="00C705EB">
        <w:rPr>
          <w:sz w:val="28"/>
          <w:szCs w:val="28"/>
        </w:rPr>
        <w:t>с</w:t>
      </w:r>
      <w:r w:rsidRPr="00C705EB">
        <w:rPr>
          <w:sz w:val="28"/>
          <w:szCs w:val="28"/>
        </w:rPr>
        <w:t>вязана с устранением, сглаживанием, снятием причин, условий и факторов, которые вызывают</w:t>
      </w:r>
      <w:r w:rsidR="00C705EB" w:rsidRPr="00C705EB">
        <w:rPr>
          <w:sz w:val="28"/>
          <w:szCs w:val="28"/>
        </w:rPr>
        <w:t xml:space="preserve"> </w:t>
      </w:r>
      <w:r w:rsidRPr="00C705EB">
        <w:rPr>
          <w:sz w:val="28"/>
          <w:szCs w:val="28"/>
        </w:rPr>
        <w:t>те или иные отклонения в развитии личности. Чаще всего она связана со средой, социальным окружением ребенка.</w:t>
      </w:r>
    </w:p>
    <w:p w:rsidR="002F4788" w:rsidRPr="00C705EB" w:rsidRDefault="002F4788" w:rsidP="00C705EB">
      <w:pPr>
        <w:widowControl w:val="0"/>
        <w:spacing w:line="360" w:lineRule="auto"/>
        <w:ind w:firstLine="709"/>
        <w:jc w:val="both"/>
        <w:rPr>
          <w:sz w:val="28"/>
          <w:szCs w:val="28"/>
        </w:rPr>
      </w:pPr>
      <w:r w:rsidRPr="00C705EB">
        <w:rPr>
          <w:sz w:val="28"/>
          <w:szCs w:val="28"/>
        </w:rPr>
        <w:t>Коррекция предполагает работу с конкретными отклонениями и направлена, прежде всего,</w:t>
      </w:r>
      <w:r w:rsidR="00C705EB" w:rsidRPr="00C705EB">
        <w:rPr>
          <w:sz w:val="28"/>
          <w:szCs w:val="28"/>
        </w:rPr>
        <w:t xml:space="preserve"> </w:t>
      </w:r>
      <w:r w:rsidRPr="00C705EB">
        <w:rPr>
          <w:sz w:val="28"/>
          <w:szCs w:val="28"/>
        </w:rPr>
        <w:t>на самого ребенка.</w:t>
      </w:r>
    </w:p>
    <w:p w:rsidR="00D03B55" w:rsidRPr="00C705EB" w:rsidRDefault="00D70027" w:rsidP="00C705EB">
      <w:pPr>
        <w:widowControl w:val="0"/>
        <w:spacing w:line="360" w:lineRule="auto"/>
        <w:ind w:firstLine="709"/>
        <w:jc w:val="both"/>
        <w:rPr>
          <w:sz w:val="28"/>
          <w:szCs w:val="28"/>
        </w:rPr>
      </w:pPr>
      <w:r w:rsidRPr="00C705EB">
        <w:rPr>
          <w:sz w:val="28"/>
          <w:szCs w:val="28"/>
        </w:rPr>
        <w:t>В результате создается определенное равновесие в психике и поведении ребенка, отвечающее норме поведения, адекватного возрасту ребенка и требованиям среды, в к</w:t>
      </w:r>
      <w:r w:rsidR="00424EBC" w:rsidRPr="00C705EB">
        <w:rPr>
          <w:sz w:val="28"/>
          <w:szCs w:val="28"/>
        </w:rPr>
        <w:t>о</w:t>
      </w:r>
      <w:r w:rsidRPr="00C705EB">
        <w:rPr>
          <w:sz w:val="28"/>
          <w:szCs w:val="28"/>
        </w:rPr>
        <w:t>торой он живет. Оно достигается включением и интегрированием индивида в условиях, соответствующих требованиям нормальной жизни. В этом плане реабилитацию часто называют перевоспитанием.</w:t>
      </w:r>
    </w:p>
    <w:p w:rsidR="007F6288" w:rsidRPr="00905D86" w:rsidRDefault="007F6288" w:rsidP="00C705EB">
      <w:pPr>
        <w:widowControl w:val="0"/>
        <w:spacing w:line="360" w:lineRule="auto"/>
        <w:ind w:firstLine="709"/>
        <w:jc w:val="both"/>
        <w:rPr>
          <w:bCs/>
          <w:sz w:val="28"/>
          <w:szCs w:val="28"/>
        </w:rPr>
      </w:pPr>
      <w:r w:rsidRPr="00905D86">
        <w:rPr>
          <w:bCs/>
          <w:sz w:val="28"/>
          <w:szCs w:val="28"/>
        </w:rPr>
        <w:t xml:space="preserve">Структурно-функциональная модель ранней профилактики и коррекции </w:t>
      </w:r>
      <w:r w:rsidR="00B8199C" w:rsidRPr="00905D86">
        <w:rPr>
          <w:bCs/>
          <w:sz w:val="28"/>
          <w:szCs w:val="28"/>
        </w:rPr>
        <w:t xml:space="preserve">отклоняющегося поведения </w:t>
      </w:r>
      <w:r w:rsidRPr="00905D86">
        <w:rPr>
          <w:bCs/>
          <w:sz w:val="28"/>
          <w:szCs w:val="28"/>
        </w:rPr>
        <w:t>в школе:</w:t>
      </w:r>
    </w:p>
    <w:p w:rsidR="007F6288" w:rsidRPr="00C705EB" w:rsidRDefault="007F6288" w:rsidP="00C705EB">
      <w:pPr>
        <w:widowControl w:val="0"/>
        <w:spacing w:line="360" w:lineRule="auto"/>
        <w:ind w:firstLine="709"/>
        <w:jc w:val="both"/>
        <w:rPr>
          <w:sz w:val="28"/>
          <w:szCs w:val="28"/>
        </w:rPr>
      </w:pPr>
      <w:r w:rsidRPr="00C705EB">
        <w:rPr>
          <w:sz w:val="28"/>
          <w:szCs w:val="28"/>
        </w:rPr>
        <w:t>СПЕЦИАЛЬНАЯ РАННЯЯ КОРРЕКЦИЯ</w:t>
      </w:r>
    </w:p>
    <w:p w:rsidR="007F6288" w:rsidRPr="00C705EB" w:rsidRDefault="003600B0" w:rsidP="00C705EB">
      <w:pPr>
        <w:widowControl w:val="0"/>
        <w:numPr>
          <w:ilvl w:val="0"/>
          <w:numId w:val="19"/>
        </w:numPr>
        <w:spacing w:line="360" w:lineRule="auto"/>
        <w:ind w:left="0" w:firstLine="709"/>
        <w:jc w:val="both"/>
        <w:rPr>
          <w:sz w:val="28"/>
          <w:szCs w:val="28"/>
        </w:rPr>
      </w:pPr>
      <w:r w:rsidRPr="00C705EB">
        <w:rPr>
          <w:sz w:val="28"/>
          <w:szCs w:val="28"/>
        </w:rPr>
        <w:t>О</w:t>
      </w:r>
      <w:r w:rsidR="007F6288" w:rsidRPr="00C705EB">
        <w:rPr>
          <w:sz w:val="28"/>
          <w:szCs w:val="28"/>
        </w:rPr>
        <w:t>пределение личностной перспективы ребенка</w:t>
      </w:r>
    </w:p>
    <w:p w:rsidR="007F6288" w:rsidRPr="00C705EB" w:rsidRDefault="003600B0" w:rsidP="00C705EB">
      <w:pPr>
        <w:widowControl w:val="0"/>
        <w:numPr>
          <w:ilvl w:val="0"/>
          <w:numId w:val="19"/>
        </w:numPr>
        <w:spacing w:line="360" w:lineRule="auto"/>
        <w:ind w:left="0" w:firstLine="709"/>
        <w:jc w:val="both"/>
        <w:rPr>
          <w:sz w:val="28"/>
          <w:szCs w:val="28"/>
        </w:rPr>
      </w:pPr>
      <w:r w:rsidRPr="00C705EB">
        <w:rPr>
          <w:sz w:val="28"/>
          <w:szCs w:val="28"/>
        </w:rPr>
        <w:t>Д</w:t>
      </w:r>
      <w:r w:rsidR="007F6288" w:rsidRPr="00C705EB">
        <w:rPr>
          <w:sz w:val="28"/>
          <w:szCs w:val="28"/>
        </w:rPr>
        <w:t>емонстрация ребенку групповой поддержки</w:t>
      </w:r>
    </w:p>
    <w:p w:rsidR="007F6288" w:rsidRPr="00C705EB" w:rsidRDefault="003600B0" w:rsidP="00C705EB">
      <w:pPr>
        <w:widowControl w:val="0"/>
        <w:numPr>
          <w:ilvl w:val="0"/>
          <w:numId w:val="19"/>
        </w:numPr>
        <w:spacing w:line="360" w:lineRule="auto"/>
        <w:ind w:left="0" w:firstLine="709"/>
        <w:jc w:val="both"/>
        <w:rPr>
          <w:sz w:val="28"/>
          <w:szCs w:val="28"/>
        </w:rPr>
      </w:pPr>
      <w:r w:rsidRPr="00C705EB">
        <w:rPr>
          <w:sz w:val="28"/>
          <w:szCs w:val="28"/>
        </w:rPr>
        <w:t>С</w:t>
      </w:r>
      <w:r w:rsidR="007F6288" w:rsidRPr="00C705EB">
        <w:rPr>
          <w:sz w:val="28"/>
          <w:szCs w:val="28"/>
        </w:rPr>
        <w:t>татусное перемещение и организация досуга</w:t>
      </w:r>
    </w:p>
    <w:p w:rsidR="007F6288" w:rsidRPr="00C705EB" w:rsidRDefault="003600B0" w:rsidP="00C705EB">
      <w:pPr>
        <w:widowControl w:val="0"/>
        <w:numPr>
          <w:ilvl w:val="0"/>
          <w:numId w:val="19"/>
        </w:numPr>
        <w:spacing w:line="360" w:lineRule="auto"/>
        <w:ind w:left="0" w:firstLine="709"/>
        <w:jc w:val="both"/>
        <w:rPr>
          <w:sz w:val="28"/>
          <w:szCs w:val="28"/>
        </w:rPr>
      </w:pPr>
      <w:r w:rsidRPr="00C705EB">
        <w:rPr>
          <w:sz w:val="28"/>
          <w:szCs w:val="28"/>
        </w:rPr>
        <w:t>В</w:t>
      </w:r>
      <w:r w:rsidR="007F6288" w:rsidRPr="00C705EB">
        <w:rPr>
          <w:sz w:val="28"/>
          <w:szCs w:val="28"/>
        </w:rPr>
        <w:t>ыделение симптомокомплексов, требующих коррекции</w:t>
      </w:r>
    </w:p>
    <w:p w:rsidR="007F6288" w:rsidRPr="00C705EB" w:rsidRDefault="003600B0" w:rsidP="00C705EB">
      <w:pPr>
        <w:widowControl w:val="0"/>
        <w:numPr>
          <w:ilvl w:val="0"/>
          <w:numId w:val="19"/>
        </w:numPr>
        <w:spacing w:line="360" w:lineRule="auto"/>
        <w:ind w:left="0" w:firstLine="709"/>
        <w:jc w:val="both"/>
        <w:rPr>
          <w:sz w:val="28"/>
          <w:szCs w:val="28"/>
        </w:rPr>
      </w:pPr>
      <w:r w:rsidRPr="00C705EB">
        <w:rPr>
          <w:sz w:val="28"/>
          <w:szCs w:val="28"/>
        </w:rPr>
        <w:t>Р</w:t>
      </w:r>
      <w:r w:rsidR="007F6288" w:rsidRPr="00C705EB">
        <w:rPr>
          <w:sz w:val="28"/>
          <w:szCs w:val="28"/>
        </w:rPr>
        <w:t>азработка и реализация программ коррекции</w:t>
      </w:r>
    </w:p>
    <w:p w:rsidR="007F6288" w:rsidRPr="00C705EB" w:rsidRDefault="003600B0" w:rsidP="00C705EB">
      <w:pPr>
        <w:widowControl w:val="0"/>
        <w:numPr>
          <w:ilvl w:val="0"/>
          <w:numId w:val="19"/>
        </w:numPr>
        <w:spacing w:line="360" w:lineRule="auto"/>
        <w:ind w:left="0" w:firstLine="709"/>
        <w:jc w:val="both"/>
        <w:rPr>
          <w:sz w:val="28"/>
          <w:szCs w:val="28"/>
        </w:rPr>
      </w:pPr>
      <w:r w:rsidRPr="00C705EB">
        <w:rPr>
          <w:sz w:val="28"/>
          <w:szCs w:val="28"/>
        </w:rPr>
        <w:t>В</w:t>
      </w:r>
      <w:r w:rsidR="007F6288" w:rsidRPr="00C705EB">
        <w:rPr>
          <w:sz w:val="28"/>
          <w:szCs w:val="28"/>
        </w:rPr>
        <w:t>недрение методов специальной коррекции</w:t>
      </w:r>
    </w:p>
    <w:p w:rsidR="007F6288" w:rsidRPr="00C705EB" w:rsidRDefault="003600B0" w:rsidP="00C705EB">
      <w:pPr>
        <w:widowControl w:val="0"/>
        <w:numPr>
          <w:ilvl w:val="0"/>
          <w:numId w:val="19"/>
        </w:numPr>
        <w:spacing w:line="360" w:lineRule="auto"/>
        <w:ind w:left="0" w:firstLine="709"/>
        <w:jc w:val="both"/>
        <w:rPr>
          <w:sz w:val="28"/>
          <w:szCs w:val="28"/>
        </w:rPr>
      </w:pPr>
      <w:r w:rsidRPr="00C705EB">
        <w:rPr>
          <w:sz w:val="28"/>
          <w:szCs w:val="28"/>
        </w:rPr>
        <w:t>А</w:t>
      </w:r>
      <w:r w:rsidR="007F6288" w:rsidRPr="00C705EB">
        <w:rPr>
          <w:sz w:val="28"/>
          <w:szCs w:val="28"/>
        </w:rPr>
        <w:t>нализ результатов коррекционной работы с ребенком</w:t>
      </w:r>
    </w:p>
    <w:p w:rsidR="00AF2985" w:rsidRPr="00C705EB" w:rsidRDefault="00AF2985" w:rsidP="00C705EB">
      <w:pPr>
        <w:widowControl w:val="0"/>
        <w:spacing w:line="360" w:lineRule="auto"/>
        <w:ind w:firstLine="709"/>
        <w:jc w:val="both"/>
        <w:rPr>
          <w:sz w:val="28"/>
          <w:szCs w:val="28"/>
        </w:rPr>
      </w:pPr>
      <w:r w:rsidRPr="00C705EB">
        <w:rPr>
          <w:sz w:val="28"/>
          <w:szCs w:val="28"/>
        </w:rPr>
        <w:t xml:space="preserve">СПЕЦИАЛЬНАЯ РАННЯЯ </w:t>
      </w:r>
      <w:r w:rsidR="002040D8" w:rsidRPr="00C705EB">
        <w:rPr>
          <w:sz w:val="28"/>
          <w:szCs w:val="28"/>
        </w:rPr>
        <w:t>П</w:t>
      </w:r>
      <w:r w:rsidRPr="00C705EB">
        <w:rPr>
          <w:sz w:val="28"/>
          <w:szCs w:val="28"/>
        </w:rPr>
        <w:t>РОФИЛАКТИКА</w:t>
      </w:r>
    </w:p>
    <w:p w:rsidR="00175256" w:rsidRPr="00C705EB" w:rsidRDefault="003600B0" w:rsidP="00C705EB">
      <w:pPr>
        <w:widowControl w:val="0"/>
        <w:numPr>
          <w:ilvl w:val="0"/>
          <w:numId w:val="20"/>
        </w:numPr>
        <w:tabs>
          <w:tab w:val="clear" w:pos="720"/>
          <w:tab w:val="num" w:pos="1440"/>
        </w:tabs>
        <w:spacing w:line="360" w:lineRule="auto"/>
        <w:ind w:left="0" w:firstLine="709"/>
        <w:jc w:val="both"/>
        <w:rPr>
          <w:sz w:val="28"/>
          <w:szCs w:val="28"/>
        </w:rPr>
      </w:pPr>
      <w:r w:rsidRPr="00C705EB">
        <w:rPr>
          <w:sz w:val="28"/>
          <w:szCs w:val="28"/>
        </w:rPr>
        <w:t>о</w:t>
      </w:r>
      <w:r w:rsidR="00AF2985" w:rsidRPr="00C705EB">
        <w:rPr>
          <w:sz w:val="28"/>
          <w:szCs w:val="28"/>
        </w:rPr>
        <w:t>пределение целей и задач рабо</w:t>
      </w:r>
      <w:r w:rsidR="00175256" w:rsidRPr="00C705EB">
        <w:rPr>
          <w:sz w:val="28"/>
          <w:szCs w:val="28"/>
        </w:rPr>
        <w:t>ты с ребенком</w:t>
      </w:r>
      <w:r w:rsidR="00C705EB" w:rsidRPr="00C705EB">
        <w:rPr>
          <w:sz w:val="28"/>
          <w:szCs w:val="28"/>
        </w:rPr>
        <w:t xml:space="preserve"> </w:t>
      </w:r>
      <w:r w:rsidR="00175256" w:rsidRPr="00C705EB">
        <w:rPr>
          <w:sz w:val="28"/>
          <w:szCs w:val="28"/>
        </w:rPr>
        <w:t>и его ближайшим окружением</w:t>
      </w:r>
    </w:p>
    <w:p w:rsidR="00AF2985" w:rsidRPr="00C705EB" w:rsidRDefault="003600B0" w:rsidP="00C705EB">
      <w:pPr>
        <w:widowControl w:val="0"/>
        <w:numPr>
          <w:ilvl w:val="0"/>
          <w:numId w:val="20"/>
        </w:numPr>
        <w:spacing w:line="360" w:lineRule="auto"/>
        <w:ind w:left="0" w:firstLine="709"/>
        <w:jc w:val="both"/>
        <w:rPr>
          <w:sz w:val="28"/>
          <w:szCs w:val="28"/>
        </w:rPr>
      </w:pPr>
      <w:r w:rsidRPr="00C705EB">
        <w:rPr>
          <w:sz w:val="28"/>
          <w:szCs w:val="28"/>
        </w:rPr>
        <w:t>Р</w:t>
      </w:r>
      <w:r w:rsidR="00AF2985" w:rsidRPr="00C705EB">
        <w:rPr>
          <w:sz w:val="28"/>
          <w:szCs w:val="28"/>
        </w:rPr>
        <w:t>азработка и реализация программы адаптации</w:t>
      </w:r>
    </w:p>
    <w:p w:rsidR="00AF2985" w:rsidRPr="00C705EB" w:rsidRDefault="003600B0" w:rsidP="00C705EB">
      <w:pPr>
        <w:widowControl w:val="0"/>
        <w:numPr>
          <w:ilvl w:val="0"/>
          <w:numId w:val="20"/>
        </w:numPr>
        <w:spacing w:line="360" w:lineRule="auto"/>
        <w:ind w:left="0" w:firstLine="709"/>
        <w:jc w:val="both"/>
        <w:rPr>
          <w:sz w:val="28"/>
          <w:szCs w:val="28"/>
        </w:rPr>
      </w:pPr>
      <w:r w:rsidRPr="00C705EB">
        <w:rPr>
          <w:sz w:val="28"/>
          <w:szCs w:val="28"/>
        </w:rPr>
        <w:t>Р</w:t>
      </w:r>
      <w:r w:rsidR="00AF2985" w:rsidRPr="00C705EB">
        <w:rPr>
          <w:sz w:val="28"/>
          <w:szCs w:val="28"/>
        </w:rPr>
        <w:t>азработка и реализация программы работы с педагогами</w:t>
      </w:r>
    </w:p>
    <w:p w:rsidR="00AF2985" w:rsidRPr="00C705EB" w:rsidRDefault="003600B0" w:rsidP="00C705EB">
      <w:pPr>
        <w:widowControl w:val="0"/>
        <w:numPr>
          <w:ilvl w:val="0"/>
          <w:numId w:val="20"/>
        </w:numPr>
        <w:spacing w:line="360" w:lineRule="auto"/>
        <w:ind w:left="0" w:firstLine="709"/>
        <w:jc w:val="both"/>
        <w:rPr>
          <w:sz w:val="28"/>
          <w:szCs w:val="28"/>
        </w:rPr>
      </w:pPr>
      <w:r w:rsidRPr="00C705EB">
        <w:rPr>
          <w:sz w:val="28"/>
          <w:szCs w:val="28"/>
        </w:rPr>
        <w:t>Р</w:t>
      </w:r>
      <w:r w:rsidR="00AF2985" w:rsidRPr="00C705EB">
        <w:rPr>
          <w:sz w:val="28"/>
          <w:szCs w:val="28"/>
        </w:rPr>
        <w:t>азработка и реализация программы работы с родителями</w:t>
      </w:r>
    </w:p>
    <w:p w:rsidR="00AF2985" w:rsidRPr="00C705EB" w:rsidRDefault="003600B0" w:rsidP="00C705EB">
      <w:pPr>
        <w:widowControl w:val="0"/>
        <w:numPr>
          <w:ilvl w:val="0"/>
          <w:numId w:val="20"/>
        </w:numPr>
        <w:spacing w:line="360" w:lineRule="auto"/>
        <w:ind w:left="0" w:firstLine="709"/>
        <w:jc w:val="both"/>
        <w:rPr>
          <w:sz w:val="28"/>
          <w:szCs w:val="28"/>
        </w:rPr>
      </w:pPr>
      <w:r w:rsidRPr="00C705EB">
        <w:rPr>
          <w:sz w:val="28"/>
          <w:szCs w:val="28"/>
        </w:rPr>
        <w:t>В</w:t>
      </w:r>
      <w:r w:rsidR="00AF2985" w:rsidRPr="00C705EB">
        <w:rPr>
          <w:sz w:val="28"/>
          <w:szCs w:val="28"/>
        </w:rPr>
        <w:t>недрение методов специальной профилактики</w:t>
      </w:r>
    </w:p>
    <w:p w:rsidR="00AF2985" w:rsidRPr="00C705EB" w:rsidRDefault="003600B0" w:rsidP="00C705EB">
      <w:pPr>
        <w:widowControl w:val="0"/>
        <w:numPr>
          <w:ilvl w:val="0"/>
          <w:numId w:val="20"/>
        </w:numPr>
        <w:spacing w:line="360" w:lineRule="auto"/>
        <w:ind w:left="0" w:firstLine="709"/>
        <w:jc w:val="both"/>
        <w:rPr>
          <w:sz w:val="28"/>
          <w:szCs w:val="28"/>
        </w:rPr>
      </w:pPr>
      <w:r w:rsidRPr="00C705EB">
        <w:rPr>
          <w:sz w:val="28"/>
          <w:szCs w:val="28"/>
        </w:rPr>
        <w:t>К</w:t>
      </w:r>
      <w:r w:rsidR="00175256" w:rsidRPr="00C705EB">
        <w:rPr>
          <w:sz w:val="28"/>
          <w:szCs w:val="28"/>
        </w:rPr>
        <w:t>оординация программ</w:t>
      </w:r>
    </w:p>
    <w:p w:rsidR="00AF2985" w:rsidRPr="00C705EB" w:rsidRDefault="003600B0" w:rsidP="00C705EB">
      <w:pPr>
        <w:widowControl w:val="0"/>
        <w:numPr>
          <w:ilvl w:val="0"/>
          <w:numId w:val="20"/>
        </w:numPr>
        <w:spacing w:line="360" w:lineRule="auto"/>
        <w:ind w:left="0" w:firstLine="709"/>
        <w:jc w:val="both"/>
        <w:rPr>
          <w:sz w:val="28"/>
          <w:szCs w:val="28"/>
        </w:rPr>
      </w:pPr>
      <w:r w:rsidRPr="00C705EB">
        <w:rPr>
          <w:sz w:val="28"/>
          <w:szCs w:val="28"/>
        </w:rPr>
        <w:t>А</w:t>
      </w:r>
      <w:r w:rsidR="00AF2985" w:rsidRPr="00C705EB">
        <w:rPr>
          <w:sz w:val="28"/>
          <w:szCs w:val="28"/>
        </w:rPr>
        <w:t>нализ эффективности программ</w:t>
      </w:r>
    </w:p>
    <w:p w:rsidR="007F6288" w:rsidRPr="00C705EB" w:rsidRDefault="00175256" w:rsidP="00C705EB">
      <w:pPr>
        <w:widowControl w:val="0"/>
        <w:spacing w:line="360" w:lineRule="auto"/>
        <w:ind w:firstLine="709"/>
        <w:jc w:val="both"/>
        <w:rPr>
          <w:sz w:val="28"/>
          <w:szCs w:val="28"/>
        </w:rPr>
      </w:pPr>
      <w:r w:rsidRPr="00C705EB">
        <w:rPr>
          <w:sz w:val="28"/>
          <w:szCs w:val="28"/>
        </w:rPr>
        <w:t>ОБЩ</w:t>
      </w:r>
      <w:r w:rsidR="002A1361" w:rsidRPr="00C705EB">
        <w:rPr>
          <w:sz w:val="28"/>
          <w:szCs w:val="28"/>
        </w:rPr>
        <w:t>АЯ РАННЯЯ ПРОФИЛАКТИКА</w:t>
      </w:r>
    </w:p>
    <w:p w:rsidR="002A1361" w:rsidRPr="00C705EB" w:rsidRDefault="002040D8" w:rsidP="00C705EB">
      <w:pPr>
        <w:widowControl w:val="0"/>
        <w:spacing w:line="360" w:lineRule="auto"/>
        <w:ind w:firstLine="709"/>
        <w:jc w:val="both"/>
        <w:rPr>
          <w:sz w:val="28"/>
          <w:szCs w:val="28"/>
        </w:rPr>
      </w:pPr>
      <w:r w:rsidRPr="00C705EB">
        <w:rPr>
          <w:sz w:val="28"/>
          <w:szCs w:val="28"/>
        </w:rPr>
        <w:t xml:space="preserve">▪ </w:t>
      </w:r>
      <w:r w:rsidR="003600B0" w:rsidRPr="00C705EB">
        <w:rPr>
          <w:sz w:val="28"/>
          <w:szCs w:val="28"/>
        </w:rPr>
        <w:t>П</w:t>
      </w:r>
      <w:r w:rsidR="002A1361" w:rsidRPr="00C705EB">
        <w:rPr>
          <w:sz w:val="28"/>
          <w:szCs w:val="28"/>
        </w:rPr>
        <w:t>ереориентация ц</w:t>
      </w:r>
      <w:r w:rsidR="00124B06" w:rsidRPr="00C705EB">
        <w:rPr>
          <w:sz w:val="28"/>
          <w:szCs w:val="28"/>
        </w:rPr>
        <w:t>ели, критериев результативности</w:t>
      </w:r>
      <w:r w:rsidR="00C705EB" w:rsidRPr="00C705EB">
        <w:rPr>
          <w:sz w:val="28"/>
          <w:szCs w:val="28"/>
        </w:rPr>
        <w:t xml:space="preserve"> </w:t>
      </w:r>
      <w:r w:rsidR="002A1361" w:rsidRPr="00C705EB">
        <w:rPr>
          <w:sz w:val="28"/>
          <w:szCs w:val="28"/>
        </w:rPr>
        <w:t>педагогического процесса</w:t>
      </w:r>
    </w:p>
    <w:p w:rsidR="002A1361" w:rsidRPr="00C705EB" w:rsidRDefault="002040D8" w:rsidP="00C705EB">
      <w:pPr>
        <w:widowControl w:val="0"/>
        <w:spacing w:line="360" w:lineRule="auto"/>
        <w:ind w:firstLine="709"/>
        <w:jc w:val="both"/>
        <w:rPr>
          <w:sz w:val="28"/>
          <w:szCs w:val="28"/>
        </w:rPr>
      </w:pPr>
      <w:r w:rsidRPr="00C705EB">
        <w:rPr>
          <w:sz w:val="28"/>
          <w:szCs w:val="28"/>
        </w:rPr>
        <w:t xml:space="preserve">▪ </w:t>
      </w:r>
      <w:r w:rsidR="002A1361" w:rsidRPr="00C705EB">
        <w:rPr>
          <w:sz w:val="28"/>
          <w:szCs w:val="28"/>
        </w:rPr>
        <w:t>Освоение личностно-ориентированной модели образования</w:t>
      </w:r>
    </w:p>
    <w:p w:rsidR="002A1361" w:rsidRPr="00C705EB" w:rsidRDefault="002040D8" w:rsidP="00C705EB">
      <w:pPr>
        <w:widowControl w:val="0"/>
        <w:spacing w:line="360" w:lineRule="auto"/>
        <w:ind w:firstLine="709"/>
        <w:jc w:val="both"/>
        <w:rPr>
          <w:sz w:val="28"/>
          <w:szCs w:val="28"/>
        </w:rPr>
      </w:pPr>
      <w:r w:rsidRPr="00C705EB">
        <w:rPr>
          <w:sz w:val="28"/>
          <w:szCs w:val="28"/>
        </w:rPr>
        <w:t>▪</w:t>
      </w:r>
      <w:r w:rsidR="000B14AB" w:rsidRPr="00C705EB">
        <w:rPr>
          <w:sz w:val="28"/>
          <w:szCs w:val="28"/>
        </w:rPr>
        <w:t xml:space="preserve"> </w:t>
      </w:r>
      <w:r w:rsidR="002A1361" w:rsidRPr="00C705EB">
        <w:rPr>
          <w:sz w:val="28"/>
          <w:szCs w:val="28"/>
        </w:rPr>
        <w:t>«</w:t>
      </w:r>
      <w:r w:rsidR="003600B0" w:rsidRPr="00C705EB">
        <w:rPr>
          <w:sz w:val="28"/>
          <w:szCs w:val="28"/>
        </w:rPr>
        <w:t>С</w:t>
      </w:r>
      <w:r w:rsidR="002A1361" w:rsidRPr="00C705EB">
        <w:rPr>
          <w:sz w:val="28"/>
          <w:szCs w:val="28"/>
        </w:rPr>
        <w:t>убъект-субъектное» взаимодействие с детьми</w:t>
      </w:r>
    </w:p>
    <w:p w:rsidR="002A1361" w:rsidRPr="00C705EB" w:rsidRDefault="002040D8" w:rsidP="00C705EB">
      <w:pPr>
        <w:widowControl w:val="0"/>
        <w:spacing w:line="360" w:lineRule="auto"/>
        <w:ind w:firstLine="709"/>
        <w:jc w:val="both"/>
        <w:rPr>
          <w:sz w:val="28"/>
          <w:szCs w:val="28"/>
        </w:rPr>
      </w:pPr>
      <w:r w:rsidRPr="00C705EB">
        <w:rPr>
          <w:sz w:val="28"/>
          <w:szCs w:val="28"/>
        </w:rPr>
        <w:t xml:space="preserve">▪ </w:t>
      </w:r>
      <w:r w:rsidR="002A1361" w:rsidRPr="00C705EB">
        <w:rPr>
          <w:sz w:val="28"/>
          <w:szCs w:val="28"/>
        </w:rPr>
        <w:t>Рациональная организация педагогического процесса</w:t>
      </w:r>
    </w:p>
    <w:p w:rsidR="002A1361" w:rsidRPr="00C705EB" w:rsidRDefault="002040D8" w:rsidP="00C705EB">
      <w:pPr>
        <w:widowControl w:val="0"/>
        <w:spacing w:line="360" w:lineRule="auto"/>
        <w:ind w:firstLine="709"/>
        <w:jc w:val="both"/>
        <w:rPr>
          <w:sz w:val="28"/>
          <w:szCs w:val="28"/>
        </w:rPr>
      </w:pPr>
      <w:r w:rsidRPr="00C705EB">
        <w:rPr>
          <w:sz w:val="28"/>
          <w:szCs w:val="28"/>
        </w:rPr>
        <w:t xml:space="preserve">▪ </w:t>
      </w:r>
      <w:r w:rsidR="003600B0" w:rsidRPr="00C705EB">
        <w:rPr>
          <w:sz w:val="28"/>
          <w:szCs w:val="28"/>
        </w:rPr>
        <w:t>В</w:t>
      </w:r>
      <w:r w:rsidR="002A1361" w:rsidRPr="00C705EB">
        <w:rPr>
          <w:sz w:val="28"/>
          <w:szCs w:val="28"/>
        </w:rPr>
        <w:t>недрение методов общей ранней диагностики отклонений развития</w:t>
      </w:r>
    </w:p>
    <w:p w:rsidR="002A1361" w:rsidRPr="00C705EB" w:rsidRDefault="002040D8" w:rsidP="00C705EB">
      <w:pPr>
        <w:widowControl w:val="0"/>
        <w:spacing w:line="360" w:lineRule="auto"/>
        <w:ind w:firstLine="709"/>
        <w:jc w:val="both"/>
        <w:rPr>
          <w:sz w:val="28"/>
          <w:szCs w:val="28"/>
        </w:rPr>
      </w:pPr>
      <w:r w:rsidRPr="00C705EB">
        <w:rPr>
          <w:sz w:val="28"/>
          <w:szCs w:val="28"/>
        </w:rPr>
        <w:t>▪</w:t>
      </w:r>
      <w:r w:rsidR="00C705EB" w:rsidRPr="00C705EB">
        <w:rPr>
          <w:sz w:val="28"/>
          <w:szCs w:val="28"/>
        </w:rPr>
        <w:t xml:space="preserve"> </w:t>
      </w:r>
      <w:r w:rsidR="002A1361" w:rsidRPr="00C705EB">
        <w:rPr>
          <w:sz w:val="28"/>
          <w:szCs w:val="28"/>
        </w:rPr>
        <w:t>Анализ целостного педагогического процесса с позиций гуманизации</w:t>
      </w:r>
    </w:p>
    <w:p w:rsidR="00A24D25" w:rsidRPr="00C705EB" w:rsidRDefault="00A24D25" w:rsidP="00C705EB">
      <w:pPr>
        <w:widowControl w:val="0"/>
        <w:spacing w:line="360" w:lineRule="auto"/>
        <w:ind w:firstLine="709"/>
        <w:jc w:val="both"/>
        <w:rPr>
          <w:sz w:val="28"/>
          <w:szCs w:val="28"/>
        </w:rPr>
      </w:pPr>
      <w:r w:rsidRPr="00C705EB">
        <w:rPr>
          <w:sz w:val="28"/>
          <w:szCs w:val="28"/>
        </w:rPr>
        <w:t>Социально-педагогическая реабилитация в образовательном учреждении заключается в преодолении школьных и семейных репрессий в отношении запущенных детей и подростков, разрешении конфликтных ситуаций, преодолении</w:t>
      </w:r>
      <w:r w:rsidR="00C705EB" w:rsidRPr="00C705EB">
        <w:rPr>
          <w:sz w:val="28"/>
          <w:szCs w:val="28"/>
        </w:rPr>
        <w:t xml:space="preserve"> </w:t>
      </w:r>
      <w:r w:rsidRPr="00C705EB">
        <w:rPr>
          <w:sz w:val="28"/>
          <w:szCs w:val="28"/>
        </w:rPr>
        <w:t>неприязни по отношению к ним со стороны сверстников, выработке адекватной самооценки.</w:t>
      </w:r>
    </w:p>
    <w:p w:rsidR="00BF7216" w:rsidRPr="00C705EB" w:rsidRDefault="00D00634" w:rsidP="00C705EB">
      <w:pPr>
        <w:widowControl w:val="0"/>
        <w:spacing w:line="360" w:lineRule="auto"/>
        <w:ind w:firstLine="709"/>
        <w:jc w:val="both"/>
        <w:rPr>
          <w:sz w:val="28"/>
          <w:szCs w:val="28"/>
        </w:rPr>
      </w:pPr>
      <w:r w:rsidRPr="00C705EB">
        <w:rPr>
          <w:sz w:val="28"/>
          <w:szCs w:val="28"/>
        </w:rPr>
        <w:t>Процесс реабилитации ребенк</w:t>
      </w:r>
      <w:r w:rsidR="000B14AB" w:rsidRPr="00C705EB">
        <w:rPr>
          <w:sz w:val="28"/>
          <w:szCs w:val="28"/>
        </w:rPr>
        <w:t>а во многом зависит от включения</w:t>
      </w:r>
      <w:r w:rsidRPr="00C705EB">
        <w:rPr>
          <w:sz w:val="28"/>
          <w:szCs w:val="28"/>
        </w:rPr>
        <w:t xml:space="preserve"> его в </w:t>
      </w:r>
      <w:r w:rsidR="000B14AB" w:rsidRPr="00C705EB">
        <w:rPr>
          <w:sz w:val="28"/>
          <w:szCs w:val="28"/>
        </w:rPr>
        <w:t xml:space="preserve">различные </w:t>
      </w:r>
      <w:r w:rsidRPr="00C705EB">
        <w:rPr>
          <w:sz w:val="28"/>
          <w:szCs w:val="28"/>
        </w:rPr>
        <w:t>виды деятельности, раскрывающие потенциал и выявляющие индивидуальность. Поэтому в содержании реабилитации акцент следует делать на зону ближайшего социального развития.</w:t>
      </w:r>
      <w:r w:rsidR="00C705EB" w:rsidRPr="00C705EB">
        <w:rPr>
          <w:sz w:val="28"/>
          <w:szCs w:val="28"/>
        </w:rPr>
        <w:t xml:space="preserve"> </w:t>
      </w:r>
      <w:r w:rsidRPr="00C705EB">
        <w:rPr>
          <w:sz w:val="28"/>
          <w:szCs w:val="28"/>
        </w:rPr>
        <w:t xml:space="preserve">Среди ведущих методов актуализации резервных возможностей ребенка в процессе социальной реабилитации в современной психолого-педагогической литературе называют </w:t>
      </w:r>
      <w:r w:rsidRPr="00C705EB">
        <w:rPr>
          <w:b/>
          <w:bCs/>
          <w:sz w:val="28"/>
          <w:szCs w:val="28"/>
        </w:rPr>
        <w:t xml:space="preserve">тренировку </w:t>
      </w:r>
      <w:r w:rsidRPr="00C705EB">
        <w:rPr>
          <w:sz w:val="28"/>
          <w:szCs w:val="28"/>
        </w:rPr>
        <w:t xml:space="preserve">(упражнение) и </w:t>
      </w:r>
      <w:r w:rsidRPr="00C705EB">
        <w:rPr>
          <w:b/>
          <w:bCs/>
          <w:sz w:val="28"/>
          <w:szCs w:val="28"/>
        </w:rPr>
        <w:t xml:space="preserve">замещение </w:t>
      </w:r>
      <w:r w:rsidR="00AB1883" w:rsidRPr="00C705EB">
        <w:rPr>
          <w:sz w:val="28"/>
          <w:szCs w:val="28"/>
        </w:rPr>
        <w:t>(компенсацию).</w:t>
      </w:r>
    </w:p>
    <w:p w:rsidR="00AB1883" w:rsidRPr="00C705EB" w:rsidRDefault="00AB1883" w:rsidP="00C705EB">
      <w:pPr>
        <w:widowControl w:val="0"/>
        <w:numPr>
          <w:ilvl w:val="0"/>
          <w:numId w:val="30"/>
        </w:numPr>
        <w:tabs>
          <w:tab w:val="clear" w:pos="1260"/>
          <w:tab w:val="num" w:pos="540"/>
        </w:tabs>
        <w:spacing w:line="360" w:lineRule="auto"/>
        <w:ind w:left="0" w:firstLine="709"/>
        <w:jc w:val="both"/>
        <w:rPr>
          <w:sz w:val="28"/>
          <w:szCs w:val="28"/>
        </w:rPr>
      </w:pPr>
      <w:r w:rsidRPr="00C705EB">
        <w:rPr>
          <w:sz w:val="28"/>
          <w:szCs w:val="28"/>
        </w:rPr>
        <w:t>ТРЕНИРОВКА СОЦИАЛЬНЫХ СВОЙСТВ И НАВЫКОВ происходит на двух уровнях. Сначала это могут быть искусственно созданные ситуации в имитационной игре или тренинге. Здесь главное внимание уделяется рефлексии имитационных отношений. По такому принципу строятся как тренинги развития социальных навыков, так и тренинги предупреждения вредных привычек. Реабилитационный потенциал тренинга заключается в осознании личностной ценности общественных норм и правил.</w:t>
      </w:r>
      <w:r w:rsidR="00C705EB" w:rsidRPr="00C705EB">
        <w:rPr>
          <w:sz w:val="28"/>
          <w:szCs w:val="28"/>
        </w:rPr>
        <w:t xml:space="preserve"> </w:t>
      </w:r>
      <w:r w:rsidRPr="00C705EB">
        <w:rPr>
          <w:sz w:val="28"/>
          <w:szCs w:val="28"/>
        </w:rPr>
        <w:t>На втором уровне социальных тренингов ребенок включается в реальные социальные отношения, но тоже с целью упражнений. Для детей с нереализованными социальными потребностями такой формой тренировки может быть участие в волонтерских объединениях и общественных акциях, когда вступает в действие принцип «равный обучает равного».</w:t>
      </w:r>
      <w:r w:rsidR="00C705EB" w:rsidRPr="00C705EB">
        <w:rPr>
          <w:sz w:val="28"/>
          <w:szCs w:val="28"/>
        </w:rPr>
        <w:t xml:space="preserve"> </w:t>
      </w:r>
      <w:r w:rsidRPr="00C705EB">
        <w:rPr>
          <w:sz w:val="28"/>
          <w:szCs w:val="28"/>
        </w:rPr>
        <w:t>Однако</w:t>
      </w:r>
      <w:r w:rsidR="00B8199C" w:rsidRPr="00C705EB">
        <w:rPr>
          <w:sz w:val="28"/>
          <w:szCs w:val="28"/>
        </w:rPr>
        <w:t>,</w:t>
      </w:r>
      <w:r w:rsidRPr="00C705EB">
        <w:rPr>
          <w:sz w:val="28"/>
          <w:szCs w:val="28"/>
        </w:rPr>
        <w:t xml:space="preserve"> следует заметить, что тренировка дает оптимальные положительные результаты тогда, когда касается не отдел</w:t>
      </w:r>
      <w:r w:rsidR="00B8199C" w:rsidRPr="00C705EB">
        <w:rPr>
          <w:sz w:val="28"/>
          <w:szCs w:val="28"/>
        </w:rPr>
        <w:t>ь</w:t>
      </w:r>
      <w:r w:rsidRPr="00C705EB">
        <w:rPr>
          <w:sz w:val="28"/>
          <w:szCs w:val="28"/>
        </w:rPr>
        <w:t xml:space="preserve">ной </w:t>
      </w:r>
      <w:r w:rsidR="00B8199C" w:rsidRPr="00C705EB">
        <w:rPr>
          <w:sz w:val="28"/>
          <w:szCs w:val="28"/>
        </w:rPr>
        <w:t>корригируемой</w:t>
      </w:r>
      <w:r w:rsidRPr="00C705EB">
        <w:rPr>
          <w:sz w:val="28"/>
          <w:szCs w:val="28"/>
        </w:rPr>
        <w:t xml:space="preserve"> функции, а личности ребенка в целом</w:t>
      </w:r>
      <w:r w:rsidR="00B8199C" w:rsidRPr="00C705EB">
        <w:rPr>
          <w:sz w:val="28"/>
          <w:szCs w:val="28"/>
        </w:rPr>
        <w:t>, т.е. охватывает психологический, физиологический и социальный аспекты организма.</w:t>
      </w:r>
    </w:p>
    <w:p w:rsidR="00B8199C" w:rsidRPr="00C705EB" w:rsidRDefault="00B8199C" w:rsidP="00C705EB">
      <w:pPr>
        <w:widowControl w:val="0"/>
        <w:numPr>
          <w:ilvl w:val="0"/>
          <w:numId w:val="30"/>
        </w:numPr>
        <w:tabs>
          <w:tab w:val="clear" w:pos="1260"/>
          <w:tab w:val="num" w:pos="540"/>
        </w:tabs>
        <w:spacing w:line="360" w:lineRule="auto"/>
        <w:ind w:left="0" w:firstLine="709"/>
        <w:jc w:val="both"/>
        <w:rPr>
          <w:sz w:val="28"/>
          <w:szCs w:val="28"/>
        </w:rPr>
      </w:pPr>
      <w:r w:rsidRPr="00C705EB">
        <w:rPr>
          <w:sz w:val="28"/>
          <w:szCs w:val="28"/>
        </w:rPr>
        <w:t xml:space="preserve">Организация эффективной социальной реабилитации возможна также </w:t>
      </w:r>
      <w:r w:rsidR="002040D8" w:rsidRPr="00C705EB">
        <w:rPr>
          <w:sz w:val="28"/>
          <w:szCs w:val="28"/>
        </w:rPr>
        <w:t xml:space="preserve">благодаря КОМПЕНСАТОРНЫМ МЕХАНИЗМАМ, посредством которых нарушенное социальное проявление может </w:t>
      </w:r>
      <w:r w:rsidR="00903C72" w:rsidRPr="00C705EB">
        <w:rPr>
          <w:sz w:val="28"/>
          <w:szCs w:val="28"/>
        </w:rPr>
        <w:t>быть заменено другим. К этому средству в педагогической работе тоже приходится прибегать довольно часто: спорт вместо наркотиков. Туризм вместо страха одиночества. УДО вместо беспризорной улицы и т.д.</w:t>
      </w:r>
    </w:p>
    <w:p w:rsidR="00B8199C" w:rsidRPr="00C705EB" w:rsidRDefault="00903C72" w:rsidP="00C705EB">
      <w:pPr>
        <w:widowControl w:val="0"/>
        <w:numPr>
          <w:ilvl w:val="0"/>
          <w:numId w:val="30"/>
        </w:numPr>
        <w:tabs>
          <w:tab w:val="clear" w:pos="1260"/>
          <w:tab w:val="num" w:pos="540"/>
        </w:tabs>
        <w:spacing w:line="360" w:lineRule="auto"/>
        <w:ind w:left="0" w:firstLine="709"/>
        <w:jc w:val="both"/>
        <w:rPr>
          <w:sz w:val="28"/>
          <w:szCs w:val="28"/>
        </w:rPr>
      </w:pPr>
      <w:r w:rsidRPr="00C705EB">
        <w:rPr>
          <w:sz w:val="28"/>
          <w:szCs w:val="28"/>
        </w:rPr>
        <w:t>Еще один метод актуализации внутренних ресурсов личности ребенка, имеющего нарушения социальных связей – МЕТОД ВОЗВРАЩЕНИЯ к той точке социального развития, когда он испытыв</w:t>
      </w:r>
      <w:r w:rsidR="00A24D25" w:rsidRPr="00C705EB">
        <w:rPr>
          <w:sz w:val="28"/>
          <w:szCs w:val="28"/>
        </w:rPr>
        <w:t>ал эмоциональное благополучие, у</w:t>
      </w:r>
      <w:r w:rsidRPr="00C705EB">
        <w:rPr>
          <w:sz w:val="28"/>
          <w:szCs w:val="28"/>
        </w:rPr>
        <w:t>спех и удовольствие от личностного социально</w:t>
      </w:r>
      <w:r w:rsidR="00A24D25" w:rsidRPr="00C705EB">
        <w:rPr>
          <w:sz w:val="28"/>
          <w:szCs w:val="28"/>
        </w:rPr>
        <w:t>го роста в рамках нормального, а</w:t>
      </w:r>
      <w:r w:rsidRPr="00C705EB">
        <w:rPr>
          <w:sz w:val="28"/>
          <w:szCs w:val="28"/>
        </w:rPr>
        <w:t xml:space="preserve"> не аномального социального развития. Аналогом данного метода является психоанализ. </w:t>
      </w:r>
      <w:r w:rsidR="00A957D1" w:rsidRPr="00C705EB">
        <w:rPr>
          <w:sz w:val="28"/>
          <w:szCs w:val="28"/>
        </w:rPr>
        <w:t>Дети могут осуществить рефлексию своей собственной жизни и видеть различия между прошлым и настоящим, точнее могут сформулировать желаемое, определить свою позицию, уровень притязаний, способны увидеть свои собственные проблемы в контексте проблем семьи. Межличностных отношений и конфликтных ситуаций. У них стабилизируется самооценка и снижается уровень тревожности.</w:t>
      </w:r>
      <w:r w:rsidR="00C705EB" w:rsidRPr="00C705EB">
        <w:rPr>
          <w:sz w:val="28"/>
          <w:szCs w:val="28"/>
        </w:rPr>
        <w:t xml:space="preserve"> </w:t>
      </w:r>
      <w:r w:rsidR="00A957D1" w:rsidRPr="00C705EB">
        <w:rPr>
          <w:sz w:val="28"/>
          <w:szCs w:val="28"/>
        </w:rPr>
        <w:t>Меняется</w:t>
      </w:r>
      <w:r w:rsidR="00A24D25" w:rsidRPr="00C705EB">
        <w:rPr>
          <w:sz w:val="28"/>
          <w:szCs w:val="28"/>
        </w:rPr>
        <w:t>,</w:t>
      </w:r>
      <w:r w:rsidR="00A957D1" w:rsidRPr="00C705EB">
        <w:rPr>
          <w:sz w:val="28"/>
          <w:szCs w:val="28"/>
        </w:rPr>
        <w:t xml:space="preserve"> прежде всего</w:t>
      </w:r>
      <w:r w:rsidR="00A24D25" w:rsidRPr="00C705EB">
        <w:rPr>
          <w:sz w:val="28"/>
          <w:szCs w:val="28"/>
        </w:rPr>
        <w:t>,</w:t>
      </w:r>
      <w:r w:rsidR="00A957D1" w:rsidRPr="00C705EB">
        <w:rPr>
          <w:sz w:val="28"/>
          <w:szCs w:val="28"/>
        </w:rPr>
        <w:t xml:space="preserve"> эмоциональное отношение к проблеме, а следовательно,</w:t>
      </w:r>
      <w:r w:rsidR="00C705EB" w:rsidRPr="00C705EB">
        <w:rPr>
          <w:sz w:val="28"/>
          <w:szCs w:val="28"/>
        </w:rPr>
        <w:t xml:space="preserve"> </w:t>
      </w:r>
      <w:r w:rsidR="00A957D1" w:rsidRPr="00C705EB">
        <w:rPr>
          <w:sz w:val="28"/>
          <w:szCs w:val="28"/>
        </w:rPr>
        <w:t>идет активный поиск стратегии автономного личного поведения, повышается ответственность и меняются ценностные установки.</w:t>
      </w:r>
    </w:p>
    <w:p w:rsidR="00BF7216" w:rsidRPr="00C705EB" w:rsidRDefault="00833880" w:rsidP="00C705EB">
      <w:pPr>
        <w:widowControl w:val="0"/>
        <w:spacing w:line="360" w:lineRule="auto"/>
        <w:ind w:firstLine="709"/>
        <w:jc w:val="both"/>
        <w:rPr>
          <w:sz w:val="28"/>
          <w:szCs w:val="28"/>
        </w:rPr>
      </w:pPr>
      <w:r w:rsidRPr="00C705EB">
        <w:rPr>
          <w:sz w:val="28"/>
          <w:szCs w:val="28"/>
        </w:rPr>
        <w:t>Любые модели реабилитации</w:t>
      </w:r>
      <w:r w:rsidR="00C705EB" w:rsidRPr="00C705EB">
        <w:rPr>
          <w:sz w:val="28"/>
          <w:szCs w:val="28"/>
        </w:rPr>
        <w:t xml:space="preserve"> </w:t>
      </w:r>
      <w:r w:rsidR="002040D8" w:rsidRPr="00C705EB">
        <w:rPr>
          <w:sz w:val="28"/>
          <w:szCs w:val="28"/>
        </w:rPr>
        <w:t xml:space="preserve">и профилактики </w:t>
      </w:r>
      <w:r w:rsidRPr="00C705EB">
        <w:rPr>
          <w:sz w:val="28"/>
          <w:szCs w:val="28"/>
        </w:rPr>
        <w:t>отклоняющегося поведения должны строиться на основе комплексной диагностики</w:t>
      </w:r>
      <w:r w:rsidR="0039668B" w:rsidRPr="00C705EB">
        <w:rPr>
          <w:sz w:val="28"/>
          <w:szCs w:val="28"/>
        </w:rPr>
        <w:t>. Э</w:t>
      </w:r>
      <w:r w:rsidRPr="00C705EB">
        <w:rPr>
          <w:sz w:val="28"/>
          <w:szCs w:val="28"/>
        </w:rPr>
        <w:t xml:space="preserve">тимологическая диагностика может восстановить </w:t>
      </w:r>
      <w:r w:rsidR="0039668B" w:rsidRPr="00C705EB">
        <w:rPr>
          <w:sz w:val="28"/>
          <w:szCs w:val="28"/>
        </w:rPr>
        <w:t>«</w:t>
      </w:r>
      <w:r w:rsidRPr="00C705EB">
        <w:rPr>
          <w:sz w:val="28"/>
          <w:szCs w:val="28"/>
        </w:rPr>
        <w:t>историю</w:t>
      </w:r>
      <w:r w:rsidR="0039668B" w:rsidRPr="00C705EB">
        <w:rPr>
          <w:sz w:val="28"/>
          <w:szCs w:val="28"/>
        </w:rPr>
        <w:t>»</w:t>
      </w:r>
      <w:r w:rsidRPr="00C705EB">
        <w:rPr>
          <w:sz w:val="28"/>
          <w:szCs w:val="28"/>
        </w:rPr>
        <w:t xml:space="preserve"> возникновения отклонений в поведении: какие факторы</w:t>
      </w:r>
      <w:r w:rsidR="00C705EB" w:rsidRPr="00C705EB">
        <w:rPr>
          <w:sz w:val="28"/>
          <w:szCs w:val="28"/>
        </w:rPr>
        <w:t xml:space="preserve"> </w:t>
      </w:r>
      <w:r w:rsidRPr="00C705EB">
        <w:rPr>
          <w:sz w:val="28"/>
          <w:szCs w:val="28"/>
        </w:rPr>
        <w:t>спровоцировали актуальное состояние ребенка; какая часть микросреды оказалась наиболее несостоятельной в ее положи</w:t>
      </w:r>
      <w:r w:rsidR="0039668B" w:rsidRPr="00C705EB">
        <w:rPr>
          <w:sz w:val="28"/>
          <w:szCs w:val="28"/>
        </w:rPr>
        <w:t>тельных воздействиях на ребенка</w:t>
      </w:r>
      <w:r w:rsidR="002A5FF8" w:rsidRPr="00C705EB">
        <w:rPr>
          <w:sz w:val="28"/>
          <w:szCs w:val="28"/>
        </w:rPr>
        <w:t>.</w:t>
      </w:r>
      <w:r w:rsidR="0039668B" w:rsidRPr="00C705EB">
        <w:rPr>
          <w:sz w:val="28"/>
          <w:szCs w:val="28"/>
        </w:rPr>
        <w:t xml:space="preserve"> Очень продуктивной представляется модель диагностики, включающая скрининг – направленное выделение групп риска и последующую дифференциальную диагностику этих групп.</w:t>
      </w:r>
    </w:p>
    <w:p w:rsidR="00C705EB" w:rsidRPr="00905D86" w:rsidRDefault="00C705EB" w:rsidP="00C705EB">
      <w:pPr>
        <w:widowControl w:val="0"/>
        <w:spacing w:line="360" w:lineRule="auto"/>
        <w:ind w:firstLine="709"/>
        <w:jc w:val="both"/>
        <w:rPr>
          <w:sz w:val="28"/>
          <w:szCs w:val="28"/>
        </w:rPr>
      </w:pPr>
    </w:p>
    <w:p w:rsidR="00A957D1" w:rsidRPr="00905D86" w:rsidRDefault="00C705EB" w:rsidP="00C705EB">
      <w:pPr>
        <w:widowControl w:val="0"/>
        <w:spacing w:line="360" w:lineRule="auto"/>
        <w:ind w:firstLine="709"/>
        <w:jc w:val="both"/>
        <w:rPr>
          <w:b/>
          <w:bCs/>
          <w:sz w:val="28"/>
          <w:szCs w:val="28"/>
        </w:rPr>
      </w:pPr>
      <w:r>
        <w:rPr>
          <w:sz w:val="28"/>
          <w:szCs w:val="28"/>
        </w:rPr>
        <w:br w:type="page"/>
      </w:r>
      <w:r>
        <w:rPr>
          <w:b/>
          <w:bCs/>
          <w:sz w:val="28"/>
          <w:szCs w:val="28"/>
        </w:rPr>
        <w:t>Выводы</w:t>
      </w:r>
    </w:p>
    <w:p w:rsidR="00C705EB" w:rsidRPr="00905D86" w:rsidRDefault="00C705EB" w:rsidP="00C705EB">
      <w:pPr>
        <w:widowControl w:val="0"/>
        <w:spacing w:line="360" w:lineRule="auto"/>
        <w:ind w:firstLine="709"/>
        <w:jc w:val="both"/>
        <w:rPr>
          <w:sz w:val="28"/>
          <w:szCs w:val="28"/>
        </w:rPr>
      </w:pPr>
    </w:p>
    <w:p w:rsidR="0039668B" w:rsidRPr="00C705EB" w:rsidRDefault="0039668B" w:rsidP="00C705EB">
      <w:pPr>
        <w:widowControl w:val="0"/>
        <w:spacing w:line="360" w:lineRule="auto"/>
        <w:ind w:firstLine="709"/>
        <w:jc w:val="both"/>
        <w:rPr>
          <w:sz w:val="28"/>
          <w:szCs w:val="28"/>
        </w:rPr>
      </w:pPr>
      <w:r w:rsidRPr="00C705EB">
        <w:rPr>
          <w:sz w:val="28"/>
          <w:szCs w:val="28"/>
        </w:rPr>
        <w:t>В общих чертах принципы работы с детьми отклоняющегося поведения формулируются следующим образом:</w:t>
      </w:r>
    </w:p>
    <w:p w:rsidR="0039668B" w:rsidRPr="00C705EB" w:rsidRDefault="0039668B" w:rsidP="00C705EB">
      <w:pPr>
        <w:widowControl w:val="0"/>
        <w:spacing w:line="360" w:lineRule="auto"/>
        <w:ind w:firstLine="709"/>
        <w:jc w:val="both"/>
        <w:rPr>
          <w:sz w:val="28"/>
          <w:szCs w:val="28"/>
        </w:rPr>
      </w:pPr>
      <w:r w:rsidRPr="00C705EB">
        <w:rPr>
          <w:sz w:val="28"/>
          <w:szCs w:val="28"/>
        </w:rPr>
        <w:t>1.</w:t>
      </w:r>
      <w:r w:rsidR="00C705EB" w:rsidRPr="00C705EB">
        <w:rPr>
          <w:sz w:val="28"/>
          <w:szCs w:val="28"/>
        </w:rPr>
        <w:t xml:space="preserve"> </w:t>
      </w:r>
      <w:r w:rsidR="006267CA" w:rsidRPr="00C705EB">
        <w:rPr>
          <w:sz w:val="28"/>
          <w:szCs w:val="28"/>
        </w:rPr>
        <w:t>Создание отношений доверительности в системе «взрослый – ребенок».</w:t>
      </w:r>
    </w:p>
    <w:p w:rsidR="0039668B" w:rsidRDefault="0039668B" w:rsidP="00C705EB">
      <w:pPr>
        <w:widowControl w:val="0"/>
        <w:spacing w:line="360" w:lineRule="auto"/>
        <w:ind w:firstLine="709"/>
        <w:jc w:val="both"/>
        <w:rPr>
          <w:sz w:val="28"/>
          <w:szCs w:val="28"/>
          <w:lang w:val="en-US"/>
        </w:rPr>
      </w:pPr>
      <w:r w:rsidRPr="00C705EB">
        <w:rPr>
          <w:sz w:val="28"/>
          <w:szCs w:val="28"/>
        </w:rPr>
        <w:t xml:space="preserve">2. </w:t>
      </w:r>
      <w:r w:rsidR="006267CA" w:rsidRPr="00C705EB">
        <w:rPr>
          <w:sz w:val="28"/>
          <w:szCs w:val="28"/>
        </w:rPr>
        <w:t>Интеграция</w:t>
      </w:r>
      <w:r w:rsidRPr="00C705EB">
        <w:rPr>
          <w:sz w:val="28"/>
          <w:szCs w:val="28"/>
        </w:rPr>
        <w:t xml:space="preserve"> всех субъектов, занятых</w:t>
      </w:r>
      <w:r w:rsidR="00C705EB" w:rsidRPr="00C705EB">
        <w:rPr>
          <w:sz w:val="28"/>
          <w:szCs w:val="28"/>
        </w:rPr>
        <w:t xml:space="preserve"> </w:t>
      </w:r>
      <w:r w:rsidR="006267CA" w:rsidRPr="00C705EB">
        <w:rPr>
          <w:sz w:val="28"/>
          <w:szCs w:val="28"/>
        </w:rPr>
        <w:t>деятельностью по предупреждению противоправного и преступного поведения несовершеннолетних в единую систему. Только пи этом условии</w:t>
      </w:r>
      <w:r w:rsidR="00C705EB" w:rsidRPr="00C705EB">
        <w:rPr>
          <w:sz w:val="28"/>
          <w:szCs w:val="28"/>
        </w:rPr>
        <w:t xml:space="preserve"> </w:t>
      </w:r>
      <w:r w:rsidR="006267CA" w:rsidRPr="00C705EB">
        <w:rPr>
          <w:sz w:val="28"/>
          <w:szCs w:val="28"/>
        </w:rPr>
        <w:t>достигаются наилучшие результаты</w:t>
      </w:r>
      <w:r w:rsidRPr="00C705EB">
        <w:rPr>
          <w:sz w:val="28"/>
          <w:szCs w:val="28"/>
        </w:rPr>
        <w:t>:</w:t>
      </w:r>
    </w:p>
    <w:p w:rsidR="00C705EB" w:rsidRPr="00C705EB" w:rsidRDefault="00C705EB" w:rsidP="00C705EB">
      <w:pPr>
        <w:widowControl w:val="0"/>
        <w:spacing w:line="360" w:lineRule="auto"/>
        <w:ind w:firstLine="709"/>
        <w:jc w:val="both"/>
        <w:rPr>
          <w:sz w:val="28"/>
          <w:szCs w:val="28"/>
          <w:lang w:val="en-US"/>
        </w:rPr>
      </w:pPr>
    </w:p>
    <w:p w:rsidR="00641021" w:rsidRPr="00C705EB" w:rsidRDefault="002E4887" w:rsidP="00C705EB">
      <w:pPr>
        <w:widowControl w:val="0"/>
        <w:spacing w:line="360" w:lineRule="auto"/>
        <w:jc w:val="both"/>
        <w:rPr>
          <w:sz w:val="28"/>
          <w:szCs w:val="28"/>
        </w:rPr>
      </w:pPr>
      <w:r>
        <w:rPr>
          <w:sz w:val="28"/>
          <w:szCs w:val="28"/>
        </w:rPr>
      </w:r>
      <w:r>
        <w:rPr>
          <w:sz w:val="28"/>
          <w:szCs w:val="28"/>
        </w:rPr>
        <w:pict>
          <v:group id="_x0000_s1026" editas="venn" style="width:382.8pt;height:396pt;mso-position-horizontal-relative:char;mso-position-vertical-relative:line" coordorigin="1561,-256" coordsize="8640,8640">
            <o:lock v:ext="edit" aspectratio="t"/>
            <o:diagram v:ext="edit" dgmstyle="0" dgmscalex="58073" dgmscaley="60077" dgmfontsize="10" constrainbounds="1561,0,10201,8384">
              <o:relationtable v:ext="edit">
                <o:rel v:ext="edit" idsrc="#_s1028" iddest="#_s1028"/>
                <o:rel v:ext="edit" idsrc="#_s1029" iddest="#_s1028"/>
                <o:rel v:ext="edit" idsrc="#_s1030" iddest="#_s1030"/>
                <o:rel v:ext="edit" idsrc="#_s1031" iddest="#_s1030"/>
                <o:rel v:ext="edit" idsrc="#_s1032" iddest="#_s1032"/>
                <o:rel v:ext="edit" idsrc="#_s1033" iddest="#_s1032"/>
                <o:rel v:ext="edit" idsrc="#_s1034" iddest="#_s1034"/>
                <o:rel v:ext="edit" idsrc="#_s1035" iddest="#_s1034"/>
                <o:rel v:ext="edit" idsrc="#_s1036" iddest="#_s1036"/>
                <o:rel v:ext="edit" idsrc="#_s1037" iddest="#_s1036"/>
                <o:rel v:ext="edit" idsrc="#_s1038" iddest="#_s1038"/>
                <o:rel v:ext="edit" idsrc="#_s1039" iddest="#_s1038"/>
                <o:rel v:ext="edit" idsrc="#_s1040" iddest="#_s1040"/>
                <o:rel v:ext="edit" idsrc="#_s1041" iddest="#_s1040"/>
              </o:relationtable>
            </o:diagram>
            <v:shape id="_x0000_s1027" type="#_x0000_t75" style="position:absolute;left:1561;top:-256;width:8640;height:8640" o:preferrelative="f">
              <v:fill o:detectmouseclick="t"/>
              <v:path o:extrusionok="t" o:connecttype="none"/>
              <o:lock v:ext="edit" text="t"/>
            </v:shape>
            <v:oval id="_s1028" o:spid="_x0000_s1028" style="position:absolute;left:4309;top:1295;width:3144;height:3144;v-text-anchor:middle" o:dgmnodekind="0" fillcolor="#339" strokecolor="#339" strokeweight=".1297mm">
              <v:fill opacity=".5"/>
              <o:lock v:ext="edit" text="t"/>
            </v:oval>
            <v:rect id="_s1029" o:spid="_x0000_s1029" style="position:absolute;left:5401;top:195;width:960;height:786;v-text-anchor:middle" o:dgmnodekind="5" filled="f" stroked="f">
              <v:textbox style="mso-next-textbox:#_s1029" inset="0,0,0,0">
                <w:txbxContent>
                  <w:p w:rsidR="00071476" w:rsidRPr="00C705EB" w:rsidRDefault="00071476" w:rsidP="00071476">
                    <w:pPr>
                      <w:jc w:val="center"/>
                      <w:rPr>
                        <w:sz w:val="15"/>
                        <w:szCs w:val="15"/>
                      </w:rPr>
                    </w:pPr>
                    <w:r w:rsidRPr="00C705EB">
                      <w:rPr>
                        <w:sz w:val="15"/>
                        <w:szCs w:val="15"/>
                      </w:rPr>
                      <w:t>ОВД</w:t>
                    </w:r>
                  </w:p>
                  <w:p w:rsidR="00071476" w:rsidRPr="00C705EB" w:rsidRDefault="00071476" w:rsidP="00071476">
                    <w:pPr>
                      <w:jc w:val="center"/>
                      <w:rPr>
                        <w:sz w:val="15"/>
                        <w:szCs w:val="15"/>
                      </w:rPr>
                    </w:pPr>
                    <w:r w:rsidRPr="00C705EB">
                      <w:rPr>
                        <w:sz w:val="15"/>
                        <w:szCs w:val="15"/>
                      </w:rPr>
                      <w:t>(ПДН)</w:t>
                    </w:r>
                  </w:p>
                </w:txbxContent>
              </v:textbox>
            </v:rect>
            <v:oval id="_s1030" o:spid="_x0000_s1030" style="position:absolute;left:5244;top:1745;width:3144;height:3144;v-text-anchor:middle" o:dgmnodekind="0" fillcolor="#9c0" strokecolor="#9c0" strokeweight=".1297mm">
              <v:fill opacity=".5"/>
              <o:lock v:ext="edit" text="t"/>
            </v:oval>
            <v:rect id="_s1031" o:spid="_x0000_s1031" style="position:absolute;left:8291;top:1355;width:960;height:786;v-text-anchor:middle" o:dgmnodekind="5" filled="f" stroked="f">
              <v:textbox style="mso-next-textbox:#_s1031" inset="0,0,0,0">
                <w:txbxContent>
                  <w:p w:rsidR="00071476" w:rsidRPr="00C705EB" w:rsidRDefault="00071476" w:rsidP="00071476">
                    <w:pPr>
                      <w:jc w:val="center"/>
                      <w:rPr>
                        <w:sz w:val="15"/>
                        <w:szCs w:val="15"/>
                      </w:rPr>
                    </w:pPr>
                    <w:r w:rsidRPr="00C705EB">
                      <w:rPr>
                        <w:sz w:val="15"/>
                        <w:szCs w:val="15"/>
                      </w:rPr>
                      <w:t>Школа</w:t>
                    </w:r>
                  </w:p>
                </w:txbxContent>
              </v:textbox>
            </v:rect>
            <v:oval id="_s1032" o:spid="_x0000_s1032" style="position:absolute;left:5475;top:2757;width:3144;height:3144;v-text-anchor:middle" o:dgmnodekind="0" fillcolor="gray" strokecolor="gray" strokeweight=".1297mm">
              <v:fill opacity=".5"/>
              <o:lock v:ext="edit" text="t"/>
            </v:oval>
            <v:rect id="_s1033" o:spid="_x0000_s1033" style="position:absolute;left:8887;top:4749;width:960;height:786;v-text-anchor:middle" o:dgmnodekind="5" filled="f" stroked="f">
              <v:textbox style="mso-next-textbox:#_s1033" inset="0,0,0,0">
                <w:txbxContent>
                  <w:p w:rsidR="00071476" w:rsidRPr="00C705EB" w:rsidRDefault="00071476" w:rsidP="00071476">
                    <w:pPr>
                      <w:jc w:val="center"/>
                      <w:rPr>
                        <w:sz w:val="15"/>
                        <w:szCs w:val="15"/>
                      </w:rPr>
                    </w:pPr>
                    <w:r w:rsidRPr="00C705EB">
                      <w:rPr>
                        <w:sz w:val="15"/>
                        <w:szCs w:val="15"/>
                      </w:rPr>
                      <w:t>ОПП</w:t>
                    </w:r>
                  </w:p>
                </w:txbxContent>
              </v:textbox>
            </v:rect>
            <v:oval id="_s1034" o:spid="_x0000_s1034" style="position:absolute;left:4828;top:3568;width:3144;height:3144;v-text-anchor:middle" o:dgmnodekind="0" fillcolor="#bbe0e3" strokecolor="#bbe0e3" strokeweight=".1297mm">
              <v:fill opacity=".5"/>
              <o:lock v:ext="edit" text="t"/>
            </v:oval>
            <v:rect id="_s1035" o:spid="_x0000_s1035" style="position:absolute;left:7219;top:6841;width:960;height:786;v-text-anchor:middle" o:dgmnodekind="5" filled="f" stroked="f">
              <v:textbox style="mso-next-textbox:#_s1035" inset="0,0,0,0">
                <w:txbxContent>
                  <w:p w:rsidR="00071476" w:rsidRPr="00C705EB" w:rsidRDefault="00071476" w:rsidP="00071476">
                    <w:pPr>
                      <w:jc w:val="center"/>
                      <w:rPr>
                        <w:sz w:val="15"/>
                        <w:szCs w:val="15"/>
                      </w:rPr>
                    </w:pPr>
                    <w:r w:rsidRPr="00C705EB">
                      <w:rPr>
                        <w:sz w:val="15"/>
                        <w:szCs w:val="15"/>
                      </w:rPr>
                      <w:t>Учреждения</w:t>
                    </w:r>
                  </w:p>
                  <w:p w:rsidR="00071476" w:rsidRPr="00C705EB" w:rsidRDefault="00071476" w:rsidP="00071476">
                    <w:pPr>
                      <w:jc w:val="center"/>
                      <w:rPr>
                        <w:sz w:val="15"/>
                        <w:szCs w:val="15"/>
                      </w:rPr>
                    </w:pPr>
                    <w:r w:rsidRPr="00C705EB">
                      <w:rPr>
                        <w:sz w:val="15"/>
                        <w:szCs w:val="15"/>
                      </w:rPr>
                      <w:t>здравоохранения</w:t>
                    </w:r>
                  </w:p>
                </w:txbxContent>
              </v:textbox>
            </v:rect>
            <v:oval id="_s1036" o:spid="_x0000_s1036" style="position:absolute;left:3791;top:3568;width:3144;height:3144;v-text-anchor:middle" o:dgmnodekind="0" fillcolor="#339" strokecolor="#339" strokeweight=".1297mm">
              <v:fill opacity=".5"/>
              <o:lock v:ext="edit" text="t"/>
            </v:oval>
            <v:rect id="_s1037" o:spid="_x0000_s1037" style="position:absolute;left:3584;top:6841;width:960;height:786;v-text-anchor:middle" o:dgmnodekind="5" filled="f" stroked="f">
              <v:textbox style="mso-next-textbox:#_s1037" inset="0,0,0,0">
                <w:txbxContent>
                  <w:p w:rsidR="00071476" w:rsidRPr="00C705EB" w:rsidRDefault="00071476" w:rsidP="00071476">
                    <w:pPr>
                      <w:jc w:val="center"/>
                      <w:rPr>
                        <w:sz w:val="15"/>
                        <w:szCs w:val="15"/>
                      </w:rPr>
                    </w:pPr>
                    <w:r w:rsidRPr="00C705EB">
                      <w:rPr>
                        <w:sz w:val="15"/>
                        <w:szCs w:val="15"/>
                      </w:rPr>
                      <w:t>РОО</w:t>
                    </w:r>
                  </w:p>
                </w:txbxContent>
              </v:textbox>
            </v:rect>
            <v:oval id="_s1038" o:spid="_x0000_s1038" style="position:absolute;left:3144;top:2757;width:3144;height:3144;v-text-anchor:middle" o:dgmnodekind="0" fillcolor="#099" strokecolor="#099" strokeweight=".1297mm">
              <v:fill opacity=".5"/>
              <o:lock v:ext="edit" text="t"/>
            </v:oval>
            <v:rect id="_s1039" o:spid="_x0000_s1039" style="position:absolute;left:1916;top:4750;width:960;height:786;v-text-anchor:middle" o:dgmnodekind="5" filled="f" stroked="f">
              <v:textbox style="mso-next-textbox:#_s1039" inset="0,0,0,0">
                <w:txbxContent>
                  <w:p w:rsidR="00071476" w:rsidRPr="00C705EB" w:rsidRDefault="00071476" w:rsidP="00071476">
                    <w:pPr>
                      <w:jc w:val="center"/>
                      <w:rPr>
                        <w:sz w:val="15"/>
                        <w:szCs w:val="15"/>
                      </w:rPr>
                    </w:pPr>
                    <w:r w:rsidRPr="00C705EB">
                      <w:rPr>
                        <w:sz w:val="15"/>
                        <w:szCs w:val="15"/>
                      </w:rPr>
                      <w:t>ОСЗН</w:t>
                    </w:r>
                  </w:p>
                </w:txbxContent>
              </v:textbox>
            </v:rect>
            <v:oval id="_s1040" o:spid="_x0000_s1040" style="position:absolute;left:3375;top:1746;width:3144;height:3144;v-text-anchor:middle" o:dgmnodekind="0" fillcolor="#9c0" strokecolor="#9c0" strokeweight=".1297mm">
              <v:fill opacity=".5"/>
              <o:lock v:ext="edit" text="t"/>
            </v:oval>
            <v:rect id="_s1041" o:spid="_x0000_s1041" style="position:absolute;left:2511;top:1356;width:960;height:786;v-text-anchor:middle" o:dgmnodekind="5" filled="f" stroked="f">
              <v:textbox style="mso-next-textbox:#_s1041" inset="0,0,0,0">
                <w:txbxContent>
                  <w:p w:rsidR="00071476" w:rsidRPr="00C705EB" w:rsidRDefault="00071476" w:rsidP="00071476">
                    <w:pPr>
                      <w:jc w:val="center"/>
                      <w:rPr>
                        <w:sz w:val="15"/>
                        <w:szCs w:val="15"/>
                      </w:rPr>
                    </w:pPr>
                    <w:r w:rsidRPr="00C705EB">
                      <w:rPr>
                        <w:sz w:val="15"/>
                        <w:szCs w:val="15"/>
                      </w:rPr>
                      <w:t>ЦЗН</w:t>
                    </w:r>
                  </w:p>
                </w:txbxContent>
              </v:textbox>
            </v:rect>
            <v:oval id="_x0000_s1042" style="position:absolute;left:4703;top:3468;width:2199;height:895" fillcolor="#0cf" strokecolor="navy" strokeweight="3pt">
              <v:textbox style="mso-next-textbox:#_x0000_s1042">
                <w:txbxContent>
                  <w:p w:rsidR="00071476" w:rsidRPr="00C705EB" w:rsidRDefault="00071476" w:rsidP="00FD0870">
                    <w:pPr>
                      <w:jc w:val="center"/>
                      <w:rPr>
                        <w:b/>
                        <w:bCs/>
                        <w:sz w:val="20"/>
                        <w:szCs w:val="20"/>
                      </w:rPr>
                    </w:pPr>
                    <w:r w:rsidRPr="00C705EB">
                      <w:rPr>
                        <w:b/>
                        <w:bCs/>
                        <w:sz w:val="20"/>
                        <w:szCs w:val="20"/>
                      </w:rPr>
                      <w:t>Ребенок и его семья</w:t>
                    </w:r>
                  </w:p>
                </w:txbxContent>
              </v:textbox>
            </v:oval>
            <w10:wrap type="none"/>
            <w10:anchorlock/>
          </v:group>
        </w:pict>
      </w:r>
    </w:p>
    <w:p w:rsidR="00C705EB" w:rsidRDefault="00C705EB" w:rsidP="00C705EB">
      <w:pPr>
        <w:widowControl w:val="0"/>
        <w:spacing w:line="360" w:lineRule="auto"/>
        <w:ind w:firstLine="709"/>
        <w:jc w:val="both"/>
        <w:rPr>
          <w:sz w:val="28"/>
          <w:szCs w:val="28"/>
          <w:lang w:val="en-US"/>
        </w:rPr>
      </w:pPr>
    </w:p>
    <w:p w:rsidR="006267CA" w:rsidRPr="00C705EB" w:rsidRDefault="00FD0870" w:rsidP="00C705EB">
      <w:pPr>
        <w:widowControl w:val="0"/>
        <w:spacing w:line="360" w:lineRule="auto"/>
        <w:ind w:firstLine="709"/>
        <w:jc w:val="both"/>
        <w:rPr>
          <w:sz w:val="28"/>
          <w:szCs w:val="28"/>
        </w:rPr>
      </w:pPr>
      <w:r w:rsidRPr="00C705EB">
        <w:rPr>
          <w:sz w:val="28"/>
          <w:szCs w:val="28"/>
        </w:rPr>
        <w:t>К</w:t>
      </w:r>
      <w:r w:rsidR="00271208" w:rsidRPr="00C705EB">
        <w:rPr>
          <w:sz w:val="28"/>
          <w:szCs w:val="28"/>
        </w:rPr>
        <w:t>ак правило</w:t>
      </w:r>
      <w:r w:rsidRPr="00C705EB">
        <w:rPr>
          <w:sz w:val="28"/>
          <w:szCs w:val="28"/>
        </w:rPr>
        <w:t>, представители указанных</w:t>
      </w:r>
      <w:r w:rsidR="006267CA" w:rsidRPr="00C705EB">
        <w:rPr>
          <w:sz w:val="28"/>
          <w:szCs w:val="28"/>
        </w:rPr>
        <w:t xml:space="preserve"> служб являются членами комиссии</w:t>
      </w:r>
      <w:r w:rsidRPr="00C705EB">
        <w:rPr>
          <w:sz w:val="28"/>
          <w:szCs w:val="28"/>
        </w:rPr>
        <w:t xml:space="preserve"> по делам несовершеннолетних и защите их прав, которая и создается с целью профилактики безнадзорности и правонарушений несовершеннолетних. Члены комиссии отслеживают поступающие сигналы – каждый по своему ведомству, и затем обсуждают их на заседаниях комиссии. Совместные встречи представителей разных ведомств для обсуждения поступающих сигналов позволяют оперативно оказывать помощь ребенку в ситуации рис</w:t>
      </w:r>
      <w:r w:rsidR="006267CA" w:rsidRPr="00C705EB">
        <w:rPr>
          <w:sz w:val="28"/>
          <w:szCs w:val="28"/>
        </w:rPr>
        <w:t>к</w:t>
      </w:r>
      <w:r w:rsidRPr="00C705EB">
        <w:rPr>
          <w:sz w:val="28"/>
          <w:szCs w:val="28"/>
        </w:rPr>
        <w:t>а, избегать дублирования мер помощи или излишне частого вмешательства в дела семьи.</w:t>
      </w:r>
      <w:r w:rsidR="00C705EB" w:rsidRPr="00C705EB">
        <w:rPr>
          <w:sz w:val="28"/>
          <w:szCs w:val="28"/>
        </w:rPr>
        <w:t xml:space="preserve"> </w:t>
      </w:r>
      <w:r w:rsidR="006267CA" w:rsidRPr="00C705EB">
        <w:rPr>
          <w:sz w:val="28"/>
          <w:szCs w:val="28"/>
        </w:rPr>
        <w:t>Необходимо преодолеть разобщенность социальных, психологических, педагогических, медицинских и правовых мер помощи детям и молодежи; совместить воспитательные и специализированные функции; устранить несоответствие поставленных перед органами задач и с возможностями их решения (ресурсными, кадровыми, методическими, правовыми, информационными), отсутствие в системе ряда необходимых звеньев, дублирование функций имеющихся служб.</w:t>
      </w:r>
    </w:p>
    <w:p w:rsidR="00FD0870" w:rsidRPr="00C705EB" w:rsidRDefault="00707802" w:rsidP="00C705EB">
      <w:pPr>
        <w:widowControl w:val="0"/>
        <w:spacing w:line="360" w:lineRule="auto"/>
        <w:ind w:firstLine="709"/>
        <w:jc w:val="both"/>
        <w:rPr>
          <w:sz w:val="28"/>
          <w:szCs w:val="28"/>
        </w:rPr>
      </w:pPr>
      <w:r w:rsidRPr="00C705EB">
        <w:rPr>
          <w:sz w:val="28"/>
          <w:szCs w:val="28"/>
        </w:rPr>
        <w:t xml:space="preserve">3. </w:t>
      </w:r>
      <w:r w:rsidR="0039668B" w:rsidRPr="00C705EB">
        <w:rPr>
          <w:sz w:val="28"/>
          <w:szCs w:val="28"/>
        </w:rPr>
        <w:t>О</w:t>
      </w:r>
      <w:r w:rsidR="00FD0870" w:rsidRPr="00C705EB">
        <w:rPr>
          <w:sz w:val="28"/>
          <w:szCs w:val="28"/>
        </w:rPr>
        <w:t>сновополагающий принцип работы с «трудным» ребенком – тесный контакт с его семьей. При этом необходимо проявить максимум терпения к ее образу жизни и воспитательным издержкам: должна</w:t>
      </w:r>
      <w:r w:rsidR="00A4759F" w:rsidRPr="00C705EB">
        <w:rPr>
          <w:sz w:val="28"/>
          <w:szCs w:val="28"/>
        </w:rPr>
        <w:t xml:space="preserve"> оказывать</w:t>
      </w:r>
      <w:r w:rsidR="00FD0870" w:rsidRPr="00C705EB">
        <w:rPr>
          <w:sz w:val="28"/>
          <w:szCs w:val="28"/>
        </w:rPr>
        <w:t xml:space="preserve">ся конструктивная помощь, </w:t>
      </w:r>
      <w:r w:rsidR="00A4759F" w:rsidRPr="00C705EB">
        <w:rPr>
          <w:sz w:val="28"/>
          <w:szCs w:val="28"/>
        </w:rPr>
        <w:t>а не противодействие и критика. Следует принимать как данность сложившиеся</w:t>
      </w:r>
      <w:r w:rsidR="00C705EB" w:rsidRPr="00C705EB">
        <w:rPr>
          <w:sz w:val="28"/>
          <w:szCs w:val="28"/>
        </w:rPr>
        <w:t xml:space="preserve"> </w:t>
      </w:r>
      <w:r w:rsidR="00A4759F" w:rsidRPr="00C705EB">
        <w:rPr>
          <w:sz w:val="28"/>
          <w:szCs w:val="28"/>
        </w:rPr>
        <w:t>в семье ролевые отношения и границы между поколениями, даже в случае полного несогласия с ними. Весьма желательным является вовлечение в процесс реабилитации ребенка семьи в расширенном составе, включая бабушек и дедушек, других родственников, контактирующих с ребенком.</w:t>
      </w:r>
    </w:p>
    <w:p w:rsidR="009543BB" w:rsidRPr="00C705EB" w:rsidRDefault="006267CA" w:rsidP="00C705EB">
      <w:pPr>
        <w:widowControl w:val="0"/>
        <w:spacing w:line="360" w:lineRule="auto"/>
        <w:ind w:firstLine="709"/>
        <w:jc w:val="both"/>
        <w:rPr>
          <w:sz w:val="28"/>
          <w:szCs w:val="28"/>
        </w:rPr>
      </w:pPr>
      <w:r w:rsidRPr="00C705EB">
        <w:rPr>
          <w:sz w:val="28"/>
          <w:szCs w:val="28"/>
        </w:rPr>
        <w:t xml:space="preserve">4. </w:t>
      </w:r>
      <w:r w:rsidR="009543BB" w:rsidRPr="00C705EB">
        <w:rPr>
          <w:sz w:val="28"/>
          <w:szCs w:val="28"/>
        </w:rPr>
        <w:t>Искоренение причин кризиса молодого поколения может быть достигнуто только при коренном оздоровлении общества (экономическом, социальном, духовном), гарантирующем защиту прав и интересов детей и подростков, и таком изменении системы воспитания, которое обеспечивало бы оптимальные условия</w:t>
      </w:r>
      <w:r w:rsidR="00C705EB" w:rsidRPr="00C705EB">
        <w:rPr>
          <w:sz w:val="28"/>
          <w:szCs w:val="28"/>
        </w:rPr>
        <w:t xml:space="preserve"> </w:t>
      </w:r>
      <w:r w:rsidR="009543BB" w:rsidRPr="00C705EB">
        <w:rPr>
          <w:sz w:val="28"/>
          <w:szCs w:val="28"/>
        </w:rPr>
        <w:t>саморазвития личности, ориентированной на общечеловеческие ценности.</w:t>
      </w:r>
    </w:p>
    <w:p w:rsidR="004E452B" w:rsidRPr="00C705EB" w:rsidRDefault="009543BB" w:rsidP="00C705EB">
      <w:pPr>
        <w:widowControl w:val="0"/>
        <w:spacing w:line="360" w:lineRule="auto"/>
        <w:ind w:firstLine="709"/>
        <w:jc w:val="both"/>
        <w:rPr>
          <w:sz w:val="28"/>
          <w:szCs w:val="28"/>
        </w:rPr>
      </w:pPr>
      <w:r w:rsidRPr="00C705EB">
        <w:rPr>
          <w:sz w:val="28"/>
          <w:szCs w:val="28"/>
        </w:rPr>
        <w:t xml:space="preserve">Одной из основных задач является кардинальная реформа социальной системы помощи детям и молодежи. Эта система </w:t>
      </w:r>
      <w:r w:rsidR="006267CA" w:rsidRPr="00C705EB">
        <w:rPr>
          <w:sz w:val="28"/>
          <w:szCs w:val="28"/>
        </w:rPr>
        <w:t xml:space="preserve">должна </w:t>
      </w:r>
      <w:r w:rsidRPr="00C705EB">
        <w:rPr>
          <w:sz w:val="28"/>
          <w:szCs w:val="28"/>
        </w:rPr>
        <w:t>включат</w:t>
      </w:r>
      <w:r w:rsidR="006267CA" w:rsidRPr="00C705EB">
        <w:rPr>
          <w:sz w:val="28"/>
          <w:szCs w:val="28"/>
        </w:rPr>
        <w:t>ь</w:t>
      </w:r>
      <w:r w:rsidRPr="00C705EB">
        <w:rPr>
          <w:sz w:val="28"/>
          <w:szCs w:val="28"/>
        </w:rPr>
        <w:t xml:space="preserve"> аспекты защиты их нравственности, здоровья и конструктивных прав, обслуживая тем самым общую систему воспитания и социализации личности вступающих в самостоятельную жизнь членов общества. Необходимость создания такой системы определяется также требованием всестороннего и полного учета положений международно-правовых норм по защите подрастающего поколения, сформулированных в Конвенции ООН о правах ребенка.</w:t>
      </w:r>
      <w:r w:rsidR="00F70493" w:rsidRPr="00C705EB">
        <w:rPr>
          <w:sz w:val="28"/>
          <w:szCs w:val="28"/>
        </w:rPr>
        <w:t xml:space="preserve"> </w:t>
      </w:r>
      <w:r w:rsidR="00707802" w:rsidRPr="00C705EB">
        <w:rPr>
          <w:sz w:val="28"/>
          <w:szCs w:val="28"/>
        </w:rPr>
        <w:t xml:space="preserve">Основным принципом работы должно быть </w:t>
      </w:r>
      <w:r w:rsidRPr="00C705EB">
        <w:rPr>
          <w:sz w:val="28"/>
          <w:szCs w:val="28"/>
        </w:rPr>
        <w:t>обеспечение приоритета воспитания и защиты прав и интересов</w:t>
      </w:r>
      <w:r w:rsidR="00C705EB" w:rsidRPr="00C705EB">
        <w:rPr>
          <w:sz w:val="28"/>
          <w:szCs w:val="28"/>
        </w:rPr>
        <w:t xml:space="preserve"> </w:t>
      </w:r>
      <w:r w:rsidRPr="00C705EB">
        <w:rPr>
          <w:sz w:val="28"/>
          <w:szCs w:val="28"/>
        </w:rPr>
        <w:t>детей перед вынужденными мерами</w:t>
      </w:r>
      <w:r w:rsidR="00F70493" w:rsidRPr="00C705EB">
        <w:rPr>
          <w:sz w:val="28"/>
          <w:szCs w:val="28"/>
        </w:rPr>
        <w:t xml:space="preserve"> их перевоспитания</w:t>
      </w:r>
      <w:r w:rsidRPr="00C705EB">
        <w:rPr>
          <w:sz w:val="28"/>
          <w:szCs w:val="28"/>
        </w:rPr>
        <w:t>.</w:t>
      </w:r>
      <w:r w:rsidR="00F70493" w:rsidRPr="00C705EB">
        <w:rPr>
          <w:sz w:val="28"/>
          <w:szCs w:val="28"/>
        </w:rPr>
        <w:t xml:space="preserve"> </w:t>
      </w:r>
      <w:r w:rsidR="003D6182" w:rsidRPr="00C705EB">
        <w:rPr>
          <w:sz w:val="28"/>
          <w:szCs w:val="28"/>
        </w:rPr>
        <w:t>Это означает реализацию принципа общей ориентации практики предупреждения преступности не на криминальную сферу, а на сферу повседневной жизни детей и подростков, т.е. перенос основных усилий на воспитательную работу в семье, в малые группы подростков.</w:t>
      </w:r>
    </w:p>
    <w:p w:rsidR="006267CA" w:rsidRPr="00C705EB" w:rsidRDefault="006267CA" w:rsidP="00C705EB">
      <w:pPr>
        <w:widowControl w:val="0"/>
        <w:spacing w:line="360" w:lineRule="auto"/>
        <w:ind w:firstLine="709"/>
        <w:jc w:val="both"/>
        <w:rPr>
          <w:sz w:val="28"/>
          <w:szCs w:val="28"/>
        </w:rPr>
      </w:pPr>
      <w:r w:rsidRPr="00C705EB">
        <w:rPr>
          <w:sz w:val="28"/>
          <w:szCs w:val="28"/>
        </w:rPr>
        <w:t>Данная проблема уже перестала быть только психолого-педагогической. Она стала социальной. И свидетельством тому – принятие ФЗ «Об основах системы профилактики безнадзорности и правонарушений несовершеннолетних» от 24.06.99 №120.</w:t>
      </w:r>
      <w:bookmarkStart w:id="0" w:name="_GoBack"/>
      <w:bookmarkEnd w:id="0"/>
    </w:p>
    <w:sectPr w:rsidR="006267CA" w:rsidRPr="00C705EB" w:rsidSect="00C705EB">
      <w:type w:val="nextColumn"/>
      <w:pgSz w:w="11906" w:h="16838"/>
      <w:pgMar w:top="1134" w:right="850" w:bottom="1134" w:left="1701" w:header="680" w:footer="68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75pt;height:9.75pt" o:bullet="t">
        <v:imagedata r:id="rId1" o:title=""/>
      </v:shape>
    </w:pict>
  </w:numPicBullet>
  <w:numPicBullet w:numPicBulletId="1">
    <w:pict>
      <v:shape id="_x0000_i1029" type="#_x0000_t75" style="width:9pt;height:9pt" o:bullet="t">
        <v:imagedata r:id="rId2" o:title=""/>
      </v:shape>
    </w:pict>
  </w:numPicBullet>
  <w:abstractNum w:abstractNumId="0">
    <w:nsid w:val="03766F9C"/>
    <w:multiLevelType w:val="hybridMultilevel"/>
    <w:tmpl w:val="27CAF5AC"/>
    <w:lvl w:ilvl="0" w:tplc="0FB63CC8">
      <w:start w:val="1"/>
      <w:numFmt w:val="bullet"/>
      <w:lvlText w:val=""/>
      <w:lvlPicBulletId w:val="0"/>
      <w:lvlJc w:val="left"/>
      <w:pPr>
        <w:tabs>
          <w:tab w:val="num" w:pos="1800"/>
        </w:tabs>
        <w:ind w:left="180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DDB3251"/>
    <w:multiLevelType w:val="hybridMultilevel"/>
    <w:tmpl w:val="6636B9AC"/>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12B8501A"/>
    <w:multiLevelType w:val="hybridMultilevel"/>
    <w:tmpl w:val="C0C03292"/>
    <w:lvl w:ilvl="0" w:tplc="0419000F">
      <w:start w:val="1"/>
      <w:numFmt w:val="decimal"/>
      <w:lvlText w:val="%1."/>
      <w:lvlJc w:val="left"/>
      <w:pPr>
        <w:tabs>
          <w:tab w:val="num" w:pos="1155"/>
        </w:tabs>
        <w:ind w:left="1155" w:hanging="360"/>
      </w:pPr>
      <w:rPr>
        <w:rFonts w:cs="Times New Roman" w:hint="default"/>
      </w:rPr>
    </w:lvl>
    <w:lvl w:ilvl="1" w:tplc="04190001">
      <w:start w:val="1"/>
      <w:numFmt w:val="bullet"/>
      <w:lvlText w:val=""/>
      <w:lvlJc w:val="left"/>
      <w:pPr>
        <w:tabs>
          <w:tab w:val="num" w:pos="1875"/>
        </w:tabs>
        <w:ind w:left="1875" w:hanging="360"/>
      </w:pPr>
      <w:rPr>
        <w:rFonts w:ascii="Symbol" w:hAnsi="Symbol" w:hint="default"/>
      </w:rPr>
    </w:lvl>
    <w:lvl w:ilvl="2" w:tplc="04190005">
      <w:start w:val="1"/>
      <w:numFmt w:val="bullet"/>
      <w:lvlText w:val=""/>
      <w:lvlJc w:val="left"/>
      <w:pPr>
        <w:tabs>
          <w:tab w:val="num" w:pos="2595"/>
        </w:tabs>
        <w:ind w:left="2595" w:hanging="360"/>
      </w:pPr>
      <w:rPr>
        <w:rFonts w:ascii="Wingdings" w:hAnsi="Wingdings" w:hint="default"/>
      </w:rPr>
    </w:lvl>
    <w:lvl w:ilvl="3" w:tplc="04190001">
      <w:start w:val="1"/>
      <w:numFmt w:val="bullet"/>
      <w:lvlText w:val=""/>
      <w:lvlJc w:val="left"/>
      <w:pPr>
        <w:tabs>
          <w:tab w:val="num" w:pos="3315"/>
        </w:tabs>
        <w:ind w:left="3315" w:hanging="360"/>
      </w:pPr>
      <w:rPr>
        <w:rFonts w:ascii="Symbol" w:hAnsi="Symbol" w:hint="default"/>
      </w:rPr>
    </w:lvl>
    <w:lvl w:ilvl="4" w:tplc="04190003">
      <w:start w:val="1"/>
      <w:numFmt w:val="bullet"/>
      <w:lvlText w:val="o"/>
      <w:lvlJc w:val="left"/>
      <w:pPr>
        <w:tabs>
          <w:tab w:val="num" w:pos="4035"/>
        </w:tabs>
        <w:ind w:left="4035" w:hanging="360"/>
      </w:pPr>
      <w:rPr>
        <w:rFonts w:ascii="Courier New" w:hAnsi="Courier New" w:hint="default"/>
      </w:rPr>
    </w:lvl>
    <w:lvl w:ilvl="5" w:tplc="04190005">
      <w:start w:val="1"/>
      <w:numFmt w:val="bullet"/>
      <w:lvlText w:val=""/>
      <w:lvlJc w:val="left"/>
      <w:pPr>
        <w:tabs>
          <w:tab w:val="num" w:pos="4755"/>
        </w:tabs>
        <w:ind w:left="4755" w:hanging="360"/>
      </w:pPr>
      <w:rPr>
        <w:rFonts w:ascii="Wingdings" w:hAnsi="Wingdings" w:hint="default"/>
      </w:rPr>
    </w:lvl>
    <w:lvl w:ilvl="6" w:tplc="04190001">
      <w:start w:val="1"/>
      <w:numFmt w:val="bullet"/>
      <w:lvlText w:val=""/>
      <w:lvlJc w:val="left"/>
      <w:pPr>
        <w:tabs>
          <w:tab w:val="num" w:pos="5475"/>
        </w:tabs>
        <w:ind w:left="5475" w:hanging="360"/>
      </w:pPr>
      <w:rPr>
        <w:rFonts w:ascii="Symbol" w:hAnsi="Symbol" w:hint="default"/>
      </w:rPr>
    </w:lvl>
    <w:lvl w:ilvl="7" w:tplc="04190003">
      <w:start w:val="1"/>
      <w:numFmt w:val="bullet"/>
      <w:lvlText w:val="o"/>
      <w:lvlJc w:val="left"/>
      <w:pPr>
        <w:tabs>
          <w:tab w:val="num" w:pos="6195"/>
        </w:tabs>
        <w:ind w:left="6195" w:hanging="360"/>
      </w:pPr>
      <w:rPr>
        <w:rFonts w:ascii="Courier New" w:hAnsi="Courier New" w:hint="default"/>
      </w:rPr>
    </w:lvl>
    <w:lvl w:ilvl="8" w:tplc="04190005">
      <w:start w:val="1"/>
      <w:numFmt w:val="bullet"/>
      <w:lvlText w:val=""/>
      <w:lvlJc w:val="left"/>
      <w:pPr>
        <w:tabs>
          <w:tab w:val="num" w:pos="6915"/>
        </w:tabs>
        <w:ind w:left="6915" w:hanging="360"/>
      </w:pPr>
      <w:rPr>
        <w:rFonts w:ascii="Wingdings" w:hAnsi="Wingdings" w:hint="default"/>
      </w:rPr>
    </w:lvl>
  </w:abstractNum>
  <w:abstractNum w:abstractNumId="3">
    <w:nsid w:val="132B0479"/>
    <w:multiLevelType w:val="multilevel"/>
    <w:tmpl w:val="27CAF5AC"/>
    <w:lvl w:ilvl="0">
      <w:start w:val="1"/>
      <w:numFmt w:val="bullet"/>
      <w:lvlText w:val=""/>
      <w:lvlPicBulletId w:val="0"/>
      <w:lvlJc w:val="left"/>
      <w:pPr>
        <w:tabs>
          <w:tab w:val="num" w:pos="1800"/>
        </w:tabs>
        <w:ind w:left="180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6F31BEA"/>
    <w:multiLevelType w:val="hybridMultilevel"/>
    <w:tmpl w:val="103C15FC"/>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5">
    <w:nsid w:val="1719530C"/>
    <w:multiLevelType w:val="hybridMultilevel"/>
    <w:tmpl w:val="E7A2E0B4"/>
    <w:lvl w:ilvl="0" w:tplc="04190005">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6">
    <w:nsid w:val="189C43D6"/>
    <w:multiLevelType w:val="hybridMultilevel"/>
    <w:tmpl w:val="6F1C0C1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2466187D"/>
    <w:multiLevelType w:val="hybridMultilevel"/>
    <w:tmpl w:val="669E1452"/>
    <w:lvl w:ilvl="0" w:tplc="04190001">
      <w:start w:val="1"/>
      <w:numFmt w:val="bullet"/>
      <w:lvlText w:val=""/>
      <w:lvlJc w:val="left"/>
      <w:pPr>
        <w:tabs>
          <w:tab w:val="num" w:pos="1155"/>
        </w:tabs>
        <w:ind w:left="1155" w:hanging="360"/>
      </w:pPr>
      <w:rPr>
        <w:rFonts w:ascii="Symbol" w:hAnsi="Symbol" w:hint="default"/>
      </w:rPr>
    </w:lvl>
    <w:lvl w:ilvl="1" w:tplc="04190003">
      <w:start w:val="1"/>
      <w:numFmt w:val="bullet"/>
      <w:lvlText w:val="o"/>
      <w:lvlJc w:val="left"/>
      <w:pPr>
        <w:tabs>
          <w:tab w:val="num" w:pos="1875"/>
        </w:tabs>
        <w:ind w:left="1875" w:hanging="360"/>
      </w:pPr>
      <w:rPr>
        <w:rFonts w:ascii="Courier New" w:hAnsi="Courier New" w:hint="default"/>
      </w:rPr>
    </w:lvl>
    <w:lvl w:ilvl="2" w:tplc="04190005">
      <w:start w:val="1"/>
      <w:numFmt w:val="bullet"/>
      <w:lvlText w:val=""/>
      <w:lvlJc w:val="left"/>
      <w:pPr>
        <w:tabs>
          <w:tab w:val="num" w:pos="2595"/>
        </w:tabs>
        <w:ind w:left="2595" w:hanging="360"/>
      </w:pPr>
      <w:rPr>
        <w:rFonts w:ascii="Wingdings" w:hAnsi="Wingdings" w:hint="default"/>
      </w:rPr>
    </w:lvl>
    <w:lvl w:ilvl="3" w:tplc="04190001">
      <w:start w:val="1"/>
      <w:numFmt w:val="bullet"/>
      <w:lvlText w:val=""/>
      <w:lvlJc w:val="left"/>
      <w:pPr>
        <w:tabs>
          <w:tab w:val="num" w:pos="3315"/>
        </w:tabs>
        <w:ind w:left="3315" w:hanging="360"/>
      </w:pPr>
      <w:rPr>
        <w:rFonts w:ascii="Symbol" w:hAnsi="Symbol" w:hint="default"/>
      </w:rPr>
    </w:lvl>
    <w:lvl w:ilvl="4" w:tplc="04190003">
      <w:start w:val="1"/>
      <w:numFmt w:val="bullet"/>
      <w:lvlText w:val="o"/>
      <w:lvlJc w:val="left"/>
      <w:pPr>
        <w:tabs>
          <w:tab w:val="num" w:pos="4035"/>
        </w:tabs>
        <w:ind w:left="4035" w:hanging="360"/>
      </w:pPr>
      <w:rPr>
        <w:rFonts w:ascii="Courier New" w:hAnsi="Courier New" w:hint="default"/>
      </w:rPr>
    </w:lvl>
    <w:lvl w:ilvl="5" w:tplc="04190005">
      <w:start w:val="1"/>
      <w:numFmt w:val="bullet"/>
      <w:lvlText w:val=""/>
      <w:lvlJc w:val="left"/>
      <w:pPr>
        <w:tabs>
          <w:tab w:val="num" w:pos="4755"/>
        </w:tabs>
        <w:ind w:left="4755" w:hanging="360"/>
      </w:pPr>
      <w:rPr>
        <w:rFonts w:ascii="Wingdings" w:hAnsi="Wingdings" w:hint="default"/>
      </w:rPr>
    </w:lvl>
    <w:lvl w:ilvl="6" w:tplc="04190001">
      <w:start w:val="1"/>
      <w:numFmt w:val="bullet"/>
      <w:lvlText w:val=""/>
      <w:lvlJc w:val="left"/>
      <w:pPr>
        <w:tabs>
          <w:tab w:val="num" w:pos="5475"/>
        </w:tabs>
        <w:ind w:left="5475" w:hanging="360"/>
      </w:pPr>
      <w:rPr>
        <w:rFonts w:ascii="Symbol" w:hAnsi="Symbol" w:hint="default"/>
      </w:rPr>
    </w:lvl>
    <w:lvl w:ilvl="7" w:tplc="04190003">
      <w:start w:val="1"/>
      <w:numFmt w:val="bullet"/>
      <w:lvlText w:val="o"/>
      <w:lvlJc w:val="left"/>
      <w:pPr>
        <w:tabs>
          <w:tab w:val="num" w:pos="6195"/>
        </w:tabs>
        <w:ind w:left="6195" w:hanging="360"/>
      </w:pPr>
      <w:rPr>
        <w:rFonts w:ascii="Courier New" w:hAnsi="Courier New" w:hint="default"/>
      </w:rPr>
    </w:lvl>
    <w:lvl w:ilvl="8" w:tplc="04190005">
      <w:start w:val="1"/>
      <w:numFmt w:val="bullet"/>
      <w:lvlText w:val=""/>
      <w:lvlJc w:val="left"/>
      <w:pPr>
        <w:tabs>
          <w:tab w:val="num" w:pos="6915"/>
        </w:tabs>
        <w:ind w:left="6915" w:hanging="360"/>
      </w:pPr>
      <w:rPr>
        <w:rFonts w:ascii="Wingdings" w:hAnsi="Wingdings" w:hint="default"/>
      </w:rPr>
    </w:lvl>
  </w:abstractNum>
  <w:abstractNum w:abstractNumId="8">
    <w:nsid w:val="256A198E"/>
    <w:multiLevelType w:val="hybridMultilevel"/>
    <w:tmpl w:val="32682B5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261652CC"/>
    <w:multiLevelType w:val="multilevel"/>
    <w:tmpl w:val="78746EBC"/>
    <w:lvl w:ilvl="0">
      <w:start w:val="1"/>
      <w:numFmt w:val="decimal"/>
      <w:lvlText w:val="%1."/>
      <w:lvlJc w:val="left"/>
      <w:pPr>
        <w:tabs>
          <w:tab w:val="num" w:pos="1080"/>
        </w:tabs>
        <w:ind w:left="1080" w:hanging="360"/>
      </w:pPr>
      <w:rPr>
        <w:rFonts w:cs="Times New Roman"/>
      </w:rPr>
    </w:lvl>
    <w:lvl w:ilvl="1">
      <w:start w:val="1"/>
      <w:numFmt w:val="bullet"/>
      <w:lvlText w:val=""/>
      <w:lvlPicBulletId w:val="0"/>
      <w:lvlJc w:val="left"/>
      <w:pPr>
        <w:tabs>
          <w:tab w:val="num" w:pos="1800"/>
        </w:tabs>
        <w:ind w:left="1800" w:hanging="360"/>
      </w:pPr>
      <w:rPr>
        <w:rFonts w:ascii="Symbol" w:hAnsi="Symbol" w:hint="default"/>
        <w:color w:val="auto"/>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0">
    <w:nsid w:val="27C57869"/>
    <w:multiLevelType w:val="hybridMultilevel"/>
    <w:tmpl w:val="3CEA694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2D39253A"/>
    <w:multiLevelType w:val="hybridMultilevel"/>
    <w:tmpl w:val="AC42D070"/>
    <w:lvl w:ilvl="0" w:tplc="04190003">
      <w:start w:val="1"/>
      <w:numFmt w:val="bullet"/>
      <w:lvlText w:val="o"/>
      <w:lvlJc w:val="left"/>
      <w:pPr>
        <w:tabs>
          <w:tab w:val="num" w:pos="1080"/>
        </w:tabs>
        <w:ind w:left="1080" w:hanging="360"/>
      </w:pPr>
      <w:rPr>
        <w:rFonts w:ascii="Courier New" w:hAnsi="Courier New"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2">
    <w:nsid w:val="2D69556F"/>
    <w:multiLevelType w:val="hybridMultilevel"/>
    <w:tmpl w:val="9DA2EA68"/>
    <w:lvl w:ilvl="0" w:tplc="04190001">
      <w:start w:val="1"/>
      <w:numFmt w:val="bullet"/>
      <w:lvlText w:val=""/>
      <w:lvlJc w:val="left"/>
      <w:pPr>
        <w:tabs>
          <w:tab w:val="num" w:pos="1260"/>
        </w:tabs>
        <w:ind w:left="1260" w:hanging="360"/>
      </w:pPr>
      <w:rPr>
        <w:rFonts w:ascii="Symbol" w:hAnsi="Symbol" w:hint="default"/>
      </w:rPr>
    </w:lvl>
    <w:lvl w:ilvl="1" w:tplc="0419000B">
      <w:start w:val="1"/>
      <w:numFmt w:val="bullet"/>
      <w:lvlText w:val=""/>
      <w:lvlJc w:val="left"/>
      <w:pPr>
        <w:tabs>
          <w:tab w:val="num" w:pos="1980"/>
        </w:tabs>
        <w:ind w:left="1980" w:hanging="360"/>
      </w:pPr>
      <w:rPr>
        <w:rFonts w:ascii="Wingdings" w:hAnsi="Wingdings"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3">
    <w:nsid w:val="2DBC3651"/>
    <w:multiLevelType w:val="hybridMultilevel"/>
    <w:tmpl w:val="DABA9C78"/>
    <w:lvl w:ilvl="0" w:tplc="0419000B">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4">
    <w:nsid w:val="34235CCD"/>
    <w:multiLevelType w:val="hybridMultilevel"/>
    <w:tmpl w:val="F834948A"/>
    <w:lvl w:ilvl="0" w:tplc="04190011">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5">
    <w:nsid w:val="35A4252F"/>
    <w:multiLevelType w:val="hybridMultilevel"/>
    <w:tmpl w:val="98FC89AA"/>
    <w:lvl w:ilvl="0" w:tplc="04190005">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6">
    <w:nsid w:val="35EC5BA5"/>
    <w:multiLevelType w:val="hybridMultilevel"/>
    <w:tmpl w:val="20082BE6"/>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7">
    <w:nsid w:val="3AC54531"/>
    <w:multiLevelType w:val="hybridMultilevel"/>
    <w:tmpl w:val="6A1AD556"/>
    <w:lvl w:ilvl="0" w:tplc="9EC0B260">
      <w:start w:val="4"/>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3BFD16B2"/>
    <w:multiLevelType w:val="multilevel"/>
    <w:tmpl w:val="9AF63B70"/>
    <w:lvl w:ilvl="0">
      <w:start w:val="1"/>
      <w:numFmt w:val="bullet"/>
      <w:lvlText w:val=""/>
      <w:lvlJc w:val="left"/>
      <w:pPr>
        <w:tabs>
          <w:tab w:val="num" w:pos="1260"/>
        </w:tabs>
        <w:ind w:left="1260" w:hanging="360"/>
      </w:pPr>
      <w:rPr>
        <w:rFonts w:ascii="Symbol" w:hAnsi="Symbol" w:hint="default"/>
      </w:rPr>
    </w:lvl>
    <w:lvl w:ilvl="1">
      <w:start w:val="1"/>
      <w:numFmt w:val="bullet"/>
      <w:lvlText w:val=""/>
      <w:lvlJc w:val="left"/>
      <w:pPr>
        <w:tabs>
          <w:tab w:val="num" w:pos="1980"/>
        </w:tabs>
        <w:ind w:left="1980" w:hanging="360"/>
      </w:pPr>
      <w:rPr>
        <w:rFonts w:ascii="Wingdings" w:hAnsi="Wingdings"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9">
    <w:nsid w:val="3ED41DF3"/>
    <w:multiLevelType w:val="hybridMultilevel"/>
    <w:tmpl w:val="94669B1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418017EE"/>
    <w:multiLevelType w:val="hybridMultilevel"/>
    <w:tmpl w:val="63F4F8D4"/>
    <w:lvl w:ilvl="0" w:tplc="04190003">
      <w:start w:val="1"/>
      <w:numFmt w:val="bullet"/>
      <w:lvlText w:val="o"/>
      <w:lvlJc w:val="left"/>
      <w:pPr>
        <w:tabs>
          <w:tab w:val="num" w:pos="1260"/>
        </w:tabs>
        <w:ind w:left="1260" w:hanging="360"/>
      </w:pPr>
      <w:rPr>
        <w:rFonts w:ascii="Courier New" w:hAnsi="Courier New"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1">
    <w:nsid w:val="423C3C59"/>
    <w:multiLevelType w:val="hybridMultilevel"/>
    <w:tmpl w:val="9FB0BD60"/>
    <w:lvl w:ilvl="0" w:tplc="04190001">
      <w:start w:val="1"/>
      <w:numFmt w:val="bullet"/>
      <w:lvlText w:val=""/>
      <w:lvlJc w:val="left"/>
      <w:pPr>
        <w:tabs>
          <w:tab w:val="num" w:pos="1260"/>
        </w:tabs>
        <w:ind w:left="126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424D5280"/>
    <w:multiLevelType w:val="hybridMultilevel"/>
    <w:tmpl w:val="9AF63B70"/>
    <w:lvl w:ilvl="0" w:tplc="04190001">
      <w:start w:val="1"/>
      <w:numFmt w:val="bullet"/>
      <w:lvlText w:val=""/>
      <w:lvlJc w:val="left"/>
      <w:pPr>
        <w:tabs>
          <w:tab w:val="num" w:pos="1260"/>
        </w:tabs>
        <w:ind w:left="1260" w:hanging="360"/>
      </w:pPr>
      <w:rPr>
        <w:rFonts w:ascii="Symbol" w:hAnsi="Symbol" w:hint="default"/>
      </w:rPr>
    </w:lvl>
    <w:lvl w:ilvl="1" w:tplc="0419000D">
      <w:start w:val="1"/>
      <w:numFmt w:val="bullet"/>
      <w:lvlText w:val=""/>
      <w:lvlJc w:val="left"/>
      <w:pPr>
        <w:tabs>
          <w:tab w:val="num" w:pos="1980"/>
        </w:tabs>
        <w:ind w:left="1980" w:hanging="360"/>
      </w:pPr>
      <w:rPr>
        <w:rFonts w:ascii="Wingdings" w:hAnsi="Wingdings"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3">
    <w:nsid w:val="42893CB2"/>
    <w:multiLevelType w:val="hybridMultilevel"/>
    <w:tmpl w:val="75363068"/>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4C1D31AE"/>
    <w:multiLevelType w:val="multilevel"/>
    <w:tmpl w:val="D3423404"/>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5">
    <w:nsid w:val="4D992514"/>
    <w:multiLevelType w:val="hybridMultilevel"/>
    <w:tmpl w:val="CF1AAC62"/>
    <w:lvl w:ilvl="0" w:tplc="5678AB58">
      <w:start w:val="1"/>
      <w:numFmt w:val="bullet"/>
      <w:lvlText w:val=""/>
      <w:lvlPicBulletId w:val="1"/>
      <w:lvlJc w:val="left"/>
      <w:pPr>
        <w:tabs>
          <w:tab w:val="num" w:pos="1440"/>
        </w:tabs>
        <w:ind w:left="1440" w:hanging="360"/>
      </w:pPr>
      <w:rPr>
        <w:rFonts w:ascii="Symbol" w:hAnsi="Symbol" w:hint="default"/>
        <w:color w:val="auto"/>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6">
    <w:nsid w:val="4FF12030"/>
    <w:multiLevelType w:val="hybridMultilevel"/>
    <w:tmpl w:val="14EE3AD4"/>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27">
    <w:nsid w:val="50632E92"/>
    <w:multiLevelType w:val="multilevel"/>
    <w:tmpl w:val="1B5CEF00"/>
    <w:lvl w:ilvl="0">
      <w:start w:val="1"/>
      <w:numFmt w:val="upperRoman"/>
      <w:lvlText w:val="%1."/>
      <w:lvlJc w:val="right"/>
      <w:pPr>
        <w:tabs>
          <w:tab w:val="num" w:pos="540"/>
        </w:tabs>
        <w:ind w:left="540" w:hanging="180"/>
      </w:pPr>
      <w:rPr>
        <w:rFonts w:cs="Times New Roman" w:hint="default"/>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21B241C"/>
    <w:multiLevelType w:val="hybridMultilevel"/>
    <w:tmpl w:val="E77883FC"/>
    <w:lvl w:ilvl="0" w:tplc="04190005">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9">
    <w:nsid w:val="585A3D66"/>
    <w:multiLevelType w:val="hybridMultilevel"/>
    <w:tmpl w:val="C9DA6B96"/>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980"/>
        </w:tabs>
        <w:ind w:left="1980" w:hanging="360"/>
      </w:pPr>
      <w:rPr>
        <w:rFonts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0">
    <w:nsid w:val="59F83B63"/>
    <w:multiLevelType w:val="hybridMultilevel"/>
    <w:tmpl w:val="228A688E"/>
    <w:lvl w:ilvl="0" w:tplc="0419000F">
      <w:start w:val="1"/>
      <w:numFmt w:val="decimal"/>
      <w:lvlText w:val="%1."/>
      <w:lvlJc w:val="left"/>
      <w:pPr>
        <w:tabs>
          <w:tab w:val="num" w:pos="1260"/>
        </w:tabs>
        <w:ind w:left="1260" w:hanging="360"/>
      </w:pPr>
      <w:rPr>
        <w:rFonts w:cs="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1">
    <w:nsid w:val="5A3A3F43"/>
    <w:multiLevelType w:val="hybridMultilevel"/>
    <w:tmpl w:val="90C2E76C"/>
    <w:lvl w:ilvl="0" w:tplc="0419000F">
      <w:start w:val="1"/>
      <w:numFmt w:val="decimal"/>
      <w:lvlText w:val="%1."/>
      <w:lvlJc w:val="left"/>
      <w:pPr>
        <w:tabs>
          <w:tab w:val="num" w:pos="720"/>
        </w:tabs>
        <w:ind w:left="720" w:hanging="360"/>
      </w:pPr>
      <w:rPr>
        <w:rFonts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5AFD6A16"/>
    <w:multiLevelType w:val="hybridMultilevel"/>
    <w:tmpl w:val="4CDC056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5DA4356C"/>
    <w:multiLevelType w:val="hybridMultilevel"/>
    <w:tmpl w:val="58A659B2"/>
    <w:lvl w:ilvl="0" w:tplc="04190001">
      <w:start w:val="1"/>
      <w:numFmt w:val="bullet"/>
      <w:lvlText w:val=""/>
      <w:lvlJc w:val="left"/>
      <w:pPr>
        <w:tabs>
          <w:tab w:val="num" w:pos="1260"/>
        </w:tabs>
        <w:ind w:left="1260" w:hanging="360"/>
      </w:pPr>
      <w:rPr>
        <w:rFonts w:ascii="Symbol" w:hAnsi="Symbol" w:hint="default"/>
      </w:rPr>
    </w:lvl>
    <w:lvl w:ilvl="1" w:tplc="0419000D">
      <w:start w:val="1"/>
      <w:numFmt w:val="bullet"/>
      <w:lvlText w:val=""/>
      <w:lvlJc w:val="left"/>
      <w:pPr>
        <w:tabs>
          <w:tab w:val="num" w:pos="1980"/>
        </w:tabs>
        <w:ind w:left="1980" w:hanging="360"/>
      </w:pPr>
      <w:rPr>
        <w:rFonts w:ascii="Wingdings" w:hAnsi="Wingdings"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4">
    <w:nsid w:val="5F824CAC"/>
    <w:multiLevelType w:val="hybridMultilevel"/>
    <w:tmpl w:val="DF18377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CA3E6AFC">
      <w:start w:val="2"/>
      <w:numFmt w:val="upperRoman"/>
      <w:lvlText w:val="%3."/>
      <w:lvlJc w:val="left"/>
      <w:pPr>
        <w:tabs>
          <w:tab w:val="num" w:pos="2520"/>
        </w:tabs>
        <w:ind w:left="2520" w:hanging="720"/>
      </w:pPr>
      <w:rPr>
        <w:rFonts w:cs="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60072AD6"/>
    <w:multiLevelType w:val="hybridMultilevel"/>
    <w:tmpl w:val="F16074AA"/>
    <w:lvl w:ilvl="0" w:tplc="0419000F">
      <w:start w:val="1"/>
      <w:numFmt w:val="decimal"/>
      <w:lvlText w:val="%1."/>
      <w:lvlJc w:val="left"/>
      <w:pPr>
        <w:tabs>
          <w:tab w:val="num" w:pos="1080"/>
        </w:tabs>
        <w:ind w:left="1080" w:hanging="360"/>
      </w:pPr>
      <w:rPr>
        <w:rFonts w:cs="Times New Roman"/>
      </w:rPr>
    </w:lvl>
    <w:lvl w:ilvl="1" w:tplc="0FB63CC8">
      <w:start w:val="1"/>
      <w:numFmt w:val="bullet"/>
      <w:lvlText w:val=""/>
      <w:lvlPicBulletId w:val="0"/>
      <w:lvlJc w:val="left"/>
      <w:pPr>
        <w:tabs>
          <w:tab w:val="num" w:pos="1800"/>
        </w:tabs>
        <w:ind w:left="1800" w:hanging="360"/>
      </w:pPr>
      <w:rPr>
        <w:rFonts w:ascii="Symbol" w:hAnsi="Symbol" w:hint="default"/>
        <w:color w:val="auto"/>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6">
    <w:nsid w:val="60F557C0"/>
    <w:multiLevelType w:val="multilevel"/>
    <w:tmpl w:val="63F4F8D4"/>
    <w:lvl w:ilvl="0">
      <w:start w:val="1"/>
      <w:numFmt w:val="bullet"/>
      <w:lvlText w:val="o"/>
      <w:lvlJc w:val="left"/>
      <w:pPr>
        <w:tabs>
          <w:tab w:val="num" w:pos="1260"/>
        </w:tabs>
        <w:ind w:left="1260" w:hanging="360"/>
      </w:pPr>
      <w:rPr>
        <w:rFonts w:ascii="Courier New" w:hAnsi="Courier New"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7">
    <w:nsid w:val="660B0C5E"/>
    <w:multiLevelType w:val="multilevel"/>
    <w:tmpl w:val="52760414"/>
    <w:lvl w:ilvl="0">
      <w:start w:val="4"/>
      <w:numFmt w:val="upp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66C567D1"/>
    <w:multiLevelType w:val="hybridMultilevel"/>
    <w:tmpl w:val="1ECAA43A"/>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9">
    <w:nsid w:val="67211EF2"/>
    <w:multiLevelType w:val="hybridMultilevel"/>
    <w:tmpl w:val="E2B848C0"/>
    <w:lvl w:ilvl="0" w:tplc="04190005">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0">
    <w:nsid w:val="681957B3"/>
    <w:multiLevelType w:val="hybridMultilevel"/>
    <w:tmpl w:val="8B7CA508"/>
    <w:lvl w:ilvl="0" w:tplc="0FB63CC8">
      <w:start w:val="1"/>
      <w:numFmt w:val="bullet"/>
      <w:lvlText w:val=""/>
      <w:lvlPicBulletId w:val="0"/>
      <w:lvlJc w:val="left"/>
      <w:pPr>
        <w:tabs>
          <w:tab w:val="num" w:pos="2160"/>
        </w:tabs>
        <w:ind w:left="2160" w:hanging="360"/>
      </w:pPr>
      <w:rPr>
        <w:rFonts w:ascii="Symbol" w:hAnsi="Symbol" w:hint="default"/>
        <w:color w:val="auto"/>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41">
    <w:nsid w:val="6C375415"/>
    <w:multiLevelType w:val="hybridMultilevel"/>
    <w:tmpl w:val="C39CF4F6"/>
    <w:lvl w:ilvl="0" w:tplc="0419000F">
      <w:start w:val="1"/>
      <w:numFmt w:val="decimal"/>
      <w:lvlText w:val="%1."/>
      <w:lvlJc w:val="left"/>
      <w:pPr>
        <w:tabs>
          <w:tab w:val="num" w:pos="1155"/>
        </w:tabs>
        <w:ind w:left="1155" w:hanging="360"/>
      </w:pPr>
      <w:rPr>
        <w:rFonts w:cs="Times New Roman" w:hint="default"/>
      </w:rPr>
    </w:lvl>
    <w:lvl w:ilvl="1" w:tplc="04190003">
      <w:start w:val="1"/>
      <w:numFmt w:val="bullet"/>
      <w:lvlText w:val="o"/>
      <w:lvlJc w:val="left"/>
      <w:pPr>
        <w:tabs>
          <w:tab w:val="num" w:pos="1875"/>
        </w:tabs>
        <w:ind w:left="1875" w:hanging="360"/>
      </w:pPr>
      <w:rPr>
        <w:rFonts w:ascii="Courier New" w:hAnsi="Courier New" w:hint="default"/>
      </w:rPr>
    </w:lvl>
    <w:lvl w:ilvl="2" w:tplc="04190005">
      <w:start w:val="1"/>
      <w:numFmt w:val="bullet"/>
      <w:lvlText w:val=""/>
      <w:lvlJc w:val="left"/>
      <w:pPr>
        <w:tabs>
          <w:tab w:val="num" w:pos="2595"/>
        </w:tabs>
        <w:ind w:left="2595" w:hanging="360"/>
      </w:pPr>
      <w:rPr>
        <w:rFonts w:ascii="Wingdings" w:hAnsi="Wingdings" w:hint="default"/>
      </w:rPr>
    </w:lvl>
    <w:lvl w:ilvl="3" w:tplc="04190001">
      <w:start w:val="1"/>
      <w:numFmt w:val="bullet"/>
      <w:lvlText w:val=""/>
      <w:lvlJc w:val="left"/>
      <w:pPr>
        <w:tabs>
          <w:tab w:val="num" w:pos="3315"/>
        </w:tabs>
        <w:ind w:left="3315" w:hanging="360"/>
      </w:pPr>
      <w:rPr>
        <w:rFonts w:ascii="Symbol" w:hAnsi="Symbol" w:hint="default"/>
      </w:rPr>
    </w:lvl>
    <w:lvl w:ilvl="4" w:tplc="04190003">
      <w:start w:val="1"/>
      <w:numFmt w:val="bullet"/>
      <w:lvlText w:val="o"/>
      <w:lvlJc w:val="left"/>
      <w:pPr>
        <w:tabs>
          <w:tab w:val="num" w:pos="4035"/>
        </w:tabs>
        <w:ind w:left="4035" w:hanging="360"/>
      </w:pPr>
      <w:rPr>
        <w:rFonts w:ascii="Courier New" w:hAnsi="Courier New" w:hint="default"/>
      </w:rPr>
    </w:lvl>
    <w:lvl w:ilvl="5" w:tplc="04190005">
      <w:start w:val="1"/>
      <w:numFmt w:val="bullet"/>
      <w:lvlText w:val=""/>
      <w:lvlJc w:val="left"/>
      <w:pPr>
        <w:tabs>
          <w:tab w:val="num" w:pos="4755"/>
        </w:tabs>
        <w:ind w:left="4755" w:hanging="360"/>
      </w:pPr>
      <w:rPr>
        <w:rFonts w:ascii="Wingdings" w:hAnsi="Wingdings" w:hint="default"/>
      </w:rPr>
    </w:lvl>
    <w:lvl w:ilvl="6" w:tplc="04190001">
      <w:start w:val="1"/>
      <w:numFmt w:val="bullet"/>
      <w:lvlText w:val=""/>
      <w:lvlJc w:val="left"/>
      <w:pPr>
        <w:tabs>
          <w:tab w:val="num" w:pos="5475"/>
        </w:tabs>
        <w:ind w:left="5475" w:hanging="360"/>
      </w:pPr>
      <w:rPr>
        <w:rFonts w:ascii="Symbol" w:hAnsi="Symbol" w:hint="default"/>
      </w:rPr>
    </w:lvl>
    <w:lvl w:ilvl="7" w:tplc="04190003">
      <w:start w:val="1"/>
      <w:numFmt w:val="bullet"/>
      <w:lvlText w:val="o"/>
      <w:lvlJc w:val="left"/>
      <w:pPr>
        <w:tabs>
          <w:tab w:val="num" w:pos="6195"/>
        </w:tabs>
        <w:ind w:left="6195" w:hanging="360"/>
      </w:pPr>
      <w:rPr>
        <w:rFonts w:ascii="Courier New" w:hAnsi="Courier New" w:hint="default"/>
      </w:rPr>
    </w:lvl>
    <w:lvl w:ilvl="8" w:tplc="04190005">
      <w:start w:val="1"/>
      <w:numFmt w:val="bullet"/>
      <w:lvlText w:val=""/>
      <w:lvlJc w:val="left"/>
      <w:pPr>
        <w:tabs>
          <w:tab w:val="num" w:pos="6915"/>
        </w:tabs>
        <w:ind w:left="6915" w:hanging="360"/>
      </w:pPr>
      <w:rPr>
        <w:rFonts w:ascii="Wingdings" w:hAnsi="Wingdings" w:hint="default"/>
      </w:rPr>
    </w:lvl>
  </w:abstractNum>
  <w:abstractNum w:abstractNumId="42">
    <w:nsid w:val="6F01554E"/>
    <w:multiLevelType w:val="hybridMultilevel"/>
    <w:tmpl w:val="D3423404"/>
    <w:lvl w:ilvl="0" w:tplc="0419000D">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43">
    <w:nsid w:val="7208609F"/>
    <w:multiLevelType w:val="multilevel"/>
    <w:tmpl w:val="4B788F18"/>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72B30371"/>
    <w:multiLevelType w:val="multilevel"/>
    <w:tmpl w:val="6A1AD556"/>
    <w:lvl w:ilvl="0">
      <w:start w:val="4"/>
      <w:numFmt w:val="upp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nsid w:val="75B209F0"/>
    <w:multiLevelType w:val="hybridMultilevel"/>
    <w:tmpl w:val="BAB8CF7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79E33CCE"/>
    <w:multiLevelType w:val="hybridMultilevel"/>
    <w:tmpl w:val="B98006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7BEE2543"/>
    <w:multiLevelType w:val="hybridMultilevel"/>
    <w:tmpl w:val="8BB41C44"/>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48">
    <w:nsid w:val="7E16579B"/>
    <w:multiLevelType w:val="hybridMultilevel"/>
    <w:tmpl w:val="AC722B9C"/>
    <w:lvl w:ilvl="0" w:tplc="04190011">
      <w:start w:val="1"/>
      <w:numFmt w:val="decimal"/>
      <w:lvlText w:val="%1)"/>
      <w:lvlJc w:val="left"/>
      <w:pPr>
        <w:tabs>
          <w:tab w:val="num" w:pos="720"/>
        </w:tabs>
        <w:ind w:left="720" w:hanging="360"/>
      </w:pPr>
      <w:rPr>
        <w:rFonts w:cs="Times New Roman" w:hint="default"/>
      </w:rPr>
    </w:lvl>
    <w:lvl w:ilvl="1" w:tplc="0419000B">
      <w:start w:val="1"/>
      <w:numFmt w:val="bullet"/>
      <w:lvlText w:val=""/>
      <w:lvlJc w:val="left"/>
      <w:pPr>
        <w:tabs>
          <w:tab w:val="num" w:pos="1440"/>
        </w:tabs>
        <w:ind w:left="1440" w:hanging="360"/>
      </w:pPr>
      <w:rPr>
        <w:rFonts w:ascii="Wingdings" w:hAnsi="Wingdings"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9">
    <w:nsid w:val="7FA230E1"/>
    <w:multiLevelType w:val="hybridMultilevel"/>
    <w:tmpl w:val="6CEAD276"/>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4"/>
  </w:num>
  <w:num w:numId="3">
    <w:abstractNumId w:val="26"/>
  </w:num>
  <w:num w:numId="4">
    <w:abstractNumId w:val="1"/>
  </w:num>
  <w:num w:numId="5">
    <w:abstractNumId w:val="8"/>
  </w:num>
  <w:num w:numId="6">
    <w:abstractNumId w:val="32"/>
  </w:num>
  <w:num w:numId="7">
    <w:abstractNumId w:val="45"/>
  </w:num>
  <w:num w:numId="8">
    <w:abstractNumId w:val="19"/>
  </w:num>
  <w:num w:numId="9">
    <w:abstractNumId w:val="10"/>
  </w:num>
  <w:num w:numId="10">
    <w:abstractNumId w:val="23"/>
  </w:num>
  <w:num w:numId="11">
    <w:abstractNumId w:val="42"/>
  </w:num>
  <w:num w:numId="12">
    <w:abstractNumId w:val="24"/>
  </w:num>
  <w:num w:numId="13">
    <w:abstractNumId w:val="11"/>
  </w:num>
  <w:num w:numId="14">
    <w:abstractNumId w:val="31"/>
  </w:num>
  <w:num w:numId="15">
    <w:abstractNumId w:val="20"/>
  </w:num>
  <w:num w:numId="16">
    <w:abstractNumId w:val="36"/>
  </w:num>
  <w:num w:numId="17">
    <w:abstractNumId w:val="5"/>
  </w:num>
  <w:num w:numId="18">
    <w:abstractNumId w:val="39"/>
  </w:num>
  <w:num w:numId="19">
    <w:abstractNumId w:val="28"/>
  </w:num>
  <w:num w:numId="20">
    <w:abstractNumId w:val="6"/>
  </w:num>
  <w:num w:numId="21">
    <w:abstractNumId w:val="15"/>
  </w:num>
  <w:num w:numId="22">
    <w:abstractNumId w:val="30"/>
  </w:num>
  <w:num w:numId="23">
    <w:abstractNumId w:val="7"/>
  </w:num>
  <w:num w:numId="24">
    <w:abstractNumId w:val="2"/>
  </w:num>
  <w:num w:numId="25">
    <w:abstractNumId w:val="41"/>
  </w:num>
  <w:num w:numId="26">
    <w:abstractNumId w:val="18"/>
  </w:num>
  <w:num w:numId="27">
    <w:abstractNumId w:val="33"/>
  </w:num>
  <w:num w:numId="28">
    <w:abstractNumId w:val="29"/>
  </w:num>
  <w:num w:numId="29">
    <w:abstractNumId w:val="34"/>
  </w:num>
  <w:num w:numId="30">
    <w:abstractNumId w:val="12"/>
  </w:num>
  <w:num w:numId="31">
    <w:abstractNumId w:val="0"/>
  </w:num>
  <w:num w:numId="32">
    <w:abstractNumId w:val="3"/>
  </w:num>
  <w:num w:numId="33">
    <w:abstractNumId w:val="21"/>
  </w:num>
  <w:num w:numId="34">
    <w:abstractNumId w:val="46"/>
  </w:num>
  <w:num w:numId="35">
    <w:abstractNumId w:val="49"/>
  </w:num>
  <w:num w:numId="36">
    <w:abstractNumId w:val="35"/>
  </w:num>
  <w:num w:numId="37">
    <w:abstractNumId w:val="47"/>
  </w:num>
  <w:num w:numId="38">
    <w:abstractNumId w:val="40"/>
  </w:num>
  <w:num w:numId="39">
    <w:abstractNumId w:val="9"/>
  </w:num>
  <w:num w:numId="40">
    <w:abstractNumId w:val="16"/>
  </w:num>
  <w:num w:numId="41">
    <w:abstractNumId w:val="25"/>
  </w:num>
  <w:num w:numId="42">
    <w:abstractNumId w:val="13"/>
  </w:num>
  <w:num w:numId="43">
    <w:abstractNumId w:val="38"/>
  </w:num>
  <w:num w:numId="44">
    <w:abstractNumId w:val="17"/>
  </w:num>
  <w:num w:numId="45">
    <w:abstractNumId w:val="48"/>
  </w:num>
  <w:num w:numId="46">
    <w:abstractNumId w:val="37"/>
  </w:num>
  <w:num w:numId="47">
    <w:abstractNumId w:val="43"/>
  </w:num>
  <w:num w:numId="48">
    <w:abstractNumId w:val="27"/>
  </w:num>
  <w:num w:numId="49">
    <w:abstractNumId w:val="14"/>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590A"/>
    <w:rsid w:val="000045FF"/>
    <w:rsid w:val="00016CCD"/>
    <w:rsid w:val="00032733"/>
    <w:rsid w:val="00044B6D"/>
    <w:rsid w:val="00071476"/>
    <w:rsid w:val="000766B4"/>
    <w:rsid w:val="000853D7"/>
    <w:rsid w:val="00087CE6"/>
    <w:rsid w:val="000A0051"/>
    <w:rsid w:val="000A0A2D"/>
    <w:rsid w:val="000B14AB"/>
    <w:rsid w:val="000B188E"/>
    <w:rsid w:val="000D3872"/>
    <w:rsid w:val="000D4214"/>
    <w:rsid w:val="000E6113"/>
    <w:rsid w:val="00120732"/>
    <w:rsid w:val="00124B06"/>
    <w:rsid w:val="00127257"/>
    <w:rsid w:val="00175256"/>
    <w:rsid w:val="001851A0"/>
    <w:rsid w:val="001C49A8"/>
    <w:rsid w:val="001C7732"/>
    <w:rsid w:val="001D6FD3"/>
    <w:rsid w:val="001E25C7"/>
    <w:rsid w:val="001E503C"/>
    <w:rsid w:val="001E600C"/>
    <w:rsid w:val="002040D8"/>
    <w:rsid w:val="00205F5A"/>
    <w:rsid w:val="00230BD1"/>
    <w:rsid w:val="00230DEA"/>
    <w:rsid w:val="00234FAF"/>
    <w:rsid w:val="002430F2"/>
    <w:rsid w:val="00257ED6"/>
    <w:rsid w:val="00271208"/>
    <w:rsid w:val="00275F1C"/>
    <w:rsid w:val="002A1361"/>
    <w:rsid w:val="002A5FF8"/>
    <w:rsid w:val="002B06C4"/>
    <w:rsid w:val="002B07F5"/>
    <w:rsid w:val="002B6590"/>
    <w:rsid w:val="002C2322"/>
    <w:rsid w:val="002D1094"/>
    <w:rsid w:val="002E4887"/>
    <w:rsid w:val="002E4F0D"/>
    <w:rsid w:val="002F20BD"/>
    <w:rsid w:val="002F4788"/>
    <w:rsid w:val="002F6CA3"/>
    <w:rsid w:val="003071FB"/>
    <w:rsid w:val="00310231"/>
    <w:rsid w:val="0032590A"/>
    <w:rsid w:val="0033544A"/>
    <w:rsid w:val="00350D16"/>
    <w:rsid w:val="003539DB"/>
    <w:rsid w:val="003600B0"/>
    <w:rsid w:val="0039668B"/>
    <w:rsid w:val="003A3669"/>
    <w:rsid w:val="003B01DB"/>
    <w:rsid w:val="003D6182"/>
    <w:rsid w:val="003E1C9F"/>
    <w:rsid w:val="00406607"/>
    <w:rsid w:val="00424EBC"/>
    <w:rsid w:val="00434A92"/>
    <w:rsid w:val="004419EA"/>
    <w:rsid w:val="00456D64"/>
    <w:rsid w:val="00461921"/>
    <w:rsid w:val="00472FD1"/>
    <w:rsid w:val="004A315A"/>
    <w:rsid w:val="004C44A8"/>
    <w:rsid w:val="004D7A74"/>
    <w:rsid w:val="004E452B"/>
    <w:rsid w:val="004F0B7E"/>
    <w:rsid w:val="004F784C"/>
    <w:rsid w:val="00503C3E"/>
    <w:rsid w:val="005743C8"/>
    <w:rsid w:val="0059765F"/>
    <w:rsid w:val="005A71D5"/>
    <w:rsid w:val="005B073D"/>
    <w:rsid w:val="005D7B7C"/>
    <w:rsid w:val="005F0CC9"/>
    <w:rsid w:val="005F7A52"/>
    <w:rsid w:val="006031F6"/>
    <w:rsid w:val="00614A81"/>
    <w:rsid w:val="00621798"/>
    <w:rsid w:val="006267CA"/>
    <w:rsid w:val="00641021"/>
    <w:rsid w:val="006D688A"/>
    <w:rsid w:val="00707802"/>
    <w:rsid w:val="007403A2"/>
    <w:rsid w:val="007817AF"/>
    <w:rsid w:val="00790CE2"/>
    <w:rsid w:val="00791F25"/>
    <w:rsid w:val="00792076"/>
    <w:rsid w:val="0079252E"/>
    <w:rsid w:val="007A0FB3"/>
    <w:rsid w:val="007A6485"/>
    <w:rsid w:val="007C7B6C"/>
    <w:rsid w:val="007D1F48"/>
    <w:rsid w:val="007F6288"/>
    <w:rsid w:val="0082474E"/>
    <w:rsid w:val="00833880"/>
    <w:rsid w:val="0084407F"/>
    <w:rsid w:val="00844FAD"/>
    <w:rsid w:val="00854B50"/>
    <w:rsid w:val="00857E6D"/>
    <w:rsid w:val="008728BD"/>
    <w:rsid w:val="008764E3"/>
    <w:rsid w:val="008A29A3"/>
    <w:rsid w:val="008A3CD9"/>
    <w:rsid w:val="008C29F3"/>
    <w:rsid w:val="008D419D"/>
    <w:rsid w:val="008D6B74"/>
    <w:rsid w:val="008F66C4"/>
    <w:rsid w:val="00903C72"/>
    <w:rsid w:val="00905D86"/>
    <w:rsid w:val="0092340E"/>
    <w:rsid w:val="009277A9"/>
    <w:rsid w:val="00927B46"/>
    <w:rsid w:val="009420CE"/>
    <w:rsid w:val="00947E80"/>
    <w:rsid w:val="009543BB"/>
    <w:rsid w:val="00971350"/>
    <w:rsid w:val="009729AC"/>
    <w:rsid w:val="00972C87"/>
    <w:rsid w:val="00980DF9"/>
    <w:rsid w:val="00986A2C"/>
    <w:rsid w:val="009877AB"/>
    <w:rsid w:val="00993EB6"/>
    <w:rsid w:val="00995ED8"/>
    <w:rsid w:val="009B54AA"/>
    <w:rsid w:val="009D1423"/>
    <w:rsid w:val="009D40A7"/>
    <w:rsid w:val="009E106A"/>
    <w:rsid w:val="009E6DC3"/>
    <w:rsid w:val="00A14FE1"/>
    <w:rsid w:val="00A24D25"/>
    <w:rsid w:val="00A30402"/>
    <w:rsid w:val="00A35EDE"/>
    <w:rsid w:val="00A4759F"/>
    <w:rsid w:val="00A75844"/>
    <w:rsid w:val="00A957D1"/>
    <w:rsid w:val="00AA3C61"/>
    <w:rsid w:val="00AB1883"/>
    <w:rsid w:val="00AC3FC6"/>
    <w:rsid w:val="00AC4C11"/>
    <w:rsid w:val="00AF0B4B"/>
    <w:rsid w:val="00AF2985"/>
    <w:rsid w:val="00AF428E"/>
    <w:rsid w:val="00B06ED8"/>
    <w:rsid w:val="00B107F7"/>
    <w:rsid w:val="00B60008"/>
    <w:rsid w:val="00B759DF"/>
    <w:rsid w:val="00B8199C"/>
    <w:rsid w:val="00BC137C"/>
    <w:rsid w:val="00BC3557"/>
    <w:rsid w:val="00BC7108"/>
    <w:rsid w:val="00BE79A3"/>
    <w:rsid w:val="00BF7216"/>
    <w:rsid w:val="00C02907"/>
    <w:rsid w:val="00C03E42"/>
    <w:rsid w:val="00C063A3"/>
    <w:rsid w:val="00C15BEB"/>
    <w:rsid w:val="00C50EEC"/>
    <w:rsid w:val="00C56C2F"/>
    <w:rsid w:val="00C705EB"/>
    <w:rsid w:val="00C76D51"/>
    <w:rsid w:val="00C802F2"/>
    <w:rsid w:val="00C94CA6"/>
    <w:rsid w:val="00CA3CBA"/>
    <w:rsid w:val="00CA4FEA"/>
    <w:rsid w:val="00CD1075"/>
    <w:rsid w:val="00CE6053"/>
    <w:rsid w:val="00CF018F"/>
    <w:rsid w:val="00D00634"/>
    <w:rsid w:val="00D03B55"/>
    <w:rsid w:val="00D07625"/>
    <w:rsid w:val="00D15349"/>
    <w:rsid w:val="00D232AA"/>
    <w:rsid w:val="00D63198"/>
    <w:rsid w:val="00D70027"/>
    <w:rsid w:val="00DA3104"/>
    <w:rsid w:val="00DC5560"/>
    <w:rsid w:val="00DE5A48"/>
    <w:rsid w:val="00DE5C6D"/>
    <w:rsid w:val="00E408AE"/>
    <w:rsid w:val="00E42038"/>
    <w:rsid w:val="00E43D8D"/>
    <w:rsid w:val="00E5029E"/>
    <w:rsid w:val="00E62A9A"/>
    <w:rsid w:val="00E65F66"/>
    <w:rsid w:val="00E84EDA"/>
    <w:rsid w:val="00E960C5"/>
    <w:rsid w:val="00ED1F5F"/>
    <w:rsid w:val="00ED3DF3"/>
    <w:rsid w:val="00ED4F67"/>
    <w:rsid w:val="00F5278D"/>
    <w:rsid w:val="00F70493"/>
    <w:rsid w:val="00F745F1"/>
    <w:rsid w:val="00F8317B"/>
    <w:rsid w:val="00F9782B"/>
    <w:rsid w:val="00FA12EB"/>
    <w:rsid w:val="00FB6C21"/>
    <w:rsid w:val="00FD0870"/>
    <w:rsid w:val="00FD6117"/>
    <w:rsid w:val="00FE0D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14:defaultImageDpi w14:val="0"/>
  <w15:chartTrackingRefBased/>
  <w15:docId w15:val="{49869B53-5754-453B-A8AD-11680C807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6249</Words>
  <Characters>35625</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Научной литературе понятие «дети группы риска» имеет ряд синонимических определений: «дети в трудной жизненной ситуации», «дети в особо трудных жизненных обстоятельствах», «дети в социально опасных условиях», «дет, нуждающиеся в помощи государства», «де</vt:lpstr>
    </vt:vector>
  </TitlesOfParts>
  <Company>TEST</Company>
  <LinksUpToDate>false</LinksUpToDate>
  <CharactersWithSpaces>41791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Научной литературе понятие «дети группы риска» имеет ряд синонимических определений: «дети в трудной жизненной ситуации», «дети в особо трудных жизненных обстоятельствах», «дети в социально опасных условиях», «дет, нуждающиеся в помощи государства», «де</dc:title>
  <dc:subject/>
  <dc:creator>TEST</dc:creator>
  <cp:keywords/>
  <dc:description/>
  <cp:lastModifiedBy>Irina</cp:lastModifiedBy>
  <cp:revision>2</cp:revision>
  <dcterms:created xsi:type="dcterms:W3CDTF">2014-08-16T18:31:00Z</dcterms:created>
  <dcterms:modified xsi:type="dcterms:W3CDTF">2014-08-16T18:31:00Z</dcterms:modified>
</cp:coreProperties>
</file>