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F59" w:rsidRPr="00AB0D0A" w:rsidRDefault="00BE6F59" w:rsidP="00BE6F59">
      <w:pPr>
        <w:spacing w:before="120"/>
        <w:jc w:val="center"/>
        <w:rPr>
          <w:b/>
          <w:sz w:val="32"/>
        </w:rPr>
      </w:pPr>
      <w:r w:rsidRPr="00AB0D0A">
        <w:rPr>
          <w:b/>
          <w:sz w:val="32"/>
        </w:rPr>
        <w:t>Открытка. История открытки</w:t>
      </w:r>
    </w:p>
    <w:p w:rsidR="00BE6F59" w:rsidRPr="00AB0D0A" w:rsidRDefault="00BE6F59" w:rsidP="00BE6F59">
      <w:pPr>
        <w:spacing w:before="120"/>
        <w:jc w:val="center"/>
        <w:rPr>
          <w:sz w:val="28"/>
        </w:rPr>
      </w:pPr>
      <w:r w:rsidRPr="00AB0D0A">
        <w:rPr>
          <w:sz w:val="28"/>
        </w:rPr>
        <w:t xml:space="preserve">Что такое открытка?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Открытка</w:t>
      </w:r>
      <w:r>
        <w:t xml:space="preserve"> - </w:t>
      </w:r>
      <w:r w:rsidRPr="00280373">
        <w:t>это</w:t>
      </w:r>
      <w:r>
        <w:t xml:space="preserve">, </w:t>
      </w:r>
      <w:r w:rsidRPr="00280373">
        <w:t>как правило</w:t>
      </w:r>
      <w:r>
        <w:t xml:space="preserve">, </w:t>
      </w:r>
      <w:r w:rsidRPr="00280373">
        <w:t>яркая</w:t>
      </w:r>
      <w:r>
        <w:t xml:space="preserve">, </w:t>
      </w:r>
      <w:r w:rsidRPr="00280373">
        <w:t>живописная картинка</w:t>
      </w:r>
      <w:r>
        <w:t xml:space="preserve">, </w:t>
      </w:r>
      <w:r w:rsidRPr="00280373">
        <w:t>призванная улучшить настроение того человека</w:t>
      </w:r>
      <w:r>
        <w:t xml:space="preserve">, </w:t>
      </w:r>
      <w:r w:rsidRPr="00280373">
        <w:t>которому она предназначена. Это могут быть настоящие произведения искусства (точнее</w:t>
      </w:r>
      <w:r>
        <w:t xml:space="preserve">, </w:t>
      </w:r>
      <w:r w:rsidRPr="00280373">
        <w:t>их репродукции)</w:t>
      </w:r>
      <w:r>
        <w:t xml:space="preserve">, </w:t>
      </w:r>
      <w:r w:rsidRPr="00280373">
        <w:t>либо просто что-нибудь веселое и "прикольное". И не всегда важно обращать внимание на то</w:t>
      </w:r>
      <w:r>
        <w:t xml:space="preserve">, </w:t>
      </w:r>
      <w:r w:rsidRPr="00280373">
        <w:t>что изображено на этих открытках. Гораздо чаще надо обращать внимание на подтекст</w:t>
      </w:r>
      <w:r>
        <w:t xml:space="preserve"> - </w:t>
      </w:r>
      <w:r w:rsidRPr="00280373">
        <w:t>именно в нем выражены те мысли</w:t>
      </w:r>
      <w:r>
        <w:t xml:space="preserve">, </w:t>
      </w:r>
      <w:r w:rsidRPr="00280373">
        <w:t>которые порой трудно выразить в словах. По частоте посылаемых друг другу открыток</w:t>
      </w:r>
      <w:r>
        <w:t xml:space="preserve">, </w:t>
      </w:r>
      <w:r w:rsidRPr="00280373">
        <w:t>социологи и психологи судят о состоянии общества. Чем чаще люди посылают открытки</w:t>
      </w:r>
      <w:r>
        <w:t xml:space="preserve">, </w:t>
      </w:r>
      <w:r w:rsidRPr="00280373">
        <w:t>тем лучше живется стране. В последние десятилетия культура открытки начала медленно чахнуть</w:t>
      </w:r>
      <w:r>
        <w:t xml:space="preserve">, </w:t>
      </w:r>
      <w:r w:rsidRPr="00280373">
        <w:t>неожиданно возродившись на новом уровне. Открытка стала превращаться в произведение искусства</w:t>
      </w:r>
      <w:r>
        <w:t xml:space="preserve">, </w:t>
      </w:r>
      <w:r w:rsidRPr="00280373">
        <w:t>если не художника</w:t>
      </w:r>
      <w:r>
        <w:t xml:space="preserve">, </w:t>
      </w:r>
      <w:r w:rsidRPr="00280373">
        <w:t xml:space="preserve">то дизайнера и креативщиков. </w:t>
      </w:r>
    </w:p>
    <w:p w:rsidR="00BE6F59" w:rsidRDefault="00BE6F59" w:rsidP="00BE6F59">
      <w:pPr>
        <w:spacing w:before="120"/>
        <w:ind w:firstLine="567"/>
        <w:jc w:val="both"/>
      </w:pPr>
      <w:r w:rsidRPr="00280373">
        <w:t>Открытка</w:t>
      </w:r>
      <w:r>
        <w:t xml:space="preserve"> - </w:t>
      </w:r>
      <w:r w:rsidRPr="00280373">
        <w:t>символ неспешной и прочной жизни конца девятнадцатого века. Если перебирать старинные открытки тех лет</w:t>
      </w:r>
      <w:r>
        <w:t xml:space="preserve">, </w:t>
      </w:r>
      <w:r w:rsidRPr="00280373">
        <w:t>эпоха с куртуазность</w:t>
      </w:r>
      <w:r>
        <w:t xml:space="preserve">, </w:t>
      </w:r>
      <w:r w:rsidRPr="00280373">
        <w:t>немного наивной</w:t>
      </w:r>
      <w:r>
        <w:t xml:space="preserve">, </w:t>
      </w:r>
      <w:r w:rsidRPr="00280373">
        <w:t>здоровой эстетикой и философским восприятием мира предстает прямо перед вами</w:t>
      </w:r>
      <w:r>
        <w:t xml:space="preserve">, </w:t>
      </w:r>
      <w:r w:rsidRPr="00280373">
        <w:t>туманом поднимаясь со старых</w:t>
      </w:r>
      <w:r>
        <w:t xml:space="preserve">, </w:t>
      </w:r>
      <w:r w:rsidRPr="00280373">
        <w:t>неглянцевых кусочков серого от времени картона. Хотят создатели открыток того или нет</w:t>
      </w:r>
      <w:r>
        <w:t xml:space="preserve">, </w:t>
      </w:r>
      <w:r w:rsidRPr="00280373">
        <w:t>открытка все равно несет в себе скрытый сколок эпохи</w:t>
      </w:r>
      <w:r>
        <w:t xml:space="preserve">, </w:t>
      </w:r>
      <w:r w:rsidRPr="00280373">
        <w:t>рассказывая через столетия о вкусах</w:t>
      </w:r>
      <w:r>
        <w:t xml:space="preserve">, </w:t>
      </w:r>
      <w:r w:rsidRPr="00280373">
        <w:t>пристрастиях</w:t>
      </w:r>
      <w:r>
        <w:t xml:space="preserve">, </w:t>
      </w:r>
      <w:r w:rsidRPr="00280373">
        <w:t>эстетике</w:t>
      </w:r>
      <w:r>
        <w:t xml:space="preserve">, </w:t>
      </w:r>
      <w:r w:rsidRPr="00280373">
        <w:t xml:space="preserve">технологиях и государственном строе. </w:t>
      </w:r>
    </w:p>
    <w:p w:rsidR="00BE6F59" w:rsidRPr="00AB0D0A" w:rsidRDefault="00BE6F59" w:rsidP="00BE6F59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>История открытки.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Общеизвестная история открытки как почтовой карточки насчитывает уже более 140 лет. За столь долгий срок существования открытки</w:t>
      </w:r>
      <w:r>
        <w:t xml:space="preserve">, </w:t>
      </w:r>
      <w:r w:rsidRPr="00280373">
        <w:t>ее внешний вид</w:t>
      </w:r>
      <w:r>
        <w:t xml:space="preserve">, </w:t>
      </w:r>
      <w:r w:rsidRPr="00280373">
        <w:t xml:space="preserve">предназначение неоднократно менялись.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Так</w:t>
      </w:r>
      <w:r>
        <w:t xml:space="preserve">, </w:t>
      </w:r>
      <w:r w:rsidRPr="00280373">
        <w:t>в Японии</w:t>
      </w:r>
      <w:r>
        <w:t xml:space="preserve">, </w:t>
      </w:r>
      <w:r w:rsidRPr="00280373">
        <w:t>например</w:t>
      </w:r>
      <w:r>
        <w:t xml:space="preserve">, </w:t>
      </w:r>
      <w:r w:rsidRPr="00280373">
        <w:t>первые открытки были двойными</w:t>
      </w:r>
      <w:r>
        <w:t xml:space="preserve">, </w:t>
      </w:r>
      <w:r w:rsidRPr="00280373">
        <w:t>то есть такими</w:t>
      </w:r>
      <w:r>
        <w:t xml:space="preserve">, </w:t>
      </w:r>
      <w:r w:rsidRPr="00280373">
        <w:t>которые</w:t>
      </w:r>
      <w:r>
        <w:t xml:space="preserve">, </w:t>
      </w:r>
      <w:r w:rsidRPr="00280373">
        <w:t>строго говоря</w:t>
      </w:r>
      <w:r>
        <w:t xml:space="preserve">, </w:t>
      </w:r>
      <w:r w:rsidRPr="00280373">
        <w:t xml:space="preserve">не считаются открытками в современном смысле слова.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В США первые открытки</w:t>
      </w:r>
      <w:r>
        <w:t xml:space="preserve">, </w:t>
      </w:r>
      <w:r w:rsidRPr="00280373">
        <w:t>выпущенные в 1893 году</w:t>
      </w:r>
      <w:r>
        <w:t xml:space="preserve">, </w:t>
      </w:r>
      <w:r w:rsidRPr="00280373">
        <w:t>и вовсе не предназначались для посылки по почте</w:t>
      </w:r>
      <w:r>
        <w:t xml:space="preserve"> - </w:t>
      </w:r>
      <w:r w:rsidRPr="00280373">
        <w:t>их продавали в качестве сувенира. А если под открытками понимать не только почтовые карточки</w:t>
      </w:r>
      <w:r>
        <w:t xml:space="preserve">, </w:t>
      </w:r>
      <w:r w:rsidRPr="00280373">
        <w:t>но и карточки для открытых писем</w:t>
      </w:r>
      <w:r>
        <w:t xml:space="preserve">, </w:t>
      </w:r>
      <w:r w:rsidRPr="00280373">
        <w:t>или же "greeting cards"</w:t>
      </w:r>
      <w:r>
        <w:t xml:space="preserve">, </w:t>
      </w:r>
      <w:r w:rsidRPr="00280373">
        <w:t>то окажется</w:t>
      </w:r>
      <w:r>
        <w:t xml:space="preserve">, </w:t>
      </w:r>
      <w:r w:rsidRPr="00280373">
        <w:t>что возраст открытки более преклонный</w:t>
      </w:r>
      <w:r>
        <w:t xml:space="preserve">, </w:t>
      </w:r>
      <w:r w:rsidRPr="00280373">
        <w:t xml:space="preserve">чем принято считать.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Самая ранняя поздравительная карточка</w:t>
      </w:r>
      <w:r>
        <w:t xml:space="preserve">, </w:t>
      </w:r>
      <w:r w:rsidRPr="00280373">
        <w:t>которую хранит Британский музей в Лондоне</w:t>
      </w:r>
      <w:r>
        <w:t xml:space="preserve">, </w:t>
      </w:r>
      <w:r w:rsidRPr="00280373">
        <w:t>датирована XV веком</w:t>
      </w:r>
      <w:r>
        <w:t xml:space="preserve">, </w:t>
      </w:r>
      <w:r w:rsidRPr="00280373">
        <w:t>то есть временем начала книгопечатания в Европе. Она посвящена празднику св. Валентина. Ее создание приписывают герцогу Орлеанскому. Сидя в тюрьме</w:t>
      </w:r>
      <w:r>
        <w:t xml:space="preserve">, </w:t>
      </w:r>
      <w:r w:rsidRPr="00280373">
        <w:t>он сочинял любовные послания жене. В начале XIX века в Англии стали пользоваться поздравительные карточки</w:t>
      </w:r>
      <w:r>
        <w:t xml:space="preserve">, </w:t>
      </w:r>
      <w:r w:rsidRPr="00280373">
        <w:t>посвященные Пасхе</w:t>
      </w:r>
      <w:r>
        <w:t xml:space="preserve">, </w:t>
      </w:r>
      <w:r w:rsidRPr="00280373">
        <w:t>Рождеству</w:t>
      </w:r>
      <w:r>
        <w:t xml:space="preserve">, </w:t>
      </w:r>
      <w:r w:rsidRPr="00280373">
        <w:t>дню св. Патрика. Не все они пересылались по почте</w:t>
      </w:r>
      <w:r>
        <w:t xml:space="preserve">, </w:t>
      </w:r>
      <w:r w:rsidRPr="00280373">
        <w:t>но все-таки это были уже открытки</w:t>
      </w:r>
      <w:r>
        <w:t xml:space="preserve">, </w:t>
      </w:r>
      <w:r w:rsidRPr="00280373">
        <w:t>если под ними понимать именно "открытые письма". В 1795 году была выпущена серия рождественских открыток</w:t>
      </w:r>
      <w:r>
        <w:t xml:space="preserve">, </w:t>
      </w:r>
      <w:r w:rsidRPr="00280373">
        <w:t xml:space="preserve">исполненная по рисункам английского художника Добсона. А через пять лет их уже открыто продавали в магазинах вместе с почтовой бумагой.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Поздравительные карточки обычно исполнялись со всей возможной нарядностью</w:t>
      </w:r>
      <w:r>
        <w:t xml:space="preserve"> - </w:t>
      </w:r>
      <w:r w:rsidRPr="00280373">
        <w:t>ведь поздравить даму сердца значило подарить ей не просто открытку</w:t>
      </w:r>
      <w:r>
        <w:t xml:space="preserve">, </w:t>
      </w:r>
      <w:r w:rsidRPr="00280373">
        <w:t>а красивую вещицу</w:t>
      </w:r>
      <w:r>
        <w:t xml:space="preserve">, </w:t>
      </w:r>
      <w:r w:rsidRPr="00280373">
        <w:t>которую она</w:t>
      </w:r>
      <w:r>
        <w:t xml:space="preserve">, </w:t>
      </w:r>
      <w:r w:rsidRPr="00280373">
        <w:t>несомненно</w:t>
      </w:r>
      <w:r>
        <w:t xml:space="preserve">, </w:t>
      </w:r>
      <w:r w:rsidRPr="00280373">
        <w:t xml:space="preserve">хранила бы долго и вспоминала дарителя с подобающим благоговением. </w:t>
      </w:r>
    </w:p>
    <w:p w:rsidR="00BE6F59" w:rsidRDefault="00BE6F59" w:rsidP="00BE6F59">
      <w:pPr>
        <w:spacing w:before="120"/>
        <w:ind w:firstLine="567"/>
        <w:jc w:val="both"/>
      </w:pPr>
      <w:r w:rsidRPr="00280373">
        <w:t>Для выпуска карточек в свет затрачивалось немало усилий</w:t>
      </w:r>
      <w:r>
        <w:t xml:space="preserve">, </w:t>
      </w:r>
      <w:r w:rsidRPr="00280373">
        <w:t>поскольку до 1860-х годов открытки изготовлялись</w:t>
      </w:r>
      <w:r>
        <w:t xml:space="preserve">, </w:t>
      </w:r>
      <w:r w:rsidRPr="00280373">
        <w:t>как правило</w:t>
      </w:r>
      <w:r>
        <w:t xml:space="preserve">, </w:t>
      </w:r>
      <w:r w:rsidRPr="00280373">
        <w:t>вручную. Художники рисовали и раскрашивали их</w:t>
      </w:r>
      <w:r>
        <w:t xml:space="preserve">, </w:t>
      </w:r>
      <w:r w:rsidRPr="00280373">
        <w:t>стараясь не допускать различий экземпляров. Столь кропотливая</w:t>
      </w:r>
      <w:r>
        <w:t xml:space="preserve">, </w:t>
      </w:r>
      <w:r w:rsidRPr="00280373">
        <w:t>почти "каторжная" работа заставляла издателей искать различные способы изготовления открыток</w:t>
      </w:r>
      <w:r>
        <w:t xml:space="preserve">, </w:t>
      </w:r>
      <w:r w:rsidRPr="00280373">
        <w:t>что</w:t>
      </w:r>
      <w:r>
        <w:t xml:space="preserve">, </w:t>
      </w:r>
      <w:r w:rsidRPr="00280373">
        <w:t>с одной стороны</w:t>
      </w:r>
      <w:r>
        <w:t xml:space="preserve">, </w:t>
      </w:r>
      <w:r w:rsidRPr="00280373">
        <w:t>вносило разнообразие в методы работы открыточных художников</w:t>
      </w:r>
      <w:r>
        <w:t xml:space="preserve">, </w:t>
      </w:r>
      <w:r w:rsidRPr="00280373">
        <w:t>а с другой</w:t>
      </w:r>
      <w:r>
        <w:t xml:space="preserve"> - </w:t>
      </w:r>
      <w:r w:rsidRPr="00280373">
        <w:t>придавала открыткам неожиданное исполнение и исключительную красоту</w:t>
      </w:r>
      <w:r>
        <w:t xml:space="preserve">, </w:t>
      </w:r>
      <w:r w:rsidRPr="00280373">
        <w:t>достойную того</w:t>
      </w:r>
      <w:r>
        <w:t xml:space="preserve">, </w:t>
      </w:r>
      <w:r w:rsidRPr="00280373">
        <w:t xml:space="preserve">чтобы воспринимать открытки как настоящие произведения искусства. </w:t>
      </w:r>
    </w:p>
    <w:p w:rsidR="00BE6F59" w:rsidRDefault="00BE6F59" w:rsidP="00BE6F59">
      <w:pPr>
        <w:spacing w:before="120"/>
        <w:ind w:firstLine="567"/>
        <w:jc w:val="both"/>
      </w:pPr>
      <w:r w:rsidRPr="00280373">
        <w:t>Часто поздравительные карточки</w:t>
      </w:r>
      <w:r>
        <w:t xml:space="preserve">, </w:t>
      </w:r>
      <w:r w:rsidRPr="00280373">
        <w:t>обрамленные виньетками и высечкой</w:t>
      </w:r>
      <w:r>
        <w:t xml:space="preserve">, </w:t>
      </w:r>
      <w:r w:rsidRPr="00280373">
        <w:t>были настоящими произведениями искусства. Длинный поздравительный текст обычно не предусматривался. Красота карточки передавала все ненаписанные</w:t>
      </w:r>
      <w:r>
        <w:t xml:space="preserve">, </w:t>
      </w:r>
      <w:r w:rsidRPr="00280373">
        <w:t>подобающие случаю слова. Мы ничего не знаем ни о дарителях подобных карточек</w:t>
      </w:r>
      <w:r>
        <w:t xml:space="preserve">, </w:t>
      </w:r>
      <w:r w:rsidRPr="00280373">
        <w:t>ни об адресатах. Но те чувства</w:t>
      </w:r>
      <w:r>
        <w:t xml:space="preserve">, </w:t>
      </w:r>
      <w:r w:rsidRPr="00280373">
        <w:t xml:space="preserve">которые первые испытывали к последним донесли до нас прекрасные поздравительные карточки.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Символика непочтовых карточек обычно была достаточно однообразна и узнаваема. Художники использовали несложные символы</w:t>
      </w:r>
      <w:r>
        <w:t xml:space="preserve">, </w:t>
      </w:r>
      <w:r w:rsidRPr="00280373">
        <w:t>понятные для обывателей. В противном случае</w:t>
      </w:r>
      <w:r>
        <w:t xml:space="preserve">, </w:t>
      </w:r>
      <w:r w:rsidRPr="00280373">
        <w:t>такие карточки рисковали бы остаться невостребованными покупателями</w:t>
      </w:r>
      <w:r>
        <w:t xml:space="preserve">, </w:t>
      </w:r>
      <w:r w:rsidRPr="00280373">
        <w:t>что не устраивало издателей. Так</w:t>
      </w:r>
      <w:r>
        <w:t xml:space="preserve">, </w:t>
      </w:r>
      <w:r w:rsidRPr="00280373">
        <w:t>на многих карточках присутствуют виньетки</w:t>
      </w:r>
      <w:r>
        <w:t xml:space="preserve"> - </w:t>
      </w:r>
      <w:r w:rsidRPr="00280373">
        <w:t>орнаменты из цветов</w:t>
      </w:r>
      <w:r>
        <w:t xml:space="preserve">, </w:t>
      </w:r>
      <w:r w:rsidRPr="00280373">
        <w:t>стилизованные изображения сердца</w:t>
      </w:r>
      <w:r>
        <w:t xml:space="preserve">, </w:t>
      </w:r>
      <w:r w:rsidRPr="00280373">
        <w:t>голубь</w:t>
      </w:r>
      <w:r>
        <w:t xml:space="preserve">, </w:t>
      </w:r>
      <w:r w:rsidRPr="00280373">
        <w:t>несущий в клюве запечатанный конверт. Причем</w:t>
      </w:r>
      <w:r>
        <w:t xml:space="preserve">, </w:t>
      </w:r>
      <w:r w:rsidRPr="00280373">
        <w:t>надо отметить</w:t>
      </w:r>
      <w:r>
        <w:t xml:space="preserve">, </w:t>
      </w:r>
      <w:r w:rsidRPr="00280373">
        <w:t>что письмо от любимого изображалось именно в виде конверта</w:t>
      </w:r>
      <w:r>
        <w:t xml:space="preserve">, </w:t>
      </w:r>
      <w:r w:rsidRPr="00280373">
        <w:t>но не как открытка. Возможно</w:t>
      </w:r>
      <w:r>
        <w:t xml:space="preserve">, </w:t>
      </w:r>
      <w:r w:rsidRPr="00280373">
        <w:t>что это подчеркивало способ пересылки таких удивительных открыток по почте</w:t>
      </w:r>
      <w:r>
        <w:t xml:space="preserve"> - </w:t>
      </w:r>
      <w:r w:rsidRPr="00280373">
        <w:t>именно в конверте. Следует отметить</w:t>
      </w:r>
      <w:r>
        <w:t xml:space="preserve">, </w:t>
      </w:r>
      <w:r w:rsidRPr="00280373">
        <w:t>что подобные карточки обычно очень интересны</w:t>
      </w:r>
      <w:r>
        <w:t xml:space="preserve">, </w:t>
      </w:r>
      <w:r w:rsidRPr="00280373">
        <w:t>порой загадочны</w:t>
      </w:r>
      <w:r>
        <w:t xml:space="preserve">, </w:t>
      </w:r>
      <w:r w:rsidRPr="00280373">
        <w:t>если рассматривать их в натуре. Плоская страница не способна передать выпуклостей таких "эксклюзивных" открыток. Между тем</w:t>
      </w:r>
      <w:r>
        <w:t xml:space="preserve">, </w:t>
      </w:r>
      <w:r w:rsidRPr="00280373">
        <w:t>разобраться во всех тонкостях технологии</w:t>
      </w:r>
      <w:r>
        <w:t xml:space="preserve">, </w:t>
      </w:r>
      <w:r w:rsidRPr="00280373">
        <w:t>применяемой дореволюционными издателями</w:t>
      </w:r>
      <w:r>
        <w:t xml:space="preserve">, </w:t>
      </w:r>
      <w:r w:rsidRPr="00280373">
        <w:t>способен только хорошо подкованный специалист. Оригинальная</w:t>
      </w:r>
      <w:r>
        <w:t xml:space="preserve">, </w:t>
      </w:r>
      <w:r w:rsidRPr="00280373">
        <w:t xml:space="preserve">хорошо продуманная комбинация различных методов позволяла создавать настоящие шедевры издательского искусства. </w:t>
      </w:r>
    </w:p>
    <w:p w:rsidR="00BE6F59" w:rsidRPr="00280373" w:rsidRDefault="00BE6F59" w:rsidP="00BE6F59">
      <w:pPr>
        <w:spacing w:before="120"/>
        <w:ind w:firstLine="567"/>
        <w:jc w:val="both"/>
      </w:pPr>
      <w:r w:rsidRPr="00280373">
        <w:t>Эра почтовых открыток и одновременный технический прогресс привели к тому</w:t>
      </w:r>
      <w:r>
        <w:t xml:space="preserve">, </w:t>
      </w:r>
      <w:r w:rsidRPr="00280373">
        <w:t>что открытки все меньше и меньше изготовлялись вручную с применением оригинальных технологий. Даже "валентинки" стали печататься на фабриках. Это делало издателей ленивыми</w:t>
      </w:r>
      <w:r>
        <w:t xml:space="preserve">, </w:t>
      </w:r>
      <w:r w:rsidRPr="00280373">
        <w:t xml:space="preserve">а открытки однообразными. Поэтому и сегодня такие поздравительные карточки воспринимаются как нечто необыкновенное. </w:t>
      </w:r>
    </w:p>
    <w:p w:rsidR="00BE6F59" w:rsidRPr="00AB0D0A" w:rsidRDefault="00BE6F59" w:rsidP="00BE6F59">
      <w:pPr>
        <w:spacing w:before="120"/>
        <w:jc w:val="center"/>
        <w:rPr>
          <w:b/>
          <w:sz w:val="28"/>
        </w:rPr>
      </w:pPr>
      <w:r w:rsidRPr="00AB0D0A">
        <w:rPr>
          <w:b/>
          <w:sz w:val="28"/>
        </w:rPr>
        <w:t>Список литературы</w:t>
      </w:r>
    </w:p>
    <w:p w:rsidR="00BE6F59" w:rsidRDefault="00BE6F59" w:rsidP="00BE6F59">
      <w:pPr>
        <w:spacing w:before="120"/>
        <w:ind w:firstLine="567"/>
        <w:jc w:val="both"/>
      </w:pPr>
      <w:r w:rsidRPr="00280373">
        <w:t xml:space="preserve">expert.rosdesign.com 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6F59"/>
    <w:rsid w:val="000C78F0"/>
    <w:rsid w:val="001A35F6"/>
    <w:rsid w:val="00280373"/>
    <w:rsid w:val="006B4F8A"/>
    <w:rsid w:val="00811DD4"/>
    <w:rsid w:val="008A1919"/>
    <w:rsid w:val="00A22757"/>
    <w:rsid w:val="00AB0D0A"/>
    <w:rsid w:val="00BE6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6838D40-739E-4820-AFB9-A33D07367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F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E6F5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818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Открытка</vt:lpstr>
    </vt:vector>
  </TitlesOfParts>
  <Company>Home</Company>
  <LinksUpToDate>false</LinksUpToDate>
  <CharactersWithSpaces>5477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Открытка</dc:title>
  <dc:subject/>
  <dc:creator>User</dc:creator>
  <cp:keywords/>
  <dc:description/>
  <cp:lastModifiedBy>admin</cp:lastModifiedBy>
  <cp:revision>2</cp:revision>
  <dcterms:created xsi:type="dcterms:W3CDTF">2014-03-25T18:40:00Z</dcterms:created>
  <dcterms:modified xsi:type="dcterms:W3CDTF">2014-03-25T18:40:00Z</dcterms:modified>
</cp:coreProperties>
</file>