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0CC9" w:rsidRDefault="00F20CC9" w:rsidP="00E57BF4">
      <w:pPr>
        <w:shd w:val="clear" w:color="auto" w:fill="FFFFFF"/>
        <w:jc w:val="center"/>
        <w:rPr>
          <w:sz w:val="28"/>
          <w:szCs w:val="28"/>
        </w:rPr>
      </w:pPr>
    </w:p>
    <w:p w:rsidR="00DE0579" w:rsidRDefault="00E57BF4" w:rsidP="00E57BF4">
      <w:pPr>
        <w:shd w:val="clear" w:color="auto" w:fill="FFFFFF"/>
        <w:jc w:val="center"/>
        <w:rPr>
          <w:sz w:val="28"/>
          <w:szCs w:val="28"/>
        </w:rPr>
      </w:pPr>
      <w:r>
        <w:rPr>
          <w:sz w:val="28"/>
          <w:szCs w:val="28"/>
        </w:rPr>
        <w:t>ФЕДЕРАЛЬНОЕ АГЕНСТВО ПО ОБРАЗОВАНИЮ</w:t>
      </w:r>
    </w:p>
    <w:p w:rsidR="00E57BF4" w:rsidRDefault="00E57BF4" w:rsidP="00E57BF4">
      <w:pPr>
        <w:shd w:val="clear" w:color="auto" w:fill="FFFFFF"/>
        <w:jc w:val="center"/>
        <w:rPr>
          <w:sz w:val="28"/>
          <w:szCs w:val="28"/>
        </w:rPr>
      </w:pPr>
      <w:r>
        <w:rPr>
          <w:sz w:val="28"/>
          <w:szCs w:val="28"/>
        </w:rPr>
        <w:t>СИБИРСКИЙ ГОСУДАРСТВЕННЫЙ</w:t>
      </w:r>
    </w:p>
    <w:p w:rsidR="00E57BF4" w:rsidRDefault="00E57BF4" w:rsidP="00E57BF4">
      <w:pPr>
        <w:shd w:val="clear" w:color="auto" w:fill="FFFFFF"/>
        <w:jc w:val="center"/>
        <w:rPr>
          <w:sz w:val="28"/>
          <w:szCs w:val="28"/>
        </w:rPr>
      </w:pPr>
      <w:r>
        <w:rPr>
          <w:sz w:val="28"/>
          <w:szCs w:val="28"/>
        </w:rPr>
        <w:t>АЭРОКОСМИЧЕСКИЙ УНИВЕРСИТЕТ</w:t>
      </w:r>
    </w:p>
    <w:p w:rsidR="00E57BF4" w:rsidRDefault="00E57BF4" w:rsidP="00E57BF4">
      <w:pPr>
        <w:shd w:val="clear" w:color="auto" w:fill="FFFFFF"/>
        <w:jc w:val="center"/>
        <w:rPr>
          <w:sz w:val="28"/>
          <w:szCs w:val="28"/>
        </w:rPr>
      </w:pPr>
      <w:r>
        <w:rPr>
          <w:sz w:val="28"/>
          <w:szCs w:val="28"/>
        </w:rPr>
        <w:t>им.академика М.Ф.Решетнева</w:t>
      </w:r>
    </w:p>
    <w:p w:rsidR="00E57BF4" w:rsidRDefault="00E57BF4" w:rsidP="00E57BF4">
      <w:pPr>
        <w:shd w:val="clear" w:color="auto" w:fill="FFFFFF"/>
        <w:jc w:val="center"/>
        <w:rPr>
          <w:sz w:val="28"/>
          <w:szCs w:val="28"/>
        </w:rPr>
      </w:pPr>
    </w:p>
    <w:p w:rsidR="00E57BF4" w:rsidRDefault="00E57BF4" w:rsidP="00E57BF4">
      <w:pPr>
        <w:shd w:val="clear" w:color="auto" w:fill="FFFFFF"/>
        <w:jc w:val="center"/>
        <w:rPr>
          <w:sz w:val="28"/>
          <w:szCs w:val="28"/>
        </w:rPr>
      </w:pPr>
      <w:r>
        <w:rPr>
          <w:sz w:val="28"/>
          <w:szCs w:val="28"/>
        </w:rPr>
        <w:t>кафедра Ист</w:t>
      </w:r>
      <w:r w:rsidR="00B563DE">
        <w:rPr>
          <w:sz w:val="28"/>
          <w:szCs w:val="28"/>
        </w:rPr>
        <w:t>о</w:t>
      </w:r>
      <w:r>
        <w:rPr>
          <w:sz w:val="28"/>
          <w:szCs w:val="28"/>
        </w:rPr>
        <w:t>рии и гуманитарных наук</w:t>
      </w:r>
    </w:p>
    <w:p w:rsidR="00E57BF4" w:rsidRDefault="00E57BF4" w:rsidP="00E57BF4">
      <w:pPr>
        <w:shd w:val="clear" w:color="auto" w:fill="FFFFFF"/>
        <w:jc w:val="center"/>
        <w:rPr>
          <w:sz w:val="28"/>
          <w:szCs w:val="28"/>
        </w:rPr>
      </w:pPr>
    </w:p>
    <w:p w:rsidR="00E57BF4" w:rsidRDefault="00E57BF4" w:rsidP="00E57BF4">
      <w:pPr>
        <w:shd w:val="clear" w:color="auto" w:fill="FFFFFF"/>
        <w:jc w:val="center"/>
        <w:rPr>
          <w:sz w:val="28"/>
          <w:szCs w:val="28"/>
        </w:rPr>
      </w:pPr>
    </w:p>
    <w:p w:rsidR="00E57BF4" w:rsidRDefault="00E57BF4" w:rsidP="00E57BF4">
      <w:pPr>
        <w:shd w:val="clear" w:color="auto" w:fill="FFFFFF"/>
        <w:jc w:val="center"/>
        <w:rPr>
          <w:sz w:val="28"/>
          <w:szCs w:val="28"/>
        </w:rPr>
      </w:pPr>
    </w:p>
    <w:p w:rsidR="00E57BF4" w:rsidRDefault="00E57BF4" w:rsidP="00E57BF4">
      <w:pPr>
        <w:shd w:val="clear" w:color="auto" w:fill="FFFFFF"/>
        <w:jc w:val="center"/>
        <w:rPr>
          <w:sz w:val="28"/>
          <w:szCs w:val="28"/>
        </w:rPr>
      </w:pPr>
    </w:p>
    <w:p w:rsidR="00E57BF4" w:rsidRDefault="00E57BF4" w:rsidP="00E57BF4">
      <w:pPr>
        <w:shd w:val="clear" w:color="auto" w:fill="FFFFFF"/>
        <w:jc w:val="center"/>
        <w:rPr>
          <w:sz w:val="28"/>
          <w:szCs w:val="28"/>
        </w:rPr>
      </w:pPr>
    </w:p>
    <w:p w:rsidR="00E57BF4" w:rsidRDefault="00E57BF4" w:rsidP="00E57BF4">
      <w:pPr>
        <w:shd w:val="clear" w:color="auto" w:fill="FFFFFF"/>
        <w:jc w:val="center"/>
        <w:rPr>
          <w:sz w:val="28"/>
          <w:szCs w:val="28"/>
        </w:rPr>
      </w:pPr>
    </w:p>
    <w:p w:rsidR="00E57BF4" w:rsidRDefault="00E57BF4" w:rsidP="00E57BF4">
      <w:pPr>
        <w:shd w:val="clear" w:color="auto" w:fill="FFFFFF"/>
        <w:jc w:val="center"/>
        <w:rPr>
          <w:sz w:val="28"/>
          <w:szCs w:val="28"/>
        </w:rPr>
      </w:pPr>
    </w:p>
    <w:p w:rsidR="00E57BF4" w:rsidRDefault="00E57BF4" w:rsidP="00E57BF4">
      <w:pPr>
        <w:shd w:val="clear" w:color="auto" w:fill="FFFFFF"/>
        <w:jc w:val="center"/>
        <w:rPr>
          <w:sz w:val="28"/>
          <w:szCs w:val="28"/>
        </w:rPr>
      </w:pPr>
    </w:p>
    <w:p w:rsidR="00E57BF4" w:rsidRDefault="00E57BF4" w:rsidP="00E57BF4">
      <w:pPr>
        <w:shd w:val="clear" w:color="auto" w:fill="FFFFFF"/>
        <w:jc w:val="center"/>
        <w:rPr>
          <w:sz w:val="28"/>
          <w:szCs w:val="28"/>
        </w:rPr>
      </w:pPr>
    </w:p>
    <w:p w:rsidR="00E57BF4" w:rsidRDefault="00E57BF4" w:rsidP="00E57BF4">
      <w:pPr>
        <w:shd w:val="clear" w:color="auto" w:fill="FFFFFF"/>
        <w:jc w:val="center"/>
        <w:rPr>
          <w:sz w:val="28"/>
          <w:szCs w:val="28"/>
        </w:rPr>
      </w:pPr>
    </w:p>
    <w:p w:rsidR="00E57BF4" w:rsidRDefault="00E57BF4" w:rsidP="00E57BF4">
      <w:pPr>
        <w:shd w:val="clear" w:color="auto" w:fill="FFFFFF"/>
        <w:jc w:val="center"/>
        <w:rPr>
          <w:b/>
          <w:sz w:val="32"/>
          <w:szCs w:val="32"/>
        </w:rPr>
      </w:pPr>
      <w:r w:rsidRPr="00E57BF4">
        <w:rPr>
          <w:b/>
          <w:sz w:val="32"/>
          <w:szCs w:val="32"/>
        </w:rPr>
        <w:t xml:space="preserve">КОНТРОЛЬНАЯ РАБОТА </w:t>
      </w:r>
    </w:p>
    <w:p w:rsidR="00E57BF4" w:rsidRDefault="00E57BF4" w:rsidP="00E57BF4">
      <w:pPr>
        <w:shd w:val="clear" w:color="auto" w:fill="FFFFFF"/>
        <w:jc w:val="center"/>
        <w:rPr>
          <w:sz w:val="32"/>
          <w:szCs w:val="32"/>
        </w:rPr>
      </w:pPr>
    </w:p>
    <w:p w:rsidR="00E57BF4" w:rsidRDefault="00E31CCA" w:rsidP="00E57BF4">
      <w:pPr>
        <w:shd w:val="clear" w:color="auto" w:fill="FFFFFF"/>
        <w:rPr>
          <w:sz w:val="28"/>
          <w:szCs w:val="28"/>
        </w:rPr>
      </w:pPr>
      <w:r>
        <w:rPr>
          <w:sz w:val="28"/>
          <w:szCs w:val="28"/>
        </w:rPr>
        <w:t>По дисциплине:</w:t>
      </w:r>
      <w:r w:rsidR="00E57BF4">
        <w:rPr>
          <w:sz w:val="28"/>
          <w:szCs w:val="28"/>
        </w:rPr>
        <w:t xml:space="preserve"> </w:t>
      </w:r>
      <w:r w:rsidR="00E57BF4" w:rsidRPr="00E57BF4">
        <w:rPr>
          <w:sz w:val="28"/>
          <w:szCs w:val="28"/>
          <w:u w:val="single"/>
        </w:rPr>
        <w:t>«Отечественная история»</w:t>
      </w:r>
      <w:r w:rsidR="00E57BF4">
        <w:rPr>
          <w:sz w:val="28"/>
          <w:szCs w:val="28"/>
          <w:u w:val="single"/>
        </w:rPr>
        <w:t>.</w:t>
      </w:r>
      <w:r w:rsidR="005000D0">
        <w:rPr>
          <w:sz w:val="28"/>
          <w:szCs w:val="28"/>
          <w:u w:val="single"/>
        </w:rPr>
        <w:t xml:space="preserve"> Вариант 3.</w:t>
      </w:r>
    </w:p>
    <w:p w:rsidR="00E57BF4" w:rsidRDefault="00E57BF4" w:rsidP="00E57BF4">
      <w:pPr>
        <w:shd w:val="clear" w:color="auto" w:fill="FFFFFF"/>
        <w:rPr>
          <w:sz w:val="28"/>
          <w:szCs w:val="28"/>
        </w:rPr>
      </w:pPr>
    </w:p>
    <w:p w:rsidR="00E57BF4" w:rsidRDefault="00E57BF4" w:rsidP="00E57BF4">
      <w:pPr>
        <w:shd w:val="clear" w:color="auto" w:fill="FFFFFF"/>
        <w:rPr>
          <w:sz w:val="28"/>
          <w:szCs w:val="28"/>
        </w:rPr>
      </w:pPr>
    </w:p>
    <w:p w:rsidR="00E57BF4" w:rsidRDefault="00E57BF4" w:rsidP="00E57BF4">
      <w:pPr>
        <w:shd w:val="clear" w:color="auto" w:fill="FFFFFF"/>
        <w:rPr>
          <w:sz w:val="28"/>
          <w:szCs w:val="28"/>
        </w:rPr>
      </w:pPr>
    </w:p>
    <w:p w:rsidR="00E57BF4" w:rsidRDefault="00E57BF4" w:rsidP="00E57BF4">
      <w:pPr>
        <w:shd w:val="clear" w:color="auto" w:fill="FFFFFF"/>
        <w:rPr>
          <w:sz w:val="28"/>
          <w:szCs w:val="28"/>
        </w:rPr>
      </w:pPr>
    </w:p>
    <w:p w:rsidR="00E57BF4" w:rsidRDefault="00E57BF4" w:rsidP="00E57BF4">
      <w:pPr>
        <w:shd w:val="clear" w:color="auto" w:fill="FFFFFF"/>
        <w:rPr>
          <w:sz w:val="28"/>
          <w:szCs w:val="28"/>
        </w:rPr>
      </w:pPr>
    </w:p>
    <w:p w:rsidR="00E57BF4" w:rsidRDefault="00E57BF4" w:rsidP="00E57BF4">
      <w:pPr>
        <w:shd w:val="clear" w:color="auto" w:fill="FFFFFF"/>
        <w:rPr>
          <w:sz w:val="28"/>
          <w:szCs w:val="28"/>
        </w:rPr>
      </w:pPr>
    </w:p>
    <w:p w:rsidR="00E57BF4" w:rsidRDefault="00E57BF4" w:rsidP="00E57BF4">
      <w:pPr>
        <w:shd w:val="clear" w:color="auto" w:fill="FFFFFF"/>
        <w:rPr>
          <w:sz w:val="28"/>
          <w:szCs w:val="28"/>
        </w:rPr>
      </w:pPr>
    </w:p>
    <w:p w:rsidR="00E57BF4" w:rsidRDefault="00E57BF4" w:rsidP="00E57BF4">
      <w:pPr>
        <w:shd w:val="clear" w:color="auto" w:fill="FFFFFF"/>
        <w:rPr>
          <w:sz w:val="28"/>
          <w:szCs w:val="28"/>
        </w:rPr>
      </w:pPr>
    </w:p>
    <w:p w:rsidR="00E57BF4" w:rsidRDefault="00E57BF4" w:rsidP="00E57BF4">
      <w:pPr>
        <w:shd w:val="clear" w:color="auto" w:fill="FFFFFF"/>
        <w:rPr>
          <w:sz w:val="28"/>
          <w:szCs w:val="28"/>
        </w:rPr>
      </w:pPr>
    </w:p>
    <w:p w:rsidR="00E57BF4" w:rsidRDefault="00E57BF4" w:rsidP="00E57BF4">
      <w:pPr>
        <w:shd w:val="clear" w:color="auto" w:fill="FFFFFF"/>
        <w:jc w:val="right"/>
        <w:rPr>
          <w:sz w:val="28"/>
          <w:szCs w:val="28"/>
          <w:u w:val="single"/>
        </w:rPr>
      </w:pPr>
      <w:r>
        <w:rPr>
          <w:sz w:val="28"/>
          <w:szCs w:val="28"/>
        </w:rPr>
        <w:t>Выполнила</w:t>
      </w:r>
      <w:r w:rsidR="00B563DE">
        <w:rPr>
          <w:sz w:val="28"/>
          <w:szCs w:val="28"/>
        </w:rPr>
        <w:t>:</w:t>
      </w:r>
      <w:r>
        <w:rPr>
          <w:sz w:val="28"/>
          <w:szCs w:val="28"/>
        </w:rPr>
        <w:t xml:space="preserve"> студентка группы </w:t>
      </w:r>
      <w:r>
        <w:rPr>
          <w:sz w:val="28"/>
          <w:szCs w:val="28"/>
          <w:u w:val="single"/>
        </w:rPr>
        <w:t>ТСЗУ-72</w:t>
      </w:r>
    </w:p>
    <w:p w:rsidR="00E57BF4" w:rsidRDefault="00E57BF4" w:rsidP="00E57BF4">
      <w:pPr>
        <w:shd w:val="clear" w:color="auto" w:fill="FFFFFF"/>
        <w:jc w:val="right"/>
        <w:rPr>
          <w:sz w:val="28"/>
          <w:szCs w:val="28"/>
          <w:u w:val="single"/>
        </w:rPr>
      </w:pPr>
      <w:r>
        <w:rPr>
          <w:sz w:val="28"/>
          <w:szCs w:val="28"/>
          <w:u w:val="single"/>
        </w:rPr>
        <w:t>Карлова Виктория Александровна</w:t>
      </w:r>
    </w:p>
    <w:p w:rsidR="00B563DE" w:rsidRDefault="00B563DE" w:rsidP="00E57BF4">
      <w:pPr>
        <w:shd w:val="clear" w:color="auto" w:fill="FFFFFF"/>
        <w:jc w:val="right"/>
        <w:rPr>
          <w:sz w:val="28"/>
          <w:szCs w:val="28"/>
          <w:u w:val="single"/>
        </w:rPr>
      </w:pPr>
    </w:p>
    <w:p w:rsidR="00E57BF4" w:rsidRPr="00E57BF4" w:rsidRDefault="00E57BF4" w:rsidP="00E57BF4">
      <w:pPr>
        <w:shd w:val="clear" w:color="auto" w:fill="FFFFFF"/>
        <w:jc w:val="right"/>
        <w:rPr>
          <w:sz w:val="28"/>
          <w:szCs w:val="28"/>
          <w:u w:val="single"/>
        </w:rPr>
      </w:pPr>
      <w:r>
        <w:rPr>
          <w:sz w:val="28"/>
          <w:szCs w:val="28"/>
        </w:rPr>
        <w:t>Проверила</w:t>
      </w:r>
      <w:r w:rsidR="00B563DE">
        <w:rPr>
          <w:sz w:val="28"/>
          <w:szCs w:val="28"/>
        </w:rPr>
        <w:t>:</w:t>
      </w:r>
      <w:r>
        <w:rPr>
          <w:sz w:val="28"/>
          <w:szCs w:val="28"/>
        </w:rPr>
        <w:t xml:space="preserve"> </w:t>
      </w:r>
      <w:r>
        <w:rPr>
          <w:sz w:val="28"/>
          <w:szCs w:val="28"/>
          <w:u w:val="single"/>
        </w:rPr>
        <w:t>Долидович Олеся Михайловна</w:t>
      </w:r>
    </w:p>
    <w:p w:rsidR="00E57BF4" w:rsidRDefault="00E57BF4">
      <w:pPr>
        <w:shd w:val="clear" w:color="auto" w:fill="FFFFFF"/>
        <w:jc w:val="both"/>
        <w:rPr>
          <w:rFonts w:ascii="Arial" w:hAnsi="Arial"/>
          <w:sz w:val="28"/>
          <w:szCs w:val="28"/>
        </w:rPr>
      </w:pPr>
    </w:p>
    <w:p w:rsidR="00E57BF4" w:rsidRDefault="00E57BF4">
      <w:pPr>
        <w:shd w:val="clear" w:color="auto" w:fill="FFFFFF"/>
        <w:jc w:val="both"/>
        <w:rPr>
          <w:rFonts w:ascii="Arial" w:hAnsi="Arial"/>
          <w:sz w:val="28"/>
          <w:szCs w:val="28"/>
        </w:rPr>
      </w:pPr>
    </w:p>
    <w:p w:rsidR="00E57BF4" w:rsidRDefault="00E57BF4">
      <w:pPr>
        <w:shd w:val="clear" w:color="auto" w:fill="FFFFFF"/>
        <w:jc w:val="both"/>
        <w:rPr>
          <w:rFonts w:ascii="Arial" w:hAnsi="Arial"/>
          <w:sz w:val="28"/>
          <w:szCs w:val="28"/>
        </w:rPr>
      </w:pPr>
    </w:p>
    <w:p w:rsidR="00E57BF4" w:rsidRDefault="00E57BF4">
      <w:pPr>
        <w:shd w:val="clear" w:color="auto" w:fill="FFFFFF"/>
        <w:jc w:val="both"/>
        <w:rPr>
          <w:rFonts w:ascii="Arial" w:hAnsi="Arial"/>
          <w:sz w:val="28"/>
          <w:szCs w:val="28"/>
        </w:rPr>
      </w:pPr>
    </w:p>
    <w:p w:rsidR="00E57BF4" w:rsidRDefault="00E57BF4">
      <w:pPr>
        <w:shd w:val="clear" w:color="auto" w:fill="FFFFFF"/>
        <w:jc w:val="both"/>
        <w:rPr>
          <w:rFonts w:ascii="Arial" w:hAnsi="Arial"/>
          <w:sz w:val="28"/>
          <w:szCs w:val="28"/>
        </w:rPr>
      </w:pPr>
    </w:p>
    <w:p w:rsidR="00E57BF4" w:rsidRDefault="00E57BF4">
      <w:pPr>
        <w:shd w:val="clear" w:color="auto" w:fill="FFFFFF"/>
        <w:jc w:val="both"/>
        <w:rPr>
          <w:rFonts w:ascii="Arial" w:hAnsi="Arial"/>
          <w:sz w:val="28"/>
          <w:szCs w:val="28"/>
        </w:rPr>
      </w:pPr>
    </w:p>
    <w:p w:rsidR="00E57BF4" w:rsidRDefault="00E57BF4">
      <w:pPr>
        <w:shd w:val="clear" w:color="auto" w:fill="FFFFFF"/>
        <w:jc w:val="both"/>
        <w:rPr>
          <w:rFonts w:ascii="Arial" w:hAnsi="Arial"/>
          <w:sz w:val="28"/>
          <w:szCs w:val="28"/>
        </w:rPr>
      </w:pPr>
    </w:p>
    <w:p w:rsidR="00E57BF4" w:rsidRDefault="00E57BF4">
      <w:pPr>
        <w:shd w:val="clear" w:color="auto" w:fill="FFFFFF"/>
        <w:jc w:val="both"/>
        <w:rPr>
          <w:rFonts w:ascii="Arial" w:hAnsi="Arial"/>
          <w:sz w:val="28"/>
          <w:szCs w:val="28"/>
        </w:rPr>
      </w:pPr>
    </w:p>
    <w:p w:rsidR="00E57BF4" w:rsidRDefault="00E57BF4">
      <w:pPr>
        <w:shd w:val="clear" w:color="auto" w:fill="FFFFFF"/>
        <w:jc w:val="both"/>
        <w:rPr>
          <w:rFonts w:ascii="Arial" w:hAnsi="Arial"/>
          <w:sz w:val="28"/>
          <w:szCs w:val="28"/>
        </w:rPr>
      </w:pPr>
    </w:p>
    <w:p w:rsidR="00E57BF4" w:rsidRDefault="00E57BF4">
      <w:pPr>
        <w:shd w:val="clear" w:color="auto" w:fill="FFFFFF"/>
        <w:jc w:val="both"/>
        <w:rPr>
          <w:rFonts w:ascii="Arial" w:hAnsi="Arial"/>
          <w:sz w:val="28"/>
          <w:szCs w:val="28"/>
        </w:rPr>
      </w:pPr>
    </w:p>
    <w:p w:rsidR="00E57BF4" w:rsidRDefault="00E57BF4">
      <w:pPr>
        <w:shd w:val="clear" w:color="auto" w:fill="FFFFFF"/>
        <w:jc w:val="both"/>
        <w:rPr>
          <w:rFonts w:ascii="Arial" w:hAnsi="Arial"/>
          <w:sz w:val="28"/>
          <w:szCs w:val="28"/>
        </w:rPr>
      </w:pPr>
    </w:p>
    <w:p w:rsidR="005000D0" w:rsidRDefault="005000D0">
      <w:pPr>
        <w:shd w:val="clear" w:color="auto" w:fill="FFFFFF"/>
        <w:jc w:val="both"/>
        <w:rPr>
          <w:rFonts w:ascii="Arial" w:hAnsi="Arial"/>
          <w:sz w:val="28"/>
          <w:szCs w:val="28"/>
        </w:rPr>
      </w:pPr>
    </w:p>
    <w:p w:rsidR="00E57BF4" w:rsidRDefault="00B563DE" w:rsidP="00B563DE">
      <w:pPr>
        <w:shd w:val="clear" w:color="auto" w:fill="FFFFFF"/>
        <w:jc w:val="center"/>
        <w:rPr>
          <w:rFonts w:ascii="Arial" w:hAnsi="Arial"/>
          <w:sz w:val="28"/>
          <w:szCs w:val="28"/>
        </w:rPr>
      </w:pPr>
      <w:r>
        <w:rPr>
          <w:rFonts w:ascii="Arial" w:hAnsi="Arial"/>
          <w:sz w:val="28"/>
          <w:szCs w:val="28"/>
        </w:rPr>
        <w:t>Красноярск 2007</w:t>
      </w:r>
    </w:p>
    <w:p w:rsidR="00DE0579" w:rsidRPr="00B563DE" w:rsidRDefault="00DE0579">
      <w:pPr>
        <w:shd w:val="clear" w:color="auto" w:fill="FFFFFF"/>
        <w:jc w:val="both"/>
        <w:rPr>
          <w:rFonts w:ascii="Arial" w:hAnsi="Arial"/>
          <w:i/>
          <w:sz w:val="28"/>
          <w:szCs w:val="28"/>
        </w:rPr>
      </w:pPr>
      <w:r w:rsidRPr="00B563DE">
        <w:rPr>
          <w:b/>
          <w:bCs/>
          <w:i/>
          <w:color w:val="000000"/>
          <w:sz w:val="28"/>
          <w:szCs w:val="28"/>
        </w:rPr>
        <w:t>Тема 1. Киевская Русь в 1Х-Х1 вв.</w:t>
      </w:r>
    </w:p>
    <w:p w:rsidR="005F5485" w:rsidRPr="00B563DE" w:rsidRDefault="005F5485">
      <w:pPr>
        <w:shd w:val="clear" w:color="auto" w:fill="FFFFFF"/>
        <w:jc w:val="both"/>
        <w:rPr>
          <w:color w:val="000000"/>
          <w:sz w:val="28"/>
          <w:szCs w:val="28"/>
        </w:rPr>
      </w:pPr>
      <w:r w:rsidRPr="00B563DE">
        <w:rPr>
          <w:color w:val="000000"/>
          <w:sz w:val="28"/>
          <w:szCs w:val="28"/>
        </w:rPr>
        <w:t xml:space="preserve"> </w:t>
      </w:r>
    </w:p>
    <w:p w:rsidR="00DE0579" w:rsidRPr="00B563DE" w:rsidRDefault="00DE0579">
      <w:pPr>
        <w:shd w:val="clear" w:color="auto" w:fill="FFFFFF"/>
        <w:jc w:val="both"/>
        <w:rPr>
          <w:color w:val="000000"/>
          <w:sz w:val="28"/>
          <w:szCs w:val="28"/>
          <w:u w:val="single"/>
        </w:rPr>
      </w:pPr>
      <w:r w:rsidRPr="00B563DE">
        <w:rPr>
          <w:color w:val="000000"/>
          <w:sz w:val="28"/>
          <w:szCs w:val="28"/>
          <w:u w:val="single"/>
        </w:rPr>
        <w:t>1. Олег, пришедший из северных земель (Новгорода), захватил Киев и убил правителей города Аскольда и Дира, предварительно выманив их на берег Днепра.   При  захвате  население   города  не   оказало   Олегу  никакого сопротивления и подчинилось его воле. Почему?</w:t>
      </w:r>
    </w:p>
    <w:p w:rsidR="00DE0579" w:rsidRPr="009112E4" w:rsidRDefault="00DE0579">
      <w:pPr>
        <w:shd w:val="clear" w:color="auto" w:fill="FFFFFF"/>
        <w:jc w:val="both"/>
        <w:rPr>
          <w:i/>
          <w:color w:val="000000"/>
          <w:sz w:val="28"/>
          <w:szCs w:val="28"/>
        </w:rPr>
      </w:pPr>
    </w:p>
    <w:p w:rsidR="00A73406" w:rsidRDefault="00C3254A" w:rsidP="00A73406">
      <w:pPr>
        <w:shd w:val="clear" w:color="auto" w:fill="FFFFFF"/>
        <w:tabs>
          <w:tab w:val="left" w:pos="1200"/>
        </w:tabs>
        <w:ind w:firstLine="720"/>
        <w:jc w:val="both"/>
        <w:rPr>
          <w:sz w:val="28"/>
          <w:szCs w:val="28"/>
        </w:rPr>
      </w:pPr>
      <w:r w:rsidRPr="00C3254A">
        <w:rPr>
          <w:color w:val="000000"/>
          <w:sz w:val="28"/>
          <w:szCs w:val="28"/>
        </w:rPr>
        <w:t>Олег, пришедший из северных земель (Новгорода), захватил Киев и убил правителей города Аскольда и Дира, предварительно выманив их на берег Днепра.   При  захвате  население   города  не   оказало   Олегу  никакого сопротивления и подчинилось его воле</w:t>
      </w:r>
      <w:r>
        <w:rPr>
          <w:color w:val="000000"/>
          <w:sz w:val="28"/>
          <w:szCs w:val="28"/>
        </w:rPr>
        <w:t xml:space="preserve"> </w:t>
      </w:r>
      <w:r>
        <w:rPr>
          <w:sz w:val="28"/>
          <w:szCs w:val="28"/>
        </w:rPr>
        <w:t>в</w:t>
      </w:r>
      <w:r w:rsidR="00A73406" w:rsidRPr="00C3254A">
        <w:rPr>
          <w:sz w:val="28"/>
          <w:szCs w:val="28"/>
        </w:rPr>
        <w:t>о</w:t>
      </w:r>
      <w:r w:rsidR="00A73406" w:rsidRPr="00A73406">
        <w:rPr>
          <w:sz w:val="28"/>
          <w:szCs w:val="28"/>
        </w:rPr>
        <w:t>-первых, в те времена подобная смена власти не была чем-то удивительным</w:t>
      </w:r>
      <w:r w:rsidR="004F1085">
        <w:rPr>
          <w:sz w:val="28"/>
          <w:szCs w:val="28"/>
        </w:rPr>
        <w:t>. Население древней Руси было миролюбивым и для защиты своих интересов, в большинстве случаев не само вставало на защиту, а выплачивала феодальную ренту князю и его дружине;</w:t>
      </w:r>
      <w:r>
        <w:rPr>
          <w:sz w:val="28"/>
          <w:szCs w:val="28"/>
        </w:rPr>
        <w:t xml:space="preserve"> </w:t>
      </w:r>
      <w:r w:rsidR="00A73406" w:rsidRPr="00A73406">
        <w:rPr>
          <w:sz w:val="28"/>
          <w:szCs w:val="28"/>
        </w:rPr>
        <w:t>во-вторых, Олегова дружина могла предстать такой силой, что киевляне не рискнули бы сопротивляться при</w:t>
      </w:r>
      <w:r>
        <w:rPr>
          <w:sz w:val="28"/>
          <w:szCs w:val="28"/>
        </w:rPr>
        <w:t xml:space="preserve">шельцам; </w:t>
      </w:r>
      <w:r w:rsidR="00A73406" w:rsidRPr="00A73406">
        <w:rPr>
          <w:sz w:val="28"/>
          <w:szCs w:val="28"/>
        </w:rPr>
        <w:t>в-третьих,</w:t>
      </w:r>
      <w:r>
        <w:rPr>
          <w:sz w:val="28"/>
          <w:szCs w:val="28"/>
        </w:rPr>
        <w:t xml:space="preserve"> </w:t>
      </w:r>
      <w:r w:rsidR="00A73406" w:rsidRPr="00A73406">
        <w:rPr>
          <w:sz w:val="28"/>
          <w:szCs w:val="28"/>
        </w:rPr>
        <w:t>Олег мог в обмен на княжение пообещать жителям города мирную жизнь; и наконец, Аскольд и Дир могли не устраивать киев</w:t>
      </w:r>
      <w:r>
        <w:rPr>
          <w:sz w:val="28"/>
          <w:szCs w:val="28"/>
        </w:rPr>
        <w:t>лян как правители.</w:t>
      </w:r>
      <w:r w:rsidR="00A73406" w:rsidRPr="00A73406">
        <w:rPr>
          <w:sz w:val="28"/>
          <w:szCs w:val="28"/>
        </w:rPr>
        <w:t>.</w:t>
      </w:r>
    </w:p>
    <w:p w:rsidR="00DE0579" w:rsidRDefault="00A73406" w:rsidP="00A73406">
      <w:pPr>
        <w:shd w:val="clear" w:color="auto" w:fill="FFFFFF"/>
        <w:tabs>
          <w:tab w:val="left" w:pos="1200"/>
        </w:tabs>
        <w:ind w:firstLine="720"/>
        <w:jc w:val="both"/>
        <w:rPr>
          <w:sz w:val="28"/>
          <w:szCs w:val="28"/>
        </w:rPr>
      </w:pPr>
      <w:r w:rsidRPr="00A73406">
        <w:rPr>
          <w:sz w:val="28"/>
          <w:szCs w:val="28"/>
        </w:rPr>
        <w:tab/>
      </w:r>
    </w:p>
    <w:p w:rsidR="009A3255" w:rsidRPr="00A73406" w:rsidRDefault="009A3255" w:rsidP="00A73406">
      <w:pPr>
        <w:shd w:val="clear" w:color="auto" w:fill="FFFFFF"/>
        <w:tabs>
          <w:tab w:val="left" w:pos="1200"/>
        </w:tabs>
        <w:ind w:firstLine="720"/>
        <w:jc w:val="both"/>
        <w:rPr>
          <w:sz w:val="28"/>
          <w:szCs w:val="28"/>
        </w:rPr>
      </w:pPr>
    </w:p>
    <w:p w:rsidR="00DE0579" w:rsidRPr="00B563DE" w:rsidRDefault="00DE0579" w:rsidP="005F5485">
      <w:pPr>
        <w:shd w:val="clear" w:color="auto" w:fill="FFFFFF"/>
        <w:jc w:val="both"/>
        <w:rPr>
          <w:color w:val="000000"/>
          <w:sz w:val="28"/>
          <w:szCs w:val="28"/>
          <w:u w:val="single"/>
        </w:rPr>
      </w:pPr>
      <w:r w:rsidRPr="00B563DE">
        <w:rPr>
          <w:color w:val="000000"/>
          <w:sz w:val="28"/>
          <w:szCs w:val="28"/>
          <w:u w:val="single"/>
        </w:rPr>
        <w:t>2.  Неоднозначна личность князя Владимира. Он запятнал себя убийством Рогволода и его сыновей, которые никогда не были его врагами. Он изнасиловал дочь</w:t>
      </w:r>
      <w:r w:rsidR="0005502E" w:rsidRPr="00B563DE">
        <w:rPr>
          <w:color w:val="000000"/>
          <w:sz w:val="28"/>
          <w:szCs w:val="28"/>
          <w:u w:val="single"/>
        </w:rPr>
        <w:t xml:space="preserve"> Рогволода </w:t>
      </w:r>
      <w:r w:rsidRPr="00B563DE">
        <w:rPr>
          <w:color w:val="000000"/>
          <w:sz w:val="28"/>
          <w:szCs w:val="28"/>
          <w:u w:val="single"/>
        </w:rPr>
        <w:t xml:space="preserve"> Рогнеду и заставил ее быть его женой. Он вероломно уничтожил собственного брата. Он предал своих боевых товарищей варягов,   оказавших   ему   помощь   в   захвате   власти.   Он   отличился многоженством: летопись говорит о пяти, так сказать, законных женах и невероятном количестве наложниц князя, которых «было у него триста в Вышгороде, триста в Белгороде и двести на Берестове...». Его грехи еще долго можно было бы перечислять. Но вот что любопытно: в памяти народной он </w:t>
      </w:r>
      <w:r w:rsidRPr="00B563DE">
        <w:rPr>
          <w:b/>
          <w:bCs/>
          <w:color w:val="000000"/>
          <w:sz w:val="28"/>
          <w:szCs w:val="28"/>
          <w:u w:val="single"/>
        </w:rPr>
        <w:t xml:space="preserve">остался </w:t>
      </w:r>
      <w:r w:rsidRPr="00B563DE">
        <w:rPr>
          <w:color w:val="000000"/>
          <w:sz w:val="28"/>
          <w:szCs w:val="28"/>
          <w:u w:val="single"/>
        </w:rPr>
        <w:t>князем Владимиром Красное Солнышко. В чем тут причина?</w:t>
      </w:r>
    </w:p>
    <w:p w:rsidR="00DE0579" w:rsidRDefault="00DE0579" w:rsidP="005F5485">
      <w:pPr>
        <w:shd w:val="clear" w:color="auto" w:fill="FFFFFF"/>
        <w:jc w:val="both"/>
        <w:rPr>
          <w:color w:val="000000"/>
          <w:sz w:val="28"/>
          <w:szCs w:val="28"/>
        </w:rPr>
      </w:pPr>
    </w:p>
    <w:p w:rsidR="00DE0579" w:rsidRPr="00B563DE" w:rsidRDefault="00DE0579" w:rsidP="005F5485">
      <w:pPr>
        <w:shd w:val="clear" w:color="auto" w:fill="FFFFFF"/>
        <w:ind w:firstLine="720"/>
        <w:jc w:val="both"/>
        <w:rPr>
          <w:sz w:val="28"/>
          <w:szCs w:val="28"/>
        </w:rPr>
      </w:pPr>
      <w:r w:rsidRPr="00B563DE">
        <w:rPr>
          <w:color w:val="000000"/>
          <w:sz w:val="28"/>
          <w:szCs w:val="28"/>
        </w:rPr>
        <w:t>Владимир предстает перед нами как личность ис</w:t>
      </w:r>
      <w:r w:rsidRPr="00B563DE">
        <w:rPr>
          <w:color w:val="000000"/>
          <w:sz w:val="28"/>
          <w:szCs w:val="28"/>
        </w:rPr>
        <w:softHyphen/>
        <w:t>ключительно сложная и противоречивая.</w:t>
      </w:r>
    </w:p>
    <w:p w:rsidR="00DE0579" w:rsidRPr="00B563DE" w:rsidRDefault="00DE0579" w:rsidP="005F5485">
      <w:pPr>
        <w:shd w:val="clear" w:color="auto" w:fill="FFFFFF"/>
        <w:ind w:firstLine="720"/>
        <w:jc w:val="both"/>
        <w:rPr>
          <w:sz w:val="28"/>
          <w:szCs w:val="28"/>
        </w:rPr>
      </w:pPr>
      <w:r w:rsidRPr="00B563DE">
        <w:rPr>
          <w:color w:val="000000"/>
          <w:sz w:val="28"/>
          <w:szCs w:val="28"/>
        </w:rPr>
        <w:t>Он был младшим сыном Святослава, рожденным от его наложницы, ключ</w:t>
      </w:r>
      <w:r w:rsidRPr="00B563DE">
        <w:rPr>
          <w:color w:val="000000"/>
          <w:sz w:val="28"/>
          <w:szCs w:val="28"/>
        </w:rPr>
        <w:softHyphen/>
        <w:t>ницы княгини Ольги, Малуши. В детстве Владимир был отослан отцом в Нов</w:t>
      </w:r>
      <w:r w:rsidRPr="00B563DE">
        <w:rPr>
          <w:color w:val="000000"/>
          <w:sz w:val="28"/>
          <w:szCs w:val="28"/>
        </w:rPr>
        <w:softHyphen/>
        <w:t>город и тем самым оторван от княжеской семьи, от влияния со стороны баб</w:t>
      </w:r>
      <w:r w:rsidRPr="00B563DE">
        <w:rPr>
          <w:color w:val="000000"/>
          <w:sz w:val="28"/>
          <w:szCs w:val="28"/>
        </w:rPr>
        <w:softHyphen/>
        <w:t>ки — княгини Ольги, христианки.</w:t>
      </w:r>
    </w:p>
    <w:p w:rsidR="00DE0579" w:rsidRPr="00B563DE" w:rsidRDefault="00DE0579" w:rsidP="005F5485">
      <w:pPr>
        <w:shd w:val="clear" w:color="auto" w:fill="FFFFFF"/>
        <w:ind w:firstLine="720"/>
        <w:jc w:val="both"/>
        <w:rPr>
          <w:sz w:val="28"/>
          <w:szCs w:val="28"/>
        </w:rPr>
      </w:pPr>
      <w:r w:rsidRPr="00B563DE">
        <w:rPr>
          <w:color w:val="000000"/>
          <w:sz w:val="28"/>
          <w:szCs w:val="28"/>
        </w:rPr>
        <w:t>На Русском Севере, среди языческого окружения, находящийся под влия</w:t>
      </w:r>
      <w:r w:rsidRPr="00B563DE">
        <w:rPr>
          <w:color w:val="000000"/>
          <w:sz w:val="28"/>
          <w:szCs w:val="28"/>
        </w:rPr>
        <w:softHyphen/>
        <w:t>нием своего дяди Добрыни, Владимир сформировался не только как убежден</w:t>
      </w:r>
      <w:r w:rsidRPr="00B563DE">
        <w:rPr>
          <w:color w:val="000000"/>
          <w:sz w:val="28"/>
          <w:szCs w:val="28"/>
        </w:rPr>
        <w:softHyphen/>
        <w:t>ный язычник, но и как противник киевских порядков, как враг той среды, ко</w:t>
      </w:r>
      <w:r w:rsidRPr="00B563DE">
        <w:rPr>
          <w:color w:val="000000"/>
          <w:sz w:val="28"/>
          <w:szCs w:val="28"/>
        </w:rPr>
        <w:softHyphen/>
        <w:t>торая отринула и вытолкнула его на обочину жизни.</w:t>
      </w:r>
    </w:p>
    <w:p w:rsidR="00DE0579" w:rsidRPr="00B563DE" w:rsidRDefault="00DE0579" w:rsidP="005F5485">
      <w:pPr>
        <w:shd w:val="clear" w:color="auto" w:fill="FFFFFF"/>
        <w:ind w:firstLine="720"/>
        <w:jc w:val="both"/>
        <w:rPr>
          <w:sz w:val="28"/>
          <w:szCs w:val="28"/>
        </w:rPr>
      </w:pPr>
      <w:r w:rsidRPr="00B563DE">
        <w:rPr>
          <w:color w:val="000000"/>
          <w:sz w:val="28"/>
          <w:szCs w:val="28"/>
        </w:rPr>
        <w:t>Возможно, все это и явилось причиной той ярости и страстной воли, с ко</w:t>
      </w:r>
      <w:r w:rsidRPr="00B563DE">
        <w:rPr>
          <w:color w:val="000000"/>
          <w:sz w:val="28"/>
          <w:szCs w:val="28"/>
        </w:rPr>
        <w:softHyphen/>
        <w:t>торыми Владимир включился в борьбу за престол. Он водворился в Киеве че</w:t>
      </w:r>
      <w:r w:rsidRPr="00B563DE">
        <w:rPr>
          <w:color w:val="000000"/>
          <w:sz w:val="28"/>
          <w:szCs w:val="28"/>
        </w:rPr>
        <w:softHyphen/>
        <w:t>рез насилия, убийства, прошел по пути ожесточенных войн, грандиозных по</w:t>
      </w:r>
      <w:r w:rsidRPr="00B563DE">
        <w:rPr>
          <w:color w:val="000000"/>
          <w:sz w:val="28"/>
          <w:szCs w:val="28"/>
        </w:rPr>
        <w:softHyphen/>
        <w:t>бед и тяжких поражений.</w:t>
      </w:r>
    </w:p>
    <w:p w:rsidR="00DE0579" w:rsidRPr="00B563DE" w:rsidRDefault="00DE0579" w:rsidP="005F5485">
      <w:pPr>
        <w:shd w:val="clear" w:color="auto" w:fill="FFFFFF"/>
        <w:ind w:firstLine="720"/>
        <w:jc w:val="both"/>
        <w:rPr>
          <w:sz w:val="28"/>
          <w:szCs w:val="28"/>
        </w:rPr>
      </w:pPr>
      <w:r w:rsidRPr="00B563DE">
        <w:rPr>
          <w:color w:val="000000"/>
          <w:sz w:val="28"/>
          <w:szCs w:val="28"/>
        </w:rPr>
        <w:t>С каждым годом Владимир все более проявлял себя как крупный государ</w:t>
      </w:r>
      <w:r w:rsidRPr="00B563DE">
        <w:rPr>
          <w:color w:val="000000"/>
          <w:sz w:val="28"/>
          <w:szCs w:val="28"/>
        </w:rPr>
        <w:softHyphen/>
        <w:t>ственный деятель, подлинный реформатор. Словно забыв жестокие и порой вздорные дела своей молодости, он приступил к решению важных государствен</w:t>
      </w:r>
      <w:r w:rsidRPr="00B563DE">
        <w:rPr>
          <w:color w:val="000000"/>
          <w:sz w:val="28"/>
          <w:szCs w:val="28"/>
        </w:rPr>
        <w:softHyphen/>
        <w:t>ных проблем, среди которых были организация обороны русских земель от набегов печенегов, христианизация Руси, реорганизация управления русски</w:t>
      </w:r>
      <w:r w:rsidRPr="00B563DE">
        <w:rPr>
          <w:color w:val="000000"/>
          <w:sz w:val="28"/>
          <w:szCs w:val="28"/>
        </w:rPr>
        <w:softHyphen/>
        <w:t>ми землями, развитие культуры и образования.</w:t>
      </w:r>
    </w:p>
    <w:p w:rsidR="00DE0579" w:rsidRPr="00B563DE" w:rsidRDefault="00DE0579" w:rsidP="005F5485">
      <w:pPr>
        <w:shd w:val="clear" w:color="auto" w:fill="FFFFFF"/>
        <w:ind w:firstLine="720"/>
        <w:jc w:val="both"/>
        <w:rPr>
          <w:sz w:val="28"/>
          <w:szCs w:val="28"/>
        </w:rPr>
      </w:pPr>
      <w:r w:rsidRPr="00B563DE">
        <w:rPr>
          <w:color w:val="000000"/>
          <w:sz w:val="28"/>
          <w:szCs w:val="28"/>
        </w:rPr>
        <w:t>В народных преданиях, былинах Владимир изображался как князь «Крас</w:t>
      </w:r>
      <w:r w:rsidRPr="00B563DE">
        <w:rPr>
          <w:color w:val="000000"/>
          <w:sz w:val="28"/>
          <w:szCs w:val="28"/>
        </w:rPr>
        <w:softHyphen/>
        <w:t>ное Солнышко</w:t>
      </w:r>
      <w:r w:rsidR="00DF2C64">
        <w:rPr>
          <w:color w:val="000000"/>
          <w:sz w:val="28"/>
          <w:szCs w:val="28"/>
        </w:rPr>
        <w:t>». В памяти народной Владимир остался под именем «Красное Солнышко» потому, что он обезопасил южные границы Руси от печенегов, предпринял строительство крепостей на левобережье Днепра. появились четыре линии обороны. Крепости располагались в 15-</w:t>
      </w:r>
      <w:smartTag w:uri="urn:schemas-microsoft-com:office:smarttags" w:element="metricconverter">
        <w:smartTagPr>
          <w:attr w:name="ProductID" w:val="20 км"/>
        </w:smartTagPr>
        <w:r w:rsidR="00DF2C64">
          <w:rPr>
            <w:color w:val="000000"/>
            <w:sz w:val="28"/>
            <w:szCs w:val="28"/>
          </w:rPr>
          <w:t>20 км</w:t>
        </w:r>
      </w:smartTag>
      <w:r w:rsidR="00DF2C64">
        <w:rPr>
          <w:color w:val="000000"/>
          <w:sz w:val="28"/>
          <w:szCs w:val="28"/>
        </w:rPr>
        <w:t>. Друг от друга и находились как правило, у бродов, на берегах рек, впадающих в Днепр. В глубине город-крепость Белгород – место сбора всех руссикх сил.</w:t>
      </w:r>
      <w:r w:rsidR="00EE3107">
        <w:rPr>
          <w:color w:val="000000"/>
          <w:sz w:val="28"/>
          <w:szCs w:val="28"/>
        </w:rPr>
        <w:t xml:space="preserve"> Владимир ввел систему светового оповещения. Привлекал опытных воинов со всей Руси. Слагались былины, где князю Владимиру уделялось большое внимание, как организатору русского войска, заботливому и щедрому оберегателю дружины. В древнерусском государстве не было еще столь сильно отдалена княжеская власть от народа, образ жизни и поступки князя и простолюдина были сходны. Кроме того, после крещения он стал добрым, правдивым, кротким, угодным народу и церкви.</w:t>
      </w:r>
    </w:p>
    <w:p w:rsidR="00DE0579" w:rsidRDefault="00DE0579" w:rsidP="005F5485">
      <w:pPr>
        <w:shd w:val="clear" w:color="auto" w:fill="FFFFFF"/>
        <w:jc w:val="both"/>
        <w:rPr>
          <w:color w:val="000000"/>
          <w:sz w:val="28"/>
          <w:szCs w:val="28"/>
        </w:rPr>
      </w:pPr>
    </w:p>
    <w:p w:rsidR="00DE0579" w:rsidRDefault="00DE0579" w:rsidP="005F5485">
      <w:pPr>
        <w:shd w:val="clear" w:color="auto" w:fill="FFFFFF"/>
        <w:jc w:val="both"/>
        <w:rPr>
          <w:color w:val="000000"/>
          <w:sz w:val="28"/>
          <w:szCs w:val="28"/>
        </w:rPr>
      </w:pPr>
    </w:p>
    <w:p w:rsidR="00DE0579" w:rsidRDefault="00DE0579">
      <w:pPr>
        <w:shd w:val="clear" w:color="auto" w:fill="FFFFFF"/>
        <w:jc w:val="both"/>
        <w:rPr>
          <w:color w:val="000000"/>
          <w:sz w:val="28"/>
          <w:szCs w:val="28"/>
        </w:rPr>
      </w:pPr>
    </w:p>
    <w:p w:rsidR="00DE0579" w:rsidRDefault="00DE0579">
      <w:pPr>
        <w:shd w:val="clear" w:color="auto" w:fill="FFFFFF"/>
        <w:jc w:val="both"/>
        <w:rPr>
          <w:b/>
          <w:bCs/>
          <w:i/>
          <w:color w:val="000000"/>
          <w:sz w:val="28"/>
          <w:szCs w:val="28"/>
        </w:rPr>
      </w:pPr>
      <w:r w:rsidRPr="00B563DE">
        <w:rPr>
          <w:b/>
          <w:bCs/>
          <w:i/>
          <w:color w:val="000000"/>
          <w:sz w:val="28"/>
          <w:szCs w:val="28"/>
        </w:rPr>
        <w:t>Тема 2. Средневековая Русь в ХП-ХШ вв.</w:t>
      </w:r>
    </w:p>
    <w:p w:rsidR="00B563DE" w:rsidRPr="00B563DE" w:rsidRDefault="00B563DE">
      <w:pPr>
        <w:shd w:val="clear" w:color="auto" w:fill="FFFFFF"/>
        <w:jc w:val="both"/>
        <w:rPr>
          <w:rFonts w:ascii="Arial" w:hAnsi="Arial"/>
          <w:i/>
          <w:sz w:val="28"/>
          <w:szCs w:val="28"/>
        </w:rPr>
      </w:pPr>
    </w:p>
    <w:p w:rsidR="00DE0579" w:rsidRPr="00B563DE" w:rsidRDefault="0002045E">
      <w:pPr>
        <w:shd w:val="clear" w:color="auto" w:fill="FFFFFF"/>
        <w:jc w:val="both"/>
        <w:rPr>
          <w:color w:val="000000"/>
          <w:sz w:val="28"/>
          <w:szCs w:val="28"/>
          <w:u w:val="single"/>
        </w:rPr>
      </w:pPr>
      <w:r>
        <w:rPr>
          <w:color w:val="000000"/>
          <w:sz w:val="28"/>
          <w:szCs w:val="28"/>
          <w:u w:val="single"/>
        </w:rPr>
        <w:t>3</w:t>
      </w:r>
      <w:r w:rsidR="00DE0579" w:rsidRPr="00B563DE">
        <w:rPr>
          <w:color w:val="000000"/>
          <w:sz w:val="28"/>
          <w:szCs w:val="28"/>
          <w:u w:val="single"/>
        </w:rPr>
        <w:t>. Юрий Долгорукий проживал и правил в основном на дальнем северо-востоке Руси и в то же время именовал себя князем киевским. Почему?</w:t>
      </w:r>
    </w:p>
    <w:p w:rsidR="00DE0579" w:rsidRDefault="00DE0579">
      <w:pPr>
        <w:shd w:val="clear" w:color="auto" w:fill="FFFFFF"/>
        <w:jc w:val="both"/>
        <w:rPr>
          <w:color w:val="000000"/>
          <w:sz w:val="28"/>
          <w:szCs w:val="28"/>
        </w:rPr>
      </w:pPr>
    </w:p>
    <w:p w:rsidR="00EE3107" w:rsidRDefault="00EE3107">
      <w:pPr>
        <w:shd w:val="clear" w:color="auto" w:fill="FFFFFF"/>
        <w:ind w:firstLine="720"/>
        <w:jc w:val="both"/>
        <w:rPr>
          <w:color w:val="000000"/>
          <w:sz w:val="28"/>
          <w:szCs w:val="28"/>
        </w:rPr>
      </w:pPr>
      <w:r>
        <w:rPr>
          <w:color w:val="000000"/>
          <w:sz w:val="28"/>
          <w:szCs w:val="28"/>
        </w:rPr>
        <w:t>Юрий Долгорукий Ростово-Суздальский князь был первым самостоятельным князем этой земли после распада Руси в 1132г. Он активно выступал</w:t>
      </w:r>
      <w:r w:rsidR="00A65F49">
        <w:rPr>
          <w:color w:val="000000"/>
          <w:sz w:val="28"/>
          <w:szCs w:val="28"/>
        </w:rPr>
        <w:t xml:space="preserve"> в противоборство за «старшинство», и в упорной борьбе в 1155г. овладел Киевом и сел на великокняжеский престол. Впервые Северо-Восток взял верх над югом. Несмотря на политический распад на Руси сохранялись силы, которые содействовали единению всей страны. Это прежде всего власть великих киевских князей. За великим Киевским князем сохранялся былой авторитет и не случайно к обладанию этим титулом стремились могучие князья, в том числе и Долгорукий. Титул великого киевского князя давал им право на первое почетное место среди других князей Руси, на руководство объедененным руссим войском в борьбе с </w:t>
      </w:r>
      <w:r w:rsidR="00205381">
        <w:rPr>
          <w:color w:val="000000"/>
          <w:sz w:val="28"/>
          <w:szCs w:val="28"/>
        </w:rPr>
        <w:t>внешним врагом.</w:t>
      </w:r>
    </w:p>
    <w:p w:rsidR="00DE0579" w:rsidRPr="00B563DE" w:rsidRDefault="00DE0579">
      <w:pPr>
        <w:shd w:val="clear" w:color="auto" w:fill="FFFFFF"/>
        <w:ind w:firstLine="720"/>
        <w:jc w:val="both"/>
        <w:rPr>
          <w:sz w:val="28"/>
          <w:szCs w:val="28"/>
        </w:rPr>
      </w:pPr>
      <w:r w:rsidRPr="00B563DE">
        <w:rPr>
          <w:color w:val="000000"/>
          <w:sz w:val="28"/>
          <w:szCs w:val="28"/>
        </w:rPr>
        <w:t xml:space="preserve">В середине </w:t>
      </w:r>
      <w:r w:rsidRPr="00B563DE">
        <w:rPr>
          <w:color w:val="000000"/>
          <w:sz w:val="28"/>
          <w:szCs w:val="28"/>
          <w:lang w:val="en-US"/>
        </w:rPr>
        <w:t>XII</w:t>
      </w:r>
      <w:r w:rsidRPr="00B563DE">
        <w:rPr>
          <w:color w:val="000000"/>
          <w:sz w:val="28"/>
          <w:szCs w:val="28"/>
        </w:rPr>
        <w:t xml:space="preserve"> в. усилиями в основном Юрия Долгорукого Ростово-Суздальское княжество из далекой окраины, которая прежде покорно посылала свои дружины на подмогу киевскому князю, превратилось в обширное незави</w:t>
      </w:r>
      <w:r w:rsidRPr="00B563DE">
        <w:rPr>
          <w:color w:val="000000"/>
          <w:sz w:val="28"/>
          <w:szCs w:val="28"/>
        </w:rPr>
        <w:softHyphen/>
        <w:t>симое княжество, которое проводило активную политику внутри русских зе</w:t>
      </w:r>
      <w:r w:rsidRPr="00B563DE">
        <w:rPr>
          <w:color w:val="000000"/>
          <w:sz w:val="28"/>
          <w:szCs w:val="28"/>
        </w:rPr>
        <w:softHyphen/>
        <w:t>мель, расширяло свои внешние границы.</w:t>
      </w:r>
    </w:p>
    <w:p w:rsidR="00DE0579" w:rsidRPr="00B563DE" w:rsidRDefault="00DE0579">
      <w:pPr>
        <w:shd w:val="clear" w:color="auto" w:fill="FFFFFF"/>
        <w:ind w:firstLine="720"/>
        <w:jc w:val="both"/>
        <w:rPr>
          <w:sz w:val="28"/>
          <w:szCs w:val="28"/>
        </w:rPr>
      </w:pPr>
      <w:r w:rsidRPr="00B563DE">
        <w:rPr>
          <w:color w:val="000000"/>
          <w:sz w:val="28"/>
          <w:szCs w:val="28"/>
        </w:rPr>
        <w:t>Юрий Долгорукий неустанно воевал с Волжской Булгарией, которая в пору ухудшения отношений пыталась блокировать русскую торговлю на Волжском пути, перекрывала дорогу на Каспий, на Восток. Вел он противоборство с Нов</w:t>
      </w:r>
      <w:r w:rsidRPr="00B563DE">
        <w:rPr>
          <w:color w:val="000000"/>
          <w:sz w:val="28"/>
          <w:szCs w:val="28"/>
        </w:rPr>
        <w:softHyphen/>
        <w:t xml:space="preserve">городом за влияние на смежные и пограничные земли. Уже тогда, в </w:t>
      </w:r>
      <w:r w:rsidRPr="00B563DE">
        <w:rPr>
          <w:color w:val="000000"/>
          <w:sz w:val="28"/>
          <w:szCs w:val="28"/>
          <w:lang w:val="en-US"/>
        </w:rPr>
        <w:t>XII</w:t>
      </w:r>
      <w:r w:rsidRPr="00B563DE">
        <w:rPr>
          <w:color w:val="000000"/>
          <w:sz w:val="28"/>
          <w:szCs w:val="28"/>
        </w:rPr>
        <w:t xml:space="preserve"> в., за</w:t>
      </w:r>
      <w:r w:rsidRPr="00B563DE">
        <w:rPr>
          <w:color w:val="000000"/>
          <w:sz w:val="28"/>
          <w:szCs w:val="28"/>
        </w:rPr>
        <w:softHyphen/>
        <w:t>родилось соперничество Северо-Восточной Руси и Новгорода, которое позднее вылилось в острую борьбу Новгородской аристократической республики с под</w:t>
      </w:r>
      <w:r w:rsidRPr="00B563DE">
        <w:rPr>
          <w:color w:val="000000"/>
          <w:sz w:val="28"/>
          <w:szCs w:val="28"/>
        </w:rPr>
        <w:softHyphen/>
        <w:t>нимающейся Москвой. В течение долгих лет Юрий Долгорукий упорно борол</w:t>
      </w:r>
      <w:r w:rsidRPr="00B563DE">
        <w:rPr>
          <w:color w:val="000000"/>
          <w:sz w:val="28"/>
          <w:szCs w:val="28"/>
        </w:rPr>
        <w:softHyphen/>
        <w:t>ся также за овладение киевским столом, поэтому  именовал себя князем киевским.</w:t>
      </w:r>
    </w:p>
    <w:p w:rsidR="00DE0579" w:rsidRPr="00B563DE" w:rsidRDefault="00DE0579">
      <w:pPr>
        <w:shd w:val="clear" w:color="auto" w:fill="FFFFFF"/>
        <w:ind w:firstLine="720"/>
        <w:jc w:val="both"/>
        <w:rPr>
          <w:rFonts w:ascii="Arial" w:hAnsi="Arial"/>
          <w:sz w:val="28"/>
          <w:szCs w:val="28"/>
        </w:rPr>
      </w:pPr>
      <w:r w:rsidRPr="00B563DE">
        <w:rPr>
          <w:color w:val="000000"/>
          <w:sz w:val="28"/>
          <w:szCs w:val="28"/>
        </w:rPr>
        <w:t>Участвуя в междукняжеских усобицах, воюя с Новгородом, Юрий имел союзника в лице черниговского князя Святослава Ольговича, который был старше ростово-суздальского и ранее него предъявил свои права на киевский пре</w:t>
      </w:r>
      <w:r w:rsidRPr="00B563DE">
        <w:rPr>
          <w:color w:val="000000"/>
          <w:sz w:val="28"/>
          <w:szCs w:val="28"/>
        </w:rPr>
        <w:softHyphen/>
        <w:t xml:space="preserve">стол. Юрий помогал ему войском, сам же предпринял успешный поход на новгородские земли. Святослав не завоевал себе киевского престола, но «повоевал» смоленские земли. А потом оба князя-союзника встретились для переговоров и дружеского пира в пограничном суздальском городке Москва. Юрий Долгорукий пригласил туда, в маленькую крепостицу, своего союзника и написал ему: «Приди ко мне, брате, в Москов». 4 апреля </w:t>
      </w:r>
      <w:smartTag w:uri="urn:schemas-microsoft-com:office:smarttags" w:element="metricconverter">
        <w:smartTagPr>
          <w:attr w:name="ProductID" w:val="1147 г"/>
        </w:smartTagPr>
        <w:r w:rsidRPr="00B563DE">
          <w:rPr>
            <w:color w:val="000000"/>
            <w:sz w:val="28"/>
            <w:szCs w:val="28"/>
          </w:rPr>
          <w:t>1147 г</w:t>
        </w:r>
      </w:smartTag>
      <w:r w:rsidRPr="00B563DE">
        <w:rPr>
          <w:color w:val="000000"/>
          <w:sz w:val="28"/>
          <w:szCs w:val="28"/>
        </w:rPr>
        <w:t>. союзники</w:t>
      </w:r>
      <w:r w:rsidRPr="00B563DE">
        <w:rPr>
          <w:color w:val="000000"/>
        </w:rPr>
        <w:t xml:space="preserve"> </w:t>
      </w:r>
      <w:r w:rsidRPr="00B563DE">
        <w:rPr>
          <w:color w:val="000000"/>
          <w:sz w:val="28"/>
          <w:szCs w:val="28"/>
        </w:rPr>
        <w:t>встретились в Москве. Святослав подарил Юрию охотничьего гепарда, а Юрий отдарился «многими дарами», как отметил летописец. А потом Юрий устроил «обед силен» и пировал со своим союзником. Так в исторических источниках впервые была упомянута Москва. Но не только с этим городом связана деятель</w:t>
      </w:r>
      <w:r w:rsidRPr="00B563DE">
        <w:rPr>
          <w:color w:val="000000"/>
          <w:sz w:val="28"/>
          <w:szCs w:val="28"/>
        </w:rPr>
        <w:softHyphen/>
        <w:t>ность Юрия Долгорукого. Он построил ряд других городов и крепостей. Среди них — Звенигород, Дмитров, Юрьев-Польский.</w:t>
      </w:r>
    </w:p>
    <w:p w:rsidR="00DE0579" w:rsidRDefault="00DE0579">
      <w:pPr>
        <w:shd w:val="clear" w:color="auto" w:fill="FFFFFF"/>
        <w:ind w:firstLine="720"/>
        <w:jc w:val="both"/>
        <w:rPr>
          <w:sz w:val="28"/>
          <w:szCs w:val="28"/>
          <w:u w:val="single"/>
        </w:rPr>
      </w:pPr>
    </w:p>
    <w:p w:rsidR="009A3255" w:rsidRDefault="009A3255">
      <w:pPr>
        <w:shd w:val="clear" w:color="auto" w:fill="FFFFFF"/>
        <w:ind w:firstLine="720"/>
        <w:jc w:val="both"/>
        <w:rPr>
          <w:sz w:val="28"/>
          <w:szCs w:val="28"/>
          <w:u w:val="single"/>
        </w:rPr>
      </w:pPr>
    </w:p>
    <w:p w:rsidR="00DE0579" w:rsidRPr="00B563DE" w:rsidRDefault="0002045E">
      <w:pPr>
        <w:shd w:val="clear" w:color="auto" w:fill="FFFFFF"/>
        <w:jc w:val="both"/>
        <w:rPr>
          <w:color w:val="000000"/>
          <w:sz w:val="28"/>
          <w:szCs w:val="28"/>
          <w:u w:val="single"/>
        </w:rPr>
      </w:pPr>
      <w:r>
        <w:rPr>
          <w:color w:val="000000"/>
          <w:sz w:val="28"/>
          <w:szCs w:val="28"/>
          <w:u w:val="single"/>
        </w:rPr>
        <w:t>4</w:t>
      </w:r>
      <w:r w:rsidR="00DE0579" w:rsidRPr="00B563DE">
        <w:rPr>
          <w:color w:val="000000"/>
          <w:sz w:val="28"/>
          <w:szCs w:val="28"/>
          <w:u w:val="single"/>
        </w:rPr>
        <w:t xml:space="preserve">.   Немецкие и скандинавские дипломаты в </w:t>
      </w:r>
      <w:smartTag w:uri="urn:schemas-microsoft-com:office:smarttags" w:element="metricconverter">
        <w:smartTagPr>
          <w:attr w:name="ProductID" w:val="1238 г"/>
        </w:smartTagPr>
        <w:r w:rsidR="00DE0579" w:rsidRPr="00B563DE">
          <w:rPr>
            <w:color w:val="000000"/>
            <w:sz w:val="28"/>
            <w:szCs w:val="28"/>
            <w:u w:val="single"/>
          </w:rPr>
          <w:t>1238 г</w:t>
        </w:r>
      </w:smartTag>
      <w:r w:rsidR="00DE0579" w:rsidRPr="00B563DE">
        <w:rPr>
          <w:color w:val="000000"/>
          <w:sz w:val="28"/>
          <w:szCs w:val="28"/>
          <w:u w:val="single"/>
        </w:rPr>
        <w:t>. получили сведения о полном разгроме Русской земли татарами. Поэтому естественно, что они сочли Новгород беззащитным и решили взять его в клещи: со стороны Финского залива -  шведы, со стороны Чудского озера -  немцы. Задача им казалась легковыполнимой. Однако получилось все наоборот: немцы и шведы были наголову разбиты Александром Невским. Конечно, в этом несомненны заслуги князя и героизм русичей. Но какую стратегическую ошибку допустили немцы, шведы и датчане? Почему мощные европейские страны не смогли покорить Новгородскую землю с ее не столь высоким, как у них, уровнем развития?</w:t>
      </w:r>
    </w:p>
    <w:p w:rsidR="00DE0579" w:rsidRDefault="00DE0579">
      <w:pPr>
        <w:shd w:val="clear" w:color="auto" w:fill="FFFFFF"/>
        <w:jc w:val="both"/>
        <w:rPr>
          <w:rFonts w:ascii="Arial" w:hAnsi="Arial"/>
          <w:sz w:val="28"/>
          <w:szCs w:val="28"/>
        </w:rPr>
      </w:pPr>
    </w:p>
    <w:p w:rsidR="00DE0579" w:rsidRDefault="00DE0579">
      <w:pPr>
        <w:shd w:val="clear" w:color="auto" w:fill="FFFFFF"/>
        <w:ind w:firstLine="720"/>
        <w:jc w:val="both"/>
        <w:rPr>
          <w:color w:val="000000"/>
          <w:sz w:val="28"/>
          <w:szCs w:val="28"/>
        </w:rPr>
      </w:pPr>
      <w:r w:rsidRPr="00B563DE">
        <w:rPr>
          <w:color w:val="000000"/>
          <w:sz w:val="28"/>
          <w:szCs w:val="28"/>
        </w:rPr>
        <w:t xml:space="preserve">В начале июля </w:t>
      </w:r>
      <w:smartTag w:uri="urn:schemas-microsoft-com:office:smarttags" w:element="metricconverter">
        <w:smartTagPr>
          <w:attr w:name="ProductID" w:val="1240 г"/>
        </w:smartTagPr>
        <w:r w:rsidRPr="00B563DE">
          <w:rPr>
            <w:color w:val="000000"/>
            <w:sz w:val="28"/>
            <w:szCs w:val="28"/>
          </w:rPr>
          <w:t>1240 г</w:t>
        </w:r>
      </w:smartTag>
      <w:r w:rsidRPr="00B563DE">
        <w:rPr>
          <w:color w:val="000000"/>
          <w:sz w:val="28"/>
          <w:szCs w:val="28"/>
        </w:rPr>
        <w:t>. шведские рыцари высадились на берегу Невы. Они придали походу характер крестового. Грузились на корабли под пение религи</w:t>
      </w:r>
      <w:r w:rsidRPr="00B563DE">
        <w:rPr>
          <w:color w:val="000000"/>
          <w:sz w:val="28"/>
          <w:szCs w:val="28"/>
        </w:rPr>
        <w:softHyphen/>
        <w:t>озных гимнов, католические священники благословили их в путь. Целью шве</w:t>
      </w:r>
      <w:r w:rsidRPr="00B563DE">
        <w:rPr>
          <w:color w:val="000000"/>
          <w:sz w:val="28"/>
          <w:szCs w:val="28"/>
        </w:rPr>
        <w:softHyphen/>
        <w:t>дов был уже не только захват новгородских владений в Финляндии, но и со</w:t>
      </w:r>
      <w:r w:rsidRPr="00B563DE">
        <w:rPr>
          <w:color w:val="000000"/>
          <w:sz w:val="28"/>
          <w:szCs w:val="28"/>
        </w:rPr>
        <w:softHyphen/>
        <w:t>крушение самого Новгорода. Во главе шведского войска стояли известные швед</w:t>
      </w:r>
      <w:r w:rsidRPr="00B563DE">
        <w:rPr>
          <w:color w:val="000000"/>
          <w:sz w:val="28"/>
          <w:szCs w:val="28"/>
        </w:rPr>
        <w:softHyphen/>
        <w:t>ские военачальники — ярл (князь) Фаси и зять короля ярл Биргер. С ними пришло несколько тысяч человек. Шведы</w:t>
      </w:r>
      <w:r w:rsidRPr="00B563DE">
        <w:rPr>
          <w:color w:val="000000"/>
          <w:sz w:val="21"/>
          <w:szCs w:val="21"/>
        </w:rPr>
        <w:t xml:space="preserve"> </w:t>
      </w:r>
      <w:r w:rsidRPr="00B563DE">
        <w:rPr>
          <w:color w:val="000000"/>
          <w:sz w:val="28"/>
          <w:szCs w:val="28"/>
        </w:rPr>
        <w:t>раскинули лагерь и начали копать боевые рвы, возводить вал, создавать укрепление. Они хотели создать здесь опорный пункт и отсюда грозить Новгороду.</w:t>
      </w:r>
    </w:p>
    <w:p w:rsidR="00C3254A" w:rsidRPr="00B563DE" w:rsidRDefault="00C3254A">
      <w:pPr>
        <w:shd w:val="clear" w:color="auto" w:fill="FFFFFF"/>
        <w:ind w:firstLine="720"/>
        <w:jc w:val="both"/>
        <w:rPr>
          <w:sz w:val="28"/>
          <w:szCs w:val="28"/>
        </w:rPr>
      </w:pPr>
      <w:r>
        <w:rPr>
          <w:color w:val="000000"/>
          <w:sz w:val="28"/>
          <w:szCs w:val="28"/>
        </w:rPr>
        <w:t xml:space="preserve"> Стратегическая ошибка, допущенная немцами, шведами, датчанами состояла в том, что «не в силе Бог, но в правде!»</w:t>
      </w:r>
    </w:p>
    <w:p w:rsidR="00DE0579" w:rsidRDefault="00DE0579">
      <w:pPr>
        <w:shd w:val="clear" w:color="auto" w:fill="FFFFFF"/>
        <w:ind w:firstLine="720"/>
        <w:jc w:val="both"/>
        <w:rPr>
          <w:color w:val="000000"/>
          <w:sz w:val="28"/>
          <w:szCs w:val="28"/>
        </w:rPr>
      </w:pPr>
      <w:r w:rsidRPr="00B563DE">
        <w:rPr>
          <w:color w:val="000000"/>
          <w:sz w:val="28"/>
          <w:szCs w:val="28"/>
        </w:rPr>
        <w:t>Перед походом юный князь вошел в Софийский собор, помолился Богу и получил благословение архиепископа. На католический крест Русь отвечала крестом православным. Затем Александр обратился по старинному русскому обычаю к войску с речью. Там были и такие слова: « Не в силе Бог, но в правде!»</w:t>
      </w:r>
    </w:p>
    <w:p w:rsidR="00C3254A" w:rsidRPr="00B563DE" w:rsidRDefault="00C3254A">
      <w:pPr>
        <w:shd w:val="clear" w:color="auto" w:fill="FFFFFF"/>
        <w:ind w:firstLine="720"/>
        <w:jc w:val="both"/>
        <w:rPr>
          <w:sz w:val="28"/>
          <w:szCs w:val="28"/>
        </w:rPr>
      </w:pPr>
      <w:r>
        <w:rPr>
          <w:color w:val="000000"/>
          <w:sz w:val="28"/>
          <w:szCs w:val="28"/>
        </w:rPr>
        <w:t xml:space="preserve">Русские историки считают, что немецкое и шведское вторжение было </w:t>
      </w:r>
      <w:r w:rsidR="0002045E">
        <w:rPr>
          <w:color w:val="000000"/>
          <w:sz w:val="28"/>
          <w:szCs w:val="28"/>
        </w:rPr>
        <w:t>опаснее монгольского, поскольку угрожало самобытности русской культуры, православной веры, а это было опаснее захвата русских земель монголо-татарами, которые на веру не непосягли.</w:t>
      </w:r>
    </w:p>
    <w:p w:rsidR="00DE0579" w:rsidRPr="00B563DE" w:rsidRDefault="00DE0579">
      <w:pPr>
        <w:shd w:val="clear" w:color="auto" w:fill="FFFFFF"/>
        <w:ind w:firstLine="720"/>
        <w:jc w:val="both"/>
        <w:rPr>
          <w:sz w:val="28"/>
          <w:szCs w:val="28"/>
        </w:rPr>
      </w:pPr>
      <w:r w:rsidRPr="00B563DE">
        <w:rPr>
          <w:color w:val="000000"/>
          <w:sz w:val="28"/>
          <w:szCs w:val="28"/>
        </w:rPr>
        <w:t>Разгром шведов был полным. Несколько их кораблей было изрублено и потоплено, погибло немало воинов. Наиболее знатных из них шведы погрузи</w:t>
      </w:r>
      <w:r w:rsidRPr="00B563DE">
        <w:rPr>
          <w:color w:val="000000"/>
          <w:sz w:val="28"/>
          <w:szCs w:val="28"/>
        </w:rPr>
        <w:softHyphen/>
        <w:t>ли на оставшиеся корабли и отплыли в море. Русское войско, по данным лето</w:t>
      </w:r>
      <w:r w:rsidRPr="00B563DE">
        <w:rPr>
          <w:color w:val="000000"/>
          <w:sz w:val="28"/>
          <w:szCs w:val="28"/>
        </w:rPr>
        <w:softHyphen/>
        <w:t>писи, потеряло двадцать человек.</w:t>
      </w:r>
    </w:p>
    <w:p w:rsidR="00DE0579" w:rsidRPr="00B563DE" w:rsidRDefault="00DE0579">
      <w:pPr>
        <w:shd w:val="clear" w:color="auto" w:fill="FFFFFF"/>
        <w:rPr>
          <w:color w:val="000000"/>
          <w:sz w:val="28"/>
          <w:szCs w:val="28"/>
        </w:rPr>
      </w:pPr>
      <w:r w:rsidRPr="00B563DE">
        <w:rPr>
          <w:color w:val="000000"/>
          <w:sz w:val="28"/>
          <w:szCs w:val="28"/>
        </w:rPr>
        <w:t xml:space="preserve">Александр Ярославич с триумфом возвратился в Новгород. Встретить его вышел весь город, был отслужен торжественный молебен. Сам князь в честь своей победы на Неве получил прозвище «Невский». Прекрасный стратег, храбрый и мужественный муж земли русской смог развеять миф о слабости и покорности земли русской </w:t>
      </w:r>
    </w:p>
    <w:p w:rsidR="00DE0579" w:rsidRPr="00B563DE" w:rsidRDefault="00DE0579">
      <w:pPr>
        <w:shd w:val="clear" w:color="auto" w:fill="FFFFFF"/>
        <w:ind w:firstLine="720"/>
        <w:jc w:val="both"/>
        <w:rPr>
          <w:sz w:val="28"/>
          <w:szCs w:val="28"/>
        </w:rPr>
      </w:pPr>
      <w:r w:rsidRPr="00B563DE">
        <w:rPr>
          <w:color w:val="000000"/>
          <w:sz w:val="28"/>
          <w:szCs w:val="28"/>
        </w:rPr>
        <w:t>При битве на Чудском озере он действовал в своем стиле — стремительно и решительно. Вначале быст</w:t>
      </w:r>
      <w:r w:rsidRPr="00B563DE">
        <w:rPr>
          <w:color w:val="000000"/>
          <w:sz w:val="28"/>
          <w:szCs w:val="28"/>
        </w:rPr>
        <w:softHyphen/>
        <w:t>ро организовал рать, куда вошли дружина, ратники ополчения, союзники — корелы и ижоряне, пришел и полк из Ладоги. По существу, против немцев Александр Невский поднял весь Русский Север.</w:t>
      </w:r>
    </w:p>
    <w:p w:rsidR="00DE0579" w:rsidRPr="00B563DE" w:rsidRDefault="00DE0579">
      <w:pPr>
        <w:shd w:val="clear" w:color="auto" w:fill="FFFFFF"/>
        <w:ind w:firstLine="720"/>
        <w:jc w:val="both"/>
        <w:rPr>
          <w:sz w:val="28"/>
          <w:szCs w:val="28"/>
        </w:rPr>
      </w:pPr>
      <w:r w:rsidRPr="00B563DE">
        <w:rPr>
          <w:color w:val="000000"/>
          <w:sz w:val="28"/>
          <w:szCs w:val="28"/>
        </w:rPr>
        <w:t>Первый удар он обрушил на Копорье. Крепость была взята и разрушена. Затем Александр попросил помощи у отца, и тот прислал владимирский полк во главе с Андреем. Усилившись, Александр повел на рыцарей дальнейшее наступление.</w:t>
      </w:r>
    </w:p>
    <w:p w:rsidR="00DE0579" w:rsidRPr="00B563DE" w:rsidRDefault="00DE0579">
      <w:pPr>
        <w:shd w:val="clear" w:color="auto" w:fill="FFFFFF"/>
        <w:ind w:firstLine="720"/>
        <w:jc w:val="both"/>
        <w:rPr>
          <w:sz w:val="28"/>
          <w:szCs w:val="28"/>
        </w:rPr>
      </w:pPr>
      <w:r w:rsidRPr="00B563DE">
        <w:rPr>
          <w:color w:val="000000"/>
          <w:sz w:val="28"/>
          <w:szCs w:val="28"/>
        </w:rPr>
        <w:t>В этот период Батый не вмешивался в военный конфликт на Севере. Более того, хан был заинтересован в том, чтобы силами Руси отгородиться от агрес</w:t>
      </w:r>
      <w:r w:rsidRPr="00B563DE">
        <w:rPr>
          <w:color w:val="000000"/>
          <w:sz w:val="28"/>
          <w:szCs w:val="28"/>
        </w:rPr>
        <w:softHyphen/>
        <w:t>сивных западных соседей. Это и использовал Александр Невский. Он лавиро</w:t>
      </w:r>
      <w:r w:rsidRPr="00B563DE">
        <w:rPr>
          <w:color w:val="000000"/>
          <w:sz w:val="28"/>
          <w:szCs w:val="28"/>
        </w:rPr>
        <w:softHyphen/>
        <w:t>вал между смертельными врагами Руси, отстаивая независимость русских се</w:t>
      </w:r>
      <w:r w:rsidRPr="00B563DE">
        <w:rPr>
          <w:color w:val="000000"/>
          <w:sz w:val="28"/>
          <w:szCs w:val="28"/>
        </w:rPr>
        <w:softHyphen/>
        <w:t>веро-западных земель.</w:t>
      </w:r>
    </w:p>
    <w:p w:rsidR="00DE0579" w:rsidRDefault="00DE0579">
      <w:pPr>
        <w:shd w:val="clear" w:color="auto" w:fill="FFFFFF"/>
        <w:ind w:firstLine="720"/>
        <w:jc w:val="both"/>
        <w:rPr>
          <w:sz w:val="28"/>
          <w:szCs w:val="28"/>
          <w:u w:val="single"/>
        </w:rPr>
      </w:pPr>
    </w:p>
    <w:p w:rsidR="00DE0579" w:rsidRDefault="00DE0579">
      <w:pPr>
        <w:shd w:val="clear" w:color="auto" w:fill="FFFFFF"/>
        <w:ind w:firstLine="720"/>
        <w:jc w:val="both"/>
        <w:rPr>
          <w:sz w:val="28"/>
          <w:szCs w:val="28"/>
          <w:u w:val="single"/>
        </w:rPr>
      </w:pPr>
    </w:p>
    <w:p w:rsidR="00DE0579" w:rsidRDefault="00DE0579">
      <w:pPr>
        <w:shd w:val="clear" w:color="auto" w:fill="FFFFFF"/>
        <w:ind w:firstLine="720"/>
        <w:jc w:val="both"/>
        <w:rPr>
          <w:rFonts w:ascii="Arial" w:hAnsi="Arial"/>
          <w:sz w:val="28"/>
          <w:szCs w:val="28"/>
          <w:u w:val="single"/>
        </w:rPr>
      </w:pPr>
    </w:p>
    <w:p w:rsidR="00DE0579" w:rsidRDefault="00DE0579">
      <w:pPr>
        <w:shd w:val="clear" w:color="auto" w:fill="FFFFFF"/>
        <w:jc w:val="both"/>
        <w:rPr>
          <w:b/>
          <w:bCs/>
          <w:i/>
          <w:color w:val="000000"/>
          <w:sz w:val="28"/>
          <w:szCs w:val="28"/>
        </w:rPr>
      </w:pPr>
      <w:r w:rsidRPr="006E00F9">
        <w:rPr>
          <w:b/>
          <w:bCs/>
          <w:i/>
          <w:color w:val="000000"/>
          <w:sz w:val="28"/>
          <w:szCs w:val="28"/>
        </w:rPr>
        <w:t>Тема 3. Образование и развитие Р</w:t>
      </w:r>
      <w:r w:rsidR="002604DD" w:rsidRPr="006E00F9">
        <w:rPr>
          <w:b/>
          <w:bCs/>
          <w:i/>
          <w:color w:val="000000"/>
          <w:sz w:val="28"/>
          <w:szCs w:val="28"/>
        </w:rPr>
        <w:t>оссийского государства в Х</w:t>
      </w:r>
      <w:r w:rsidR="002604DD" w:rsidRPr="006E00F9">
        <w:rPr>
          <w:b/>
          <w:bCs/>
          <w:i/>
          <w:color w:val="000000"/>
          <w:sz w:val="28"/>
          <w:szCs w:val="28"/>
          <w:lang w:val="en-US"/>
        </w:rPr>
        <w:t>IV</w:t>
      </w:r>
      <w:r w:rsidR="002604DD" w:rsidRPr="006E00F9">
        <w:rPr>
          <w:b/>
          <w:bCs/>
          <w:i/>
          <w:color w:val="000000"/>
          <w:sz w:val="28"/>
          <w:szCs w:val="28"/>
        </w:rPr>
        <w:t>-</w:t>
      </w:r>
      <w:r w:rsidR="002604DD" w:rsidRPr="006E00F9">
        <w:rPr>
          <w:b/>
          <w:bCs/>
          <w:i/>
          <w:color w:val="000000"/>
          <w:sz w:val="28"/>
          <w:szCs w:val="28"/>
          <w:lang w:val="en-US"/>
        </w:rPr>
        <w:t>XVII</w:t>
      </w:r>
      <w:r w:rsidRPr="006E00F9">
        <w:rPr>
          <w:b/>
          <w:bCs/>
          <w:i/>
          <w:color w:val="000000"/>
          <w:sz w:val="28"/>
          <w:szCs w:val="28"/>
        </w:rPr>
        <w:t xml:space="preserve"> вв.</w:t>
      </w:r>
    </w:p>
    <w:p w:rsidR="006E00F9" w:rsidRPr="006E00F9" w:rsidRDefault="006E00F9">
      <w:pPr>
        <w:shd w:val="clear" w:color="auto" w:fill="FFFFFF"/>
        <w:jc w:val="both"/>
        <w:rPr>
          <w:rFonts w:ascii="Arial" w:hAnsi="Arial"/>
          <w:i/>
          <w:sz w:val="28"/>
          <w:szCs w:val="28"/>
        </w:rPr>
      </w:pPr>
    </w:p>
    <w:p w:rsidR="00DE0579" w:rsidRPr="006E00F9" w:rsidRDefault="00DE0579">
      <w:pPr>
        <w:shd w:val="clear" w:color="auto" w:fill="FFFFFF"/>
        <w:jc w:val="both"/>
        <w:rPr>
          <w:color w:val="000000"/>
          <w:sz w:val="28"/>
          <w:szCs w:val="28"/>
          <w:u w:val="single"/>
        </w:rPr>
      </w:pPr>
      <w:r w:rsidRPr="006E00F9">
        <w:rPr>
          <w:color w:val="000000"/>
          <w:sz w:val="28"/>
          <w:szCs w:val="28"/>
          <w:u w:val="single"/>
        </w:rPr>
        <w:t xml:space="preserve">5.    В сентябре </w:t>
      </w:r>
      <w:smartTag w:uri="urn:schemas-microsoft-com:office:smarttags" w:element="metricconverter">
        <w:smartTagPr>
          <w:attr w:name="ProductID" w:val="1380 г"/>
        </w:smartTagPr>
        <w:r w:rsidRPr="006E00F9">
          <w:rPr>
            <w:color w:val="000000"/>
            <w:sz w:val="28"/>
            <w:szCs w:val="28"/>
            <w:u w:val="single"/>
          </w:rPr>
          <w:t>1380 г</w:t>
        </w:r>
      </w:smartTag>
      <w:r w:rsidRPr="006E00F9">
        <w:rPr>
          <w:color w:val="000000"/>
          <w:sz w:val="28"/>
          <w:szCs w:val="28"/>
          <w:u w:val="single"/>
        </w:rPr>
        <w:t xml:space="preserve">. на Куликовом поле доблестное российское войско сокрушило разноплеменное войско Мамая. Спаслись только те, у кого были быстроногие и не уставшие кони. Но уже в начале </w:t>
      </w:r>
      <w:smartTag w:uri="urn:schemas-microsoft-com:office:smarttags" w:element="metricconverter">
        <w:smartTagPr>
          <w:attr w:name="ProductID" w:val="1381 г"/>
        </w:smartTagPr>
        <w:r w:rsidRPr="006E00F9">
          <w:rPr>
            <w:color w:val="000000"/>
            <w:sz w:val="28"/>
            <w:szCs w:val="28"/>
            <w:u w:val="single"/>
          </w:rPr>
          <w:t>1381 г</w:t>
        </w:r>
      </w:smartTag>
      <w:r w:rsidRPr="006E00F9">
        <w:rPr>
          <w:color w:val="000000"/>
          <w:sz w:val="28"/>
          <w:szCs w:val="28"/>
          <w:u w:val="single"/>
        </w:rPr>
        <w:t>. Мамай опять стоял во главе сильного войска и пытался остановить сильного соперника Тохтамыша. Возникает вопрос: такие ли уж большие потери понес Мамай в Куликовской битве, если столь быстро успел создать новую огромную армию?</w:t>
      </w:r>
    </w:p>
    <w:p w:rsidR="00DE0579" w:rsidRDefault="00DE0579">
      <w:pPr>
        <w:shd w:val="clear" w:color="auto" w:fill="FFFFFF"/>
        <w:jc w:val="both"/>
        <w:rPr>
          <w:color w:val="000000"/>
          <w:sz w:val="28"/>
          <w:szCs w:val="28"/>
        </w:rPr>
      </w:pPr>
    </w:p>
    <w:p w:rsidR="00DE0579" w:rsidRDefault="0002045E">
      <w:pPr>
        <w:shd w:val="clear" w:color="auto" w:fill="FFFFFF"/>
        <w:ind w:firstLine="720"/>
        <w:jc w:val="both"/>
        <w:rPr>
          <w:sz w:val="28"/>
          <w:szCs w:val="28"/>
        </w:rPr>
      </w:pPr>
      <w:r w:rsidRPr="0002045E">
        <w:rPr>
          <w:sz w:val="28"/>
          <w:szCs w:val="28"/>
        </w:rPr>
        <w:t>Потери Мамая были большими</w:t>
      </w:r>
      <w:r>
        <w:rPr>
          <w:sz w:val="28"/>
          <w:szCs w:val="28"/>
        </w:rPr>
        <w:t>, но так как его войско было разгромлено, союз с Ягайло, заручился поддержкой рязанского князя Олега, вассалы с Северного Кавказа (черкасы, осетины), наемники</w:t>
      </w:r>
      <w:r w:rsidR="004F1085">
        <w:rPr>
          <w:sz w:val="28"/>
          <w:szCs w:val="28"/>
        </w:rPr>
        <w:t>. Растеряв часть войска, он вновь собрал его из подвластных народов и своих монгольских воинов, но был разбит Тохтамышем, часть войска Мамая перешло на сторону его противника.</w:t>
      </w:r>
    </w:p>
    <w:p w:rsidR="004F1085" w:rsidRDefault="004F1085">
      <w:pPr>
        <w:shd w:val="clear" w:color="auto" w:fill="FFFFFF"/>
        <w:ind w:firstLine="720"/>
        <w:jc w:val="both"/>
        <w:rPr>
          <w:sz w:val="28"/>
          <w:szCs w:val="28"/>
        </w:rPr>
      </w:pPr>
    </w:p>
    <w:p w:rsidR="009A3255" w:rsidRPr="0002045E" w:rsidRDefault="009A3255">
      <w:pPr>
        <w:shd w:val="clear" w:color="auto" w:fill="FFFFFF"/>
        <w:ind w:firstLine="720"/>
        <w:jc w:val="both"/>
        <w:rPr>
          <w:sz w:val="28"/>
          <w:szCs w:val="28"/>
        </w:rPr>
      </w:pPr>
    </w:p>
    <w:p w:rsidR="00DE0579" w:rsidRPr="006E00F9" w:rsidRDefault="00DE0579">
      <w:pPr>
        <w:shd w:val="clear" w:color="auto" w:fill="FFFFFF"/>
        <w:jc w:val="both"/>
        <w:rPr>
          <w:rFonts w:ascii="Arial" w:hAnsi="Arial"/>
          <w:sz w:val="28"/>
          <w:szCs w:val="28"/>
          <w:u w:val="single"/>
        </w:rPr>
      </w:pPr>
      <w:r w:rsidRPr="006E00F9">
        <w:rPr>
          <w:color w:val="000000"/>
          <w:sz w:val="28"/>
          <w:szCs w:val="28"/>
          <w:u w:val="single"/>
        </w:rPr>
        <w:t>6.   Московские князья, присоединяя очередные земли к Москве, стремились перевезти в столицу наиболее активных, «несогласных», находившихся в оппозиции людей вместе с семьями: на месте за ними легче было наблюдать. Так, в Москву были перевезены часть новгородцев, множество мелких «княжат» из-под Путивля, Чернигова, Новгород-Северского, Курска и др.</w:t>
      </w:r>
    </w:p>
    <w:p w:rsidR="00DE0579" w:rsidRPr="006E00F9" w:rsidRDefault="00DE0579">
      <w:pPr>
        <w:shd w:val="clear" w:color="auto" w:fill="FFFFFF"/>
        <w:jc w:val="both"/>
        <w:rPr>
          <w:color w:val="000000"/>
          <w:sz w:val="28"/>
          <w:szCs w:val="28"/>
          <w:u w:val="single"/>
        </w:rPr>
      </w:pPr>
      <w:r w:rsidRPr="006E00F9">
        <w:rPr>
          <w:color w:val="000000"/>
          <w:sz w:val="28"/>
          <w:szCs w:val="28"/>
          <w:u w:val="single"/>
        </w:rPr>
        <w:t xml:space="preserve">Аналогичным образом, например, Иван </w:t>
      </w:r>
      <w:r w:rsidRPr="006E00F9">
        <w:rPr>
          <w:color w:val="000000"/>
          <w:sz w:val="28"/>
          <w:szCs w:val="28"/>
          <w:u w:val="single"/>
          <w:lang w:val="en-US"/>
        </w:rPr>
        <w:t>III</w:t>
      </w:r>
      <w:r w:rsidRPr="006E00F9">
        <w:rPr>
          <w:color w:val="000000"/>
          <w:sz w:val="28"/>
          <w:szCs w:val="28"/>
          <w:u w:val="single"/>
        </w:rPr>
        <w:t xml:space="preserve"> поступал с удельными князьями. «В самом деле, - писал Л.Н. Гумилев, - мало ли что вытворит в Шуе князь Шуйский или в Одессе князь Одоевский, а в государственной столице они под присмотром, тут «люди ходят». Не «рыли» ли себе великие князья яму, собрав в одном месте мятежников и непо</w:t>
      </w:r>
      <w:r w:rsidR="002604DD" w:rsidRPr="006E00F9">
        <w:rPr>
          <w:color w:val="000000"/>
          <w:sz w:val="28"/>
          <w:szCs w:val="28"/>
          <w:u w:val="single"/>
        </w:rPr>
        <w:t xml:space="preserve">корных - </w:t>
      </w:r>
      <w:r w:rsidRPr="006E00F9">
        <w:rPr>
          <w:color w:val="000000"/>
          <w:sz w:val="28"/>
          <w:szCs w:val="28"/>
          <w:u w:val="single"/>
        </w:rPr>
        <w:t>тех, кто мог рано или поздно объединиться и выступить против них самих?</w:t>
      </w:r>
    </w:p>
    <w:p w:rsidR="00DE0579" w:rsidRDefault="00DE0579">
      <w:pPr>
        <w:shd w:val="clear" w:color="auto" w:fill="FFFFFF"/>
        <w:ind w:firstLine="720"/>
        <w:jc w:val="both"/>
        <w:rPr>
          <w:color w:val="000000"/>
          <w:sz w:val="28"/>
          <w:szCs w:val="28"/>
        </w:rPr>
      </w:pPr>
    </w:p>
    <w:p w:rsidR="00DE0579" w:rsidRPr="006E00F9" w:rsidRDefault="00DE0579">
      <w:pPr>
        <w:shd w:val="clear" w:color="auto" w:fill="FFFFFF"/>
        <w:ind w:firstLine="720"/>
        <w:jc w:val="both"/>
        <w:rPr>
          <w:sz w:val="28"/>
          <w:szCs w:val="28"/>
        </w:rPr>
      </w:pPr>
      <w:r w:rsidRPr="006E00F9">
        <w:rPr>
          <w:color w:val="000000"/>
          <w:sz w:val="28"/>
          <w:szCs w:val="28"/>
        </w:rPr>
        <w:t>15 января 1477 года  князь И. Ю. Патрикеев с четырьмя московскими боярами полу</w:t>
      </w:r>
      <w:r w:rsidRPr="006E00F9">
        <w:rPr>
          <w:color w:val="000000"/>
          <w:sz w:val="28"/>
          <w:szCs w:val="28"/>
        </w:rPr>
        <w:softHyphen/>
        <w:t xml:space="preserve">чил от новгородцев грамоту с 58 печатями о том, что они обязываются верно служить Ивану </w:t>
      </w:r>
      <w:r w:rsidRPr="006E00F9">
        <w:rPr>
          <w:color w:val="000000"/>
          <w:sz w:val="28"/>
          <w:szCs w:val="28"/>
          <w:lang w:val="en-US"/>
        </w:rPr>
        <w:t>III</w:t>
      </w:r>
      <w:r w:rsidRPr="006E00F9">
        <w:rPr>
          <w:color w:val="000000"/>
          <w:sz w:val="28"/>
          <w:szCs w:val="28"/>
        </w:rPr>
        <w:t>, и стал приводить новгородцев к крестному целованию. Но</w:t>
      </w:r>
      <w:r w:rsidRPr="006E00F9">
        <w:rPr>
          <w:color w:val="000000"/>
          <w:sz w:val="28"/>
          <w:szCs w:val="28"/>
        </w:rPr>
        <w:softHyphen/>
        <w:t>выми наместниками были назначены князья И. В. Стрига-Оболенский и его брат Ярослав.</w:t>
      </w:r>
    </w:p>
    <w:p w:rsidR="00DE0579" w:rsidRPr="006E00F9" w:rsidRDefault="00DE0579">
      <w:pPr>
        <w:shd w:val="clear" w:color="auto" w:fill="FFFFFF"/>
        <w:ind w:firstLine="720"/>
        <w:jc w:val="both"/>
        <w:rPr>
          <w:sz w:val="28"/>
          <w:szCs w:val="28"/>
        </w:rPr>
      </w:pPr>
      <w:r w:rsidRPr="006E00F9">
        <w:rPr>
          <w:color w:val="000000"/>
          <w:sz w:val="28"/>
          <w:szCs w:val="28"/>
        </w:rPr>
        <w:t>Стремясь искоренить крамолу, великий князь приказал схватить главных сторонников польского короля — М. Панфилова и М. Борецкую с нескольки</w:t>
      </w:r>
      <w:r w:rsidRPr="006E00F9">
        <w:rPr>
          <w:color w:val="000000"/>
          <w:sz w:val="28"/>
          <w:szCs w:val="28"/>
        </w:rPr>
        <w:softHyphen/>
        <w:t>ми горожанами — и отправить их в московскую тюрьму. Однако вскоре оказа</w:t>
      </w:r>
      <w:r w:rsidRPr="006E00F9">
        <w:rPr>
          <w:color w:val="000000"/>
          <w:sz w:val="28"/>
          <w:szCs w:val="28"/>
        </w:rPr>
        <w:softHyphen/>
        <w:t>лось, что эта мера была явно недостаточной. Менее чем через два года намест</w:t>
      </w:r>
      <w:r w:rsidRPr="006E00F9">
        <w:rPr>
          <w:color w:val="000000"/>
          <w:sz w:val="28"/>
          <w:szCs w:val="28"/>
        </w:rPr>
        <w:softHyphen/>
        <w:t>ники стали доносить, что владыка Феофил и некоторые знатные новгородцы ссылаются с польским королем Казимиром и хотят восстановить прежние воль</w:t>
      </w:r>
      <w:r w:rsidRPr="006E00F9">
        <w:rPr>
          <w:color w:val="000000"/>
          <w:sz w:val="28"/>
          <w:szCs w:val="28"/>
        </w:rPr>
        <w:softHyphen/>
        <w:t>ности.</w:t>
      </w:r>
    </w:p>
    <w:p w:rsidR="00DE0579" w:rsidRPr="006E00F9" w:rsidRDefault="00DE0579">
      <w:pPr>
        <w:shd w:val="clear" w:color="auto" w:fill="FFFFFF"/>
        <w:ind w:firstLine="720"/>
        <w:jc w:val="both"/>
        <w:rPr>
          <w:sz w:val="28"/>
          <w:szCs w:val="28"/>
        </w:rPr>
      </w:pPr>
      <w:r w:rsidRPr="006E00F9">
        <w:rPr>
          <w:color w:val="000000"/>
          <w:sz w:val="28"/>
          <w:szCs w:val="28"/>
        </w:rPr>
        <w:t>Ситуация осложнялась тем, что польский король вошел в союзнические отношения с золотоордынским ханом и планировал совместный поход на Мос</w:t>
      </w:r>
      <w:r w:rsidRPr="006E00F9">
        <w:rPr>
          <w:color w:val="000000"/>
          <w:sz w:val="28"/>
          <w:szCs w:val="28"/>
        </w:rPr>
        <w:softHyphen/>
        <w:t>кву; кроме того, активные действия великого князя по централизации власти и земель в своих руках вызвали неудовольствие у его братьев Андрея Большо</w:t>
      </w:r>
      <w:r w:rsidRPr="006E00F9">
        <w:rPr>
          <w:color w:val="000000"/>
          <w:sz w:val="28"/>
          <w:szCs w:val="28"/>
        </w:rPr>
        <w:softHyphen/>
        <w:t xml:space="preserve">го и Бориса Волоцкого, и те задумали измену. Им не понравилось, что старший брат не поделился с ними ни землями рано умершего Юрия Дмитровского, ни конфискованным добром арестованных новгородских бояр. Со своим войском они отправились в Псков и вознамерились «отъехать» в Литву. В итоге число союзников у Ивана </w:t>
      </w:r>
      <w:r w:rsidRPr="006E00F9">
        <w:rPr>
          <w:color w:val="000000"/>
          <w:sz w:val="28"/>
          <w:szCs w:val="28"/>
          <w:lang w:val="en-US"/>
        </w:rPr>
        <w:t>III</w:t>
      </w:r>
      <w:r w:rsidRPr="006E00F9">
        <w:rPr>
          <w:color w:val="000000"/>
          <w:sz w:val="28"/>
          <w:szCs w:val="28"/>
        </w:rPr>
        <w:t xml:space="preserve"> уменьшилось, а число врагов возросло. Но это не остано</w:t>
      </w:r>
      <w:r w:rsidRPr="006E00F9">
        <w:rPr>
          <w:color w:val="000000"/>
          <w:sz w:val="28"/>
          <w:szCs w:val="28"/>
        </w:rPr>
        <w:softHyphen/>
        <w:t xml:space="preserve">вило его от того, чтобы навести в Новгороде порядок. В октябре </w:t>
      </w:r>
      <w:smartTag w:uri="urn:schemas-microsoft-com:office:smarttags" w:element="metricconverter">
        <w:smartTagPr>
          <w:attr w:name="ProductID" w:val="1479 г"/>
        </w:smartTagPr>
        <w:r w:rsidRPr="006E00F9">
          <w:rPr>
            <w:color w:val="000000"/>
            <w:sz w:val="28"/>
            <w:szCs w:val="28"/>
          </w:rPr>
          <w:t>1479 г</w:t>
        </w:r>
      </w:smartTag>
      <w:r w:rsidRPr="006E00F9">
        <w:rPr>
          <w:color w:val="000000"/>
          <w:sz w:val="28"/>
          <w:szCs w:val="28"/>
        </w:rPr>
        <w:t>. он с небольшим отрядом отправился в свою отчину якобы с миром. На самом деле его сын Иван Молодой уже собирал большое войско для усмирения непокор</w:t>
      </w:r>
      <w:r w:rsidRPr="006E00F9">
        <w:rPr>
          <w:color w:val="000000"/>
          <w:sz w:val="28"/>
          <w:szCs w:val="28"/>
        </w:rPr>
        <w:softHyphen/>
        <w:t>ных. Когда все полки прибыли, великий князь вновь подступил к городу и по</w:t>
      </w:r>
      <w:r w:rsidRPr="006E00F9">
        <w:rPr>
          <w:color w:val="000000"/>
          <w:sz w:val="28"/>
          <w:szCs w:val="28"/>
        </w:rPr>
        <w:softHyphen/>
        <w:t>требовал, чтобы перед ним были открыты ворота. Но горожане ответили отка</w:t>
      </w:r>
      <w:r w:rsidRPr="006E00F9">
        <w:rPr>
          <w:color w:val="000000"/>
          <w:sz w:val="28"/>
          <w:szCs w:val="28"/>
        </w:rPr>
        <w:softHyphen/>
        <w:t>зом. Только после того как московские пушки начали стрелять по городским укреплениям, владыка, новый посадник, тысяцкий и знатные новгородцы вышли к Ивану, Тот сделал вид, что прощает ослушников, но, заняв в город, начал расправу.</w:t>
      </w:r>
    </w:p>
    <w:p w:rsidR="00DE0579" w:rsidRPr="006E00F9" w:rsidRDefault="00DE0579">
      <w:pPr>
        <w:shd w:val="clear" w:color="auto" w:fill="FFFFFF"/>
        <w:ind w:firstLine="720"/>
        <w:jc w:val="both"/>
        <w:rPr>
          <w:sz w:val="28"/>
          <w:szCs w:val="28"/>
        </w:rPr>
      </w:pPr>
      <w:r w:rsidRPr="006E00F9">
        <w:rPr>
          <w:color w:val="000000"/>
          <w:sz w:val="28"/>
          <w:szCs w:val="28"/>
        </w:rPr>
        <w:t>Архиепископ Феофил был сведен с кафедры и отправлен на покаяние в Чудов монастырь в Московском Кремле. Все его богатства были отписаны в казну. Архиепископом стал старец Троице-Сергиева монастыря Сергий, прав</w:t>
      </w:r>
      <w:r w:rsidRPr="006E00F9">
        <w:rPr>
          <w:color w:val="000000"/>
          <w:sz w:val="28"/>
          <w:szCs w:val="28"/>
        </w:rPr>
        <w:softHyphen/>
        <w:t xml:space="preserve">да, уже в </w:t>
      </w:r>
      <w:smartTag w:uri="urn:schemas-microsoft-com:office:smarttags" w:element="metricconverter">
        <w:smartTagPr>
          <w:attr w:name="ProductID" w:val="1484 г"/>
        </w:smartTagPr>
        <w:r w:rsidRPr="006E00F9">
          <w:rPr>
            <w:color w:val="000000"/>
            <w:sz w:val="28"/>
            <w:szCs w:val="28"/>
          </w:rPr>
          <w:t>1484 г</w:t>
        </w:r>
      </w:smartTag>
      <w:r w:rsidRPr="006E00F9">
        <w:rPr>
          <w:color w:val="000000"/>
          <w:sz w:val="28"/>
          <w:szCs w:val="28"/>
        </w:rPr>
        <w:t>. новгородцы заставили его покинуть город. К этому времени он уже был тяжело болен.</w:t>
      </w:r>
    </w:p>
    <w:p w:rsidR="00DE0579" w:rsidRPr="006E00F9" w:rsidRDefault="00DE0579">
      <w:pPr>
        <w:shd w:val="clear" w:color="auto" w:fill="FFFFFF"/>
        <w:ind w:firstLine="720"/>
        <w:jc w:val="both"/>
        <w:rPr>
          <w:sz w:val="28"/>
          <w:szCs w:val="28"/>
        </w:rPr>
      </w:pPr>
      <w:r w:rsidRPr="006E00F9">
        <w:rPr>
          <w:color w:val="000000"/>
          <w:sz w:val="28"/>
          <w:szCs w:val="28"/>
        </w:rPr>
        <w:t xml:space="preserve">В ходе расследований были выяснены имена 100 главных заговорщиков. Они были казнены по приказу великого князя. 100 других знатных семейств были разосланы по городам бывшего Московского княжества. Эта политика переселения продолжалась и позднее. В </w:t>
      </w:r>
      <w:smartTag w:uri="urn:schemas-microsoft-com:office:smarttags" w:element="metricconverter">
        <w:smartTagPr>
          <w:attr w:name="ProductID" w:val="1478 г"/>
        </w:smartTagPr>
        <w:r w:rsidRPr="006E00F9">
          <w:rPr>
            <w:color w:val="000000"/>
            <w:sz w:val="28"/>
            <w:szCs w:val="28"/>
          </w:rPr>
          <w:t>1478 г</w:t>
        </w:r>
      </w:smartTag>
      <w:r w:rsidRPr="006E00F9">
        <w:rPr>
          <w:color w:val="000000"/>
          <w:sz w:val="28"/>
          <w:szCs w:val="28"/>
        </w:rPr>
        <w:t>. 50 наиболее богатых новгородских купцов были отправлены во Владимир, более 7000 новгородцев — в Нижний Новгород, Муром, Переславль, Ростов, Кострому. На их место приехали жители Москвы и других централь</w:t>
      </w:r>
      <w:r w:rsidRPr="006E00F9">
        <w:rPr>
          <w:color w:val="000000"/>
          <w:sz w:val="28"/>
          <w:szCs w:val="28"/>
        </w:rPr>
        <w:softHyphen/>
        <w:t>ных городов.</w:t>
      </w:r>
    </w:p>
    <w:p w:rsidR="00DE0579" w:rsidRPr="006E00F9" w:rsidRDefault="00DE0579">
      <w:pPr>
        <w:shd w:val="clear" w:color="auto" w:fill="FFFFFF"/>
        <w:ind w:firstLine="720"/>
        <w:jc w:val="both"/>
        <w:rPr>
          <w:sz w:val="28"/>
          <w:szCs w:val="28"/>
        </w:rPr>
      </w:pPr>
      <w:r w:rsidRPr="006E00F9">
        <w:rPr>
          <w:color w:val="000000"/>
          <w:sz w:val="28"/>
          <w:szCs w:val="28"/>
        </w:rPr>
        <w:t>Одновременно принимались меры по присоединению к Москве всех при</w:t>
      </w:r>
      <w:r w:rsidRPr="006E00F9">
        <w:rPr>
          <w:color w:val="000000"/>
          <w:sz w:val="28"/>
          <w:szCs w:val="28"/>
        </w:rPr>
        <w:softHyphen/>
        <w:t xml:space="preserve">надлежащих Новгороду земель на Севере. Наибольшее сопротивление оказала Вятка. Ее воевода даже пытался нападать на великокняжеские города и села в Великоустюжской волости. Кончилось дело тем, что в </w:t>
      </w:r>
      <w:smartTag w:uri="urn:schemas-microsoft-com:office:smarttags" w:element="metricconverter">
        <w:smartTagPr>
          <w:attr w:name="ProductID" w:val="1489 г"/>
        </w:smartTagPr>
        <w:r w:rsidRPr="006E00F9">
          <w:rPr>
            <w:color w:val="000000"/>
            <w:sz w:val="28"/>
            <w:szCs w:val="28"/>
          </w:rPr>
          <w:t>1489 г</w:t>
        </w:r>
      </w:smartTag>
      <w:r w:rsidRPr="006E00F9">
        <w:rPr>
          <w:color w:val="000000"/>
          <w:sz w:val="28"/>
          <w:szCs w:val="28"/>
        </w:rPr>
        <w:t>. великий князь отправил против вятчан войско во главе с Д. Шеней и Г. Морозовым. Те осади</w:t>
      </w:r>
      <w:r w:rsidRPr="006E00F9">
        <w:rPr>
          <w:color w:val="000000"/>
          <w:sz w:val="28"/>
          <w:szCs w:val="28"/>
        </w:rPr>
        <w:softHyphen/>
        <w:t>ли город и вынудили его сдаться. Главные противники Москвы были повеше</w:t>
      </w:r>
      <w:r w:rsidRPr="006E00F9">
        <w:rPr>
          <w:color w:val="000000"/>
          <w:sz w:val="28"/>
          <w:szCs w:val="28"/>
        </w:rPr>
        <w:softHyphen/>
        <w:t>ны, а остальные представители знати с женами и имуществом были отправле</w:t>
      </w:r>
      <w:r w:rsidRPr="006E00F9">
        <w:rPr>
          <w:color w:val="000000"/>
          <w:sz w:val="28"/>
          <w:szCs w:val="28"/>
        </w:rPr>
        <w:softHyphen/>
        <w:t>ны в Боровск, Алексин и другие города.</w:t>
      </w:r>
    </w:p>
    <w:p w:rsidR="00DE0579" w:rsidRPr="006E00F9" w:rsidRDefault="00DE0579">
      <w:pPr>
        <w:shd w:val="clear" w:color="auto" w:fill="FFFFFF"/>
        <w:ind w:firstLine="720"/>
        <w:jc w:val="both"/>
        <w:rPr>
          <w:sz w:val="28"/>
          <w:szCs w:val="28"/>
        </w:rPr>
      </w:pPr>
      <w:r w:rsidRPr="006E00F9">
        <w:rPr>
          <w:color w:val="000000"/>
          <w:sz w:val="28"/>
          <w:szCs w:val="28"/>
        </w:rPr>
        <w:t>Политика переселения оказалась более эффективной, чем аресты и казни. Лишенные родных корней, свободолюбивые горожане уже не имели возмож</w:t>
      </w:r>
      <w:r w:rsidRPr="006E00F9">
        <w:rPr>
          <w:color w:val="000000"/>
          <w:sz w:val="28"/>
          <w:szCs w:val="28"/>
        </w:rPr>
        <w:softHyphen/>
        <w:t xml:space="preserve">ности бороться с Иваном </w:t>
      </w:r>
      <w:r w:rsidRPr="006E00F9">
        <w:rPr>
          <w:color w:val="000000"/>
          <w:sz w:val="28"/>
          <w:szCs w:val="28"/>
          <w:lang w:val="en-US"/>
        </w:rPr>
        <w:t>III</w:t>
      </w:r>
      <w:r w:rsidRPr="006E00F9">
        <w:rPr>
          <w:color w:val="000000"/>
          <w:sz w:val="28"/>
          <w:szCs w:val="28"/>
        </w:rPr>
        <w:t>, В чужой местности они находились под бдитель</w:t>
      </w:r>
      <w:r w:rsidRPr="006E00F9">
        <w:rPr>
          <w:color w:val="000000"/>
          <w:sz w:val="28"/>
          <w:szCs w:val="28"/>
        </w:rPr>
        <w:softHyphen/>
        <w:t>ным оком великокняжеской администрации и были разобщены.</w:t>
      </w:r>
    </w:p>
    <w:p w:rsidR="00DE0579" w:rsidRDefault="00DE0579">
      <w:pPr>
        <w:shd w:val="clear" w:color="auto" w:fill="FFFFFF"/>
        <w:ind w:firstLine="720"/>
        <w:jc w:val="both"/>
        <w:rPr>
          <w:color w:val="000000"/>
          <w:sz w:val="28"/>
          <w:szCs w:val="28"/>
        </w:rPr>
      </w:pPr>
    </w:p>
    <w:p w:rsidR="009A3255" w:rsidRDefault="009A3255">
      <w:pPr>
        <w:shd w:val="clear" w:color="auto" w:fill="FFFFFF"/>
        <w:ind w:firstLine="720"/>
        <w:jc w:val="both"/>
        <w:rPr>
          <w:color w:val="000000"/>
          <w:sz w:val="28"/>
          <w:szCs w:val="28"/>
        </w:rPr>
      </w:pPr>
    </w:p>
    <w:p w:rsidR="00DE0579" w:rsidRPr="006E00F9" w:rsidRDefault="00DE0579">
      <w:pPr>
        <w:shd w:val="clear" w:color="auto" w:fill="FFFFFF"/>
        <w:jc w:val="both"/>
        <w:rPr>
          <w:color w:val="000000"/>
          <w:sz w:val="28"/>
          <w:szCs w:val="28"/>
          <w:u w:val="single"/>
        </w:rPr>
      </w:pPr>
      <w:r w:rsidRPr="006E00F9">
        <w:rPr>
          <w:color w:val="000000"/>
          <w:sz w:val="28"/>
          <w:szCs w:val="28"/>
          <w:u w:val="single"/>
        </w:rPr>
        <w:t>7.  Самозванец Лжедмитрий, став царем, решительно отказался от исполнения обещаний, данных Речи Посполитой, по существу, посадившей его на московский трон. Почему?</w:t>
      </w:r>
    </w:p>
    <w:p w:rsidR="00DE0579" w:rsidRDefault="00DE0579">
      <w:pPr>
        <w:shd w:val="clear" w:color="auto" w:fill="FFFFFF"/>
        <w:jc w:val="both"/>
        <w:rPr>
          <w:sz w:val="28"/>
          <w:szCs w:val="28"/>
        </w:rPr>
      </w:pPr>
    </w:p>
    <w:p w:rsidR="00DE0579" w:rsidRPr="006E00F9" w:rsidRDefault="00DE0579">
      <w:pPr>
        <w:shd w:val="clear" w:color="auto" w:fill="FFFFFF"/>
        <w:ind w:firstLine="720"/>
        <w:jc w:val="both"/>
        <w:rPr>
          <w:sz w:val="28"/>
          <w:szCs w:val="28"/>
        </w:rPr>
      </w:pPr>
      <w:r w:rsidRPr="006E00F9">
        <w:rPr>
          <w:color w:val="000000"/>
          <w:sz w:val="28"/>
          <w:szCs w:val="28"/>
        </w:rPr>
        <w:t>Оказавшись на русском престоле, самозванец вскоре осознал, какой вели</w:t>
      </w:r>
      <w:r w:rsidRPr="006E00F9">
        <w:rPr>
          <w:color w:val="000000"/>
          <w:sz w:val="28"/>
          <w:szCs w:val="28"/>
        </w:rPr>
        <w:softHyphen/>
        <w:t>кой державой он владеет (маленькая Польша не шла ни в какое с ней сравне</w:t>
      </w:r>
      <w:r w:rsidRPr="006E00F9">
        <w:rPr>
          <w:color w:val="000000"/>
          <w:sz w:val="28"/>
          <w:szCs w:val="28"/>
        </w:rPr>
        <w:softHyphen/>
        <w:t>ние). Поэтому он решил присвоить себе более пышный титул «великого и непо</w:t>
      </w:r>
      <w:r w:rsidRPr="006E00F9">
        <w:rPr>
          <w:color w:val="000000"/>
          <w:sz w:val="28"/>
          <w:szCs w:val="28"/>
        </w:rPr>
        <w:softHyphen/>
        <w:t>бедимого цесаря», т. е. императора. Однако польский король, не желавший при</w:t>
      </w:r>
      <w:r w:rsidRPr="006E00F9">
        <w:rPr>
          <w:color w:val="000000"/>
          <w:sz w:val="28"/>
          <w:szCs w:val="28"/>
        </w:rPr>
        <w:softHyphen/>
        <w:t>знавать за русскими государями даже царского титула, был глубоко возмущен и в официальных документах продолжал именовать «Дмитрия» великим кня</w:t>
      </w:r>
      <w:r w:rsidRPr="006E00F9">
        <w:rPr>
          <w:color w:val="000000"/>
          <w:sz w:val="28"/>
          <w:szCs w:val="28"/>
        </w:rPr>
        <w:softHyphen/>
        <w:t>зем.</w:t>
      </w:r>
    </w:p>
    <w:p w:rsidR="00DE0579" w:rsidRPr="006E00F9" w:rsidRDefault="00DE0579">
      <w:pPr>
        <w:shd w:val="clear" w:color="auto" w:fill="FFFFFF"/>
        <w:ind w:firstLine="720"/>
        <w:jc w:val="both"/>
        <w:rPr>
          <w:sz w:val="28"/>
          <w:szCs w:val="28"/>
        </w:rPr>
      </w:pPr>
      <w:r w:rsidRPr="006E00F9">
        <w:rPr>
          <w:color w:val="000000"/>
          <w:sz w:val="28"/>
          <w:szCs w:val="28"/>
        </w:rPr>
        <w:t>Этого оскорбления Лжедмитрий не захотел терпеть и стал подумывать о том, чтобы начать войну с прежним благодетелем. Обострение отношений с поляками к тому же позволяло не выполнять данных прежде обещаний вер</w:t>
      </w:r>
      <w:r w:rsidRPr="006E00F9">
        <w:rPr>
          <w:color w:val="000000"/>
          <w:sz w:val="28"/>
          <w:szCs w:val="28"/>
        </w:rPr>
        <w:softHyphen/>
        <w:t>нуть Сигизмунду Смоленск. Несомненно, самозванец не намеривался умень</w:t>
      </w:r>
      <w:r w:rsidRPr="006E00F9">
        <w:rPr>
          <w:color w:val="000000"/>
          <w:sz w:val="28"/>
          <w:szCs w:val="28"/>
        </w:rPr>
        <w:softHyphen/>
        <w:t>шать размеры и подрывать могущество своей державы. В этом отношении его планы были прямо противоположными.</w:t>
      </w:r>
    </w:p>
    <w:p w:rsidR="00DE0579" w:rsidRPr="006E00F9" w:rsidRDefault="00DE0579">
      <w:pPr>
        <w:shd w:val="clear" w:color="auto" w:fill="FFFFFF"/>
        <w:ind w:firstLine="720"/>
        <w:jc w:val="both"/>
        <w:rPr>
          <w:sz w:val="28"/>
          <w:szCs w:val="28"/>
        </w:rPr>
      </w:pPr>
      <w:r w:rsidRPr="006E00F9">
        <w:rPr>
          <w:color w:val="000000"/>
          <w:sz w:val="28"/>
          <w:szCs w:val="28"/>
        </w:rPr>
        <w:t>Однако многие русские дипломаты и военачальники критически относи</w:t>
      </w:r>
      <w:r w:rsidRPr="006E00F9">
        <w:rPr>
          <w:color w:val="000000"/>
          <w:sz w:val="28"/>
          <w:szCs w:val="28"/>
        </w:rPr>
        <w:softHyphen/>
        <w:t>лись к замыслам Лжедмитрия. Они полагали, что война с Крымом и Турцией бесперспективна и лишь истощит ресурсы страны. Ведь меньше чем за полгода новому царю «удалось» растратить царскую казну и начать делать займы у бо</w:t>
      </w:r>
      <w:r w:rsidRPr="006E00F9">
        <w:rPr>
          <w:color w:val="000000"/>
          <w:sz w:val="28"/>
          <w:szCs w:val="28"/>
        </w:rPr>
        <w:softHyphen/>
        <w:t>гатых монастырей, в первую очередь у Троице-Сергиева. Это вызвало недоволь</w:t>
      </w:r>
      <w:r w:rsidRPr="006E00F9">
        <w:rPr>
          <w:color w:val="000000"/>
          <w:sz w:val="28"/>
          <w:szCs w:val="28"/>
        </w:rPr>
        <w:softHyphen/>
        <w:t>ство духовенства. Стали замечать, что царь вообще равнодушен к православию, не видит принципиальной разницы между ним и католичеством, ведет пере</w:t>
      </w:r>
      <w:r w:rsidRPr="006E00F9">
        <w:rPr>
          <w:color w:val="000000"/>
          <w:sz w:val="28"/>
          <w:szCs w:val="28"/>
        </w:rPr>
        <w:softHyphen/>
        <w:t>писку с папой Римским и его нунциями, не соблюдает православных постов, по ночам устраивает шумные застолья с близкими друзьями и молодыми жен</w:t>
      </w:r>
      <w:r w:rsidRPr="006E00F9">
        <w:rPr>
          <w:color w:val="000000"/>
          <w:sz w:val="28"/>
          <w:szCs w:val="28"/>
        </w:rPr>
        <w:softHyphen/>
        <w:t>щинами и даже увлекается чернокнижием.</w:t>
      </w:r>
    </w:p>
    <w:p w:rsidR="00DE0579" w:rsidRDefault="00DE0579">
      <w:pPr>
        <w:shd w:val="clear" w:color="auto" w:fill="FFFFFF"/>
        <w:ind w:firstLine="720"/>
        <w:jc w:val="both"/>
        <w:rPr>
          <w:sz w:val="28"/>
          <w:szCs w:val="28"/>
        </w:rPr>
      </w:pPr>
    </w:p>
    <w:p w:rsidR="00DE0579" w:rsidRDefault="00DE0579">
      <w:pPr>
        <w:shd w:val="clear" w:color="auto" w:fill="FFFFFF"/>
        <w:ind w:firstLine="720"/>
        <w:jc w:val="both"/>
        <w:rPr>
          <w:sz w:val="28"/>
          <w:szCs w:val="28"/>
        </w:rPr>
      </w:pPr>
    </w:p>
    <w:p w:rsidR="006E00F9" w:rsidRDefault="006E00F9">
      <w:pPr>
        <w:shd w:val="clear" w:color="auto" w:fill="FFFFFF"/>
        <w:jc w:val="both"/>
        <w:rPr>
          <w:sz w:val="28"/>
          <w:szCs w:val="28"/>
        </w:rPr>
      </w:pPr>
    </w:p>
    <w:p w:rsidR="00DE0579" w:rsidRPr="006E00F9" w:rsidRDefault="00DE0579">
      <w:pPr>
        <w:shd w:val="clear" w:color="auto" w:fill="FFFFFF"/>
        <w:jc w:val="both"/>
        <w:rPr>
          <w:b/>
          <w:bCs/>
          <w:i/>
          <w:color w:val="000000"/>
          <w:sz w:val="28"/>
          <w:szCs w:val="28"/>
        </w:rPr>
      </w:pPr>
      <w:r w:rsidRPr="006E00F9">
        <w:rPr>
          <w:b/>
          <w:bCs/>
          <w:i/>
          <w:color w:val="000000"/>
          <w:sz w:val="28"/>
          <w:szCs w:val="28"/>
        </w:rPr>
        <w:t>Тема 4. Начало Нового периода русской истории.</w:t>
      </w:r>
    </w:p>
    <w:p w:rsidR="00DE0579" w:rsidRDefault="00DE0579">
      <w:pPr>
        <w:shd w:val="clear" w:color="auto" w:fill="FFFFFF"/>
        <w:jc w:val="both"/>
        <w:rPr>
          <w:sz w:val="28"/>
          <w:szCs w:val="28"/>
        </w:rPr>
      </w:pPr>
    </w:p>
    <w:p w:rsidR="00DE0579" w:rsidRPr="006E00F9" w:rsidRDefault="00DE0579">
      <w:pPr>
        <w:shd w:val="clear" w:color="auto" w:fill="FFFFFF"/>
        <w:jc w:val="both"/>
        <w:rPr>
          <w:color w:val="000000"/>
          <w:sz w:val="28"/>
          <w:szCs w:val="28"/>
          <w:u w:val="single"/>
        </w:rPr>
      </w:pPr>
      <w:r w:rsidRPr="006E00F9">
        <w:rPr>
          <w:color w:val="000000"/>
          <w:sz w:val="28"/>
          <w:szCs w:val="28"/>
          <w:u w:val="single"/>
        </w:rPr>
        <w:t xml:space="preserve">8.  Петр </w:t>
      </w:r>
      <w:r w:rsidRPr="006E00F9">
        <w:rPr>
          <w:color w:val="000000"/>
          <w:sz w:val="28"/>
          <w:szCs w:val="28"/>
          <w:u w:val="single"/>
          <w:lang w:val="en-US"/>
        </w:rPr>
        <w:t>I</w:t>
      </w:r>
      <w:r w:rsidRPr="006E00F9">
        <w:rPr>
          <w:color w:val="000000"/>
          <w:sz w:val="28"/>
          <w:szCs w:val="28"/>
          <w:u w:val="single"/>
        </w:rPr>
        <w:t xml:space="preserve"> умер 28 января </w:t>
      </w:r>
      <w:smartTag w:uri="urn:schemas-microsoft-com:office:smarttags" w:element="metricconverter">
        <w:smartTagPr>
          <w:attr w:name="ProductID" w:val="1725 г"/>
        </w:smartTagPr>
        <w:r w:rsidRPr="006E00F9">
          <w:rPr>
            <w:color w:val="000000"/>
            <w:sz w:val="28"/>
            <w:szCs w:val="28"/>
            <w:u w:val="single"/>
          </w:rPr>
          <w:t>1725 г</w:t>
        </w:r>
      </w:smartTag>
      <w:r w:rsidRPr="006E00F9">
        <w:rPr>
          <w:color w:val="000000"/>
          <w:sz w:val="28"/>
          <w:szCs w:val="28"/>
          <w:u w:val="single"/>
        </w:rPr>
        <w:t xml:space="preserve">., не назначив преемника. При сопоставлении распоряжения Петра о престолонаследии с его же указом о единонаследии получалось, что в отсутствие сыновей престол должна занять старшая дочь. Так как старшая дочь Петра </w:t>
      </w:r>
      <w:r w:rsidRPr="006E00F9">
        <w:rPr>
          <w:color w:val="000000"/>
          <w:sz w:val="28"/>
          <w:szCs w:val="28"/>
          <w:u w:val="single"/>
          <w:lang w:val="en-US"/>
        </w:rPr>
        <w:t>I</w:t>
      </w:r>
      <w:r w:rsidRPr="006E00F9">
        <w:rPr>
          <w:color w:val="000000"/>
          <w:sz w:val="28"/>
          <w:szCs w:val="28"/>
          <w:u w:val="single"/>
        </w:rPr>
        <w:t xml:space="preserve"> Анна в свое время под присягой отказалась вместе с женихом от русского престола, законное наследство логически переходило ко второй дочери Петра - Елизавете. Однако Елизавета в </w:t>
      </w:r>
      <w:smartTag w:uri="urn:schemas-microsoft-com:office:smarttags" w:element="metricconverter">
        <w:smartTagPr>
          <w:attr w:name="ProductID" w:val="1725 г"/>
        </w:smartTagPr>
        <w:r w:rsidRPr="006E00F9">
          <w:rPr>
            <w:color w:val="000000"/>
            <w:sz w:val="28"/>
            <w:szCs w:val="28"/>
            <w:u w:val="single"/>
          </w:rPr>
          <w:t>1725 г</w:t>
        </w:r>
      </w:smartTag>
      <w:r w:rsidRPr="006E00F9">
        <w:rPr>
          <w:color w:val="000000"/>
          <w:sz w:val="28"/>
          <w:szCs w:val="28"/>
          <w:u w:val="single"/>
        </w:rPr>
        <w:t xml:space="preserve">. не стала императрицей, ею стала вдова императора Екатерина </w:t>
      </w:r>
      <w:r w:rsidRPr="006E00F9">
        <w:rPr>
          <w:color w:val="000000"/>
          <w:sz w:val="28"/>
          <w:szCs w:val="28"/>
          <w:u w:val="single"/>
          <w:lang w:val="en-US"/>
        </w:rPr>
        <w:t>I</w:t>
      </w:r>
      <w:r w:rsidRPr="006E00F9">
        <w:rPr>
          <w:color w:val="000000"/>
          <w:sz w:val="28"/>
          <w:szCs w:val="28"/>
          <w:u w:val="single"/>
        </w:rPr>
        <w:t>. Почему?</w:t>
      </w:r>
    </w:p>
    <w:p w:rsidR="00DE0579" w:rsidRDefault="00DE0579">
      <w:pPr>
        <w:shd w:val="clear" w:color="auto" w:fill="FFFFFF"/>
        <w:jc w:val="both"/>
        <w:rPr>
          <w:color w:val="000000"/>
          <w:sz w:val="28"/>
          <w:szCs w:val="28"/>
        </w:rPr>
      </w:pPr>
    </w:p>
    <w:p w:rsidR="00DE0579" w:rsidRPr="006E00F9" w:rsidRDefault="00F45B09">
      <w:pPr>
        <w:numPr>
          <w:ilvl w:val="0"/>
          <w:numId w:val="1"/>
        </w:numPr>
        <w:shd w:val="clear" w:color="auto" w:fill="FFFFFF"/>
        <w:jc w:val="both"/>
        <w:rPr>
          <w:sz w:val="28"/>
          <w:szCs w:val="28"/>
        </w:rPr>
      </w:pPr>
      <w:r w:rsidRPr="006E00F9">
        <w:rPr>
          <w:color w:val="000000"/>
          <w:sz w:val="28"/>
          <w:szCs w:val="28"/>
        </w:rPr>
        <w:t>О</w:t>
      </w:r>
      <w:r w:rsidR="00DE0579" w:rsidRPr="006E00F9">
        <w:rPr>
          <w:color w:val="000000"/>
          <w:sz w:val="28"/>
          <w:szCs w:val="28"/>
        </w:rPr>
        <w:t xml:space="preserve">тойдя  от национальной политической традиции, согласно которой престол переходил лишь к прямым наследникам царя, Петр сам подготовил «кризис власти» (не осуществив Указ </w:t>
      </w:r>
      <w:smartTag w:uri="urn:schemas-microsoft-com:office:smarttags" w:element="metricconverter">
        <w:smartTagPr>
          <w:attr w:name="ProductID" w:val="1722 г"/>
        </w:smartTagPr>
        <w:r w:rsidR="00DE0579" w:rsidRPr="006E00F9">
          <w:rPr>
            <w:color w:val="000000"/>
            <w:sz w:val="28"/>
            <w:szCs w:val="28"/>
          </w:rPr>
          <w:t>1722 г</w:t>
        </w:r>
      </w:smartTag>
      <w:r w:rsidR="00DE0579" w:rsidRPr="006E00F9">
        <w:rPr>
          <w:color w:val="000000"/>
          <w:sz w:val="28"/>
          <w:szCs w:val="28"/>
        </w:rPr>
        <w:t>. о наследовании престола, не на</w:t>
      </w:r>
      <w:r w:rsidR="00DE0579" w:rsidRPr="006E00F9">
        <w:rPr>
          <w:color w:val="000000"/>
          <w:sz w:val="28"/>
          <w:szCs w:val="28"/>
        </w:rPr>
        <w:softHyphen/>
        <w:t>значив себе наследника);</w:t>
      </w:r>
    </w:p>
    <w:p w:rsidR="00DE0579" w:rsidRPr="006E00F9" w:rsidRDefault="00F45B09">
      <w:pPr>
        <w:numPr>
          <w:ilvl w:val="0"/>
          <w:numId w:val="1"/>
        </w:numPr>
        <w:shd w:val="clear" w:color="auto" w:fill="FFFFFF"/>
        <w:jc w:val="both"/>
        <w:rPr>
          <w:sz w:val="28"/>
          <w:szCs w:val="28"/>
        </w:rPr>
      </w:pPr>
      <w:r w:rsidRPr="006E00F9">
        <w:rPr>
          <w:color w:val="000000"/>
          <w:sz w:val="28"/>
          <w:szCs w:val="28"/>
        </w:rPr>
        <w:t>н</w:t>
      </w:r>
      <w:r w:rsidR="00DE0579" w:rsidRPr="006E00F9">
        <w:rPr>
          <w:color w:val="000000"/>
          <w:sz w:val="28"/>
          <w:szCs w:val="28"/>
        </w:rPr>
        <w:t>а российский престол после смерти Петра претендовало большое ко</w:t>
      </w:r>
      <w:r w:rsidR="00DE0579" w:rsidRPr="006E00F9">
        <w:rPr>
          <w:color w:val="000000"/>
          <w:sz w:val="28"/>
          <w:szCs w:val="28"/>
        </w:rPr>
        <w:softHyphen/>
        <w:t>личество прямых и косвенных наследников;</w:t>
      </w:r>
    </w:p>
    <w:p w:rsidR="00DE0579" w:rsidRPr="006E00F9" w:rsidRDefault="00DE0579">
      <w:pPr>
        <w:numPr>
          <w:ilvl w:val="0"/>
          <w:numId w:val="1"/>
        </w:numPr>
        <w:shd w:val="clear" w:color="auto" w:fill="FFFFFF"/>
        <w:jc w:val="both"/>
        <w:rPr>
          <w:sz w:val="28"/>
          <w:szCs w:val="28"/>
        </w:rPr>
      </w:pPr>
      <w:r w:rsidRPr="006E00F9">
        <w:rPr>
          <w:color w:val="000000"/>
          <w:sz w:val="28"/>
          <w:szCs w:val="28"/>
        </w:rPr>
        <w:t>во всей своей полноте проявились существовавшие корпоративные ин</w:t>
      </w:r>
      <w:r w:rsidRPr="006E00F9">
        <w:rPr>
          <w:color w:val="000000"/>
          <w:sz w:val="28"/>
          <w:szCs w:val="28"/>
        </w:rPr>
        <w:softHyphen/>
        <w:t>тересы дворянства и родовитой знати.</w:t>
      </w:r>
    </w:p>
    <w:p w:rsidR="00DE0579" w:rsidRPr="006E00F9" w:rsidRDefault="00DE0579">
      <w:pPr>
        <w:numPr>
          <w:ilvl w:val="0"/>
          <w:numId w:val="1"/>
        </w:numPr>
        <w:shd w:val="clear" w:color="auto" w:fill="FFFFFF"/>
        <w:jc w:val="both"/>
        <w:rPr>
          <w:sz w:val="28"/>
          <w:szCs w:val="28"/>
        </w:rPr>
      </w:pPr>
      <w:r w:rsidRPr="006E00F9">
        <w:rPr>
          <w:color w:val="000000"/>
          <w:sz w:val="28"/>
          <w:szCs w:val="28"/>
        </w:rPr>
        <w:t>Говоря об эпохе дворцовых переворотов, следует подчеркнуть, что они не являлись государственными, т. е. не преследовали цели радикальных измене</w:t>
      </w:r>
      <w:r w:rsidRPr="006E00F9">
        <w:rPr>
          <w:color w:val="000000"/>
          <w:sz w:val="28"/>
          <w:szCs w:val="28"/>
        </w:rPr>
        <w:softHyphen/>
        <w:t>ний политической власти и государственного устройства (исключением яви</w:t>
      </w:r>
      <w:r w:rsidRPr="006E00F9">
        <w:rPr>
          <w:color w:val="000000"/>
          <w:sz w:val="28"/>
          <w:szCs w:val="28"/>
        </w:rPr>
        <w:softHyphen/>
        <w:t xml:space="preserve">лись события </w:t>
      </w:r>
      <w:smartTag w:uri="urn:schemas-microsoft-com:office:smarttags" w:element="metricconverter">
        <w:smartTagPr>
          <w:attr w:name="ProductID" w:val="1730 г"/>
        </w:smartTagPr>
        <w:r w:rsidRPr="006E00F9">
          <w:rPr>
            <w:color w:val="000000"/>
            <w:sz w:val="28"/>
            <w:szCs w:val="28"/>
          </w:rPr>
          <w:t>1730 г</w:t>
        </w:r>
      </w:smartTag>
      <w:r w:rsidRPr="006E00F9">
        <w:rPr>
          <w:color w:val="000000"/>
          <w:sz w:val="28"/>
          <w:szCs w:val="28"/>
        </w:rPr>
        <w:t>.).</w:t>
      </w:r>
    </w:p>
    <w:p w:rsidR="00DE0579" w:rsidRPr="006E00F9" w:rsidRDefault="00205381">
      <w:pPr>
        <w:shd w:val="clear" w:color="auto" w:fill="FFFFFF"/>
        <w:ind w:left="720"/>
        <w:jc w:val="both"/>
        <w:rPr>
          <w:sz w:val="28"/>
          <w:szCs w:val="28"/>
        </w:rPr>
      </w:pPr>
      <w:r>
        <w:rPr>
          <w:sz w:val="28"/>
          <w:szCs w:val="28"/>
        </w:rPr>
        <w:t>В 1722г. указ Петра о наследовании престола «правительствующий государь» своей волей назначает наследником кого хотел, он мог изменить свое решение и назначить другого наследника.</w:t>
      </w:r>
      <w:r w:rsidR="005050E6">
        <w:rPr>
          <w:sz w:val="28"/>
          <w:szCs w:val="28"/>
        </w:rPr>
        <w:t xml:space="preserve"> Младшей Елизавете он не решился передать власть (незамужняя, не полных 15 лет). Но так как прямого указания царя на то, кто займет престол, не было, все решила гвардия. Сподвижники Петра и дворянство несли на себе мощь абсолютной власти царя. Абсолютизм порадил вседозволенность фаворитов и гвардии. Это проявилось в первые же минуты после смерти царя. Первый дворцовый переворот – гвардия, опираясь на силу штыков, совершили свой выбор правителя. Ею стала вдова Петра</w:t>
      </w:r>
      <w:r w:rsidR="005050E6">
        <w:rPr>
          <w:sz w:val="28"/>
          <w:szCs w:val="28"/>
          <w:lang w:val="en-US"/>
        </w:rPr>
        <w:t xml:space="preserve"> </w:t>
      </w:r>
      <w:r w:rsidR="005050E6">
        <w:rPr>
          <w:sz w:val="28"/>
          <w:szCs w:val="28"/>
        </w:rPr>
        <w:t xml:space="preserve">- Екатерина </w:t>
      </w:r>
      <w:r w:rsidR="005050E6">
        <w:rPr>
          <w:sz w:val="28"/>
          <w:szCs w:val="28"/>
          <w:lang w:val="en-US"/>
        </w:rPr>
        <w:t>I</w:t>
      </w:r>
      <w:r w:rsidR="005050E6">
        <w:rPr>
          <w:sz w:val="28"/>
          <w:szCs w:val="28"/>
        </w:rPr>
        <w:t xml:space="preserve"> </w:t>
      </w:r>
    </w:p>
    <w:p w:rsidR="00DE0579" w:rsidRDefault="00DE0579">
      <w:pPr>
        <w:shd w:val="clear" w:color="auto" w:fill="FFFFFF"/>
        <w:jc w:val="both"/>
        <w:rPr>
          <w:sz w:val="28"/>
          <w:szCs w:val="28"/>
        </w:rPr>
      </w:pPr>
    </w:p>
    <w:p w:rsidR="009A3255" w:rsidRDefault="009A3255">
      <w:pPr>
        <w:shd w:val="clear" w:color="auto" w:fill="FFFFFF"/>
        <w:jc w:val="both"/>
        <w:rPr>
          <w:sz w:val="28"/>
          <w:szCs w:val="28"/>
        </w:rPr>
      </w:pPr>
    </w:p>
    <w:p w:rsidR="00DE0579" w:rsidRPr="006E00F9" w:rsidRDefault="00DE0579">
      <w:pPr>
        <w:shd w:val="clear" w:color="auto" w:fill="FFFFFF"/>
        <w:jc w:val="both"/>
        <w:rPr>
          <w:color w:val="000000"/>
          <w:sz w:val="28"/>
          <w:szCs w:val="28"/>
          <w:u w:val="single"/>
        </w:rPr>
      </w:pPr>
      <w:r w:rsidRPr="006E00F9">
        <w:rPr>
          <w:color w:val="000000"/>
          <w:sz w:val="28"/>
          <w:szCs w:val="28"/>
          <w:u w:val="single"/>
        </w:rPr>
        <w:t xml:space="preserve">9.    В </w:t>
      </w:r>
      <w:r w:rsidRPr="006E00F9">
        <w:rPr>
          <w:color w:val="000000"/>
          <w:sz w:val="28"/>
          <w:szCs w:val="28"/>
          <w:u w:val="single"/>
          <w:lang w:val="en-US"/>
        </w:rPr>
        <w:t>XVIII</w:t>
      </w:r>
      <w:r w:rsidRPr="006E00F9">
        <w:rPr>
          <w:color w:val="000000"/>
          <w:sz w:val="28"/>
          <w:szCs w:val="28"/>
          <w:u w:val="single"/>
        </w:rPr>
        <w:t xml:space="preserve"> в. усиливавшееся общение с Западной Европой дает импульс к проникновению в Россию идей, нравов, знаний, культуры, но все это было доступно лишь верхушке общества. То новое, что могло пробудить мысль о необходимости переустройства общества, трансформировалось в частичные реформы, как правило, бесплодные. Если Россия так тянулась к мировой цивилизации, то что ей мешало идти на более активное сближение с Европой?</w:t>
      </w:r>
    </w:p>
    <w:p w:rsidR="00DE0579" w:rsidRPr="006E00F9" w:rsidRDefault="00DE0579">
      <w:pPr>
        <w:shd w:val="clear" w:color="auto" w:fill="FFFFFF"/>
        <w:rPr>
          <w:color w:val="000000"/>
          <w:sz w:val="22"/>
          <w:szCs w:val="22"/>
          <w:u w:val="single"/>
        </w:rPr>
      </w:pPr>
    </w:p>
    <w:p w:rsidR="00F71B22" w:rsidRDefault="00F71B22">
      <w:pPr>
        <w:shd w:val="clear" w:color="auto" w:fill="FFFFFF"/>
        <w:ind w:firstLine="720"/>
        <w:jc w:val="both"/>
        <w:rPr>
          <w:color w:val="000000"/>
          <w:sz w:val="28"/>
          <w:szCs w:val="28"/>
        </w:rPr>
      </w:pPr>
      <w:r>
        <w:rPr>
          <w:color w:val="000000"/>
          <w:sz w:val="28"/>
          <w:szCs w:val="28"/>
          <w:lang w:val="en-US"/>
        </w:rPr>
        <w:t>XVIII</w:t>
      </w:r>
      <w:r>
        <w:rPr>
          <w:color w:val="000000"/>
          <w:sz w:val="28"/>
          <w:szCs w:val="28"/>
        </w:rPr>
        <w:t xml:space="preserve">в.-век просвещения. В странах центральной Европы просвещенные монархи ограничивали власть местной, провинциальной знати, землевладельцев, создавая гарантии защиты интересам горожан, крестьянства. </w:t>
      </w:r>
    </w:p>
    <w:p w:rsidR="00F71B22" w:rsidRPr="00F71B22" w:rsidRDefault="00F71B22">
      <w:pPr>
        <w:shd w:val="clear" w:color="auto" w:fill="FFFFFF"/>
        <w:ind w:firstLine="720"/>
        <w:jc w:val="both"/>
        <w:rPr>
          <w:color w:val="000000"/>
          <w:sz w:val="28"/>
          <w:szCs w:val="28"/>
        </w:rPr>
      </w:pPr>
      <w:r>
        <w:rPr>
          <w:color w:val="000000"/>
          <w:sz w:val="28"/>
          <w:szCs w:val="28"/>
        </w:rPr>
        <w:t>В России, центральная власть оставалась самодержавной, расширяла полномочия и влияние местной знати, видя в ней свою опору, мало считаясь с интересами остальных слоев населения. Это и мешало России идти на более активное сближение с Евгопой.</w:t>
      </w:r>
    </w:p>
    <w:p w:rsidR="00DE0579" w:rsidRPr="006E00F9" w:rsidRDefault="00DE0579">
      <w:pPr>
        <w:shd w:val="clear" w:color="auto" w:fill="FFFFFF"/>
        <w:ind w:firstLine="720"/>
        <w:jc w:val="both"/>
        <w:rPr>
          <w:sz w:val="28"/>
          <w:szCs w:val="28"/>
        </w:rPr>
      </w:pPr>
      <w:r w:rsidRPr="006E00F9">
        <w:rPr>
          <w:color w:val="000000"/>
          <w:sz w:val="28"/>
          <w:szCs w:val="28"/>
        </w:rPr>
        <w:t>Мешала России внутренняя политика. Повсюду жалобы на лихоимство, взятки и вымога</w:t>
      </w:r>
      <w:r w:rsidRPr="006E00F9">
        <w:rPr>
          <w:color w:val="000000"/>
          <w:sz w:val="28"/>
          <w:szCs w:val="28"/>
        </w:rPr>
        <w:softHyphen/>
        <w:t>тельство. Правосудие продавалось с торга,  законом руко</w:t>
      </w:r>
      <w:r w:rsidRPr="006E00F9">
        <w:rPr>
          <w:color w:val="000000"/>
          <w:sz w:val="28"/>
          <w:szCs w:val="28"/>
        </w:rPr>
        <w:softHyphen/>
        <w:t>водились лишь в тех случаях, когда это было выгодно сильному. Правительствующий сенат завален делами, без разбора, мелкими и важными, и потому много дел, по существу, неотложных, подолгу лежали без движения. Сенатские указы в губерниях исполнялись настолько плохо, что вошло в пословицу говорить: «ждут третьего указа». Никто хорошенько не знал, сколько надлежало поступать доходов в государственную казну: действитель</w:t>
      </w:r>
      <w:r w:rsidRPr="006E00F9">
        <w:rPr>
          <w:color w:val="000000"/>
          <w:sz w:val="28"/>
          <w:szCs w:val="28"/>
        </w:rPr>
        <w:softHyphen/>
        <w:t>ные доходы определялись в 16 миллионов, па самом же деле население выплачивало 28 млн. — остальные 12 не доходили по назначению, расходясь по чужим карманам. Монополии убили торговлю; денежный кредит за гра</w:t>
      </w:r>
      <w:r w:rsidRPr="006E00F9">
        <w:rPr>
          <w:color w:val="000000"/>
          <w:sz w:val="28"/>
          <w:szCs w:val="28"/>
        </w:rPr>
        <w:softHyphen/>
        <w:t>ницей отсутствовал: имп. Елизавета тщетно пыталась зак</w:t>
      </w:r>
      <w:r w:rsidRPr="006E00F9">
        <w:rPr>
          <w:color w:val="000000"/>
          <w:sz w:val="28"/>
          <w:szCs w:val="28"/>
        </w:rPr>
        <w:softHyphen/>
        <w:t>лючить иностранный заем на скромную сумму в 2 млн. рублей — их никто не решился доверить ей. Вдобавок духовенство роптало па отобрание земель, а монастыр</w:t>
      </w:r>
      <w:r w:rsidRPr="006E00F9">
        <w:rPr>
          <w:color w:val="000000"/>
          <w:sz w:val="28"/>
          <w:szCs w:val="28"/>
        </w:rPr>
        <w:softHyphen/>
        <w:t>ские и заводские крестьяне бунтовали, так что пришлось высылать против них военные отряды и усмирять пуш</w:t>
      </w:r>
      <w:r w:rsidRPr="006E00F9">
        <w:rPr>
          <w:color w:val="000000"/>
          <w:sz w:val="28"/>
          <w:szCs w:val="28"/>
        </w:rPr>
        <w:softHyphen/>
        <w:t>ками.</w:t>
      </w:r>
    </w:p>
    <w:p w:rsidR="00DE0579" w:rsidRDefault="00DE0579">
      <w:pPr>
        <w:shd w:val="clear" w:color="auto" w:fill="FFFFFF"/>
        <w:ind w:firstLine="720"/>
        <w:jc w:val="both"/>
        <w:rPr>
          <w:sz w:val="28"/>
          <w:szCs w:val="28"/>
        </w:rPr>
      </w:pPr>
    </w:p>
    <w:p w:rsidR="006E00F9" w:rsidRDefault="006E00F9">
      <w:pPr>
        <w:shd w:val="clear" w:color="auto" w:fill="FFFFFF"/>
        <w:ind w:firstLine="720"/>
        <w:jc w:val="both"/>
        <w:rPr>
          <w:b/>
          <w:bCs/>
          <w:color w:val="000000"/>
          <w:sz w:val="28"/>
          <w:szCs w:val="28"/>
        </w:rPr>
      </w:pPr>
    </w:p>
    <w:p w:rsidR="006E00F9" w:rsidRDefault="006E00F9">
      <w:pPr>
        <w:shd w:val="clear" w:color="auto" w:fill="FFFFFF"/>
        <w:ind w:firstLine="720"/>
        <w:jc w:val="both"/>
        <w:rPr>
          <w:b/>
          <w:bCs/>
          <w:color w:val="000000"/>
          <w:sz w:val="28"/>
          <w:szCs w:val="28"/>
        </w:rPr>
      </w:pPr>
    </w:p>
    <w:p w:rsidR="00DE0579" w:rsidRPr="006E00F9" w:rsidRDefault="006E00F9" w:rsidP="006E00F9">
      <w:pPr>
        <w:shd w:val="clear" w:color="auto" w:fill="FFFFFF"/>
        <w:ind w:firstLine="426"/>
        <w:jc w:val="both"/>
        <w:rPr>
          <w:b/>
          <w:bCs/>
          <w:i/>
          <w:color w:val="000000"/>
          <w:sz w:val="28"/>
          <w:szCs w:val="28"/>
        </w:rPr>
      </w:pPr>
      <w:r>
        <w:rPr>
          <w:b/>
          <w:bCs/>
          <w:i/>
          <w:color w:val="000000"/>
          <w:sz w:val="28"/>
          <w:szCs w:val="28"/>
        </w:rPr>
        <w:t>Т</w:t>
      </w:r>
      <w:r w:rsidR="00DE0579" w:rsidRPr="006E00F9">
        <w:rPr>
          <w:b/>
          <w:bCs/>
          <w:i/>
          <w:color w:val="000000"/>
          <w:sz w:val="28"/>
          <w:szCs w:val="28"/>
        </w:rPr>
        <w:t xml:space="preserve">ема 5. Россия в предындустриальный период. Первая половина </w:t>
      </w:r>
      <w:r w:rsidR="00DE0579" w:rsidRPr="006E00F9">
        <w:rPr>
          <w:b/>
          <w:bCs/>
          <w:i/>
          <w:color w:val="000000"/>
          <w:sz w:val="28"/>
          <w:szCs w:val="28"/>
          <w:lang w:val="en-US"/>
        </w:rPr>
        <w:t>XIX</w:t>
      </w:r>
      <w:r w:rsidR="00DE0579" w:rsidRPr="006E00F9">
        <w:rPr>
          <w:b/>
          <w:bCs/>
          <w:i/>
          <w:color w:val="000000"/>
          <w:sz w:val="28"/>
          <w:szCs w:val="28"/>
        </w:rPr>
        <w:t xml:space="preserve"> в.</w:t>
      </w:r>
    </w:p>
    <w:p w:rsidR="00F45B09" w:rsidRDefault="00F45B09">
      <w:pPr>
        <w:shd w:val="clear" w:color="auto" w:fill="FFFFFF"/>
        <w:ind w:firstLine="720"/>
        <w:jc w:val="both"/>
        <w:rPr>
          <w:sz w:val="28"/>
          <w:szCs w:val="28"/>
        </w:rPr>
      </w:pPr>
    </w:p>
    <w:p w:rsidR="00DE0579" w:rsidRPr="006E00F9" w:rsidRDefault="00DE0579">
      <w:pPr>
        <w:shd w:val="clear" w:color="auto" w:fill="FFFFFF"/>
        <w:ind w:firstLine="720"/>
        <w:jc w:val="both"/>
        <w:rPr>
          <w:color w:val="000000"/>
          <w:sz w:val="28"/>
          <w:szCs w:val="28"/>
          <w:u w:val="single"/>
        </w:rPr>
      </w:pPr>
      <w:r w:rsidRPr="006E00F9">
        <w:rPr>
          <w:color w:val="000000"/>
          <w:sz w:val="28"/>
          <w:szCs w:val="28"/>
          <w:u w:val="single"/>
        </w:rPr>
        <w:t xml:space="preserve">10. Одна из интереснейших проблем политики Наполеона в России — его отношение к самодержавию, к крепостничеству. Казалось бы, освобождение крестьян дало бы французскому императору всесильного союзника в борьбе против Александра </w:t>
      </w:r>
      <w:r w:rsidRPr="006E00F9">
        <w:rPr>
          <w:color w:val="000000"/>
          <w:sz w:val="28"/>
          <w:szCs w:val="28"/>
          <w:u w:val="single"/>
          <w:lang w:val="en-US"/>
        </w:rPr>
        <w:t>I</w:t>
      </w:r>
      <w:r w:rsidRPr="006E00F9">
        <w:rPr>
          <w:color w:val="000000"/>
          <w:sz w:val="28"/>
          <w:szCs w:val="28"/>
          <w:u w:val="single"/>
        </w:rPr>
        <w:t xml:space="preserve"> и русского дворянства. Разговоры на эту тему со знающими положение дел в России людьми и с самими крестьянами Наполеон вел и в Витебске, и в Смоленске, и в первые дни пребывания в Москве. «Надлежало подкупить крестьян обещанием свободы и привлечь на нашу сторону, возмутив их более или менее повсеместно», - </w:t>
      </w:r>
      <w:r w:rsidRPr="006E00F9">
        <w:rPr>
          <w:i/>
          <w:iCs/>
          <w:color w:val="000000"/>
          <w:sz w:val="28"/>
          <w:szCs w:val="28"/>
          <w:u w:val="single"/>
        </w:rPr>
        <w:t xml:space="preserve"> </w:t>
      </w:r>
      <w:r w:rsidRPr="006E00F9">
        <w:rPr>
          <w:color w:val="000000"/>
          <w:sz w:val="28"/>
          <w:szCs w:val="28"/>
          <w:u w:val="single"/>
        </w:rPr>
        <w:t>советовали ему. Поражение французской армии было не за горами, но Наполеон не пошел на отмену крепостного права в России. Почему?</w:t>
      </w:r>
    </w:p>
    <w:p w:rsidR="00CC2085" w:rsidRDefault="00CC2085">
      <w:pPr>
        <w:shd w:val="clear" w:color="auto" w:fill="FFFFFF"/>
        <w:ind w:firstLine="720"/>
        <w:jc w:val="both"/>
        <w:rPr>
          <w:color w:val="000000"/>
          <w:sz w:val="28"/>
          <w:szCs w:val="28"/>
        </w:rPr>
      </w:pPr>
    </w:p>
    <w:p w:rsidR="00871895" w:rsidRDefault="00871895">
      <w:pPr>
        <w:shd w:val="clear" w:color="auto" w:fill="FFFFFF"/>
        <w:ind w:firstLine="720"/>
        <w:jc w:val="both"/>
        <w:rPr>
          <w:color w:val="000000"/>
          <w:sz w:val="28"/>
          <w:szCs w:val="28"/>
        </w:rPr>
      </w:pPr>
      <w:r>
        <w:rPr>
          <w:color w:val="000000"/>
          <w:sz w:val="28"/>
          <w:szCs w:val="28"/>
        </w:rPr>
        <w:t>Наполеон не пошел на отмену крепостного права в России</w:t>
      </w:r>
      <w:r w:rsidR="00797306">
        <w:rPr>
          <w:color w:val="000000"/>
          <w:sz w:val="28"/>
          <w:szCs w:val="28"/>
        </w:rPr>
        <w:t xml:space="preserve"> </w:t>
      </w:r>
      <w:r>
        <w:rPr>
          <w:color w:val="000000"/>
          <w:sz w:val="28"/>
          <w:szCs w:val="28"/>
        </w:rPr>
        <w:t xml:space="preserve">по нескольким причинам: во-первых, </w:t>
      </w:r>
      <w:r w:rsidR="00797306">
        <w:rPr>
          <w:color w:val="000000"/>
          <w:sz w:val="28"/>
          <w:szCs w:val="28"/>
        </w:rPr>
        <w:t>с первых же дней войны развернулась мощное народное движение против французской армии – партизанская война; во-вторых, в первые же дни войны царь издал манифест о создании ополчения. Власть, армия и народ – охвачены единым патриотическим порывом, независимо от существования сложнейших социально-экономических противоречий в стране и крепостного права. Поэтому Наполеон видя такой подъем народа, понял, что обещаниями свободы народ не подчинить.</w:t>
      </w:r>
    </w:p>
    <w:p w:rsidR="00DE0579" w:rsidRPr="006E00F9" w:rsidRDefault="00DE0579">
      <w:pPr>
        <w:pStyle w:val="a3"/>
        <w:ind w:firstLine="567"/>
        <w:rPr>
          <w:i w:val="0"/>
          <w:szCs w:val="28"/>
        </w:rPr>
      </w:pPr>
      <w:r w:rsidRPr="006E00F9">
        <w:rPr>
          <w:i w:val="0"/>
          <w:szCs w:val="28"/>
        </w:rPr>
        <w:t xml:space="preserve">     С первых дней война для народа стала Отечественной. Крестьяне добровольно везли в отступавшую армию все, что имели: продовольствие, овес, сено. А враг не мог получить у них сена и фуража ни за деньги, ни силой. Насилия врага вызывали «остервенение народа» (Пушкин). Многие сжигали свои дома, запасы хлеба и  корма скоту – лишь бы не попали в руки врага. Героизм стал обычным явлением. </w:t>
      </w:r>
    </w:p>
    <w:p w:rsidR="00DE0579" w:rsidRPr="006E00F9" w:rsidRDefault="00DE0579">
      <w:pPr>
        <w:pStyle w:val="a3"/>
        <w:ind w:firstLine="567"/>
        <w:rPr>
          <w:i w:val="0"/>
          <w:szCs w:val="28"/>
        </w:rPr>
      </w:pPr>
      <w:r w:rsidRPr="006E00F9">
        <w:rPr>
          <w:i w:val="0"/>
          <w:szCs w:val="28"/>
        </w:rPr>
        <w:t xml:space="preserve">     Чем дальше продвигалась вражеская армия, тем больше ожесточался русский народ, тем упорнее он защищался. «Можно без преувеличения сказать, что многие тысячи врага истреблены крестьянами»—писал Кутузов. </w:t>
      </w:r>
    </w:p>
    <w:p w:rsidR="00DE0579" w:rsidRPr="006E00F9" w:rsidRDefault="00DE0579">
      <w:pPr>
        <w:pStyle w:val="a3"/>
        <w:ind w:firstLine="567"/>
        <w:rPr>
          <w:i w:val="0"/>
          <w:szCs w:val="28"/>
        </w:rPr>
      </w:pPr>
      <w:r w:rsidRPr="006E00F9">
        <w:rPr>
          <w:i w:val="0"/>
          <w:szCs w:val="28"/>
        </w:rPr>
        <w:t xml:space="preserve">     Крепостное крестьянство – основное население страны – сделавшее бесценный вклад в изгнание французов, в 1812 году надеялось, что оно – освободитель Отечества – получит освобождение от крепостной неволи. Но когда война кончилась, у царя для народа нашлась только одна фраза в манифесте: «Крестьяне, верный наш народ, да получат мзду свою от Бога».</w:t>
      </w:r>
    </w:p>
    <w:p w:rsidR="00DE0579" w:rsidRPr="009A3255" w:rsidRDefault="00DE0579">
      <w:pPr>
        <w:shd w:val="clear" w:color="auto" w:fill="FFFFFF"/>
        <w:ind w:firstLine="720"/>
        <w:jc w:val="both"/>
        <w:rPr>
          <w:i/>
          <w:sz w:val="28"/>
          <w:szCs w:val="28"/>
        </w:rPr>
      </w:pPr>
      <w:r w:rsidRPr="006E00F9">
        <w:rPr>
          <w:i/>
          <w:szCs w:val="28"/>
        </w:rPr>
        <w:t xml:space="preserve">     </w:t>
      </w:r>
    </w:p>
    <w:p w:rsidR="00797306" w:rsidRDefault="00797306">
      <w:pPr>
        <w:shd w:val="clear" w:color="auto" w:fill="FFFFFF"/>
        <w:ind w:firstLine="720"/>
        <w:jc w:val="both"/>
        <w:rPr>
          <w:color w:val="000000"/>
          <w:sz w:val="28"/>
          <w:szCs w:val="28"/>
        </w:rPr>
      </w:pPr>
    </w:p>
    <w:p w:rsidR="00DE0579" w:rsidRPr="006E00F9" w:rsidRDefault="00DE0579">
      <w:pPr>
        <w:shd w:val="clear" w:color="auto" w:fill="FFFFFF"/>
        <w:ind w:firstLine="720"/>
        <w:jc w:val="both"/>
        <w:rPr>
          <w:color w:val="000000"/>
          <w:sz w:val="28"/>
          <w:szCs w:val="28"/>
          <w:u w:val="single"/>
        </w:rPr>
      </w:pPr>
      <w:r w:rsidRPr="006E00F9">
        <w:rPr>
          <w:color w:val="000000"/>
          <w:sz w:val="28"/>
          <w:szCs w:val="28"/>
          <w:u w:val="single"/>
        </w:rPr>
        <w:t>11. Историк   В.Г.   Хорос   писал;   «Возникавшие   среди   дворянства оппозиционные течения (например, декабристы) выступали не столько как выразители интересов своего класса, сколько даже против этих интересов...». Чьи же тогда интересы выражали те же декабристы?</w:t>
      </w:r>
    </w:p>
    <w:p w:rsidR="00DE0579" w:rsidRDefault="00DE0579">
      <w:pPr>
        <w:shd w:val="clear" w:color="auto" w:fill="FFFFFF"/>
        <w:ind w:firstLine="720"/>
        <w:jc w:val="both"/>
        <w:rPr>
          <w:color w:val="000000"/>
          <w:sz w:val="28"/>
          <w:szCs w:val="28"/>
        </w:rPr>
      </w:pPr>
    </w:p>
    <w:p w:rsidR="00DE0579" w:rsidRPr="006E00F9" w:rsidRDefault="00DE0579">
      <w:pPr>
        <w:pStyle w:val="2"/>
        <w:widowControl/>
        <w:ind w:left="0" w:firstLine="0"/>
        <w:rPr>
          <w:rFonts w:ascii="Times New Roman CYR" w:hAnsi="Times New Roman CYR"/>
          <w:sz w:val="28"/>
          <w:szCs w:val="28"/>
        </w:rPr>
      </w:pPr>
      <w:r w:rsidRPr="006E00F9">
        <w:rPr>
          <w:rFonts w:ascii="Times New Roman CYR" w:hAnsi="Times New Roman CYR"/>
          <w:sz w:val="28"/>
          <w:szCs w:val="28"/>
        </w:rPr>
        <w:t xml:space="preserve">ОЦЕНКА декабристов </w:t>
      </w:r>
    </w:p>
    <w:p w:rsidR="00DE0579" w:rsidRPr="006E00F9" w:rsidRDefault="00DE0579">
      <w:pPr>
        <w:pStyle w:val="3"/>
        <w:widowControl/>
        <w:numPr>
          <w:ilvl w:val="0"/>
          <w:numId w:val="3"/>
        </w:numPr>
        <w:rPr>
          <w:rFonts w:ascii="Times New Roman CYR" w:hAnsi="Times New Roman CYR"/>
          <w:sz w:val="28"/>
          <w:szCs w:val="28"/>
        </w:rPr>
      </w:pPr>
      <w:r w:rsidRPr="006E00F9">
        <w:rPr>
          <w:rFonts w:ascii="Times New Roman CYR" w:hAnsi="Times New Roman CYR"/>
          <w:sz w:val="28"/>
          <w:szCs w:val="28"/>
        </w:rPr>
        <w:t>Негативная оценка. Официальные разъяснения: «западное влияние на незрелые умы».</w:t>
      </w:r>
    </w:p>
    <w:p w:rsidR="00DE0579" w:rsidRPr="006E00F9" w:rsidRDefault="00DE0579">
      <w:pPr>
        <w:pStyle w:val="3"/>
        <w:widowControl/>
        <w:numPr>
          <w:ilvl w:val="0"/>
          <w:numId w:val="4"/>
        </w:numPr>
        <w:rPr>
          <w:rFonts w:ascii="Times New Roman CYR" w:hAnsi="Times New Roman CYR"/>
          <w:sz w:val="28"/>
          <w:szCs w:val="28"/>
        </w:rPr>
      </w:pPr>
      <w:r w:rsidRPr="006E00F9">
        <w:rPr>
          <w:rFonts w:ascii="Times New Roman CYR" w:hAnsi="Times New Roman CYR"/>
          <w:sz w:val="28"/>
          <w:szCs w:val="28"/>
        </w:rPr>
        <w:t>В последующей либеральной и революционной мысли - позитивная и апологетическая оценка: основоположники российского освободительного движения, «рыцари свободы» (Герцен). Но и здесь разные варианты. Покровский в 20-е гг. негативно: выступления дворян за свои интересы; потом он: два разных течения. Южане - революционеры, северяне - реформисты. На советскую историографию наибольшее воздействие оказала концепция Ленина: первый (дворянский) этап освободительного движения (особенно разработано в трудах академика Нечкиной).</w:t>
      </w:r>
    </w:p>
    <w:p w:rsidR="00DE0579" w:rsidRPr="006E00F9" w:rsidRDefault="00DE0579">
      <w:pPr>
        <w:pStyle w:val="3"/>
        <w:widowControl/>
        <w:numPr>
          <w:ilvl w:val="0"/>
          <w:numId w:val="5"/>
        </w:numPr>
        <w:rPr>
          <w:rFonts w:ascii="Times New Roman CYR" w:hAnsi="Times New Roman CYR"/>
          <w:sz w:val="28"/>
          <w:szCs w:val="28"/>
        </w:rPr>
      </w:pPr>
      <w:r w:rsidRPr="006E00F9">
        <w:rPr>
          <w:rFonts w:ascii="Times New Roman CYR" w:hAnsi="Times New Roman CYR"/>
          <w:sz w:val="28"/>
          <w:szCs w:val="28"/>
        </w:rPr>
        <w:t>Скептическая оценка. Ключевский: «случайность, обросшая литературой», декабристы - «лишние люди». Бердяев и «веховцы»: декабристы - порождение «беспочвенной» российской интеллигенции: благородные стремления, чуждые реальной жизни.</w:t>
      </w:r>
    </w:p>
    <w:p w:rsidR="00DE0579" w:rsidRPr="006E00F9" w:rsidRDefault="00DE0579">
      <w:pPr>
        <w:pStyle w:val="a4"/>
        <w:widowControl/>
        <w:rPr>
          <w:rFonts w:ascii="Times New Roman CYR" w:hAnsi="Times New Roman CYR"/>
          <w:sz w:val="28"/>
          <w:szCs w:val="28"/>
        </w:rPr>
      </w:pPr>
      <w:r w:rsidRPr="006E00F9">
        <w:rPr>
          <w:rFonts w:ascii="Times New Roman CYR" w:hAnsi="Times New Roman CYR"/>
          <w:sz w:val="28"/>
          <w:szCs w:val="28"/>
        </w:rPr>
        <w:t>Сейчас - спорные оценки. Декабристы заложили основу революционной традиции, но тем самым основу трагического, многолетнего раскола власти и интеллигенции. Бесспорна наивысшая оценка их морального, человеческого облика: гуманизм, бескорыстие, культура. Героизм в борьбе и стойкое перенесение страданий на каторге. Декабристы были страстными просветителями. Они боролись за передовые идеи в педагогике, постоянно пропагандируя идею о том, что просвещение должно стать достоянием народа. Они отстаивали передовые, методы обучения, приспособленные к детской психологии. Еще до восстания декабристы приняли активное участие в распространении школ для народа по ланкастерской системе обучения, которая преследовала цели массового обучения. Просветительская деятельность декабристов сыграла большую роль в Сибири.</w:t>
      </w:r>
    </w:p>
    <w:p w:rsidR="00DE0579" w:rsidRPr="006E00F9" w:rsidRDefault="00DE0579">
      <w:pPr>
        <w:pStyle w:val="a5"/>
        <w:jc w:val="both"/>
        <w:rPr>
          <w:rFonts w:ascii="Times New Roman" w:hAnsi="Times New Roman"/>
          <w:sz w:val="28"/>
          <w:szCs w:val="28"/>
        </w:rPr>
      </w:pPr>
      <w:r w:rsidRPr="006E00F9">
        <w:rPr>
          <w:rFonts w:ascii="Times New Roman" w:hAnsi="Times New Roman"/>
          <w:sz w:val="28"/>
          <w:szCs w:val="28"/>
        </w:rPr>
        <w:t>До декабристов в России происходили только стихийные восстания крестьян. Декабристы впервые в России создали революционные организации, разработали политические программы, подготовили и осуществили вооруженное выступление - итог движения декабристов. Вся предшествующая деятельность, начиная с их первой организации Союза спасения, была подчинена идейной и организационной подготовке революционного выступления против самодержавно-крепостноческого строя в России. Восстание было экзаменом для декабристов, показавшим и сильные и слабые стороны их дворянской революционности: отвага, смелость, самопожертвование, но колебания, отсутствие решительности и последовательности в решении вопросов,отсутствие связи с народными массами.</w:t>
      </w:r>
    </w:p>
    <w:p w:rsidR="00DE0579" w:rsidRPr="006E00F9" w:rsidRDefault="00DE0579">
      <w:pPr>
        <w:pStyle w:val="a5"/>
        <w:jc w:val="both"/>
        <w:rPr>
          <w:rFonts w:ascii="Times New Roman" w:hAnsi="Times New Roman"/>
          <w:sz w:val="28"/>
          <w:szCs w:val="28"/>
        </w:rPr>
      </w:pPr>
      <w:r w:rsidRPr="006E00F9">
        <w:rPr>
          <w:rFonts w:ascii="Times New Roman" w:hAnsi="Times New Roman"/>
          <w:sz w:val="28"/>
          <w:szCs w:val="28"/>
        </w:rPr>
        <w:tab/>
        <w:t>С протестом против крепостничества и произвола самодержавия выступила небольшая часть образованного передового дворянства, остальное дворянство оставалось верным престолу и основам крепостничества. Наиболее передовые и образованные люди своего времени они первыми поняли, что самодержавие и крепостничество - главные причины отсталости России.</w:t>
      </w:r>
    </w:p>
    <w:p w:rsidR="00DE0579" w:rsidRDefault="00DE0579">
      <w:pPr>
        <w:shd w:val="clear" w:color="auto" w:fill="FFFFFF"/>
        <w:ind w:firstLine="720"/>
        <w:jc w:val="both"/>
        <w:rPr>
          <w:color w:val="000000"/>
          <w:sz w:val="28"/>
          <w:szCs w:val="28"/>
          <w:u w:val="single"/>
        </w:rPr>
      </w:pPr>
    </w:p>
    <w:p w:rsidR="00DE0579" w:rsidRDefault="00DE0579">
      <w:pPr>
        <w:shd w:val="clear" w:color="auto" w:fill="FFFFFF"/>
        <w:ind w:firstLine="720"/>
        <w:jc w:val="both"/>
        <w:rPr>
          <w:color w:val="000000"/>
          <w:sz w:val="28"/>
          <w:szCs w:val="28"/>
        </w:rPr>
      </w:pPr>
    </w:p>
    <w:p w:rsidR="00DE0579" w:rsidRDefault="00DE0579">
      <w:pPr>
        <w:shd w:val="clear" w:color="auto" w:fill="FFFFFF"/>
        <w:ind w:firstLine="720"/>
        <w:jc w:val="both"/>
        <w:rPr>
          <w:color w:val="000000"/>
          <w:sz w:val="28"/>
          <w:szCs w:val="28"/>
        </w:rPr>
      </w:pPr>
    </w:p>
    <w:p w:rsidR="00DE0579" w:rsidRDefault="00DE0579">
      <w:pPr>
        <w:shd w:val="clear" w:color="auto" w:fill="FFFFFF"/>
        <w:jc w:val="both"/>
        <w:rPr>
          <w:sz w:val="28"/>
          <w:szCs w:val="28"/>
        </w:rPr>
      </w:pPr>
      <w:r>
        <w:rPr>
          <w:b/>
          <w:bCs/>
          <w:color w:val="000000"/>
          <w:sz w:val="28"/>
          <w:szCs w:val="28"/>
        </w:rPr>
        <w:t>Тема</w:t>
      </w:r>
      <w:r w:rsidR="00CC2085">
        <w:rPr>
          <w:b/>
          <w:bCs/>
          <w:color w:val="000000"/>
          <w:sz w:val="28"/>
          <w:szCs w:val="28"/>
        </w:rPr>
        <w:t xml:space="preserve"> 6. Россия во второй половине Х</w:t>
      </w:r>
      <w:r w:rsidR="00CC2085">
        <w:rPr>
          <w:b/>
          <w:bCs/>
          <w:color w:val="000000"/>
          <w:sz w:val="28"/>
          <w:szCs w:val="28"/>
          <w:lang w:val="en-US"/>
        </w:rPr>
        <w:t>I</w:t>
      </w:r>
      <w:r>
        <w:rPr>
          <w:b/>
          <w:bCs/>
          <w:color w:val="000000"/>
          <w:sz w:val="28"/>
          <w:szCs w:val="28"/>
        </w:rPr>
        <w:t xml:space="preserve">Х-начале </w:t>
      </w:r>
      <w:r>
        <w:rPr>
          <w:b/>
          <w:bCs/>
          <w:color w:val="000000"/>
          <w:sz w:val="28"/>
          <w:szCs w:val="28"/>
          <w:lang w:val="en-US"/>
        </w:rPr>
        <w:t>XX</w:t>
      </w:r>
      <w:r>
        <w:rPr>
          <w:b/>
          <w:bCs/>
          <w:color w:val="000000"/>
          <w:sz w:val="28"/>
          <w:szCs w:val="28"/>
        </w:rPr>
        <w:t xml:space="preserve"> вв.</w:t>
      </w:r>
    </w:p>
    <w:p w:rsidR="00876C9A" w:rsidRDefault="00876C9A">
      <w:pPr>
        <w:shd w:val="clear" w:color="auto" w:fill="FFFFFF"/>
        <w:jc w:val="both"/>
        <w:rPr>
          <w:color w:val="000000"/>
          <w:sz w:val="28"/>
          <w:szCs w:val="28"/>
        </w:rPr>
      </w:pPr>
    </w:p>
    <w:p w:rsidR="00DE0579" w:rsidRPr="006E00F9" w:rsidRDefault="00DE0579">
      <w:pPr>
        <w:shd w:val="clear" w:color="auto" w:fill="FFFFFF"/>
        <w:jc w:val="both"/>
        <w:rPr>
          <w:sz w:val="28"/>
          <w:szCs w:val="28"/>
          <w:u w:val="single"/>
        </w:rPr>
      </w:pPr>
      <w:r w:rsidRPr="006E00F9">
        <w:rPr>
          <w:color w:val="000000"/>
          <w:sz w:val="28"/>
          <w:szCs w:val="28"/>
          <w:u w:val="single"/>
        </w:rPr>
        <w:t xml:space="preserve">12.  В середине </w:t>
      </w:r>
      <w:r w:rsidRPr="006E00F9">
        <w:rPr>
          <w:color w:val="000000"/>
          <w:sz w:val="28"/>
          <w:szCs w:val="28"/>
          <w:u w:val="single"/>
          <w:lang w:val="en-US"/>
        </w:rPr>
        <w:t>XIX</w:t>
      </w:r>
      <w:r w:rsidRPr="006E00F9">
        <w:rPr>
          <w:color w:val="000000"/>
          <w:sz w:val="28"/>
          <w:szCs w:val="28"/>
          <w:u w:val="single"/>
        </w:rPr>
        <w:t xml:space="preserve"> в. перед правительством России встала «женская»</w:t>
      </w:r>
    </w:p>
    <w:p w:rsidR="00DE0579" w:rsidRPr="006E00F9" w:rsidRDefault="00DE0579">
      <w:pPr>
        <w:shd w:val="clear" w:color="auto" w:fill="FFFFFF"/>
        <w:jc w:val="both"/>
        <w:rPr>
          <w:sz w:val="28"/>
          <w:szCs w:val="28"/>
          <w:u w:val="single"/>
        </w:rPr>
      </w:pPr>
      <w:r w:rsidRPr="006E00F9">
        <w:rPr>
          <w:color w:val="000000"/>
          <w:sz w:val="28"/>
          <w:szCs w:val="28"/>
          <w:u w:val="single"/>
        </w:rPr>
        <w:t>проблема. С одной стороны, оно не хотело организовывать высшие учебные</w:t>
      </w:r>
    </w:p>
    <w:p w:rsidR="00DE0579" w:rsidRPr="006E00F9" w:rsidRDefault="00DE0579">
      <w:pPr>
        <w:shd w:val="clear" w:color="auto" w:fill="FFFFFF"/>
        <w:jc w:val="both"/>
        <w:rPr>
          <w:sz w:val="28"/>
          <w:szCs w:val="28"/>
          <w:u w:val="single"/>
        </w:rPr>
      </w:pPr>
      <w:r w:rsidRPr="006E00F9">
        <w:rPr>
          <w:color w:val="000000"/>
          <w:sz w:val="28"/>
          <w:szCs w:val="28"/>
          <w:u w:val="single"/>
        </w:rPr>
        <w:t>заведения для женщин, считая, что это не нужно. С другой стороны, оно столкнулось с тем, что женщины, уезжая за границу учиться в университетах, возвращались в Россию с социалистическими и анархистскими идеями и волей-неволей распространяли их в России. Нашло ли правительство выход из создавшегося положения?</w:t>
      </w:r>
    </w:p>
    <w:p w:rsidR="00174D71" w:rsidRDefault="00174D71">
      <w:pPr>
        <w:shd w:val="clear" w:color="auto" w:fill="FFFFFF"/>
        <w:jc w:val="both"/>
        <w:rPr>
          <w:color w:val="000000"/>
          <w:sz w:val="28"/>
          <w:szCs w:val="28"/>
        </w:rPr>
      </w:pPr>
    </w:p>
    <w:p w:rsidR="00174D71" w:rsidRDefault="00174D71" w:rsidP="00174D71">
      <w:pPr>
        <w:shd w:val="clear" w:color="auto" w:fill="FFFFFF"/>
        <w:ind w:firstLine="680"/>
        <w:jc w:val="both"/>
        <w:rPr>
          <w:color w:val="000000"/>
          <w:sz w:val="28"/>
          <w:szCs w:val="28"/>
        </w:rPr>
      </w:pPr>
      <w:r w:rsidRPr="006E00F9">
        <w:rPr>
          <w:color w:val="000000"/>
          <w:sz w:val="28"/>
          <w:szCs w:val="28"/>
        </w:rPr>
        <w:t xml:space="preserve">До времени императора Александра </w:t>
      </w:r>
      <w:r w:rsidR="00CC2085" w:rsidRPr="006E00F9">
        <w:rPr>
          <w:color w:val="000000"/>
          <w:sz w:val="28"/>
          <w:szCs w:val="28"/>
          <w:lang w:val="en-US"/>
        </w:rPr>
        <w:t>II</w:t>
      </w:r>
      <w:r w:rsidRPr="006E00F9">
        <w:rPr>
          <w:color w:val="000000"/>
          <w:sz w:val="28"/>
          <w:szCs w:val="28"/>
        </w:rPr>
        <w:t xml:space="preserve"> для девиц существовали только институты и частные пансионы; в них получали образование почти исключительно дво</w:t>
      </w:r>
      <w:r w:rsidRPr="006E00F9">
        <w:rPr>
          <w:color w:val="000000"/>
          <w:sz w:val="28"/>
          <w:szCs w:val="28"/>
        </w:rPr>
        <w:softHyphen/>
        <w:t>рянки. С конца 50-х годов начинают возникать женские гимназии для приходящих учениц всех сословий. Сначала эти гимназии осно</w:t>
      </w:r>
      <w:r w:rsidRPr="006E00F9">
        <w:rPr>
          <w:color w:val="000000"/>
          <w:sz w:val="28"/>
          <w:szCs w:val="28"/>
        </w:rPr>
        <w:softHyphen/>
        <w:t xml:space="preserve">вывались в ведомстве учреждений императрицы Марии (по почину НА. </w:t>
      </w:r>
      <w:r w:rsidRPr="006E00F9">
        <w:rPr>
          <w:bCs/>
          <w:color w:val="000000"/>
          <w:sz w:val="28"/>
          <w:szCs w:val="28"/>
        </w:rPr>
        <w:t xml:space="preserve">Вышнеградского), </w:t>
      </w:r>
      <w:r w:rsidRPr="006E00F9">
        <w:rPr>
          <w:color w:val="000000"/>
          <w:sz w:val="28"/>
          <w:szCs w:val="28"/>
        </w:rPr>
        <w:t>а затем и в ведомстве министерства народ</w:t>
      </w:r>
      <w:r w:rsidRPr="006E00F9">
        <w:rPr>
          <w:color w:val="000000"/>
          <w:sz w:val="28"/>
          <w:szCs w:val="28"/>
        </w:rPr>
        <w:softHyphen/>
        <w:t>ного просвещения. Параллельно с ними в духовном ведомстве, для дочерей лиц духовного звания, стали открываться женские епархи</w:t>
      </w:r>
      <w:r w:rsidRPr="006E00F9">
        <w:rPr>
          <w:color w:val="000000"/>
          <w:sz w:val="28"/>
          <w:szCs w:val="28"/>
        </w:rPr>
        <w:softHyphen/>
        <w:t>альные училища с соответствующим курсом. Таким образом, в цар</w:t>
      </w:r>
      <w:r w:rsidRPr="006E00F9">
        <w:rPr>
          <w:color w:val="000000"/>
          <w:sz w:val="28"/>
          <w:szCs w:val="28"/>
        </w:rPr>
        <w:softHyphen/>
        <w:t>ствование императора Александра дело женского образования было поставлено широко. Естественно рождалась мысль о возможности и высшего образования для женщин. Первую попытку в этом направлении сделал начальник петербургских женских гимназий НА. Вышнеградский; по его мысли, при женских гимназиях были основаны «педагогические женские курсы» для приготовления преподаватель</w:t>
      </w:r>
      <w:r w:rsidRPr="006E00F9">
        <w:rPr>
          <w:color w:val="000000"/>
          <w:sz w:val="28"/>
          <w:szCs w:val="28"/>
        </w:rPr>
        <w:softHyphen/>
        <w:t>ниц (1863). Затем кружком передовых женщин, при содействии профессора К.Н. Бестужева-Рюмина (1878), были открыты «высшие  женские курсы» («бестужевские») в Петербурге. Наконец, в Петер</w:t>
      </w:r>
      <w:r w:rsidRPr="006E00F9">
        <w:rPr>
          <w:color w:val="000000"/>
          <w:sz w:val="28"/>
          <w:szCs w:val="28"/>
        </w:rPr>
        <w:softHyphen/>
        <w:t xml:space="preserve">бурге же существовали некоторое время (с </w:t>
      </w:r>
      <w:smartTag w:uri="urn:schemas-microsoft-com:office:smarttags" w:element="metricconverter">
        <w:smartTagPr>
          <w:attr w:name="ProductID" w:val="1872 г"/>
        </w:smartTagPr>
        <w:r w:rsidRPr="006E00F9">
          <w:rPr>
            <w:color w:val="000000"/>
            <w:sz w:val="28"/>
            <w:szCs w:val="28"/>
          </w:rPr>
          <w:t>1872 г</w:t>
        </w:r>
      </w:smartTag>
      <w:r w:rsidRPr="006E00F9">
        <w:rPr>
          <w:color w:val="000000"/>
          <w:sz w:val="28"/>
          <w:szCs w:val="28"/>
        </w:rPr>
        <w:t>.) медицинские женские курсы для женщин-врачей. По примеру Петербурга и в дру</w:t>
      </w:r>
      <w:r w:rsidRPr="006E00F9">
        <w:rPr>
          <w:color w:val="000000"/>
          <w:sz w:val="28"/>
          <w:szCs w:val="28"/>
        </w:rPr>
        <w:softHyphen/>
        <w:t>гих университетских городах стали возникать по частному почину высшие женские курсы. Таким образом, вопрос о высшем образова</w:t>
      </w:r>
      <w:r w:rsidRPr="006E00F9">
        <w:rPr>
          <w:color w:val="000000"/>
          <w:sz w:val="28"/>
          <w:szCs w:val="28"/>
        </w:rPr>
        <w:softHyphen/>
        <w:t>нии женщин получил успешное разрешение</w:t>
      </w:r>
      <w:r w:rsidR="006E00F9">
        <w:rPr>
          <w:color w:val="000000"/>
          <w:sz w:val="28"/>
          <w:szCs w:val="28"/>
        </w:rPr>
        <w:t>.</w:t>
      </w:r>
    </w:p>
    <w:p w:rsidR="009A3255" w:rsidRDefault="009A3255" w:rsidP="00174D71">
      <w:pPr>
        <w:shd w:val="clear" w:color="auto" w:fill="FFFFFF"/>
        <w:ind w:firstLine="680"/>
        <w:jc w:val="both"/>
        <w:rPr>
          <w:color w:val="000000"/>
          <w:sz w:val="28"/>
          <w:szCs w:val="28"/>
        </w:rPr>
      </w:pPr>
    </w:p>
    <w:p w:rsidR="009A3255" w:rsidRPr="006E00F9" w:rsidRDefault="009A3255" w:rsidP="00174D71">
      <w:pPr>
        <w:shd w:val="clear" w:color="auto" w:fill="FFFFFF"/>
        <w:ind w:firstLine="680"/>
        <w:jc w:val="both"/>
        <w:rPr>
          <w:color w:val="000000"/>
          <w:sz w:val="28"/>
          <w:szCs w:val="28"/>
        </w:rPr>
      </w:pPr>
    </w:p>
    <w:p w:rsidR="00DE0579" w:rsidRPr="006E00F9" w:rsidRDefault="00DE0579">
      <w:pPr>
        <w:shd w:val="clear" w:color="auto" w:fill="FFFFFF"/>
        <w:jc w:val="both"/>
        <w:rPr>
          <w:sz w:val="28"/>
          <w:szCs w:val="28"/>
          <w:u w:val="single"/>
        </w:rPr>
      </w:pPr>
      <w:r w:rsidRPr="006E00F9">
        <w:rPr>
          <w:color w:val="000000"/>
          <w:sz w:val="28"/>
          <w:szCs w:val="28"/>
          <w:u w:val="single"/>
        </w:rPr>
        <w:t xml:space="preserve">13.   При Александре </w:t>
      </w:r>
      <w:r w:rsidRPr="006E00F9">
        <w:rPr>
          <w:color w:val="000000"/>
          <w:sz w:val="28"/>
          <w:szCs w:val="28"/>
          <w:u w:val="single"/>
          <w:lang w:val="en-US"/>
        </w:rPr>
        <w:t>II</w:t>
      </w:r>
      <w:r w:rsidRPr="006E00F9">
        <w:rPr>
          <w:color w:val="000000"/>
          <w:sz w:val="28"/>
          <w:szCs w:val="28"/>
          <w:u w:val="single"/>
        </w:rPr>
        <w:t xml:space="preserve"> Россия присоединяла новые и новые земли, новых и новых иноплеменников: туркмен и румын, узбеков и армян, курдов и т.д. Укрепляло ли это мощь России? Любили ли новые народы русских, друг Друга? Не следствием ли такой политики наших предков стал распад СССР в </w:t>
      </w:r>
      <w:smartTag w:uri="urn:schemas-microsoft-com:office:smarttags" w:element="metricconverter">
        <w:smartTagPr>
          <w:attr w:name="ProductID" w:val="1991 г"/>
        </w:smartTagPr>
        <w:r w:rsidRPr="006E00F9">
          <w:rPr>
            <w:color w:val="000000"/>
            <w:sz w:val="28"/>
            <w:szCs w:val="28"/>
            <w:u w:val="single"/>
          </w:rPr>
          <w:t>1991 г</w:t>
        </w:r>
      </w:smartTag>
      <w:r w:rsidRPr="006E00F9">
        <w:rPr>
          <w:color w:val="000000"/>
          <w:sz w:val="28"/>
          <w:szCs w:val="28"/>
          <w:u w:val="single"/>
        </w:rPr>
        <w:t>. межнациональные конфликты в Молдавии, Армении, Азербайджане, на Северном Кавказе и т.п.? Если да, то как тогда объяснить мощное единение абсолютного большинства народов страны в годы войны с фашистской Германией?</w:t>
      </w:r>
    </w:p>
    <w:p w:rsidR="009112E4" w:rsidRDefault="009112E4">
      <w:pPr>
        <w:shd w:val="clear" w:color="auto" w:fill="FFFFFF"/>
        <w:jc w:val="both"/>
        <w:rPr>
          <w:color w:val="000000"/>
          <w:sz w:val="28"/>
          <w:szCs w:val="28"/>
        </w:rPr>
      </w:pPr>
    </w:p>
    <w:p w:rsidR="009112E4" w:rsidRDefault="009112E4" w:rsidP="00174D71">
      <w:pPr>
        <w:shd w:val="clear" w:color="auto" w:fill="FFFFFF"/>
        <w:ind w:firstLine="680"/>
        <w:jc w:val="both"/>
        <w:rPr>
          <w:color w:val="000000"/>
          <w:sz w:val="28"/>
          <w:szCs w:val="28"/>
        </w:rPr>
      </w:pPr>
      <w:r w:rsidRPr="006E00F9">
        <w:rPr>
          <w:color w:val="000000"/>
          <w:sz w:val="28"/>
          <w:szCs w:val="28"/>
        </w:rPr>
        <w:t xml:space="preserve">За годы  правления Александра </w:t>
      </w:r>
      <w:r w:rsidRPr="006E00F9">
        <w:rPr>
          <w:color w:val="000000"/>
          <w:sz w:val="28"/>
          <w:szCs w:val="28"/>
          <w:lang w:val="en-US"/>
        </w:rPr>
        <w:t>II</w:t>
      </w:r>
      <w:r w:rsidRPr="006E00F9">
        <w:rPr>
          <w:color w:val="000000"/>
          <w:sz w:val="28"/>
          <w:szCs w:val="28"/>
        </w:rPr>
        <w:t xml:space="preserve"> Россия приобрела в Азии значительные пространства земли.</w:t>
      </w:r>
    </w:p>
    <w:p w:rsidR="00731AA6" w:rsidRDefault="00731AA6" w:rsidP="00174D71">
      <w:pPr>
        <w:shd w:val="clear" w:color="auto" w:fill="FFFFFF"/>
        <w:ind w:firstLine="680"/>
        <w:jc w:val="both"/>
        <w:rPr>
          <w:color w:val="000000"/>
          <w:sz w:val="28"/>
          <w:szCs w:val="28"/>
        </w:rPr>
      </w:pPr>
      <w:r>
        <w:rPr>
          <w:color w:val="000000"/>
          <w:sz w:val="28"/>
          <w:szCs w:val="28"/>
        </w:rPr>
        <w:t xml:space="preserve">Российская империя была многонациональной и многоконфессионной державой. </w:t>
      </w:r>
      <w:r w:rsidR="0042716A">
        <w:rPr>
          <w:color w:val="000000"/>
          <w:sz w:val="28"/>
          <w:szCs w:val="28"/>
        </w:rPr>
        <w:t>Ее</w:t>
      </w:r>
      <w:r>
        <w:rPr>
          <w:color w:val="000000"/>
          <w:sz w:val="28"/>
          <w:szCs w:val="28"/>
        </w:rPr>
        <w:t xml:space="preserve"> исторической и этнической основой являлся русский народ. Успешная национальная политика </w:t>
      </w:r>
      <w:r w:rsidR="0042716A">
        <w:rPr>
          <w:color w:val="000000"/>
          <w:sz w:val="28"/>
          <w:szCs w:val="28"/>
        </w:rPr>
        <w:t xml:space="preserve">являлась непременным условием стабильности и единства страны. Александр </w:t>
      </w:r>
      <w:r w:rsidR="0042716A">
        <w:rPr>
          <w:color w:val="000000"/>
          <w:sz w:val="28"/>
          <w:szCs w:val="28"/>
          <w:lang w:val="en-US"/>
        </w:rPr>
        <w:t>II</w:t>
      </w:r>
      <w:r w:rsidR="0042716A">
        <w:rPr>
          <w:color w:val="000000"/>
          <w:sz w:val="28"/>
          <w:szCs w:val="28"/>
        </w:rPr>
        <w:t xml:space="preserve"> проводил относительно гибкую политику приобщения этих народов к русской культуре, центральная власть вносила существенную лепту в формирование национальной интеллегенции, развитии письменности, языка, создавая систему образования, и это несомненно укрепляло мощь России. А о большой любви народов, </w:t>
      </w:r>
      <w:r w:rsidR="002C635D">
        <w:rPr>
          <w:color w:val="000000"/>
          <w:sz w:val="28"/>
          <w:szCs w:val="28"/>
        </w:rPr>
        <w:t>присоединенных к России</w:t>
      </w:r>
      <w:r w:rsidR="0042716A">
        <w:rPr>
          <w:color w:val="000000"/>
          <w:sz w:val="28"/>
          <w:szCs w:val="28"/>
        </w:rPr>
        <w:t xml:space="preserve"> говорить не приходится.</w:t>
      </w:r>
      <w:r w:rsidR="002C635D">
        <w:rPr>
          <w:color w:val="000000"/>
          <w:sz w:val="28"/>
          <w:szCs w:val="28"/>
        </w:rPr>
        <w:t xml:space="preserve"> На Украине, Белоруссии, Польше - национальная политика имела жесткий характер, поэтому о любви говорить здесь и не приходится. В тоже время, гибкая политика в отношении народов Поволжья, Закавказья, Алтая, Якутии-давали положительный результат. В целом, в 19 веке страна жила в условиях межнационального мира. Но, назревавшие проблемы не решались, загоняясь в глубь. Политика русификации давала свои плоды и как следствие 1991г. –распад СССР.</w:t>
      </w:r>
    </w:p>
    <w:p w:rsidR="002C635D" w:rsidRPr="0042716A" w:rsidRDefault="002C635D" w:rsidP="00174D71">
      <w:pPr>
        <w:shd w:val="clear" w:color="auto" w:fill="FFFFFF"/>
        <w:ind w:firstLine="680"/>
        <w:jc w:val="both"/>
        <w:rPr>
          <w:sz w:val="28"/>
          <w:szCs w:val="28"/>
        </w:rPr>
      </w:pPr>
      <w:r>
        <w:rPr>
          <w:color w:val="000000"/>
          <w:sz w:val="28"/>
          <w:szCs w:val="28"/>
        </w:rPr>
        <w:t>Как уже говорилось выше, Россия многонациональное государство, проблем в межнациональных отношениях много, но было много и положительного</w:t>
      </w:r>
      <w:r w:rsidR="00D731FC">
        <w:rPr>
          <w:color w:val="000000"/>
          <w:sz w:val="28"/>
          <w:szCs w:val="28"/>
        </w:rPr>
        <w:t xml:space="preserve"> в жизни народов нашего государства. Когда пришла беда – война, все народы сплотились в борьбе против общего врага, чтобы отстоять независимость единого государства – Советского Союза. </w:t>
      </w:r>
    </w:p>
    <w:p w:rsidR="009112E4" w:rsidRDefault="009112E4" w:rsidP="009112E4">
      <w:pPr>
        <w:shd w:val="clear" w:color="auto" w:fill="FFFFFF"/>
        <w:rPr>
          <w:sz w:val="24"/>
          <w:szCs w:val="24"/>
        </w:rPr>
      </w:pPr>
    </w:p>
    <w:p w:rsidR="00D731FC" w:rsidRDefault="00D731FC" w:rsidP="009112E4">
      <w:pPr>
        <w:shd w:val="clear" w:color="auto" w:fill="FFFFFF"/>
        <w:rPr>
          <w:sz w:val="24"/>
          <w:szCs w:val="24"/>
        </w:rPr>
      </w:pPr>
    </w:p>
    <w:p w:rsidR="009A3255" w:rsidRDefault="009A3255" w:rsidP="009112E4">
      <w:pPr>
        <w:shd w:val="clear" w:color="auto" w:fill="FFFFFF"/>
        <w:rPr>
          <w:sz w:val="24"/>
          <w:szCs w:val="24"/>
        </w:rPr>
      </w:pPr>
    </w:p>
    <w:p w:rsidR="00DE0579" w:rsidRPr="006E00F9" w:rsidRDefault="00DE0579">
      <w:pPr>
        <w:shd w:val="clear" w:color="auto" w:fill="FFFFFF"/>
        <w:jc w:val="both"/>
        <w:rPr>
          <w:color w:val="000000"/>
          <w:sz w:val="28"/>
          <w:szCs w:val="28"/>
          <w:u w:val="single"/>
        </w:rPr>
      </w:pPr>
      <w:r w:rsidRPr="006E00F9">
        <w:rPr>
          <w:color w:val="000000"/>
          <w:sz w:val="28"/>
          <w:szCs w:val="28"/>
          <w:u w:val="single"/>
        </w:rPr>
        <w:t xml:space="preserve">14.Октябрьский манифест (1905) даровал народу гражданские свободы: свободу   совести,   свободу   слова,   свободу   собраний   и   организаций. Прекрасно. Но как соотнести с манифестом арест около 2 тыс. человек только  в декабре   1905  г.  за соответствие  их  поведения  названным принципам? А как можно оправдать тот факт, что весной </w:t>
      </w:r>
      <w:smartTag w:uri="urn:schemas-microsoft-com:office:smarttags" w:element="metricconverter">
        <w:smartTagPr>
          <w:attr w:name="ProductID" w:val="1906 г"/>
        </w:smartTagPr>
        <w:r w:rsidRPr="006E00F9">
          <w:rPr>
            <w:color w:val="000000"/>
            <w:sz w:val="28"/>
            <w:szCs w:val="28"/>
            <w:u w:val="single"/>
          </w:rPr>
          <w:t>1906 г</w:t>
        </w:r>
      </w:smartTag>
      <w:r w:rsidRPr="006E00F9">
        <w:rPr>
          <w:color w:val="000000"/>
          <w:sz w:val="28"/>
          <w:szCs w:val="28"/>
          <w:u w:val="single"/>
        </w:rPr>
        <w:t>. общее число заключенных в тюрьмы и высланных граждан превысило 500 тыс.?</w:t>
      </w:r>
    </w:p>
    <w:p w:rsidR="00CC2085" w:rsidRPr="006E00F9" w:rsidRDefault="00CC2085">
      <w:pPr>
        <w:shd w:val="clear" w:color="auto" w:fill="FFFFFF"/>
        <w:jc w:val="both"/>
        <w:rPr>
          <w:sz w:val="28"/>
          <w:szCs w:val="28"/>
          <w:u w:val="single"/>
        </w:rPr>
      </w:pPr>
    </w:p>
    <w:p w:rsidR="0050118C" w:rsidRPr="006E00F9" w:rsidRDefault="0050118C" w:rsidP="0050118C">
      <w:pPr>
        <w:shd w:val="clear" w:color="auto" w:fill="FFFFFF"/>
        <w:ind w:firstLine="720"/>
        <w:jc w:val="both"/>
        <w:rPr>
          <w:sz w:val="28"/>
          <w:szCs w:val="28"/>
        </w:rPr>
      </w:pPr>
      <w:r w:rsidRPr="006E00F9">
        <w:rPr>
          <w:color w:val="000000"/>
          <w:sz w:val="28"/>
          <w:szCs w:val="28"/>
        </w:rPr>
        <w:t xml:space="preserve">Манифест 17 октября </w:t>
      </w:r>
      <w:smartTag w:uri="urn:schemas-microsoft-com:office:smarttags" w:element="metricconverter">
        <w:smartTagPr>
          <w:attr w:name="ProductID" w:val="1905 г"/>
        </w:smartTagPr>
        <w:r w:rsidRPr="006E00F9">
          <w:rPr>
            <w:color w:val="000000"/>
            <w:sz w:val="28"/>
            <w:szCs w:val="28"/>
          </w:rPr>
          <w:t>1905 г</w:t>
        </w:r>
      </w:smartTag>
      <w:r w:rsidRPr="006E00F9">
        <w:rPr>
          <w:color w:val="000000"/>
          <w:sz w:val="28"/>
          <w:szCs w:val="28"/>
        </w:rPr>
        <w:t>. — переломный момент в истории России, крупнейший шаг по пути конституционной эволюции, создания правового государства. Во имя мира и благополучия страны монархическая власть отка</w:t>
      </w:r>
      <w:r w:rsidRPr="006E00F9">
        <w:rPr>
          <w:color w:val="000000"/>
          <w:sz w:val="28"/>
          <w:szCs w:val="28"/>
        </w:rPr>
        <w:softHyphen/>
        <w:t>зывалась от исконных, освященных веками истории и Божественным соизво</w:t>
      </w:r>
      <w:r w:rsidRPr="006E00F9">
        <w:rPr>
          <w:color w:val="000000"/>
          <w:sz w:val="28"/>
          <w:szCs w:val="28"/>
        </w:rPr>
        <w:softHyphen/>
        <w:t>лением прерогатив.</w:t>
      </w:r>
    </w:p>
    <w:p w:rsidR="0050118C" w:rsidRPr="006E00F9" w:rsidRDefault="0050118C" w:rsidP="0050118C">
      <w:pPr>
        <w:shd w:val="clear" w:color="auto" w:fill="FFFFFF"/>
        <w:ind w:firstLine="720"/>
        <w:jc w:val="both"/>
        <w:rPr>
          <w:sz w:val="28"/>
          <w:szCs w:val="28"/>
        </w:rPr>
      </w:pPr>
      <w:r w:rsidRPr="006E00F9">
        <w:rPr>
          <w:color w:val="000000"/>
          <w:sz w:val="28"/>
          <w:szCs w:val="28"/>
        </w:rPr>
        <w:t>Получив большие властные полномочия, главе кабинета надлежало ре</w:t>
      </w:r>
      <w:r w:rsidRPr="006E00F9">
        <w:rPr>
          <w:color w:val="000000"/>
          <w:sz w:val="28"/>
          <w:szCs w:val="28"/>
        </w:rPr>
        <w:softHyphen/>
        <w:t>шить невероятно сложные задачи: создать сильную администрацию, покон</w:t>
      </w:r>
      <w:r w:rsidRPr="006E00F9">
        <w:rPr>
          <w:color w:val="000000"/>
          <w:sz w:val="28"/>
          <w:szCs w:val="28"/>
        </w:rPr>
        <w:softHyphen/>
        <w:t>чить с анархией и кровавыми эксцессами, разработать серию законодатель</w:t>
      </w:r>
      <w:r w:rsidRPr="006E00F9">
        <w:rPr>
          <w:color w:val="000000"/>
          <w:sz w:val="28"/>
          <w:szCs w:val="28"/>
        </w:rPr>
        <w:softHyphen/>
        <w:t>ных мер по реализации положений Манифеста 17 октября. И все это в атмос</w:t>
      </w:r>
      <w:r w:rsidRPr="006E00F9">
        <w:rPr>
          <w:color w:val="000000"/>
          <w:sz w:val="28"/>
          <w:szCs w:val="28"/>
        </w:rPr>
        <w:softHyphen/>
        <w:t>фере паралича власти, паники, безответственности и финансового кризиса.</w:t>
      </w:r>
    </w:p>
    <w:p w:rsidR="0050118C" w:rsidRDefault="0050118C" w:rsidP="0050118C">
      <w:pPr>
        <w:shd w:val="clear" w:color="auto" w:fill="FFFFFF"/>
        <w:ind w:firstLine="720"/>
        <w:jc w:val="both"/>
        <w:rPr>
          <w:color w:val="000000"/>
          <w:sz w:val="28"/>
          <w:szCs w:val="28"/>
        </w:rPr>
      </w:pPr>
      <w:r w:rsidRPr="006E00F9">
        <w:rPr>
          <w:color w:val="000000"/>
          <w:sz w:val="28"/>
          <w:szCs w:val="28"/>
        </w:rPr>
        <w:t>Манифест 17 октября хотя и привел к ликованию в некоторых салонно-либеральных кругах, но не погасил революционный пожар, достигший наи</w:t>
      </w:r>
      <w:r w:rsidRPr="006E00F9">
        <w:rPr>
          <w:color w:val="000000"/>
          <w:sz w:val="28"/>
          <w:szCs w:val="28"/>
        </w:rPr>
        <w:softHyphen/>
        <w:t xml:space="preserve">высшего размаха в ноябре-декабре </w:t>
      </w:r>
      <w:smartTag w:uri="urn:schemas-microsoft-com:office:smarttags" w:element="metricconverter">
        <w:smartTagPr>
          <w:attr w:name="ProductID" w:val="1905 г"/>
        </w:smartTagPr>
        <w:r w:rsidRPr="006E00F9">
          <w:rPr>
            <w:color w:val="000000"/>
            <w:sz w:val="28"/>
            <w:szCs w:val="28"/>
          </w:rPr>
          <w:t>1905 г</w:t>
        </w:r>
      </w:smartTag>
      <w:r w:rsidRPr="006E00F9">
        <w:rPr>
          <w:color w:val="000000"/>
          <w:sz w:val="28"/>
          <w:szCs w:val="28"/>
        </w:rPr>
        <w:t>. Забастовки, митинги, манифеста</w:t>
      </w:r>
      <w:r w:rsidRPr="006E00F9">
        <w:rPr>
          <w:color w:val="000000"/>
          <w:sz w:val="28"/>
          <w:szCs w:val="28"/>
        </w:rPr>
        <w:softHyphen/>
        <w:t>ции, погромы усадеб, террористические нападения на должностных лиц, вос</w:t>
      </w:r>
      <w:r w:rsidRPr="006E00F9">
        <w:rPr>
          <w:color w:val="000000"/>
          <w:sz w:val="28"/>
          <w:szCs w:val="28"/>
        </w:rPr>
        <w:softHyphen/>
        <w:t xml:space="preserve">стания в армии и флоте в эти первые недели «весны свободы» лишь множились. В середине декабря </w:t>
      </w:r>
      <w:smartTag w:uri="urn:schemas-microsoft-com:office:smarttags" w:element="metricconverter">
        <w:smartTagPr>
          <w:attr w:name="ProductID" w:val="1905 г"/>
        </w:smartTagPr>
        <w:r w:rsidRPr="006E00F9">
          <w:rPr>
            <w:color w:val="000000"/>
            <w:sz w:val="28"/>
            <w:szCs w:val="28"/>
          </w:rPr>
          <w:t>1905 г</w:t>
        </w:r>
      </w:smartTag>
      <w:r w:rsidRPr="006E00F9">
        <w:rPr>
          <w:color w:val="000000"/>
          <w:sz w:val="28"/>
          <w:szCs w:val="28"/>
        </w:rPr>
        <w:t>. дело дошло даже до вооруженного восстания в Москве.</w:t>
      </w:r>
    </w:p>
    <w:p w:rsidR="00B876B5" w:rsidRDefault="00B876B5" w:rsidP="0050118C">
      <w:pPr>
        <w:shd w:val="clear" w:color="auto" w:fill="FFFFFF"/>
        <w:ind w:firstLine="720"/>
        <w:jc w:val="both"/>
        <w:rPr>
          <w:color w:val="000000"/>
          <w:sz w:val="28"/>
          <w:szCs w:val="28"/>
        </w:rPr>
      </w:pPr>
      <w:r>
        <w:rPr>
          <w:color w:val="000000"/>
          <w:sz w:val="28"/>
          <w:szCs w:val="28"/>
        </w:rPr>
        <w:t>Октябрьский манифест 17 октября 1905г. не может быть назван конституцией, поэтому он не мог гарантировать провозглашенные в нем права, отсюда и аресты и большое число заключенных в тюрьмах, так как по мнению власти они нарушали законный порядок в стране.</w:t>
      </w:r>
    </w:p>
    <w:p w:rsidR="009A3255" w:rsidRDefault="009A3255" w:rsidP="0050118C">
      <w:pPr>
        <w:shd w:val="clear" w:color="auto" w:fill="FFFFFF"/>
        <w:ind w:firstLine="720"/>
        <w:jc w:val="both"/>
        <w:rPr>
          <w:color w:val="000000"/>
          <w:sz w:val="28"/>
          <w:szCs w:val="28"/>
        </w:rPr>
      </w:pPr>
    </w:p>
    <w:p w:rsidR="009A3255" w:rsidRDefault="009A3255" w:rsidP="0050118C">
      <w:pPr>
        <w:shd w:val="clear" w:color="auto" w:fill="FFFFFF"/>
        <w:ind w:firstLine="720"/>
        <w:jc w:val="both"/>
        <w:rPr>
          <w:color w:val="000000"/>
          <w:sz w:val="28"/>
          <w:szCs w:val="28"/>
        </w:rPr>
      </w:pPr>
    </w:p>
    <w:p w:rsidR="009A3255" w:rsidRDefault="009A3255" w:rsidP="0050118C">
      <w:pPr>
        <w:shd w:val="clear" w:color="auto" w:fill="FFFFFF"/>
        <w:ind w:firstLine="720"/>
        <w:jc w:val="both"/>
        <w:rPr>
          <w:color w:val="000000"/>
          <w:sz w:val="28"/>
          <w:szCs w:val="28"/>
        </w:rPr>
      </w:pPr>
    </w:p>
    <w:p w:rsidR="00DE0579" w:rsidRPr="006E00F9" w:rsidRDefault="00DE0579">
      <w:pPr>
        <w:shd w:val="clear" w:color="auto" w:fill="FFFFFF"/>
        <w:jc w:val="both"/>
        <w:rPr>
          <w:i/>
          <w:sz w:val="28"/>
          <w:szCs w:val="28"/>
        </w:rPr>
      </w:pPr>
      <w:r w:rsidRPr="006E00F9">
        <w:rPr>
          <w:b/>
          <w:bCs/>
          <w:i/>
          <w:color w:val="000000"/>
          <w:sz w:val="28"/>
          <w:szCs w:val="28"/>
        </w:rPr>
        <w:t xml:space="preserve">Тема 7. Россия от февраля к октябрю </w:t>
      </w:r>
      <w:smartTag w:uri="urn:schemas-microsoft-com:office:smarttags" w:element="metricconverter">
        <w:smartTagPr>
          <w:attr w:name="ProductID" w:val="1917 г"/>
        </w:smartTagPr>
        <w:r w:rsidRPr="006E00F9">
          <w:rPr>
            <w:b/>
            <w:bCs/>
            <w:i/>
            <w:color w:val="000000"/>
            <w:sz w:val="28"/>
            <w:szCs w:val="28"/>
          </w:rPr>
          <w:t>1917 г</w:t>
        </w:r>
      </w:smartTag>
      <w:r w:rsidRPr="006E00F9">
        <w:rPr>
          <w:b/>
          <w:bCs/>
          <w:i/>
          <w:color w:val="000000"/>
          <w:sz w:val="28"/>
          <w:szCs w:val="28"/>
        </w:rPr>
        <w:t>.</w:t>
      </w:r>
    </w:p>
    <w:p w:rsidR="00876C9A" w:rsidRPr="006E00F9" w:rsidRDefault="00876C9A">
      <w:pPr>
        <w:shd w:val="clear" w:color="auto" w:fill="FFFFFF"/>
        <w:jc w:val="both"/>
        <w:rPr>
          <w:i/>
          <w:color w:val="000000"/>
          <w:sz w:val="28"/>
          <w:szCs w:val="28"/>
        </w:rPr>
      </w:pPr>
    </w:p>
    <w:p w:rsidR="00DE0579" w:rsidRPr="006E00F9" w:rsidRDefault="00DE0579">
      <w:pPr>
        <w:shd w:val="clear" w:color="auto" w:fill="FFFFFF"/>
        <w:jc w:val="both"/>
        <w:rPr>
          <w:color w:val="000000"/>
          <w:sz w:val="28"/>
          <w:szCs w:val="28"/>
          <w:u w:val="single"/>
        </w:rPr>
      </w:pPr>
      <w:r w:rsidRPr="006E00F9">
        <w:rPr>
          <w:color w:val="000000"/>
          <w:sz w:val="28"/>
          <w:szCs w:val="28"/>
          <w:u w:val="single"/>
        </w:rPr>
        <w:t xml:space="preserve">15.  1 марта </w:t>
      </w:r>
      <w:smartTag w:uri="urn:schemas-microsoft-com:office:smarttags" w:element="metricconverter">
        <w:smartTagPr>
          <w:attr w:name="ProductID" w:val="1917 г"/>
        </w:smartTagPr>
        <w:r w:rsidRPr="006E00F9">
          <w:rPr>
            <w:color w:val="000000"/>
            <w:sz w:val="28"/>
            <w:szCs w:val="28"/>
            <w:u w:val="single"/>
          </w:rPr>
          <w:t>1917 г</w:t>
        </w:r>
      </w:smartTag>
      <w:r w:rsidRPr="006E00F9">
        <w:rPr>
          <w:color w:val="000000"/>
          <w:sz w:val="28"/>
          <w:szCs w:val="28"/>
          <w:u w:val="single"/>
        </w:rPr>
        <w:t>. Петроградский совет издал приказ №1 по гарнизону Петроградского   военного   округа,   которым   узаконивались   солдатские комитеты,   а   солдаты   наделялись   гражданскими   правами,   вводилось равноправие солдат и офицеров вне службы, отменялось титулование и т.д. С юридической точки зрения этот приказ был незаконным и мог иметь силу разве только в Петроградском гарнизоне. Однако в действительности он был разослан по всей русской армии, его читали и применяли везде. Почему? Кроме того, в это время в России существовало Временное правительство, действовал   военный   министр,   а   приказы   почему-то   издавал   не государственный орган. И почему этот приказ, вышедший не из недр государственного управления, не был отменен ни премьером Керенским, ни военным министром Гучковым?</w:t>
      </w:r>
    </w:p>
    <w:p w:rsidR="00CC2085" w:rsidRDefault="00CC2085">
      <w:pPr>
        <w:shd w:val="clear" w:color="auto" w:fill="FFFFFF"/>
        <w:jc w:val="both"/>
        <w:rPr>
          <w:sz w:val="28"/>
          <w:szCs w:val="28"/>
        </w:rPr>
      </w:pPr>
    </w:p>
    <w:p w:rsidR="00A37340" w:rsidRDefault="00F321D9" w:rsidP="00735787">
      <w:pPr>
        <w:shd w:val="clear" w:color="auto" w:fill="FFFFFF"/>
        <w:ind w:firstLine="720"/>
        <w:jc w:val="both"/>
        <w:rPr>
          <w:color w:val="000000"/>
          <w:sz w:val="28"/>
          <w:szCs w:val="28"/>
        </w:rPr>
      </w:pPr>
      <w:r>
        <w:rPr>
          <w:color w:val="000000"/>
          <w:sz w:val="28"/>
          <w:szCs w:val="28"/>
        </w:rPr>
        <w:t xml:space="preserve">С февраля по июль 1917г. в России одновременно действовали две разные по своей сути формы власти - Временное правительство и Советы. Этот период получил название двоевластия. Обе конкурирующие формы власти были настроены революционно, к тому же нуждались в поддержке самых широких масс населения. Петроградский совет рабочих депутатов направлял свою законотворческую деятельность на армию, надеясь заручиться ее поддержкой. Приказ №1 по петроградскому гарнизону получил и повсеместное распространение в действующей армии и в тылу. Временное правительство, под давлением Советов, не могло ничего поделать, так как сила была на стороне Совета. Временное правительство вынуждено было пойти на радикальную демократизацию армии, что в конечном итоге способствовало резкому падению </w:t>
      </w:r>
      <w:r w:rsidR="0089343B">
        <w:rPr>
          <w:color w:val="000000"/>
          <w:sz w:val="28"/>
          <w:szCs w:val="28"/>
        </w:rPr>
        <w:t>дисциплины и боеспособностей частей.</w:t>
      </w:r>
    </w:p>
    <w:p w:rsidR="00735787" w:rsidRPr="006E00F9" w:rsidRDefault="0089343B" w:rsidP="00735787">
      <w:pPr>
        <w:shd w:val="clear" w:color="auto" w:fill="FFFFFF"/>
        <w:ind w:firstLine="720"/>
        <w:jc w:val="both"/>
        <w:rPr>
          <w:sz w:val="28"/>
          <w:szCs w:val="28"/>
        </w:rPr>
      </w:pPr>
      <w:r>
        <w:rPr>
          <w:color w:val="000000"/>
          <w:sz w:val="28"/>
          <w:szCs w:val="28"/>
        </w:rPr>
        <w:t>1 марта 1917 года Петросове</w:t>
      </w:r>
      <w:r w:rsidR="00735787" w:rsidRPr="006E00F9">
        <w:rPr>
          <w:color w:val="000000"/>
          <w:sz w:val="28"/>
          <w:szCs w:val="28"/>
        </w:rPr>
        <w:t>т принял «Приказ №1» с целью радикаль</w:t>
      </w:r>
      <w:r>
        <w:rPr>
          <w:color w:val="000000"/>
          <w:sz w:val="28"/>
          <w:szCs w:val="28"/>
        </w:rPr>
        <w:t>ной демократизации в арми</w:t>
      </w:r>
      <w:r w:rsidR="00735787" w:rsidRPr="006E00F9">
        <w:rPr>
          <w:color w:val="000000"/>
          <w:sz w:val="28"/>
          <w:szCs w:val="28"/>
        </w:rPr>
        <w:t>и и установления контроля над ней со стороны Совета, чтобы предотвратить контрреволюци</w:t>
      </w:r>
      <w:r w:rsidR="00735787" w:rsidRPr="006E00F9">
        <w:rPr>
          <w:color w:val="000000"/>
          <w:sz w:val="28"/>
          <w:szCs w:val="28"/>
        </w:rPr>
        <w:softHyphen/>
        <w:t>онные выступления с ее сторо</w:t>
      </w:r>
      <w:r>
        <w:rPr>
          <w:color w:val="000000"/>
          <w:sz w:val="28"/>
          <w:szCs w:val="28"/>
        </w:rPr>
        <w:t>ны. Этим приказом в армии и н</w:t>
      </w:r>
      <w:r w:rsidR="00735787" w:rsidRPr="006E00F9">
        <w:rPr>
          <w:color w:val="000000"/>
          <w:sz w:val="28"/>
          <w:szCs w:val="28"/>
        </w:rPr>
        <w:t>а флоте вводились комитеты из выборных от сол</w:t>
      </w:r>
      <w:r>
        <w:rPr>
          <w:color w:val="000000"/>
          <w:sz w:val="28"/>
          <w:szCs w:val="28"/>
        </w:rPr>
        <w:t>дат и матросов и</w:t>
      </w:r>
      <w:r w:rsidR="00735787" w:rsidRPr="006E00F9">
        <w:rPr>
          <w:color w:val="000000"/>
          <w:sz w:val="28"/>
          <w:szCs w:val="28"/>
        </w:rPr>
        <w:t xml:space="preserve"> устанавливалось подчинение воинских частей Совету рабочих и солдатских депутатов и своим комитетам. Оружие должно было быть подконтрольно только солдатским депутатам. Офицерство от распоряжения оружием о</w:t>
      </w:r>
      <w:r>
        <w:rPr>
          <w:color w:val="000000"/>
          <w:sz w:val="28"/>
          <w:szCs w:val="28"/>
        </w:rPr>
        <w:t>тстранялось. Согласно приказу, вне службы и</w:t>
      </w:r>
      <w:r w:rsidR="00735787" w:rsidRPr="006E00F9">
        <w:rPr>
          <w:color w:val="000000"/>
          <w:sz w:val="28"/>
          <w:szCs w:val="28"/>
        </w:rPr>
        <w:t xml:space="preserve"> строя солдаты получали возможность пользоваться рав</w:t>
      </w:r>
      <w:r w:rsidR="00735787" w:rsidRPr="006E00F9">
        <w:rPr>
          <w:color w:val="000000"/>
          <w:sz w:val="28"/>
          <w:szCs w:val="28"/>
        </w:rPr>
        <w:softHyphen/>
        <w:t>ными правами со всеми гражданскими лицами. Запрещалось гру</w:t>
      </w:r>
      <w:r w:rsidR="00735787" w:rsidRPr="006E00F9">
        <w:rPr>
          <w:color w:val="000000"/>
          <w:sz w:val="28"/>
          <w:szCs w:val="28"/>
        </w:rPr>
        <w:softHyphen/>
        <w:t>бое обращение с солдатами со стороны офицеров. Петроградский гарнизон выводился из подчинения своему командованию.</w:t>
      </w:r>
    </w:p>
    <w:p w:rsidR="00A37340" w:rsidRDefault="00A37340" w:rsidP="00EE7D73">
      <w:pPr>
        <w:shd w:val="clear" w:color="auto" w:fill="FFFFFF"/>
        <w:ind w:firstLine="720"/>
        <w:jc w:val="both"/>
        <w:rPr>
          <w:sz w:val="28"/>
          <w:szCs w:val="28"/>
        </w:rPr>
      </w:pPr>
    </w:p>
    <w:p w:rsidR="009A3255" w:rsidRPr="006E00F9" w:rsidRDefault="009A3255" w:rsidP="00EE7D73">
      <w:pPr>
        <w:shd w:val="clear" w:color="auto" w:fill="FFFFFF"/>
        <w:ind w:firstLine="720"/>
        <w:jc w:val="both"/>
        <w:rPr>
          <w:sz w:val="28"/>
          <w:szCs w:val="28"/>
        </w:rPr>
      </w:pPr>
    </w:p>
    <w:p w:rsidR="00DE0579" w:rsidRPr="00A37340" w:rsidRDefault="00DE0579">
      <w:pPr>
        <w:shd w:val="clear" w:color="auto" w:fill="FFFFFF"/>
        <w:jc w:val="both"/>
        <w:rPr>
          <w:sz w:val="28"/>
          <w:szCs w:val="28"/>
          <w:u w:val="single"/>
        </w:rPr>
      </w:pPr>
      <w:r w:rsidRPr="00A37340">
        <w:rPr>
          <w:color w:val="000000"/>
          <w:sz w:val="28"/>
          <w:szCs w:val="28"/>
          <w:u w:val="single"/>
        </w:rPr>
        <w:t xml:space="preserve">16. </w:t>
      </w:r>
      <w:r w:rsidR="00CC2085" w:rsidRPr="00A37340">
        <w:rPr>
          <w:color w:val="000000"/>
          <w:sz w:val="28"/>
          <w:szCs w:val="28"/>
          <w:u w:val="single"/>
        </w:rPr>
        <w:t xml:space="preserve"> </w:t>
      </w:r>
      <w:r w:rsidRPr="00A37340">
        <w:rPr>
          <w:color w:val="000000"/>
          <w:sz w:val="28"/>
          <w:szCs w:val="28"/>
          <w:u w:val="single"/>
        </w:rPr>
        <w:t>Английский премьер-министр Л. Джордж, оценивая интервенцию в Россию, говорил У. Черчиллю: «Я убежденно прошу вас не ввергать Англию в чисто сумасшедшее предприятия из-за ненависти к большевистским принципам. Дорогая агрессивная война против России будет служить делу укрепления большевизма в России и создания ею у нас в Англии».</w:t>
      </w:r>
    </w:p>
    <w:p w:rsidR="00DE0579" w:rsidRPr="00A37340" w:rsidRDefault="00DE0579">
      <w:pPr>
        <w:shd w:val="clear" w:color="auto" w:fill="FFFFFF"/>
        <w:jc w:val="both"/>
        <w:rPr>
          <w:sz w:val="28"/>
          <w:szCs w:val="28"/>
          <w:u w:val="single"/>
        </w:rPr>
      </w:pPr>
      <w:r w:rsidRPr="00A37340">
        <w:rPr>
          <w:color w:val="000000"/>
          <w:sz w:val="28"/>
          <w:szCs w:val="28"/>
          <w:u w:val="single"/>
        </w:rPr>
        <w:t>Л. Джордж всегда рассуждал трезво. Но, развязывая войну с Россией, капиталистические страны думали не о пользе для большевиков, а об их удушении. Почему же тогда Л. Джордж утверждал, что «агрессивная война против России будет служить делу укрепления большевизма»?</w:t>
      </w:r>
    </w:p>
    <w:p w:rsidR="00EE7D73" w:rsidRPr="00A37340" w:rsidRDefault="00EE7D73">
      <w:pPr>
        <w:shd w:val="clear" w:color="auto" w:fill="FFFFFF"/>
        <w:jc w:val="both"/>
        <w:rPr>
          <w:color w:val="000000"/>
          <w:sz w:val="28"/>
          <w:szCs w:val="28"/>
          <w:u w:val="single"/>
        </w:rPr>
      </w:pPr>
    </w:p>
    <w:p w:rsidR="00EE7D73" w:rsidRPr="006E00F9" w:rsidRDefault="008B470C" w:rsidP="00EE7D73">
      <w:pPr>
        <w:shd w:val="clear" w:color="auto" w:fill="FFFFFF"/>
        <w:ind w:firstLine="720"/>
        <w:jc w:val="both"/>
        <w:rPr>
          <w:sz w:val="28"/>
          <w:szCs w:val="28"/>
        </w:rPr>
      </w:pPr>
      <w:r>
        <w:rPr>
          <w:color w:val="000000"/>
          <w:sz w:val="28"/>
          <w:szCs w:val="28"/>
        </w:rPr>
        <w:t>Английский премьер-министр Л.Джордж утверждал, что «агрессивная война против России будет служить делу укрепления большевизма», потому что большевики призывали к борьбе против империалистов, за национализацию, за передачу власти в руки рабочих и крестьян. Поэтому история подтвердила, что многие матросы и солдаты Антанты были разагитированы большевиками, не хотели воевать, опасаясь большевицкой агитации, войска были эвакуированы на родину</w:t>
      </w:r>
      <w:r w:rsidR="009A3255">
        <w:rPr>
          <w:color w:val="000000"/>
          <w:sz w:val="28"/>
          <w:szCs w:val="28"/>
        </w:rPr>
        <w:t>.</w:t>
      </w:r>
    </w:p>
    <w:p w:rsidR="00EE7D73" w:rsidRDefault="00EE7D73" w:rsidP="00EE7D73">
      <w:pPr>
        <w:shd w:val="clear" w:color="auto" w:fill="FFFFFF"/>
        <w:ind w:firstLine="720"/>
        <w:jc w:val="both"/>
        <w:rPr>
          <w:color w:val="000000"/>
          <w:sz w:val="28"/>
          <w:szCs w:val="28"/>
          <w:u w:val="single"/>
        </w:rPr>
      </w:pPr>
    </w:p>
    <w:p w:rsidR="009A3255" w:rsidRPr="00EE7D73" w:rsidRDefault="009A3255" w:rsidP="00EE7D73">
      <w:pPr>
        <w:shd w:val="clear" w:color="auto" w:fill="FFFFFF"/>
        <w:ind w:firstLine="720"/>
        <w:jc w:val="both"/>
        <w:rPr>
          <w:color w:val="000000"/>
          <w:sz w:val="28"/>
          <w:szCs w:val="28"/>
          <w:u w:val="single"/>
        </w:rPr>
      </w:pPr>
    </w:p>
    <w:p w:rsidR="00DE0579" w:rsidRPr="006E00F9" w:rsidRDefault="00DE0579">
      <w:pPr>
        <w:shd w:val="clear" w:color="auto" w:fill="FFFFFF"/>
        <w:jc w:val="both"/>
        <w:rPr>
          <w:sz w:val="28"/>
          <w:szCs w:val="28"/>
          <w:u w:val="single"/>
        </w:rPr>
      </w:pPr>
      <w:r w:rsidRPr="006E00F9">
        <w:rPr>
          <w:color w:val="000000"/>
          <w:sz w:val="28"/>
          <w:szCs w:val="28"/>
          <w:u w:val="single"/>
        </w:rPr>
        <w:t xml:space="preserve">17. В соответствии с законом о концессиях, принятым в </w:t>
      </w:r>
      <w:smartTag w:uri="urn:schemas-microsoft-com:office:smarttags" w:element="metricconverter">
        <w:smartTagPr>
          <w:attr w:name="ProductID" w:val="1920 г"/>
        </w:smartTagPr>
        <w:r w:rsidRPr="006E00F9">
          <w:rPr>
            <w:color w:val="000000"/>
            <w:sz w:val="28"/>
            <w:szCs w:val="28"/>
            <w:u w:val="single"/>
          </w:rPr>
          <w:t>1920 г</w:t>
        </w:r>
      </w:smartTag>
      <w:r w:rsidRPr="006E00F9">
        <w:rPr>
          <w:color w:val="000000"/>
          <w:sz w:val="28"/>
          <w:szCs w:val="28"/>
          <w:u w:val="single"/>
        </w:rPr>
        <w:t>., советская сторона передавала зарубежным предпринимателям на определенный срок в</w:t>
      </w:r>
    </w:p>
    <w:p w:rsidR="00DE0579" w:rsidRPr="006E00F9" w:rsidRDefault="00DE0579">
      <w:pPr>
        <w:shd w:val="clear" w:color="auto" w:fill="FFFFFF"/>
        <w:jc w:val="both"/>
        <w:rPr>
          <w:sz w:val="28"/>
          <w:szCs w:val="28"/>
          <w:u w:val="single"/>
        </w:rPr>
      </w:pPr>
      <w:r w:rsidRPr="006E00F9">
        <w:rPr>
          <w:color w:val="000000"/>
          <w:sz w:val="28"/>
          <w:szCs w:val="28"/>
          <w:u w:val="single"/>
        </w:rPr>
        <w:t>эксплуатацию природные богатства, предприятия, другие хозяйственные объекты. Но В.И. Ленин видел, что с концессией связана опасность восстановления капитализма. Почему, будучи против концессии, к ним все-таки прибегли, и в первую очередь — руководитель государства?</w:t>
      </w:r>
    </w:p>
    <w:p w:rsidR="00EE7D73" w:rsidRDefault="00EE7D73">
      <w:pPr>
        <w:shd w:val="clear" w:color="auto" w:fill="FFFFFF"/>
        <w:jc w:val="both"/>
        <w:rPr>
          <w:b/>
          <w:bCs/>
          <w:color w:val="000000"/>
          <w:sz w:val="28"/>
          <w:szCs w:val="28"/>
        </w:rPr>
      </w:pPr>
    </w:p>
    <w:p w:rsidR="00DE0579" w:rsidRPr="006E00F9" w:rsidRDefault="00EE7D73" w:rsidP="00DE0579">
      <w:pPr>
        <w:shd w:val="clear" w:color="auto" w:fill="FFFFFF"/>
        <w:ind w:firstLine="720"/>
        <w:jc w:val="both"/>
        <w:rPr>
          <w:sz w:val="28"/>
          <w:szCs w:val="28"/>
        </w:rPr>
      </w:pPr>
      <w:r w:rsidRPr="006E00F9">
        <w:rPr>
          <w:color w:val="000000"/>
          <w:sz w:val="28"/>
          <w:szCs w:val="28"/>
        </w:rPr>
        <w:t>Экономические интересы, стремление наладить взаимовыгодную торгов</w:t>
      </w:r>
      <w:r w:rsidRPr="006E00F9">
        <w:rPr>
          <w:color w:val="000000"/>
          <w:sz w:val="28"/>
          <w:szCs w:val="28"/>
        </w:rPr>
        <w:softHyphen/>
        <w:t>лю заставляли Советскую Россию даже в годы «военного коммунизма» «ма</w:t>
      </w:r>
      <w:r w:rsidRPr="006E00F9">
        <w:rPr>
          <w:color w:val="000000"/>
          <w:sz w:val="28"/>
          <w:szCs w:val="28"/>
        </w:rPr>
        <w:softHyphen/>
        <w:t>неврировать во внешней политике», не упуская любые возможности устано</w:t>
      </w:r>
      <w:r w:rsidRPr="006E00F9">
        <w:rPr>
          <w:color w:val="000000"/>
          <w:sz w:val="28"/>
          <w:szCs w:val="28"/>
        </w:rPr>
        <w:softHyphen/>
        <w:t>вить торговые и политические связи с зарубежными странами. В начале фев</w:t>
      </w:r>
      <w:r w:rsidRPr="006E00F9">
        <w:rPr>
          <w:color w:val="000000"/>
          <w:sz w:val="28"/>
          <w:szCs w:val="28"/>
        </w:rPr>
        <w:softHyphen/>
        <w:t xml:space="preserve">раля </w:t>
      </w:r>
      <w:smartTag w:uri="urn:schemas-microsoft-com:office:smarttags" w:element="metricconverter">
        <w:smartTagPr>
          <w:attr w:name="ProductID" w:val="1920 г"/>
        </w:smartTagPr>
        <w:r w:rsidRPr="006E00F9">
          <w:rPr>
            <w:color w:val="000000"/>
            <w:sz w:val="28"/>
            <w:szCs w:val="28"/>
          </w:rPr>
          <w:t>1920 г</w:t>
        </w:r>
      </w:smartTag>
      <w:r w:rsidRPr="006E00F9">
        <w:rPr>
          <w:color w:val="000000"/>
          <w:sz w:val="28"/>
          <w:szCs w:val="28"/>
        </w:rPr>
        <w:t>. был подписан первый мирный договор между Советской Россией и Эстонией, который был расценен Лениным как «акт громадной историчес</w:t>
      </w:r>
      <w:r w:rsidRPr="006E00F9">
        <w:rPr>
          <w:color w:val="000000"/>
          <w:sz w:val="28"/>
          <w:szCs w:val="28"/>
        </w:rPr>
        <w:softHyphen/>
        <w:t xml:space="preserve">кой важности». Затем один за другим в течение лета и осени </w:t>
      </w:r>
      <w:smartTag w:uri="urn:schemas-microsoft-com:office:smarttags" w:element="metricconverter">
        <w:smartTagPr>
          <w:attr w:name="ProductID" w:val="1920 г"/>
        </w:smartTagPr>
        <w:r w:rsidRPr="006E00F9">
          <w:rPr>
            <w:color w:val="000000"/>
            <w:sz w:val="28"/>
            <w:szCs w:val="28"/>
          </w:rPr>
          <w:t>1920 г</w:t>
        </w:r>
      </w:smartTag>
      <w:r w:rsidRPr="006E00F9">
        <w:rPr>
          <w:color w:val="000000"/>
          <w:sz w:val="28"/>
          <w:szCs w:val="28"/>
        </w:rPr>
        <w:t>. заключа</w:t>
      </w:r>
      <w:r w:rsidRPr="006E00F9">
        <w:rPr>
          <w:color w:val="000000"/>
          <w:sz w:val="28"/>
          <w:szCs w:val="28"/>
        </w:rPr>
        <w:softHyphen/>
        <w:t>ются мирные договоры с Литвой, Латвией, Финляндией. В июне народный комиссар иностранных дел Г. В. Чичерин поставил вопрос о возможности дли</w:t>
      </w:r>
      <w:r w:rsidRPr="006E00F9">
        <w:rPr>
          <w:color w:val="000000"/>
          <w:sz w:val="28"/>
          <w:szCs w:val="28"/>
        </w:rPr>
        <w:softHyphen/>
        <w:t>тельных, стабильных отношений между государствами с различным соци</w:t>
      </w:r>
      <w:r w:rsidRPr="006E00F9">
        <w:rPr>
          <w:color w:val="000000"/>
          <w:sz w:val="28"/>
          <w:szCs w:val="28"/>
        </w:rPr>
        <w:softHyphen/>
        <w:t>альным строем, диктуемых «экономической действительностью», и в общих</w:t>
      </w:r>
      <w:r w:rsidR="00DE0579" w:rsidRPr="006E00F9">
        <w:rPr>
          <w:color w:val="000000"/>
          <w:sz w:val="28"/>
          <w:szCs w:val="28"/>
        </w:rPr>
        <w:t xml:space="preserve"> чертах сформулировал концепцию «мирного сосуществования». В письме «Американским рабочим», исходя из первенства экономических интересов, Ленин предложил капиталистическим странам сотрудничество на базе пре</w:t>
      </w:r>
      <w:r w:rsidR="00DE0579" w:rsidRPr="006E00F9">
        <w:rPr>
          <w:color w:val="000000"/>
          <w:sz w:val="28"/>
          <w:szCs w:val="28"/>
        </w:rPr>
        <w:softHyphen/>
        <w:t xml:space="preserve">доставления в Советской России концессий зарубежным предпринимателям. К осени </w:t>
      </w:r>
      <w:smartTag w:uri="urn:schemas-microsoft-com:office:smarttags" w:element="metricconverter">
        <w:smartTagPr>
          <w:attr w:name="ProductID" w:val="1920 г"/>
        </w:smartTagPr>
        <w:r w:rsidR="00DE0579" w:rsidRPr="006E00F9">
          <w:rPr>
            <w:color w:val="000000"/>
            <w:sz w:val="28"/>
            <w:szCs w:val="28"/>
          </w:rPr>
          <w:t>1920 г</w:t>
        </w:r>
      </w:smartTag>
      <w:r w:rsidR="00DE0579" w:rsidRPr="006E00F9">
        <w:rPr>
          <w:color w:val="000000"/>
          <w:sz w:val="28"/>
          <w:szCs w:val="28"/>
        </w:rPr>
        <w:t>. в Лондоне была зарегистрирована первая советская торговая компания «Аркос» (Всероссийское кооперативное общество).</w:t>
      </w:r>
    </w:p>
    <w:p w:rsidR="00DE0579" w:rsidRPr="006E00F9" w:rsidRDefault="00DE0579" w:rsidP="00DE0579">
      <w:pPr>
        <w:shd w:val="clear" w:color="auto" w:fill="FFFFFF"/>
        <w:ind w:firstLine="720"/>
        <w:jc w:val="both"/>
        <w:rPr>
          <w:sz w:val="28"/>
          <w:szCs w:val="28"/>
        </w:rPr>
      </w:pPr>
      <w:r w:rsidRPr="006E00F9">
        <w:rPr>
          <w:color w:val="000000"/>
          <w:sz w:val="28"/>
          <w:szCs w:val="28"/>
        </w:rPr>
        <w:t xml:space="preserve">26 февраля </w:t>
      </w:r>
      <w:smartTag w:uri="urn:schemas-microsoft-com:office:smarttags" w:element="metricconverter">
        <w:smartTagPr>
          <w:attr w:name="ProductID" w:val="1921 г"/>
        </w:smartTagPr>
        <w:r w:rsidRPr="006E00F9">
          <w:rPr>
            <w:color w:val="000000"/>
            <w:sz w:val="28"/>
            <w:szCs w:val="28"/>
          </w:rPr>
          <w:t>1921 г</w:t>
        </w:r>
      </w:smartTag>
      <w:r w:rsidRPr="006E00F9">
        <w:rPr>
          <w:color w:val="000000"/>
          <w:sz w:val="28"/>
          <w:szCs w:val="28"/>
        </w:rPr>
        <w:t xml:space="preserve">. мирный договор был подписан с Ираном, затем — с Афганистаном, в марте — с Турцией, в ноябре — с Монголией. К концу </w:t>
      </w:r>
      <w:smartTag w:uri="urn:schemas-microsoft-com:office:smarttags" w:element="metricconverter">
        <w:smartTagPr>
          <w:attr w:name="ProductID" w:val="1921 г"/>
        </w:smartTagPr>
        <w:r w:rsidRPr="006E00F9">
          <w:rPr>
            <w:color w:val="000000"/>
            <w:sz w:val="28"/>
            <w:szCs w:val="28"/>
          </w:rPr>
          <w:t>1921 г</w:t>
        </w:r>
      </w:smartTag>
      <w:r w:rsidRPr="006E00F9">
        <w:rPr>
          <w:color w:val="000000"/>
          <w:sz w:val="28"/>
          <w:szCs w:val="28"/>
        </w:rPr>
        <w:t>. 9 государств поддерживали дипломатические отношения с Советской Рос</w:t>
      </w:r>
      <w:r w:rsidRPr="006E00F9">
        <w:rPr>
          <w:color w:val="000000"/>
          <w:sz w:val="28"/>
          <w:szCs w:val="28"/>
        </w:rPr>
        <w:softHyphen/>
        <w:t>сией.</w:t>
      </w:r>
    </w:p>
    <w:p w:rsidR="00DE0579" w:rsidRPr="006E00F9" w:rsidRDefault="00DE0579" w:rsidP="00DE0579">
      <w:pPr>
        <w:shd w:val="clear" w:color="auto" w:fill="FFFFFF"/>
        <w:ind w:firstLine="720"/>
        <w:jc w:val="both"/>
        <w:rPr>
          <w:sz w:val="28"/>
          <w:szCs w:val="28"/>
        </w:rPr>
      </w:pPr>
      <w:r w:rsidRPr="006E00F9">
        <w:rPr>
          <w:color w:val="000000"/>
          <w:sz w:val="28"/>
          <w:szCs w:val="28"/>
        </w:rPr>
        <w:t>С введением нэпа советская внешняя политика становится все более праг</w:t>
      </w:r>
      <w:r w:rsidRPr="006E00F9">
        <w:rPr>
          <w:color w:val="000000"/>
          <w:sz w:val="28"/>
          <w:szCs w:val="28"/>
        </w:rPr>
        <w:softHyphen/>
        <w:t xml:space="preserve">матичной. Ее задачи в наиболее очевидном виде были сформулированы на </w:t>
      </w:r>
      <w:r w:rsidRPr="006E00F9">
        <w:rPr>
          <w:color w:val="000000"/>
          <w:sz w:val="28"/>
          <w:szCs w:val="28"/>
          <w:lang w:val="en-US"/>
        </w:rPr>
        <w:t>X</w:t>
      </w:r>
      <w:r w:rsidRPr="006E00F9">
        <w:rPr>
          <w:color w:val="000000"/>
          <w:sz w:val="28"/>
          <w:szCs w:val="28"/>
        </w:rPr>
        <w:t xml:space="preserve"> съезде РКП (б) в марте </w:t>
      </w:r>
      <w:smartTag w:uri="urn:schemas-microsoft-com:office:smarttags" w:element="metricconverter">
        <w:smartTagPr>
          <w:attr w:name="ProductID" w:val="1921 г"/>
        </w:smartTagPr>
        <w:r w:rsidRPr="006E00F9">
          <w:rPr>
            <w:color w:val="000000"/>
            <w:sz w:val="28"/>
            <w:szCs w:val="28"/>
          </w:rPr>
          <w:t>1921 г</w:t>
        </w:r>
      </w:smartTag>
      <w:r w:rsidRPr="006E00F9">
        <w:rPr>
          <w:color w:val="000000"/>
          <w:sz w:val="28"/>
          <w:szCs w:val="28"/>
        </w:rPr>
        <w:t>.: вывести страну из состояния внешнеполити</w:t>
      </w:r>
      <w:r w:rsidRPr="006E00F9">
        <w:rPr>
          <w:color w:val="000000"/>
          <w:sz w:val="28"/>
          <w:szCs w:val="28"/>
        </w:rPr>
        <w:softHyphen/>
        <w:t>ческой и экономической изоляции и установить «постоянные мирные отно</w:t>
      </w:r>
      <w:r w:rsidRPr="006E00F9">
        <w:rPr>
          <w:color w:val="000000"/>
          <w:sz w:val="28"/>
          <w:szCs w:val="28"/>
        </w:rPr>
        <w:softHyphen/>
        <w:t>шения со всеми государствами». Главным инструментом реализации этой по</w:t>
      </w:r>
      <w:r w:rsidRPr="006E00F9">
        <w:rPr>
          <w:color w:val="000000"/>
          <w:sz w:val="28"/>
          <w:szCs w:val="28"/>
        </w:rPr>
        <w:softHyphen/>
        <w:t>литики становится предоставление зарубежным компаниям концессий, зак</w:t>
      </w:r>
      <w:r w:rsidRPr="006E00F9">
        <w:rPr>
          <w:color w:val="000000"/>
          <w:sz w:val="28"/>
          <w:szCs w:val="28"/>
        </w:rPr>
        <w:softHyphen/>
        <w:t xml:space="preserve">лючение торговых договоров и соглашений. 16 марта </w:t>
      </w:r>
      <w:smartTag w:uri="urn:schemas-microsoft-com:office:smarttags" w:element="metricconverter">
        <w:smartTagPr>
          <w:attr w:name="ProductID" w:val="1921 г"/>
        </w:smartTagPr>
        <w:r w:rsidRPr="006E00F9">
          <w:rPr>
            <w:color w:val="000000"/>
            <w:sz w:val="28"/>
            <w:szCs w:val="28"/>
          </w:rPr>
          <w:t>1921 г</w:t>
        </w:r>
      </w:smartTag>
      <w:r w:rsidRPr="006E00F9">
        <w:rPr>
          <w:color w:val="000000"/>
          <w:sz w:val="28"/>
          <w:szCs w:val="28"/>
        </w:rPr>
        <w:t>. было подписано англо – советское торговое соглашение , положившее начало  фактическому признанию  Советской Республики  капиталистическими державами.</w:t>
      </w:r>
    </w:p>
    <w:p w:rsidR="00EE7D73" w:rsidRPr="00EE7D73" w:rsidRDefault="00EE7D73" w:rsidP="00DE0579">
      <w:pPr>
        <w:shd w:val="clear" w:color="auto" w:fill="FFFFFF"/>
        <w:ind w:firstLine="720"/>
        <w:rPr>
          <w:sz w:val="28"/>
          <w:szCs w:val="28"/>
        </w:rPr>
      </w:pPr>
    </w:p>
    <w:p w:rsidR="00EE7D73" w:rsidRPr="00EE7D73" w:rsidRDefault="00EE7D73" w:rsidP="00EE7D73">
      <w:pPr>
        <w:shd w:val="clear" w:color="auto" w:fill="FFFFFF"/>
        <w:jc w:val="both"/>
        <w:rPr>
          <w:b/>
          <w:bCs/>
          <w:color w:val="000000"/>
          <w:sz w:val="28"/>
          <w:szCs w:val="28"/>
        </w:rPr>
      </w:pPr>
    </w:p>
    <w:p w:rsidR="00EE7D73" w:rsidRDefault="00EE7D73">
      <w:pPr>
        <w:shd w:val="clear" w:color="auto" w:fill="FFFFFF"/>
        <w:jc w:val="both"/>
        <w:rPr>
          <w:b/>
          <w:bCs/>
          <w:color w:val="000000"/>
          <w:sz w:val="28"/>
          <w:szCs w:val="28"/>
        </w:rPr>
      </w:pPr>
    </w:p>
    <w:p w:rsidR="00DE0579" w:rsidRPr="006E00F9" w:rsidRDefault="00DE0579">
      <w:pPr>
        <w:shd w:val="clear" w:color="auto" w:fill="FFFFFF"/>
        <w:jc w:val="both"/>
        <w:rPr>
          <w:i/>
          <w:sz w:val="28"/>
          <w:szCs w:val="28"/>
        </w:rPr>
      </w:pPr>
      <w:r w:rsidRPr="006E00F9">
        <w:rPr>
          <w:b/>
          <w:bCs/>
          <w:i/>
          <w:color w:val="000000"/>
          <w:sz w:val="28"/>
          <w:szCs w:val="28"/>
        </w:rPr>
        <w:t>Тема 8. Светский союз во второй мировой войне 1939-1945 гг.</w:t>
      </w:r>
    </w:p>
    <w:p w:rsidR="00876C9A" w:rsidRDefault="00876C9A">
      <w:pPr>
        <w:shd w:val="clear" w:color="auto" w:fill="FFFFFF"/>
        <w:jc w:val="both"/>
        <w:rPr>
          <w:color w:val="000000"/>
          <w:sz w:val="28"/>
          <w:szCs w:val="28"/>
        </w:rPr>
      </w:pPr>
    </w:p>
    <w:p w:rsidR="00DE0579" w:rsidRPr="006E00F9" w:rsidRDefault="00DE0579">
      <w:pPr>
        <w:shd w:val="clear" w:color="auto" w:fill="FFFFFF"/>
        <w:jc w:val="both"/>
        <w:rPr>
          <w:sz w:val="28"/>
          <w:szCs w:val="28"/>
          <w:u w:val="single"/>
        </w:rPr>
      </w:pPr>
      <w:r w:rsidRPr="006E00F9">
        <w:rPr>
          <w:color w:val="000000"/>
          <w:sz w:val="28"/>
          <w:szCs w:val="28"/>
          <w:u w:val="single"/>
        </w:rPr>
        <w:t xml:space="preserve">18. Пакт о ненападении,  заключенный между Советским  Союзом  и Германией 23 августа </w:t>
      </w:r>
      <w:smartTag w:uri="urn:schemas-microsoft-com:office:smarttags" w:element="metricconverter">
        <w:smartTagPr>
          <w:attr w:name="ProductID" w:val="1939 г"/>
        </w:smartTagPr>
        <w:r w:rsidRPr="006E00F9">
          <w:rPr>
            <w:color w:val="000000"/>
            <w:sz w:val="28"/>
            <w:szCs w:val="28"/>
            <w:u w:val="single"/>
          </w:rPr>
          <w:t>1939 г</w:t>
        </w:r>
      </w:smartTag>
      <w:r w:rsidRPr="006E00F9">
        <w:rPr>
          <w:color w:val="000000"/>
          <w:sz w:val="28"/>
          <w:szCs w:val="28"/>
          <w:u w:val="single"/>
        </w:rPr>
        <w:t>., вызвал недовольство Англии и Франции. Почему? Ведь они сами не стремились заключать такие пакты с СССР, а кроме того, подобные пакты с Германией были ими же и подписаны еще в</w:t>
      </w:r>
    </w:p>
    <w:p w:rsidR="00DE0579" w:rsidRDefault="00DE0579">
      <w:pPr>
        <w:shd w:val="clear" w:color="auto" w:fill="FFFFFF"/>
        <w:jc w:val="both"/>
        <w:rPr>
          <w:sz w:val="28"/>
          <w:szCs w:val="28"/>
        </w:rPr>
      </w:pPr>
      <w:r w:rsidRPr="006E00F9">
        <w:rPr>
          <w:color w:val="000000"/>
          <w:sz w:val="28"/>
          <w:szCs w:val="28"/>
          <w:u w:val="single"/>
        </w:rPr>
        <w:t>1938г</w:t>
      </w:r>
      <w:r>
        <w:rPr>
          <w:color w:val="000000"/>
          <w:sz w:val="28"/>
          <w:szCs w:val="28"/>
        </w:rPr>
        <w:t>.</w:t>
      </w:r>
    </w:p>
    <w:p w:rsidR="0005502E" w:rsidRDefault="0005502E">
      <w:pPr>
        <w:shd w:val="clear" w:color="auto" w:fill="FFFFFF"/>
        <w:jc w:val="both"/>
        <w:rPr>
          <w:color w:val="000000"/>
          <w:sz w:val="28"/>
          <w:szCs w:val="28"/>
        </w:rPr>
      </w:pPr>
    </w:p>
    <w:p w:rsidR="0005502E" w:rsidRPr="006E00F9" w:rsidRDefault="0005502E" w:rsidP="0005502E">
      <w:pPr>
        <w:shd w:val="clear" w:color="auto" w:fill="FFFFFF"/>
        <w:ind w:firstLine="720"/>
        <w:jc w:val="both"/>
        <w:rPr>
          <w:rFonts w:ascii="Arial" w:hAnsi="Arial"/>
          <w:sz w:val="28"/>
          <w:szCs w:val="28"/>
        </w:rPr>
      </w:pPr>
      <w:r w:rsidRPr="006E00F9">
        <w:rPr>
          <w:color w:val="000000"/>
          <w:sz w:val="28"/>
          <w:szCs w:val="28"/>
        </w:rPr>
        <w:t>В условиях резкого обострения международного положения СССР оказался в дипломатической изоляции. Демократические страны, прежде всего Англия и Франция, наблюдая террор, развязанный коммунистиче</w:t>
      </w:r>
      <w:r w:rsidRPr="006E00F9">
        <w:rPr>
          <w:color w:val="000000"/>
          <w:sz w:val="28"/>
          <w:szCs w:val="28"/>
        </w:rPr>
        <w:softHyphen/>
        <w:t>ским режимом, видя, что процесс уничтожения военных, научных, хо</w:t>
      </w:r>
      <w:r w:rsidRPr="006E00F9">
        <w:rPr>
          <w:color w:val="000000"/>
          <w:sz w:val="28"/>
          <w:szCs w:val="28"/>
        </w:rPr>
        <w:softHyphen/>
        <w:t>зяйственных, административных кадров принял массовый масштаб, при</w:t>
      </w:r>
      <w:r w:rsidRPr="006E00F9">
        <w:rPr>
          <w:color w:val="000000"/>
          <w:sz w:val="28"/>
          <w:szCs w:val="28"/>
        </w:rPr>
        <w:softHyphen/>
        <w:t>шли к выводу о резком ослаблении Советского государства. Они посчи</w:t>
      </w:r>
      <w:r w:rsidRPr="006E00F9">
        <w:rPr>
          <w:color w:val="000000"/>
          <w:sz w:val="28"/>
          <w:szCs w:val="28"/>
        </w:rPr>
        <w:softHyphen/>
        <w:t>тали, что СССР не сможет выполнить взятые на себя обязательства, а потому не стремились вступать с ним в союзнические отношения. В результате переговоры между СССР, Англией и Францией о заключе</w:t>
      </w:r>
      <w:r w:rsidRPr="006E00F9">
        <w:rPr>
          <w:color w:val="000000"/>
          <w:sz w:val="28"/>
          <w:szCs w:val="28"/>
        </w:rPr>
        <w:softHyphen/>
        <w:t xml:space="preserve">нии союза против гитлеровской Германии, начавшиеся в марте </w:t>
      </w:r>
      <w:smartTag w:uri="urn:schemas-microsoft-com:office:smarttags" w:element="metricconverter">
        <w:smartTagPr>
          <w:attr w:name="ProductID" w:val="1939 г"/>
        </w:smartTagPr>
        <w:r w:rsidRPr="006E00F9">
          <w:rPr>
            <w:color w:val="000000"/>
            <w:sz w:val="28"/>
            <w:szCs w:val="28"/>
          </w:rPr>
          <w:t>1939 г</w:t>
        </w:r>
      </w:smartTag>
      <w:r w:rsidRPr="006E00F9">
        <w:rPr>
          <w:color w:val="000000"/>
          <w:sz w:val="28"/>
          <w:szCs w:val="28"/>
        </w:rPr>
        <w:t>., к августу зашли в тупик. Английское и французское правительства, стремясь предотвратить войну, начали искать контакты с гитлеровским руководством.</w:t>
      </w:r>
    </w:p>
    <w:p w:rsidR="0005502E" w:rsidRPr="006E00F9" w:rsidRDefault="0005502E" w:rsidP="0005502E">
      <w:pPr>
        <w:shd w:val="clear" w:color="auto" w:fill="FFFFFF"/>
        <w:ind w:firstLine="720"/>
        <w:jc w:val="both"/>
        <w:rPr>
          <w:rFonts w:ascii="Arial" w:hAnsi="Arial"/>
          <w:sz w:val="28"/>
          <w:szCs w:val="28"/>
        </w:rPr>
      </w:pPr>
      <w:r w:rsidRPr="006E00F9">
        <w:rPr>
          <w:color w:val="000000"/>
          <w:sz w:val="28"/>
          <w:szCs w:val="28"/>
        </w:rPr>
        <w:t xml:space="preserve">Германия, в свою очередь, планируя военное нападение на СССР, понимала сложность войны с ним, поэтому решила прежде поставить на службу ресурсы европейских стран. Чтобы </w:t>
      </w:r>
      <w:r w:rsidRPr="006E00F9">
        <w:rPr>
          <w:bCs/>
          <w:color w:val="000000"/>
          <w:sz w:val="28"/>
          <w:szCs w:val="28"/>
        </w:rPr>
        <w:t xml:space="preserve">нейтрализовать </w:t>
      </w:r>
      <w:r w:rsidRPr="006E00F9">
        <w:rPr>
          <w:color w:val="000000"/>
          <w:sz w:val="28"/>
          <w:szCs w:val="28"/>
        </w:rPr>
        <w:t>в предстоя</w:t>
      </w:r>
      <w:r w:rsidRPr="006E00F9">
        <w:rPr>
          <w:color w:val="000000"/>
          <w:sz w:val="28"/>
          <w:szCs w:val="28"/>
        </w:rPr>
        <w:softHyphen/>
        <w:t>щей войне на Западе СССР, она предложила заключить ему договор о ненападении.</w:t>
      </w:r>
    </w:p>
    <w:p w:rsidR="0005502E" w:rsidRPr="006E00F9" w:rsidRDefault="0005502E" w:rsidP="0005502E">
      <w:pPr>
        <w:shd w:val="clear" w:color="auto" w:fill="FFFFFF"/>
        <w:ind w:firstLine="720"/>
        <w:jc w:val="both"/>
        <w:rPr>
          <w:rFonts w:ascii="Arial" w:hAnsi="Arial"/>
          <w:sz w:val="28"/>
          <w:szCs w:val="28"/>
        </w:rPr>
      </w:pPr>
      <w:r w:rsidRPr="006E00F9">
        <w:rPr>
          <w:color w:val="000000"/>
          <w:sz w:val="28"/>
          <w:szCs w:val="28"/>
        </w:rPr>
        <w:t>Советский Союз, оказавшись перед угрозой возможной войны на два фронта (на Западе—с Германией и на Востоке—с Японией), перед возможным объединением главных европейских стран без его участия принял предложение гитлеровского правительства.</w:t>
      </w:r>
    </w:p>
    <w:p w:rsidR="0005502E" w:rsidRPr="006E00F9" w:rsidRDefault="0005502E" w:rsidP="0005502E">
      <w:pPr>
        <w:shd w:val="clear" w:color="auto" w:fill="FFFFFF"/>
        <w:ind w:firstLine="720"/>
        <w:jc w:val="both"/>
        <w:rPr>
          <w:rFonts w:ascii="Arial" w:hAnsi="Arial"/>
          <w:sz w:val="28"/>
          <w:szCs w:val="28"/>
        </w:rPr>
      </w:pPr>
      <w:r w:rsidRPr="006E00F9">
        <w:rPr>
          <w:color w:val="000000"/>
          <w:sz w:val="28"/>
          <w:szCs w:val="28"/>
        </w:rPr>
        <w:t xml:space="preserve">23 августа </w:t>
      </w:r>
      <w:smartTag w:uri="urn:schemas-microsoft-com:office:smarttags" w:element="metricconverter">
        <w:smartTagPr>
          <w:attr w:name="ProductID" w:val="1939 г"/>
        </w:smartTagPr>
        <w:r w:rsidRPr="006E00F9">
          <w:rPr>
            <w:color w:val="000000"/>
            <w:sz w:val="28"/>
            <w:szCs w:val="28"/>
          </w:rPr>
          <w:t>1939 г</w:t>
        </w:r>
      </w:smartTag>
      <w:r w:rsidRPr="006E00F9">
        <w:rPr>
          <w:color w:val="000000"/>
          <w:sz w:val="28"/>
          <w:szCs w:val="28"/>
        </w:rPr>
        <w:t>. был подписан советско-германский пакт (договор) о ненападении сроком на 10 лет. Договор содержал обязательство обеих сторон «воздерживаться от всякого насилия, от всякого агрессивного действия и всякого нападения в отношении друг друга как отдельно, так и совместно с другими державами». Наряду с договорами был подписан секретный протокол, согласно которому Советский Союз и Германия поделили сферы влияния в Европе. СССР, в частности, получил «право» на оккупацию Прибалтики, части Польши и Румынии, свободу рук по отношению к Финляндии.</w:t>
      </w:r>
    </w:p>
    <w:p w:rsidR="0005502E" w:rsidRPr="006E00F9" w:rsidRDefault="0005502E" w:rsidP="0005502E">
      <w:pPr>
        <w:shd w:val="clear" w:color="auto" w:fill="FFFFFF"/>
        <w:ind w:firstLine="720"/>
        <w:jc w:val="both"/>
        <w:rPr>
          <w:color w:val="000000"/>
          <w:sz w:val="28"/>
          <w:szCs w:val="28"/>
        </w:rPr>
      </w:pPr>
      <w:r w:rsidRPr="006E00F9">
        <w:rPr>
          <w:color w:val="000000"/>
          <w:sz w:val="28"/>
          <w:szCs w:val="28"/>
        </w:rPr>
        <w:t>Через семь дней после подписания советско-германского пакта 1 сен</w:t>
      </w:r>
      <w:r w:rsidRPr="006E00F9">
        <w:rPr>
          <w:color w:val="000000"/>
          <w:sz w:val="28"/>
          <w:szCs w:val="28"/>
        </w:rPr>
        <w:softHyphen/>
        <w:t xml:space="preserve">тября </w:t>
      </w:r>
      <w:smartTag w:uri="urn:schemas-microsoft-com:office:smarttags" w:element="metricconverter">
        <w:smartTagPr>
          <w:attr w:name="ProductID" w:val="1939 г"/>
        </w:smartTagPr>
        <w:r w:rsidRPr="006E00F9">
          <w:rPr>
            <w:color w:val="000000"/>
            <w:sz w:val="28"/>
            <w:szCs w:val="28"/>
          </w:rPr>
          <w:t>1939 г</w:t>
        </w:r>
      </w:smartTag>
      <w:r w:rsidRPr="006E00F9">
        <w:rPr>
          <w:color w:val="000000"/>
          <w:sz w:val="28"/>
          <w:szCs w:val="28"/>
        </w:rPr>
        <w:t>. Германия, обеспечив нейтралитет СССР, развязала боевые действия против Польши. Англия и Франция, связанные с ней договора</w:t>
      </w:r>
      <w:r w:rsidRPr="006E00F9">
        <w:rPr>
          <w:color w:val="000000"/>
          <w:sz w:val="28"/>
          <w:szCs w:val="28"/>
        </w:rPr>
        <w:softHyphen/>
        <w:t xml:space="preserve">ми о помощи, в свою очередь, 3 сентября </w:t>
      </w:r>
      <w:smartTag w:uri="urn:schemas-microsoft-com:office:smarttags" w:element="metricconverter">
        <w:smartTagPr>
          <w:attr w:name="ProductID" w:val="1939 г"/>
        </w:smartTagPr>
        <w:r w:rsidRPr="006E00F9">
          <w:rPr>
            <w:color w:val="000000"/>
            <w:sz w:val="28"/>
            <w:szCs w:val="28"/>
          </w:rPr>
          <w:t>1939 г</w:t>
        </w:r>
      </w:smartTag>
      <w:r w:rsidRPr="006E00F9">
        <w:rPr>
          <w:color w:val="000000"/>
          <w:sz w:val="28"/>
          <w:szCs w:val="28"/>
        </w:rPr>
        <w:t>. вынуждены были объявить войну Германии. Так началась вторая мировая война</w:t>
      </w:r>
    </w:p>
    <w:p w:rsidR="0005502E" w:rsidRDefault="0005502E">
      <w:pPr>
        <w:shd w:val="clear" w:color="auto" w:fill="FFFFFF"/>
        <w:jc w:val="both"/>
        <w:rPr>
          <w:color w:val="000000"/>
          <w:sz w:val="28"/>
          <w:szCs w:val="28"/>
        </w:rPr>
      </w:pPr>
    </w:p>
    <w:p w:rsidR="009A3255" w:rsidRDefault="009A3255">
      <w:pPr>
        <w:shd w:val="clear" w:color="auto" w:fill="FFFFFF"/>
        <w:jc w:val="both"/>
        <w:rPr>
          <w:color w:val="000000"/>
          <w:sz w:val="28"/>
          <w:szCs w:val="28"/>
        </w:rPr>
      </w:pPr>
    </w:p>
    <w:p w:rsidR="00DE0579" w:rsidRDefault="009A3255" w:rsidP="009A3255">
      <w:pPr>
        <w:shd w:val="clear" w:color="auto" w:fill="FFFFFF"/>
        <w:jc w:val="both"/>
        <w:rPr>
          <w:color w:val="000000"/>
          <w:sz w:val="28"/>
          <w:szCs w:val="28"/>
          <w:u w:val="single"/>
        </w:rPr>
      </w:pPr>
      <w:r>
        <w:rPr>
          <w:color w:val="000000"/>
          <w:sz w:val="28"/>
          <w:szCs w:val="28"/>
          <w:u w:val="single"/>
        </w:rPr>
        <w:t>19.</w:t>
      </w:r>
      <w:r w:rsidR="00DE0579" w:rsidRPr="006E00F9">
        <w:rPr>
          <w:color w:val="000000"/>
          <w:sz w:val="28"/>
          <w:szCs w:val="28"/>
          <w:u w:val="single"/>
        </w:rPr>
        <w:t>Первую мировую войну России противостояли от 1/3 до 1/2 войск центральных держав. Тем не менее, Россия не смогла добиться сколько-нибудь решительного успеха. Во Вторую мировую войну против СССР было брошено 2/3-3/4 вооруженных сил Германии и ее сателлитов, однако фашизм был разбит. Чем объяснить этот феномен?</w:t>
      </w:r>
    </w:p>
    <w:p w:rsidR="006E00F9" w:rsidRPr="006E00F9" w:rsidRDefault="006E00F9" w:rsidP="006E00F9">
      <w:pPr>
        <w:shd w:val="clear" w:color="auto" w:fill="FFFFFF"/>
        <w:ind w:left="360"/>
        <w:jc w:val="both"/>
        <w:rPr>
          <w:sz w:val="28"/>
          <w:szCs w:val="28"/>
          <w:u w:val="single"/>
        </w:rPr>
      </w:pPr>
    </w:p>
    <w:p w:rsidR="00D54669" w:rsidRPr="006E00F9" w:rsidRDefault="00D54669" w:rsidP="00D54669">
      <w:pPr>
        <w:shd w:val="clear" w:color="auto" w:fill="FFFFFF"/>
        <w:ind w:firstLine="720"/>
        <w:jc w:val="both"/>
        <w:rPr>
          <w:b/>
          <w:bCs/>
          <w:color w:val="000000"/>
          <w:sz w:val="28"/>
          <w:szCs w:val="28"/>
        </w:rPr>
      </w:pPr>
      <w:r w:rsidRPr="006E00F9">
        <w:rPr>
          <w:color w:val="000000"/>
          <w:sz w:val="28"/>
          <w:szCs w:val="28"/>
        </w:rPr>
        <w:t xml:space="preserve">Решающие победы над фашистами в 1942-1943 гг. были достигнуты совместными усилиями советских воинов и тружеников тыла? К концу </w:t>
      </w:r>
      <w:smartTag w:uri="urn:schemas-microsoft-com:office:smarttags" w:element="metricconverter">
        <w:smartTagPr>
          <w:attr w:name="ProductID" w:val="1942 г"/>
        </w:smartTagPr>
        <w:r w:rsidRPr="006E00F9">
          <w:rPr>
            <w:color w:val="000000"/>
            <w:sz w:val="28"/>
            <w:szCs w:val="28"/>
          </w:rPr>
          <w:t>1942 г</w:t>
        </w:r>
      </w:smartTag>
      <w:r w:rsidRPr="006E00F9">
        <w:rPr>
          <w:color w:val="000000"/>
          <w:sz w:val="28"/>
          <w:szCs w:val="28"/>
        </w:rPr>
        <w:t xml:space="preserve">. в СССР действовало набирающее мощность слаженное военное хозяйство. Общая  численность промышленных рабочих и служащих страны составила в </w:t>
      </w:r>
      <w:smartTag w:uri="urn:schemas-microsoft-com:office:smarttags" w:element="metricconverter">
        <w:smartTagPr>
          <w:attr w:name="ProductID" w:val="1943 г"/>
        </w:smartTagPr>
        <w:r w:rsidRPr="006E00F9">
          <w:rPr>
            <w:color w:val="000000"/>
            <w:sz w:val="28"/>
            <w:szCs w:val="28"/>
          </w:rPr>
          <w:t>1943 г</w:t>
        </w:r>
      </w:smartTag>
      <w:r w:rsidRPr="006E00F9">
        <w:rPr>
          <w:color w:val="000000"/>
          <w:sz w:val="28"/>
          <w:szCs w:val="28"/>
        </w:rPr>
        <w:t>. около 19,4 млн человек. Основная тя</w:t>
      </w:r>
      <w:r w:rsidRPr="006E00F9">
        <w:rPr>
          <w:color w:val="000000"/>
          <w:sz w:val="28"/>
          <w:szCs w:val="28"/>
        </w:rPr>
        <w:softHyphen/>
        <w:t>жесть труда лежала на плечах женщин и подростков. Люди неделями не вы</w:t>
      </w:r>
      <w:r w:rsidRPr="006E00F9">
        <w:rPr>
          <w:color w:val="000000"/>
          <w:sz w:val="28"/>
          <w:szCs w:val="28"/>
        </w:rPr>
        <w:softHyphen/>
        <w:t>ходили из цехов, выпуская снаряды, боевую технику, транспортные средства. В годы войны СССР превзошел Германию в производстве вооружений.</w:t>
      </w:r>
    </w:p>
    <w:p w:rsidR="00FC4782" w:rsidRPr="006E00F9" w:rsidRDefault="00FC4782" w:rsidP="00FC4782">
      <w:pPr>
        <w:shd w:val="clear" w:color="auto" w:fill="FFFFFF"/>
        <w:ind w:firstLine="720"/>
        <w:jc w:val="both"/>
        <w:rPr>
          <w:sz w:val="28"/>
          <w:szCs w:val="28"/>
        </w:rPr>
      </w:pPr>
      <w:r w:rsidRPr="006E00F9">
        <w:rPr>
          <w:color w:val="000000"/>
          <w:sz w:val="28"/>
          <w:szCs w:val="28"/>
        </w:rPr>
        <w:t>Особенностью советской военной экономики явилось широкое использо</w:t>
      </w:r>
      <w:r w:rsidRPr="006E00F9">
        <w:rPr>
          <w:color w:val="000000"/>
          <w:sz w:val="28"/>
          <w:szCs w:val="28"/>
        </w:rPr>
        <w:softHyphen/>
        <w:t>вание труда заключенных в производстве боеприпасов и другой военной про</w:t>
      </w:r>
      <w:r w:rsidRPr="006E00F9">
        <w:rPr>
          <w:color w:val="000000"/>
          <w:sz w:val="28"/>
          <w:szCs w:val="28"/>
        </w:rPr>
        <w:softHyphen/>
        <w:t>дукции. Узники ГУЛАГа осуществляли строительство авиазаводов в Куйбы</w:t>
      </w:r>
      <w:r w:rsidRPr="006E00F9">
        <w:rPr>
          <w:color w:val="000000"/>
          <w:sz w:val="28"/>
          <w:szCs w:val="28"/>
        </w:rPr>
        <w:softHyphen/>
        <w:t>шеве, металлургических комбинатов в Актюбинске, Челябинске, Нижнем Та</w:t>
      </w:r>
      <w:r w:rsidRPr="006E00F9">
        <w:rPr>
          <w:color w:val="000000"/>
          <w:sz w:val="28"/>
          <w:szCs w:val="28"/>
        </w:rPr>
        <w:softHyphen/>
        <w:t>гиле. В 1942-1943 гг. более 150 тыс. из 2,3 млн узников ГУЛАГа были досрочно освобождены и направлены в действующую армию, где многие из них доблес</w:t>
      </w:r>
      <w:r w:rsidRPr="006E00F9">
        <w:rPr>
          <w:color w:val="000000"/>
          <w:sz w:val="28"/>
          <w:szCs w:val="28"/>
        </w:rPr>
        <w:softHyphen/>
        <w:t>тно сражались с врагом.</w:t>
      </w:r>
    </w:p>
    <w:p w:rsidR="00FC4782" w:rsidRPr="006E00F9" w:rsidRDefault="00FC4782" w:rsidP="00FC4782">
      <w:pPr>
        <w:shd w:val="clear" w:color="auto" w:fill="FFFFFF"/>
        <w:ind w:firstLine="720"/>
        <w:jc w:val="both"/>
        <w:rPr>
          <w:sz w:val="28"/>
          <w:szCs w:val="28"/>
        </w:rPr>
      </w:pPr>
      <w:r w:rsidRPr="006E00F9">
        <w:rPr>
          <w:color w:val="000000"/>
          <w:sz w:val="28"/>
          <w:szCs w:val="28"/>
        </w:rPr>
        <w:t xml:space="preserve">Открытие второго фронта28 ноября — 1 декабря </w:t>
      </w:r>
      <w:smartTag w:uri="urn:schemas-microsoft-com:office:smarttags" w:element="metricconverter">
        <w:smartTagPr>
          <w:attr w:name="ProductID" w:val="1943 г"/>
        </w:smartTagPr>
        <w:r w:rsidRPr="006E00F9">
          <w:rPr>
            <w:color w:val="000000"/>
            <w:sz w:val="28"/>
            <w:szCs w:val="28"/>
          </w:rPr>
          <w:t>1943 г</w:t>
        </w:r>
      </w:smartTag>
      <w:r w:rsidRPr="006E00F9">
        <w:rPr>
          <w:color w:val="000000"/>
          <w:sz w:val="28"/>
          <w:szCs w:val="28"/>
        </w:rPr>
        <w:t>. в Тегеране состоялась конференция глав правительств трех союзных держав — И. Сталина, Ф. Рузвельта и У. Черчил</w:t>
      </w:r>
      <w:r w:rsidRPr="006E00F9">
        <w:rPr>
          <w:color w:val="000000"/>
          <w:sz w:val="28"/>
          <w:szCs w:val="28"/>
        </w:rPr>
        <w:softHyphen/>
        <w:t>ля, которой предшествовала Московская конференция министров иностран</w:t>
      </w:r>
      <w:r w:rsidRPr="006E00F9">
        <w:rPr>
          <w:color w:val="000000"/>
          <w:sz w:val="28"/>
          <w:szCs w:val="28"/>
        </w:rPr>
        <w:softHyphen/>
        <w:t>ных дел СССР, США и Англии.</w:t>
      </w:r>
    </w:p>
    <w:p w:rsidR="00FC4782" w:rsidRPr="006E00F9" w:rsidRDefault="00FC4782" w:rsidP="00FC4782">
      <w:pPr>
        <w:shd w:val="clear" w:color="auto" w:fill="FFFFFF"/>
        <w:ind w:firstLine="720"/>
        <w:jc w:val="both"/>
        <w:rPr>
          <w:sz w:val="28"/>
          <w:szCs w:val="28"/>
        </w:rPr>
      </w:pPr>
      <w:r w:rsidRPr="006E00F9">
        <w:rPr>
          <w:color w:val="000000"/>
          <w:sz w:val="28"/>
          <w:szCs w:val="28"/>
        </w:rPr>
        <w:t>На конференции союзникам удалось прийти к компромиссу и договорить</w:t>
      </w:r>
      <w:r w:rsidRPr="006E00F9">
        <w:rPr>
          <w:color w:val="000000"/>
          <w:sz w:val="28"/>
          <w:szCs w:val="28"/>
        </w:rPr>
        <w:softHyphen/>
        <w:t xml:space="preserve">ся об открытии второго фронта, на чем Сталин настаивал с </w:t>
      </w:r>
      <w:smartTag w:uri="urn:schemas-microsoft-com:office:smarttags" w:element="metricconverter">
        <w:smartTagPr>
          <w:attr w:name="ProductID" w:val="1941 г"/>
        </w:smartTagPr>
        <w:r w:rsidRPr="006E00F9">
          <w:rPr>
            <w:color w:val="000000"/>
            <w:sz w:val="28"/>
            <w:szCs w:val="28"/>
          </w:rPr>
          <w:t>1941 г</w:t>
        </w:r>
      </w:smartTag>
      <w:r w:rsidRPr="006E00F9">
        <w:rPr>
          <w:color w:val="000000"/>
          <w:sz w:val="28"/>
          <w:szCs w:val="28"/>
        </w:rPr>
        <w:t xml:space="preserve">. Военные успехи СССР в </w:t>
      </w:r>
      <w:smartTag w:uri="urn:schemas-microsoft-com:office:smarttags" w:element="metricconverter">
        <w:smartTagPr>
          <w:attr w:name="ProductID" w:val="1943 г"/>
        </w:smartTagPr>
        <w:r w:rsidRPr="006E00F9">
          <w:rPr>
            <w:color w:val="000000"/>
            <w:sz w:val="28"/>
            <w:szCs w:val="28"/>
          </w:rPr>
          <w:t>1943 г</w:t>
        </w:r>
      </w:smartTag>
      <w:r w:rsidRPr="006E00F9">
        <w:rPr>
          <w:color w:val="000000"/>
          <w:sz w:val="28"/>
          <w:szCs w:val="28"/>
        </w:rPr>
        <w:t>. (особенно после Сталинграда и Курска) заставили США и Англию изменить свою прежнюю позицию. Когда стало ясно, что СССР мо</w:t>
      </w:r>
      <w:r w:rsidRPr="006E00F9">
        <w:rPr>
          <w:color w:val="000000"/>
          <w:sz w:val="28"/>
          <w:szCs w:val="28"/>
        </w:rPr>
        <w:softHyphen/>
        <w:t>жет самостоятельно завершить разгром Германии, открытие второго фронта в Европе против Гитлера стало необходимо союзникам, чтобы, по словам Чер</w:t>
      </w:r>
      <w:r w:rsidRPr="006E00F9">
        <w:rPr>
          <w:color w:val="000000"/>
          <w:sz w:val="28"/>
          <w:szCs w:val="28"/>
        </w:rPr>
        <w:softHyphen/>
        <w:t>чилля, «не пустить Красную Армию в Австрию и Румынию и даже, если воз</w:t>
      </w:r>
      <w:r w:rsidRPr="006E00F9">
        <w:rPr>
          <w:color w:val="000000"/>
          <w:sz w:val="28"/>
          <w:szCs w:val="28"/>
        </w:rPr>
        <w:softHyphen/>
        <w:t>можно, в Венгрию».</w:t>
      </w:r>
    </w:p>
    <w:p w:rsidR="00FC4782" w:rsidRPr="006E00F9" w:rsidRDefault="00FC4782" w:rsidP="00FC4782">
      <w:pPr>
        <w:shd w:val="clear" w:color="auto" w:fill="FFFFFF"/>
        <w:ind w:firstLine="720"/>
        <w:jc w:val="both"/>
        <w:rPr>
          <w:sz w:val="28"/>
          <w:szCs w:val="28"/>
        </w:rPr>
      </w:pPr>
      <w:r w:rsidRPr="006E00F9">
        <w:rPr>
          <w:color w:val="000000"/>
          <w:sz w:val="28"/>
          <w:szCs w:val="28"/>
        </w:rPr>
        <w:t>Идя навстречу настойчивому пожеланию союзников, СССР обязался пос</w:t>
      </w:r>
      <w:r w:rsidRPr="006E00F9">
        <w:rPr>
          <w:color w:val="000000"/>
          <w:sz w:val="28"/>
          <w:szCs w:val="28"/>
        </w:rPr>
        <w:softHyphen/>
        <w:t>ле разгрома Германии принять участие в войне против Японии.</w:t>
      </w:r>
    </w:p>
    <w:p w:rsidR="00D54669" w:rsidRPr="006E00F9" w:rsidRDefault="00FC4782" w:rsidP="00FC4782">
      <w:pPr>
        <w:shd w:val="clear" w:color="auto" w:fill="FFFFFF"/>
        <w:ind w:firstLine="720"/>
        <w:jc w:val="both"/>
        <w:rPr>
          <w:b/>
          <w:bCs/>
          <w:color w:val="000000"/>
          <w:sz w:val="28"/>
          <w:szCs w:val="28"/>
        </w:rPr>
      </w:pPr>
      <w:r w:rsidRPr="006E00F9">
        <w:rPr>
          <w:color w:val="000000"/>
          <w:sz w:val="28"/>
          <w:szCs w:val="28"/>
          <w:lang w:val="en-US"/>
        </w:rPr>
        <w:t>I</w:t>
      </w:r>
      <w:r w:rsidRPr="006E00F9">
        <w:rPr>
          <w:color w:val="000000"/>
          <w:sz w:val="28"/>
          <w:szCs w:val="28"/>
        </w:rPr>
        <w:t xml:space="preserve"> 6 июня </w:t>
      </w:r>
      <w:smartTag w:uri="urn:schemas-microsoft-com:office:smarttags" w:element="metricconverter">
        <w:smartTagPr>
          <w:attr w:name="ProductID" w:val="1944 г"/>
        </w:smartTagPr>
        <w:r w:rsidRPr="006E00F9">
          <w:rPr>
            <w:color w:val="000000"/>
            <w:sz w:val="28"/>
            <w:szCs w:val="28"/>
          </w:rPr>
          <w:t>1944 г</w:t>
        </w:r>
      </w:smartTag>
      <w:r w:rsidRPr="006E00F9">
        <w:rPr>
          <w:color w:val="000000"/>
          <w:sz w:val="28"/>
          <w:szCs w:val="28"/>
        </w:rPr>
        <w:t>. высадкой англо-американских войск на севере Франции был открыт второй фронт.</w:t>
      </w:r>
    </w:p>
    <w:p w:rsidR="00FC4782" w:rsidRPr="006E00F9" w:rsidRDefault="00FC4782" w:rsidP="00FC4782">
      <w:pPr>
        <w:shd w:val="clear" w:color="auto" w:fill="FFFFFF"/>
        <w:ind w:firstLine="720"/>
        <w:jc w:val="both"/>
        <w:rPr>
          <w:sz w:val="28"/>
          <w:szCs w:val="28"/>
        </w:rPr>
      </w:pPr>
      <w:r w:rsidRPr="006E00F9">
        <w:rPr>
          <w:color w:val="000000"/>
          <w:sz w:val="28"/>
          <w:szCs w:val="28"/>
        </w:rPr>
        <w:t xml:space="preserve">К концу </w:t>
      </w:r>
      <w:smartTag w:uri="urn:schemas-microsoft-com:office:smarttags" w:element="metricconverter">
        <w:smartTagPr>
          <w:attr w:name="ProductID" w:val="1944 г"/>
        </w:smartTagPr>
        <w:r w:rsidRPr="006E00F9">
          <w:rPr>
            <w:color w:val="000000"/>
            <w:sz w:val="28"/>
            <w:szCs w:val="28"/>
          </w:rPr>
          <w:t>1944 г</w:t>
        </w:r>
      </w:smartTag>
      <w:r w:rsidRPr="006E00F9">
        <w:rPr>
          <w:color w:val="000000"/>
          <w:sz w:val="28"/>
          <w:szCs w:val="28"/>
        </w:rPr>
        <w:t>. со</w:t>
      </w:r>
      <w:r w:rsidRPr="006E00F9">
        <w:rPr>
          <w:color w:val="000000"/>
          <w:sz w:val="28"/>
          <w:szCs w:val="28"/>
        </w:rPr>
        <w:softHyphen/>
        <w:t>юзные силы вышли к границам Германии.</w:t>
      </w:r>
    </w:p>
    <w:p w:rsidR="00D54669" w:rsidRPr="00FC4782" w:rsidRDefault="00D54669" w:rsidP="00FC4782">
      <w:pPr>
        <w:shd w:val="clear" w:color="auto" w:fill="FFFFFF"/>
        <w:ind w:firstLine="720"/>
        <w:jc w:val="both"/>
        <w:rPr>
          <w:b/>
          <w:bCs/>
          <w:color w:val="000000"/>
          <w:sz w:val="28"/>
          <w:szCs w:val="28"/>
          <w:u w:val="single"/>
        </w:rPr>
      </w:pPr>
    </w:p>
    <w:p w:rsidR="00D54669" w:rsidRPr="00FC4782" w:rsidRDefault="00D54669" w:rsidP="00FC4782">
      <w:pPr>
        <w:shd w:val="clear" w:color="auto" w:fill="FFFFFF"/>
        <w:ind w:firstLine="720"/>
        <w:jc w:val="both"/>
        <w:rPr>
          <w:b/>
          <w:bCs/>
          <w:color w:val="000000"/>
          <w:sz w:val="28"/>
          <w:szCs w:val="28"/>
          <w:u w:val="single"/>
        </w:rPr>
      </w:pPr>
    </w:p>
    <w:p w:rsidR="00D54669" w:rsidRDefault="00D54669">
      <w:pPr>
        <w:shd w:val="clear" w:color="auto" w:fill="FFFFFF"/>
        <w:jc w:val="both"/>
        <w:rPr>
          <w:b/>
          <w:bCs/>
          <w:color w:val="000000"/>
          <w:sz w:val="28"/>
          <w:szCs w:val="28"/>
        </w:rPr>
      </w:pPr>
    </w:p>
    <w:p w:rsidR="00DE0579" w:rsidRPr="006E00F9" w:rsidRDefault="00DE0579">
      <w:pPr>
        <w:shd w:val="clear" w:color="auto" w:fill="FFFFFF"/>
        <w:jc w:val="both"/>
        <w:rPr>
          <w:i/>
          <w:sz w:val="28"/>
          <w:szCs w:val="28"/>
        </w:rPr>
      </w:pPr>
      <w:r w:rsidRPr="006E00F9">
        <w:rPr>
          <w:b/>
          <w:bCs/>
          <w:i/>
          <w:color w:val="000000"/>
          <w:sz w:val="28"/>
          <w:szCs w:val="28"/>
        </w:rPr>
        <w:t>Тема 9. Советское общество в 1945-1980-е гг.</w:t>
      </w:r>
    </w:p>
    <w:p w:rsidR="00876C9A" w:rsidRDefault="00876C9A">
      <w:pPr>
        <w:shd w:val="clear" w:color="auto" w:fill="FFFFFF"/>
        <w:jc w:val="both"/>
        <w:rPr>
          <w:color w:val="000000"/>
          <w:sz w:val="28"/>
          <w:szCs w:val="28"/>
        </w:rPr>
      </w:pPr>
    </w:p>
    <w:p w:rsidR="00DE0579" w:rsidRPr="006E00F9" w:rsidRDefault="00DE0579">
      <w:pPr>
        <w:shd w:val="clear" w:color="auto" w:fill="FFFFFF"/>
        <w:jc w:val="both"/>
        <w:rPr>
          <w:color w:val="000000"/>
          <w:sz w:val="28"/>
          <w:szCs w:val="28"/>
          <w:u w:val="single"/>
        </w:rPr>
      </w:pPr>
      <w:r w:rsidRPr="006E00F9">
        <w:rPr>
          <w:color w:val="000000"/>
          <w:sz w:val="28"/>
          <w:szCs w:val="28"/>
          <w:u w:val="single"/>
        </w:rPr>
        <w:t>20. К. Маркс писал, что Петр Великий использовал варварские методы, чтобы вытащить Россию из варварства. И. Сталин также использовал варварские методы, и также с целью преодолеть отсталость России. Оба деятеля рубили лес, не обращая внимания на щепки. Но одного называют «великим», а второго — чаще нарицательно. Почему?</w:t>
      </w:r>
    </w:p>
    <w:p w:rsidR="00DE0579" w:rsidRDefault="00DE0579">
      <w:pPr>
        <w:shd w:val="clear" w:color="auto" w:fill="FFFFFF"/>
        <w:jc w:val="both"/>
        <w:rPr>
          <w:color w:val="000000"/>
          <w:sz w:val="28"/>
          <w:szCs w:val="28"/>
        </w:rPr>
      </w:pPr>
    </w:p>
    <w:p w:rsidR="00DE0579" w:rsidRDefault="00D731FC">
      <w:pPr>
        <w:shd w:val="clear" w:color="auto" w:fill="FFFFFF"/>
        <w:ind w:firstLine="720"/>
        <w:jc w:val="both"/>
        <w:rPr>
          <w:color w:val="000000"/>
          <w:sz w:val="28"/>
          <w:szCs w:val="28"/>
        </w:rPr>
      </w:pPr>
      <w:r>
        <w:rPr>
          <w:color w:val="000000"/>
          <w:sz w:val="28"/>
          <w:szCs w:val="28"/>
        </w:rPr>
        <w:t>Проведенные Петром преобразования сделали Россию неизмеримо более сильной, развитой, цивилизованной страной.  Ввели ее в сообщество великих мировых держав, хотя до конца отсталость ликвидировать не смогли. То, что он сделал для развития экономики, государственных установлений, армии и флота, внешней политики</w:t>
      </w:r>
      <w:r w:rsidR="00763DDE">
        <w:rPr>
          <w:color w:val="000000"/>
          <w:sz w:val="28"/>
          <w:szCs w:val="28"/>
        </w:rPr>
        <w:t xml:space="preserve"> и военного искусства, культуры и быта, благодарная Россия осваивала и продолжала развивать в течении последних лет. </w:t>
      </w:r>
    </w:p>
    <w:p w:rsidR="00763DDE" w:rsidRDefault="00763DDE">
      <w:pPr>
        <w:shd w:val="clear" w:color="auto" w:fill="FFFFFF"/>
        <w:ind w:firstLine="720"/>
        <w:jc w:val="both"/>
        <w:rPr>
          <w:color w:val="000000"/>
          <w:sz w:val="28"/>
          <w:szCs w:val="28"/>
        </w:rPr>
      </w:pPr>
      <w:r>
        <w:rPr>
          <w:color w:val="000000"/>
          <w:sz w:val="28"/>
          <w:szCs w:val="28"/>
        </w:rPr>
        <w:t>То что он использовал варварские методы, он считал, что лишь Бог спросит с него за все. Был искренне убежден, что все, от него исходящее – для блага государственного, народного. В.О.Ключевский писал: «Самовластие само по себе противно как политический принцип. Его никогда не признает гражданская сов</w:t>
      </w:r>
      <w:r w:rsidR="00F47E72">
        <w:rPr>
          <w:color w:val="000000"/>
          <w:sz w:val="28"/>
          <w:szCs w:val="28"/>
        </w:rPr>
        <w:t xml:space="preserve">есть. Но можно мириться с лицом, в котором эта противоестественная сила соединяется с самопожертвованием, когда самовластец, не жалея себя, идет напролом во имя общего блага, </w:t>
      </w:r>
      <w:r w:rsidR="00E31CCA">
        <w:rPr>
          <w:color w:val="000000"/>
          <w:sz w:val="28"/>
          <w:szCs w:val="28"/>
        </w:rPr>
        <w:t xml:space="preserve">рискуя разбиться о неодолимые препятствия и даже о собственное дело. Так мирятся  с бурной весенней грозой, которая, ломая вековые деревья, освежает воздух и своим ливнем помогает всходам нового посева». </w:t>
      </w:r>
    </w:p>
    <w:p w:rsidR="00E31CCA" w:rsidRPr="006E00F9" w:rsidRDefault="00E31CCA">
      <w:pPr>
        <w:shd w:val="clear" w:color="auto" w:fill="FFFFFF"/>
        <w:ind w:firstLine="720"/>
        <w:jc w:val="both"/>
        <w:rPr>
          <w:color w:val="000000"/>
          <w:sz w:val="28"/>
          <w:szCs w:val="28"/>
        </w:rPr>
      </w:pPr>
      <w:r>
        <w:rPr>
          <w:color w:val="000000"/>
          <w:sz w:val="28"/>
          <w:szCs w:val="28"/>
        </w:rPr>
        <w:t>Сталин же, живя в эпоху 20 века, проводил свой курс на модернизацию страны, недопустимыми для своего времени методами – террора, геноцида своего народа. Поэтому, одного называют «великим», а второго - нарицательно.</w:t>
      </w:r>
    </w:p>
    <w:p w:rsidR="009A3255" w:rsidRDefault="009A3255">
      <w:pPr>
        <w:shd w:val="clear" w:color="auto" w:fill="FFFFFF"/>
        <w:ind w:firstLine="720"/>
        <w:jc w:val="both"/>
        <w:rPr>
          <w:color w:val="000000"/>
          <w:sz w:val="28"/>
          <w:szCs w:val="28"/>
        </w:rPr>
      </w:pPr>
    </w:p>
    <w:p w:rsidR="00E31CCA" w:rsidRPr="006E00F9" w:rsidRDefault="00E31CCA">
      <w:pPr>
        <w:shd w:val="clear" w:color="auto" w:fill="FFFFFF"/>
        <w:ind w:firstLine="720"/>
        <w:jc w:val="both"/>
        <w:rPr>
          <w:color w:val="000000"/>
          <w:sz w:val="28"/>
          <w:szCs w:val="28"/>
        </w:rPr>
      </w:pPr>
    </w:p>
    <w:p w:rsidR="00DE0579" w:rsidRPr="006E00F9" w:rsidRDefault="00DE0579">
      <w:pPr>
        <w:shd w:val="clear" w:color="auto" w:fill="FFFFFF"/>
        <w:jc w:val="both"/>
        <w:rPr>
          <w:sz w:val="28"/>
          <w:szCs w:val="28"/>
          <w:u w:val="single"/>
        </w:rPr>
      </w:pPr>
      <w:r w:rsidRPr="006E00F9">
        <w:rPr>
          <w:color w:val="000000"/>
          <w:sz w:val="28"/>
          <w:szCs w:val="28"/>
          <w:u w:val="single"/>
        </w:rPr>
        <w:t>21.   США, Великобритания, Франция, другие страны, создавая военный блок НАТО, заверяли мировую общественность, что данный шаг — это фактор стабильности в Европе. Чтобы опровергнуть этот довод, еще в середине 50-х гг. председатель Совета министров Н.А. Булганин официально заявил о готовности СССР вступить в НАТО. Однако западные страны оставили это предложение даже без ответа. Почему?</w:t>
      </w:r>
    </w:p>
    <w:p w:rsidR="00DE0579" w:rsidRPr="006E00F9" w:rsidRDefault="00DE0579">
      <w:pPr>
        <w:shd w:val="clear" w:color="auto" w:fill="FFFFFF"/>
        <w:jc w:val="both"/>
        <w:rPr>
          <w:sz w:val="28"/>
          <w:szCs w:val="28"/>
          <w:u w:val="single"/>
        </w:rPr>
      </w:pPr>
      <w:r w:rsidRPr="006E00F9">
        <w:rPr>
          <w:color w:val="000000"/>
          <w:sz w:val="28"/>
          <w:szCs w:val="28"/>
          <w:u w:val="single"/>
        </w:rPr>
        <w:t xml:space="preserve">В </w:t>
      </w:r>
      <w:smartTag w:uri="urn:schemas-microsoft-com:office:smarttags" w:element="metricconverter">
        <w:smartTagPr>
          <w:attr w:name="ProductID" w:val="2000 г"/>
        </w:smartTagPr>
        <w:r w:rsidRPr="006E00F9">
          <w:rPr>
            <w:color w:val="000000"/>
            <w:sz w:val="28"/>
            <w:szCs w:val="28"/>
            <w:u w:val="single"/>
          </w:rPr>
          <w:t>2000 г</w:t>
        </w:r>
      </w:smartTag>
      <w:r w:rsidRPr="006E00F9">
        <w:rPr>
          <w:color w:val="000000"/>
          <w:sz w:val="28"/>
          <w:szCs w:val="28"/>
          <w:u w:val="single"/>
        </w:rPr>
        <w:t>. президент В.В. Путин поднял вопрос о возможности вхождения России в НАТО. Ответное заявление высокопоставленных лиц гласило, что для России в НАТО места нет.</w:t>
      </w:r>
    </w:p>
    <w:p w:rsidR="00DE0579" w:rsidRPr="006E00F9" w:rsidRDefault="00DE0579">
      <w:pPr>
        <w:shd w:val="clear" w:color="auto" w:fill="FFFFFF"/>
        <w:jc w:val="both"/>
        <w:rPr>
          <w:color w:val="000000"/>
          <w:sz w:val="28"/>
          <w:szCs w:val="28"/>
          <w:u w:val="single"/>
        </w:rPr>
      </w:pPr>
      <w:r w:rsidRPr="006E00F9">
        <w:rPr>
          <w:color w:val="000000"/>
          <w:sz w:val="28"/>
          <w:szCs w:val="28"/>
          <w:u w:val="single"/>
        </w:rPr>
        <w:t>Почему Советскую Россию не хотели принимать в этот блок - - понятно: капитализм и коммунизм несовместимы. Но сейчас, когда мы распрощались с коммунистическим прошлым, почему мы не можем стать членом НАТО — «фактора стабильности в Европе»?</w:t>
      </w:r>
    </w:p>
    <w:p w:rsidR="001F096F" w:rsidRDefault="001F096F">
      <w:pPr>
        <w:shd w:val="clear" w:color="auto" w:fill="FFFFFF"/>
        <w:jc w:val="both"/>
        <w:rPr>
          <w:sz w:val="28"/>
          <w:szCs w:val="28"/>
        </w:rPr>
      </w:pPr>
    </w:p>
    <w:p w:rsidR="001F096F" w:rsidRDefault="00B03897" w:rsidP="001F096F">
      <w:pPr>
        <w:shd w:val="clear" w:color="auto" w:fill="FFFFFF"/>
        <w:ind w:firstLine="720"/>
        <w:jc w:val="both"/>
        <w:rPr>
          <w:color w:val="000000"/>
          <w:sz w:val="28"/>
          <w:szCs w:val="28"/>
        </w:rPr>
      </w:pPr>
      <w:r>
        <w:rPr>
          <w:color w:val="000000"/>
          <w:sz w:val="28"/>
          <w:szCs w:val="28"/>
        </w:rPr>
        <w:t xml:space="preserve">После окончания </w:t>
      </w:r>
      <w:r>
        <w:rPr>
          <w:color w:val="000000"/>
          <w:sz w:val="28"/>
          <w:szCs w:val="28"/>
          <w:lang w:val="en-US"/>
        </w:rPr>
        <w:t>II</w:t>
      </w:r>
      <w:r>
        <w:rPr>
          <w:color w:val="000000"/>
          <w:sz w:val="28"/>
          <w:szCs w:val="28"/>
        </w:rPr>
        <w:t xml:space="preserve"> мировой войны победителями вышли США ИСССР. Наша страна укрепила свое влияние на международной арене. советское руководство в освободившихся странах хотели создать собственную сферу влияния в странах Центральной и Юго-Восточной Европы, которые были освобождены красной армией. Этого не хотел допустить Запад и как следствие создание НАТО, а СССР- блок стран Варшавсгодо договора. Западные страны оставили предложение Булганина без ответа, потому что, главной целью создания блока НАТО – недопущение проникновения коммунистических идей в эти страны. Сдержать советскую экспансию </w:t>
      </w:r>
      <w:r w:rsidR="00871895">
        <w:rPr>
          <w:color w:val="000000"/>
          <w:sz w:val="28"/>
          <w:szCs w:val="28"/>
        </w:rPr>
        <w:t>объеди</w:t>
      </w:r>
      <w:r>
        <w:rPr>
          <w:color w:val="000000"/>
          <w:sz w:val="28"/>
          <w:szCs w:val="28"/>
        </w:rPr>
        <w:t xml:space="preserve">ненными усилиями </w:t>
      </w:r>
      <w:r w:rsidR="00871895">
        <w:rPr>
          <w:color w:val="000000"/>
          <w:sz w:val="28"/>
          <w:szCs w:val="28"/>
        </w:rPr>
        <w:t>стран англо-саксонского мира.</w:t>
      </w:r>
    </w:p>
    <w:p w:rsidR="00871895" w:rsidRPr="00B03897" w:rsidRDefault="00871895" w:rsidP="001F096F">
      <w:pPr>
        <w:shd w:val="clear" w:color="auto" w:fill="FFFFFF"/>
        <w:ind w:firstLine="720"/>
        <w:jc w:val="both"/>
        <w:rPr>
          <w:bCs/>
          <w:color w:val="000000"/>
          <w:sz w:val="28"/>
          <w:szCs w:val="28"/>
        </w:rPr>
      </w:pPr>
      <w:r>
        <w:rPr>
          <w:color w:val="000000"/>
          <w:sz w:val="28"/>
          <w:szCs w:val="28"/>
        </w:rPr>
        <w:t>И сейчас, Россия, даже не коммунистическая, представляется как империя зла, опасности для Запада. Противостояние наших стран выгодно тем, кто продает оружие, запугивание населения Россией дает финансовые возможности для еще большей гонки вооружения.</w:t>
      </w:r>
    </w:p>
    <w:p w:rsidR="001F096F" w:rsidRPr="001F096F" w:rsidRDefault="001F096F" w:rsidP="001F096F">
      <w:pPr>
        <w:shd w:val="clear" w:color="auto" w:fill="FFFFFF"/>
        <w:ind w:firstLine="720"/>
        <w:jc w:val="both"/>
        <w:rPr>
          <w:bCs/>
          <w:color w:val="000000"/>
          <w:sz w:val="28"/>
          <w:szCs w:val="28"/>
          <w:u w:val="single"/>
        </w:rPr>
      </w:pPr>
    </w:p>
    <w:p w:rsidR="001F096F" w:rsidRDefault="001F096F">
      <w:pPr>
        <w:shd w:val="clear" w:color="auto" w:fill="FFFFFF"/>
        <w:jc w:val="both"/>
        <w:rPr>
          <w:b/>
          <w:bCs/>
          <w:color w:val="000000"/>
          <w:sz w:val="28"/>
          <w:szCs w:val="28"/>
        </w:rPr>
      </w:pPr>
    </w:p>
    <w:p w:rsidR="001F096F" w:rsidRDefault="001F096F">
      <w:pPr>
        <w:shd w:val="clear" w:color="auto" w:fill="FFFFFF"/>
        <w:jc w:val="both"/>
        <w:rPr>
          <w:b/>
          <w:bCs/>
          <w:color w:val="000000"/>
          <w:sz w:val="28"/>
          <w:szCs w:val="28"/>
        </w:rPr>
      </w:pPr>
    </w:p>
    <w:p w:rsidR="00DE0579" w:rsidRPr="006E00F9" w:rsidRDefault="00DE0579">
      <w:pPr>
        <w:shd w:val="clear" w:color="auto" w:fill="FFFFFF"/>
        <w:jc w:val="both"/>
        <w:rPr>
          <w:i/>
          <w:sz w:val="28"/>
          <w:szCs w:val="28"/>
        </w:rPr>
      </w:pPr>
      <w:r w:rsidRPr="006E00F9">
        <w:rPr>
          <w:b/>
          <w:bCs/>
          <w:i/>
          <w:color w:val="000000"/>
          <w:sz w:val="28"/>
          <w:szCs w:val="28"/>
        </w:rPr>
        <w:t>Тема 10. СССР в 1985-1991 гг. Перестройка.</w:t>
      </w:r>
    </w:p>
    <w:p w:rsidR="00876C9A" w:rsidRDefault="00876C9A">
      <w:pPr>
        <w:shd w:val="clear" w:color="auto" w:fill="FFFFFF"/>
        <w:jc w:val="both"/>
        <w:rPr>
          <w:color w:val="000000"/>
          <w:sz w:val="28"/>
          <w:szCs w:val="28"/>
        </w:rPr>
      </w:pPr>
    </w:p>
    <w:p w:rsidR="00DE0579" w:rsidRPr="006E00F9" w:rsidRDefault="00DE0579">
      <w:pPr>
        <w:shd w:val="clear" w:color="auto" w:fill="FFFFFF"/>
        <w:jc w:val="both"/>
        <w:rPr>
          <w:b/>
          <w:bCs/>
          <w:color w:val="000000"/>
          <w:sz w:val="28"/>
          <w:szCs w:val="28"/>
          <w:u w:val="single"/>
        </w:rPr>
      </w:pPr>
      <w:r w:rsidRPr="006E00F9">
        <w:rPr>
          <w:color w:val="000000"/>
          <w:sz w:val="28"/>
          <w:szCs w:val="28"/>
          <w:u w:val="single"/>
        </w:rPr>
        <w:t xml:space="preserve">22. Во второй половине </w:t>
      </w:r>
      <w:r w:rsidRPr="006E00F9">
        <w:rPr>
          <w:color w:val="000000"/>
          <w:sz w:val="28"/>
          <w:szCs w:val="28"/>
          <w:u w:val="single"/>
          <w:lang w:val="en-US"/>
        </w:rPr>
        <w:t>XX</w:t>
      </w:r>
      <w:r w:rsidRPr="006E00F9">
        <w:rPr>
          <w:color w:val="000000"/>
          <w:sz w:val="28"/>
          <w:szCs w:val="28"/>
          <w:u w:val="single"/>
        </w:rPr>
        <w:t xml:space="preserve"> в. большая часть стран мира стремилась к сближению, объединению в блоки, организации, союзы: латиноамериканцы создали Организацию (Латино) Американских Государств (ее членом стала даже диктаторская Куба); европейцы — в НАТО, ЕС и т.д. Почему же страны Восточной Европы, несмотря на приблизительно одновременную смену в них власти, «разбежались», развалив Совет Экономической Взаимопомощи, Варшавский договор и т.д.</w:t>
      </w:r>
      <w:r w:rsidRPr="006E00F9">
        <w:rPr>
          <w:b/>
          <w:bCs/>
          <w:color w:val="000000"/>
          <w:sz w:val="28"/>
          <w:szCs w:val="28"/>
          <w:u w:val="single"/>
        </w:rPr>
        <w:t xml:space="preserve"> </w:t>
      </w:r>
    </w:p>
    <w:p w:rsidR="00DE0579" w:rsidRDefault="00DE0579">
      <w:pPr>
        <w:shd w:val="clear" w:color="auto" w:fill="FFFFFF"/>
        <w:jc w:val="both"/>
        <w:rPr>
          <w:b/>
          <w:bCs/>
          <w:color w:val="000000"/>
          <w:sz w:val="28"/>
          <w:szCs w:val="28"/>
        </w:rPr>
      </w:pPr>
    </w:p>
    <w:p w:rsidR="00DE0579" w:rsidRPr="00E33FCB" w:rsidRDefault="00DE0579">
      <w:pPr>
        <w:shd w:val="clear" w:color="auto" w:fill="FFFFFF"/>
        <w:tabs>
          <w:tab w:val="left" w:pos="842"/>
        </w:tabs>
        <w:jc w:val="both"/>
        <w:rPr>
          <w:sz w:val="28"/>
        </w:rPr>
      </w:pPr>
      <w:r>
        <w:rPr>
          <w:color w:val="000000"/>
          <w:spacing w:val="1"/>
          <w:sz w:val="28"/>
          <w:szCs w:val="17"/>
        </w:rPr>
        <w:t xml:space="preserve">   </w:t>
      </w:r>
      <w:r w:rsidRPr="00E33FCB">
        <w:rPr>
          <w:color w:val="000000"/>
          <w:spacing w:val="1"/>
          <w:sz w:val="28"/>
          <w:szCs w:val="17"/>
        </w:rPr>
        <w:t xml:space="preserve"> </w:t>
      </w:r>
      <w:r w:rsidR="00E33FCB" w:rsidRPr="00E33FCB">
        <w:rPr>
          <w:color w:val="000000"/>
          <w:spacing w:val="1"/>
          <w:sz w:val="28"/>
          <w:szCs w:val="17"/>
        </w:rPr>
        <w:t>.</w:t>
      </w:r>
      <w:r w:rsidRPr="00E33FCB">
        <w:rPr>
          <w:color w:val="000000"/>
          <w:spacing w:val="1"/>
          <w:sz w:val="28"/>
          <w:szCs w:val="17"/>
        </w:rPr>
        <w:t xml:space="preserve">Серьезной вехой для развития </w:t>
      </w:r>
      <w:r w:rsidRPr="00E33FCB">
        <w:rPr>
          <w:color w:val="000000"/>
          <w:spacing w:val="5"/>
          <w:sz w:val="28"/>
          <w:szCs w:val="17"/>
        </w:rPr>
        <w:t>коммунистических режимов в Вос</w:t>
      </w:r>
      <w:r w:rsidRPr="00E33FCB">
        <w:rPr>
          <w:color w:val="000000"/>
          <w:spacing w:val="5"/>
          <w:sz w:val="28"/>
          <w:szCs w:val="17"/>
        </w:rPr>
        <w:softHyphen/>
      </w:r>
      <w:r w:rsidRPr="00E33FCB">
        <w:rPr>
          <w:color w:val="000000"/>
          <w:spacing w:val="3"/>
          <w:sz w:val="28"/>
          <w:szCs w:val="17"/>
        </w:rPr>
        <w:t xml:space="preserve">точной Европе, как, впрочем, и для </w:t>
      </w:r>
      <w:r w:rsidRPr="00E33FCB">
        <w:rPr>
          <w:color w:val="000000"/>
          <w:spacing w:val="5"/>
          <w:sz w:val="28"/>
          <w:szCs w:val="17"/>
        </w:rPr>
        <w:t xml:space="preserve">всего коммунистического движения, </w:t>
      </w:r>
      <w:r w:rsidRPr="00E33FCB">
        <w:rPr>
          <w:color w:val="000000"/>
          <w:spacing w:val="14"/>
          <w:sz w:val="28"/>
          <w:szCs w:val="17"/>
        </w:rPr>
        <w:t xml:space="preserve">стал факт разоблачения на </w:t>
      </w:r>
      <w:r w:rsidRPr="00E33FCB">
        <w:rPr>
          <w:color w:val="000000"/>
          <w:spacing w:val="14"/>
          <w:sz w:val="28"/>
          <w:szCs w:val="17"/>
          <w:lang w:val="en-US"/>
        </w:rPr>
        <w:t>XX</w:t>
      </w:r>
      <w:r w:rsidRPr="00E33FCB">
        <w:rPr>
          <w:color w:val="000000"/>
          <w:spacing w:val="3"/>
          <w:sz w:val="28"/>
          <w:szCs w:val="17"/>
        </w:rPr>
        <w:t xml:space="preserve">съезде КПСС в </w:t>
      </w:r>
      <w:smartTag w:uri="urn:schemas-microsoft-com:office:smarttags" w:element="metricconverter">
        <w:smartTagPr>
          <w:attr w:name="ProductID" w:val="1956 г"/>
        </w:smartTagPr>
        <w:r w:rsidRPr="00E33FCB">
          <w:rPr>
            <w:color w:val="000000"/>
            <w:spacing w:val="3"/>
            <w:sz w:val="28"/>
            <w:szCs w:val="17"/>
          </w:rPr>
          <w:t>1956 г</w:t>
        </w:r>
      </w:smartTag>
      <w:r w:rsidRPr="00E33FCB">
        <w:rPr>
          <w:color w:val="000000"/>
          <w:spacing w:val="3"/>
          <w:sz w:val="28"/>
          <w:szCs w:val="17"/>
        </w:rPr>
        <w:t>. самим совет</w:t>
      </w:r>
      <w:r w:rsidRPr="00E33FCB">
        <w:rPr>
          <w:color w:val="000000"/>
          <w:spacing w:val="1"/>
          <w:sz w:val="28"/>
          <w:szCs w:val="17"/>
        </w:rPr>
        <w:t xml:space="preserve">ским </w:t>
      </w:r>
      <w:r w:rsidRPr="00E33FCB">
        <w:rPr>
          <w:color w:val="000000"/>
          <w:spacing w:val="3"/>
          <w:sz w:val="28"/>
          <w:szCs w:val="17"/>
        </w:rPr>
        <w:t xml:space="preserve">партийно-государственным руководителем Н. С. Хрущевым </w:t>
      </w:r>
      <w:r w:rsidRPr="00E33FCB">
        <w:rPr>
          <w:color w:val="000000"/>
          <w:spacing w:val="5"/>
          <w:sz w:val="28"/>
          <w:szCs w:val="17"/>
        </w:rPr>
        <w:t xml:space="preserve">преступлений сталинского режима. </w:t>
      </w:r>
      <w:r w:rsidRPr="00E33FCB">
        <w:rPr>
          <w:color w:val="000000"/>
          <w:spacing w:val="9"/>
          <w:sz w:val="28"/>
          <w:szCs w:val="17"/>
        </w:rPr>
        <w:t>Для многих руководителей народ</w:t>
      </w:r>
      <w:r w:rsidRPr="00E33FCB">
        <w:rPr>
          <w:color w:val="000000"/>
          <w:spacing w:val="9"/>
          <w:sz w:val="28"/>
          <w:szCs w:val="17"/>
        </w:rPr>
        <w:softHyphen/>
      </w:r>
      <w:r w:rsidRPr="00E33FCB">
        <w:rPr>
          <w:color w:val="000000"/>
          <w:spacing w:val="3"/>
          <w:sz w:val="28"/>
          <w:szCs w:val="17"/>
        </w:rPr>
        <w:t xml:space="preserve">ных демократий такое откровенное осуждение Сталин а и его деянии </w:t>
      </w:r>
      <w:r w:rsidRPr="00E33FCB">
        <w:rPr>
          <w:color w:val="000000"/>
          <w:spacing w:val="6"/>
          <w:sz w:val="28"/>
          <w:szCs w:val="17"/>
        </w:rPr>
        <w:t xml:space="preserve">было связано с их собственной практикой. Во многих государствах </w:t>
      </w:r>
      <w:r w:rsidRPr="00E33FCB">
        <w:rPr>
          <w:color w:val="000000"/>
          <w:spacing w:val="5"/>
          <w:sz w:val="28"/>
          <w:szCs w:val="17"/>
        </w:rPr>
        <w:t xml:space="preserve">региона, в частности в Венгрии, </w:t>
      </w:r>
      <w:r w:rsidRPr="00E33FCB">
        <w:rPr>
          <w:color w:val="000000"/>
          <w:spacing w:val="11"/>
          <w:sz w:val="28"/>
          <w:szCs w:val="17"/>
        </w:rPr>
        <w:t xml:space="preserve">Болгарии, Румынии и Польше, в </w:t>
      </w:r>
      <w:r w:rsidRPr="00E33FCB">
        <w:rPr>
          <w:color w:val="000000"/>
          <w:spacing w:val="9"/>
          <w:sz w:val="28"/>
          <w:szCs w:val="17"/>
        </w:rPr>
        <w:t>конце 40-х — начале 50-х гг. в раз</w:t>
      </w:r>
      <w:r w:rsidRPr="00E33FCB">
        <w:rPr>
          <w:color w:val="000000"/>
          <w:spacing w:val="10"/>
          <w:sz w:val="28"/>
          <w:szCs w:val="17"/>
        </w:rPr>
        <w:t xml:space="preserve">личной степени опыт сталинизма </w:t>
      </w:r>
      <w:r w:rsidRPr="00E33FCB">
        <w:rPr>
          <w:color w:val="000000"/>
          <w:spacing w:val="5"/>
          <w:sz w:val="28"/>
          <w:szCs w:val="17"/>
        </w:rPr>
        <w:t>был повторен: репрессии, незакон</w:t>
      </w:r>
      <w:r w:rsidRPr="00E33FCB">
        <w:rPr>
          <w:color w:val="000000"/>
          <w:spacing w:val="5"/>
          <w:sz w:val="28"/>
          <w:szCs w:val="17"/>
        </w:rPr>
        <w:softHyphen/>
      </w:r>
      <w:r w:rsidRPr="00E33FCB">
        <w:rPr>
          <w:color w:val="000000"/>
          <w:spacing w:val="3"/>
          <w:sz w:val="28"/>
          <w:szCs w:val="17"/>
        </w:rPr>
        <w:t xml:space="preserve">ные аресты и казни; преследования </w:t>
      </w:r>
      <w:r w:rsidRPr="00E33FCB">
        <w:rPr>
          <w:color w:val="000000"/>
          <w:spacing w:val="4"/>
          <w:sz w:val="28"/>
          <w:szCs w:val="17"/>
        </w:rPr>
        <w:t>инакомыслящих и т. д. захлестнули эти государства. Взятый большин</w:t>
      </w:r>
      <w:r w:rsidRPr="00E33FCB">
        <w:rPr>
          <w:color w:val="000000"/>
          <w:spacing w:val="4"/>
          <w:sz w:val="28"/>
          <w:szCs w:val="17"/>
        </w:rPr>
        <w:softHyphen/>
        <w:t xml:space="preserve">ством правивших коммунистических </w:t>
      </w:r>
      <w:r w:rsidRPr="00E33FCB">
        <w:rPr>
          <w:color w:val="000000"/>
          <w:spacing w:val="7"/>
          <w:sz w:val="28"/>
          <w:szCs w:val="17"/>
        </w:rPr>
        <w:t>партий, включая и Социалистиче</w:t>
      </w:r>
      <w:r w:rsidRPr="00E33FCB">
        <w:rPr>
          <w:color w:val="000000"/>
          <w:spacing w:val="7"/>
          <w:sz w:val="28"/>
          <w:szCs w:val="17"/>
        </w:rPr>
        <w:softHyphen/>
      </w:r>
      <w:r w:rsidRPr="00E33FCB">
        <w:rPr>
          <w:color w:val="000000"/>
          <w:spacing w:val="10"/>
          <w:sz w:val="28"/>
          <w:szCs w:val="17"/>
        </w:rPr>
        <w:t xml:space="preserve">скую единую партию Германии в </w:t>
      </w:r>
      <w:r w:rsidRPr="00E33FCB">
        <w:rPr>
          <w:color w:val="000000"/>
          <w:spacing w:val="4"/>
          <w:sz w:val="28"/>
          <w:szCs w:val="17"/>
        </w:rPr>
        <w:t>ГДР, курс на форсированное строи</w:t>
      </w:r>
      <w:r w:rsidRPr="00E33FCB">
        <w:rPr>
          <w:color w:val="000000"/>
          <w:spacing w:val="4"/>
          <w:sz w:val="28"/>
          <w:szCs w:val="17"/>
        </w:rPr>
        <w:softHyphen/>
      </w:r>
      <w:r w:rsidRPr="00E33FCB">
        <w:rPr>
          <w:color w:val="000000"/>
          <w:spacing w:val="2"/>
          <w:sz w:val="28"/>
          <w:szCs w:val="17"/>
        </w:rPr>
        <w:t>тельство социализма привел к серь</w:t>
      </w:r>
      <w:r w:rsidRPr="00E33FCB">
        <w:rPr>
          <w:color w:val="000000"/>
          <w:spacing w:val="2"/>
          <w:sz w:val="28"/>
          <w:szCs w:val="17"/>
        </w:rPr>
        <w:softHyphen/>
        <w:t xml:space="preserve">езным социально-политическим и </w:t>
      </w:r>
      <w:r w:rsidRPr="00E33FCB">
        <w:rPr>
          <w:color w:val="000000"/>
          <w:spacing w:val="3"/>
          <w:sz w:val="28"/>
          <w:szCs w:val="17"/>
        </w:rPr>
        <w:t>экономическим последствиям. Пре</w:t>
      </w:r>
      <w:r w:rsidRPr="00E33FCB">
        <w:rPr>
          <w:color w:val="000000"/>
          <w:spacing w:val="3"/>
          <w:sz w:val="28"/>
          <w:szCs w:val="17"/>
        </w:rPr>
        <w:softHyphen/>
      </w:r>
      <w:r w:rsidRPr="00E33FCB">
        <w:rPr>
          <w:color w:val="000000"/>
          <w:spacing w:val="4"/>
          <w:sz w:val="28"/>
          <w:szCs w:val="17"/>
        </w:rPr>
        <w:t xml:space="preserve">жде всего компартии свели к нулю </w:t>
      </w:r>
      <w:r w:rsidRPr="00E33FCB">
        <w:rPr>
          <w:color w:val="000000"/>
          <w:spacing w:val="5"/>
          <w:sz w:val="28"/>
          <w:szCs w:val="17"/>
        </w:rPr>
        <w:t>значение парламента, хотя и оста</w:t>
      </w:r>
      <w:r w:rsidRPr="00E33FCB">
        <w:rPr>
          <w:color w:val="000000"/>
          <w:spacing w:val="5"/>
          <w:sz w:val="28"/>
          <w:szCs w:val="17"/>
        </w:rPr>
        <w:softHyphen/>
      </w:r>
      <w:r w:rsidRPr="00E33FCB">
        <w:rPr>
          <w:color w:val="000000"/>
          <w:spacing w:val="4"/>
          <w:sz w:val="28"/>
          <w:szCs w:val="17"/>
        </w:rPr>
        <w:t>вили его как прикрытие для своих действий. Всевластие партийных ко</w:t>
      </w:r>
      <w:r w:rsidRPr="00E33FCB">
        <w:rPr>
          <w:color w:val="000000"/>
          <w:spacing w:val="4"/>
          <w:sz w:val="28"/>
          <w:szCs w:val="17"/>
        </w:rPr>
        <w:softHyphen/>
        <w:t>митетов, директивный характер про</w:t>
      </w:r>
      <w:r w:rsidRPr="00E33FCB">
        <w:rPr>
          <w:color w:val="000000"/>
          <w:spacing w:val="4"/>
          <w:sz w:val="28"/>
          <w:szCs w:val="17"/>
        </w:rPr>
        <w:softHyphen/>
      </w:r>
      <w:r w:rsidRPr="00E33FCB">
        <w:rPr>
          <w:color w:val="000000"/>
          <w:sz w:val="28"/>
          <w:szCs w:val="17"/>
        </w:rPr>
        <w:t xml:space="preserve">изводственных отношений, репрессии </w:t>
      </w:r>
      <w:r w:rsidRPr="00E33FCB">
        <w:rPr>
          <w:color w:val="000000"/>
          <w:spacing w:val="-2"/>
          <w:sz w:val="28"/>
          <w:szCs w:val="17"/>
        </w:rPr>
        <w:t xml:space="preserve">в отношении несогласных и «борьба с </w:t>
      </w:r>
      <w:r w:rsidRPr="00E33FCB">
        <w:rPr>
          <w:color w:val="000000"/>
          <w:spacing w:val="2"/>
          <w:sz w:val="28"/>
          <w:szCs w:val="17"/>
        </w:rPr>
        <w:t xml:space="preserve">частной собственностью» — такова </w:t>
      </w:r>
      <w:r w:rsidRPr="00E33FCB">
        <w:rPr>
          <w:color w:val="000000"/>
          <w:sz w:val="28"/>
          <w:szCs w:val="17"/>
        </w:rPr>
        <w:t xml:space="preserve">была действительность Восточной </w:t>
      </w:r>
      <w:r w:rsidRPr="00E33FCB">
        <w:rPr>
          <w:color w:val="000000"/>
          <w:spacing w:val="3"/>
          <w:sz w:val="28"/>
          <w:szCs w:val="17"/>
        </w:rPr>
        <w:t xml:space="preserve">Европы. Отсутствие инвестиций и </w:t>
      </w:r>
      <w:r w:rsidRPr="00E33FCB">
        <w:rPr>
          <w:color w:val="000000"/>
          <w:spacing w:val="2"/>
          <w:sz w:val="28"/>
          <w:szCs w:val="17"/>
        </w:rPr>
        <w:t>свободного рынка определило глав</w:t>
      </w:r>
      <w:r w:rsidRPr="00E33FCB">
        <w:rPr>
          <w:color w:val="000000"/>
          <w:spacing w:val="2"/>
          <w:sz w:val="28"/>
          <w:szCs w:val="17"/>
        </w:rPr>
        <w:softHyphen/>
        <w:t>ную особенность экономической си</w:t>
      </w:r>
      <w:r w:rsidRPr="00E33FCB">
        <w:rPr>
          <w:color w:val="000000"/>
          <w:spacing w:val="2"/>
          <w:sz w:val="28"/>
          <w:szCs w:val="17"/>
        </w:rPr>
        <w:softHyphen/>
      </w:r>
      <w:r w:rsidRPr="00E33FCB">
        <w:rPr>
          <w:color w:val="000000"/>
          <w:spacing w:val="5"/>
          <w:sz w:val="28"/>
          <w:szCs w:val="17"/>
        </w:rPr>
        <w:t>туации в этих государствах. Огром</w:t>
      </w:r>
      <w:r w:rsidRPr="00E33FCB">
        <w:rPr>
          <w:color w:val="000000"/>
          <w:spacing w:val="5"/>
          <w:sz w:val="28"/>
          <w:szCs w:val="17"/>
        </w:rPr>
        <w:softHyphen/>
      </w:r>
      <w:r w:rsidRPr="00E33FCB">
        <w:rPr>
          <w:color w:val="000000"/>
          <w:spacing w:val="3"/>
          <w:sz w:val="28"/>
          <w:szCs w:val="17"/>
        </w:rPr>
        <w:t xml:space="preserve">ная помощь СССР не могла спасти </w:t>
      </w:r>
      <w:r w:rsidRPr="00E33FCB">
        <w:rPr>
          <w:color w:val="000000"/>
          <w:spacing w:val="4"/>
          <w:sz w:val="28"/>
          <w:szCs w:val="17"/>
        </w:rPr>
        <w:t>положение, так как и сам Советский Союз должен был восстанавливать</w:t>
      </w:r>
      <w:r w:rsidRPr="00E33FCB">
        <w:rPr>
          <w:color w:val="000000"/>
          <w:spacing w:val="4"/>
          <w:sz w:val="28"/>
          <w:szCs w:val="17"/>
        </w:rPr>
        <w:softHyphen/>
      </w:r>
      <w:r w:rsidRPr="00E33FCB">
        <w:rPr>
          <w:color w:val="000000"/>
          <w:spacing w:val="2"/>
          <w:sz w:val="28"/>
          <w:szCs w:val="17"/>
        </w:rPr>
        <w:t>ся после войны.</w:t>
      </w:r>
    </w:p>
    <w:p w:rsidR="00DE0579" w:rsidRPr="00E33FCB" w:rsidRDefault="00DE0579">
      <w:pPr>
        <w:shd w:val="clear" w:color="auto" w:fill="FFFFFF"/>
        <w:ind w:firstLine="839"/>
        <w:jc w:val="both"/>
        <w:rPr>
          <w:sz w:val="28"/>
        </w:rPr>
      </w:pPr>
      <w:r w:rsidRPr="00E33FCB">
        <w:rPr>
          <w:color w:val="000000"/>
          <w:spacing w:val="19"/>
          <w:sz w:val="28"/>
          <w:szCs w:val="17"/>
        </w:rPr>
        <w:t xml:space="preserve">С середины 50-х и до конца </w:t>
      </w:r>
      <w:r w:rsidRPr="00E33FCB">
        <w:rPr>
          <w:color w:val="000000"/>
          <w:spacing w:val="1"/>
          <w:sz w:val="28"/>
          <w:szCs w:val="17"/>
        </w:rPr>
        <w:t xml:space="preserve">60-х гг. в большинстве </w:t>
      </w:r>
      <w:r w:rsidRPr="00E33FCB">
        <w:rPr>
          <w:bCs/>
          <w:color w:val="000000"/>
          <w:spacing w:val="1"/>
          <w:sz w:val="28"/>
          <w:szCs w:val="17"/>
        </w:rPr>
        <w:t>стран регио</w:t>
      </w:r>
      <w:r w:rsidRPr="00E33FCB">
        <w:rPr>
          <w:bCs/>
          <w:color w:val="000000"/>
          <w:spacing w:val="1"/>
          <w:sz w:val="28"/>
          <w:szCs w:val="17"/>
        </w:rPr>
        <w:softHyphen/>
      </w:r>
      <w:r w:rsidRPr="00E33FCB">
        <w:rPr>
          <w:bCs/>
          <w:color w:val="000000"/>
          <w:spacing w:val="5"/>
          <w:sz w:val="28"/>
          <w:szCs w:val="17"/>
        </w:rPr>
        <w:t xml:space="preserve">на сформировались </w:t>
      </w:r>
      <w:r w:rsidRPr="00E33FCB">
        <w:rPr>
          <w:color w:val="000000"/>
          <w:spacing w:val="5"/>
          <w:sz w:val="28"/>
          <w:szCs w:val="17"/>
        </w:rPr>
        <w:t>тоталитарные</w:t>
      </w:r>
      <w:r w:rsidRPr="00E33FCB">
        <w:rPr>
          <w:color w:val="000000"/>
          <w:spacing w:val="1"/>
          <w:sz w:val="28"/>
          <w:szCs w:val="17"/>
        </w:rPr>
        <w:t xml:space="preserve"> модели общества, принявшие форму </w:t>
      </w:r>
      <w:r w:rsidRPr="00E33FCB">
        <w:rPr>
          <w:color w:val="000000"/>
          <w:spacing w:val="5"/>
          <w:sz w:val="28"/>
          <w:szCs w:val="17"/>
        </w:rPr>
        <w:t>коммунистических режимов. Эконо</w:t>
      </w:r>
      <w:r w:rsidRPr="00E33FCB">
        <w:rPr>
          <w:color w:val="000000"/>
          <w:spacing w:val="5"/>
          <w:sz w:val="28"/>
          <w:szCs w:val="17"/>
        </w:rPr>
        <w:softHyphen/>
      </w:r>
      <w:r w:rsidRPr="00E33FCB">
        <w:rPr>
          <w:color w:val="000000"/>
          <w:spacing w:val="3"/>
          <w:sz w:val="28"/>
          <w:szCs w:val="17"/>
        </w:rPr>
        <w:t xml:space="preserve">мика и </w:t>
      </w:r>
      <w:r w:rsidRPr="00E33FCB">
        <w:rPr>
          <w:bCs/>
          <w:color w:val="000000"/>
          <w:spacing w:val="3"/>
          <w:sz w:val="28"/>
          <w:szCs w:val="17"/>
        </w:rPr>
        <w:t xml:space="preserve">политика </w:t>
      </w:r>
      <w:r w:rsidRPr="00E33FCB">
        <w:rPr>
          <w:color w:val="000000"/>
          <w:spacing w:val="3"/>
          <w:sz w:val="28"/>
          <w:szCs w:val="17"/>
        </w:rPr>
        <w:t>были взаимосвяза</w:t>
      </w:r>
      <w:r w:rsidRPr="00E33FCB">
        <w:rPr>
          <w:color w:val="000000"/>
          <w:spacing w:val="4"/>
          <w:sz w:val="28"/>
          <w:szCs w:val="17"/>
        </w:rPr>
        <w:t>ны между собой. Для стран Восточ</w:t>
      </w:r>
      <w:r w:rsidRPr="00E33FCB">
        <w:rPr>
          <w:color w:val="000000"/>
          <w:spacing w:val="4"/>
          <w:sz w:val="28"/>
          <w:szCs w:val="17"/>
        </w:rPr>
        <w:softHyphen/>
        <w:t>ной Европы были характерны пла</w:t>
      </w:r>
      <w:r w:rsidRPr="00E33FCB">
        <w:rPr>
          <w:color w:val="000000"/>
          <w:spacing w:val="4"/>
          <w:sz w:val="28"/>
          <w:szCs w:val="17"/>
        </w:rPr>
        <w:softHyphen/>
      </w:r>
      <w:r w:rsidRPr="00E33FCB">
        <w:rPr>
          <w:color w:val="000000"/>
          <w:spacing w:val="-1"/>
          <w:sz w:val="28"/>
          <w:szCs w:val="17"/>
        </w:rPr>
        <w:t>новое ведение хозяйства, неэффек</w:t>
      </w:r>
      <w:r w:rsidRPr="00E33FCB">
        <w:rPr>
          <w:color w:val="000000"/>
          <w:spacing w:val="-1"/>
          <w:sz w:val="28"/>
          <w:szCs w:val="17"/>
        </w:rPr>
        <w:softHyphen/>
      </w:r>
      <w:r w:rsidRPr="00E33FCB">
        <w:rPr>
          <w:color w:val="000000"/>
          <w:spacing w:val="5"/>
          <w:sz w:val="28"/>
          <w:szCs w:val="17"/>
        </w:rPr>
        <w:t xml:space="preserve">тивность производства. В Албании, </w:t>
      </w:r>
      <w:r w:rsidRPr="00E33FCB">
        <w:rPr>
          <w:color w:val="000000"/>
          <w:spacing w:val="3"/>
          <w:sz w:val="28"/>
          <w:szCs w:val="17"/>
        </w:rPr>
        <w:t>где руководитель Э. Ходжа продол</w:t>
      </w:r>
      <w:r w:rsidRPr="00E33FCB">
        <w:rPr>
          <w:color w:val="000000"/>
          <w:spacing w:val="3"/>
          <w:sz w:val="28"/>
          <w:szCs w:val="17"/>
        </w:rPr>
        <w:softHyphen/>
      </w:r>
      <w:r w:rsidRPr="00E33FCB">
        <w:rPr>
          <w:color w:val="000000"/>
          <w:spacing w:val="6"/>
          <w:sz w:val="28"/>
          <w:szCs w:val="17"/>
        </w:rPr>
        <w:t>жал настаивать на сталинской мо</w:t>
      </w:r>
      <w:r w:rsidRPr="00E33FCB">
        <w:rPr>
          <w:color w:val="000000"/>
          <w:spacing w:val="6"/>
          <w:sz w:val="28"/>
          <w:szCs w:val="17"/>
        </w:rPr>
        <w:softHyphen/>
      </w:r>
      <w:r w:rsidRPr="00E33FCB">
        <w:rPr>
          <w:color w:val="000000"/>
          <w:spacing w:val="2"/>
          <w:sz w:val="28"/>
          <w:szCs w:val="17"/>
        </w:rPr>
        <w:t xml:space="preserve">дели развития, ставка делалась на </w:t>
      </w:r>
      <w:r w:rsidRPr="00E33FCB">
        <w:rPr>
          <w:color w:val="000000"/>
          <w:spacing w:val="4"/>
          <w:sz w:val="28"/>
          <w:szCs w:val="17"/>
        </w:rPr>
        <w:t>ужесточение режима и развитие экономики на радикальных социа</w:t>
      </w:r>
      <w:r w:rsidRPr="00E33FCB">
        <w:rPr>
          <w:color w:val="000000"/>
          <w:spacing w:val="4"/>
          <w:sz w:val="28"/>
          <w:szCs w:val="17"/>
        </w:rPr>
        <w:softHyphen/>
      </w:r>
      <w:r w:rsidRPr="00E33FCB">
        <w:rPr>
          <w:color w:val="000000"/>
          <w:spacing w:val="5"/>
          <w:sz w:val="28"/>
          <w:szCs w:val="17"/>
        </w:rPr>
        <w:t xml:space="preserve">листических принципах. Опираясь </w:t>
      </w:r>
      <w:r w:rsidRPr="00E33FCB">
        <w:rPr>
          <w:color w:val="000000"/>
          <w:spacing w:val="9"/>
          <w:sz w:val="28"/>
          <w:szCs w:val="17"/>
        </w:rPr>
        <w:t xml:space="preserve">сначала на помощь СССР, а затем </w:t>
      </w:r>
      <w:r w:rsidRPr="00E33FCB">
        <w:rPr>
          <w:color w:val="000000"/>
          <w:spacing w:val="5"/>
          <w:sz w:val="28"/>
          <w:szCs w:val="17"/>
        </w:rPr>
        <w:t xml:space="preserve">ч Китая, с которыми Ходжа вскоре </w:t>
      </w:r>
      <w:r w:rsidRPr="00E33FCB">
        <w:rPr>
          <w:color w:val="000000"/>
          <w:spacing w:val="2"/>
          <w:sz w:val="28"/>
          <w:szCs w:val="17"/>
        </w:rPr>
        <w:t>поссорился, он впоследствии выдви</w:t>
      </w:r>
      <w:r w:rsidRPr="00E33FCB">
        <w:rPr>
          <w:color w:val="000000"/>
          <w:spacing w:val="2"/>
          <w:sz w:val="28"/>
          <w:szCs w:val="17"/>
        </w:rPr>
        <w:softHyphen/>
      </w:r>
      <w:r w:rsidRPr="00E33FCB">
        <w:rPr>
          <w:color w:val="000000"/>
          <w:spacing w:val="1"/>
          <w:sz w:val="28"/>
          <w:szCs w:val="17"/>
        </w:rPr>
        <w:t xml:space="preserve">нул тезис о необходимости опоры на </w:t>
      </w:r>
      <w:r w:rsidRPr="00E33FCB">
        <w:rPr>
          <w:color w:val="000000"/>
          <w:spacing w:val="6"/>
          <w:sz w:val="28"/>
          <w:szCs w:val="17"/>
        </w:rPr>
        <w:t xml:space="preserve">собственные силы. Албания вышла </w:t>
      </w:r>
      <w:r w:rsidRPr="00E33FCB">
        <w:rPr>
          <w:color w:val="000000"/>
          <w:spacing w:val="8"/>
          <w:sz w:val="28"/>
          <w:szCs w:val="17"/>
        </w:rPr>
        <w:t>из СЭВ и Организации Варшавско</w:t>
      </w:r>
      <w:r w:rsidRPr="00E33FCB">
        <w:rPr>
          <w:color w:val="000000"/>
          <w:spacing w:val="8"/>
          <w:sz w:val="28"/>
          <w:szCs w:val="17"/>
        </w:rPr>
        <w:softHyphen/>
      </w:r>
      <w:r w:rsidRPr="00E33FCB">
        <w:rPr>
          <w:color w:val="000000"/>
          <w:spacing w:val="3"/>
          <w:sz w:val="28"/>
          <w:szCs w:val="17"/>
        </w:rPr>
        <w:t>го Договора, начала активно воо</w:t>
      </w:r>
      <w:r w:rsidRPr="00E33FCB">
        <w:rPr>
          <w:color w:val="000000"/>
          <w:spacing w:val="3"/>
          <w:sz w:val="28"/>
          <w:szCs w:val="17"/>
        </w:rPr>
        <w:softHyphen/>
      </w:r>
      <w:r w:rsidRPr="00E33FCB">
        <w:rPr>
          <w:color w:val="000000"/>
          <w:spacing w:val="4"/>
          <w:sz w:val="28"/>
          <w:szCs w:val="17"/>
        </w:rPr>
        <w:t xml:space="preserve">ружаться, опасаясь интервенции со </w:t>
      </w:r>
      <w:r w:rsidRPr="00E33FCB">
        <w:rPr>
          <w:color w:val="000000"/>
          <w:spacing w:val="1"/>
          <w:sz w:val="28"/>
          <w:szCs w:val="17"/>
        </w:rPr>
        <w:t>всех сторон, и изолировалась в по</w:t>
      </w:r>
      <w:r w:rsidRPr="00E33FCB">
        <w:rPr>
          <w:color w:val="000000"/>
          <w:spacing w:val="1"/>
          <w:sz w:val="28"/>
          <w:szCs w:val="17"/>
        </w:rPr>
        <w:softHyphen/>
      </w:r>
      <w:r w:rsidRPr="00E33FCB">
        <w:rPr>
          <w:color w:val="000000"/>
          <w:spacing w:val="4"/>
          <w:sz w:val="28"/>
          <w:szCs w:val="17"/>
        </w:rPr>
        <w:t>литическом и экономическом отно</w:t>
      </w:r>
      <w:r w:rsidRPr="00E33FCB">
        <w:rPr>
          <w:color w:val="000000"/>
          <w:spacing w:val="4"/>
          <w:sz w:val="28"/>
          <w:szCs w:val="17"/>
        </w:rPr>
        <w:softHyphen/>
      </w:r>
      <w:r w:rsidRPr="00E33FCB">
        <w:rPr>
          <w:color w:val="000000"/>
          <w:spacing w:val="6"/>
          <w:sz w:val="28"/>
          <w:szCs w:val="17"/>
        </w:rPr>
        <w:t>шении, «Албанский путь к социа</w:t>
      </w:r>
      <w:r w:rsidRPr="00E33FCB">
        <w:rPr>
          <w:color w:val="000000"/>
          <w:spacing w:val="6"/>
          <w:sz w:val="28"/>
          <w:szCs w:val="17"/>
        </w:rPr>
        <w:softHyphen/>
      </w:r>
      <w:r w:rsidRPr="00E33FCB">
        <w:rPr>
          <w:color w:val="000000"/>
          <w:spacing w:val="5"/>
          <w:sz w:val="28"/>
          <w:szCs w:val="17"/>
        </w:rPr>
        <w:t>лизму» — под таким названием во</w:t>
      </w:r>
      <w:r w:rsidRPr="00E33FCB">
        <w:rPr>
          <w:color w:val="000000"/>
          <w:spacing w:val="5"/>
          <w:sz w:val="28"/>
          <w:szCs w:val="17"/>
        </w:rPr>
        <w:softHyphen/>
      </w:r>
      <w:r w:rsidRPr="00E33FCB">
        <w:rPr>
          <w:color w:val="000000"/>
          <w:sz w:val="28"/>
          <w:szCs w:val="17"/>
        </w:rPr>
        <w:t xml:space="preserve">шел в историю этот феномен — был </w:t>
      </w:r>
      <w:r w:rsidRPr="00E33FCB">
        <w:rPr>
          <w:color w:val="000000"/>
          <w:spacing w:val="5"/>
          <w:sz w:val="28"/>
          <w:szCs w:val="17"/>
        </w:rPr>
        <w:t>рассчитан на построение социализ</w:t>
      </w:r>
      <w:r w:rsidRPr="00E33FCB">
        <w:rPr>
          <w:color w:val="000000"/>
          <w:spacing w:val="5"/>
          <w:sz w:val="28"/>
          <w:szCs w:val="17"/>
        </w:rPr>
        <w:softHyphen/>
      </w:r>
      <w:r w:rsidRPr="00E33FCB">
        <w:rPr>
          <w:color w:val="000000"/>
          <w:spacing w:val="3"/>
          <w:sz w:val="28"/>
          <w:szCs w:val="17"/>
        </w:rPr>
        <w:t>ма с опорой на свои ресурсы. К на</w:t>
      </w:r>
      <w:r w:rsidRPr="00E33FCB">
        <w:rPr>
          <w:color w:val="000000"/>
          <w:spacing w:val="3"/>
          <w:sz w:val="28"/>
          <w:szCs w:val="17"/>
        </w:rPr>
        <w:softHyphen/>
      </w:r>
      <w:r w:rsidRPr="00E33FCB">
        <w:rPr>
          <w:color w:val="000000"/>
          <w:spacing w:val="4"/>
          <w:sz w:val="28"/>
          <w:szCs w:val="17"/>
        </w:rPr>
        <w:t>чалу 90-х гг. страна оказалась от</w:t>
      </w:r>
      <w:r w:rsidRPr="00E33FCB">
        <w:rPr>
          <w:color w:val="000000"/>
          <w:spacing w:val="4"/>
          <w:sz w:val="28"/>
          <w:szCs w:val="17"/>
        </w:rPr>
        <w:softHyphen/>
        <w:t xml:space="preserve">брошенной на обочину мирового </w:t>
      </w:r>
      <w:r w:rsidRPr="00E33FCB">
        <w:rPr>
          <w:color w:val="000000"/>
          <w:spacing w:val="14"/>
          <w:sz w:val="28"/>
          <w:szCs w:val="17"/>
        </w:rPr>
        <w:t>развития. Тоталитаризм и бед</w:t>
      </w:r>
      <w:r w:rsidRPr="00E33FCB">
        <w:rPr>
          <w:color w:val="000000"/>
          <w:spacing w:val="14"/>
          <w:sz w:val="28"/>
          <w:szCs w:val="17"/>
        </w:rPr>
        <w:softHyphen/>
      </w:r>
      <w:r w:rsidRPr="00E33FCB">
        <w:rPr>
          <w:color w:val="000000"/>
          <w:spacing w:val="6"/>
          <w:sz w:val="28"/>
          <w:szCs w:val="17"/>
        </w:rPr>
        <w:t>ность — таковы были ее характер</w:t>
      </w:r>
      <w:r w:rsidRPr="00E33FCB">
        <w:rPr>
          <w:color w:val="000000"/>
          <w:spacing w:val="6"/>
          <w:sz w:val="28"/>
          <w:szCs w:val="17"/>
        </w:rPr>
        <w:softHyphen/>
      </w:r>
      <w:r w:rsidRPr="00E33FCB">
        <w:rPr>
          <w:color w:val="000000"/>
          <w:sz w:val="28"/>
          <w:szCs w:val="17"/>
        </w:rPr>
        <w:t>ные черты.</w:t>
      </w:r>
    </w:p>
    <w:p w:rsidR="00DE0579" w:rsidRPr="00E33FCB" w:rsidRDefault="00DE0579">
      <w:pPr>
        <w:shd w:val="clear" w:color="auto" w:fill="FFFFFF"/>
        <w:jc w:val="both"/>
      </w:pPr>
    </w:p>
    <w:p w:rsidR="00DE0579" w:rsidRDefault="00DE0579">
      <w:pPr>
        <w:shd w:val="clear" w:color="auto" w:fill="FFFFFF"/>
        <w:jc w:val="both"/>
        <w:rPr>
          <w:b/>
          <w:bCs/>
          <w:color w:val="000000"/>
          <w:sz w:val="28"/>
          <w:szCs w:val="28"/>
        </w:rPr>
      </w:pPr>
    </w:p>
    <w:p w:rsidR="00E33FCB" w:rsidRDefault="00E33FCB">
      <w:pPr>
        <w:shd w:val="clear" w:color="auto" w:fill="FFFFFF"/>
        <w:jc w:val="both"/>
        <w:rPr>
          <w:b/>
          <w:bCs/>
          <w:color w:val="000000"/>
          <w:sz w:val="28"/>
          <w:szCs w:val="28"/>
        </w:rPr>
      </w:pPr>
    </w:p>
    <w:p w:rsidR="00DE0579" w:rsidRPr="00E33FCB" w:rsidRDefault="00DE0579">
      <w:pPr>
        <w:shd w:val="clear" w:color="auto" w:fill="FFFFFF"/>
        <w:jc w:val="both"/>
        <w:rPr>
          <w:i/>
          <w:sz w:val="28"/>
          <w:szCs w:val="28"/>
        </w:rPr>
      </w:pPr>
      <w:r w:rsidRPr="00E33FCB">
        <w:rPr>
          <w:b/>
          <w:bCs/>
          <w:i/>
          <w:color w:val="000000"/>
          <w:sz w:val="28"/>
          <w:szCs w:val="28"/>
        </w:rPr>
        <w:t xml:space="preserve"> Тема 11. Современная Россия (1991-2007).</w:t>
      </w:r>
    </w:p>
    <w:p w:rsidR="00876C9A" w:rsidRDefault="00876C9A">
      <w:pPr>
        <w:shd w:val="clear" w:color="auto" w:fill="FFFFFF"/>
        <w:jc w:val="both"/>
        <w:rPr>
          <w:color w:val="000000"/>
          <w:sz w:val="28"/>
          <w:szCs w:val="28"/>
        </w:rPr>
      </w:pPr>
    </w:p>
    <w:p w:rsidR="00DE0579" w:rsidRPr="00E33FCB" w:rsidRDefault="00DE0579">
      <w:pPr>
        <w:shd w:val="clear" w:color="auto" w:fill="FFFFFF"/>
        <w:jc w:val="both"/>
        <w:rPr>
          <w:sz w:val="28"/>
          <w:szCs w:val="28"/>
          <w:u w:val="single"/>
        </w:rPr>
      </w:pPr>
      <w:r w:rsidRPr="00E33FCB">
        <w:rPr>
          <w:color w:val="000000"/>
          <w:sz w:val="28"/>
          <w:szCs w:val="28"/>
          <w:u w:val="single"/>
        </w:rPr>
        <w:t xml:space="preserve">23.   Многие реформаторы по сей день уповают на окончательную и бесповоротную приватизацию национальных богатств, доказывая, что только в частных руках заработают фабрики и заводы, земли и промыслы и т.д. Так думали когда-то и реформаторы западных стран. И сильно ошиблись. Например,     во     Франции    пришлось    национализировать     военную промышленность и железные дороги, Французский банк и 39 крупнейших частных   банков,   воздушный   транспорт   и   завод   «Рено»   и   тд.   В Великобритании  черная   металлургия  национализировалась  дважды.   В результате в развитых странах Европы сложились мощные государственные секторы экономики. Так, в странах ЕС на государственных предприятиях в энергетике занято 70% работающих; на транспорте и связи - 60%. Возникает  вопрос:   для  чего  необходимо  приватизировать  имущество государства, если и госсектор функционирует не менее успешно и чаще -более надежно? Ведь главное, видимо, не в том, кому принадлежат предприятия, а в том, что все они функционируют в рыночных условиях. Обоснуйте свой ответ применительно к приватизации имущества в России в 90-е гг. </w:t>
      </w:r>
      <w:r w:rsidRPr="00E33FCB">
        <w:rPr>
          <w:color w:val="000000"/>
          <w:sz w:val="28"/>
          <w:szCs w:val="28"/>
          <w:u w:val="single"/>
          <w:lang w:val="en-US"/>
        </w:rPr>
        <w:t>XX</w:t>
      </w:r>
      <w:r w:rsidRPr="00E33FCB">
        <w:rPr>
          <w:color w:val="000000"/>
          <w:sz w:val="28"/>
          <w:szCs w:val="28"/>
          <w:u w:val="single"/>
        </w:rPr>
        <w:t xml:space="preserve"> в.</w:t>
      </w:r>
    </w:p>
    <w:p w:rsidR="00514E19" w:rsidRDefault="00514E19">
      <w:pPr>
        <w:shd w:val="clear" w:color="auto" w:fill="FFFFFF"/>
        <w:jc w:val="both"/>
        <w:rPr>
          <w:color w:val="000000"/>
          <w:sz w:val="28"/>
          <w:szCs w:val="28"/>
        </w:rPr>
      </w:pPr>
    </w:p>
    <w:p w:rsidR="004405B5" w:rsidRPr="00E33FCB" w:rsidRDefault="004405B5" w:rsidP="004405B5">
      <w:pPr>
        <w:shd w:val="clear" w:color="auto" w:fill="FFFFFF"/>
        <w:ind w:firstLine="720"/>
        <w:jc w:val="both"/>
        <w:rPr>
          <w:sz w:val="28"/>
          <w:szCs w:val="28"/>
        </w:rPr>
      </w:pPr>
      <w:r>
        <w:rPr>
          <w:color w:val="000000"/>
          <w:sz w:val="28"/>
          <w:szCs w:val="28"/>
        </w:rPr>
        <w:t>Запад прошел через приватизацию всего, получив тяжелейшие экономические кризисы. Осознав, что сочетание государственного и частного даст хороший экономический эффект. Главное, конечно не в том, кому принадлежат предприятия, а в том, как они функционируют. Наши молодые реформаторы решили, что передав имущество в частные руки, рыночный механизм сам отрегулирует проблемы. Но как выяснилось этого не достаточно. Страна многие годы, жившая в условиях командно-административной системы так быстро перестроиться на рыночный режим не могла. Начались серьезные проблемы - закрывались предприятия, гиперинфляция, привели к серьезным экономическим и социальным проблемам.</w:t>
      </w:r>
      <w:r w:rsidRPr="004405B5">
        <w:rPr>
          <w:color w:val="000000"/>
          <w:sz w:val="28"/>
          <w:szCs w:val="28"/>
        </w:rPr>
        <w:t xml:space="preserve"> </w:t>
      </w:r>
      <w:r w:rsidRPr="00E33FCB">
        <w:rPr>
          <w:color w:val="000000"/>
          <w:sz w:val="28"/>
          <w:szCs w:val="28"/>
        </w:rPr>
        <w:t xml:space="preserve">Принятый 25 декабря </w:t>
      </w:r>
      <w:smartTag w:uri="urn:schemas-microsoft-com:office:smarttags" w:element="metricconverter">
        <w:smartTagPr>
          <w:attr w:name="ProductID" w:val="1990 г"/>
        </w:smartTagPr>
        <w:r w:rsidRPr="00E33FCB">
          <w:rPr>
            <w:color w:val="000000"/>
            <w:sz w:val="28"/>
            <w:szCs w:val="28"/>
          </w:rPr>
          <w:t>1990 г</w:t>
        </w:r>
      </w:smartTag>
      <w:r w:rsidRPr="00E33FCB">
        <w:rPr>
          <w:color w:val="000000"/>
          <w:sz w:val="28"/>
          <w:szCs w:val="28"/>
        </w:rPr>
        <w:t>. россий</w:t>
      </w:r>
      <w:r w:rsidRPr="00E33FCB">
        <w:rPr>
          <w:color w:val="000000"/>
          <w:sz w:val="28"/>
          <w:szCs w:val="28"/>
        </w:rPr>
        <w:softHyphen/>
        <w:t>ский Закон о предприятиях и предпринимательской деятельности разрешил индивидуальную предпринимательскую деятельность и создание частных предприятий.</w:t>
      </w:r>
    </w:p>
    <w:p w:rsidR="004405B5" w:rsidRPr="00E33FCB" w:rsidRDefault="004405B5" w:rsidP="004405B5">
      <w:pPr>
        <w:shd w:val="clear" w:color="auto" w:fill="FFFFFF"/>
        <w:ind w:firstLine="720"/>
        <w:jc w:val="both"/>
        <w:rPr>
          <w:sz w:val="28"/>
          <w:szCs w:val="28"/>
        </w:rPr>
      </w:pPr>
      <w:r w:rsidRPr="00E33FCB">
        <w:rPr>
          <w:color w:val="000000"/>
          <w:sz w:val="28"/>
          <w:szCs w:val="28"/>
        </w:rPr>
        <w:t xml:space="preserve"> «Народная» приватизация началась в России со второй половины </w:t>
      </w:r>
      <w:smartTag w:uri="urn:schemas-microsoft-com:office:smarttags" w:element="metricconverter">
        <w:smartTagPr>
          <w:attr w:name="ProductID" w:val="1992 г"/>
        </w:smartTagPr>
        <w:r w:rsidRPr="00E33FCB">
          <w:rPr>
            <w:color w:val="000000"/>
            <w:sz w:val="28"/>
            <w:szCs w:val="28"/>
          </w:rPr>
          <w:t>1992 г</w:t>
        </w:r>
      </w:smartTag>
      <w:r w:rsidRPr="00E33FCB">
        <w:rPr>
          <w:color w:val="000000"/>
          <w:sz w:val="28"/>
          <w:szCs w:val="28"/>
        </w:rPr>
        <w:t>, с акционирования выделенных для этого 5613 предприятий. С самого начала ее осуществления правительство реформаторов оказалось в сложном положе</w:t>
      </w:r>
      <w:r w:rsidRPr="00E33FCB">
        <w:rPr>
          <w:color w:val="000000"/>
          <w:sz w:val="28"/>
          <w:szCs w:val="28"/>
        </w:rPr>
        <w:softHyphen/>
        <w:t>нии, так как фактически все сколько-нибудь значительные государственные предприятия уже обрели конкретных владельцев.</w:t>
      </w:r>
    </w:p>
    <w:p w:rsidR="004405B5" w:rsidRPr="00E33FCB" w:rsidRDefault="004405B5" w:rsidP="004405B5">
      <w:pPr>
        <w:shd w:val="clear" w:color="auto" w:fill="FFFFFF"/>
        <w:ind w:firstLine="720"/>
        <w:jc w:val="both"/>
        <w:rPr>
          <w:sz w:val="28"/>
          <w:szCs w:val="28"/>
        </w:rPr>
      </w:pPr>
      <w:r w:rsidRPr="00E33FCB">
        <w:rPr>
          <w:color w:val="000000"/>
          <w:sz w:val="28"/>
          <w:szCs w:val="28"/>
        </w:rPr>
        <w:t>Для правительства в 1992-1994 гг. в целях придания необратимости ры</w:t>
      </w:r>
      <w:r w:rsidRPr="00E33FCB">
        <w:rPr>
          <w:color w:val="000000"/>
          <w:sz w:val="28"/>
          <w:szCs w:val="28"/>
        </w:rPr>
        <w:softHyphen/>
        <w:t>ночным реформам важно было безотлагательно взять под контроль спонтан</w:t>
      </w:r>
      <w:r w:rsidRPr="00E33FCB">
        <w:rPr>
          <w:color w:val="000000"/>
          <w:sz w:val="28"/>
          <w:szCs w:val="28"/>
        </w:rPr>
        <w:softHyphen/>
        <w:t>ную, «номенклатурную», приватизацию, изолировать противников реформ и в конечном итоге сохранить в стране гражданский мир.</w:t>
      </w:r>
    </w:p>
    <w:p w:rsidR="004405B5" w:rsidRDefault="004405B5" w:rsidP="00514E19">
      <w:pPr>
        <w:shd w:val="clear" w:color="auto" w:fill="FFFFFF"/>
        <w:ind w:firstLine="720"/>
        <w:jc w:val="both"/>
        <w:rPr>
          <w:color w:val="000000"/>
          <w:sz w:val="28"/>
          <w:szCs w:val="28"/>
        </w:rPr>
      </w:pPr>
    </w:p>
    <w:p w:rsidR="00514E19" w:rsidRDefault="00514E19">
      <w:pPr>
        <w:shd w:val="clear" w:color="auto" w:fill="FFFFFF"/>
        <w:jc w:val="both"/>
        <w:rPr>
          <w:color w:val="000000"/>
          <w:sz w:val="28"/>
          <w:szCs w:val="28"/>
        </w:rPr>
      </w:pPr>
    </w:p>
    <w:p w:rsidR="00DE0579" w:rsidRDefault="00DE0579" w:rsidP="009A3255">
      <w:pPr>
        <w:numPr>
          <w:ilvl w:val="0"/>
          <w:numId w:val="9"/>
        </w:numPr>
        <w:shd w:val="clear" w:color="auto" w:fill="FFFFFF"/>
        <w:jc w:val="both"/>
        <w:rPr>
          <w:color w:val="000000"/>
          <w:sz w:val="28"/>
          <w:szCs w:val="28"/>
          <w:u w:val="single"/>
        </w:rPr>
      </w:pPr>
      <w:r w:rsidRPr="00E33FCB">
        <w:rPr>
          <w:color w:val="000000"/>
          <w:sz w:val="28"/>
          <w:szCs w:val="28"/>
          <w:u w:val="single"/>
        </w:rPr>
        <w:t xml:space="preserve">В октябре </w:t>
      </w:r>
      <w:smartTag w:uri="urn:schemas-microsoft-com:office:smarttags" w:element="metricconverter">
        <w:smartTagPr>
          <w:attr w:name="ProductID" w:val="2000 г"/>
        </w:smartTagPr>
        <w:r w:rsidRPr="00E33FCB">
          <w:rPr>
            <w:color w:val="000000"/>
            <w:sz w:val="28"/>
            <w:szCs w:val="28"/>
            <w:u w:val="single"/>
          </w:rPr>
          <w:t>2000 г</w:t>
        </w:r>
      </w:smartTag>
      <w:r w:rsidRPr="00E33FCB">
        <w:rPr>
          <w:color w:val="000000"/>
          <w:sz w:val="28"/>
          <w:szCs w:val="28"/>
          <w:u w:val="single"/>
        </w:rPr>
        <w:t>. Президент России В.В. Путин в интервью французской газете «Фигаро» заявил: «Современная Россия никого не рассматривает в качестве врага или даже противника». Если это так, то ради чего Россия со</w:t>
      </w:r>
      <w:r w:rsidRPr="00E33FCB">
        <w:rPr>
          <w:color w:val="000000"/>
          <w:sz w:val="28"/>
          <w:szCs w:val="28"/>
          <w:u w:val="single"/>
        </w:rPr>
        <w:softHyphen/>
        <w:t>держит более чем миллионную армию?</w:t>
      </w:r>
    </w:p>
    <w:p w:rsidR="00E33FCB" w:rsidRPr="00E33FCB" w:rsidRDefault="00E33FCB" w:rsidP="00E33FCB">
      <w:pPr>
        <w:shd w:val="clear" w:color="auto" w:fill="FFFFFF"/>
        <w:ind w:left="360"/>
        <w:jc w:val="both"/>
        <w:rPr>
          <w:color w:val="000000"/>
          <w:sz w:val="28"/>
          <w:szCs w:val="28"/>
          <w:u w:val="single"/>
        </w:rPr>
      </w:pPr>
    </w:p>
    <w:p w:rsidR="00514E19" w:rsidRPr="00E33FCB" w:rsidRDefault="00514E19" w:rsidP="00514E19">
      <w:pPr>
        <w:shd w:val="clear" w:color="auto" w:fill="FFFFFF"/>
        <w:ind w:firstLine="720"/>
        <w:jc w:val="both"/>
        <w:rPr>
          <w:color w:val="000000"/>
          <w:sz w:val="28"/>
          <w:szCs w:val="28"/>
        </w:rPr>
      </w:pPr>
      <w:r w:rsidRPr="00E33FCB">
        <w:rPr>
          <w:color w:val="000000"/>
          <w:sz w:val="28"/>
          <w:szCs w:val="28"/>
        </w:rPr>
        <w:t xml:space="preserve">На этот вопрос , по моему мнению можно ответить  так: Россия имеет  более миллионную армию  для того , чтобы не повторить ошибок ВОВ. Подписав пакт о ненападении фашистская германия напала на СССР, который к 1940 </w:t>
      </w:r>
      <w:r w:rsidR="007808DA" w:rsidRPr="00E33FCB">
        <w:rPr>
          <w:color w:val="000000"/>
          <w:sz w:val="28"/>
          <w:szCs w:val="28"/>
        </w:rPr>
        <w:t>году был  не готов к этой войне</w:t>
      </w:r>
      <w:r w:rsidRPr="00E33FCB">
        <w:rPr>
          <w:color w:val="000000"/>
          <w:sz w:val="28"/>
          <w:szCs w:val="28"/>
        </w:rPr>
        <w:t>.</w:t>
      </w:r>
      <w:r w:rsidR="007808DA" w:rsidRPr="00E33FCB">
        <w:rPr>
          <w:color w:val="000000"/>
          <w:sz w:val="28"/>
          <w:szCs w:val="28"/>
        </w:rPr>
        <w:t xml:space="preserve"> </w:t>
      </w:r>
      <w:r w:rsidRPr="00E33FCB">
        <w:rPr>
          <w:color w:val="000000"/>
          <w:sz w:val="28"/>
          <w:szCs w:val="28"/>
        </w:rPr>
        <w:t>Лишь огромными усилиями , неся колоссальные потери мы выстояли.</w:t>
      </w:r>
    </w:p>
    <w:p w:rsidR="00DE0579" w:rsidRPr="00E33FCB" w:rsidRDefault="00514E19" w:rsidP="00514E19">
      <w:pPr>
        <w:shd w:val="clear" w:color="auto" w:fill="FFFFFF"/>
        <w:ind w:firstLine="720"/>
        <w:jc w:val="both"/>
        <w:rPr>
          <w:color w:val="000000"/>
          <w:sz w:val="28"/>
          <w:szCs w:val="28"/>
        </w:rPr>
      </w:pPr>
      <w:r w:rsidRPr="00E33FCB">
        <w:rPr>
          <w:color w:val="000000"/>
          <w:sz w:val="28"/>
          <w:szCs w:val="28"/>
        </w:rPr>
        <w:t xml:space="preserve"> Нынешний президент показал себя прекрасным стратегом , обратив на армию особое внимание . Наша военная индустрия начала подниматься после 1990 года. Если хочешь мира , то твоя страна должна показать , что в обиду себя она не даст, а покажет это она наличием прекрасно оснащенной армией .  </w:t>
      </w:r>
    </w:p>
    <w:p w:rsidR="00DE0579" w:rsidRDefault="00DE0579">
      <w:pPr>
        <w:shd w:val="clear" w:color="auto" w:fill="FFFFFF"/>
        <w:jc w:val="both"/>
        <w:rPr>
          <w:sz w:val="28"/>
          <w:szCs w:val="28"/>
        </w:rPr>
      </w:pPr>
    </w:p>
    <w:p w:rsidR="0048732C" w:rsidRDefault="0048732C">
      <w:pPr>
        <w:shd w:val="clear" w:color="auto" w:fill="FFFFFF"/>
        <w:jc w:val="both"/>
        <w:rPr>
          <w:b/>
          <w:bCs/>
          <w:color w:val="000000"/>
          <w:sz w:val="28"/>
          <w:szCs w:val="28"/>
        </w:rPr>
      </w:pPr>
    </w:p>
    <w:p w:rsidR="00E31CCA" w:rsidRDefault="00E31CCA">
      <w:pPr>
        <w:shd w:val="clear" w:color="auto" w:fill="FFFFFF"/>
        <w:jc w:val="both"/>
        <w:rPr>
          <w:b/>
          <w:bCs/>
          <w:color w:val="000000"/>
          <w:sz w:val="28"/>
          <w:szCs w:val="28"/>
        </w:rPr>
      </w:pPr>
    </w:p>
    <w:p w:rsidR="00E31CCA" w:rsidRDefault="00E31CCA">
      <w:pPr>
        <w:shd w:val="clear" w:color="auto" w:fill="FFFFFF"/>
        <w:jc w:val="both"/>
        <w:rPr>
          <w:b/>
          <w:bCs/>
          <w:color w:val="000000"/>
          <w:sz w:val="28"/>
          <w:szCs w:val="28"/>
        </w:rPr>
      </w:pPr>
    </w:p>
    <w:p w:rsidR="0048732C" w:rsidRDefault="0048732C">
      <w:pPr>
        <w:shd w:val="clear" w:color="auto" w:fill="FFFFFF"/>
        <w:jc w:val="both"/>
        <w:rPr>
          <w:b/>
          <w:bCs/>
          <w:color w:val="000000"/>
          <w:sz w:val="28"/>
          <w:szCs w:val="28"/>
        </w:rPr>
      </w:pPr>
    </w:p>
    <w:p w:rsidR="00DE0579" w:rsidRPr="00E33FCB" w:rsidRDefault="00DE0579">
      <w:pPr>
        <w:shd w:val="clear" w:color="auto" w:fill="FFFFFF"/>
        <w:jc w:val="both"/>
        <w:rPr>
          <w:i/>
          <w:color w:val="000000"/>
          <w:sz w:val="28"/>
          <w:szCs w:val="28"/>
        </w:rPr>
      </w:pPr>
      <w:r w:rsidRPr="00E33FCB">
        <w:rPr>
          <w:b/>
          <w:bCs/>
          <w:i/>
          <w:color w:val="000000"/>
          <w:sz w:val="28"/>
          <w:szCs w:val="28"/>
        </w:rPr>
        <w:t xml:space="preserve">Дайте определение терминам: </w:t>
      </w:r>
      <w:r w:rsidRPr="00E33FCB">
        <w:rPr>
          <w:i/>
          <w:color w:val="000000"/>
          <w:sz w:val="28"/>
          <w:szCs w:val="28"/>
        </w:rPr>
        <w:t xml:space="preserve"> </w:t>
      </w:r>
    </w:p>
    <w:p w:rsidR="0072240C" w:rsidRPr="00C834C7" w:rsidRDefault="0072240C" w:rsidP="00C834C7">
      <w:pPr>
        <w:shd w:val="clear" w:color="auto" w:fill="FFFFFF"/>
        <w:jc w:val="both"/>
        <w:rPr>
          <w:b/>
          <w:bCs/>
          <w:color w:val="000000"/>
          <w:sz w:val="28"/>
          <w:szCs w:val="28"/>
        </w:rPr>
      </w:pPr>
    </w:p>
    <w:p w:rsidR="00C834C7" w:rsidRPr="008131AC" w:rsidRDefault="00092143" w:rsidP="00C834C7">
      <w:pPr>
        <w:shd w:val="clear" w:color="auto" w:fill="FFFFFF"/>
        <w:rPr>
          <w:sz w:val="28"/>
          <w:szCs w:val="28"/>
        </w:rPr>
      </w:pPr>
      <w:r>
        <w:rPr>
          <w:b/>
          <w:bCs/>
          <w:color w:val="000000"/>
          <w:sz w:val="28"/>
          <w:szCs w:val="28"/>
          <w:u w:val="single"/>
        </w:rPr>
        <w:t xml:space="preserve">       </w:t>
      </w:r>
      <w:r w:rsidR="00C834C7" w:rsidRPr="00E33FCB">
        <w:rPr>
          <w:b/>
          <w:bCs/>
          <w:color w:val="000000"/>
          <w:sz w:val="28"/>
          <w:szCs w:val="28"/>
          <w:u w:val="single"/>
        </w:rPr>
        <w:t>Крепостное право</w:t>
      </w:r>
      <w:r w:rsidR="00C834C7" w:rsidRPr="008131AC">
        <w:rPr>
          <w:b/>
          <w:bCs/>
          <w:color w:val="000000"/>
          <w:sz w:val="28"/>
          <w:szCs w:val="28"/>
        </w:rPr>
        <w:t xml:space="preserve">, </w:t>
      </w:r>
      <w:r w:rsidR="00C834C7" w:rsidRPr="00C834C7">
        <w:rPr>
          <w:color w:val="000000"/>
          <w:sz w:val="28"/>
          <w:szCs w:val="28"/>
        </w:rPr>
        <w:t xml:space="preserve">крепостничество, </w:t>
      </w:r>
      <w:r w:rsidR="00C834C7" w:rsidRPr="00C834C7">
        <w:rPr>
          <w:bCs/>
          <w:color w:val="000000"/>
          <w:sz w:val="28"/>
          <w:szCs w:val="28"/>
        </w:rPr>
        <w:t xml:space="preserve">форма </w:t>
      </w:r>
      <w:r w:rsidR="00C834C7" w:rsidRPr="00C834C7">
        <w:rPr>
          <w:color w:val="000000"/>
          <w:sz w:val="28"/>
          <w:szCs w:val="28"/>
        </w:rPr>
        <w:t>зависимости крестьян: прикрепле</w:t>
      </w:r>
      <w:r w:rsidR="00C834C7" w:rsidRPr="00C834C7">
        <w:rPr>
          <w:color w:val="000000"/>
          <w:sz w:val="28"/>
          <w:szCs w:val="28"/>
        </w:rPr>
        <w:softHyphen/>
        <w:t>ние их к земле и подчинение судебной власти землевладельца. В России оформ</w:t>
      </w:r>
      <w:r w:rsidR="00C834C7" w:rsidRPr="00C834C7">
        <w:rPr>
          <w:color w:val="000000"/>
          <w:sz w:val="28"/>
          <w:szCs w:val="28"/>
        </w:rPr>
        <w:softHyphen/>
        <w:t xml:space="preserve">лялось и </w:t>
      </w:r>
      <w:r w:rsidR="00C834C7" w:rsidRPr="00C834C7">
        <w:rPr>
          <w:bCs/>
          <w:color w:val="000000"/>
          <w:sz w:val="28"/>
          <w:szCs w:val="28"/>
        </w:rPr>
        <w:t xml:space="preserve">общегосударственном </w:t>
      </w:r>
      <w:r w:rsidR="00C834C7" w:rsidRPr="00C834C7">
        <w:rPr>
          <w:color w:val="000000"/>
          <w:sz w:val="28"/>
          <w:szCs w:val="28"/>
        </w:rPr>
        <w:t>масштабе Судебником</w:t>
      </w:r>
      <w:r w:rsidR="00C834C7" w:rsidRPr="00C834C7">
        <w:rPr>
          <w:bCs/>
          <w:color w:val="000000"/>
          <w:sz w:val="28"/>
          <w:szCs w:val="28"/>
        </w:rPr>
        <w:t xml:space="preserve"> </w:t>
      </w:r>
      <w:r w:rsidR="00C834C7" w:rsidRPr="00C834C7">
        <w:rPr>
          <w:color w:val="000000"/>
          <w:sz w:val="28"/>
          <w:szCs w:val="28"/>
        </w:rPr>
        <w:t>1497, указами конца 16 -начла 17 вв. о заповедных и урочных летах; окончательно установлено Соборным уло</w:t>
      </w:r>
      <w:r w:rsidR="00C834C7" w:rsidRPr="00C834C7">
        <w:rPr>
          <w:color w:val="000000"/>
          <w:sz w:val="28"/>
          <w:szCs w:val="28"/>
        </w:rPr>
        <w:softHyphen/>
        <w:t>жением 1649. Отменено крестьянской</w:t>
      </w:r>
      <w:r w:rsidR="00C834C7" w:rsidRPr="008131AC">
        <w:rPr>
          <w:color w:val="000000"/>
          <w:sz w:val="28"/>
          <w:szCs w:val="28"/>
        </w:rPr>
        <w:t xml:space="preserve"> ре</w:t>
      </w:r>
      <w:r w:rsidR="00C834C7" w:rsidRPr="008131AC">
        <w:rPr>
          <w:color w:val="000000"/>
          <w:sz w:val="28"/>
          <w:szCs w:val="28"/>
        </w:rPr>
        <w:softHyphen/>
        <w:t>формой 18</w:t>
      </w:r>
      <w:r w:rsidR="00C834C7">
        <w:rPr>
          <w:color w:val="000000"/>
          <w:sz w:val="28"/>
          <w:szCs w:val="28"/>
        </w:rPr>
        <w:t>61г.</w:t>
      </w:r>
    </w:p>
    <w:p w:rsidR="00463FDA" w:rsidRPr="00C834C7" w:rsidRDefault="00463FDA" w:rsidP="00C834C7">
      <w:pPr>
        <w:shd w:val="clear" w:color="auto" w:fill="FFFFFF"/>
        <w:jc w:val="both"/>
        <w:rPr>
          <w:color w:val="000000"/>
          <w:sz w:val="28"/>
          <w:szCs w:val="28"/>
        </w:rPr>
      </w:pPr>
    </w:p>
    <w:p w:rsidR="00463FDA" w:rsidRPr="002B09DB" w:rsidRDefault="00092143" w:rsidP="00463FDA">
      <w:pPr>
        <w:shd w:val="clear" w:color="auto" w:fill="FFFFFF"/>
        <w:rPr>
          <w:sz w:val="28"/>
          <w:szCs w:val="28"/>
        </w:rPr>
      </w:pPr>
      <w:r>
        <w:rPr>
          <w:b/>
          <w:bCs/>
          <w:color w:val="000000"/>
          <w:sz w:val="28"/>
          <w:szCs w:val="28"/>
          <w:u w:val="single"/>
        </w:rPr>
        <w:t xml:space="preserve">       </w:t>
      </w:r>
      <w:r w:rsidR="00463FDA" w:rsidRPr="00E33FCB">
        <w:rPr>
          <w:b/>
          <w:bCs/>
          <w:color w:val="000000"/>
          <w:sz w:val="28"/>
          <w:szCs w:val="28"/>
          <w:u w:val="single"/>
        </w:rPr>
        <w:t>«Бироновщина»</w:t>
      </w:r>
      <w:r w:rsidR="00463FDA" w:rsidRPr="002B09DB">
        <w:rPr>
          <w:b/>
          <w:bCs/>
          <w:color w:val="000000"/>
          <w:sz w:val="28"/>
          <w:szCs w:val="28"/>
        </w:rPr>
        <w:t xml:space="preserve"> </w:t>
      </w:r>
      <w:r w:rsidR="00463FDA" w:rsidRPr="002B09DB">
        <w:rPr>
          <w:color w:val="000000"/>
          <w:sz w:val="28"/>
          <w:szCs w:val="28"/>
        </w:rPr>
        <w:t>— название режима, установившегося в период правления императрицы Анны Иоанновны (1730—1740), по имени ее фаворита Э. Бирона. Отличительные черты «бироновщины*: политический террор, всесилие Тайной канцелярии, неуважение к российским обычаям, жесткое взимание налогов, муштра в армии.</w:t>
      </w:r>
    </w:p>
    <w:p w:rsidR="00463FDA" w:rsidRPr="002B09DB" w:rsidRDefault="00463FDA">
      <w:pPr>
        <w:shd w:val="clear" w:color="auto" w:fill="FFFFFF"/>
        <w:jc w:val="both"/>
        <w:rPr>
          <w:b/>
          <w:color w:val="000000"/>
          <w:sz w:val="28"/>
          <w:szCs w:val="28"/>
        </w:rPr>
      </w:pPr>
    </w:p>
    <w:p w:rsidR="00463FDA" w:rsidRDefault="00092143">
      <w:pPr>
        <w:shd w:val="clear" w:color="auto" w:fill="FFFFFF"/>
        <w:jc w:val="both"/>
        <w:rPr>
          <w:color w:val="000000"/>
          <w:sz w:val="28"/>
          <w:szCs w:val="28"/>
        </w:rPr>
      </w:pPr>
      <w:r>
        <w:rPr>
          <w:b/>
          <w:color w:val="000000"/>
          <w:sz w:val="28"/>
          <w:szCs w:val="28"/>
          <w:u w:val="single"/>
        </w:rPr>
        <w:t xml:space="preserve">       </w:t>
      </w:r>
      <w:r w:rsidR="00463FDA" w:rsidRPr="00E33FCB">
        <w:rPr>
          <w:b/>
          <w:color w:val="000000"/>
          <w:sz w:val="28"/>
          <w:szCs w:val="28"/>
          <w:u w:val="single"/>
        </w:rPr>
        <w:t>Смерды</w:t>
      </w:r>
      <w:r w:rsidR="00463FDA">
        <w:rPr>
          <w:b/>
          <w:color w:val="000000"/>
          <w:sz w:val="28"/>
          <w:szCs w:val="28"/>
        </w:rPr>
        <w:t xml:space="preserve"> – </w:t>
      </w:r>
      <w:r w:rsidR="0072240C" w:rsidRPr="0072240C">
        <w:rPr>
          <w:color w:val="000000"/>
          <w:sz w:val="28"/>
          <w:szCs w:val="28"/>
        </w:rPr>
        <w:t>социальный слой</w:t>
      </w:r>
      <w:r w:rsidR="0072240C">
        <w:rPr>
          <w:b/>
          <w:color w:val="000000"/>
          <w:sz w:val="28"/>
          <w:szCs w:val="28"/>
        </w:rPr>
        <w:t xml:space="preserve"> </w:t>
      </w:r>
      <w:r w:rsidR="00463FDA">
        <w:rPr>
          <w:color w:val="000000"/>
          <w:sz w:val="28"/>
          <w:szCs w:val="28"/>
        </w:rPr>
        <w:t xml:space="preserve"> населения  Древней Руси.</w:t>
      </w:r>
    </w:p>
    <w:p w:rsidR="00972EA5" w:rsidRPr="00463FDA" w:rsidRDefault="00972EA5">
      <w:pPr>
        <w:shd w:val="clear" w:color="auto" w:fill="FFFFFF"/>
        <w:jc w:val="both"/>
        <w:rPr>
          <w:color w:val="000000"/>
          <w:sz w:val="28"/>
          <w:szCs w:val="28"/>
        </w:rPr>
      </w:pPr>
    </w:p>
    <w:p w:rsidR="00463FDA" w:rsidRPr="00972EA5" w:rsidRDefault="00092143">
      <w:pPr>
        <w:shd w:val="clear" w:color="auto" w:fill="FFFFFF"/>
        <w:jc w:val="both"/>
        <w:rPr>
          <w:color w:val="000000"/>
          <w:sz w:val="28"/>
          <w:szCs w:val="28"/>
        </w:rPr>
      </w:pPr>
      <w:r>
        <w:rPr>
          <w:b/>
          <w:color w:val="000000"/>
          <w:sz w:val="28"/>
          <w:szCs w:val="28"/>
          <w:u w:val="single"/>
        </w:rPr>
        <w:t xml:space="preserve">       </w:t>
      </w:r>
      <w:r w:rsidR="00463FDA" w:rsidRPr="00E33FCB">
        <w:rPr>
          <w:b/>
          <w:color w:val="000000"/>
          <w:sz w:val="28"/>
          <w:szCs w:val="28"/>
          <w:u w:val="single"/>
        </w:rPr>
        <w:t>« Норманнская теория»</w:t>
      </w:r>
      <w:r w:rsidR="00463FDA">
        <w:rPr>
          <w:b/>
          <w:color w:val="000000"/>
          <w:sz w:val="28"/>
          <w:szCs w:val="28"/>
        </w:rPr>
        <w:t xml:space="preserve"> -</w:t>
      </w:r>
      <w:r w:rsidR="00463FDA">
        <w:rPr>
          <w:color w:val="000000"/>
          <w:sz w:val="28"/>
          <w:szCs w:val="28"/>
        </w:rPr>
        <w:t xml:space="preserve">Возникла во второй четверти </w:t>
      </w:r>
      <w:r w:rsidR="00972EA5">
        <w:rPr>
          <w:color w:val="000000"/>
          <w:sz w:val="28"/>
          <w:szCs w:val="28"/>
          <w:lang w:val="en-US"/>
        </w:rPr>
        <w:t>XVIII</w:t>
      </w:r>
      <w:r w:rsidR="00972EA5">
        <w:rPr>
          <w:color w:val="000000"/>
          <w:sz w:val="28"/>
          <w:szCs w:val="28"/>
        </w:rPr>
        <w:t>в. Ее сторонники  считали норманнов (варягов) создателями  государства в Древней Руси. Основана на летописном  предании  о призвании варягов.</w:t>
      </w:r>
    </w:p>
    <w:p w:rsidR="00463FDA" w:rsidRPr="00463FDA" w:rsidRDefault="00463FDA">
      <w:pPr>
        <w:shd w:val="clear" w:color="auto" w:fill="FFFFFF"/>
        <w:jc w:val="both"/>
        <w:rPr>
          <w:color w:val="000000"/>
          <w:sz w:val="28"/>
          <w:szCs w:val="28"/>
        </w:rPr>
      </w:pPr>
    </w:p>
    <w:p w:rsidR="00972EA5" w:rsidRPr="0072240C" w:rsidRDefault="00092143" w:rsidP="0072240C">
      <w:pPr>
        <w:shd w:val="clear" w:color="auto" w:fill="FFFFFF"/>
        <w:jc w:val="both"/>
        <w:rPr>
          <w:sz w:val="28"/>
          <w:szCs w:val="28"/>
        </w:rPr>
      </w:pPr>
      <w:r>
        <w:rPr>
          <w:b/>
          <w:bCs/>
          <w:color w:val="000000"/>
          <w:sz w:val="28"/>
          <w:szCs w:val="28"/>
          <w:u w:val="single"/>
        </w:rPr>
        <w:t xml:space="preserve">       </w:t>
      </w:r>
      <w:r w:rsidR="00972EA5" w:rsidRPr="00E33FCB">
        <w:rPr>
          <w:b/>
          <w:bCs/>
          <w:color w:val="000000"/>
          <w:sz w:val="28"/>
          <w:szCs w:val="28"/>
          <w:u w:val="single"/>
        </w:rPr>
        <w:t>Местничество</w:t>
      </w:r>
      <w:r w:rsidR="00972EA5" w:rsidRPr="0072240C">
        <w:rPr>
          <w:b/>
          <w:bCs/>
          <w:color w:val="000000"/>
          <w:sz w:val="28"/>
          <w:szCs w:val="28"/>
        </w:rPr>
        <w:t xml:space="preserve"> </w:t>
      </w:r>
      <w:r w:rsidR="00972EA5" w:rsidRPr="0072240C">
        <w:rPr>
          <w:i/>
          <w:iCs/>
          <w:color w:val="000000"/>
          <w:sz w:val="28"/>
          <w:szCs w:val="28"/>
        </w:rPr>
        <w:t xml:space="preserve">— </w:t>
      </w:r>
      <w:r w:rsidR="00972EA5" w:rsidRPr="0072240C">
        <w:rPr>
          <w:color w:val="000000"/>
          <w:sz w:val="28"/>
          <w:szCs w:val="28"/>
        </w:rPr>
        <w:t>особый порядок назначения на военную, ад</w:t>
      </w:r>
      <w:r w:rsidR="00972EA5" w:rsidRPr="0072240C">
        <w:rPr>
          <w:color w:val="000000"/>
          <w:sz w:val="28"/>
          <w:szCs w:val="28"/>
        </w:rPr>
        <w:softHyphen/>
        <w:t>министративную и придворную службу с учетом знатности происхождения и личных заслуг предков. Возникло на ру</w:t>
      </w:r>
      <w:r w:rsidR="00972EA5" w:rsidRPr="0072240C">
        <w:rPr>
          <w:color w:val="000000"/>
          <w:sz w:val="28"/>
          <w:szCs w:val="28"/>
        </w:rPr>
        <w:softHyphen/>
        <w:t xml:space="preserve">беже </w:t>
      </w:r>
      <w:r w:rsidR="00972EA5" w:rsidRPr="0072240C">
        <w:rPr>
          <w:color w:val="000000"/>
          <w:sz w:val="28"/>
          <w:szCs w:val="28"/>
          <w:lang w:val="en-US"/>
        </w:rPr>
        <w:t>XV</w:t>
      </w:r>
      <w:r w:rsidR="00972EA5" w:rsidRPr="0072240C">
        <w:rPr>
          <w:color w:val="000000"/>
          <w:sz w:val="28"/>
          <w:szCs w:val="28"/>
        </w:rPr>
        <w:t>—</w:t>
      </w:r>
      <w:r w:rsidR="00972EA5" w:rsidRPr="0072240C">
        <w:rPr>
          <w:color w:val="000000"/>
          <w:sz w:val="28"/>
          <w:szCs w:val="28"/>
          <w:lang w:val="en-US"/>
        </w:rPr>
        <w:t>XVI</w:t>
      </w:r>
      <w:r w:rsidR="00972EA5" w:rsidRPr="0072240C">
        <w:rPr>
          <w:color w:val="000000"/>
          <w:sz w:val="28"/>
          <w:szCs w:val="28"/>
        </w:rPr>
        <w:t xml:space="preserve"> вв. и отменено в </w:t>
      </w:r>
      <w:smartTag w:uri="urn:schemas-microsoft-com:office:smarttags" w:element="metricconverter">
        <w:smartTagPr>
          <w:attr w:name="ProductID" w:val="1682 г"/>
        </w:smartTagPr>
        <w:r w:rsidR="00972EA5" w:rsidRPr="0072240C">
          <w:rPr>
            <w:color w:val="000000"/>
            <w:sz w:val="28"/>
            <w:szCs w:val="28"/>
          </w:rPr>
          <w:t>1682 г</w:t>
        </w:r>
      </w:smartTag>
      <w:r w:rsidR="00972EA5" w:rsidRPr="0072240C">
        <w:rPr>
          <w:color w:val="000000"/>
          <w:sz w:val="28"/>
          <w:szCs w:val="28"/>
        </w:rPr>
        <w:t>.</w:t>
      </w:r>
    </w:p>
    <w:p w:rsidR="00972EA5" w:rsidRPr="0072240C" w:rsidRDefault="00092143" w:rsidP="0072240C">
      <w:pPr>
        <w:shd w:val="clear" w:color="auto" w:fill="FFFFFF"/>
        <w:jc w:val="both"/>
        <w:rPr>
          <w:sz w:val="28"/>
          <w:szCs w:val="28"/>
        </w:rPr>
      </w:pPr>
      <w:r>
        <w:rPr>
          <w:b/>
          <w:bCs/>
          <w:color w:val="000000"/>
          <w:sz w:val="28"/>
          <w:szCs w:val="28"/>
          <w:u w:val="single"/>
        </w:rPr>
        <w:t xml:space="preserve">       </w:t>
      </w:r>
      <w:r w:rsidR="00972EA5" w:rsidRPr="00E33FCB">
        <w:rPr>
          <w:b/>
          <w:bCs/>
          <w:color w:val="000000"/>
          <w:sz w:val="28"/>
          <w:szCs w:val="28"/>
          <w:u w:val="single"/>
        </w:rPr>
        <w:t xml:space="preserve">Опричнина </w:t>
      </w:r>
      <w:r w:rsidR="0072240C">
        <w:rPr>
          <w:b/>
          <w:bCs/>
          <w:color w:val="000000"/>
          <w:sz w:val="28"/>
          <w:szCs w:val="28"/>
        </w:rPr>
        <w:t>(</w:t>
      </w:r>
      <w:r w:rsidR="00972EA5" w:rsidRPr="0072240C">
        <w:rPr>
          <w:i/>
          <w:iCs/>
          <w:color w:val="000000"/>
          <w:sz w:val="28"/>
          <w:szCs w:val="28"/>
        </w:rPr>
        <w:t xml:space="preserve">опричь — </w:t>
      </w:r>
      <w:r w:rsidR="00972EA5" w:rsidRPr="0072240C">
        <w:rPr>
          <w:color w:val="000000"/>
          <w:sz w:val="28"/>
          <w:szCs w:val="28"/>
        </w:rPr>
        <w:t>древнерус.</w:t>
      </w:r>
      <w:r w:rsidR="00412CFE">
        <w:rPr>
          <w:color w:val="000000"/>
          <w:sz w:val="28"/>
          <w:szCs w:val="28"/>
        </w:rPr>
        <w:t xml:space="preserve">) </w:t>
      </w:r>
      <w:r w:rsidR="00972EA5" w:rsidRPr="0072240C">
        <w:rPr>
          <w:color w:val="000000"/>
          <w:sz w:val="28"/>
          <w:szCs w:val="28"/>
        </w:rPr>
        <w:t xml:space="preserve"> назва</w:t>
      </w:r>
      <w:r w:rsidR="00972EA5" w:rsidRPr="0072240C">
        <w:rPr>
          <w:color w:val="000000"/>
          <w:sz w:val="28"/>
          <w:szCs w:val="28"/>
        </w:rPr>
        <w:softHyphen/>
        <w:t xml:space="preserve">ние удела Ивана </w:t>
      </w:r>
      <w:r w:rsidR="00972EA5" w:rsidRPr="0072240C">
        <w:rPr>
          <w:color w:val="000000"/>
          <w:sz w:val="28"/>
          <w:szCs w:val="28"/>
          <w:lang w:val="en-US"/>
        </w:rPr>
        <w:t>IV</w:t>
      </w:r>
      <w:r w:rsidR="00972EA5" w:rsidRPr="0072240C">
        <w:rPr>
          <w:color w:val="000000"/>
          <w:sz w:val="28"/>
          <w:szCs w:val="28"/>
        </w:rPr>
        <w:t>, в который были выделены ряд земель, а также часть Москвы. В опричнине вводилось свое управ</w:t>
      </w:r>
      <w:r w:rsidR="00972EA5" w:rsidRPr="0072240C">
        <w:rPr>
          <w:color w:val="000000"/>
          <w:sz w:val="28"/>
          <w:szCs w:val="28"/>
        </w:rPr>
        <w:softHyphen/>
        <w:t>ление: Боярская дума, приказы, войско. Опричниной также принято называть всю систему мер Ивана Грозного — мас</w:t>
      </w:r>
      <w:r w:rsidR="00972EA5" w:rsidRPr="0072240C">
        <w:rPr>
          <w:color w:val="000000"/>
          <w:sz w:val="28"/>
          <w:szCs w:val="28"/>
        </w:rPr>
        <w:softHyphen/>
        <w:t>совые репрессии, земельные конфискации и т.п., — которая применялась царем для борьбы с предполагаемой изменой и остатками удельного сепаратизма.</w:t>
      </w:r>
    </w:p>
    <w:p w:rsidR="00463FDA" w:rsidRPr="0072240C" w:rsidRDefault="00463FDA" w:rsidP="0072240C">
      <w:pPr>
        <w:shd w:val="clear" w:color="auto" w:fill="FFFFFF"/>
        <w:ind w:firstLine="720"/>
        <w:jc w:val="both"/>
        <w:rPr>
          <w:color w:val="000000"/>
          <w:sz w:val="28"/>
          <w:szCs w:val="28"/>
        </w:rPr>
      </w:pPr>
    </w:p>
    <w:p w:rsidR="00972EA5" w:rsidRPr="0072240C" w:rsidRDefault="00092143" w:rsidP="00B5782C">
      <w:pPr>
        <w:shd w:val="clear" w:color="auto" w:fill="FFFFFF"/>
        <w:jc w:val="both"/>
        <w:rPr>
          <w:sz w:val="28"/>
          <w:szCs w:val="28"/>
        </w:rPr>
      </w:pPr>
      <w:r>
        <w:rPr>
          <w:b/>
          <w:bCs/>
          <w:color w:val="000000"/>
          <w:sz w:val="28"/>
          <w:szCs w:val="28"/>
          <w:u w:val="single"/>
        </w:rPr>
        <w:t xml:space="preserve">       </w:t>
      </w:r>
      <w:r w:rsidR="00972EA5" w:rsidRPr="00E33FCB">
        <w:rPr>
          <w:b/>
          <w:bCs/>
          <w:color w:val="000000"/>
          <w:sz w:val="28"/>
          <w:szCs w:val="28"/>
          <w:u w:val="single"/>
        </w:rPr>
        <w:t>«Семибоярщина»</w:t>
      </w:r>
      <w:r w:rsidR="00972EA5" w:rsidRPr="0072240C">
        <w:rPr>
          <w:b/>
          <w:bCs/>
          <w:color w:val="000000"/>
          <w:sz w:val="28"/>
          <w:szCs w:val="28"/>
        </w:rPr>
        <w:t xml:space="preserve"> </w:t>
      </w:r>
      <w:r w:rsidR="00972EA5" w:rsidRPr="0072240C">
        <w:rPr>
          <w:color w:val="000000"/>
          <w:sz w:val="28"/>
          <w:szCs w:val="28"/>
        </w:rPr>
        <w:t>— правительство Русского государства в период Смутного времени (1610—1613). Образовалось после сверже</w:t>
      </w:r>
      <w:r w:rsidR="00972EA5" w:rsidRPr="0072240C">
        <w:rPr>
          <w:color w:val="000000"/>
          <w:sz w:val="28"/>
          <w:szCs w:val="28"/>
        </w:rPr>
        <w:softHyphen/>
        <w:t>ния царя Василия Шуйского. Состояло из семи бояр во главе с Ф. Милославским. Это правительство согласилось на при</w:t>
      </w:r>
      <w:r w:rsidR="00972EA5" w:rsidRPr="0072240C">
        <w:rPr>
          <w:color w:val="000000"/>
          <w:sz w:val="28"/>
          <w:szCs w:val="28"/>
        </w:rPr>
        <w:softHyphen/>
        <w:t>звание на русский престол польского королевича Владислава. Оно же впустило в Москву польские войска.</w:t>
      </w:r>
    </w:p>
    <w:p w:rsidR="00463FDA" w:rsidRPr="0072240C" w:rsidRDefault="00463FDA" w:rsidP="0072240C">
      <w:pPr>
        <w:shd w:val="clear" w:color="auto" w:fill="FFFFFF"/>
        <w:ind w:firstLine="720"/>
        <w:jc w:val="both"/>
        <w:rPr>
          <w:color w:val="000000"/>
          <w:sz w:val="28"/>
          <w:szCs w:val="28"/>
        </w:rPr>
      </w:pPr>
    </w:p>
    <w:p w:rsidR="00B91BCD" w:rsidRPr="00B91BCD" w:rsidRDefault="00B91BCD" w:rsidP="00B91BCD">
      <w:pPr>
        <w:shd w:val="clear" w:color="auto" w:fill="FFFFFF"/>
        <w:jc w:val="both"/>
        <w:rPr>
          <w:sz w:val="28"/>
          <w:szCs w:val="28"/>
        </w:rPr>
      </w:pPr>
      <w:r w:rsidRPr="00E33FCB">
        <w:rPr>
          <w:b/>
          <w:bCs/>
          <w:color w:val="000000"/>
          <w:sz w:val="28"/>
          <w:szCs w:val="28"/>
          <w:u w:val="single"/>
        </w:rPr>
        <w:t xml:space="preserve">Корниловщина </w:t>
      </w:r>
      <w:r w:rsidRPr="00B91BCD">
        <w:rPr>
          <w:color w:val="000000"/>
          <w:sz w:val="28"/>
          <w:szCs w:val="28"/>
        </w:rPr>
        <w:t xml:space="preserve">— мятеж 25—31 августа </w:t>
      </w:r>
      <w:smartTag w:uri="urn:schemas-microsoft-com:office:smarttags" w:element="metricconverter">
        <w:smartTagPr>
          <w:attr w:name="ProductID" w:val="1917 г"/>
        </w:smartTagPr>
        <w:r w:rsidRPr="00B91BCD">
          <w:rPr>
            <w:color w:val="000000"/>
            <w:sz w:val="28"/>
            <w:szCs w:val="28"/>
          </w:rPr>
          <w:t>1917 г</w:t>
        </w:r>
      </w:smartTag>
      <w:r w:rsidRPr="00B91BCD">
        <w:rPr>
          <w:color w:val="000000"/>
          <w:sz w:val="28"/>
          <w:szCs w:val="28"/>
        </w:rPr>
        <w:t>. с целью устано</w:t>
      </w:r>
      <w:r>
        <w:rPr>
          <w:color w:val="000000"/>
          <w:sz w:val="28"/>
          <w:szCs w:val="28"/>
        </w:rPr>
        <w:t>влен</w:t>
      </w:r>
      <w:r w:rsidRPr="00B91BCD">
        <w:rPr>
          <w:color w:val="000000"/>
          <w:sz w:val="28"/>
          <w:szCs w:val="28"/>
        </w:rPr>
        <w:t xml:space="preserve">ия диктатуры генерала Л.Г. Корнилова, который в июле </w:t>
      </w:r>
      <w:smartTag w:uri="urn:schemas-microsoft-com:office:smarttags" w:element="metricconverter">
        <w:smartTagPr>
          <w:attr w:name="ProductID" w:val="1917 г"/>
        </w:smartTagPr>
        <w:r w:rsidRPr="00B91BCD">
          <w:rPr>
            <w:color w:val="000000"/>
            <w:sz w:val="28"/>
            <w:szCs w:val="28"/>
          </w:rPr>
          <w:t>1917 г</w:t>
        </w:r>
      </w:smartTag>
      <w:r w:rsidRPr="00B91BCD">
        <w:rPr>
          <w:color w:val="000000"/>
          <w:sz w:val="28"/>
          <w:szCs w:val="28"/>
        </w:rPr>
        <w:t>. был назначен Верховным главнокомандующим. Он направил на Петроград войска, потребовал отставки Времен</w:t>
      </w:r>
      <w:r w:rsidRPr="00B91BCD">
        <w:rPr>
          <w:color w:val="000000"/>
          <w:sz w:val="28"/>
          <w:szCs w:val="28"/>
        </w:rPr>
        <w:softHyphen/>
        <w:t>ного правительства, вышел из подчинения А.Ф. Керенскому, главе правительства. Мятеж ликвидирован революционными войсками, отрядами Красной Гвардии. Активную роль в по</w:t>
      </w:r>
      <w:r w:rsidRPr="00B91BCD">
        <w:rPr>
          <w:color w:val="000000"/>
          <w:sz w:val="28"/>
          <w:szCs w:val="28"/>
        </w:rPr>
        <w:softHyphen/>
        <w:t>давлении корниловщины сыграли большевики.</w:t>
      </w:r>
    </w:p>
    <w:p w:rsidR="00463FDA" w:rsidRPr="00B91BCD" w:rsidRDefault="00463FDA" w:rsidP="00B91BCD">
      <w:pPr>
        <w:shd w:val="clear" w:color="auto" w:fill="FFFFFF"/>
        <w:jc w:val="both"/>
        <w:rPr>
          <w:color w:val="000000"/>
          <w:sz w:val="28"/>
          <w:szCs w:val="28"/>
        </w:rPr>
      </w:pPr>
    </w:p>
    <w:p w:rsidR="00412CFE" w:rsidRPr="00AE4F93" w:rsidRDefault="00092143" w:rsidP="00412CFE">
      <w:pPr>
        <w:shd w:val="clear" w:color="auto" w:fill="FFFFFF"/>
        <w:jc w:val="both"/>
        <w:rPr>
          <w:sz w:val="28"/>
          <w:szCs w:val="28"/>
        </w:rPr>
      </w:pPr>
      <w:r>
        <w:rPr>
          <w:b/>
          <w:bCs/>
          <w:color w:val="000000"/>
          <w:sz w:val="28"/>
          <w:szCs w:val="28"/>
          <w:u w:val="single"/>
        </w:rPr>
        <w:t xml:space="preserve">      </w:t>
      </w:r>
      <w:r w:rsidR="00412CFE" w:rsidRPr="00E33FCB">
        <w:rPr>
          <w:b/>
          <w:bCs/>
          <w:color w:val="000000"/>
          <w:sz w:val="28"/>
          <w:szCs w:val="28"/>
          <w:u w:val="single"/>
        </w:rPr>
        <w:t xml:space="preserve">Декабристы </w:t>
      </w:r>
      <w:r w:rsidR="00412CFE" w:rsidRPr="00AE4F93">
        <w:rPr>
          <w:b/>
          <w:bCs/>
          <w:color w:val="000000"/>
          <w:sz w:val="28"/>
          <w:szCs w:val="28"/>
        </w:rPr>
        <w:t xml:space="preserve">, </w:t>
      </w:r>
      <w:r w:rsidR="00412CFE" w:rsidRPr="00AE4F93">
        <w:rPr>
          <w:color w:val="000000"/>
          <w:sz w:val="28"/>
          <w:szCs w:val="28"/>
        </w:rPr>
        <w:t xml:space="preserve">члены тайных обществ, поднявшие и декабре 1825 </w:t>
      </w:r>
      <w:r w:rsidR="00412CFE">
        <w:rPr>
          <w:color w:val="000000"/>
          <w:sz w:val="28"/>
          <w:szCs w:val="28"/>
        </w:rPr>
        <w:t>восстание</w:t>
      </w:r>
      <w:r w:rsidR="00412CFE" w:rsidRPr="00AE4F93">
        <w:rPr>
          <w:color w:val="000000"/>
          <w:sz w:val="28"/>
          <w:szCs w:val="28"/>
        </w:rPr>
        <w:t xml:space="preserve"> про</w:t>
      </w:r>
      <w:r w:rsidR="00412CFE" w:rsidRPr="00AE4F93">
        <w:rPr>
          <w:color w:val="000000"/>
          <w:sz w:val="28"/>
          <w:szCs w:val="28"/>
        </w:rPr>
        <w:softHyphen/>
        <w:t>тив самодержавия и крепостничества. Главным образом офицеры, участники</w:t>
      </w:r>
      <w:r w:rsidR="00412CFE">
        <w:rPr>
          <w:color w:val="000000"/>
          <w:sz w:val="28"/>
          <w:szCs w:val="28"/>
        </w:rPr>
        <w:t xml:space="preserve"> </w:t>
      </w:r>
      <w:r w:rsidR="00412CFE" w:rsidRPr="00AE4F93">
        <w:rPr>
          <w:color w:val="000000"/>
          <w:sz w:val="28"/>
          <w:szCs w:val="28"/>
        </w:rPr>
        <w:t>Отечественной войны 1812 и заграничных походо</w:t>
      </w:r>
      <w:r w:rsidR="00412CFE">
        <w:rPr>
          <w:color w:val="000000"/>
          <w:sz w:val="28"/>
          <w:szCs w:val="28"/>
        </w:rPr>
        <w:t>в</w:t>
      </w:r>
      <w:r w:rsidR="00412CFE" w:rsidRPr="00AE4F93">
        <w:rPr>
          <w:color w:val="000000"/>
          <w:sz w:val="28"/>
          <w:szCs w:val="28"/>
        </w:rPr>
        <w:t xml:space="preserve"> 1813-</w:t>
      </w:r>
      <w:smartTag w:uri="urn:schemas-microsoft-com:office:smarttags" w:element="metricconverter">
        <w:smartTagPr>
          <w:attr w:name="ProductID" w:val="15 г"/>
        </w:smartTagPr>
        <w:r w:rsidR="00412CFE" w:rsidRPr="00AE4F93">
          <w:rPr>
            <w:color w:val="000000"/>
            <w:sz w:val="28"/>
            <w:szCs w:val="28"/>
          </w:rPr>
          <w:t>15</w:t>
        </w:r>
        <w:r w:rsidR="00412CFE">
          <w:rPr>
            <w:color w:val="000000"/>
            <w:sz w:val="28"/>
            <w:szCs w:val="28"/>
          </w:rPr>
          <w:t xml:space="preserve"> г</w:t>
        </w:r>
      </w:smartTag>
      <w:r w:rsidR="00412CFE">
        <w:rPr>
          <w:color w:val="000000"/>
          <w:sz w:val="28"/>
          <w:szCs w:val="28"/>
        </w:rPr>
        <w:t>.г.</w:t>
      </w:r>
      <w:r w:rsidR="00412CFE" w:rsidRPr="00AE4F93">
        <w:rPr>
          <w:color w:val="000000"/>
          <w:sz w:val="28"/>
          <w:szCs w:val="28"/>
        </w:rPr>
        <w:t>, члены масонских лож</w:t>
      </w:r>
      <w:r w:rsidR="00412CFE">
        <w:rPr>
          <w:color w:val="000000"/>
          <w:sz w:val="28"/>
          <w:szCs w:val="28"/>
        </w:rPr>
        <w:t>.</w:t>
      </w:r>
    </w:p>
    <w:p w:rsidR="00412CFE" w:rsidRPr="00412CFE" w:rsidRDefault="00412CFE" w:rsidP="00412CFE">
      <w:pPr>
        <w:jc w:val="both"/>
        <w:rPr>
          <w:sz w:val="28"/>
          <w:szCs w:val="28"/>
        </w:rPr>
      </w:pPr>
    </w:p>
    <w:p w:rsidR="005F28A3" w:rsidRPr="005F28A3" w:rsidRDefault="00092143" w:rsidP="005F28A3">
      <w:pPr>
        <w:shd w:val="clear" w:color="auto" w:fill="FFFFFF"/>
        <w:jc w:val="both"/>
        <w:rPr>
          <w:sz w:val="28"/>
          <w:szCs w:val="28"/>
        </w:rPr>
      </w:pPr>
      <w:r>
        <w:rPr>
          <w:b/>
          <w:bCs/>
          <w:color w:val="000000"/>
          <w:sz w:val="28"/>
          <w:szCs w:val="28"/>
          <w:u w:val="single"/>
        </w:rPr>
        <w:t xml:space="preserve">       </w:t>
      </w:r>
      <w:r w:rsidR="00412CFE" w:rsidRPr="00E33FCB">
        <w:rPr>
          <w:b/>
          <w:bCs/>
          <w:color w:val="000000"/>
          <w:sz w:val="28"/>
          <w:szCs w:val="28"/>
          <w:u w:val="single"/>
        </w:rPr>
        <w:t>Восточный вопрос</w:t>
      </w:r>
      <w:r w:rsidR="00412CFE" w:rsidRPr="00412CFE">
        <w:rPr>
          <w:b/>
          <w:bCs/>
          <w:color w:val="000000"/>
          <w:sz w:val="28"/>
          <w:szCs w:val="28"/>
        </w:rPr>
        <w:t xml:space="preserve"> </w:t>
      </w:r>
      <w:r w:rsidR="00412CFE" w:rsidRPr="00412CFE">
        <w:rPr>
          <w:color w:val="000000"/>
          <w:sz w:val="28"/>
          <w:szCs w:val="28"/>
        </w:rPr>
        <w:t xml:space="preserve">— название группы проблем и противоречий в истории международных отношений последней трети </w:t>
      </w:r>
      <w:r w:rsidR="00412CFE" w:rsidRPr="00412CFE">
        <w:rPr>
          <w:color w:val="000000"/>
          <w:sz w:val="28"/>
          <w:szCs w:val="28"/>
          <w:lang w:val="en-US"/>
        </w:rPr>
        <w:t>XVIII</w:t>
      </w:r>
      <w:r w:rsidR="00412CFE" w:rsidRPr="00412CFE">
        <w:rPr>
          <w:color w:val="000000"/>
          <w:sz w:val="28"/>
          <w:szCs w:val="28"/>
        </w:rPr>
        <w:t xml:space="preserve"> -начала </w:t>
      </w:r>
      <w:r w:rsidR="00412CFE" w:rsidRPr="00412CFE">
        <w:rPr>
          <w:color w:val="000000"/>
          <w:sz w:val="28"/>
          <w:szCs w:val="28"/>
          <w:lang w:val="en-US"/>
        </w:rPr>
        <w:t>XX</w:t>
      </w:r>
      <w:r w:rsidR="00412CFE" w:rsidRPr="00412CFE">
        <w:rPr>
          <w:color w:val="000000"/>
          <w:sz w:val="28"/>
          <w:szCs w:val="28"/>
        </w:rPr>
        <w:t xml:space="preserve"> в., возникших в связи с ослаблением Османской империи (Турции), подъемом национально-освободительного движения балканских народов, борьбой великих держав за раздел сфер влияния в этом регионе. России удалось одер</w:t>
      </w:r>
      <w:r w:rsidR="00412CFE" w:rsidRPr="00412CFE">
        <w:rPr>
          <w:color w:val="000000"/>
          <w:sz w:val="28"/>
          <w:szCs w:val="28"/>
        </w:rPr>
        <w:softHyphen/>
        <w:t xml:space="preserve">жать ряд побед в русско-турецких войнах </w:t>
      </w:r>
      <w:r w:rsidR="00412CFE" w:rsidRPr="00412CFE">
        <w:rPr>
          <w:color w:val="000000"/>
          <w:sz w:val="28"/>
          <w:szCs w:val="28"/>
          <w:lang w:val="en-US"/>
        </w:rPr>
        <w:t>XVIII</w:t>
      </w:r>
      <w:r w:rsidR="00412CFE" w:rsidRPr="00412CFE">
        <w:rPr>
          <w:color w:val="000000"/>
          <w:sz w:val="28"/>
          <w:szCs w:val="28"/>
        </w:rPr>
        <w:t xml:space="preserve"> — начала </w:t>
      </w:r>
      <w:r w:rsidR="00412CFE" w:rsidRPr="00412CFE">
        <w:rPr>
          <w:color w:val="000000"/>
          <w:sz w:val="28"/>
          <w:szCs w:val="28"/>
          <w:lang w:val="en-US"/>
        </w:rPr>
        <w:t>XIX</w:t>
      </w:r>
      <w:r w:rsidR="00412CFE" w:rsidRPr="00412CFE">
        <w:rPr>
          <w:color w:val="000000"/>
          <w:sz w:val="28"/>
          <w:szCs w:val="28"/>
        </w:rPr>
        <w:t xml:space="preserve"> в. Влияние России и Франции в восточном вопросе пы</w:t>
      </w:r>
      <w:r w:rsidR="00412CFE" w:rsidRPr="00412CFE">
        <w:rPr>
          <w:color w:val="000000"/>
          <w:sz w:val="28"/>
          <w:szCs w:val="28"/>
        </w:rPr>
        <w:softHyphen/>
        <w:t>талась ослабить Англия. Восточный вопрос обострился в ходе Крымской войны (1853-1856). Россия теряла свои позиции в дележе турецкого наследства, а господствующее положение в Турции закрепили за собой Англия и Франция. Что касается России, то она, несмотря на военные успехи в русско-</w:t>
      </w:r>
      <w:r w:rsidR="00412CFE" w:rsidRPr="005F28A3">
        <w:rPr>
          <w:color w:val="000000"/>
          <w:sz w:val="28"/>
          <w:szCs w:val="28"/>
        </w:rPr>
        <w:t>турец</w:t>
      </w:r>
      <w:r w:rsidR="005F28A3" w:rsidRPr="005F28A3">
        <w:rPr>
          <w:color w:val="000000"/>
          <w:sz w:val="28"/>
          <w:szCs w:val="28"/>
        </w:rPr>
        <w:t xml:space="preserve">кой войне (1877—1878) и подписание победного мира в Сан-Стефано, вынуждена была пойти на уступки западным державам на Берлинском конгрессе. С конца </w:t>
      </w:r>
      <w:r w:rsidR="005F28A3" w:rsidRPr="005F28A3">
        <w:rPr>
          <w:color w:val="000000"/>
          <w:sz w:val="28"/>
          <w:szCs w:val="28"/>
          <w:lang w:val="en-US"/>
        </w:rPr>
        <w:t>XIX</w:t>
      </w:r>
      <w:r w:rsidR="005F28A3" w:rsidRPr="005F28A3">
        <w:rPr>
          <w:color w:val="000000"/>
          <w:sz w:val="28"/>
          <w:szCs w:val="28"/>
        </w:rPr>
        <w:t xml:space="preserve"> в. и до участия Турции в Первой мировой войне на стороне Герма</w:t>
      </w:r>
      <w:r w:rsidR="005F28A3" w:rsidRPr="005F28A3">
        <w:rPr>
          <w:color w:val="000000"/>
          <w:sz w:val="28"/>
          <w:szCs w:val="28"/>
        </w:rPr>
        <w:softHyphen/>
        <w:t>нии восточный вопрос был составной частью международных противоречий и борьбы мировых держав за передел мира. После капитуляции Турции в Первой мировой войне восточ</w:t>
      </w:r>
      <w:r w:rsidR="005F28A3" w:rsidRPr="005F28A3">
        <w:rPr>
          <w:color w:val="000000"/>
          <w:sz w:val="28"/>
          <w:szCs w:val="28"/>
        </w:rPr>
        <w:softHyphen/>
        <w:t>ный вопрос вступил в свою заключительную фазу. Произо</w:t>
      </w:r>
      <w:r w:rsidR="005F28A3" w:rsidRPr="005F28A3">
        <w:rPr>
          <w:color w:val="000000"/>
          <w:sz w:val="28"/>
          <w:szCs w:val="28"/>
        </w:rPr>
        <w:softHyphen/>
        <w:t>шел распад Османской империи, Лозаннский мирный дого</w:t>
      </w:r>
      <w:r w:rsidR="005F28A3" w:rsidRPr="005F28A3">
        <w:rPr>
          <w:color w:val="000000"/>
          <w:sz w:val="28"/>
          <w:szCs w:val="28"/>
        </w:rPr>
        <w:softHyphen/>
        <w:t>вор между Турцией и державами Антанты установил новые границы Турецкого государства.</w:t>
      </w:r>
    </w:p>
    <w:p w:rsidR="00412CFE" w:rsidRPr="00412CFE" w:rsidRDefault="00412CFE" w:rsidP="00412CFE">
      <w:pPr>
        <w:shd w:val="clear" w:color="auto" w:fill="FFFFFF"/>
        <w:jc w:val="both"/>
        <w:rPr>
          <w:sz w:val="28"/>
          <w:szCs w:val="28"/>
        </w:rPr>
      </w:pPr>
    </w:p>
    <w:p w:rsidR="00B5782C" w:rsidRPr="00B5782C" w:rsidRDefault="00092143" w:rsidP="00B5782C">
      <w:pPr>
        <w:shd w:val="clear" w:color="auto" w:fill="FFFFFF"/>
        <w:jc w:val="both"/>
        <w:rPr>
          <w:sz w:val="28"/>
          <w:szCs w:val="28"/>
        </w:rPr>
      </w:pPr>
      <w:r>
        <w:rPr>
          <w:b/>
          <w:bCs/>
          <w:color w:val="000000"/>
          <w:sz w:val="28"/>
          <w:szCs w:val="28"/>
          <w:u w:val="single"/>
        </w:rPr>
        <w:t xml:space="preserve">       </w:t>
      </w:r>
      <w:r w:rsidR="00B5782C" w:rsidRPr="00E33FCB">
        <w:rPr>
          <w:b/>
          <w:bCs/>
          <w:color w:val="000000"/>
          <w:sz w:val="28"/>
          <w:szCs w:val="28"/>
          <w:u w:val="single"/>
        </w:rPr>
        <w:t>Отрезки</w:t>
      </w:r>
      <w:r w:rsidR="00B5782C" w:rsidRPr="00B5782C">
        <w:rPr>
          <w:b/>
          <w:bCs/>
          <w:color w:val="000000"/>
          <w:sz w:val="28"/>
          <w:szCs w:val="28"/>
        </w:rPr>
        <w:t xml:space="preserve"> </w:t>
      </w:r>
      <w:r w:rsidR="00B5782C" w:rsidRPr="00B5782C">
        <w:rPr>
          <w:color w:val="000000"/>
          <w:sz w:val="28"/>
          <w:szCs w:val="28"/>
        </w:rPr>
        <w:t>-  участки земли, отрезанные от находившихся в пользовании крестьян наделов в ходе крестьянской рефор</w:t>
      </w:r>
      <w:r w:rsidR="00B5782C" w:rsidRPr="00B5782C">
        <w:rPr>
          <w:color w:val="000000"/>
          <w:sz w:val="28"/>
          <w:szCs w:val="28"/>
        </w:rPr>
        <w:softHyphen/>
        <w:t xml:space="preserve">мы </w:t>
      </w:r>
      <w:smartTag w:uri="urn:schemas-microsoft-com:office:smarttags" w:element="metricconverter">
        <w:smartTagPr>
          <w:attr w:name="ProductID" w:val="1861 г"/>
        </w:smartTagPr>
        <w:r w:rsidR="00B5782C" w:rsidRPr="00B5782C">
          <w:rPr>
            <w:color w:val="000000"/>
            <w:sz w:val="28"/>
            <w:szCs w:val="28"/>
          </w:rPr>
          <w:t>1861 г</w:t>
        </w:r>
      </w:smartTag>
      <w:r w:rsidR="00B5782C" w:rsidRPr="00B5782C">
        <w:rPr>
          <w:color w:val="000000"/>
          <w:sz w:val="28"/>
          <w:szCs w:val="28"/>
        </w:rPr>
        <w:t>. и отошедшие к помещикам. Отрезки перемежа</w:t>
      </w:r>
      <w:r w:rsidR="00B5782C" w:rsidRPr="00B5782C">
        <w:rPr>
          <w:color w:val="000000"/>
          <w:sz w:val="28"/>
          <w:szCs w:val="28"/>
        </w:rPr>
        <w:softHyphen/>
        <w:t>лись с крестьянскими землями, создавая чересполосицу и вынуждая крестьян арендовать их у помещика за различ</w:t>
      </w:r>
      <w:r w:rsidR="00B5782C" w:rsidRPr="00B5782C">
        <w:rPr>
          <w:color w:val="000000"/>
          <w:sz w:val="28"/>
          <w:szCs w:val="28"/>
        </w:rPr>
        <w:softHyphen/>
        <w:t>ные отработки. Отрезки составляли в общей сложности около 20% дореформенного землепользования крестьян.</w:t>
      </w:r>
    </w:p>
    <w:p w:rsidR="00B5782C" w:rsidRDefault="00B5782C" w:rsidP="00B5782C">
      <w:pPr>
        <w:shd w:val="clear" w:color="auto" w:fill="FFFFFF"/>
        <w:jc w:val="both"/>
        <w:rPr>
          <w:b/>
          <w:color w:val="000000"/>
          <w:sz w:val="28"/>
          <w:szCs w:val="28"/>
        </w:rPr>
      </w:pPr>
    </w:p>
    <w:p w:rsidR="00B5782C" w:rsidRDefault="00B5782C" w:rsidP="00B5782C">
      <w:pPr>
        <w:shd w:val="clear" w:color="auto" w:fill="FFFFFF"/>
        <w:jc w:val="both"/>
        <w:rPr>
          <w:b/>
          <w:color w:val="000000"/>
          <w:sz w:val="28"/>
          <w:szCs w:val="28"/>
        </w:rPr>
      </w:pPr>
    </w:p>
    <w:p w:rsidR="00B5782C" w:rsidRPr="00B5782C" w:rsidRDefault="00092143" w:rsidP="00B5782C">
      <w:pPr>
        <w:shd w:val="clear" w:color="auto" w:fill="FFFFFF"/>
        <w:jc w:val="both"/>
        <w:rPr>
          <w:sz w:val="28"/>
          <w:szCs w:val="28"/>
        </w:rPr>
      </w:pPr>
      <w:r>
        <w:rPr>
          <w:b/>
          <w:color w:val="000000"/>
          <w:sz w:val="28"/>
          <w:szCs w:val="28"/>
          <w:u w:val="single"/>
        </w:rPr>
        <w:t xml:space="preserve">       </w:t>
      </w:r>
      <w:r w:rsidR="00B5782C" w:rsidRPr="00E33FCB">
        <w:rPr>
          <w:b/>
          <w:color w:val="000000"/>
          <w:sz w:val="28"/>
          <w:szCs w:val="28"/>
          <w:u w:val="single"/>
        </w:rPr>
        <w:t>Тресты</w:t>
      </w:r>
      <w:r w:rsidR="00B5782C" w:rsidRPr="00B5782C">
        <w:rPr>
          <w:color w:val="000000"/>
          <w:sz w:val="28"/>
          <w:szCs w:val="28"/>
        </w:rPr>
        <w:t xml:space="preserve"> - одна из форм монополистических объединений, в рамках которой участники теряют производственную, ком</w:t>
      </w:r>
      <w:r w:rsidR="00B5782C" w:rsidRPr="00B5782C">
        <w:rPr>
          <w:color w:val="000000"/>
          <w:sz w:val="28"/>
          <w:szCs w:val="28"/>
        </w:rPr>
        <w:softHyphen/>
        <w:t>мерческую и юридическую самостоятельность. Власть в них сосредотачивается в руках правления или головной компа</w:t>
      </w:r>
      <w:r w:rsidR="00B5782C" w:rsidRPr="00B5782C">
        <w:rPr>
          <w:color w:val="000000"/>
          <w:sz w:val="28"/>
          <w:szCs w:val="28"/>
        </w:rPr>
        <w:softHyphen/>
        <w:t>нии. Чаше всего тресты возникали в отраслях, производя</w:t>
      </w:r>
      <w:r w:rsidR="00B5782C" w:rsidRPr="00B5782C">
        <w:rPr>
          <w:color w:val="000000"/>
          <w:sz w:val="28"/>
          <w:szCs w:val="28"/>
        </w:rPr>
        <w:softHyphen/>
        <w:t>щих однородную продукцию.</w:t>
      </w:r>
    </w:p>
    <w:p w:rsidR="00412CFE" w:rsidRPr="00B5782C" w:rsidRDefault="00412CFE" w:rsidP="00B5782C">
      <w:pPr>
        <w:jc w:val="both"/>
        <w:rPr>
          <w:sz w:val="28"/>
          <w:szCs w:val="28"/>
        </w:rPr>
      </w:pPr>
    </w:p>
    <w:p w:rsidR="00463FDA" w:rsidRPr="00412CFE" w:rsidRDefault="00B5782C" w:rsidP="00412CFE">
      <w:pPr>
        <w:shd w:val="clear" w:color="auto" w:fill="FFFFFF"/>
        <w:jc w:val="both"/>
        <w:rPr>
          <w:color w:val="000000"/>
          <w:sz w:val="28"/>
          <w:szCs w:val="28"/>
        </w:rPr>
      </w:pPr>
      <w:r w:rsidRPr="00E33FCB">
        <w:rPr>
          <w:b/>
          <w:color w:val="000000"/>
          <w:sz w:val="28"/>
          <w:szCs w:val="28"/>
          <w:u w:val="single"/>
        </w:rPr>
        <w:t>Государственный Комитет Обороны</w:t>
      </w:r>
      <w:r w:rsidRPr="00E33FCB">
        <w:rPr>
          <w:color w:val="000000"/>
          <w:sz w:val="28"/>
          <w:szCs w:val="28"/>
          <w:u w:val="single"/>
        </w:rPr>
        <w:t xml:space="preserve"> (</w:t>
      </w:r>
      <w:r>
        <w:rPr>
          <w:color w:val="000000"/>
          <w:sz w:val="28"/>
          <w:szCs w:val="28"/>
        </w:rPr>
        <w:t>ГКО)- чрезвычайно высший государственный орган  в период Великой Отечественной  войны. Обладал  всей полнотой власти  в стране.</w:t>
      </w:r>
    </w:p>
    <w:p w:rsidR="00916D4A" w:rsidRDefault="00916D4A" w:rsidP="00916D4A">
      <w:pPr>
        <w:shd w:val="clear" w:color="auto" w:fill="FFFFFF"/>
        <w:jc w:val="both"/>
        <w:rPr>
          <w:b/>
          <w:bCs/>
          <w:color w:val="000000"/>
          <w:sz w:val="28"/>
          <w:szCs w:val="28"/>
          <w:lang w:val="en-US"/>
        </w:rPr>
      </w:pPr>
    </w:p>
    <w:p w:rsidR="00916D4A" w:rsidRPr="00916D4A" w:rsidRDefault="00092143" w:rsidP="00916D4A">
      <w:pPr>
        <w:shd w:val="clear" w:color="auto" w:fill="FFFFFF"/>
        <w:jc w:val="both"/>
        <w:rPr>
          <w:sz w:val="28"/>
          <w:szCs w:val="28"/>
        </w:rPr>
      </w:pPr>
      <w:r>
        <w:rPr>
          <w:b/>
          <w:bCs/>
          <w:color w:val="000000"/>
          <w:sz w:val="28"/>
          <w:szCs w:val="28"/>
          <w:u w:val="single"/>
        </w:rPr>
        <w:t xml:space="preserve">       </w:t>
      </w:r>
      <w:r w:rsidR="00916D4A" w:rsidRPr="00E33FCB">
        <w:rPr>
          <w:b/>
          <w:bCs/>
          <w:color w:val="000000"/>
          <w:sz w:val="28"/>
          <w:szCs w:val="28"/>
          <w:u w:val="single"/>
        </w:rPr>
        <w:t>Октябристы</w:t>
      </w:r>
      <w:r w:rsidR="00916D4A" w:rsidRPr="00916D4A">
        <w:rPr>
          <w:b/>
          <w:bCs/>
          <w:color w:val="000000"/>
          <w:sz w:val="28"/>
          <w:szCs w:val="28"/>
        </w:rPr>
        <w:t xml:space="preserve"> </w:t>
      </w:r>
      <w:r w:rsidR="00916D4A" w:rsidRPr="00916D4A">
        <w:rPr>
          <w:color w:val="000000"/>
          <w:sz w:val="28"/>
          <w:szCs w:val="28"/>
        </w:rPr>
        <w:t>— члены право либеральной партии «Союз 17 ок</w:t>
      </w:r>
      <w:r w:rsidR="00916D4A" w:rsidRPr="00916D4A">
        <w:rPr>
          <w:color w:val="000000"/>
          <w:sz w:val="28"/>
          <w:szCs w:val="28"/>
        </w:rPr>
        <w:softHyphen/>
        <w:t>тября», созданной после опубликования Николаем 11 Мани</w:t>
      </w:r>
      <w:r w:rsidR="00916D4A" w:rsidRPr="00916D4A">
        <w:rPr>
          <w:color w:val="000000"/>
          <w:sz w:val="28"/>
          <w:szCs w:val="28"/>
        </w:rPr>
        <w:softHyphen/>
        <w:t xml:space="preserve">феста 17 октября </w:t>
      </w:r>
      <w:smartTag w:uri="urn:schemas-microsoft-com:office:smarttags" w:element="metricconverter">
        <w:smartTagPr>
          <w:attr w:name="ProductID" w:val="1905 г"/>
        </w:smartTagPr>
        <w:r w:rsidR="00916D4A" w:rsidRPr="00916D4A">
          <w:rPr>
            <w:color w:val="000000"/>
            <w:sz w:val="28"/>
            <w:szCs w:val="28"/>
          </w:rPr>
          <w:t>1905 г</w:t>
        </w:r>
      </w:smartTag>
      <w:r w:rsidR="00916D4A" w:rsidRPr="00916D4A">
        <w:rPr>
          <w:color w:val="000000"/>
          <w:sz w:val="28"/>
          <w:szCs w:val="28"/>
        </w:rPr>
        <w:t>. По мнению октябристов, этот до</w:t>
      </w:r>
      <w:r w:rsidR="00916D4A" w:rsidRPr="00916D4A">
        <w:rPr>
          <w:color w:val="000000"/>
          <w:sz w:val="28"/>
          <w:szCs w:val="28"/>
        </w:rPr>
        <w:softHyphen/>
        <w:t>кумент ознаменовал переход России к конституционной монархии. Главной своей задачей партия считала содействие правительству, в случае если оно пойдет по пути общественных реформ. Программа октябристов: конституционная мо</w:t>
      </w:r>
      <w:r w:rsidR="00916D4A" w:rsidRPr="00916D4A">
        <w:rPr>
          <w:color w:val="000000"/>
          <w:sz w:val="28"/>
          <w:szCs w:val="28"/>
        </w:rPr>
        <w:softHyphen/>
        <w:t>нархия, единое и неделимое Российское государство, реше</w:t>
      </w:r>
      <w:r w:rsidR="00916D4A" w:rsidRPr="00916D4A">
        <w:rPr>
          <w:color w:val="000000"/>
          <w:sz w:val="28"/>
          <w:szCs w:val="28"/>
        </w:rPr>
        <w:softHyphen/>
        <w:t>ние аграрного вопроса без отчуждения помещичьих земель, ограниченное право на стачки и 8-часовой рабочий день. Партия представляла промышленно-торговую буржу</w:t>
      </w:r>
      <w:r w:rsidR="00916D4A" w:rsidRPr="00916D4A">
        <w:rPr>
          <w:color w:val="000000"/>
          <w:sz w:val="28"/>
          <w:szCs w:val="28"/>
        </w:rPr>
        <w:softHyphen/>
        <w:t>азию, либерально настроенных помещиков, часть чиновни</w:t>
      </w:r>
      <w:r w:rsidR="00916D4A" w:rsidRPr="00916D4A">
        <w:rPr>
          <w:color w:val="000000"/>
          <w:sz w:val="28"/>
          <w:szCs w:val="28"/>
        </w:rPr>
        <w:softHyphen/>
        <w:t>ков и состоятельной интеллигенции. Лидеры октябристов — А.И. Гучков, М.В. Родзянко, Д.Н. Шипов и др.</w:t>
      </w:r>
    </w:p>
    <w:p w:rsidR="00680029" w:rsidRPr="00680029" w:rsidRDefault="00680029" w:rsidP="00680029">
      <w:pPr>
        <w:shd w:val="clear" w:color="auto" w:fill="FFFFFF"/>
        <w:jc w:val="both"/>
        <w:rPr>
          <w:sz w:val="28"/>
          <w:szCs w:val="28"/>
          <w:lang w:val="en-US"/>
        </w:rPr>
      </w:pPr>
    </w:p>
    <w:p w:rsidR="00680029" w:rsidRPr="00680029" w:rsidRDefault="00092143" w:rsidP="00680029">
      <w:pPr>
        <w:shd w:val="clear" w:color="auto" w:fill="FFFFFF"/>
        <w:jc w:val="both"/>
        <w:rPr>
          <w:sz w:val="28"/>
          <w:szCs w:val="28"/>
        </w:rPr>
      </w:pPr>
      <w:r>
        <w:rPr>
          <w:b/>
          <w:bCs/>
          <w:color w:val="000000"/>
          <w:sz w:val="28"/>
          <w:szCs w:val="28"/>
          <w:u w:val="single"/>
        </w:rPr>
        <w:t xml:space="preserve">       </w:t>
      </w:r>
      <w:r w:rsidR="00680029" w:rsidRPr="00E33FCB">
        <w:rPr>
          <w:b/>
          <w:bCs/>
          <w:color w:val="000000"/>
          <w:sz w:val="28"/>
          <w:szCs w:val="28"/>
          <w:u w:val="single"/>
        </w:rPr>
        <w:t>«Военный коммунизм»</w:t>
      </w:r>
      <w:r w:rsidR="00680029" w:rsidRPr="00680029">
        <w:rPr>
          <w:b/>
          <w:bCs/>
          <w:color w:val="000000"/>
          <w:sz w:val="28"/>
          <w:szCs w:val="28"/>
        </w:rPr>
        <w:t xml:space="preserve"> </w:t>
      </w:r>
      <w:r w:rsidR="00680029" w:rsidRPr="00680029">
        <w:rPr>
          <w:color w:val="000000"/>
          <w:sz w:val="28"/>
          <w:szCs w:val="28"/>
        </w:rPr>
        <w:t>— своеобразная экономическая и политиче</w:t>
      </w:r>
      <w:r w:rsidR="00680029" w:rsidRPr="00680029">
        <w:rPr>
          <w:color w:val="000000"/>
          <w:sz w:val="28"/>
          <w:szCs w:val="28"/>
        </w:rPr>
        <w:softHyphen/>
        <w:t>ская система, сложившаяся в Советском государстве в условиях Гражданской войны (1918—1920). Была направле</w:t>
      </w:r>
      <w:r w:rsidR="00680029" w:rsidRPr="00680029">
        <w:rPr>
          <w:color w:val="000000"/>
          <w:sz w:val="28"/>
          <w:szCs w:val="28"/>
        </w:rPr>
        <w:softHyphen/>
        <w:t>на на сосредоточение всех ресурсов страны в руках государства. «Военный коммунизм» был связан с ликвидацией всех рыночных отношений. Главные его черты: национализация промышленных предприятий, перевод на военное положение оборонных заводов и транспорта, осуществление принципа продовольственной диктатуры через введение продразверстки и запрещение свободной торговли, натурализация хозяйст</w:t>
      </w:r>
      <w:r w:rsidR="00680029" w:rsidRPr="00680029">
        <w:rPr>
          <w:color w:val="000000"/>
          <w:sz w:val="28"/>
          <w:szCs w:val="28"/>
        </w:rPr>
        <w:softHyphen/>
        <w:t xml:space="preserve">венных отношений в условиях обесценивания денег, введение трудовой повинности (с </w:t>
      </w:r>
      <w:smartTag w:uri="urn:schemas-microsoft-com:office:smarttags" w:element="metricconverter">
        <w:smartTagPr>
          <w:attr w:name="ProductID" w:val="1920 г"/>
        </w:smartTagPr>
        <w:r w:rsidR="00680029" w:rsidRPr="00680029">
          <w:rPr>
            <w:color w:val="000000"/>
            <w:sz w:val="28"/>
            <w:szCs w:val="28"/>
          </w:rPr>
          <w:t>1920 г</w:t>
        </w:r>
      </w:smartTag>
      <w:r w:rsidR="00680029" w:rsidRPr="00680029">
        <w:rPr>
          <w:color w:val="000000"/>
          <w:sz w:val="28"/>
          <w:szCs w:val="28"/>
        </w:rPr>
        <w:t>. — всеобщей) и создание тру</w:t>
      </w:r>
      <w:r w:rsidR="00680029" w:rsidRPr="00680029">
        <w:rPr>
          <w:color w:val="000000"/>
          <w:sz w:val="28"/>
          <w:szCs w:val="28"/>
        </w:rPr>
        <w:softHyphen/>
        <w:t>довых армий. Некоторые черты этой политики напоминали бесклассовое, свободное от товарно-денежных отношений об</w:t>
      </w:r>
      <w:r w:rsidR="00680029" w:rsidRPr="00680029">
        <w:rPr>
          <w:color w:val="000000"/>
          <w:sz w:val="28"/>
          <w:szCs w:val="28"/>
        </w:rPr>
        <w:softHyphen/>
        <w:t xml:space="preserve">щество, о котором мечтали марксисты. В </w:t>
      </w:r>
      <w:smartTag w:uri="urn:schemas-microsoft-com:office:smarttags" w:element="metricconverter">
        <w:smartTagPr>
          <w:attr w:name="ProductID" w:val="1921 г"/>
        </w:smartTagPr>
        <w:r w:rsidR="00680029" w:rsidRPr="00680029">
          <w:rPr>
            <w:color w:val="000000"/>
            <w:sz w:val="28"/>
            <w:szCs w:val="28"/>
          </w:rPr>
          <w:t>1921 г</w:t>
        </w:r>
      </w:smartTag>
      <w:r w:rsidR="00680029" w:rsidRPr="00680029">
        <w:rPr>
          <w:color w:val="000000"/>
          <w:sz w:val="28"/>
          <w:szCs w:val="28"/>
        </w:rPr>
        <w:t>. «военный коммунизм» показал свою несостоятельность в условиях мир</w:t>
      </w:r>
      <w:r w:rsidR="00680029" w:rsidRPr="00680029">
        <w:rPr>
          <w:color w:val="000000"/>
          <w:sz w:val="28"/>
          <w:szCs w:val="28"/>
        </w:rPr>
        <w:softHyphen/>
        <w:t>ного развития страны, что привело к отказу от этой политики и переходу к НЭПу.</w:t>
      </w:r>
    </w:p>
    <w:p w:rsidR="00680029" w:rsidRPr="001F4FF5" w:rsidRDefault="00680029" w:rsidP="001F4FF5">
      <w:pPr>
        <w:shd w:val="clear" w:color="auto" w:fill="FFFFFF"/>
        <w:jc w:val="both"/>
        <w:rPr>
          <w:sz w:val="28"/>
          <w:szCs w:val="28"/>
          <w:lang w:val="en-US"/>
        </w:rPr>
      </w:pPr>
    </w:p>
    <w:p w:rsidR="001F4FF5" w:rsidRPr="001F4FF5" w:rsidRDefault="00092143" w:rsidP="001F4FF5">
      <w:pPr>
        <w:shd w:val="clear" w:color="auto" w:fill="FFFFFF"/>
        <w:jc w:val="both"/>
        <w:rPr>
          <w:sz w:val="28"/>
          <w:szCs w:val="28"/>
        </w:rPr>
      </w:pPr>
      <w:r>
        <w:rPr>
          <w:b/>
          <w:bCs/>
          <w:color w:val="000000"/>
          <w:sz w:val="28"/>
          <w:szCs w:val="28"/>
          <w:u w:val="single"/>
        </w:rPr>
        <w:t xml:space="preserve">       </w:t>
      </w:r>
      <w:r w:rsidR="001F4FF5" w:rsidRPr="00E33FCB">
        <w:rPr>
          <w:b/>
          <w:bCs/>
          <w:color w:val="000000"/>
          <w:sz w:val="28"/>
          <w:szCs w:val="28"/>
          <w:u w:val="single"/>
        </w:rPr>
        <w:t xml:space="preserve">ГУЛАГ </w:t>
      </w:r>
      <w:r w:rsidR="001F4FF5" w:rsidRPr="001F4FF5">
        <w:rPr>
          <w:color w:val="000000"/>
          <w:sz w:val="28"/>
          <w:szCs w:val="28"/>
        </w:rPr>
        <w:t>- Главное управление лагерей НКВД (МВД) СССР. Со</w:t>
      </w:r>
      <w:r w:rsidR="001F4FF5" w:rsidRPr="001F4FF5">
        <w:rPr>
          <w:color w:val="000000"/>
          <w:sz w:val="28"/>
          <w:szCs w:val="28"/>
        </w:rPr>
        <w:softHyphen/>
        <w:t>кращение ГУЛАГ употребляется для обозначения системы концентрационных лагерей, существовавших при Сталине.</w:t>
      </w:r>
    </w:p>
    <w:p w:rsidR="00AF09D2" w:rsidRPr="001F4FF5" w:rsidRDefault="00AF09D2" w:rsidP="00680029">
      <w:pPr>
        <w:shd w:val="clear" w:color="auto" w:fill="FFFFFF"/>
        <w:jc w:val="both"/>
        <w:rPr>
          <w:sz w:val="28"/>
          <w:szCs w:val="28"/>
        </w:rPr>
      </w:pPr>
    </w:p>
    <w:p w:rsidR="00680029" w:rsidRPr="001F4FF5" w:rsidRDefault="00092143">
      <w:pPr>
        <w:shd w:val="clear" w:color="auto" w:fill="FFFFFF"/>
        <w:jc w:val="both"/>
        <w:rPr>
          <w:sz w:val="28"/>
          <w:szCs w:val="28"/>
        </w:rPr>
      </w:pPr>
      <w:r>
        <w:rPr>
          <w:b/>
          <w:sz w:val="28"/>
          <w:szCs w:val="28"/>
          <w:u w:val="single"/>
        </w:rPr>
        <w:t xml:space="preserve">       </w:t>
      </w:r>
      <w:r w:rsidR="001F4FF5" w:rsidRPr="00E33FCB">
        <w:rPr>
          <w:b/>
          <w:sz w:val="28"/>
          <w:szCs w:val="28"/>
          <w:u w:val="single"/>
        </w:rPr>
        <w:t xml:space="preserve">ГКЧП </w:t>
      </w:r>
      <w:r w:rsidR="001F4FF5">
        <w:rPr>
          <w:sz w:val="28"/>
          <w:szCs w:val="28"/>
        </w:rPr>
        <w:t>– Государственный комитет по чрезвычайному положению в СССР . Был создан в связи с августовским путчем  19 августа и продержался у власти в течении трех дней.</w:t>
      </w:r>
    </w:p>
    <w:p w:rsidR="001F4FF5" w:rsidRPr="001F4FF5" w:rsidRDefault="00092143" w:rsidP="001F4FF5">
      <w:pPr>
        <w:shd w:val="clear" w:color="auto" w:fill="FFFFFF"/>
        <w:jc w:val="both"/>
        <w:rPr>
          <w:sz w:val="28"/>
          <w:szCs w:val="28"/>
        </w:rPr>
      </w:pPr>
      <w:r>
        <w:rPr>
          <w:b/>
          <w:bCs/>
          <w:color w:val="000000"/>
          <w:sz w:val="28"/>
          <w:szCs w:val="28"/>
          <w:u w:val="single"/>
        </w:rPr>
        <w:t xml:space="preserve">       </w:t>
      </w:r>
      <w:r w:rsidR="001F4FF5" w:rsidRPr="00E33FCB">
        <w:rPr>
          <w:b/>
          <w:bCs/>
          <w:color w:val="000000"/>
          <w:sz w:val="28"/>
          <w:szCs w:val="28"/>
          <w:u w:val="single"/>
        </w:rPr>
        <w:t>Ленд-лиз</w:t>
      </w:r>
      <w:r w:rsidR="001F4FF5" w:rsidRPr="001F4FF5">
        <w:rPr>
          <w:b/>
          <w:bCs/>
          <w:color w:val="000000"/>
          <w:sz w:val="28"/>
          <w:szCs w:val="28"/>
        </w:rPr>
        <w:t xml:space="preserve"> (</w:t>
      </w:r>
      <w:r w:rsidR="001F4FF5" w:rsidRPr="001F4FF5">
        <w:rPr>
          <w:color w:val="000000"/>
          <w:sz w:val="28"/>
          <w:szCs w:val="28"/>
        </w:rPr>
        <w:t xml:space="preserve">англ, </w:t>
      </w:r>
      <w:r w:rsidR="001F4FF5" w:rsidRPr="001F4FF5">
        <w:rPr>
          <w:i/>
          <w:iCs/>
          <w:color w:val="000000"/>
          <w:sz w:val="28"/>
          <w:szCs w:val="28"/>
        </w:rPr>
        <w:t xml:space="preserve">давать взаймы и сдавать в аренду) — </w:t>
      </w:r>
      <w:r w:rsidR="001F4FF5" w:rsidRPr="001F4FF5">
        <w:rPr>
          <w:color w:val="000000"/>
          <w:sz w:val="28"/>
          <w:szCs w:val="28"/>
        </w:rPr>
        <w:t>политика, осуществлявшаяся США в годы Второй мировой войны. Включала передачу взаймы и в аренду вооружения, бое</w:t>
      </w:r>
      <w:r w:rsidR="001F4FF5" w:rsidRPr="001F4FF5">
        <w:rPr>
          <w:color w:val="000000"/>
          <w:sz w:val="28"/>
          <w:szCs w:val="28"/>
        </w:rPr>
        <w:softHyphen/>
        <w:t>припасов, стратегического сырья, продовольствия стра</w:t>
      </w:r>
      <w:r w:rsidR="001F4FF5" w:rsidRPr="001F4FF5">
        <w:rPr>
          <w:color w:val="000000"/>
          <w:sz w:val="28"/>
          <w:szCs w:val="28"/>
        </w:rPr>
        <w:softHyphen/>
        <w:t>нам-союзникам по антигитлеровской коалиции. Поставки</w:t>
      </w:r>
      <w:r w:rsidR="001F4FF5">
        <w:rPr>
          <w:color w:val="000000"/>
          <w:sz w:val="28"/>
          <w:szCs w:val="28"/>
        </w:rPr>
        <w:t xml:space="preserve"> </w:t>
      </w:r>
      <w:r w:rsidR="001F4FF5" w:rsidRPr="001F4FF5">
        <w:rPr>
          <w:color w:val="000000"/>
          <w:sz w:val="28"/>
          <w:szCs w:val="28"/>
        </w:rPr>
        <w:t>по ленд-лизу в СССР составили 9,8 млрд долларов.</w:t>
      </w:r>
    </w:p>
    <w:p w:rsidR="001F4FF5" w:rsidRPr="001F4FF5" w:rsidRDefault="001F4FF5" w:rsidP="001F4FF5">
      <w:pPr>
        <w:shd w:val="clear" w:color="auto" w:fill="FFFFFF"/>
        <w:jc w:val="both"/>
        <w:rPr>
          <w:sz w:val="28"/>
          <w:szCs w:val="28"/>
        </w:rPr>
      </w:pPr>
    </w:p>
    <w:p w:rsidR="00BA6910" w:rsidRPr="00BA6910" w:rsidRDefault="00092143" w:rsidP="00BA6910">
      <w:pPr>
        <w:shd w:val="clear" w:color="auto" w:fill="FFFFFF"/>
        <w:jc w:val="both"/>
        <w:rPr>
          <w:sz w:val="28"/>
          <w:szCs w:val="28"/>
        </w:rPr>
      </w:pPr>
      <w:r>
        <w:rPr>
          <w:b/>
          <w:bCs/>
          <w:color w:val="000000"/>
          <w:sz w:val="28"/>
          <w:szCs w:val="28"/>
          <w:u w:val="single"/>
        </w:rPr>
        <w:t xml:space="preserve">       </w:t>
      </w:r>
      <w:r w:rsidR="00BA6910" w:rsidRPr="00E33FCB">
        <w:rPr>
          <w:b/>
          <w:bCs/>
          <w:color w:val="000000"/>
          <w:sz w:val="28"/>
          <w:szCs w:val="28"/>
          <w:u w:val="single"/>
        </w:rPr>
        <w:t>Совет народного  хозяйства</w:t>
      </w:r>
      <w:r w:rsidR="00BA6910" w:rsidRPr="00BA6910">
        <w:rPr>
          <w:b/>
          <w:bCs/>
          <w:color w:val="000000"/>
          <w:sz w:val="28"/>
          <w:szCs w:val="28"/>
        </w:rPr>
        <w:t xml:space="preserve"> </w:t>
      </w:r>
      <w:r w:rsidR="00BA6910" w:rsidRPr="00BA6910">
        <w:rPr>
          <w:color w:val="000000"/>
          <w:sz w:val="28"/>
          <w:szCs w:val="28"/>
        </w:rPr>
        <w:t>(Совнархо</w:t>
      </w:r>
      <w:r w:rsidR="00BA6910">
        <w:rPr>
          <w:color w:val="000000"/>
          <w:sz w:val="28"/>
          <w:szCs w:val="28"/>
        </w:rPr>
        <w:t>з</w:t>
      </w:r>
      <w:r w:rsidR="00BA6910" w:rsidRPr="00BA6910">
        <w:rPr>
          <w:color w:val="000000"/>
          <w:sz w:val="28"/>
          <w:szCs w:val="28"/>
        </w:rPr>
        <w:t>, СНХ), 1) и РСФСР и СССР в 1917-32 орган управления промышленно</w:t>
      </w:r>
      <w:r w:rsidR="00BA6910" w:rsidRPr="00BA6910">
        <w:rPr>
          <w:color w:val="000000"/>
          <w:sz w:val="28"/>
          <w:szCs w:val="28"/>
        </w:rPr>
        <w:softHyphen/>
        <w:t xml:space="preserve">стью и строительством в губерниях, краях, областях и округах, местный орган ВСНХ. 2) В СССР в 1957-65 местный орган управления промышленностью (до 1962 и строительством) </w:t>
      </w:r>
      <w:r w:rsidR="00BA6910">
        <w:rPr>
          <w:color w:val="000000"/>
          <w:sz w:val="28"/>
          <w:szCs w:val="28"/>
        </w:rPr>
        <w:t>в</w:t>
      </w:r>
      <w:r w:rsidR="00BA6910" w:rsidRPr="00BA6910">
        <w:rPr>
          <w:color w:val="000000"/>
          <w:sz w:val="28"/>
          <w:szCs w:val="28"/>
        </w:rPr>
        <w:t xml:space="preserve"> экономических административных районах.</w:t>
      </w:r>
    </w:p>
    <w:p w:rsidR="001F4FF5" w:rsidRDefault="001F4FF5">
      <w:pPr>
        <w:shd w:val="clear" w:color="auto" w:fill="FFFFFF"/>
        <w:jc w:val="both"/>
        <w:rPr>
          <w:b/>
          <w:bCs/>
          <w:color w:val="000000"/>
          <w:sz w:val="28"/>
          <w:szCs w:val="28"/>
        </w:rPr>
      </w:pPr>
    </w:p>
    <w:p w:rsidR="0085144D" w:rsidRDefault="00092143">
      <w:pPr>
        <w:shd w:val="clear" w:color="auto" w:fill="FFFFFF"/>
        <w:jc w:val="both"/>
        <w:rPr>
          <w:bCs/>
          <w:color w:val="000000"/>
          <w:sz w:val="28"/>
          <w:szCs w:val="28"/>
        </w:rPr>
      </w:pPr>
      <w:r>
        <w:rPr>
          <w:b/>
          <w:bCs/>
          <w:color w:val="000000"/>
          <w:sz w:val="28"/>
          <w:szCs w:val="28"/>
          <w:u w:val="single"/>
        </w:rPr>
        <w:t xml:space="preserve">       </w:t>
      </w:r>
      <w:r w:rsidR="0085144D" w:rsidRPr="00E33FCB">
        <w:rPr>
          <w:b/>
          <w:bCs/>
          <w:color w:val="000000"/>
          <w:sz w:val="28"/>
          <w:szCs w:val="28"/>
          <w:u w:val="single"/>
        </w:rPr>
        <w:t>Приватизация</w:t>
      </w:r>
      <w:r w:rsidR="0085144D">
        <w:rPr>
          <w:b/>
          <w:bCs/>
          <w:color w:val="000000"/>
          <w:sz w:val="28"/>
          <w:szCs w:val="28"/>
        </w:rPr>
        <w:t xml:space="preserve"> </w:t>
      </w:r>
      <w:r w:rsidR="0085144D" w:rsidRPr="0085144D">
        <w:rPr>
          <w:bCs/>
          <w:color w:val="000000"/>
          <w:sz w:val="28"/>
          <w:szCs w:val="28"/>
        </w:rPr>
        <w:t>– передача государственного  или муниципального  имущества в частную собственность.</w:t>
      </w:r>
    </w:p>
    <w:p w:rsidR="00C953D5" w:rsidRDefault="00C953D5">
      <w:pPr>
        <w:shd w:val="clear" w:color="auto" w:fill="FFFFFF"/>
        <w:jc w:val="both"/>
        <w:rPr>
          <w:bCs/>
          <w:color w:val="000000"/>
          <w:sz w:val="28"/>
          <w:szCs w:val="28"/>
        </w:rPr>
      </w:pPr>
    </w:p>
    <w:p w:rsidR="00C953D5" w:rsidRDefault="00C953D5" w:rsidP="00C953D5">
      <w:pPr>
        <w:rPr>
          <w:color w:val="000000"/>
          <w:sz w:val="28"/>
          <w:szCs w:val="28"/>
        </w:rPr>
      </w:pPr>
      <w:r w:rsidRPr="00C953D5">
        <w:rPr>
          <w:b/>
          <w:bCs/>
          <w:color w:val="000000"/>
          <w:sz w:val="28"/>
          <w:szCs w:val="28"/>
          <w:u w:val="single"/>
        </w:rPr>
        <w:t xml:space="preserve">       Золотая Орда</w:t>
      </w:r>
      <w:r>
        <w:rPr>
          <w:b/>
          <w:bCs/>
          <w:color w:val="000000"/>
          <w:sz w:val="28"/>
          <w:szCs w:val="28"/>
        </w:rPr>
        <w:t xml:space="preserve">, </w:t>
      </w:r>
      <w:r>
        <w:rPr>
          <w:color w:val="000000"/>
          <w:sz w:val="28"/>
          <w:szCs w:val="28"/>
        </w:rPr>
        <w:t>«Улус Джучи», госу</w:t>
      </w:r>
      <w:r>
        <w:rPr>
          <w:color w:val="000000"/>
          <w:sz w:val="28"/>
          <w:szCs w:val="28"/>
        </w:rPr>
        <w:softHyphen/>
        <w:t xml:space="preserve">дарство, созданное и ходе монгольских завоеваний в начале 40-х гг. 13 века </w:t>
      </w:r>
      <w:r>
        <w:rPr>
          <w:i/>
          <w:iCs/>
          <w:color w:val="000000"/>
          <w:sz w:val="28"/>
          <w:szCs w:val="28"/>
        </w:rPr>
        <w:t xml:space="preserve"> </w:t>
      </w:r>
      <w:r>
        <w:rPr>
          <w:color w:val="000000"/>
          <w:sz w:val="28"/>
          <w:szCs w:val="28"/>
        </w:rPr>
        <w:t>ханом Батыем. В состав 3олотой Орды входили степи Восточной Европы, Казахстана и Запад</w:t>
      </w:r>
      <w:r>
        <w:rPr>
          <w:color w:val="000000"/>
          <w:sz w:val="28"/>
          <w:szCs w:val="28"/>
        </w:rPr>
        <w:softHyphen/>
        <w:t>ной Сибири, земли в Крыму, на Северном Кавказе, Волжско - Камская Булгария, Северный Хорезм. Находясь в вассаль</w:t>
      </w:r>
      <w:r>
        <w:rPr>
          <w:color w:val="000000"/>
          <w:sz w:val="28"/>
          <w:szCs w:val="28"/>
        </w:rPr>
        <w:softHyphen/>
        <w:t>ной зависимости от 3олотой Орды</w:t>
      </w:r>
      <w:r>
        <w:rPr>
          <w:i/>
          <w:iCs/>
          <w:color w:val="000000"/>
          <w:sz w:val="28"/>
          <w:szCs w:val="28"/>
        </w:rPr>
        <w:t xml:space="preserve">, </w:t>
      </w:r>
      <w:r>
        <w:rPr>
          <w:color w:val="000000"/>
          <w:sz w:val="28"/>
          <w:szCs w:val="28"/>
        </w:rPr>
        <w:t>«Русский улус» (Северо – Восточная  Русь) сохраняла автономию, старые княжеские династии и христианство. Столицы: Сарай-Бату, с 1-й половины 14 векаи- Сарай-Бсрке (Нижнее Поволжье). В 15 и. 3олотая  Орда распалась на Большую Орду, Сибирское, Казанское, Крымское и др.ханства.</w:t>
      </w:r>
    </w:p>
    <w:p w:rsidR="00C953D5" w:rsidRDefault="00C953D5" w:rsidP="00C953D5">
      <w:pPr>
        <w:rPr>
          <w:color w:val="000000"/>
          <w:sz w:val="28"/>
          <w:szCs w:val="28"/>
        </w:rPr>
      </w:pPr>
    </w:p>
    <w:p w:rsidR="00C953D5" w:rsidRDefault="00C953D5" w:rsidP="00C953D5">
      <w:pPr>
        <w:rPr>
          <w:sz w:val="28"/>
          <w:szCs w:val="28"/>
        </w:rPr>
      </w:pPr>
      <w:r w:rsidRPr="00C953D5">
        <w:rPr>
          <w:color w:val="000000"/>
          <w:sz w:val="28"/>
          <w:szCs w:val="28"/>
          <w:u w:val="single"/>
        </w:rPr>
        <w:t xml:space="preserve">      </w:t>
      </w:r>
      <w:r w:rsidRPr="00C953D5">
        <w:rPr>
          <w:b/>
          <w:sz w:val="28"/>
          <w:szCs w:val="28"/>
          <w:u w:val="single"/>
        </w:rPr>
        <w:t xml:space="preserve"> «Новое мышление»</w:t>
      </w:r>
      <w:r>
        <w:rPr>
          <w:b/>
          <w:sz w:val="28"/>
          <w:szCs w:val="28"/>
        </w:rPr>
        <w:t xml:space="preserve"> </w:t>
      </w:r>
      <w:r>
        <w:rPr>
          <w:sz w:val="28"/>
          <w:szCs w:val="28"/>
        </w:rPr>
        <w:t xml:space="preserve">- это </w:t>
      </w:r>
      <w:r w:rsidRPr="006E24B3">
        <w:rPr>
          <w:b/>
          <w:sz w:val="28"/>
          <w:szCs w:val="28"/>
        </w:rPr>
        <w:t xml:space="preserve"> </w:t>
      </w:r>
      <w:r w:rsidRPr="006E24B3">
        <w:rPr>
          <w:sz w:val="28"/>
          <w:szCs w:val="28"/>
        </w:rPr>
        <w:t xml:space="preserve">экономические реформы, политические </w:t>
      </w:r>
      <w:r>
        <w:rPr>
          <w:sz w:val="28"/>
          <w:szCs w:val="28"/>
        </w:rPr>
        <w:t>п</w:t>
      </w:r>
      <w:r w:rsidRPr="006E24B3">
        <w:rPr>
          <w:sz w:val="28"/>
          <w:szCs w:val="28"/>
        </w:rPr>
        <w:t>реобразования, духовные открытия общества с одной стороны и серьезные переосмысления взаимоотношений СССР с внешним миром. 1985-1990г.</w:t>
      </w:r>
      <w:r>
        <w:rPr>
          <w:sz w:val="28"/>
          <w:szCs w:val="28"/>
        </w:rPr>
        <w:t>(</w:t>
      </w:r>
      <w:r w:rsidRPr="006E24B3">
        <w:rPr>
          <w:sz w:val="28"/>
          <w:szCs w:val="28"/>
        </w:rPr>
        <w:t>автор термина М. Горбачев</w:t>
      </w:r>
      <w:r>
        <w:rPr>
          <w:sz w:val="28"/>
          <w:szCs w:val="28"/>
        </w:rPr>
        <w:t>)</w:t>
      </w:r>
    </w:p>
    <w:p w:rsidR="00C953D5" w:rsidRDefault="00C953D5" w:rsidP="00C953D5">
      <w:pPr>
        <w:rPr>
          <w:sz w:val="28"/>
          <w:szCs w:val="28"/>
        </w:rPr>
      </w:pPr>
    </w:p>
    <w:p w:rsidR="00C953D5" w:rsidRDefault="00C953D5" w:rsidP="00C953D5">
      <w:pPr>
        <w:jc w:val="both"/>
        <w:rPr>
          <w:sz w:val="28"/>
          <w:szCs w:val="28"/>
        </w:rPr>
      </w:pPr>
      <w:r w:rsidRPr="00C953D5">
        <w:rPr>
          <w:b/>
          <w:sz w:val="28"/>
          <w:szCs w:val="28"/>
          <w:u w:val="single"/>
        </w:rPr>
        <w:t xml:space="preserve">       Многоукладность</w:t>
      </w:r>
      <w:r w:rsidRPr="009A3E72">
        <w:rPr>
          <w:sz w:val="28"/>
          <w:szCs w:val="28"/>
        </w:rPr>
        <w:t>- одновременное существование нескольких секторов экономики страны, особых типов хозяйства, в основе которых лежит определенная форма собственности на средства производства и  соответствующие ей производственные отношения.</w:t>
      </w:r>
    </w:p>
    <w:p w:rsidR="00C953D5" w:rsidRDefault="00C953D5" w:rsidP="00C953D5">
      <w:pPr>
        <w:jc w:val="both"/>
        <w:rPr>
          <w:sz w:val="28"/>
          <w:szCs w:val="28"/>
        </w:rPr>
      </w:pPr>
    </w:p>
    <w:p w:rsidR="00C953D5" w:rsidRDefault="00C953D5" w:rsidP="00C953D5">
      <w:pPr>
        <w:shd w:val="clear" w:color="auto" w:fill="FFFFFF"/>
        <w:ind w:left="7"/>
        <w:jc w:val="both"/>
        <w:rPr>
          <w:bCs/>
          <w:iCs/>
          <w:sz w:val="28"/>
          <w:szCs w:val="28"/>
        </w:rPr>
      </w:pPr>
      <w:r w:rsidRPr="00C953D5">
        <w:rPr>
          <w:b/>
          <w:bCs/>
          <w:sz w:val="28"/>
          <w:szCs w:val="28"/>
          <w:u w:val="single"/>
        </w:rPr>
        <w:t xml:space="preserve">     </w:t>
      </w:r>
      <w:r>
        <w:rPr>
          <w:b/>
          <w:bCs/>
          <w:sz w:val="28"/>
          <w:szCs w:val="28"/>
          <w:u w:val="single"/>
        </w:rPr>
        <w:t xml:space="preserve">  Р</w:t>
      </w:r>
      <w:r w:rsidRPr="00C953D5">
        <w:rPr>
          <w:b/>
          <w:bCs/>
          <w:sz w:val="28"/>
          <w:szCs w:val="28"/>
          <w:u w:val="single"/>
        </w:rPr>
        <w:t xml:space="preserve">егулярная </w:t>
      </w:r>
      <w:r>
        <w:rPr>
          <w:b/>
          <w:bCs/>
          <w:sz w:val="28"/>
          <w:szCs w:val="28"/>
          <w:u w:val="single"/>
        </w:rPr>
        <w:t>а</w:t>
      </w:r>
      <w:r w:rsidRPr="00C953D5">
        <w:rPr>
          <w:b/>
          <w:bCs/>
          <w:sz w:val="28"/>
          <w:szCs w:val="28"/>
          <w:u w:val="single"/>
        </w:rPr>
        <w:t xml:space="preserve">рмия </w:t>
      </w:r>
      <w:r w:rsidRPr="009A3E72">
        <w:rPr>
          <w:b/>
          <w:bCs/>
          <w:sz w:val="28"/>
          <w:szCs w:val="28"/>
        </w:rPr>
        <w:t>-</w:t>
      </w:r>
      <w:r>
        <w:rPr>
          <w:b/>
          <w:bCs/>
          <w:sz w:val="28"/>
          <w:szCs w:val="28"/>
        </w:rPr>
        <w:t xml:space="preserve"> </w:t>
      </w:r>
      <w:r w:rsidRPr="009A3E72">
        <w:rPr>
          <w:sz w:val="28"/>
          <w:szCs w:val="28"/>
        </w:rPr>
        <w:t xml:space="preserve">организованная по единому образцу, с единообразным обучением, вооружением и снаряжением. В </w:t>
      </w:r>
      <w:smartTag w:uri="urn:schemas-microsoft-com:office:smarttags" w:element="metricconverter">
        <w:smartTagPr>
          <w:attr w:name="ProductID" w:val="1699 г"/>
        </w:smartTagPr>
        <w:r w:rsidRPr="009A3E72">
          <w:rPr>
            <w:sz w:val="28"/>
            <w:szCs w:val="28"/>
          </w:rPr>
          <w:t>1699 г</w:t>
        </w:r>
      </w:smartTag>
      <w:r w:rsidRPr="009A3E72">
        <w:rPr>
          <w:sz w:val="28"/>
          <w:szCs w:val="28"/>
        </w:rPr>
        <w:t>. при Пет</w:t>
      </w:r>
      <w:r w:rsidRPr="009A3E72">
        <w:rPr>
          <w:sz w:val="28"/>
          <w:szCs w:val="28"/>
        </w:rPr>
        <w:softHyphen/>
        <w:t xml:space="preserve">ре </w:t>
      </w:r>
      <w:r w:rsidRPr="009A3E72">
        <w:rPr>
          <w:sz w:val="28"/>
          <w:szCs w:val="28"/>
          <w:lang w:val="en-US"/>
        </w:rPr>
        <w:t>I</w:t>
      </w:r>
      <w:r w:rsidRPr="009A3E72">
        <w:rPr>
          <w:sz w:val="28"/>
          <w:szCs w:val="28"/>
        </w:rPr>
        <w:t xml:space="preserve"> (1682-1725 гг.) была вве</w:t>
      </w:r>
      <w:r w:rsidRPr="009A3E72">
        <w:rPr>
          <w:sz w:val="28"/>
          <w:szCs w:val="28"/>
        </w:rPr>
        <w:softHyphen/>
        <w:t>дена система рекрутских набо</w:t>
      </w:r>
      <w:r w:rsidRPr="009A3E72">
        <w:rPr>
          <w:sz w:val="28"/>
          <w:szCs w:val="28"/>
        </w:rPr>
        <w:softHyphen/>
        <w:t>ров</w:t>
      </w:r>
      <w:r w:rsidRPr="009A3E72">
        <w:rPr>
          <w:bCs/>
          <w:iCs/>
          <w:sz w:val="28"/>
          <w:szCs w:val="28"/>
        </w:rPr>
        <w:t xml:space="preserve">, </w:t>
      </w:r>
      <w:r w:rsidRPr="009A3E72">
        <w:rPr>
          <w:sz w:val="28"/>
          <w:szCs w:val="28"/>
        </w:rPr>
        <w:t xml:space="preserve">которая просуществовала до </w:t>
      </w:r>
      <w:smartTag w:uri="urn:schemas-microsoft-com:office:smarttags" w:element="metricconverter">
        <w:smartTagPr>
          <w:attr w:name="ProductID" w:val="1874 г"/>
        </w:smartTagPr>
        <w:r w:rsidRPr="009A3E72">
          <w:rPr>
            <w:sz w:val="28"/>
            <w:szCs w:val="28"/>
          </w:rPr>
          <w:t>1874 г</w:t>
        </w:r>
      </w:smartTag>
      <w:r w:rsidRPr="009A3E72">
        <w:rPr>
          <w:sz w:val="28"/>
          <w:szCs w:val="28"/>
        </w:rPr>
        <w:t xml:space="preserve">. и была заменена на </w:t>
      </w:r>
      <w:r w:rsidRPr="009A3E72">
        <w:rPr>
          <w:bCs/>
          <w:iCs/>
          <w:sz w:val="28"/>
          <w:szCs w:val="28"/>
        </w:rPr>
        <w:t>всеобщую во</w:t>
      </w:r>
      <w:r w:rsidRPr="009A3E72">
        <w:rPr>
          <w:bCs/>
          <w:iCs/>
          <w:sz w:val="28"/>
          <w:szCs w:val="28"/>
        </w:rPr>
        <w:softHyphen/>
        <w:t>инскую повинность.</w:t>
      </w:r>
    </w:p>
    <w:p w:rsidR="00C953D5" w:rsidRDefault="00C953D5" w:rsidP="00C953D5">
      <w:pPr>
        <w:shd w:val="clear" w:color="auto" w:fill="FFFFFF"/>
        <w:ind w:left="7"/>
        <w:jc w:val="both"/>
        <w:rPr>
          <w:sz w:val="28"/>
          <w:szCs w:val="28"/>
        </w:rPr>
      </w:pPr>
    </w:p>
    <w:p w:rsidR="00C953D5" w:rsidRPr="00C953D5" w:rsidRDefault="00C953D5" w:rsidP="00C953D5">
      <w:pPr>
        <w:shd w:val="clear" w:color="auto" w:fill="FFFFFF"/>
        <w:ind w:left="7"/>
        <w:jc w:val="both"/>
        <w:rPr>
          <w:sz w:val="28"/>
          <w:szCs w:val="28"/>
        </w:rPr>
      </w:pPr>
      <w:r>
        <w:rPr>
          <w:sz w:val="28"/>
          <w:szCs w:val="28"/>
          <w:u w:val="single"/>
        </w:rPr>
        <w:t xml:space="preserve">       </w:t>
      </w:r>
      <w:r>
        <w:rPr>
          <w:b/>
          <w:sz w:val="28"/>
          <w:szCs w:val="28"/>
          <w:u w:val="single"/>
        </w:rPr>
        <w:t>ОВД</w:t>
      </w:r>
      <w:r w:rsidR="00871895">
        <w:rPr>
          <w:sz w:val="28"/>
          <w:szCs w:val="28"/>
        </w:rPr>
        <w:t>-Организация Варшавского договора.</w:t>
      </w:r>
      <w:r>
        <w:rPr>
          <w:sz w:val="28"/>
          <w:szCs w:val="28"/>
        </w:rPr>
        <w:t>.</w:t>
      </w:r>
    </w:p>
    <w:p w:rsidR="00C953D5" w:rsidRPr="009A3E72" w:rsidRDefault="00C953D5" w:rsidP="00C953D5">
      <w:pPr>
        <w:jc w:val="both"/>
        <w:rPr>
          <w:sz w:val="28"/>
          <w:szCs w:val="28"/>
        </w:rPr>
      </w:pPr>
    </w:p>
    <w:p w:rsidR="00C953D5" w:rsidRPr="006E24B3" w:rsidRDefault="00C953D5" w:rsidP="00C953D5">
      <w:pPr>
        <w:rPr>
          <w:sz w:val="28"/>
          <w:szCs w:val="28"/>
        </w:rPr>
      </w:pPr>
    </w:p>
    <w:p w:rsidR="00DE0579" w:rsidRPr="00E33FCB" w:rsidRDefault="00DE0579">
      <w:pPr>
        <w:shd w:val="clear" w:color="auto" w:fill="FFFFFF"/>
        <w:jc w:val="both"/>
        <w:rPr>
          <w:b/>
          <w:bCs/>
          <w:i/>
          <w:color w:val="000000"/>
          <w:sz w:val="28"/>
          <w:szCs w:val="28"/>
        </w:rPr>
      </w:pPr>
      <w:r w:rsidRPr="00E33FCB">
        <w:rPr>
          <w:b/>
          <w:bCs/>
          <w:i/>
          <w:color w:val="000000"/>
          <w:sz w:val="28"/>
          <w:szCs w:val="28"/>
        </w:rPr>
        <w:t>Что вы знаете об этих людях:</w:t>
      </w:r>
    </w:p>
    <w:p w:rsidR="00DE0579" w:rsidRDefault="00DE0579">
      <w:pPr>
        <w:shd w:val="clear" w:color="auto" w:fill="FFFFFF"/>
        <w:jc w:val="both"/>
        <w:rPr>
          <w:b/>
          <w:bCs/>
          <w:color w:val="000000"/>
          <w:sz w:val="28"/>
          <w:szCs w:val="28"/>
        </w:rPr>
      </w:pPr>
    </w:p>
    <w:p w:rsidR="0048732C" w:rsidRPr="0048732C" w:rsidRDefault="0048732C" w:rsidP="0048732C">
      <w:pPr>
        <w:shd w:val="clear" w:color="auto" w:fill="FFFFFF"/>
        <w:ind w:firstLine="720"/>
        <w:jc w:val="both"/>
        <w:rPr>
          <w:sz w:val="28"/>
          <w:szCs w:val="28"/>
        </w:rPr>
      </w:pPr>
      <w:r w:rsidRPr="00E33FCB">
        <w:rPr>
          <w:b/>
          <w:bCs/>
          <w:color w:val="000000"/>
          <w:sz w:val="28"/>
          <w:szCs w:val="28"/>
          <w:u w:val="single"/>
        </w:rPr>
        <w:t>Владимир Всеволодович Мономах</w:t>
      </w:r>
      <w:r w:rsidRPr="0048732C">
        <w:rPr>
          <w:b/>
          <w:bCs/>
          <w:color w:val="000000"/>
          <w:sz w:val="28"/>
          <w:szCs w:val="28"/>
        </w:rPr>
        <w:t xml:space="preserve"> (1053— 1125) -</w:t>
      </w:r>
      <w:r w:rsidRPr="0048732C">
        <w:rPr>
          <w:color w:val="000000"/>
          <w:sz w:val="28"/>
          <w:szCs w:val="28"/>
        </w:rPr>
        <w:t>русский князь, военачальник, писатель, киевский князь в 1113—1125 гг. Сын князя Всеволода Ярославича, внук Ярос</w:t>
      </w:r>
      <w:r w:rsidRPr="0048732C">
        <w:rPr>
          <w:color w:val="000000"/>
          <w:sz w:val="28"/>
          <w:szCs w:val="28"/>
        </w:rPr>
        <w:softHyphen/>
        <w:t>лава Мудрого. Прозван Мономахом по имени матери — доче</w:t>
      </w:r>
      <w:r w:rsidRPr="0048732C">
        <w:rPr>
          <w:color w:val="000000"/>
          <w:sz w:val="28"/>
          <w:szCs w:val="28"/>
        </w:rPr>
        <w:softHyphen/>
        <w:t>ри византийского императора Константина Мономаха. Влади</w:t>
      </w:r>
      <w:r w:rsidRPr="0048732C">
        <w:rPr>
          <w:color w:val="000000"/>
          <w:sz w:val="28"/>
          <w:szCs w:val="28"/>
        </w:rPr>
        <w:softHyphen/>
        <w:t>мир Мономах  вдохновитель и руководитель военных походов против половцев в 1103, 1107 и 1111 гг. Половцы по</w:t>
      </w:r>
      <w:r w:rsidRPr="0048732C">
        <w:rPr>
          <w:color w:val="000000"/>
          <w:sz w:val="28"/>
          <w:szCs w:val="28"/>
        </w:rPr>
        <w:softHyphen/>
        <w:t xml:space="preserve">терпели ряд поражений и надолго оставили русские земли. После смерти в </w:t>
      </w:r>
      <w:smartTag w:uri="urn:schemas-microsoft-com:office:smarttags" w:element="metricconverter">
        <w:smartTagPr>
          <w:attr w:name="ProductID" w:val="1113 г"/>
        </w:smartTagPr>
        <w:r w:rsidRPr="0048732C">
          <w:rPr>
            <w:color w:val="000000"/>
            <w:sz w:val="28"/>
            <w:szCs w:val="28"/>
          </w:rPr>
          <w:t>1113 г</w:t>
        </w:r>
      </w:smartTag>
      <w:r w:rsidRPr="0048732C">
        <w:rPr>
          <w:color w:val="000000"/>
          <w:sz w:val="28"/>
          <w:szCs w:val="28"/>
        </w:rPr>
        <w:t>. князя Святополка Изяславича в Киеве вспыхнуло народное восстание. Верхи киевского общества призвали на княжение Владимира Мономаха. Он стал киев</w:t>
      </w:r>
      <w:r w:rsidRPr="0048732C">
        <w:rPr>
          <w:color w:val="000000"/>
          <w:sz w:val="28"/>
          <w:szCs w:val="28"/>
        </w:rPr>
        <w:softHyphen/>
        <w:t>ским князем, подавил восстание, но в то же время вынужден был законодательным путем смягчить положение низов, введя в действие устав, в котором регламентировалось положение должников и закупов {«Устав Владимира Мономаха»).</w:t>
      </w:r>
    </w:p>
    <w:p w:rsidR="0048732C" w:rsidRPr="0048732C" w:rsidRDefault="0048732C" w:rsidP="0048732C">
      <w:pPr>
        <w:shd w:val="clear" w:color="auto" w:fill="FFFFFF"/>
        <w:ind w:firstLine="720"/>
        <w:jc w:val="both"/>
        <w:rPr>
          <w:sz w:val="28"/>
          <w:szCs w:val="28"/>
        </w:rPr>
      </w:pPr>
      <w:r w:rsidRPr="0048732C">
        <w:rPr>
          <w:color w:val="000000"/>
          <w:sz w:val="28"/>
          <w:szCs w:val="28"/>
        </w:rPr>
        <w:t>Княжение Владимира Мономаха было временем усиления Киевской Руси. Он сумел объединить под своей властью до трех четвертей территории Древнерусского государства и прекратить княжеские междоусобицы. Однако после его смерти феодальная раздробленность на Руси вновь уси</w:t>
      </w:r>
      <w:r w:rsidRPr="0048732C">
        <w:rPr>
          <w:color w:val="000000"/>
          <w:sz w:val="28"/>
          <w:szCs w:val="28"/>
        </w:rPr>
        <w:softHyphen/>
        <w:t>ливается.</w:t>
      </w:r>
    </w:p>
    <w:p w:rsidR="00DE0579" w:rsidRDefault="00DE0579">
      <w:pPr>
        <w:shd w:val="clear" w:color="auto" w:fill="FFFFFF"/>
        <w:jc w:val="both"/>
        <w:rPr>
          <w:sz w:val="28"/>
          <w:szCs w:val="28"/>
        </w:rPr>
      </w:pPr>
    </w:p>
    <w:p w:rsidR="0048732C" w:rsidRPr="0048732C" w:rsidRDefault="0048732C" w:rsidP="0048732C">
      <w:pPr>
        <w:shd w:val="clear" w:color="auto" w:fill="FFFFFF"/>
        <w:ind w:firstLine="720"/>
        <w:jc w:val="both"/>
        <w:rPr>
          <w:sz w:val="28"/>
          <w:szCs w:val="28"/>
        </w:rPr>
      </w:pPr>
      <w:r w:rsidRPr="00E33FCB">
        <w:rPr>
          <w:b/>
          <w:bCs/>
          <w:color w:val="000000"/>
          <w:sz w:val="28"/>
          <w:szCs w:val="28"/>
          <w:u w:val="single"/>
        </w:rPr>
        <w:t xml:space="preserve">Иван </w:t>
      </w:r>
      <w:r w:rsidRPr="00E33FCB">
        <w:rPr>
          <w:b/>
          <w:bCs/>
          <w:color w:val="000000"/>
          <w:sz w:val="28"/>
          <w:szCs w:val="28"/>
          <w:u w:val="single"/>
          <w:lang w:val="en-US"/>
        </w:rPr>
        <w:t>I</w:t>
      </w:r>
      <w:r w:rsidRPr="00E33FCB">
        <w:rPr>
          <w:b/>
          <w:bCs/>
          <w:color w:val="000000"/>
          <w:sz w:val="28"/>
          <w:szCs w:val="28"/>
          <w:u w:val="single"/>
        </w:rPr>
        <w:t xml:space="preserve"> Данилович Калита (1296—1340</w:t>
      </w:r>
      <w:r w:rsidRPr="0048732C">
        <w:rPr>
          <w:b/>
          <w:bCs/>
          <w:color w:val="000000"/>
          <w:sz w:val="28"/>
          <w:szCs w:val="28"/>
        </w:rPr>
        <w:t xml:space="preserve">)— </w:t>
      </w:r>
      <w:r w:rsidRPr="0048732C">
        <w:rPr>
          <w:color w:val="000000"/>
          <w:sz w:val="28"/>
          <w:szCs w:val="28"/>
        </w:rPr>
        <w:t xml:space="preserve">великий князь московский (с 1325), великий князь владимирский (с 1328), сын московского князя Даниила Александровича. Иван </w:t>
      </w:r>
      <w:r w:rsidRPr="0048732C">
        <w:rPr>
          <w:color w:val="000000"/>
          <w:sz w:val="28"/>
          <w:szCs w:val="28"/>
          <w:lang w:val="en-US"/>
        </w:rPr>
        <w:t>I</w:t>
      </w:r>
      <w:r w:rsidRPr="0048732C">
        <w:rPr>
          <w:color w:val="000000"/>
          <w:sz w:val="28"/>
          <w:szCs w:val="28"/>
        </w:rPr>
        <w:t xml:space="preserve"> был жестоким и хитрым, умным и упорным в достиже</w:t>
      </w:r>
      <w:r w:rsidRPr="0048732C">
        <w:rPr>
          <w:color w:val="000000"/>
          <w:sz w:val="28"/>
          <w:szCs w:val="28"/>
        </w:rPr>
        <w:softHyphen/>
        <w:t>нии своих целей правителем. Он сыграл большую роль в уси</w:t>
      </w:r>
      <w:r w:rsidRPr="0048732C">
        <w:rPr>
          <w:color w:val="000000"/>
          <w:sz w:val="28"/>
          <w:szCs w:val="28"/>
        </w:rPr>
        <w:softHyphen/>
        <w:t>лении Московского княжества, единении русских земель во</w:t>
      </w:r>
      <w:r w:rsidRPr="0048732C">
        <w:rPr>
          <w:color w:val="000000"/>
          <w:sz w:val="28"/>
          <w:szCs w:val="28"/>
        </w:rPr>
        <w:softHyphen/>
        <w:t xml:space="preserve">круг Москвы, используя в этих целях помощь Золотой Орды, для которой он собирал с населения огромную дань. Иван </w:t>
      </w:r>
      <w:r w:rsidRPr="0048732C">
        <w:rPr>
          <w:color w:val="000000"/>
          <w:sz w:val="28"/>
          <w:szCs w:val="28"/>
          <w:lang w:val="en-US"/>
        </w:rPr>
        <w:t>I</w:t>
      </w:r>
      <w:r w:rsidRPr="0048732C">
        <w:rPr>
          <w:color w:val="000000"/>
          <w:sz w:val="28"/>
          <w:szCs w:val="28"/>
        </w:rPr>
        <w:t xml:space="preserve"> беспощадно пресекал народное недовольство, вызванное тя</w:t>
      </w:r>
      <w:r w:rsidRPr="0048732C">
        <w:rPr>
          <w:color w:val="000000"/>
          <w:sz w:val="28"/>
          <w:szCs w:val="28"/>
        </w:rPr>
        <w:softHyphen/>
        <w:t>желыми поборами, расправлялся с политическими противни</w:t>
      </w:r>
      <w:r w:rsidRPr="0048732C">
        <w:rPr>
          <w:color w:val="000000"/>
          <w:sz w:val="28"/>
          <w:szCs w:val="28"/>
        </w:rPr>
        <w:softHyphen/>
        <w:t xml:space="preserve">ками — другими русскими князьями. Влияние Ивана </w:t>
      </w:r>
      <w:r w:rsidRPr="0048732C">
        <w:rPr>
          <w:color w:val="000000"/>
          <w:sz w:val="28"/>
          <w:szCs w:val="28"/>
          <w:lang w:val="en-US"/>
        </w:rPr>
        <w:t>I</w:t>
      </w:r>
      <w:r w:rsidRPr="0048732C">
        <w:rPr>
          <w:color w:val="000000"/>
          <w:sz w:val="28"/>
          <w:szCs w:val="28"/>
        </w:rPr>
        <w:t xml:space="preserve"> рас</w:t>
      </w:r>
      <w:r w:rsidRPr="0048732C">
        <w:rPr>
          <w:color w:val="000000"/>
          <w:sz w:val="28"/>
          <w:szCs w:val="28"/>
        </w:rPr>
        <w:softHyphen/>
        <w:t>пространялось на ряд земель Северо-Восточной Руси. При нем к Москве были присоединены Тверь, Псков, Новгород. Он накопил большие богатства, за что получил прозвище Калита («кошель», «денежная сумка»). Их он использовал для покупки земель в других княжествах.</w:t>
      </w:r>
    </w:p>
    <w:p w:rsidR="0048732C" w:rsidRPr="0048732C" w:rsidRDefault="0048732C" w:rsidP="0048732C">
      <w:pPr>
        <w:shd w:val="clear" w:color="auto" w:fill="FFFFFF"/>
        <w:ind w:firstLine="720"/>
        <w:jc w:val="both"/>
        <w:rPr>
          <w:sz w:val="28"/>
          <w:szCs w:val="28"/>
        </w:rPr>
      </w:pPr>
      <w:r w:rsidRPr="0048732C">
        <w:rPr>
          <w:color w:val="000000"/>
          <w:sz w:val="28"/>
          <w:szCs w:val="28"/>
        </w:rPr>
        <w:t xml:space="preserve">Располагая значительными денежными средствами, Иван </w:t>
      </w:r>
      <w:r w:rsidRPr="0048732C">
        <w:rPr>
          <w:color w:val="000000"/>
          <w:sz w:val="28"/>
          <w:szCs w:val="28"/>
          <w:lang w:val="en-US"/>
        </w:rPr>
        <w:t>I</w:t>
      </w:r>
      <w:r w:rsidRPr="0048732C">
        <w:rPr>
          <w:color w:val="000000"/>
          <w:sz w:val="28"/>
          <w:szCs w:val="28"/>
        </w:rPr>
        <w:t xml:space="preserve"> проводил политику расширения Московского княжества и во</w:t>
      </w:r>
      <w:r w:rsidRPr="0048732C">
        <w:rPr>
          <w:color w:val="000000"/>
          <w:sz w:val="28"/>
          <w:szCs w:val="28"/>
        </w:rPr>
        <w:softHyphen/>
        <w:t>шел в историю как собиратель русских земель. При нем Моск</w:t>
      </w:r>
      <w:r w:rsidRPr="0048732C">
        <w:rPr>
          <w:color w:val="000000"/>
          <w:sz w:val="28"/>
          <w:szCs w:val="28"/>
        </w:rPr>
        <w:softHyphen/>
        <w:t>ва стала резиденцией митрополита всея Руси, что имело важное значение, так как церковь пользовалась большим влиянием.</w:t>
      </w:r>
    </w:p>
    <w:p w:rsidR="0048732C" w:rsidRPr="0048732C" w:rsidRDefault="0048732C" w:rsidP="0048732C">
      <w:pPr>
        <w:shd w:val="clear" w:color="auto" w:fill="FFFFFF"/>
        <w:ind w:firstLine="720"/>
        <w:jc w:val="both"/>
        <w:rPr>
          <w:color w:val="000000"/>
          <w:sz w:val="28"/>
          <w:szCs w:val="28"/>
        </w:rPr>
      </w:pPr>
    </w:p>
    <w:p w:rsidR="008B0728" w:rsidRPr="008B0728" w:rsidRDefault="008B0728" w:rsidP="008B0728">
      <w:pPr>
        <w:shd w:val="clear" w:color="auto" w:fill="FFFFFF"/>
        <w:ind w:firstLine="720"/>
        <w:jc w:val="both"/>
        <w:rPr>
          <w:sz w:val="28"/>
          <w:szCs w:val="28"/>
        </w:rPr>
      </w:pPr>
      <w:r w:rsidRPr="00E33FCB">
        <w:rPr>
          <w:b/>
          <w:bCs/>
          <w:color w:val="000000"/>
          <w:sz w:val="28"/>
          <w:szCs w:val="28"/>
          <w:u w:val="single"/>
        </w:rPr>
        <w:t xml:space="preserve">Лжедмитрий </w:t>
      </w:r>
      <w:r w:rsidRPr="00E33FCB">
        <w:rPr>
          <w:b/>
          <w:bCs/>
          <w:color w:val="000000"/>
          <w:sz w:val="28"/>
          <w:szCs w:val="28"/>
          <w:u w:val="single"/>
          <w:lang w:val="en-US"/>
        </w:rPr>
        <w:t>I</w:t>
      </w:r>
      <w:r w:rsidRPr="00E33FCB">
        <w:rPr>
          <w:b/>
          <w:bCs/>
          <w:color w:val="000000"/>
          <w:sz w:val="28"/>
          <w:szCs w:val="28"/>
          <w:u w:val="single"/>
        </w:rPr>
        <w:t xml:space="preserve"> (ок. 1580—1606)</w:t>
      </w:r>
      <w:r w:rsidRPr="008B0728">
        <w:rPr>
          <w:b/>
          <w:bCs/>
          <w:color w:val="000000"/>
          <w:sz w:val="28"/>
          <w:szCs w:val="28"/>
        </w:rPr>
        <w:t xml:space="preserve"> — </w:t>
      </w:r>
      <w:r w:rsidRPr="008B0728">
        <w:rPr>
          <w:color w:val="000000"/>
          <w:sz w:val="28"/>
          <w:szCs w:val="28"/>
        </w:rPr>
        <w:t xml:space="preserve">русский царь (июнь 1605— май 1606 гг.), самозванец, авантюрист, выдававший себя за сына Ивана </w:t>
      </w:r>
      <w:r w:rsidRPr="008B0728">
        <w:rPr>
          <w:color w:val="000000"/>
          <w:sz w:val="28"/>
          <w:szCs w:val="28"/>
          <w:lang w:val="en-US"/>
        </w:rPr>
        <w:t>IV</w:t>
      </w:r>
      <w:r w:rsidRPr="008B0728">
        <w:rPr>
          <w:color w:val="000000"/>
          <w:sz w:val="28"/>
          <w:szCs w:val="28"/>
        </w:rPr>
        <w:t xml:space="preserve"> царевича Дмитрия Ивановича. Предпо</w:t>
      </w:r>
      <w:r w:rsidRPr="008B0728">
        <w:rPr>
          <w:color w:val="000000"/>
          <w:sz w:val="28"/>
          <w:szCs w:val="28"/>
        </w:rPr>
        <w:softHyphen/>
        <w:t xml:space="preserve">ложительно Лжедмитрий </w:t>
      </w:r>
      <w:r w:rsidRPr="008B0728">
        <w:rPr>
          <w:color w:val="000000"/>
          <w:sz w:val="28"/>
          <w:szCs w:val="28"/>
          <w:lang w:val="en-US"/>
        </w:rPr>
        <w:t>I</w:t>
      </w:r>
      <w:r w:rsidRPr="008B0728">
        <w:rPr>
          <w:color w:val="000000"/>
          <w:sz w:val="28"/>
          <w:szCs w:val="28"/>
        </w:rPr>
        <w:t xml:space="preserve"> — беглый монах московского Чудо</w:t>
      </w:r>
      <w:r w:rsidRPr="008B0728">
        <w:rPr>
          <w:color w:val="000000"/>
          <w:sz w:val="28"/>
          <w:szCs w:val="28"/>
        </w:rPr>
        <w:softHyphen/>
        <w:t xml:space="preserve">ва монастыря Григорий (в миру — мелкий дворянин Юрий Богданович Отрепьев). Появился в </w:t>
      </w:r>
      <w:smartTag w:uri="urn:schemas-microsoft-com:office:smarttags" w:element="metricconverter">
        <w:smartTagPr>
          <w:attr w:name="ProductID" w:val="1601 г"/>
        </w:smartTagPr>
        <w:r w:rsidRPr="008B0728">
          <w:rPr>
            <w:color w:val="000000"/>
            <w:sz w:val="28"/>
            <w:szCs w:val="28"/>
          </w:rPr>
          <w:t>1601 г</w:t>
        </w:r>
      </w:smartTag>
      <w:r w:rsidRPr="008B0728">
        <w:rPr>
          <w:color w:val="000000"/>
          <w:sz w:val="28"/>
          <w:szCs w:val="28"/>
        </w:rPr>
        <w:t xml:space="preserve">. в Польше. В </w:t>
      </w:r>
      <w:smartTag w:uri="urn:schemas-microsoft-com:office:smarttags" w:element="metricconverter">
        <w:smartTagPr>
          <w:attr w:name="ProductID" w:val="1604 г"/>
        </w:smartTagPr>
        <w:r w:rsidRPr="008B0728">
          <w:rPr>
            <w:color w:val="000000"/>
            <w:sz w:val="28"/>
            <w:szCs w:val="28"/>
          </w:rPr>
          <w:t>1604 г</w:t>
        </w:r>
      </w:smartTag>
      <w:r w:rsidRPr="008B0728">
        <w:rPr>
          <w:color w:val="000000"/>
          <w:sz w:val="28"/>
          <w:szCs w:val="28"/>
        </w:rPr>
        <w:t>. во главе польско-литовских отрядов перешел границу России, был поддержан горожанами, крестьянами, казаками. Заняв московский престол, сделал ставку на мелкопоместное дво</w:t>
      </w:r>
      <w:r w:rsidRPr="008B0728">
        <w:rPr>
          <w:color w:val="000000"/>
          <w:sz w:val="28"/>
          <w:szCs w:val="28"/>
        </w:rPr>
        <w:softHyphen/>
        <w:t>рянство и казачество. Отказал Польше в отторжении от Рос</w:t>
      </w:r>
      <w:r w:rsidRPr="008B0728">
        <w:rPr>
          <w:color w:val="000000"/>
          <w:sz w:val="28"/>
          <w:szCs w:val="28"/>
        </w:rPr>
        <w:softHyphen/>
        <w:t xml:space="preserve">сии псковско-новгородских, смоленских и других земель. В мае </w:t>
      </w:r>
      <w:smartTag w:uri="urn:schemas-microsoft-com:office:smarttags" w:element="metricconverter">
        <w:smartTagPr>
          <w:attr w:name="ProductID" w:val="1606 г"/>
        </w:smartTagPr>
        <w:r w:rsidRPr="008B0728">
          <w:rPr>
            <w:color w:val="000000"/>
            <w:sz w:val="28"/>
            <w:szCs w:val="28"/>
          </w:rPr>
          <w:t>1606 г</w:t>
        </w:r>
      </w:smartTag>
      <w:r w:rsidRPr="008B0728">
        <w:rPr>
          <w:color w:val="000000"/>
          <w:sz w:val="28"/>
          <w:szCs w:val="28"/>
        </w:rPr>
        <w:t>. он был свергнут и убит.</w:t>
      </w:r>
    </w:p>
    <w:p w:rsidR="0048732C" w:rsidRPr="008B0728" w:rsidRDefault="0048732C">
      <w:pPr>
        <w:shd w:val="clear" w:color="auto" w:fill="FFFFFF"/>
        <w:jc w:val="both"/>
        <w:rPr>
          <w:color w:val="000000"/>
          <w:sz w:val="28"/>
          <w:szCs w:val="28"/>
        </w:rPr>
      </w:pPr>
    </w:p>
    <w:p w:rsidR="008B0728" w:rsidRPr="008B0728" w:rsidRDefault="008B0728" w:rsidP="008B0728">
      <w:pPr>
        <w:shd w:val="clear" w:color="auto" w:fill="FFFFFF"/>
        <w:ind w:firstLine="720"/>
        <w:jc w:val="both"/>
        <w:rPr>
          <w:sz w:val="28"/>
          <w:szCs w:val="28"/>
        </w:rPr>
      </w:pPr>
      <w:r w:rsidRPr="00E33FCB">
        <w:rPr>
          <w:b/>
          <w:bCs/>
          <w:color w:val="000000"/>
          <w:sz w:val="28"/>
          <w:szCs w:val="28"/>
          <w:u w:val="single"/>
        </w:rPr>
        <w:t>Пугачев Емельян Иванович (1740 или 1742—1775)</w:t>
      </w:r>
      <w:r w:rsidRPr="008B0728">
        <w:rPr>
          <w:b/>
          <w:bCs/>
          <w:color w:val="000000"/>
          <w:sz w:val="28"/>
          <w:szCs w:val="28"/>
        </w:rPr>
        <w:t xml:space="preserve"> —</w:t>
      </w:r>
      <w:r w:rsidRPr="008B0728">
        <w:rPr>
          <w:color w:val="000000"/>
          <w:sz w:val="28"/>
          <w:szCs w:val="28"/>
        </w:rPr>
        <w:t>родился в станице Зимовейской на Дону, в семье бедных ка</w:t>
      </w:r>
      <w:r w:rsidRPr="008B0728">
        <w:rPr>
          <w:color w:val="000000"/>
          <w:sz w:val="28"/>
          <w:szCs w:val="28"/>
        </w:rPr>
        <w:softHyphen/>
        <w:t>заков. С 17 лет принимал участие в войнах с Пруссией и Тур</w:t>
      </w:r>
      <w:r w:rsidRPr="008B0728">
        <w:rPr>
          <w:color w:val="000000"/>
          <w:sz w:val="28"/>
          <w:szCs w:val="28"/>
        </w:rPr>
        <w:softHyphen/>
        <w:t>цией, получил младший офицерский чин хорунжего за храб</w:t>
      </w:r>
      <w:r w:rsidRPr="008B0728">
        <w:rPr>
          <w:color w:val="000000"/>
          <w:sz w:val="28"/>
          <w:szCs w:val="28"/>
        </w:rPr>
        <w:softHyphen/>
        <w:t>рость в боях. Пугачев не раз выступал в роли челобитчика от крестьян и простых казаков, за что и был арестован влас</w:t>
      </w:r>
      <w:r w:rsidRPr="008B0728">
        <w:rPr>
          <w:color w:val="000000"/>
          <w:sz w:val="28"/>
          <w:szCs w:val="28"/>
        </w:rPr>
        <w:softHyphen/>
        <w:t xml:space="preserve">тями. В </w:t>
      </w:r>
      <w:smartTag w:uri="urn:schemas-microsoft-com:office:smarttags" w:element="metricconverter">
        <w:smartTagPr>
          <w:attr w:name="ProductID" w:val="1773 г"/>
        </w:smartTagPr>
        <w:r w:rsidRPr="008B0728">
          <w:rPr>
            <w:color w:val="000000"/>
            <w:sz w:val="28"/>
            <w:szCs w:val="28"/>
          </w:rPr>
          <w:t>1773 г</w:t>
        </w:r>
      </w:smartTag>
      <w:r w:rsidRPr="008B0728">
        <w:rPr>
          <w:color w:val="000000"/>
          <w:sz w:val="28"/>
          <w:szCs w:val="28"/>
        </w:rPr>
        <w:t xml:space="preserve">. он бежал из казанской тюрьмы на Яик (Урал), где представился местным казакам как император Петр </w:t>
      </w:r>
      <w:r w:rsidRPr="008B0728">
        <w:rPr>
          <w:color w:val="000000"/>
          <w:sz w:val="28"/>
          <w:szCs w:val="28"/>
          <w:lang w:val="en-US"/>
        </w:rPr>
        <w:t>III</w:t>
      </w:r>
      <w:r w:rsidRPr="008B0728">
        <w:rPr>
          <w:color w:val="000000"/>
          <w:sz w:val="28"/>
          <w:szCs w:val="28"/>
        </w:rPr>
        <w:t>. Под этим именем он поднял восстание яицких казаков в ав</w:t>
      </w:r>
      <w:r w:rsidRPr="008B0728">
        <w:rPr>
          <w:color w:val="000000"/>
          <w:sz w:val="28"/>
          <w:szCs w:val="28"/>
        </w:rPr>
        <w:softHyphen/>
        <w:t xml:space="preserve">густе </w:t>
      </w:r>
      <w:smartTag w:uri="urn:schemas-microsoft-com:office:smarttags" w:element="metricconverter">
        <w:smartTagPr>
          <w:attr w:name="ProductID" w:val="1773 г"/>
        </w:smartTagPr>
        <w:r w:rsidRPr="008B0728">
          <w:rPr>
            <w:color w:val="000000"/>
            <w:sz w:val="28"/>
            <w:szCs w:val="28"/>
          </w:rPr>
          <w:t>1773 г</w:t>
        </w:r>
      </w:smartTag>
      <w:r w:rsidRPr="008B0728">
        <w:rPr>
          <w:color w:val="000000"/>
          <w:sz w:val="28"/>
          <w:szCs w:val="28"/>
        </w:rPr>
        <w:t>., проявил выдающиеся военные и организа</w:t>
      </w:r>
      <w:r w:rsidRPr="008B0728">
        <w:rPr>
          <w:color w:val="000000"/>
          <w:sz w:val="28"/>
          <w:szCs w:val="28"/>
        </w:rPr>
        <w:softHyphen/>
        <w:t>торские способности. В сентябре 1774г. заговорщики вы</w:t>
      </w:r>
      <w:r w:rsidRPr="008B0728">
        <w:rPr>
          <w:color w:val="000000"/>
          <w:sz w:val="28"/>
          <w:szCs w:val="28"/>
        </w:rPr>
        <w:softHyphen/>
        <w:t>дали Пугачева властям. Он был казнен на Болотной площади в Москве.</w:t>
      </w:r>
    </w:p>
    <w:p w:rsidR="0048732C" w:rsidRDefault="0048732C">
      <w:pPr>
        <w:shd w:val="clear" w:color="auto" w:fill="FFFFFF"/>
        <w:jc w:val="both"/>
        <w:rPr>
          <w:color w:val="000000"/>
          <w:sz w:val="28"/>
          <w:szCs w:val="28"/>
        </w:rPr>
      </w:pPr>
    </w:p>
    <w:p w:rsidR="00AF00DA" w:rsidRPr="00AF00DA" w:rsidRDefault="00AF00DA" w:rsidP="00AF00DA">
      <w:pPr>
        <w:shd w:val="clear" w:color="auto" w:fill="FFFFFF"/>
        <w:ind w:firstLine="720"/>
        <w:jc w:val="both"/>
        <w:rPr>
          <w:sz w:val="28"/>
          <w:szCs w:val="28"/>
        </w:rPr>
      </w:pPr>
      <w:r w:rsidRPr="00E33FCB">
        <w:rPr>
          <w:b/>
          <w:bCs/>
          <w:color w:val="000000"/>
          <w:sz w:val="28"/>
          <w:szCs w:val="28"/>
          <w:u w:val="single"/>
        </w:rPr>
        <w:t>Муравьев-Апостол Сергей Иванович (1795—1826)</w:t>
      </w:r>
      <w:r w:rsidRPr="00AF00DA">
        <w:rPr>
          <w:b/>
          <w:bCs/>
          <w:color w:val="000000"/>
          <w:sz w:val="28"/>
          <w:szCs w:val="28"/>
        </w:rPr>
        <w:t xml:space="preserve"> —</w:t>
      </w:r>
      <w:r w:rsidRPr="00AF00DA">
        <w:rPr>
          <w:color w:val="000000"/>
          <w:sz w:val="28"/>
          <w:szCs w:val="28"/>
        </w:rPr>
        <w:t>декабрист, подполковник (1820). Брат М.И. Муравьева-Апосто</w:t>
      </w:r>
      <w:r w:rsidRPr="00AF00DA">
        <w:rPr>
          <w:color w:val="000000"/>
          <w:sz w:val="28"/>
          <w:szCs w:val="28"/>
        </w:rPr>
        <w:softHyphen/>
        <w:t xml:space="preserve">ла. Участник Отечественной войны </w:t>
      </w:r>
      <w:smartTag w:uri="urn:schemas-microsoft-com:office:smarttags" w:element="metricconverter">
        <w:smartTagPr>
          <w:attr w:name="ProductID" w:val="1812 г"/>
        </w:smartTagPr>
        <w:r w:rsidRPr="00AF00DA">
          <w:rPr>
            <w:color w:val="000000"/>
            <w:sz w:val="28"/>
            <w:szCs w:val="28"/>
          </w:rPr>
          <w:t>1812 г</w:t>
        </w:r>
      </w:smartTag>
      <w:r w:rsidRPr="00AF00DA">
        <w:rPr>
          <w:color w:val="000000"/>
          <w:sz w:val="28"/>
          <w:szCs w:val="28"/>
        </w:rPr>
        <w:t xml:space="preserve">. Один из основателей «Союза спасения» и «Союза благоденствия». Глава Васильковской управы Южного общества. Организатор и руководитель восстания Черниговского полка. В </w:t>
      </w:r>
      <w:smartTag w:uri="urn:schemas-microsoft-com:office:smarttags" w:element="metricconverter">
        <w:smartTagPr>
          <w:attr w:name="ProductID" w:val="1826 г"/>
        </w:smartTagPr>
        <w:r w:rsidRPr="00AF00DA">
          <w:rPr>
            <w:color w:val="000000"/>
            <w:sz w:val="28"/>
            <w:szCs w:val="28"/>
          </w:rPr>
          <w:t>1826 г</w:t>
        </w:r>
      </w:smartTag>
      <w:r w:rsidRPr="00AF00DA">
        <w:rPr>
          <w:color w:val="000000"/>
          <w:sz w:val="28"/>
          <w:szCs w:val="28"/>
        </w:rPr>
        <w:t>. казнен.</w:t>
      </w:r>
    </w:p>
    <w:p w:rsidR="0048732C" w:rsidRPr="00AF00DA" w:rsidRDefault="0048732C" w:rsidP="00AF00DA">
      <w:pPr>
        <w:shd w:val="clear" w:color="auto" w:fill="FFFFFF"/>
        <w:ind w:firstLine="720"/>
        <w:jc w:val="both"/>
        <w:rPr>
          <w:color w:val="000000"/>
          <w:sz w:val="28"/>
          <w:szCs w:val="28"/>
        </w:rPr>
      </w:pPr>
    </w:p>
    <w:p w:rsidR="0048732C" w:rsidRDefault="001013AD">
      <w:pPr>
        <w:shd w:val="clear" w:color="auto" w:fill="FFFFFF"/>
        <w:jc w:val="both"/>
        <w:rPr>
          <w:color w:val="000000"/>
          <w:sz w:val="28"/>
          <w:szCs w:val="28"/>
        </w:rPr>
      </w:pPr>
      <w:r w:rsidRPr="001013AD">
        <w:rPr>
          <w:b/>
          <w:color w:val="000000"/>
          <w:sz w:val="28"/>
          <w:szCs w:val="28"/>
        </w:rPr>
        <w:t xml:space="preserve">         </w:t>
      </w:r>
      <w:r w:rsidR="00AF00DA" w:rsidRPr="00E33FCB">
        <w:rPr>
          <w:b/>
          <w:color w:val="000000"/>
          <w:sz w:val="28"/>
          <w:szCs w:val="28"/>
          <w:u w:val="single"/>
        </w:rPr>
        <w:t>Лавров Петр Лаврович ( 1823-1900)</w:t>
      </w:r>
      <w:r w:rsidR="00AF00DA">
        <w:rPr>
          <w:b/>
          <w:color w:val="000000"/>
          <w:sz w:val="28"/>
          <w:szCs w:val="28"/>
        </w:rPr>
        <w:t xml:space="preserve"> –</w:t>
      </w:r>
      <w:r w:rsidR="00AF00DA">
        <w:rPr>
          <w:color w:val="000000"/>
          <w:sz w:val="28"/>
          <w:szCs w:val="28"/>
        </w:rPr>
        <w:t>общественный деятель , идеолог революционного народничества, так называемого  пропагандистского  направления. С 1870г. –в эмиграции.</w:t>
      </w:r>
    </w:p>
    <w:p w:rsidR="001013AD" w:rsidRPr="001013AD" w:rsidRDefault="001013AD" w:rsidP="001013AD">
      <w:pPr>
        <w:shd w:val="clear" w:color="auto" w:fill="FFFFFF"/>
        <w:ind w:firstLine="720"/>
        <w:jc w:val="both"/>
        <w:rPr>
          <w:b/>
          <w:bCs/>
          <w:color w:val="000000"/>
          <w:sz w:val="28"/>
          <w:szCs w:val="28"/>
          <w:lang w:val="en-US"/>
        </w:rPr>
      </w:pPr>
    </w:p>
    <w:p w:rsidR="001013AD" w:rsidRPr="001013AD" w:rsidRDefault="001013AD" w:rsidP="001013AD">
      <w:pPr>
        <w:shd w:val="clear" w:color="auto" w:fill="FFFFFF"/>
        <w:ind w:firstLine="720"/>
        <w:jc w:val="both"/>
        <w:rPr>
          <w:sz w:val="28"/>
          <w:szCs w:val="28"/>
        </w:rPr>
      </w:pPr>
      <w:r w:rsidRPr="00E33FCB">
        <w:rPr>
          <w:b/>
          <w:bCs/>
          <w:color w:val="000000"/>
          <w:sz w:val="28"/>
          <w:szCs w:val="28"/>
          <w:u w:val="single"/>
        </w:rPr>
        <w:t xml:space="preserve">Шамиль (1797—1871) </w:t>
      </w:r>
      <w:r w:rsidRPr="001013AD">
        <w:rPr>
          <w:color w:val="000000"/>
          <w:sz w:val="28"/>
          <w:szCs w:val="28"/>
        </w:rPr>
        <w:t>— имам, руководитель теократи</w:t>
      </w:r>
      <w:r w:rsidRPr="001013AD">
        <w:rPr>
          <w:color w:val="000000"/>
          <w:sz w:val="28"/>
          <w:szCs w:val="28"/>
        </w:rPr>
        <w:softHyphen/>
        <w:t>ческого государства Северного Дагестана и Чечни с 1834г. В течение 25 лет умело сопротивлялся русскому продвиже</w:t>
      </w:r>
      <w:r w:rsidRPr="001013AD">
        <w:rPr>
          <w:color w:val="000000"/>
          <w:sz w:val="28"/>
          <w:szCs w:val="28"/>
        </w:rPr>
        <w:softHyphen/>
        <w:t xml:space="preserve">нию на Кавказ. В </w:t>
      </w:r>
      <w:smartTag w:uri="urn:schemas-microsoft-com:office:smarttags" w:element="metricconverter">
        <w:smartTagPr>
          <w:attr w:name="ProductID" w:val="1859 г"/>
        </w:smartTagPr>
        <w:r w:rsidRPr="001013AD">
          <w:rPr>
            <w:color w:val="000000"/>
            <w:sz w:val="28"/>
            <w:szCs w:val="28"/>
          </w:rPr>
          <w:t>1859 г</w:t>
        </w:r>
      </w:smartTag>
      <w:r w:rsidRPr="001013AD">
        <w:rPr>
          <w:color w:val="000000"/>
          <w:sz w:val="28"/>
          <w:szCs w:val="28"/>
        </w:rPr>
        <w:t xml:space="preserve">. сдался русским войскам в селении Гуниб. После Кавказской войны был принят Александром </w:t>
      </w:r>
      <w:r w:rsidRPr="001013AD">
        <w:rPr>
          <w:color w:val="000000"/>
          <w:sz w:val="28"/>
          <w:szCs w:val="28"/>
          <w:lang w:val="en-US"/>
        </w:rPr>
        <w:t>II</w:t>
      </w:r>
      <w:r w:rsidRPr="001013AD">
        <w:rPr>
          <w:color w:val="000000"/>
          <w:sz w:val="28"/>
          <w:szCs w:val="28"/>
        </w:rPr>
        <w:t xml:space="preserve">, жил в Калуге и Киеве. В </w:t>
      </w:r>
      <w:smartTag w:uri="urn:schemas-microsoft-com:office:smarttags" w:element="metricconverter">
        <w:smartTagPr>
          <w:attr w:name="ProductID" w:val="1870 г"/>
        </w:smartTagPr>
        <w:r w:rsidRPr="001013AD">
          <w:rPr>
            <w:color w:val="000000"/>
            <w:sz w:val="28"/>
            <w:szCs w:val="28"/>
          </w:rPr>
          <w:t>1870 г</w:t>
        </w:r>
      </w:smartTag>
      <w:r w:rsidRPr="001013AD">
        <w:rPr>
          <w:color w:val="000000"/>
          <w:sz w:val="28"/>
          <w:szCs w:val="28"/>
        </w:rPr>
        <w:t>. был отпущен в Мекку, где и умер.</w:t>
      </w:r>
    </w:p>
    <w:p w:rsidR="00043C61" w:rsidRPr="00043C61" w:rsidRDefault="00043C61" w:rsidP="00043C61">
      <w:pPr>
        <w:shd w:val="clear" w:color="auto" w:fill="FFFFFF"/>
        <w:ind w:firstLine="720"/>
        <w:jc w:val="both"/>
        <w:rPr>
          <w:color w:val="000000"/>
          <w:sz w:val="28"/>
          <w:szCs w:val="28"/>
          <w:lang w:val="en-US"/>
        </w:rPr>
      </w:pPr>
    </w:p>
    <w:p w:rsidR="00043C61" w:rsidRPr="00043C61" w:rsidRDefault="00043C61" w:rsidP="00043C61">
      <w:pPr>
        <w:shd w:val="clear" w:color="auto" w:fill="FFFFFF"/>
        <w:ind w:firstLine="720"/>
        <w:jc w:val="both"/>
        <w:rPr>
          <w:sz w:val="28"/>
          <w:szCs w:val="28"/>
        </w:rPr>
      </w:pPr>
      <w:r w:rsidRPr="00E33FCB">
        <w:rPr>
          <w:b/>
          <w:bCs/>
          <w:color w:val="000000"/>
          <w:sz w:val="28"/>
          <w:szCs w:val="28"/>
          <w:u w:val="single"/>
        </w:rPr>
        <w:t>Троцкий</w:t>
      </w:r>
      <w:r w:rsidRPr="00043C61">
        <w:rPr>
          <w:b/>
          <w:bCs/>
          <w:color w:val="000000"/>
          <w:sz w:val="28"/>
          <w:szCs w:val="28"/>
        </w:rPr>
        <w:t xml:space="preserve"> </w:t>
      </w:r>
      <w:r w:rsidRPr="00043C61">
        <w:rPr>
          <w:color w:val="000000"/>
          <w:sz w:val="28"/>
          <w:szCs w:val="28"/>
        </w:rPr>
        <w:t>(Бронштейн) Лев Давыдович (1879—1940) -профессиональный революционер, журналист, оратор. В 1917г. вступил в РСДРП(б). Возглавлял Петроградский Совет рабо</w:t>
      </w:r>
      <w:r w:rsidRPr="00043C61">
        <w:rPr>
          <w:color w:val="000000"/>
          <w:sz w:val="28"/>
          <w:szCs w:val="28"/>
        </w:rPr>
        <w:softHyphen/>
        <w:t>чих депутатов и Военно-революционный комитет. Организа</w:t>
      </w:r>
      <w:r w:rsidRPr="00043C61">
        <w:rPr>
          <w:color w:val="000000"/>
          <w:sz w:val="28"/>
          <w:szCs w:val="28"/>
        </w:rPr>
        <w:softHyphen/>
        <w:t>тор Октябрьского переворота. В первом советском прави</w:t>
      </w:r>
      <w:r w:rsidRPr="00043C61">
        <w:rPr>
          <w:color w:val="000000"/>
          <w:sz w:val="28"/>
          <w:szCs w:val="28"/>
        </w:rPr>
        <w:softHyphen/>
        <w:t xml:space="preserve">тельстве </w:t>
      </w:r>
      <w:r w:rsidRPr="00043C61">
        <w:rPr>
          <w:i/>
          <w:iCs/>
          <w:color w:val="000000"/>
          <w:sz w:val="28"/>
          <w:szCs w:val="28"/>
        </w:rPr>
        <w:t xml:space="preserve">— </w:t>
      </w:r>
      <w:r w:rsidRPr="00043C61">
        <w:rPr>
          <w:color w:val="000000"/>
          <w:sz w:val="28"/>
          <w:szCs w:val="28"/>
        </w:rPr>
        <w:t>СНК занимал пост народного комиссара по иностранным делам. В годы Гражданской войны возглавлял Реввоенсовет, был фактическим главнокомандующим Крас</w:t>
      </w:r>
      <w:r w:rsidRPr="00043C61">
        <w:rPr>
          <w:color w:val="000000"/>
          <w:sz w:val="28"/>
          <w:szCs w:val="28"/>
        </w:rPr>
        <w:softHyphen/>
        <w:t>ной Армией. После смерти В.И. Ленина являлся главным пре</w:t>
      </w:r>
      <w:r w:rsidRPr="00043C61">
        <w:rPr>
          <w:color w:val="000000"/>
          <w:sz w:val="28"/>
          <w:szCs w:val="28"/>
        </w:rPr>
        <w:softHyphen/>
        <w:t>тендентом на роль вождя. Потерпев поражение в ходе внутри</w:t>
      </w:r>
      <w:r w:rsidRPr="00043C61">
        <w:rPr>
          <w:color w:val="000000"/>
          <w:sz w:val="28"/>
          <w:szCs w:val="28"/>
        </w:rPr>
        <w:softHyphen/>
        <w:t xml:space="preserve">партийной борьбы за власть, в 1927г. был исключен из Коммунистической партии, а в </w:t>
      </w:r>
      <w:smartTag w:uri="urn:schemas-microsoft-com:office:smarttags" w:element="metricconverter">
        <w:smartTagPr>
          <w:attr w:name="ProductID" w:val="1929 г"/>
        </w:smartTagPr>
        <w:r w:rsidRPr="00043C61">
          <w:rPr>
            <w:color w:val="000000"/>
            <w:sz w:val="28"/>
            <w:szCs w:val="28"/>
          </w:rPr>
          <w:t>1929 г</w:t>
        </w:r>
      </w:smartTag>
      <w:r w:rsidRPr="00043C61">
        <w:rPr>
          <w:color w:val="000000"/>
          <w:sz w:val="28"/>
          <w:szCs w:val="28"/>
        </w:rPr>
        <w:t>. выслан из СССР. Убит по приказу Сталина в Мексике.</w:t>
      </w:r>
    </w:p>
    <w:p w:rsidR="00043C61" w:rsidRPr="008F7CD1" w:rsidRDefault="00043C61" w:rsidP="008F7CD1">
      <w:pPr>
        <w:shd w:val="clear" w:color="auto" w:fill="FFFFFF"/>
        <w:ind w:firstLine="720"/>
        <w:jc w:val="both"/>
        <w:rPr>
          <w:color w:val="000000"/>
          <w:sz w:val="28"/>
          <w:szCs w:val="28"/>
        </w:rPr>
      </w:pPr>
    </w:p>
    <w:p w:rsidR="008F7CD1" w:rsidRPr="008F7CD1" w:rsidRDefault="008F7CD1" w:rsidP="008F7CD1">
      <w:pPr>
        <w:shd w:val="clear" w:color="auto" w:fill="FFFFFF"/>
        <w:ind w:firstLine="720"/>
        <w:rPr>
          <w:sz w:val="28"/>
          <w:szCs w:val="28"/>
        </w:rPr>
      </w:pPr>
      <w:r w:rsidRPr="00092143">
        <w:rPr>
          <w:b/>
          <w:bCs/>
          <w:color w:val="000000"/>
          <w:sz w:val="28"/>
          <w:szCs w:val="28"/>
          <w:u w:val="single"/>
        </w:rPr>
        <w:t>Берия Лаврентий Павлович (1899—1953)</w:t>
      </w:r>
      <w:r w:rsidRPr="008F7CD1">
        <w:rPr>
          <w:b/>
          <w:bCs/>
          <w:color w:val="000000"/>
          <w:sz w:val="28"/>
          <w:szCs w:val="28"/>
        </w:rPr>
        <w:t xml:space="preserve"> — </w:t>
      </w:r>
      <w:r w:rsidR="00092143">
        <w:rPr>
          <w:bCs/>
          <w:color w:val="000000"/>
          <w:sz w:val="28"/>
          <w:szCs w:val="28"/>
        </w:rPr>
        <w:t>В</w:t>
      </w:r>
      <w:r w:rsidRPr="00092143">
        <w:rPr>
          <w:bCs/>
          <w:color w:val="000000"/>
          <w:sz w:val="28"/>
          <w:szCs w:val="28"/>
        </w:rPr>
        <w:t xml:space="preserve"> декабре</w:t>
      </w:r>
      <w:r w:rsidR="00092143">
        <w:rPr>
          <w:bCs/>
          <w:color w:val="000000"/>
          <w:sz w:val="28"/>
          <w:szCs w:val="28"/>
        </w:rPr>
        <w:t xml:space="preserve"> </w:t>
      </w:r>
      <w:smartTag w:uri="urn:schemas-microsoft-com:office:smarttags" w:element="metricconverter">
        <w:smartTagPr>
          <w:attr w:name="ProductID" w:val="1938 г"/>
        </w:smartTagPr>
        <w:r w:rsidRPr="008F7CD1">
          <w:rPr>
            <w:color w:val="000000"/>
            <w:sz w:val="28"/>
            <w:szCs w:val="28"/>
          </w:rPr>
          <w:t>1938 г</w:t>
        </w:r>
      </w:smartTag>
      <w:r w:rsidRPr="008F7CD1">
        <w:rPr>
          <w:color w:val="000000"/>
          <w:sz w:val="28"/>
          <w:szCs w:val="28"/>
        </w:rPr>
        <w:t>. сменил Н.И. Ежова на посту наркома внутренних дел, одновременно был государственным комиссаром госбезопас</w:t>
      </w:r>
      <w:r w:rsidRPr="008F7CD1">
        <w:rPr>
          <w:color w:val="000000"/>
          <w:sz w:val="28"/>
          <w:szCs w:val="28"/>
        </w:rPr>
        <w:softHyphen/>
        <w:t xml:space="preserve">ности. С </w:t>
      </w:r>
      <w:smartTag w:uri="urn:schemas-microsoft-com:office:smarttags" w:element="metricconverter">
        <w:smartTagPr>
          <w:attr w:name="ProductID" w:val="1941 г"/>
        </w:smartTagPr>
        <w:r w:rsidRPr="008F7CD1">
          <w:rPr>
            <w:color w:val="000000"/>
            <w:sz w:val="28"/>
            <w:szCs w:val="28"/>
          </w:rPr>
          <w:t>1941 г</w:t>
        </w:r>
      </w:smartTag>
      <w:r w:rsidRPr="008F7CD1">
        <w:rPr>
          <w:color w:val="000000"/>
          <w:sz w:val="28"/>
          <w:szCs w:val="28"/>
        </w:rPr>
        <w:t>. — заместитель председателя Совета Народ</w:t>
      </w:r>
      <w:r w:rsidRPr="008F7CD1">
        <w:rPr>
          <w:color w:val="000000"/>
          <w:sz w:val="28"/>
          <w:szCs w:val="28"/>
        </w:rPr>
        <w:softHyphen/>
        <w:t>ных Комиссаров, член Государственного комитета обороны (ГКО). Курировал работы в области ракетостроения и исполь</w:t>
      </w:r>
      <w:r w:rsidRPr="008F7CD1">
        <w:rPr>
          <w:color w:val="000000"/>
          <w:sz w:val="28"/>
          <w:szCs w:val="28"/>
        </w:rPr>
        <w:softHyphen/>
        <w:t>зования атомной энергии. Член Политбюро, Маршал Совет</w:t>
      </w:r>
      <w:r w:rsidRPr="008F7CD1">
        <w:rPr>
          <w:color w:val="000000"/>
          <w:sz w:val="28"/>
          <w:szCs w:val="28"/>
        </w:rPr>
        <w:softHyphen/>
        <w:t xml:space="preserve">ского Союза. Руководил массовым террором. В </w:t>
      </w:r>
      <w:smartTag w:uri="urn:schemas-microsoft-com:office:smarttags" w:element="metricconverter">
        <w:smartTagPr>
          <w:attr w:name="ProductID" w:val="1953 г"/>
        </w:smartTagPr>
        <w:r w:rsidRPr="008F7CD1">
          <w:rPr>
            <w:color w:val="000000"/>
            <w:sz w:val="28"/>
            <w:szCs w:val="28"/>
          </w:rPr>
          <w:t>1953 г</w:t>
        </w:r>
      </w:smartTag>
      <w:r w:rsidRPr="008F7CD1">
        <w:rPr>
          <w:color w:val="000000"/>
          <w:sz w:val="28"/>
          <w:szCs w:val="28"/>
        </w:rPr>
        <w:t>. Берия арестован по инициативе Н.С. Хрущева, в том же году осуж</w:t>
      </w:r>
      <w:r w:rsidRPr="008F7CD1">
        <w:rPr>
          <w:color w:val="000000"/>
          <w:sz w:val="28"/>
          <w:szCs w:val="28"/>
        </w:rPr>
        <w:softHyphen/>
        <w:t>ден и расстрелян.</w:t>
      </w:r>
    </w:p>
    <w:p w:rsidR="00043C61" w:rsidRDefault="00043C61">
      <w:pPr>
        <w:shd w:val="clear" w:color="auto" w:fill="FFFFFF"/>
        <w:jc w:val="both"/>
        <w:rPr>
          <w:color w:val="000000"/>
          <w:sz w:val="28"/>
          <w:szCs w:val="28"/>
          <w:lang w:val="en-US"/>
        </w:rPr>
      </w:pPr>
    </w:p>
    <w:p w:rsidR="008F7CD1" w:rsidRPr="008F7CD1" w:rsidRDefault="00092143" w:rsidP="008F7CD1">
      <w:pPr>
        <w:shd w:val="clear" w:color="auto" w:fill="FFFFFF"/>
        <w:rPr>
          <w:sz w:val="28"/>
          <w:szCs w:val="28"/>
        </w:rPr>
      </w:pPr>
      <w:r>
        <w:rPr>
          <w:b/>
          <w:bCs/>
          <w:color w:val="000000"/>
          <w:sz w:val="28"/>
          <w:szCs w:val="28"/>
          <w:u w:val="single"/>
        </w:rPr>
        <w:t xml:space="preserve">        </w:t>
      </w:r>
      <w:r w:rsidR="008F7CD1" w:rsidRPr="00092143">
        <w:rPr>
          <w:b/>
          <w:bCs/>
          <w:color w:val="000000"/>
          <w:sz w:val="28"/>
          <w:szCs w:val="28"/>
          <w:u w:val="single"/>
        </w:rPr>
        <w:t>Брежнев Леонид Ильич (1906—1982)</w:t>
      </w:r>
      <w:r w:rsidR="008F7CD1" w:rsidRPr="008F7CD1">
        <w:rPr>
          <w:b/>
          <w:bCs/>
          <w:color w:val="000000"/>
          <w:sz w:val="28"/>
          <w:szCs w:val="28"/>
        </w:rPr>
        <w:t xml:space="preserve"> — </w:t>
      </w:r>
      <w:r w:rsidR="008F7CD1" w:rsidRPr="008F7CD1">
        <w:rPr>
          <w:color w:val="000000"/>
          <w:sz w:val="28"/>
          <w:szCs w:val="28"/>
        </w:rPr>
        <w:t>деятель партии и Советского государства. Родился и начал свою политиче</w:t>
      </w:r>
      <w:r w:rsidR="008F7CD1" w:rsidRPr="008F7CD1">
        <w:rPr>
          <w:color w:val="000000"/>
          <w:sz w:val="28"/>
          <w:szCs w:val="28"/>
        </w:rPr>
        <w:softHyphen/>
        <w:t xml:space="preserve">скую деятельность на Украине. В партию вступил в </w:t>
      </w:r>
      <w:smartTag w:uri="urn:schemas-microsoft-com:office:smarttags" w:element="metricconverter">
        <w:smartTagPr>
          <w:attr w:name="ProductID" w:val="1931 г"/>
        </w:smartTagPr>
        <w:r w:rsidR="008F7CD1" w:rsidRPr="008F7CD1">
          <w:rPr>
            <w:color w:val="000000"/>
            <w:sz w:val="28"/>
            <w:szCs w:val="28"/>
          </w:rPr>
          <w:t>1931 г</w:t>
        </w:r>
      </w:smartTag>
      <w:r w:rsidR="008F7CD1" w:rsidRPr="008F7CD1">
        <w:rPr>
          <w:color w:val="000000"/>
          <w:sz w:val="28"/>
          <w:szCs w:val="28"/>
        </w:rPr>
        <w:t>. С 1937г. — на партийной работе. В 1939—1941 гг. — секре</w:t>
      </w:r>
      <w:r w:rsidR="008F7CD1" w:rsidRPr="008F7CD1">
        <w:rPr>
          <w:color w:val="000000"/>
          <w:sz w:val="28"/>
          <w:szCs w:val="28"/>
        </w:rPr>
        <w:softHyphen/>
        <w:t>тарь Днепропетровского обкома КП Украины. В 1941 — 1945 гг. — начальник политотдела 18-й армии, начальник по</w:t>
      </w:r>
      <w:r w:rsidR="008F7CD1" w:rsidRPr="008F7CD1">
        <w:rPr>
          <w:color w:val="000000"/>
          <w:sz w:val="28"/>
          <w:szCs w:val="28"/>
        </w:rPr>
        <w:softHyphen/>
        <w:t>литуправления фронта, полковник. В 1946—1950 гг. — первый секретарь Запорожского. Днепропетровского обкомов КП(б) Украины, с 1950 по 1952г. — первый секретарь ЦК КП Мол</w:t>
      </w:r>
      <w:r w:rsidR="008F7CD1" w:rsidRPr="008F7CD1">
        <w:rPr>
          <w:color w:val="000000"/>
          <w:sz w:val="28"/>
          <w:szCs w:val="28"/>
        </w:rPr>
        <w:softHyphen/>
        <w:t xml:space="preserve">давии. В 1952—1953 гг.— секретарь ЦК. 1954—1956 гг. -второй, первый секретарь ЦК КП Казахстана. С 1960 по </w:t>
      </w:r>
      <w:smartTag w:uri="urn:schemas-microsoft-com:office:smarttags" w:element="metricconverter">
        <w:smartTagPr>
          <w:attr w:name="ProductID" w:val="1964 г"/>
        </w:smartTagPr>
        <w:r w:rsidR="008F7CD1" w:rsidRPr="008F7CD1">
          <w:rPr>
            <w:color w:val="000000"/>
            <w:sz w:val="28"/>
            <w:szCs w:val="28"/>
          </w:rPr>
          <w:t>1964 г</w:t>
        </w:r>
      </w:smartTag>
      <w:r w:rsidR="008F7CD1" w:rsidRPr="008F7CD1">
        <w:rPr>
          <w:color w:val="000000"/>
          <w:sz w:val="28"/>
          <w:szCs w:val="28"/>
        </w:rPr>
        <w:t xml:space="preserve">. — председатель Президиума Верховного Совета СССР. В 1956—1982 гг. — член Политбюро ЦК и секретарь ЦК. 1964—1966 гг. — первый секретарь, а с 1966 по </w:t>
      </w:r>
      <w:smartTag w:uri="urn:schemas-microsoft-com:office:smarttags" w:element="metricconverter">
        <w:smartTagPr>
          <w:attr w:name="ProductID" w:val="1982 г"/>
        </w:smartTagPr>
        <w:r w:rsidR="008F7CD1" w:rsidRPr="008F7CD1">
          <w:rPr>
            <w:color w:val="000000"/>
            <w:sz w:val="28"/>
            <w:szCs w:val="28"/>
          </w:rPr>
          <w:t>1982 г</w:t>
        </w:r>
      </w:smartTag>
      <w:r w:rsidR="008F7CD1" w:rsidRPr="008F7CD1">
        <w:rPr>
          <w:color w:val="000000"/>
          <w:sz w:val="28"/>
          <w:szCs w:val="28"/>
        </w:rPr>
        <w:t>. — ге</w:t>
      </w:r>
      <w:r w:rsidR="008F7CD1" w:rsidRPr="008F7CD1">
        <w:rPr>
          <w:color w:val="000000"/>
          <w:sz w:val="28"/>
          <w:szCs w:val="28"/>
        </w:rPr>
        <w:softHyphen/>
        <w:t>неральный секретарь ЦК КПСС. С 1977г. — одновременно председатель Президиума Верховного Совета СССР, предсе</w:t>
      </w:r>
      <w:r w:rsidR="008F7CD1" w:rsidRPr="008F7CD1">
        <w:rPr>
          <w:color w:val="000000"/>
          <w:sz w:val="28"/>
          <w:szCs w:val="28"/>
        </w:rPr>
        <w:softHyphen/>
        <w:t>датель Совета обороны СССР, Маршал Советского Союза. В период пребывания Брежнева на посту генерального секре</w:t>
      </w:r>
      <w:r w:rsidR="008F7CD1" w:rsidRPr="008F7CD1">
        <w:rPr>
          <w:color w:val="000000"/>
          <w:sz w:val="28"/>
          <w:szCs w:val="28"/>
        </w:rPr>
        <w:softHyphen/>
        <w:t>таря в стране возобладали консервативные тенденции, на</w:t>
      </w:r>
      <w:r w:rsidR="008F7CD1" w:rsidRPr="008F7CD1">
        <w:rPr>
          <w:color w:val="000000"/>
          <w:sz w:val="28"/>
          <w:szCs w:val="28"/>
        </w:rPr>
        <w:softHyphen/>
        <w:t>растали негативные тенденции в экономике, социальной и духовной сферах жизни общества. Эпоха Брежнева определя</w:t>
      </w:r>
      <w:r w:rsidR="008F7CD1" w:rsidRPr="008F7CD1">
        <w:rPr>
          <w:color w:val="000000"/>
          <w:sz w:val="28"/>
          <w:szCs w:val="28"/>
        </w:rPr>
        <w:softHyphen/>
        <w:t>лась в литературе его времени как «развитой социализм», а позже стала называться «застоем». Периоды ослабления меж</w:t>
      </w:r>
      <w:r w:rsidR="008F7CD1" w:rsidRPr="008F7CD1">
        <w:rPr>
          <w:color w:val="000000"/>
          <w:sz w:val="28"/>
          <w:szCs w:val="28"/>
        </w:rPr>
        <w:softHyphen/>
        <w:t>дународной напряженности, связанные с заключением серии договоров с США, ФРГ и другими странами Запада, а также с разработкой мер по безопасности и сотрудничеству в Европе, сменялись резкими обострениями международных противоре</w:t>
      </w:r>
      <w:r w:rsidR="008F7CD1" w:rsidRPr="008F7CD1">
        <w:rPr>
          <w:color w:val="000000"/>
          <w:sz w:val="28"/>
          <w:szCs w:val="28"/>
        </w:rPr>
        <w:softHyphen/>
        <w:t>чий (</w:t>
      </w:r>
      <w:smartTag w:uri="urn:schemas-microsoft-com:office:smarttags" w:element="metricconverter">
        <w:smartTagPr>
          <w:attr w:name="ProductID" w:val="1968 г"/>
        </w:smartTagPr>
        <w:r w:rsidR="008F7CD1" w:rsidRPr="008F7CD1">
          <w:rPr>
            <w:color w:val="000000"/>
            <w:sz w:val="28"/>
            <w:szCs w:val="28"/>
          </w:rPr>
          <w:t>1968 г</w:t>
        </w:r>
      </w:smartTag>
      <w:r w:rsidR="008F7CD1" w:rsidRPr="008F7CD1">
        <w:rPr>
          <w:color w:val="000000"/>
          <w:sz w:val="28"/>
          <w:szCs w:val="28"/>
        </w:rPr>
        <w:t>. — введение войск стран Варшавского договора в Чехословакию; 1979г. — вторжение в Афганистан). Брежнев отличался непомерным честолюбием: присвоил себе звание Маршала Советского Союза, четырежды Героя Советского Союза, Героя Социалистического Труда. Похоронен у Крем</w:t>
      </w:r>
      <w:r w:rsidR="008F7CD1" w:rsidRPr="008F7CD1">
        <w:rPr>
          <w:color w:val="000000"/>
          <w:sz w:val="28"/>
          <w:szCs w:val="28"/>
        </w:rPr>
        <w:softHyphen/>
        <w:t>левской стены.</w:t>
      </w:r>
    </w:p>
    <w:p w:rsidR="008F7CD1" w:rsidRPr="00FB509E" w:rsidRDefault="008F7CD1">
      <w:pPr>
        <w:shd w:val="clear" w:color="auto" w:fill="FFFFFF"/>
        <w:jc w:val="both"/>
        <w:rPr>
          <w:color w:val="000000"/>
          <w:sz w:val="28"/>
          <w:szCs w:val="28"/>
        </w:rPr>
      </w:pPr>
    </w:p>
    <w:p w:rsidR="00FB509E" w:rsidRPr="00FB509E" w:rsidRDefault="00FB509E" w:rsidP="00FB509E">
      <w:pPr>
        <w:shd w:val="clear" w:color="auto" w:fill="FFFFFF"/>
        <w:ind w:firstLine="720"/>
        <w:jc w:val="both"/>
        <w:rPr>
          <w:sz w:val="28"/>
          <w:szCs w:val="28"/>
        </w:rPr>
      </w:pPr>
      <w:r w:rsidRPr="00092143">
        <w:rPr>
          <w:b/>
          <w:bCs/>
          <w:color w:val="000000"/>
          <w:sz w:val="28"/>
          <w:szCs w:val="28"/>
          <w:u w:val="single"/>
        </w:rPr>
        <w:t xml:space="preserve">Белинский     </w:t>
      </w:r>
      <w:r w:rsidRPr="00092143">
        <w:rPr>
          <w:b/>
          <w:color w:val="000000"/>
          <w:sz w:val="28"/>
          <w:szCs w:val="28"/>
          <w:u w:val="single"/>
        </w:rPr>
        <w:t xml:space="preserve">Виссарион    </w:t>
      </w:r>
      <w:r w:rsidRPr="00092143">
        <w:rPr>
          <w:b/>
          <w:bCs/>
          <w:color w:val="000000"/>
          <w:sz w:val="28"/>
          <w:szCs w:val="28"/>
          <w:u w:val="single"/>
        </w:rPr>
        <w:t>Григорьевич</w:t>
      </w:r>
      <w:r w:rsidR="00092143" w:rsidRPr="00092143">
        <w:rPr>
          <w:b/>
          <w:bCs/>
          <w:color w:val="000000"/>
          <w:sz w:val="28"/>
          <w:szCs w:val="28"/>
          <w:u w:val="single"/>
        </w:rPr>
        <w:t xml:space="preserve">  </w:t>
      </w:r>
      <w:r w:rsidRPr="00092143">
        <w:rPr>
          <w:color w:val="000000"/>
          <w:sz w:val="28"/>
          <w:szCs w:val="28"/>
          <w:u w:val="single"/>
        </w:rPr>
        <w:t>(1811-48</w:t>
      </w:r>
      <w:r w:rsidRPr="00FB509E">
        <w:rPr>
          <w:color w:val="000000"/>
          <w:sz w:val="28"/>
          <w:szCs w:val="28"/>
        </w:rPr>
        <w:t xml:space="preserve">), </w:t>
      </w:r>
      <w:r w:rsidRPr="00FB509E">
        <w:rPr>
          <w:bCs/>
          <w:color w:val="000000"/>
          <w:sz w:val="28"/>
          <w:szCs w:val="28"/>
        </w:rPr>
        <w:t xml:space="preserve">литературный </w:t>
      </w:r>
      <w:r w:rsidRPr="00FB509E">
        <w:rPr>
          <w:color w:val="000000"/>
          <w:sz w:val="28"/>
          <w:szCs w:val="28"/>
        </w:rPr>
        <w:t>критик, публи</w:t>
      </w:r>
      <w:r w:rsidRPr="00FB509E">
        <w:rPr>
          <w:color w:val="000000"/>
          <w:sz w:val="28"/>
          <w:szCs w:val="28"/>
        </w:rPr>
        <w:softHyphen/>
        <w:t xml:space="preserve">цист. Сотрудничал и журнале «Телескоп» (1833-ЗС), </w:t>
      </w:r>
      <w:r>
        <w:rPr>
          <w:color w:val="000000"/>
          <w:sz w:val="28"/>
          <w:szCs w:val="28"/>
        </w:rPr>
        <w:t>«</w:t>
      </w:r>
      <w:r w:rsidRPr="00FB509E">
        <w:rPr>
          <w:color w:val="000000"/>
          <w:sz w:val="28"/>
          <w:szCs w:val="28"/>
        </w:rPr>
        <w:t xml:space="preserve">Отечественные записки» (1839-46) и «Современник». (1847-48). В статьях 1840-х гг. и условиях цензурного гнета в </w:t>
      </w:r>
      <w:r w:rsidRPr="00FB509E">
        <w:rPr>
          <w:bCs/>
          <w:color w:val="000000"/>
          <w:sz w:val="28"/>
          <w:szCs w:val="28"/>
        </w:rPr>
        <w:t xml:space="preserve">завуалированной </w:t>
      </w:r>
      <w:r w:rsidRPr="00FB509E">
        <w:rPr>
          <w:color w:val="000000"/>
          <w:sz w:val="28"/>
          <w:szCs w:val="28"/>
        </w:rPr>
        <w:t xml:space="preserve">форме доказывал </w:t>
      </w:r>
      <w:r w:rsidRPr="00FB509E">
        <w:rPr>
          <w:bCs/>
          <w:color w:val="000000"/>
          <w:sz w:val="28"/>
          <w:szCs w:val="28"/>
        </w:rPr>
        <w:t xml:space="preserve">необходимость </w:t>
      </w:r>
      <w:r w:rsidRPr="00FB509E">
        <w:rPr>
          <w:color w:val="000000"/>
          <w:sz w:val="28"/>
          <w:szCs w:val="28"/>
        </w:rPr>
        <w:t>глубоких социально-поли</w:t>
      </w:r>
      <w:r w:rsidRPr="00FB509E">
        <w:rPr>
          <w:color w:val="000000"/>
          <w:sz w:val="28"/>
          <w:szCs w:val="28"/>
        </w:rPr>
        <w:softHyphen/>
        <w:t xml:space="preserve">тических </w:t>
      </w:r>
      <w:r w:rsidRPr="00FB509E">
        <w:rPr>
          <w:bCs/>
          <w:color w:val="000000"/>
          <w:sz w:val="28"/>
          <w:szCs w:val="28"/>
        </w:rPr>
        <w:t xml:space="preserve">Преобразований, </w:t>
      </w:r>
      <w:r w:rsidRPr="00FB509E">
        <w:rPr>
          <w:color w:val="000000"/>
          <w:sz w:val="28"/>
          <w:szCs w:val="28"/>
        </w:rPr>
        <w:t>уничтожения крепостничества и самодержавия. Наибо</w:t>
      </w:r>
      <w:r w:rsidRPr="00FB509E">
        <w:rPr>
          <w:color w:val="000000"/>
          <w:sz w:val="28"/>
          <w:szCs w:val="28"/>
        </w:rPr>
        <w:softHyphen/>
        <w:t xml:space="preserve">лее ярко эти идеи отразились в письме к Н. В. Гоголю </w:t>
      </w:r>
      <w:r w:rsidR="00AC2F5E">
        <w:rPr>
          <w:color w:val="000000"/>
          <w:sz w:val="28"/>
          <w:szCs w:val="28"/>
        </w:rPr>
        <w:t>ию</w:t>
      </w:r>
      <w:r w:rsidR="00AC2F5E" w:rsidRPr="00FB509E">
        <w:rPr>
          <w:bCs/>
          <w:color w:val="000000"/>
          <w:sz w:val="28"/>
          <w:szCs w:val="28"/>
        </w:rPr>
        <w:t>ль</w:t>
      </w:r>
      <w:r w:rsidRPr="00FB509E">
        <w:rPr>
          <w:bCs/>
          <w:color w:val="000000"/>
          <w:sz w:val="28"/>
          <w:szCs w:val="28"/>
        </w:rPr>
        <w:t xml:space="preserve"> </w:t>
      </w:r>
      <w:r w:rsidRPr="00FB509E">
        <w:rPr>
          <w:color w:val="000000"/>
          <w:sz w:val="28"/>
          <w:szCs w:val="28"/>
        </w:rPr>
        <w:t>1847), которое широ</w:t>
      </w:r>
      <w:r w:rsidRPr="00FB509E">
        <w:rPr>
          <w:color w:val="000000"/>
          <w:sz w:val="28"/>
          <w:szCs w:val="28"/>
        </w:rPr>
        <w:softHyphen/>
        <w:t xml:space="preserve">ко распространялось и списках </w:t>
      </w:r>
      <w:r w:rsidRPr="00FB509E">
        <w:rPr>
          <w:bCs/>
          <w:color w:val="000000"/>
          <w:sz w:val="28"/>
          <w:szCs w:val="28"/>
        </w:rPr>
        <w:t xml:space="preserve">(впервые </w:t>
      </w:r>
      <w:r w:rsidRPr="00FB509E">
        <w:rPr>
          <w:color w:val="000000"/>
          <w:sz w:val="28"/>
          <w:szCs w:val="28"/>
        </w:rPr>
        <w:t>опубликовано А. И. Герценом в «Поляр</w:t>
      </w:r>
      <w:r w:rsidRPr="00FB509E">
        <w:rPr>
          <w:color w:val="000000"/>
          <w:sz w:val="28"/>
          <w:szCs w:val="28"/>
        </w:rPr>
        <w:softHyphen/>
        <w:t>ной звезде», 1855).</w:t>
      </w:r>
    </w:p>
    <w:p w:rsidR="008F7CD1" w:rsidRPr="00FB509E" w:rsidRDefault="008F7CD1" w:rsidP="00FB509E">
      <w:pPr>
        <w:shd w:val="clear" w:color="auto" w:fill="FFFFFF"/>
        <w:jc w:val="both"/>
        <w:rPr>
          <w:color w:val="000000"/>
          <w:sz w:val="28"/>
          <w:szCs w:val="28"/>
        </w:rPr>
      </w:pPr>
    </w:p>
    <w:p w:rsidR="00FB509E" w:rsidRPr="00092143" w:rsidRDefault="00092143" w:rsidP="00FB509E">
      <w:pPr>
        <w:shd w:val="clear" w:color="auto" w:fill="FFFFFF"/>
        <w:jc w:val="both"/>
        <w:rPr>
          <w:b/>
          <w:sz w:val="28"/>
          <w:szCs w:val="28"/>
          <w:u w:val="single"/>
        </w:rPr>
      </w:pPr>
      <w:r>
        <w:rPr>
          <w:b/>
          <w:bCs/>
          <w:color w:val="000000"/>
          <w:sz w:val="28"/>
          <w:szCs w:val="28"/>
        </w:rPr>
        <w:t xml:space="preserve">         </w:t>
      </w:r>
      <w:r w:rsidR="00FB509E" w:rsidRPr="00092143">
        <w:rPr>
          <w:b/>
          <w:bCs/>
          <w:color w:val="000000"/>
          <w:sz w:val="28"/>
          <w:szCs w:val="28"/>
          <w:u w:val="single"/>
        </w:rPr>
        <w:t xml:space="preserve">Пуришкевич  </w:t>
      </w:r>
      <w:r w:rsidR="00FB509E" w:rsidRPr="00092143">
        <w:rPr>
          <w:b/>
          <w:color w:val="000000"/>
          <w:sz w:val="28"/>
          <w:szCs w:val="28"/>
          <w:u w:val="single"/>
        </w:rPr>
        <w:t xml:space="preserve">Владимир </w:t>
      </w:r>
      <w:r w:rsidR="00FB509E" w:rsidRPr="00092143">
        <w:rPr>
          <w:b/>
          <w:bCs/>
          <w:color w:val="000000"/>
          <w:sz w:val="28"/>
          <w:szCs w:val="28"/>
          <w:u w:val="single"/>
        </w:rPr>
        <w:t>Митрофанович</w:t>
      </w:r>
    </w:p>
    <w:p w:rsidR="00FB509E" w:rsidRPr="00FB509E" w:rsidRDefault="00FB509E" w:rsidP="00FB509E">
      <w:pPr>
        <w:shd w:val="clear" w:color="auto" w:fill="FFFFFF"/>
        <w:jc w:val="both"/>
        <w:rPr>
          <w:sz w:val="28"/>
          <w:szCs w:val="28"/>
        </w:rPr>
      </w:pPr>
      <w:r w:rsidRPr="00FB509E">
        <w:rPr>
          <w:color w:val="000000"/>
          <w:sz w:val="28"/>
          <w:szCs w:val="28"/>
        </w:rPr>
        <w:t xml:space="preserve">(1870-1920), политический деятель, один из лидеров </w:t>
      </w:r>
      <w:r w:rsidRPr="00FB509E">
        <w:rPr>
          <w:bCs/>
          <w:color w:val="000000"/>
          <w:sz w:val="28"/>
          <w:szCs w:val="28"/>
        </w:rPr>
        <w:t xml:space="preserve">«Союза </w:t>
      </w:r>
      <w:r w:rsidRPr="00FB509E">
        <w:rPr>
          <w:color w:val="000000"/>
          <w:sz w:val="28"/>
          <w:szCs w:val="28"/>
        </w:rPr>
        <w:t xml:space="preserve">русского парода», «Союза Михаила Архангела», фракции крайне правых во 2-4-н </w:t>
      </w:r>
      <w:r w:rsidRPr="00FB509E">
        <w:rPr>
          <w:bCs/>
          <w:color w:val="000000"/>
          <w:sz w:val="28"/>
          <w:szCs w:val="28"/>
        </w:rPr>
        <w:t xml:space="preserve">Государственной </w:t>
      </w:r>
      <w:r w:rsidRPr="00FB509E">
        <w:rPr>
          <w:color w:val="000000"/>
          <w:sz w:val="28"/>
          <w:szCs w:val="28"/>
        </w:rPr>
        <w:t>думе. Крупный помещик. Участите убий</w:t>
      </w:r>
      <w:r w:rsidRPr="00FB509E">
        <w:rPr>
          <w:color w:val="000000"/>
          <w:sz w:val="28"/>
          <w:szCs w:val="28"/>
        </w:rPr>
        <w:softHyphen/>
        <w:t>ства Г. Е. Распутна (191(0. После октяб</w:t>
      </w:r>
      <w:r w:rsidRPr="00FB509E">
        <w:rPr>
          <w:color w:val="000000"/>
          <w:sz w:val="28"/>
          <w:szCs w:val="28"/>
        </w:rPr>
        <w:softHyphen/>
        <w:t xml:space="preserve">ря 1917 возглавлял </w:t>
      </w:r>
      <w:r w:rsidRPr="00FB509E">
        <w:rPr>
          <w:bCs/>
          <w:color w:val="000000"/>
          <w:sz w:val="28"/>
          <w:szCs w:val="28"/>
        </w:rPr>
        <w:t xml:space="preserve">антибольшевистскую </w:t>
      </w:r>
      <w:r w:rsidRPr="00FB509E">
        <w:rPr>
          <w:color w:val="000000"/>
          <w:sz w:val="28"/>
          <w:szCs w:val="28"/>
        </w:rPr>
        <w:t>организацию. Умер от тифа.</w:t>
      </w:r>
    </w:p>
    <w:p w:rsidR="00092143" w:rsidRDefault="00092143" w:rsidP="00FB509E">
      <w:pPr>
        <w:shd w:val="clear" w:color="auto" w:fill="FFFFFF"/>
        <w:jc w:val="both"/>
        <w:rPr>
          <w:color w:val="000000"/>
          <w:sz w:val="28"/>
          <w:szCs w:val="28"/>
        </w:rPr>
      </w:pPr>
    </w:p>
    <w:p w:rsidR="00092143" w:rsidRDefault="00092143" w:rsidP="00FB509E">
      <w:pPr>
        <w:shd w:val="clear" w:color="auto" w:fill="FFFFFF"/>
        <w:jc w:val="both"/>
        <w:rPr>
          <w:color w:val="000000"/>
          <w:sz w:val="28"/>
          <w:szCs w:val="28"/>
        </w:rPr>
      </w:pPr>
    </w:p>
    <w:p w:rsidR="00092143" w:rsidRDefault="00092143" w:rsidP="00FB509E">
      <w:pPr>
        <w:shd w:val="clear" w:color="auto" w:fill="FFFFFF"/>
        <w:jc w:val="both"/>
        <w:rPr>
          <w:color w:val="000000"/>
          <w:sz w:val="28"/>
          <w:szCs w:val="28"/>
        </w:rPr>
      </w:pPr>
    </w:p>
    <w:p w:rsidR="00E31CCA" w:rsidRDefault="00E31CCA" w:rsidP="00FB509E">
      <w:pPr>
        <w:shd w:val="clear" w:color="auto" w:fill="FFFFFF"/>
        <w:jc w:val="both"/>
        <w:rPr>
          <w:color w:val="000000"/>
          <w:sz w:val="28"/>
          <w:szCs w:val="28"/>
        </w:rPr>
      </w:pPr>
    </w:p>
    <w:p w:rsidR="00E31CCA" w:rsidRDefault="00E31CCA" w:rsidP="00FB509E">
      <w:pPr>
        <w:shd w:val="clear" w:color="auto" w:fill="FFFFFF"/>
        <w:jc w:val="both"/>
        <w:rPr>
          <w:color w:val="000000"/>
          <w:sz w:val="28"/>
          <w:szCs w:val="28"/>
        </w:rPr>
      </w:pPr>
    </w:p>
    <w:p w:rsidR="00E31CCA" w:rsidRDefault="00E31CCA" w:rsidP="00FB509E">
      <w:pPr>
        <w:shd w:val="clear" w:color="auto" w:fill="FFFFFF"/>
        <w:jc w:val="both"/>
        <w:rPr>
          <w:color w:val="000000"/>
          <w:sz w:val="28"/>
          <w:szCs w:val="28"/>
        </w:rPr>
      </w:pPr>
    </w:p>
    <w:p w:rsidR="00E31CCA" w:rsidRDefault="00E31CCA" w:rsidP="00FB509E">
      <w:pPr>
        <w:shd w:val="clear" w:color="auto" w:fill="FFFFFF"/>
        <w:jc w:val="both"/>
        <w:rPr>
          <w:color w:val="000000"/>
          <w:sz w:val="28"/>
          <w:szCs w:val="28"/>
        </w:rPr>
      </w:pPr>
    </w:p>
    <w:p w:rsidR="00E31CCA" w:rsidRDefault="00E31CCA" w:rsidP="00FB509E">
      <w:pPr>
        <w:shd w:val="clear" w:color="auto" w:fill="FFFFFF"/>
        <w:jc w:val="both"/>
        <w:rPr>
          <w:color w:val="000000"/>
          <w:sz w:val="28"/>
          <w:szCs w:val="28"/>
        </w:rPr>
      </w:pPr>
    </w:p>
    <w:p w:rsidR="00092143" w:rsidRDefault="00092143" w:rsidP="00FB509E">
      <w:pPr>
        <w:shd w:val="clear" w:color="auto" w:fill="FFFFFF"/>
        <w:jc w:val="both"/>
        <w:rPr>
          <w:color w:val="000000"/>
          <w:sz w:val="28"/>
          <w:szCs w:val="28"/>
        </w:rPr>
      </w:pPr>
    </w:p>
    <w:p w:rsidR="00092143" w:rsidRDefault="00092143" w:rsidP="00FB509E">
      <w:pPr>
        <w:shd w:val="clear" w:color="auto" w:fill="FFFFFF"/>
        <w:jc w:val="both"/>
        <w:rPr>
          <w:color w:val="000000"/>
          <w:sz w:val="28"/>
          <w:szCs w:val="28"/>
        </w:rPr>
      </w:pPr>
    </w:p>
    <w:p w:rsidR="000D564B" w:rsidRPr="00217455" w:rsidRDefault="007808DA" w:rsidP="000D564B">
      <w:pPr>
        <w:shd w:val="clear" w:color="auto" w:fill="FFFFFF"/>
        <w:jc w:val="center"/>
        <w:rPr>
          <w:b/>
          <w:color w:val="000000"/>
          <w:spacing w:val="5"/>
          <w:sz w:val="28"/>
          <w:szCs w:val="28"/>
        </w:rPr>
      </w:pPr>
      <w:r>
        <w:rPr>
          <w:b/>
          <w:color w:val="000000"/>
          <w:spacing w:val="5"/>
          <w:sz w:val="28"/>
          <w:szCs w:val="28"/>
        </w:rPr>
        <w:t>С</w:t>
      </w:r>
      <w:r w:rsidR="000D564B">
        <w:rPr>
          <w:b/>
          <w:color w:val="000000"/>
          <w:spacing w:val="5"/>
          <w:sz w:val="28"/>
          <w:szCs w:val="28"/>
        </w:rPr>
        <w:t>писок литературы:</w:t>
      </w:r>
    </w:p>
    <w:p w:rsidR="000D564B" w:rsidRDefault="000D564B" w:rsidP="00FB509E">
      <w:pPr>
        <w:shd w:val="clear" w:color="auto" w:fill="FFFFFF"/>
        <w:jc w:val="both"/>
        <w:rPr>
          <w:color w:val="000000"/>
          <w:sz w:val="28"/>
          <w:szCs w:val="28"/>
        </w:rPr>
      </w:pPr>
    </w:p>
    <w:p w:rsidR="000D564B" w:rsidRPr="00B75647" w:rsidRDefault="000D564B" w:rsidP="000D564B">
      <w:pPr>
        <w:jc w:val="both"/>
        <w:rPr>
          <w:rFonts w:ascii="Arial" w:hAnsi="Arial"/>
          <w:sz w:val="28"/>
          <w:szCs w:val="28"/>
        </w:rPr>
      </w:pPr>
    </w:p>
    <w:p w:rsidR="000D564B" w:rsidRPr="00B75647" w:rsidRDefault="000D564B" w:rsidP="000D564B">
      <w:pPr>
        <w:numPr>
          <w:ilvl w:val="0"/>
          <w:numId w:val="6"/>
        </w:numPr>
        <w:shd w:val="clear" w:color="auto" w:fill="FFFFFF"/>
        <w:jc w:val="both"/>
        <w:rPr>
          <w:rFonts w:ascii="Arial" w:hAnsi="Arial"/>
          <w:sz w:val="28"/>
          <w:szCs w:val="28"/>
        </w:rPr>
      </w:pPr>
      <w:r w:rsidRPr="00B75647">
        <w:rPr>
          <w:b/>
          <w:color w:val="000000"/>
          <w:sz w:val="28"/>
          <w:szCs w:val="28"/>
        </w:rPr>
        <w:t>Барабанов В.В.</w:t>
      </w:r>
      <w:r>
        <w:rPr>
          <w:color w:val="000000"/>
          <w:sz w:val="28"/>
          <w:szCs w:val="28"/>
        </w:rPr>
        <w:t xml:space="preserve"> </w:t>
      </w:r>
      <w:r w:rsidRPr="00B75647">
        <w:rPr>
          <w:color w:val="000000"/>
          <w:sz w:val="28"/>
          <w:szCs w:val="28"/>
        </w:rPr>
        <w:t xml:space="preserve">История России </w:t>
      </w:r>
      <w:r w:rsidRPr="00B75647">
        <w:rPr>
          <w:bCs/>
          <w:color w:val="000000"/>
          <w:sz w:val="28"/>
          <w:szCs w:val="28"/>
        </w:rPr>
        <w:t xml:space="preserve">с древнейших времен </w:t>
      </w:r>
      <w:r w:rsidRPr="00B75647">
        <w:rPr>
          <w:color w:val="000000"/>
          <w:sz w:val="28"/>
          <w:szCs w:val="28"/>
        </w:rPr>
        <w:t xml:space="preserve">до </w:t>
      </w:r>
      <w:r w:rsidRPr="00B75647">
        <w:rPr>
          <w:bCs/>
          <w:color w:val="000000"/>
          <w:sz w:val="28"/>
          <w:szCs w:val="28"/>
        </w:rPr>
        <w:t xml:space="preserve">конца </w:t>
      </w:r>
      <w:r w:rsidRPr="00B75647">
        <w:rPr>
          <w:color w:val="000000"/>
          <w:sz w:val="28"/>
          <w:szCs w:val="28"/>
          <w:lang w:val="en-US"/>
        </w:rPr>
        <w:t>XX</w:t>
      </w:r>
      <w:r w:rsidRPr="00B75647">
        <w:rPr>
          <w:color w:val="000000"/>
          <w:sz w:val="28"/>
          <w:szCs w:val="28"/>
        </w:rPr>
        <w:t xml:space="preserve"> ве</w:t>
      </w:r>
      <w:r w:rsidRPr="00B75647">
        <w:rPr>
          <w:color w:val="000000"/>
          <w:sz w:val="28"/>
          <w:szCs w:val="28"/>
        </w:rPr>
        <w:softHyphen/>
        <w:t xml:space="preserve">ка: Учеб.-справ. пособие / В.В. Барабанов, И.М. Николаев, Б.Г. Рожков; Под ред. В.В. Барабанова. — М: ООО </w:t>
      </w:r>
      <w:r w:rsidRPr="00B75647">
        <w:rPr>
          <w:bCs/>
          <w:color w:val="000000"/>
          <w:sz w:val="28"/>
          <w:szCs w:val="28"/>
        </w:rPr>
        <w:t>«Издательст</w:t>
      </w:r>
      <w:r w:rsidRPr="00B75647">
        <w:rPr>
          <w:bCs/>
          <w:color w:val="000000"/>
          <w:sz w:val="28"/>
          <w:szCs w:val="28"/>
        </w:rPr>
        <w:softHyphen/>
        <w:t xml:space="preserve">во </w:t>
      </w:r>
      <w:r w:rsidRPr="00B75647">
        <w:rPr>
          <w:color w:val="000000"/>
          <w:sz w:val="28"/>
          <w:szCs w:val="28"/>
        </w:rPr>
        <w:t xml:space="preserve">АСГ»: ООО «Издательство Астрель», </w:t>
      </w:r>
      <w:r w:rsidRPr="00B75647">
        <w:rPr>
          <w:bCs/>
          <w:color w:val="000000"/>
          <w:sz w:val="28"/>
          <w:szCs w:val="28"/>
        </w:rPr>
        <w:t>2003. - 494</w:t>
      </w:r>
    </w:p>
    <w:p w:rsidR="000D564B" w:rsidRDefault="000D564B" w:rsidP="00FB509E">
      <w:pPr>
        <w:shd w:val="clear" w:color="auto" w:fill="FFFFFF"/>
        <w:jc w:val="both"/>
        <w:rPr>
          <w:color w:val="000000"/>
          <w:sz w:val="28"/>
          <w:szCs w:val="28"/>
        </w:rPr>
      </w:pPr>
    </w:p>
    <w:p w:rsidR="00092143" w:rsidRDefault="00092143" w:rsidP="00FB509E">
      <w:pPr>
        <w:shd w:val="clear" w:color="auto" w:fill="FFFFFF"/>
        <w:jc w:val="both"/>
        <w:rPr>
          <w:color w:val="000000"/>
          <w:sz w:val="28"/>
          <w:szCs w:val="28"/>
        </w:rPr>
      </w:pPr>
    </w:p>
    <w:p w:rsidR="000D564B" w:rsidRPr="00B75647" w:rsidRDefault="000D564B" w:rsidP="000D564B">
      <w:pPr>
        <w:jc w:val="both"/>
        <w:rPr>
          <w:rFonts w:ascii="Arial" w:hAnsi="Arial"/>
          <w:sz w:val="28"/>
          <w:szCs w:val="28"/>
        </w:rPr>
      </w:pPr>
    </w:p>
    <w:p w:rsidR="000D564B" w:rsidRPr="00B75647" w:rsidRDefault="000D564B" w:rsidP="000D564B">
      <w:pPr>
        <w:numPr>
          <w:ilvl w:val="0"/>
          <w:numId w:val="6"/>
        </w:numPr>
        <w:shd w:val="clear" w:color="auto" w:fill="FFFFFF"/>
        <w:jc w:val="both"/>
        <w:rPr>
          <w:sz w:val="28"/>
          <w:szCs w:val="28"/>
        </w:rPr>
      </w:pPr>
      <w:r w:rsidRPr="00B75647">
        <w:rPr>
          <w:b/>
          <w:bCs/>
          <w:color w:val="000000"/>
          <w:sz w:val="28"/>
          <w:szCs w:val="28"/>
        </w:rPr>
        <w:t>Деревянно А. П., Шабельникова Н. А.</w:t>
      </w:r>
      <w:r w:rsidRPr="00B75647">
        <w:rPr>
          <w:b/>
          <w:color w:val="000000"/>
          <w:sz w:val="28"/>
          <w:szCs w:val="28"/>
        </w:rPr>
        <w:t xml:space="preserve">   История России</w:t>
      </w:r>
      <w:r w:rsidRPr="00B75647">
        <w:rPr>
          <w:color w:val="000000"/>
          <w:sz w:val="28"/>
          <w:szCs w:val="28"/>
        </w:rPr>
        <w:t xml:space="preserve"> : учеб, пособие. — 2-е изд., перераб. и доп. </w:t>
      </w:r>
      <w:r w:rsidRPr="00B75647">
        <w:rPr>
          <w:iCs/>
          <w:color w:val="000000"/>
          <w:sz w:val="28"/>
          <w:szCs w:val="28"/>
        </w:rPr>
        <w:t>-</w:t>
      </w:r>
      <w:r w:rsidRPr="00B75647">
        <w:rPr>
          <w:color w:val="000000"/>
          <w:sz w:val="28"/>
          <w:szCs w:val="28"/>
        </w:rPr>
        <w:t>М: ТК Велби, Изд-во Проспект, 2007.   — 560 с.</w:t>
      </w:r>
    </w:p>
    <w:p w:rsidR="000D564B" w:rsidRDefault="000D564B" w:rsidP="00FB509E">
      <w:pPr>
        <w:shd w:val="clear" w:color="auto" w:fill="FFFFFF"/>
        <w:jc w:val="both"/>
        <w:rPr>
          <w:color w:val="000000"/>
          <w:sz w:val="28"/>
          <w:szCs w:val="28"/>
        </w:rPr>
      </w:pPr>
    </w:p>
    <w:p w:rsidR="00092143" w:rsidRDefault="00092143" w:rsidP="00FB509E">
      <w:pPr>
        <w:shd w:val="clear" w:color="auto" w:fill="FFFFFF"/>
        <w:jc w:val="both"/>
        <w:rPr>
          <w:color w:val="000000"/>
          <w:sz w:val="28"/>
          <w:szCs w:val="28"/>
        </w:rPr>
      </w:pPr>
    </w:p>
    <w:p w:rsidR="00092143" w:rsidRDefault="00092143" w:rsidP="00FB509E">
      <w:pPr>
        <w:shd w:val="clear" w:color="auto" w:fill="FFFFFF"/>
        <w:jc w:val="both"/>
        <w:rPr>
          <w:color w:val="000000"/>
          <w:sz w:val="28"/>
          <w:szCs w:val="28"/>
        </w:rPr>
      </w:pPr>
    </w:p>
    <w:p w:rsidR="00EA7086" w:rsidRPr="00B75647" w:rsidRDefault="00EA7086" w:rsidP="000D564B">
      <w:pPr>
        <w:numPr>
          <w:ilvl w:val="0"/>
          <w:numId w:val="6"/>
        </w:numPr>
        <w:shd w:val="clear" w:color="auto" w:fill="FFFFFF"/>
        <w:jc w:val="both"/>
        <w:rPr>
          <w:sz w:val="28"/>
          <w:szCs w:val="28"/>
        </w:rPr>
      </w:pPr>
      <w:r w:rsidRPr="00B75647">
        <w:rPr>
          <w:b/>
          <w:bCs/>
          <w:color w:val="000000"/>
          <w:sz w:val="28"/>
          <w:szCs w:val="28"/>
        </w:rPr>
        <w:t>История отечества в терминах и понятиях</w:t>
      </w:r>
      <w:r w:rsidRPr="00B75647">
        <w:rPr>
          <w:bCs/>
          <w:color w:val="000000"/>
          <w:sz w:val="28"/>
          <w:szCs w:val="28"/>
        </w:rPr>
        <w:t xml:space="preserve">: </w:t>
      </w:r>
      <w:r w:rsidRPr="00B75647">
        <w:rPr>
          <w:color w:val="000000"/>
          <w:sz w:val="28"/>
          <w:szCs w:val="28"/>
        </w:rPr>
        <w:t xml:space="preserve">Учебный словарь-справочник/Ред.-сост. Блохин В.Ф. —Смоленск: </w:t>
      </w:r>
      <w:r w:rsidRPr="00B75647">
        <w:rPr>
          <w:bCs/>
          <w:color w:val="000000"/>
          <w:sz w:val="28"/>
          <w:szCs w:val="28"/>
        </w:rPr>
        <w:t xml:space="preserve">Русич; Брянск: </w:t>
      </w:r>
      <w:r w:rsidRPr="00B75647">
        <w:rPr>
          <w:color w:val="000000"/>
          <w:sz w:val="28"/>
          <w:szCs w:val="28"/>
        </w:rPr>
        <w:t>Курсив, 1999. — 528 с.</w:t>
      </w:r>
    </w:p>
    <w:p w:rsidR="00EA7086" w:rsidRDefault="00EA7086" w:rsidP="00EA7086">
      <w:pPr>
        <w:ind w:firstLine="720"/>
        <w:jc w:val="both"/>
        <w:rPr>
          <w:rFonts w:ascii="Arial" w:hAnsi="Arial"/>
          <w:sz w:val="28"/>
          <w:szCs w:val="28"/>
        </w:rPr>
      </w:pPr>
    </w:p>
    <w:p w:rsidR="00092143" w:rsidRPr="00B75647" w:rsidRDefault="00092143" w:rsidP="00EA7086">
      <w:pPr>
        <w:ind w:firstLine="720"/>
        <w:jc w:val="both"/>
        <w:rPr>
          <w:rFonts w:ascii="Arial" w:hAnsi="Arial"/>
          <w:sz w:val="28"/>
          <w:szCs w:val="28"/>
        </w:rPr>
      </w:pPr>
    </w:p>
    <w:p w:rsidR="000D564B" w:rsidRPr="00B75647" w:rsidRDefault="000D564B" w:rsidP="000D564B">
      <w:pPr>
        <w:jc w:val="both"/>
        <w:rPr>
          <w:rFonts w:ascii="Arial" w:hAnsi="Arial"/>
          <w:sz w:val="28"/>
          <w:szCs w:val="28"/>
        </w:rPr>
      </w:pPr>
    </w:p>
    <w:p w:rsidR="000D564B" w:rsidRPr="00B75647" w:rsidRDefault="000D564B" w:rsidP="000D564B">
      <w:pPr>
        <w:numPr>
          <w:ilvl w:val="0"/>
          <w:numId w:val="6"/>
        </w:numPr>
        <w:shd w:val="clear" w:color="auto" w:fill="FFFFFF"/>
        <w:jc w:val="both"/>
        <w:rPr>
          <w:sz w:val="28"/>
          <w:szCs w:val="28"/>
        </w:rPr>
      </w:pPr>
      <w:r w:rsidRPr="00B75647">
        <w:rPr>
          <w:b/>
          <w:bCs/>
          <w:color w:val="000000"/>
          <w:sz w:val="28"/>
          <w:szCs w:val="28"/>
        </w:rPr>
        <w:t xml:space="preserve">История </w:t>
      </w:r>
      <w:r w:rsidRPr="00B75647">
        <w:rPr>
          <w:b/>
          <w:color w:val="000000"/>
          <w:sz w:val="28"/>
          <w:szCs w:val="28"/>
        </w:rPr>
        <w:t xml:space="preserve">Отечества: </w:t>
      </w:r>
      <w:r w:rsidRPr="00B75647">
        <w:rPr>
          <w:b/>
          <w:bCs/>
          <w:color w:val="000000"/>
          <w:sz w:val="28"/>
          <w:szCs w:val="28"/>
        </w:rPr>
        <w:t xml:space="preserve">Энциклопедический </w:t>
      </w:r>
      <w:r w:rsidRPr="00B75647">
        <w:rPr>
          <w:b/>
          <w:color w:val="000000"/>
          <w:sz w:val="28"/>
          <w:szCs w:val="28"/>
        </w:rPr>
        <w:t>словарь</w:t>
      </w:r>
      <w:r w:rsidRPr="00B75647">
        <w:rPr>
          <w:color w:val="000000"/>
          <w:sz w:val="28"/>
          <w:szCs w:val="28"/>
        </w:rPr>
        <w:t xml:space="preserve"> / Сост. 15.Ю. Иванов, В.М. Карев, Е.И. Куксина и др.-</w:t>
      </w:r>
    </w:p>
    <w:p w:rsidR="000D564B" w:rsidRPr="00B75647" w:rsidRDefault="000D564B" w:rsidP="000D564B">
      <w:pPr>
        <w:numPr>
          <w:ilvl w:val="0"/>
          <w:numId w:val="6"/>
        </w:numPr>
        <w:shd w:val="clear" w:color="auto" w:fill="FFFFFF"/>
        <w:jc w:val="both"/>
        <w:rPr>
          <w:sz w:val="28"/>
          <w:szCs w:val="28"/>
        </w:rPr>
      </w:pPr>
      <w:r w:rsidRPr="00B75647">
        <w:rPr>
          <w:bCs/>
          <w:color w:val="000000"/>
          <w:sz w:val="28"/>
          <w:szCs w:val="28"/>
        </w:rPr>
        <w:t xml:space="preserve">М.: «Большая </w:t>
      </w:r>
      <w:r w:rsidRPr="00B75647">
        <w:rPr>
          <w:color w:val="000000"/>
          <w:sz w:val="28"/>
          <w:szCs w:val="28"/>
        </w:rPr>
        <w:t>Российская энциклопедия», 1999 - 656 с.</w:t>
      </w:r>
    </w:p>
    <w:p w:rsidR="000D564B" w:rsidRPr="00B75647" w:rsidRDefault="000D564B" w:rsidP="000D564B">
      <w:pPr>
        <w:jc w:val="both"/>
        <w:rPr>
          <w:rFonts w:ascii="Arial" w:hAnsi="Arial"/>
          <w:sz w:val="28"/>
          <w:szCs w:val="28"/>
        </w:rPr>
      </w:pPr>
    </w:p>
    <w:p w:rsidR="00EA7086" w:rsidRDefault="00EA7086" w:rsidP="00EA7086">
      <w:pPr>
        <w:jc w:val="both"/>
        <w:rPr>
          <w:rFonts w:ascii="Arial" w:hAnsi="Arial"/>
          <w:sz w:val="28"/>
          <w:szCs w:val="28"/>
        </w:rPr>
      </w:pPr>
    </w:p>
    <w:p w:rsidR="00092143" w:rsidRPr="00B75647" w:rsidRDefault="00092143" w:rsidP="00EA7086">
      <w:pPr>
        <w:jc w:val="both"/>
        <w:rPr>
          <w:rFonts w:ascii="Arial" w:hAnsi="Arial"/>
          <w:sz w:val="28"/>
          <w:szCs w:val="28"/>
        </w:rPr>
      </w:pPr>
    </w:p>
    <w:p w:rsidR="00EA7086" w:rsidRPr="00B75647" w:rsidRDefault="00EA7086" w:rsidP="000D564B">
      <w:pPr>
        <w:numPr>
          <w:ilvl w:val="0"/>
          <w:numId w:val="6"/>
        </w:numPr>
        <w:shd w:val="clear" w:color="auto" w:fill="FFFFFF"/>
        <w:jc w:val="both"/>
        <w:rPr>
          <w:sz w:val="28"/>
          <w:szCs w:val="28"/>
        </w:rPr>
      </w:pPr>
      <w:r w:rsidRPr="00B75647">
        <w:rPr>
          <w:b/>
          <w:color w:val="000000"/>
          <w:sz w:val="28"/>
          <w:szCs w:val="28"/>
        </w:rPr>
        <w:t xml:space="preserve">История России. С древнейших времен до начала </w:t>
      </w:r>
      <w:r w:rsidRPr="00B75647">
        <w:rPr>
          <w:b/>
          <w:color w:val="000000"/>
          <w:sz w:val="28"/>
          <w:szCs w:val="28"/>
          <w:lang w:val="en-US"/>
        </w:rPr>
        <w:t>XXI</w:t>
      </w:r>
      <w:r w:rsidRPr="00B75647">
        <w:rPr>
          <w:b/>
          <w:color w:val="000000"/>
          <w:sz w:val="28"/>
          <w:szCs w:val="28"/>
        </w:rPr>
        <w:t xml:space="preserve"> в</w:t>
      </w:r>
      <w:r w:rsidRPr="00B75647">
        <w:rPr>
          <w:color w:val="000000"/>
          <w:sz w:val="28"/>
          <w:szCs w:val="28"/>
        </w:rPr>
        <w:t>, /  А.Н. Сахаров, Л.Е. Морозова, М.А. Рахматуллин и др.; под ред. А.Н.Сахарова. — М.: АСТ: Астрель: Хранитель, 2007. — 1263с.</w:t>
      </w:r>
    </w:p>
    <w:p w:rsidR="00EA7086" w:rsidRPr="00B75647" w:rsidRDefault="00EA7086" w:rsidP="00EA7086">
      <w:pPr>
        <w:jc w:val="both"/>
        <w:rPr>
          <w:rFonts w:ascii="Arial" w:hAnsi="Arial"/>
          <w:sz w:val="28"/>
          <w:szCs w:val="28"/>
        </w:rPr>
      </w:pPr>
    </w:p>
    <w:p w:rsidR="00EA7086" w:rsidRDefault="00EA7086" w:rsidP="00EA7086">
      <w:pPr>
        <w:jc w:val="both"/>
        <w:rPr>
          <w:rFonts w:ascii="Arial" w:hAnsi="Arial"/>
          <w:sz w:val="28"/>
          <w:szCs w:val="28"/>
        </w:rPr>
      </w:pPr>
    </w:p>
    <w:p w:rsidR="000D564B" w:rsidRPr="000D564B" w:rsidRDefault="000D564B" w:rsidP="000D564B">
      <w:pPr>
        <w:ind w:firstLine="75"/>
        <w:jc w:val="both"/>
        <w:rPr>
          <w:sz w:val="28"/>
          <w:szCs w:val="28"/>
        </w:rPr>
      </w:pPr>
    </w:p>
    <w:p w:rsidR="00EA7086" w:rsidRPr="00B75647" w:rsidRDefault="00EA7086" w:rsidP="000D564B">
      <w:pPr>
        <w:numPr>
          <w:ilvl w:val="0"/>
          <w:numId w:val="6"/>
        </w:numPr>
        <w:shd w:val="clear" w:color="auto" w:fill="FFFFFF"/>
        <w:jc w:val="both"/>
        <w:rPr>
          <w:sz w:val="28"/>
          <w:szCs w:val="28"/>
        </w:rPr>
      </w:pPr>
      <w:r w:rsidRPr="000D564B">
        <w:rPr>
          <w:b/>
          <w:bCs/>
          <w:color w:val="000000"/>
          <w:sz w:val="28"/>
          <w:szCs w:val="28"/>
        </w:rPr>
        <w:t>Платонов С.Ф.</w:t>
      </w:r>
      <w:r w:rsidRPr="000D564B">
        <w:rPr>
          <w:bCs/>
          <w:color w:val="000000"/>
          <w:sz w:val="28"/>
          <w:szCs w:val="28"/>
        </w:rPr>
        <w:t xml:space="preserve"> </w:t>
      </w:r>
      <w:r w:rsidRPr="000D564B">
        <w:rPr>
          <w:color w:val="000000"/>
          <w:sz w:val="28"/>
          <w:szCs w:val="28"/>
        </w:rPr>
        <w:t>Учебник русской истории, Для</w:t>
      </w:r>
      <w:r w:rsidRPr="00B75647">
        <w:rPr>
          <w:color w:val="000000"/>
          <w:sz w:val="28"/>
          <w:szCs w:val="28"/>
        </w:rPr>
        <w:t xml:space="preserve"> средней школы. Курс си</w:t>
      </w:r>
      <w:r w:rsidRPr="00B75647">
        <w:rPr>
          <w:color w:val="000000"/>
          <w:sz w:val="28"/>
          <w:szCs w:val="28"/>
        </w:rPr>
        <w:softHyphen/>
        <w:t>стематический. В 2 ч.: М: Прогресс, 1992. — 400 с.</w:t>
      </w:r>
    </w:p>
    <w:p w:rsidR="00EA7086" w:rsidRPr="00B75647" w:rsidRDefault="00EA7086" w:rsidP="00EA7086">
      <w:pPr>
        <w:jc w:val="both"/>
        <w:rPr>
          <w:rFonts w:ascii="Arial" w:hAnsi="Arial"/>
          <w:sz w:val="28"/>
          <w:szCs w:val="28"/>
        </w:rPr>
      </w:pPr>
    </w:p>
    <w:p w:rsidR="00EA7086" w:rsidRDefault="00EA7086" w:rsidP="00FB509E">
      <w:pPr>
        <w:shd w:val="clear" w:color="auto" w:fill="FFFFFF"/>
        <w:jc w:val="both"/>
        <w:rPr>
          <w:color w:val="000000"/>
          <w:sz w:val="28"/>
          <w:szCs w:val="28"/>
        </w:rPr>
      </w:pPr>
    </w:p>
    <w:p w:rsidR="00EA7086" w:rsidRDefault="00EA7086" w:rsidP="00FB509E">
      <w:pPr>
        <w:shd w:val="clear" w:color="auto" w:fill="FFFFFF"/>
        <w:jc w:val="both"/>
        <w:rPr>
          <w:color w:val="000000"/>
          <w:sz w:val="28"/>
          <w:szCs w:val="28"/>
        </w:rPr>
      </w:pPr>
    </w:p>
    <w:p w:rsidR="00EA7086" w:rsidRDefault="00EA7086" w:rsidP="00FB509E">
      <w:pPr>
        <w:shd w:val="clear" w:color="auto" w:fill="FFFFFF"/>
        <w:jc w:val="both"/>
        <w:rPr>
          <w:color w:val="000000"/>
          <w:sz w:val="28"/>
          <w:szCs w:val="28"/>
        </w:rPr>
      </w:pPr>
    </w:p>
    <w:p w:rsidR="00EA7086" w:rsidRDefault="00EA7086" w:rsidP="00FB509E">
      <w:pPr>
        <w:shd w:val="clear" w:color="auto" w:fill="FFFFFF"/>
        <w:jc w:val="both"/>
        <w:rPr>
          <w:color w:val="000000"/>
          <w:sz w:val="28"/>
          <w:szCs w:val="28"/>
        </w:rPr>
      </w:pPr>
    </w:p>
    <w:p w:rsidR="00EA7086" w:rsidRDefault="00EA7086" w:rsidP="00FB509E">
      <w:pPr>
        <w:shd w:val="clear" w:color="auto" w:fill="FFFFFF"/>
        <w:jc w:val="both"/>
        <w:rPr>
          <w:color w:val="000000"/>
          <w:sz w:val="28"/>
          <w:szCs w:val="28"/>
        </w:rPr>
      </w:pPr>
    </w:p>
    <w:p w:rsidR="00EA7086" w:rsidRDefault="00EA7086" w:rsidP="00FB509E">
      <w:pPr>
        <w:shd w:val="clear" w:color="auto" w:fill="FFFFFF"/>
        <w:jc w:val="both"/>
        <w:rPr>
          <w:color w:val="000000"/>
          <w:sz w:val="28"/>
          <w:szCs w:val="28"/>
        </w:rPr>
      </w:pPr>
    </w:p>
    <w:p w:rsidR="00EA7086" w:rsidRDefault="00EA7086" w:rsidP="00FB509E">
      <w:pPr>
        <w:shd w:val="clear" w:color="auto" w:fill="FFFFFF"/>
        <w:jc w:val="both"/>
        <w:rPr>
          <w:color w:val="000000"/>
          <w:sz w:val="28"/>
          <w:szCs w:val="28"/>
        </w:rPr>
      </w:pPr>
    </w:p>
    <w:p w:rsidR="00DE0579" w:rsidRPr="00FB509E" w:rsidRDefault="00DE0579" w:rsidP="00FB509E">
      <w:pPr>
        <w:shd w:val="clear" w:color="auto" w:fill="FFFFFF"/>
        <w:jc w:val="both"/>
        <w:rPr>
          <w:color w:val="000000"/>
          <w:sz w:val="28"/>
          <w:szCs w:val="28"/>
        </w:rPr>
      </w:pPr>
      <w:bookmarkStart w:id="0" w:name="_GoBack"/>
      <w:bookmarkEnd w:id="0"/>
    </w:p>
    <w:sectPr w:rsidR="00DE0579" w:rsidRPr="00FB509E" w:rsidSect="009A3255">
      <w:headerReference w:type="default" r:id="rId7"/>
      <w:footerReference w:type="even" r:id="rId8"/>
      <w:footerReference w:type="default" r:id="rId9"/>
      <w:type w:val="continuous"/>
      <w:pgSz w:w="11909" w:h="16834"/>
      <w:pgMar w:top="1134" w:right="850" w:bottom="851" w:left="1701"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3DDE" w:rsidRDefault="00763DDE">
      <w:r>
        <w:separator/>
      </w:r>
    </w:p>
  </w:endnote>
  <w:endnote w:type="continuationSeparator" w:id="0">
    <w:p w:rsidR="00763DDE" w:rsidRDefault="00763D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3DDE" w:rsidRDefault="00763DDE" w:rsidP="00A73406">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763DDE" w:rsidRDefault="00763DD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3DDE" w:rsidRDefault="00763DDE" w:rsidP="00A73406">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F20CC9">
      <w:rPr>
        <w:rStyle w:val="a8"/>
        <w:noProof/>
      </w:rPr>
      <w:t>2</w:t>
    </w:r>
    <w:r>
      <w:rPr>
        <w:rStyle w:val="a8"/>
      </w:rPr>
      <w:fldChar w:fldCharType="end"/>
    </w:r>
  </w:p>
  <w:p w:rsidR="00763DDE" w:rsidRDefault="00763DDE" w:rsidP="00B563DE">
    <w:pPr>
      <w:pStyle w:val="a7"/>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3DDE" w:rsidRDefault="00763DDE">
      <w:r>
        <w:separator/>
      </w:r>
    </w:p>
  </w:footnote>
  <w:footnote w:type="continuationSeparator" w:id="0">
    <w:p w:rsidR="00763DDE" w:rsidRDefault="00763D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3DDE" w:rsidRPr="00A73406" w:rsidRDefault="00763DDE">
    <w:pPr>
      <w:pStyle w:val="a6"/>
      <w:rPr>
        <w:sz w:val="16"/>
        <w:szCs w:val="16"/>
      </w:rPr>
    </w:pPr>
    <w:r w:rsidRPr="00A73406">
      <w:rPr>
        <w:sz w:val="16"/>
        <w:szCs w:val="16"/>
      </w:rPr>
      <w:fldChar w:fldCharType="begin"/>
    </w:r>
    <w:r w:rsidRPr="00A73406">
      <w:rPr>
        <w:sz w:val="16"/>
        <w:szCs w:val="16"/>
      </w:rPr>
      <w:instrText xml:space="preserve"> FILENAME </w:instrText>
    </w:r>
    <w:r w:rsidRPr="00A73406">
      <w:rPr>
        <w:sz w:val="16"/>
        <w:szCs w:val="16"/>
      </w:rPr>
      <w:fldChar w:fldCharType="separate"/>
    </w:r>
    <w:r>
      <w:rPr>
        <w:noProof/>
        <w:sz w:val="16"/>
        <w:szCs w:val="16"/>
      </w:rPr>
      <w:t>КОНТРОЛЬНАЯ РАБОРА ПО ИСТОРИИ</w:t>
    </w:r>
    <w:r w:rsidRPr="00A73406">
      <w:rPr>
        <w:sz w:val="16"/>
        <w:szCs w:val="16"/>
      </w:rPr>
      <w:fldChar w:fldCharType="end"/>
    </w:r>
    <w:r w:rsidRPr="00A73406">
      <w:rPr>
        <w:sz w:val="16"/>
        <w:szCs w:val="16"/>
      </w:rPr>
      <w:t xml:space="preserve"> вариант №3 гр.ТСЗУ-72 Карловой В.А.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133FE"/>
    <w:multiLevelType w:val="hybridMultilevel"/>
    <w:tmpl w:val="292E1938"/>
    <w:lvl w:ilvl="0" w:tplc="0419000F">
      <w:start w:val="2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260F47E8"/>
    <w:multiLevelType w:val="hybridMultilevel"/>
    <w:tmpl w:val="0414C4FE"/>
    <w:lvl w:ilvl="0" w:tplc="51604CD6">
      <w:start w:val="19"/>
      <w:numFmt w:val="decimal"/>
      <w:lvlText w:val="%1."/>
      <w:lvlJc w:val="left"/>
      <w:pPr>
        <w:tabs>
          <w:tab w:val="num" w:pos="915"/>
        </w:tabs>
        <w:ind w:left="915" w:hanging="55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334D533C"/>
    <w:multiLevelType w:val="hybridMultilevel"/>
    <w:tmpl w:val="B9EC466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5F9F1F67"/>
    <w:multiLevelType w:val="singleLevel"/>
    <w:tmpl w:val="E78CA5E6"/>
    <w:lvl w:ilvl="0">
      <w:start w:val="5"/>
      <w:numFmt w:val="upperRoman"/>
      <w:lvlText w:val="%1. "/>
      <w:legacy w:legacy="1" w:legacySpace="0" w:legacyIndent="283"/>
      <w:lvlJc w:val="left"/>
      <w:pPr>
        <w:ind w:left="283" w:hanging="283"/>
      </w:pPr>
      <w:rPr>
        <w:sz w:val="22"/>
      </w:rPr>
    </w:lvl>
  </w:abstractNum>
  <w:abstractNum w:abstractNumId="4">
    <w:nsid w:val="6A0B6FFA"/>
    <w:multiLevelType w:val="hybridMultilevel"/>
    <w:tmpl w:val="31A25994"/>
    <w:lvl w:ilvl="0" w:tplc="98A22ED0">
      <w:start w:val="24"/>
      <w:numFmt w:val="decimal"/>
      <w:lvlText w:val="%1."/>
      <w:lvlJc w:val="left"/>
      <w:pPr>
        <w:tabs>
          <w:tab w:val="num" w:pos="1125"/>
        </w:tabs>
        <w:ind w:left="1125" w:hanging="76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76A2766C"/>
    <w:multiLevelType w:val="singleLevel"/>
    <w:tmpl w:val="B6E62E74"/>
    <w:lvl w:ilvl="0">
      <w:start w:val="1"/>
      <w:numFmt w:val="decimal"/>
      <w:lvlText w:val="%1) "/>
      <w:legacy w:legacy="1" w:legacySpace="0" w:legacyIndent="283"/>
      <w:lvlJc w:val="left"/>
      <w:pPr>
        <w:ind w:left="1003" w:hanging="283"/>
      </w:pPr>
      <w:rPr>
        <w:sz w:val="20"/>
      </w:rPr>
    </w:lvl>
  </w:abstractNum>
  <w:abstractNum w:abstractNumId="6">
    <w:nsid w:val="79F5782E"/>
    <w:multiLevelType w:val="hybridMultilevel"/>
    <w:tmpl w:val="B51A4EF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3"/>
  </w:num>
  <w:num w:numId="3">
    <w:abstractNumId w:val="5"/>
  </w:num>
  <w:num w:numId="4">
    <w:abstractNumId w:val="5"/>
    <w:lvlOverride w:ilvl="0">
      <w:lvl w:ilvl="0">
        <w:start w:val="2"/>
        <w:numFmt w:val="decimal"/>
        <w:lvlText w:val="%1) "/>
        <w:legacy w:legacy="1" w:legacySpace="0" w:legacyIndent="283"/>
        <w:lvlJc w:val="left"/>
        <w:pPr>
          <w:ind w:left="1003" w:hanging="283"/>
        </w:pPr>
        <w:rPr>
          <w:sz w:val="20"/>
        </w:rPr>
      </w:lvl>
    </w:lvlOverride>
  </w:num>
  <w:num w:numId="5">
    <w:abstractNumId w:val="5"/>
    <w:lvlOverride w:ilvl="0">
      <w:lvl w:ilvl="0">
        <w:start w:val="3"/>
        <w:numFmt w:val="decimal"/>
        <w:lvlText w:val="%1) "/>
        <w:legacy w:legacy="1" w:legacySpace="0" w:legacyIndent="283"/>
        <w:lvlJc w:val="left"/>
        <w:pPr>
          <w:ind w:left="1003" w:hanging="283"/>
        </w:pPr>
        <w:rPr>
          <w:sz w:val="20"/>
        </w:rPr>
      </w:lvl>
    </w:lvlOverride>
  </w:num>
  <w:num w:numId="6">
    <w:abstractNumId w:val="6"/>
  </w:num>
  <w:num w:numId="7">
    <w:abstractNumId w:val="1"/>
  </w:num>
  <w:num w:numId="8">
    <w:abstractNumId w:val="4"/>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autoHyphenation/>
  <w:hyphenationZone w:val="357"/>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12E4"/>
    <w:rsid w:val="0002045E"/>
    <w:rsid w:val="00021300"/>
    <w:rsid w:val="000403D8"/>
    <w:rsid w:val="00043C61"/>
    <w:rsid w:val="0005502E"/>
    <w:rsid w:val="00092143"/>
    <w:rsid w:val="000C03F8"/>
    <w:rsid w:val="000D564B"/>
    <w:rsid w:val="001013AD"/>
    <w:rsid w:val="00174D71"/>
    <w:rsid w:val="001B7D14"/>
    <w:rsid w:val="001F096F"/>
    <w:rsid w:val="001F4FF5"/>
    <w:rsid w:val="00205381"/>
    <w:rsid w:val="002604DD"/>
    <w:rsid w:val="00280E15"/>
    <w:rsid w:val="002B09DB"/>
    <w:rsid w:val="002C635D"/>
    <w:rsid w:val="002F19C1"/>
    <w:rsid w:val="003678F9"/>
    <w:rsid w:val="00372877"/>
    <w:rsid w:val="003C5D9A"/>
    <w:rsid w:val="003C7522"/>
    <w:rsid w:val="003D7C81"/>
    <w:rsid w:val="00412CFE"/>
    <w:rsid w:val="0042716A"/>
    <w:rsid w:val="004405B5"/>
    <w:rsid w:val="00463FDA"/>
    <w:rsid w:val="00465504"/>
    <w:rsid w:val="00483C6C"/>
    <w:rsid w:val="0048732C"/>
    <w:rsid w:val="004F1085"/>
    <w:rsid w:val="005000D0"/>
    <w:rsid w:val="0050118C"/>
    <w:rsid w:val="005050E6"/>
    <w:rsid w:val="00514E19"/>
    <w:rsid w:val="00563D10"/>
    <w:rsid w:val="005A2739"/>
    <w:rsid w:val="005B2BDD"/>
    <w:rsid w:val="005F28A3"/>
    <w:rsid w:val="005F5485"/>
    <w:rsid w:val="005F6283"/>
    <w:rsid w:val="00623CBD"/>
    <w:rsid w:val="00677027"/>
    <w:rsid w:val="00680029"/>
    <w:rsid w:val="00680C8E"/>
    <w:rsid w:val="006B761B"/>
    <w:rsid w:val="006E00F9"/>
    <w:rsid w:val="006E785F"/>
    <w:rsid w:val="006F6BB4"/>
    <w:rsid w:val="0072240C"/>
    <w:rsid w:val="00731AA6"/>
    <w:rsid w:val="00735787"/>
    <w:rsid w:val="00763DDE"/>
    <w:rsid w:val="007769A8"/>
    <w:rsid w:val="007808DA"/>
    <w:rsid w:val="00797306"/>
    <w:rsid w:val="00804260"/>
    <w:rsid w:val="0085144D"/>
    <w:rsid w:val="00864F77"/>
    <w:rsid w:val="00871895"/>
    <w:rsid w:val="00876C9A"/>
    <w:rsid w:val="0089343B"/>
    <w:rsid w:val="008B0728"/>
    <w:rsid w:val="008B470C"/>
    <w:rsid w:val="008F51E4"/>
    <w:rsid w:val="008F7CD1"/>
    <w:rsid w:val="009112E4"/>
    <w:rsid w:val="00916D4A"/>
    <w:rsid w:val="0093453E"/>
    <w:rsid w:val="009408BF"/>
    <w:rsid w:val="00972EA5"/>
    <w:rsid w:val="009A3255"/>
    <w:rsid w:val="00A0099A"/>
    <w:rsid w:val="00A37340"/>
    <w:rsid w:val="00A65F49"/>
    <w:rsid w:val="00A71C55"/>
    <w:rsid w:val="00A73406"/>
    <w:rsid w:val="00AC2F5E"/>
    <w:rsid w:val="00AF00DA"/>
    <w:rsid w:val="00AF09D2"/>
    <w:rsid w:val="00B03897"/>
    <w:rsid w:val="00B35825"/>
    <w:rsid w:val="00B464EF"/>
    <w:rsid w:val="00B563DE"/>
    <w:rsid w:val="00B5782C"/>
    <w:rsid w:val="00B64206"/>
    <w:rsid w:val="00B726D7"/>
    <w:rsid w:val="00B876B5"/>
    <w:rsid w:val="00B91BCD"/>
    <w:rsid w:val="00BA6910"/>
    <w:rsid w:val="00BF5F91"/>
    <w:rsid w:val="00C3254A"/>
    <w:rsid w:val="00C834C7"/>
    <w:rsid w:val="00C952BB"/>
    <w:rsid w:val="00C953D5"/>
    <w:rsid w:val="00CC2085"/>
    <w:rsid w:val="00D01D1E"/>
    <w:rsid w:val="00D308D4"/>
    <w:rsid w:val="00D321D2"/>
    <w:rsid w:val="00D54669"/>
    <w:rsid w:val="00D731FC"/>
    <w:rsid w:val="00DE0579"/>
    <w:rsid w:val="00DF2C64"/>
    <w:rsid w:val="00E31CCA"/>
    <w:rsid w:val="00E33FCB"/>
    <w:rsid w:val="00E36097"/>
    <w:rsid w:val="00E57BF4"/>
    <w:rsid w:val="00E936DF"/>
    <w:rsid w:val="00EA7086"/>
    <w:rsid w:val="00EB32E7"/>
    <w:rsid w:val="00EE3107"/>
    <w:rsid w:val="00EE7D73"/>
    <w:rsid w:val="00F20CC9"/>
    <w:rsid w:val="00F321D9"/>
    <w:rsid w:val="00F34EF5"/>
    <w:rsid w:val="00F45B09"/>
    <w:rsid w:val="00F47E72"/>
    <w:rsid w:val="00F658BA"/>
    <w:rsid w:val="00F71B22"/>
    <w:rsid w:val="00FB509E"/>
    <w:rsid w:val="00FC47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D27BB95B-AEBC-46B8-B039-4DBF9D3D37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widowControl/>
      <w:autoSpaceDE/>
      <w:autoSpaceDN/>
      <w:adjustRightInd/>
      <w:ind w:left="170"/>
      <w:jc w:val="both"/>
    </w:pPr>
    <w:rPr>
      <w:i/>
      <w:sz w:val="28"/>
    </w:rPr>
  </w:style>
  <w:style w:type="paragraph" w:styleId="a4">
    <w:name w:val="Body Text"/>
    <w:basedOn w:val="a"/>
    <w:pPr>
      <w:spacing w:after="120"/>
    </w:pPr>
  </w:style>
  <w:style w:type="paragraph" w:styleId="2">
    <w:name w:val="List 2"/>
    <w:basedOn w:val="a"/>
    <w:pPr>
      <w:overflowPunct w:val="0"/>
      <w:ind w:left="566" w:hanging="283"/>
      <w:textAlignment w:val="baseline"/>
    </w:pPr>
  </w:style>
  <w:style w:type="paragraph" w:styleId="3">
    <w:name w:val="List 3"/>
    <w:basedOn w:val="a"/>
    <w:pPr>
      <w:overflowPunct w:val="0"/>
      <w:ind w:left="849" w:hanging="283"/>
      <w:textAlignment w:val="baseline"/>
    </w:pPr>
  </w:style>
  <w:style w:type="paragraph" w:styleId="a5">
    <w:name w:val="Plain Text"/>
    <w:basedOn w:val="a"/>
    <w:pPr>
      <w:widowControl/>
      <w:autoSpaceDE/>
      <w:autoSpaceDN/>
      <w:adjustRightInd/>
    </w:pPr>
    <w:rPr>
      <w:rFonts w:ascii="Courier New" w:hAnsi="Courier New" w:cs="Courier New"/>
    </w:rPr>
  </w:style>
  <w:style w:type="paragraph" w:styleId="a6">
    <w:name w:val="header"/>
    <w:basedOn w:val="a"/>
    <w:rsid w:val="00B563DE"/>
    <w:pPr>
      <w:tabs>
        <w:tab w:val="center" w:pos="4677"/>
        <w:tab w:val="right" w:pos="9355"/>
      </w:tabs>
    </w:pPr>
  </w:style>
  <w:style w:type="paragraph" w:styleId="a7">
    <w:name w:val="footer"/>
    <w:basedOn w:val="a"/>
    <w:rsid w:val="00B563DE"/>
    <w:pPr>
      <w:tabs>
        <w:tab w:val="center" w:pos="4677"/>
        <w:tab w:val="right" w:pos="9355"/>
      </w:tabs>
    </w:pPr>
  </w:style>
  <w:style w:type="character" w:styleId="a8">
    <w:name w:val="page number"/>
    <w:basedOn w:val="a0"/>
    <w:rsid w:val="00B563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6242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10644</Words>
  <Characters>60675</Characters>
  <Application>Microsoft Office Word</Application>
  <DocSecurity>0</DocSecurity>
  <Lines>505</Lines>
  <Paragraphs>142</Paragraphs>
  <ScaleCrop>false</ScaleCrop>
  <HeadingPairs>
    <vt:vector size="2" baseType="variant">
      <vt:variant>
        <vt:lpstr>Название</vt:lpstr>
      </vt:variant>
      <vt:variant>
        <vt:i4>1</vt:i4>
      </vt:variant>
    </vt:vector>
  </HeadingPairs>
  <TitlesOfParts>
    <vt:vector size="1" baseType="lpstr">
      <vt:lpstr>ФЕДЕРАЛЬНОЕ АГЕНСТВО ПО ОБРАЗОВАНИЮ</vt:lpstr>
    </vt:vector>
  </TitlesOfParts>
  <Company>Home</Company>
  <LinksUpToDate>false</LinksUpToDate>
  <CharactersWithSpaces>71177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АГЕНСТВО ПО ОБРАЗОВАНИЮ</dc:title>
  <dc:subject/>
  <dc:creator>Оксана</dc:creator>
  <cp:keywords/>
  <dc:description/>
  <cp:lastModifiedBy>admin</cp:lastModifiedBy>
  <cp:revision>2</cp:revision>
  <cp:lastPrinted>2007-11-13T08:56:00Z</cp:lastPrinted>
  <dcterms:created xsi:type="dcterms:W3CDTF">2014-04-26T09:01:00Z</dcterms:created>
  <dcterms:modified xsi:type="dcterms:W3CDTF">2014-04-26T09:01:00Z</dcterms:modified>
</cp:coreProperties>
</file>