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BD" w:rsidRPr="00AE7E7D" w:rsidRDefault="001169BD" w:rsidP="00AE7E7D">
      <w:pPr>
        <w:pStyle w:val="aff4"/>
      </w:pPr>
      <w:r w:rsidRPr="00AE7E7D">
        <w:t>РОССИЙСКАЯ ФЕДЕРАЦИЯ</w:t>
      </w:r>
    </w:p>
    <w:p w:rsidR="001169BD" w:rsidRPr="00AE7E7D" w:rsidRDefault="001169BD" w:rsidP="00AE7E7D">
      <w:pPr>
        <w:pStyle w:val="aff4"/>
      </w:pPr>
      <w:r w:rsidRPr="00AE7E7D">
        <w:t>МИНИСТЕРСТВО ОБРАЗОВАНИЯ И НАУКИ</w:t>
      </w:r>
    </w:p>
    <w:p w:rsidR="001169BD" w:rsidRPr="00AE7E7D" w:rsidRDefault="001169BD" w:rsidP="00AE7E7D">
      <w:pPr>
        <w:pStyle w:val="aff4"/>
      </w:pPr>
      <w:r w:rsidRPr="00AE7E7D">
        <w:t>ФЕДЕРАЛЬНОЕ АГЕНСТВО ПО ОБРАЗОВАНИЮ</w:t>
      </w:r>
    </w:p>
    <w:p w:rsidR="001169BD" w:rsidRPr="00AE7E7D" w:rsidRDefault="001169BD" w:rsidP="00AE7E7D">
      <w:pPr>
        <w:pStyle w:val="aff4"/>
      </w:pPr>
      <w:r w:rsidRPr="00AE7E7D">
        <w:t>Государственное образовательное учреждение</w:t>
      </w:r>
    </w:p>
    <w:p w:rsidR="001169BD" w:rsidRPr="00AE7E7D" w:rsidRDefault="006E0651" w:rsidP="00AE7E7D">
      <w:pPr>
        <w:pStyle w:val="aff4"/>
      </w:pPr>
      <w:r>
        <w:rPr>
          <w:lang w:val="uk-UA"/>
        </w:rPr>
        <w:t>В</w:t>
      </w:r>
      <w:r w:rsidR="001169BD" w:rsidRPr="00AE7E7D">
        <w:t>ысшего профессионального образования</w:t>
      </w:r>
    </w:p>
    <w:p w:rsidR="001169BD" w:rsidRPr="00AE7E7D" w:rsidRDefault="001169BD" w:rsidP="00AE7E7D">
      <w:pPr>
        <w:pStyle w:val="aff4"/>
      </w:pPr>
      <w:r w:rsidRPr="00AE7E7D">
        <w:t>ТЮМЕНСКИЙ ГОСУДАРСТВЕННЫЙ УНИВЕРСИТЕТ</w:t>
      </w:r>
    </w:p>
    <w:p w:rsidR="001169BD" w:rsidRPr="00AE7E7D" w:rsidRDefault="001169BD" w:rsidP="00AE7E7D">
      <w:pPr>
        <w:pStyle w:val="aff4"/>
      </w:pPr>
      <w:r w:rsidRPr="00AE7E7D">
        <w:t>Биологический факультет</w:t>
      </w:r>
    </w:p>
    <w:p w:rsidR="00AE7E7D" w:rsidRPr="00AE7E7D" w:rsidRDefault="001169BD" w:rsidP="00AE7E7D">
      <w:pPr>
        <w:pStyle w:val="aff4"/>
      </w:pPr>
      <w:r w:rsidRPr="00AE7E7D">
        <w:t>Кафедра биохимии</w:t>
      </w: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67647D" w:rsidP="00AE7E7D">
      <w:pPr>
        <w:pStyle w:val="aff4"/>
      </w:pPr>
      <w:r w:rsidRPr="00AE7E7D">
        <w:t>Курсовая работа на тему</w:t>
      </w:r>
      <w:r w:rsidR="00AE7E7D" w:rsidRPr="00AE7E7D">
        <w:t>:</w:t>
      </w:r>
    </w:p>
    <w:p w:rsidR="00AE7E7D" w:rsidRDefault="001169BD" w:rsidP="00AE7E7D">
      <w:pPr>
        <w:pStyle w:val="aff4"/>
      </w:pPr>
      <w:r w:rsidRPr="00AE7E7D">
        <w:t>Отравление пчелиным ядом</w:t>
      </w:r>
    </w:p>
    <w:p w:rsidR="001169BD" w:rsidRDefault="001169BD" w:rsidP="00AE7E7D">
      <w:pPr>
        <w:pStyle w:val="aff4"/>
      </w:pPr>
    </w:p>
    <w:p w:rsidR="00AE7E7D" w:rsidRPr="00AE7E7D" w:rsidRDefault="00AE7E7D" w:rsidP="00AE7E7D">
      <w:pPr>
        <w:pStyle w:val="aff4"/>
      </w:pPr>
    </w:p>
    <w:p w:rsidR="001169BD" w:rsidRPr="00AE7E7D" w:rsidRDefault="001169BD" w:rsidP="00AE7E7D">
      <w:pPr>
        <w:pStyle w:val="aff4"/>
        <w:jc w:val="left"/>
      </w:pPr>
      <w:r w:rsidRPr="00AE7E7D">
        <w:t>Студента 2 курса</w:t>
      </w:r>
    </w:p>
    <w:p w:rsidR="00AE7E7D" w:rsidRDefault="001169BD" w:rsidP="00AE7E7D">
      <w:pPr>
        <w:pStyle w:val="aff4"/>
        <w:jc w:val="left"/>
      </w:pPr>
      <w:r w:rsidRPr="00AE7E7D">
        <w:t>____________________</w:t>
      </w:r>
    </w:p>
    <w:p w:rsidR="001169BD" w:rsidRPr="00AE7E7D" w:rsidRDefault="001169BD" w:rsidP="00AE7E7D">
      <w:pPr>
        <w:pStyle w:val="aff4"/>
        <w:jc w:val="left"/>
      </w:pPr>
      <w:r w:rsidRPr="00AE7E7D">
        <w:t>Научный руководитель</w:t>
      </w:r>
    </w:p>
    <w:p w:rsidR="00AE7E7D" w:rsidRDefault="001169BD" w:rsidP="00AE7E7D">
      <w:pPr>
        <w:pStyle w:val="aff4"/>
        <w:jc w:val="left"/>
      </w:pPr>
      <w:r w:rsidRPr="00AE7E7D">
        <w:t>____________________</w:t>
      </w:r>
    </w:p>
    <w:p w:rsidR="00AE7E7D" w:rsidRPr="00AE7E7D" w:rsidRDefault="001169BD" w:rsidP="00AE7E7D">
      <w:pPr>
        <w:pStyle w:val="aff4"/>
        <w:jc w:val="left"/>
      </w:pPr>
      <w:r w:rsidRPr="00AE7E7D">
        <w:t>к</w:t>
      </w:r>
      <w:r w:rsidR="00AE7E7D" w:rsidRPr="00AE7E7D">
        <w:t xml:space="preserve">. </w:t>
      </w:r>
      <w:r w:rsidRPr="00AE7E7D">
        <w:t>б</w:t>
      </w:r>
      <w:r w:rsidR="00AE7E7D" w:rsidRPr="00AE7E7D">
        <w:t xml:space="preserve">. </w:t>
      </w:r>
      <w:r w:rsidRPr="00AE7E7D">
        <w:t>н</w:t>
      </w:r>
      <w:r w:rsidR="00AE7E7D">
        <w:t>.,</w:t>
      </w:r>
      <w:r w:rsidRPr="00AE7E7D">
        <w:t xml:space="preserve"> доцент</w:t>
      </w: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AE7E7D" w:rsidRDefault="00AE7E7D" w:rsidP="00AE7E7D">
      <w:pPr>
        <w:pStyle w:val="aff4"/>
      </w:pPr>
    </w:p>
    <w:p w:rsidR="001169BD" w:rsidRPr="00AE7E7D" w:rsidRDefault="001169BD" w:rsidP="00AE7E7D">
      <w:pPr>
        <w:pStyle w:val="aff4"/>
      </w:pPr>
      <w:r w:rsidRPr="00AE7E7D">
        <w:t>Тюмень, 2010</w:t>
      </w:r>
    </w:p>
    <w:p w:rsidR="00AE7E7D" w:rsidRDefault="00764DF7" w:rsidP="00AE7E7D">
      <w:pPr>
        <w:ind w:firstLine="709"/>
      </w:pPr>
      <w:r w:rsidRPr="00AE7E7D">
        <w:br w:type="page"/>
      </w:r>
      <w:r w:rsidR="003C27FB" w:rsidRPr="00AE7E7D">
        <w:t>Яды перепончатокрылых</w:t>
      </w:r>
      <w:r w:rsidR="00AE7E7D">
        <w:t xml:space="preserve"> (</w:t>
      </w:r>
      <w:r w:rsidR="003C27FB" w:rsidRPr="00AE7E7D">
        <w:t>пчелы, осы</w:t>
      </w:r>
      <w:r w:rsidR="00AE7E7D" w:rsidRPr="00AE7E7D">
        <w:t xml:space="preserve">) - </w:t>
      </w:r>
      <w:r w:rsidR="00EE53E9" w:rsidRPr="00AE7E7D">
        <w:t>обычно слабоподвижные, бесцветные</w:t>
      </w:r>
      <w:r w:rsidR="003C27FB" w:rsidRPr="00AE7E7D">
        <w:t xml:space="preserve"> или </w:t>
      </w:r>
      <w:r w:rsidR="004F376E" w:rsidRPr="00AE7E7D">
        <w:t>слабоокрашенные жидкости</w:t>
      </w:r>
      <w:r w:rsidR="00AE7E7D" w:rsidRPr="00AE7E7D">
        <w:t xml:space="preserve">; </w:t>
      </w:r>
      <w:r w:rsidR="004F376E" w:rsidRPr="00AE7E7D">
        <w:t>растворимые</w:t>
      </w:r>
      <w:r w:rsidR="003C27FB" w:rsidRPr="00AE7E7D">
        <w:t xml:space="preserve"> в Н2О</w:t>
      </w:r>
      <w:r w:rsidR="00AE7E7D" w:rsidRPr="00AE7E7D">
        <w:t xml:space="preserve">; </w:t>
      </w:r>
      <w:r w:rsidR="003C27FB" w:rsidRPr="00AE7E7D">
        <w:t>при высыхании образуют буроватые пластинки</w:t>
      </w:r>
      <w:r w:rsidR="00AE7E7D" w:rsidRPr="00AE7E7D">
        <w:t xml:space="preserve">; </w:t>
      </w:r>
      <w:r w:rsidR="003C27FB" w:rsidRPr="00AE7E7D">
        <w:t>в твердом состоянии сохраняют активность неск</w:t>
      </w:r>
      <w:r w:rsidR="004307B3" w:rsidRPr="00AE7E7D">
        <w:t>олько</w:t>
      </w:r>
      <w:r w:rsidR="00964695" w:rsidRPr="00AE7E7D">
        <w:t xml:space="preserve"> лет</w:t>
      </w:r>
      <w:r w:rsidR="00AE7E7D" w:rsidRPr="00AE7E7D">
        <w:t xml:space="preserve">. </w:t>
      </w:r>
      <w:r w:rsidR="00964695" w:rsidRPr="00AE7E7D">
        <w:t>Орг</w:t>
      </w:r>
      <w:r w:rsidR="004307B3" w:rsidRPr="00AE7E7D">
        <w:t>анические</w:t>
      </w:r>
      <w:r w:rsidR="00AE7E7D" w:rsidRPr="00AE7E7D">
        <w:t xml:space="preserve"> </w:t>
      </w:r>
      <w:r w:rsidR="003C27FB" w:rsidRPr="00AE7E7D">
        <w:t>р</w:t>
      </w:r>
      <w:r w:rsidR="004F376E" w:rsidRPr="00AE7E7D">
        <w:t>астворители</w:t>
      </w:r>
      <w:r w:rsidR="003C27FB" w:rsidRPr="00AE7E7D">
        <w:t>, соли тяжелых металлов, п</w:t>
      </w:r>
      <w:r w:rsidR="004307B3" w:rsidRPr="00AE7E7D">
        <w:t>рямое солнечное облучение, концентрированные</w:t>
      </w:r>
      <w:r w:rsidR="004F376E" w:rsidRPr="00AE7E7D">
        <w:t xml:space="preserve"> щелочи и кисло</w:t>
      </w:r>
      <w:r w:rsidR="003C27FB" w:rsidRPr="00AE7E7D">
        <w:t>ты, окислители инактивируют яды</w:t>
      </w:r>
      <w:r w:rsidR="00AE7E7D" w:rsidRPr="00AE7E7D">
        <w:t xml:space="preserve">. </w:t>
      </w:r>
      <w:r w:rsidR="003C27FB" w:rsidRPr="00AE7E7D">
        <w:t>Нагревание</w:t>
      </w:r>
      <w:r w:rsidR="00AE7E7D">
        <w:t xml:space="preserve"> (</w:t>
      </w:r>
      <w:r w:rsidR="003C27FB" w:rsidRPr="00AE7E7D">
        <w:t>~100°С, ~30 мин</w:t>
      </w:r>
      <w:r w:rsidR="00AE7E7D" w:rsidRPr="00AE7E7D">
        <w:t xml:space="preserve">) </w:t>
      </w:r>
      <w:r w:rsidR="003C27FB" w:rsidRPr="00AE7E7D">
        <w:t xml:space="preserve">частично или </w:t>
      </w:r>
      <w:r w:rsidR="004307B3" w:rsidRPr="00AE7E7D">
        <w:t>полностью инактивирует яды</w:t>
      </w:r>
      <w:r w:rsidR="00AE7E7D" w:rsidRPr="00AE7E7D">
        <w:t xml:space="preserve">. </w:t>
      </w:r>
      <w:r w:rsidR="004307B3" w:rsidRPr="00AE7E7D">
        <w:t>Некото</w:t>
      </w:r>
      <w:r w:rsidR="003C27FB" w:rsidRPr="00AE7E7D">
        <w:t>рые яды обладают относительно высокой токсичнос</w:t>
      </w:r>
      <w:r w:rsidR="00964695" w:rsidRPr="00AE7E7D">
        <w:t>тью</w:t>
      </w:r>
      <w:r w:rsidR="00AE7E7D" w:rsidRPr="00AE7E7D">
        <w:t xml:space="preserve">; </w:t>
      </w:r>
      <w:r w:rsidR="00964695" w:rsidRPr="00AE7E7D">
        <w:t>например,</w:t>
      </w:r>
      <w:r w:rsidR="003C27FB" w:rsidRPr="00AE7E7D">
        <w:t xml:space="preserve"> для мышей ЛД50 мг/кг, в/в, составляют</w:t>
      </w:r>
      <w:r w:rsidR="00AE7E7D" w:rsidRPr="00AE7E7D">
        <w:t xml:space="preserve">: </w:t>
      </w:r>
      <w:r w:rsidR="003C27FB" w:rsidRPr="00AE7E7D">
        <w:t>0,25</w:t>
      </w:r>
      <w:r w:rsidR="00AE7E7D" w:rsidRPr="00AE7E7D">
        <w:t xml:space="preserve"> - </w:t>
      </w:r>
      <w:r w:rsidR="003C27FB" w:rsidRPr="00AE7E7D">
        <w:t>Pogonomyrmex comanche</w:t>
      </w:r>
      <w:r w:rsidR="00AE7E7D" w:rsidRPr="00AE7E7D">
        <w:t xml:space="preserve">; </w:t>
      </w:r>
      <w:r w:rsidR="003C27FB" w:rsidRPr="00AE7E7D">
        <w:t>0,45</w:t>
      </w:r>
      <w:r w:rsidR="00AE7E7D" w:rsidRPr="00AE7E7D">
        <w:t xml:space="preserve"> - </w:t>
      </w:r>
      <w:r w:rsidR="003C27FB" w:rsidRPr="00AE7E7D">
        <w:t>P</w:t>
      </w:r>
      <w:r w:rsidR="00AE7E7D" w:rsidRPr="00AE7E7D">
        <w:t xml:space="preserve">. </w:t>
      </w:r>
      <w:r w:rsidR="003C27FB" w:rsidRPr="00AE7E7D">
        <w:t>badius и P</w:t>
      </w:r>
      <w:r w:rsidR="00AE7E7D">
        <w:t>.ru</w:t>
      </w:r>
      <w:r w:rsidR="003C27FB" w:rsidRPr="00AE7E7D">
        <w:t>gosus</w:t>
      </w:r>
      <w:r w:rsidR="00AE7E7D" w:rsidRPr="00AE7E7D">
        <w:t xml:space="preserve">; </w:t>
      </w:r>
      <w:r w:rsidR="003C27FB" w:rsidRPr="00AE7E7D">
        <w:t>2,5</w:t>
      </w:r>
      <w:r w:rsidR="00AE7E7D" w:rsidRPr="00AE7E7D">
        <w:t xml:space="preserve"> - </w:t>
      </w:r>
      <w:r w:rsidR="003C27FB" w:rsidRPr="00AE7E7D">
        <w:t>шершень Vespa orientalis и oca H</w:t>
      </w:r>
      <w:r w:rsidR="00AE7E7D" w:rsidRPr="00AE7E7D">
        <w:t xml:space="preserve">. </w:t>
      </w:r>
      <w:r w:rsidR="003C27FB" w:rsidRPr="00AE7E7D">
        <w:t>joglandis</w:t>
      </w:r>
      <w:r w:rsidR="00AE7E7D" w:rsidRPr="00AE7E7D">
        <w:t xml:space="preserve">; </w:t>
      </w:r>
      <w:r w:rsidR="003C27FB" w:rsidRPr="00AE7E7D">
        <w:t>3,5</w:t>
      </w:r>
      <w:r w:rsidR="00AE7E7D" w:rsidRPr="00AE7E7D">
        <w:t xml:space="preserve"> - </w:t>
      </w:r>
      <w:r w:rsidR="003C27FB" w:rsidRPr="00AE7E7D">
        <w:t>обыкновенная пчела Apis mellifera</w:t>
      </w:r>
      <w:r w:rsidR="00AE7E7D" w:rsidRPr="00AE7E7D">
        <w:t xml:space="preserve">; </w:t>
      </w:r>
      <w:r w:rsidR="003C27FB" w:rsidRPr="00AE7E7D">
        <w:t>7,2</w:t>
      </w:r>
      <w:r w:rsidR="00AE7E7D" w:rsidRPr="00AE7E7D">
        <w:t xml:space="preserve"> - </w:t>
      </w:r>
      <w:r w:rsidR="003C27FB" w:rsidRPr="00AE7E7D">
        <w:t>ш</w:t>
      </w:r>
      <w:r w:rsidR="00964695" w:rsidRPr="00AE7E7D">
        <w:t>мель Bombus impatiens</w:t>
      </w:r>
      <w:r w:rsidR="00AE7E7D" w:rsidRPr="00AE7E7D">
        <w:t xml:space="preserve">. </w:t>
      </w:r>
      <w:r w:rsidR="00964695" w:rsidRPr="00AE7E7D">
        <w:t>Хотя количест</w:t>
      </w:r>
      <w:r w:rsidR="003C27FB" w:rsidRPr="00AE7E7D">
        <w:t>во выделяемого при ужалении яда</w:t>
      </w:r>
      <w:r w:rsidR="004307B3" w:rsidRPr="00AE7E7D">
        <w:t xml:space="preserve"> невелико</w:t>
      </w:r>
      <w:r w:rsidR="00AE7E7D">
        <w:t xml:space="preserve"> (</w:t>
      </w:r>
      <w:r w:rsidR="004307B3" w:rsidRPr="00AE7E7D">
        <w:t>например</w:t>
      </w:r>
      <w:r w:rsidR="003C27FB" w:rsidRPr="00AE7E7D">
        <w:t>, у осы H</w:t>
      </w:r>
      <w:r w:rsidR="00AE7E7D" w:rsidRPr="00AE7E7D">
        <w:t xml:space="preserve">. </w:t>
      </w:r>
      <w:r w:rsidR="003C27FB" w:rsidRPr="00AE7E7D">
        <w:t>joglandis ~ 0,013 мм3</w:t>
      </w:r>
      <w:r w:rsidR="00AE7E7D" w:rsidRPr="00AE7E7D">
        <w:t>),</w:t>
      </w:r>
      <w:r w:rsidR="003C27FB" w:rsidRPr="00AE7E7D">
        <w:t xml:space="preserve"> даже единичные укус</w:t>
      </w:r>
      <w:r w:rsidR="004307B3" w:rsidRPr="00AE7E7D">
        <w:t>ы</w:t>
      </w:r>
      <w:r w:rsidR="00AE7E7D">
        <w:t xml:space="preserve"> (</w:t>
      </w:r>
      <w:r w:rsidR="004307B3" w:rsidRPr="00AE7E7D">
        <w:t>особенно шершней и ос тропической</w:t>
      </w:r>
      <w:r w:rsidR="003C27FB" w:rsidRPr="00AE7E7D">
        <w:t xml:space="preserve"> зоны</w:t>
      </w:r>
      <w:r w:rsidR="00AE7E7D" w:rsidRPr="00AE7E7D">
        <w:t xml:space="preserve">) </w:t>
      </w:r>
      <w:r w:rsidR="003C27FB" w:rsidRPr="00AE7E7D">
        <w:t>могут привести к смертельному исходу, если возникае</w:t>
      </w:r>
      <w:r w:rsidR="004307B3" w:rsidRPr="00AE7E7D">
        <w:t>т быстро развивающаяся аллергическая реак</w:t>
      </w:r>
      <w:r w:rsidR="003C27FB" w:rsidRPr="00AE7E7D">
        <w:t>ция</w:t>
      </w:r>
      <w:r w:rsidR="00AE7E7D" w:rsidRPr="00AE7E7D">
        <w:t>.</w:t>
      </w:r>
    </w:p>
    <w:p w:rsidR="00AE7E7D" w:rsidRDefault="003C27FB" w:rsidP="00AE7E7D">
      <w:pPr>
        <w:ind w:firstLine="709"/>
      </w:pPr>
      <w:r w:rsidRPr="00AE7E7D">
        <w:t>Картина поражения зависит от вида насекомого, числа ужа</w:t>
      </w:r>
      <w:r w:rsidR="00964695" w:rsidRPr="00AE7E7D">
        <w:t>лений и других</w:t>
      </w:r>
      <w:r w:rsidR="00AE7E7D" w:rsidRPr="00AE7E7D">
        <w:t xml:space="preserve"> </w:t>
      </w:r>
      <w:r w:rsidR="004307B3" w:rsidRPr="00AE7E7D">
        <w:t>факторов</w:t>
      </w:r>
      <w:r w:rsidR="00AE7E7D" w:rsidRPr="00AE7E7D">
        <w:t xml:space="preserve">. </w:t>
      </w:r>
      <w:r w:rsidR="004307B3" w:rsidRPr="00AE7E7D">
        <w:t>Наиболее</w:t>
      </w:r>
      <w:r w:rsidRPr="00AE7E7D">
        <w:t xml:space="preserve"> опасными для человека счита</w:t>
      </w:r>
      <w:r w:rsidR="004307B3" w:rsidRPr="00AE7E7D">
        <w:t>ются насекомые, ведущие общественный</w:t>
      </w:r>
      <w:r w:rsidRPr="00AE7E7D">
        <w:t xml:space="preserve"> образ жизни</w:t>
      </w:r>
      <w:r w:rsidR="00AE7E7D" w:rsidRPr="00AE7E7D">
        <w:t xml:space="preserve">. </w:t>
      </w:r>
      <w:r w:rsidRPr="00AE7E7D">
        <w:t>Основные симптомы отравления</w:t>
      </w:r>
      <w:r w:rsidR="00AE7E7D" w:rsidRPr="00AE7E7D">
        <w:t xml:space="preserve">: </w:t>
      </w:r>
      <w:r w:rsidRPr="00AE7E7D">
        <w:t>боль, отек, гиперемия</w:t>
      </w:r>
      <w:r w:rsidR="00AE7E7D">
        <w:t xml:space="preserve"> (</w:t>
      </w:r>
      <w:r w:rsidRPr="00AE7E7D">
        <w:t>в с</w:t>
      </w:r>
      <w:r w:rsidR="004307B3" w:rsidRPr="00AE7E7D">
        <w:t>лучае шершней возможны некротические процессы</w:t>
      </w:r>
      <w:r w:rsidR="00AE7E7D" w:rsidRPr="00AE7E7D">
        <w:t xml:space="preserve">); </w:t>
      </w:r>
      <w:r w:rsidR="004307B3" w:rsidRPr="00AE7E7D">
        <w:t>возможны аллергические</w:t>
      </w:r>
      <w:r w:rsidR="00AE7E7D" w:rsidRPr="00AE7E7D">
        <w:t xml:space="preserve"> </w:t>
      </w:r>
      <w:r w:rsidR="004307B3" w:rsidRPr="00AE7E7D">
        <w:t>реак</w:t>
      </w:r>
      <w:r w:rsidRPr="00AE7E7D">
        <w:t>ции</w:t>
      </w:r>
      <w:r w:rsidR="00AE7E7D">
        <w:t xml:space="preserve"> (</w:t>
      </w:r>
      <w:r w:rsidRPr="00AE7E7D">
        <w:t>крапивница, отек гортани</w:t>
      </w:r>
      <w:r w:rsidR="00AE7E7D" w:rsidRPr="00AE7E7D">
        <w:t xml:space="preserve">). </w:t>
      </w:r>
      <w:r w:rsidRPr="00AE7E7D">
        <w:t>Об</w:t>
      </w:r>
      <w:r w:rsidR="004307B3" w:rsidRPr="00AE7E7D">
        <w:t>ычно яды общественных</w:t>
      </w:r>
      <w:r w:rsidRPr="00AE7E7D">
        <w:t xml:space="preserve"> пчел и ос действую</w:t>
      </w:r>
      <w:r w:rsidR="004307B3" w:rsidRPr="00AE7E7D">
        <w:t>т также на вегетативную и центральную</w:t>
      </w:r>
      <w:r w:rsidR="00AE7E7D" w:rsidRPr="00AE7E7D">
        <w:t xml:space="preserve"> </w:t>
      </w:r>
      <w:r w:rsidRPr="00AE7E7D">
        <w:t>нервные системы</w:t>
      </w:r>
      <w:r w:rsidR="00AE7E7D" w:rsidRPr="00AE7E7D">
        <w:t xml:space="preserve">; </w:t>
      </w:r>
      <w:r w:rsidRPr="00AE7E7D">
        <w:t>как следствие наблюдаются тахикардия, судороги и параличи, боли в области сердца, общая слабость, обморок</w:t>
      </w:r>
      <w:r w:rsidR="00AE7E7D" w:rsidRPr="00AE7E7D">
        <w:t xml:space="preserve">. </w:t>
      </w:r>
      <w:r w:rsidRPr="00AE7E7D">
        <w:t>Возможна смерть от паралича дыхания</w:t>
      </w:r>
      <w:r w:rsidR="00AE7E7D" w:rsidRPr="00AE7E7D">
        <w:t xml:space="preserve">. </w:t>
      </w:r>
      <w:r w:rsidRPr="00AE7E7D">
        <w:t>Лечение</w:t>
      </w:r>
      <w:r w:rsidR="00AE7E7D" w:rsidRPr="00AE7E7D">
        <w:t xml:space="preserve"> - </w:t>
      </w:r>
      <w:r w:rsidRPr="00AE7E7D">
        <w:t>симптоматическое</w:t>
      </w:r>
      <w:r w:rsidR="00AE7E7D" w:rsidRPr="00AE7E7D">
        <w:t xml:space="preserve">. </w:t>
      </w:r>
      <w:r w:rsidRPr="00AE7E7D">
        <w:t>Рекомендуют холод на место ужаления</w:t>
      </w:r>
      <w:r w:rsidR="00AE7E7D" w:rsidRPr="00AE7E7D">
        <w:t xml:space="preserve">. </w:t>
      </w:r>
      <w:r w:rsidRPr="00AE7E7D">
        <w:t xml:space="preserve">В тяжелых случаях вводят адреналин, кортикостероиды и </w:t>
      </w:r>
      <w:r w:rsidR="004307B3" w:rsidRPr="00AE7E7D">
        <w:t>антигистаминные средства</w:t>
      </w:r>
      <w:r w:rsidR="00AE7E7D" w:rsidRPr="00AE7E7D">
        <w:t xml:space="preserve">. </w:t>
      </w:r>
      <w:r w:rsidR="004307B3" w:rsidRPr="00AE7E7D">
        <w:t>В некото</w:t>
      </w:r>
      <w:r w:rsidRPr="00AE7E7D">
        <w:t>рых странах</w:t>
      </w:r>
      <w:r w:rsidR="00AE7E7D">
        <w:t xml:space="preserve"> (</w:t>
      </w:r>
      <w:r w:rsidRPr="00AE7E7D">
        <w:t>на</w:t>
      </w:r>
      <w:r w:rsidR="004F376E" w:rsidRPr="00AE7E7D">
        <w:t>пример</w:t>
      </w:r>
      <w:r w:rsidR="004307B3" w:rsidRPr="00AE7E7D">
        <w:t>, США</w:t>
      </w:r>
      <w:r w:rsidR="00AE7E7D" w:rsidRPr="00AE7E7D">
        <w:t xml:space="preserve">) </w:t>
      </w:r>
      <w:r w:rsidR="004307B3" w:rsidRPr="00AE7E7D">
        <w:t xml:space="preserve">проводят профилактическую </w:t>
      </w:r>
      <w:r w:rsidRPr="00AE7E7D">
        <w:t>иммун</w:t>
      </w:r>
      <w:r w:rsidR="004307B3" w:rsidRPr="00AE7E7D">
        <w:t>изацию лиц, склонных к аллергическим</w:t>
      </w:r>
      <w:r w:rsidR="00AE7E7D" w:rsidRPr="00AE7E7D">
        <w:t xml:space="preserve"> </w:t>
      </w:r>
      <w:r w:rsidR="004307B3" w:rsidRPr="00AE7E7D">
        <w:t>реак</w:t>
      </w:r>
      <w:r w:rsidRPr="00AE7E7D">
        <w:t>циям</w:t>
      </w:r>
      <w:r w:rsidR="00AE7E7D" w:rsidRPr="00AE7E7D">
        <w:t>.</w:t>
      </w:r>
    </w:p>
    <w:p w:rsidR="00AE7E7D" w:rsidRDefault="00AF696E" w:rsidP="00AE7E7D">
      <w:pPr>
        <w:ind w:firstLine="709"/>
      </w:pPr>
      <w:r w:rsidRPr="00AE7E7D">
        <w:t>Яды общественных</w:t>
      </w:r>
      <w:r w:rsidR="003C27FB" w:rsidRPr="00AE7E7D">
        <w:t xml:space="preserve"> пчел и ос имеют много об</w:t>
      </w:r>
      <w:r w:rsidR="00964695" w:rsidRPr="00AE7E7D">
        <w:t xml:space="preserve">щих элементов состава </w:t>
      </w:r>
      <w:r w:rsidR="003C27FB" w:rsidRPr="00AE7E7D">
        <w:t>и характеризуются относительно невысо</w:t>
      </w:r>
      <w:r w:rsidRPr="00AE7E7D">
        <w:t>ким содержанием ферментов, например</w:t>
      </w:r>
      <w:r w:rsidR="003C27FB" w:rsidRPr="00AE7E7D">
        <w:t xml:space="preserve"> в нативном яде пчел</w:t>
      </w:r>
      <w:r w:rsidR="00AE7E7D" w:rsidRPr="00AE7E7D">
        <w:t xml:space="preserve">: </w:t>
      </w:r>
      <w:r w:rsidR="003C27FB" w:rsidRPr="00AE7E7D">
        <w:t xml:space="preserve">воды ~ 88%, пептидов ~ 7%, </w:t>
      </w:r>
      <w:r w:rsidRPr="00AE7E7D">
        <w:t>ферментов 1-2%</w:t>
      </w:r>
      <w:r w:rsidR="00AE7E7D" w:rsidRPr="00AE7E7D">
        <w:t xml:space="preserve">. </w:t>
      </w:r>
      <w:r w:rsidRPr="00AE7E7D">
        <w:t>Характер токсического</w:t>
      </w:r>
      <w:r w:rsidR="00AE7E7D" w:rsidRPr="00AE7E7D">
        <w:t xml:space="preserve"> </w:t>
      </w:r>
      <w:r w:rsidRPr="00AE7E7D">
        <w:t>действия определяют в основном</w:t>
      </w:r>
      <w:r w:rsidR="003C27FB" w:rsidRPr="00AE7E7D">
        <w:t xml:space="preserve"> полипептиды и биогенные амины</w:t>
      </w:r>
      <w:r w:rsidR="00AE7E7D" w:rsidRPr="00AE7E7D">
        <w:t xml:space="preserve">. </w:t>
      </w:r>
      <w:r w:rsidR="003C27FB" w:rsidRPr="00AE7E7D">
        <w:t xml:space="preserve">При поражении ядом шершней характерны геморрагия </w:t>
      </w:r>
      <w:r w:rsidRPr="00AE7E7D">
        <w:t>и гемолиз, что связывают с несколько</w:t>
      </w:r>
      <w:r w:rsidR="003C27FB" w:rsidRPr="00AE7E7D">
        <w:t xml:space="preserve"> иным соотношением компонентов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Пчелиный яд</w:t>
      </w:r>
      <w:r w:rsidR="00AE7E7D">
        <w:t xml:space="preserve"> (</w:t>
      </w:r>
      <w:r w:rsidRPr="00AE7E7D">
        <w:t>апитоксин</w:t>
      </w:r>
      <w:r w:rsidR="00AE7E7D" w:rsidRPr="00AE7E7D">
        <w:t xml:space="preserve">) </w:t>
      </w:r>
      <w:r w:rsidRPr="00AE7E7D">
        <w:t>содержит различные физиологически активные компоненты</w:t>
      </w:r>
      <w:r w:rsidR="00AE7E7D">
        <w:t xml:space="preserve"> (</w:t>
      </w:r>
      <w:r w:rsidRPr="00AE7E7D">
        <w:t xml:space="preserve">гистамин, холин, триптофан, органические кислоты, ферменты и </w:t>
      </w:r>
      <w:r w:rsidR="00AE7E7D">
        <w:t>др.)</w:t>
      </w:r>
      <w:r w:rsidR="00AE7E7D" w:rsidRPr="00AE7E7D">
        <w:t xml:space="preserve">. </w:t>
      </w:r>
      <w:r w:rsidRPr="00AE7E7D">
        <w:t>Действие яда зависит от его дозы, локализации поражения и индивидуальной чувствительности</w:t>
      </w:r>
      <w:r w:rsidR="00AE7E7D" w:rsidRPr="00AE7E7D">
        <w:t xml:space="preserve">. </w:t>
      </w:r>
      <w:r w:rsidRPr="00AE7E7D">
        <w:t>В одних случаях интоксикация проявляется лишь местными симптомами, в других</w:t>
      </w:r>
      <w:r w:rsidR="00AE7E7D" w:rsidRPr="00AE7E7D">
        <w:t xml:space="preserve"> - </w:t>
      </w:r>
      <w:r w:rsidRPr="00AE7E7D">
        <w:t>возникает картина тяжелого общерезорбтивного поражения</w:t>
      </w:r>
      <w:r w:rsidR="00AE7E7D" w:rsidRPr="00AE7E7D">
        <w:t xml:space="preserve">. </w:t>
      </w:r>
      <w:r w:rsidRPr="00AE7E7D">
        <w:t>Апитоксин оказывает существенное влияние на проницаемость сосудов, состояние сердечной деятель</w:t>
      </w:r>
      <w:r w:rsidR="00AF696E" w:rsidRPr="00AE7E7D">
        <w:t>ности, вызывает нейротоксический</w:t>
      </w:r>
      <w:r w:rsidRPr="00AE7E7D">
        <w:t xml:space="preserve"> эффект, изменяет вязкость и свертываемость крови, обмен веществ</w:t>
      </w:r>
      <w:r w:rsidR="00AE7E7D" w:rsidRPr="00AE7E7D">
        <w:t xml:space="preserve">. </w:t>
      </w:r>
      <w:r w:rsidRPr="00AE7E7D">
        <w:t>Апитоксин способен вызвать развитие к нему активного иммунитета, продолжительность которого в общем невелика</w:t>
      </w:r>
      <w:r w:rsidR="00AE7E7D" w:rsidRPr="00AE7E7D">
        <w:t xml:space="preserve"> - </w:t>
      </w:r>
      <w:r w:rsidRPr="00AE7E7D">
        <w:t>не более 6 мес</w:t>
      </w:r>
      <w:r w:rsidR="00AE7E7D" w:rsidRPr="00AE7E7D">
        <w:t xml:space="preserve">. </w:t>
      </w:r>
      <w:r w:rsidRPr="00AE7E7D">
        <w:t>Состояние эндокринных желез влияет на тяжесть отравления</w:t>
      </w:r>
      <w:r w:rsidR="00AE7E7D" w:rsidRPr="00AE7E7D">
        <w:t xml:space="preserve">: </w:t>
      </w:r>
      <w:r w:rsidRPr="00AE7E7D">
        <w:t>беременные и менструирующие женщины тяжелее переносят интоксикацию при укусах пчел, ос, шершней и других насекомых</w:t>
      </w:r>
      <w:r w:rsidR="00AE7E7D" w:rsidRPr="00AE7E7D">
        <w:t xml:space="preserve">. </w:t>
      </w:r>
      <w:r w:rsidRPr="00AE7E7D">
        <w:t>Встречаются случаи развития анафилактического шока к яду насекомых</w:t>
      </w:r>
      <w:r w:rsidR="00AE7E7D" w:rsidRPr="00AE7E7D">
        <w:t xml:space="preserve">. </w:t>
      </w:r>
      <w:r w:rsidRPr="00AE7E7D">
        <w:t>Ядовитость токсина насекомых велика</w:t>
      </w:r>
      <w:r w:rsidR="00AE7E7D" w:rsidRPr="00AE7E7D">
        <w:t xml:space="preserve">: </w:t>
      </w:r>
      <w:r w:rsidRPr="00AE7E7D">
        <w:t>укусы нескольких</w:t>
      </w:r>
      <w:r w:rsidR="00AE7E7D">
        <w:t xml:space="preserve"> (</w:t>
      </w:r>
      <w:r w:rsidRPr="00AE7E7D">
        <w:t>до 10</w:t>
      </w:r>
      <w:r w:rsidR="00AE7E7D" w:rsidRPr="00AE7E7D">
        <w:t xml:space="preserve">) </w:t>
      </w:r>
      <w:r w:rsidRPr="00AE7E7D">
        <w:t>пчел или ос, как правило, вызывают лишь местную реакцию, хотя возможно появление и общерезорбтивных симптомов отравления, а одномоментные укусы 200</w:t>
      </w:r>
      <w:r w:rsidR="00AE7E7D" w:rsidRPr="00AE7E7D">
        <w:t xml:space="preserve"> - </w:t>
      </w:r>
      <w:r w:rsidRPr="00AE7E7D">
        <w:t>400 насекомых приводят к тяжелым интоксикациям</w:t>
      </w:r>
      <w:r w:rsidR="00AE7E7D" w:rsidRPr="00AE7E7D">
        <w:t xml:space="preserve">; </w:t>
      </w:r>
      <w:r w:rsidRPr="00AE7E7D">
        <w:t>500 и более укусов пчел или ос вызывают обычно смертельную интоксикацию</w:t>
      </w:r>
      <w:r w:rsidR="00AE7E7D" w:rsidRPr="00AE7E7D">
        <w:t>.</w:t>
      </w:r>
    </w:p>
    <w:p w:rsidR="00AE7E7D" w:rsidRDefault="00AE7E7D" w:rsidP="00AE7E7D">
      <w:pPr>
        <w:pStyle w:val="2"/>
      </w:pPr>
    </w:p>
    <w:p w:rsidR="00AE7E7D" w:rsidRDefault="004307B3" w:rsidP="00AE7E7D">
      <w:pPr>
        <w:pStyle w:val="2"/>
      </w:pPr>
      <w:r w:rsidRPr="00AE7E7D">
        <w:t>Клиническая картина</w:t>
      </w:r>
    </w:p>
    <w:p w:rsidR="00AE7E7D" w:rsidRPr="00AE7E7D" w:rsidRDefault="00AE7E7D" w:rsidP="00AE7E7D">
      <w:pPr>
        <w:ind w:firstLine="709"/>
      </w:pPr>
    </w:p>
    <w:p w:rsidR="00AE7E7D" w:rsidRDefault="004307B3" w:rsidP="00AE7E7D">
      <w:pPr>
        <w:ind w:firstLine="709"/>
      </w:pPr>
      <w:r w:rsidRPr="00AE7E7D">
        <w:t>Сразу же после укуса насекомого местно появляется жгучая боль, а через несколько минут</w:t>
      </w:r>
      <w:r w:rsidR="00AE7E7D" w:rsidRPr="00AE7E7D">
        <w:t xml:space="preserve"> - </w:t>
      </w:r>
      <w:r w:rsidRPr="00AE7E7D">
        <w:t>гиперемия и острый отек, достигающие максимума через 15</w:t>
      </w:r>
      <w:r w:rsidR="00AE7E7D" w:rsidRPr="00AE7E7D">
        <w:t>-</w:t>
      </w:r>
      <w:r w:rsidRPr="00AE7E7D">
        <w:t>20 мин</w:t>
      </w:r>
      <w:r w:rsidR="00AE7E7D" w:rsidRPr="00AE7E7D">
        <w:t xml:space="preserve">. </w:t>
      </w:r>
      <w:r w:rsidRPr="00AE7E7D">
        <w:t>Появляется регионарный лимфаденит</w:t>
      </w:r>
      <w:r w:rsidR="00AE7E7D" w:rsidRPr="00AE7E7D">
        <w:t xml:space="preserve">. </w:t>
      </w:r>
      <w:r w:rsidRPr="00AE7E7D">
        <w:t>Единичные укусы заканчиваются полным выздоровлением в течение 24</w:t>
      </w:r>
      <w:r w:rsidR="00AE7E7D" w:rsidRPr="00AE7E7D">
        <w:t>-</w:t>
      </w:r>
      <w:r w:rsidRPr="00AE7E7D">
        <w:t>48 ч</w:t>
      </w:r>
      <w:r w:rsidR="00AE7E7D" w:rsidRPr="00AE7E7D">
        <w:t xml:space="preserve">. </w:t>
      </w:r>
      <w:r w:rsidRPr="00AE7E7D">
        <w:t>Общетоксические явления при большом числе укусов характеризуются обычно головокружением, общей слабостью, ознобом, явлениями крапивницы, а иногда и судорожными сокращениями мышц лица и конечностей, одышкой, стеснением в груди</w:t>
      </w:r>
      <w:r w:rsidR="00AE7E7D" w:rsidRPr="00AE7E7D">
        <w:t xml:space="preserve">. </w:t>
      </w:r>
      <w:r w:rsidRPr="00AE7E7D">
        <w:t>Общетоксические явления, если они возникли, указывают на более тяжелое течение и сохраняются на протяжении нескольких суток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Тяжелые отравления протекают при остро развившихся явлениях тошноты, рвоты, головных болях, поносе, повышении температуры</w:t>
      </w:r>
      <w:r w:rsidR="00AE7E7D" w:rsidRPr="00AE7E7D">
        <w:t xml:space="preserve">. </w:t>
      </w:r>
      <w:r w:rsidRPr="00AE7E7D">
        <w:t>Не исключено появление коматозного состояния и коллапса</w:t>
      </w:r>
      <w:r w:rsidR="00AE7E7D" w:rsidRPr="00AE7E7D">
        <w:t xml:space="preserve">. </w:t>
      </w:r>
      <w:r w:rsidRPr="00AE7E7D">
        <w:t>Апитоксин может вызвать явления гемолиза эритроцитов, поражение паренхиматозных органов</w:t>
      </w:r>
      <w:r w:rsidR="00AE7E7D" w:rsidRPr="00AE7E7D">
        <w:t xml:space="preserve">. </w:t>
      </w:r>
      <w:r w:rsidRPr="00AE7E7D">
        <w:t>Смертельные исходы возникают от паралича дыхательного центра</w:t>
      </w:r>
      <w:r w:rsidR="00AE7E7D" w:rsidRPr="00AE7E7D">
        <w:t xml:space="preserve">. </w:t>
      </w:r>
      <w:r w:rsidRPr="00AE7E7D">
        <w:t>Особенно тяжело переносят острую интоксикацию дети и люди пожилого возраста, а также больные сахарным диабетом, с печеночно-почечной патологией, туберкулезом, болезнями крови, декомпенсированными заболеваниями сердечно-сосудистой системы и др</w:t>
      </w:r>
      <w:r w:rsidR="00AE7E7D" w:rsidRPr="00AE7E7D">
        <w:t xml:space="preserve">. </w:t>
      </w:r>
      <w:r w:rsidRPr="00AE7E7D">
        <w:t>Применение мазевых препаратов апитоксина</w:t>
      </w:r>
      <w:r w:rsidR="00AE7E7D">
        <w:t xml:space="preserve"> (</w:t>
      </w:r>
      <w:r w:rsidRPr="00AE7E7D">
        <w:t>апитрит, апиформ</w:t>
      </w:r>
      <w:r w:rsidR="00AE7E7D" w:rsidRPr="00AE7E7D">
        <w:t xml:space="preserve">) </w:t>
      </w:r>
      <w:r w:rsidRPr="00AE7E7D">
        <w:t>при наличии указанных заболеваний может обострить их течение</w:t>
      </w:r>
      <w:r w:rsidR="00AE7E7D" w:rsidRPr="00AE7E7D">
        <w:t xml:space="preserve">. </w:t>
      </w:r>
      <w:r w:rsidRPr="00AE7E7D">
        <w:t>У беременных возможны маточные кровотечения и аборты</w:t>
      </w:r>
      <w:r w:rsidR="00AE7E7D" w:rsidRPr="00AE7E7D">
        <w:t xml:space="preserve">. </w:t>
      </w:r>
      <w:r w:rsidRPr="00AE7E7D">
        <w:t>Люди с повышенной чувствительностью к токсину очень тяжело переносят укусы насекомых с выраженными явлениями нейротоксического и гистаминоподобного действия яда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Особенно тяжелая интоксикация может возникнуть от укуса пчел или ос в области языка и глотки</w:t>
      </w:r>
      <w:r w:rsidR="00AE7E7D" w:rsidRPr="00AE7E7D">
        <w:t xml:space="preserve">. </w:t>
      </w:r>
      <w:r w:rsidRPr="00AE7E7D">
        <w:t>В этом случае быстро развивается отек гортани и зева с угрозой асфиксии пострадавшего</w:t>
      </w:r>
      <w:r w:rsidR="00AE7E7D" w:rsidRPr="00AE7E7D">
        <w:t xml:space="preserve">. </w:t>
      </w:r>
      <w:r w:rsidRPr="00AE7E7D">
        <w:t>Укус нескольких пчел в области шеи</w:t>
      </w:r>
      <w:r w:rsidR="00AE7E7D">
        <w:t xml:space="preserve"> (</w:t>
      </w:r>
      <w:r w:rsidRPr="00AE7E7D">
        <w:t>зона разветвления сонной артерии</w:t>
      </w:r>
      <w:r w:rsidR="00AE7E7D" w:rsidRPr="00AE7E7D">
        <w:t xml:space="preserve">) </w:t>
      </w:r>
      <w:r w:rsidRPr="00AE7E7D">
        <w:t>и верхних век вызывает быстро прогрессирующее развитие общерезорбтивных явлений, часто заканчивающихся смертью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Неблагоприятное течение интоксикации наблюдается при поражении жалом насекомого роговицы глаз</w:t>
      </w:r>
      <w:r w:rsidR="00AE7E7D" w:rsidRPr="00AE7E7D">
        <w:t xml:space="preserve">; </w:t>
      </w:r>
      <w:r w:rsidRPr="00AE7E7D">
        <w:t>помимо воспалительных явлений, сопровождающихся крайне неприятными субъективными ощущениями, исчезающими лишь через 1</w:t>
      </w:r>
      <w:r w:rsidR="00AE7E7D" w:rsidRPr="00AE7E7D">
        <w:t>-</w:t>
      </w:r>
      <w:r w:rsidRPr="00AE7E7D">
        <w:t>2 нед</w:t>
      </w:r>
      <w:r w:rsidR="00AF696E" w:rsidRPr="00AE7E7D">
        <w:t>ели</w:t>
      </w:r>
      <w:r w:rsidRPr="00AE7E7D">
        <w:t>, в последующем могут возникнуть глаукома, катаракта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Первая помощь и лечение</w:t>
      </w:r>
      <w:r w:rsidR="00AE7E7D" w:rsidRPr="00AE7E7D">
        <w:t xml:space="preserve">. </w:t>
      </w:r>
      <w:r w:rsidRPr="00AE7E7D">
        <w:t>В порядке оказания первой помощи необходимо немедленно удалить жало пчелы</w:t>
      </w:r>
      <w:r w:rsidR="00AE7E7D" w:rsidRPr="00AE7E7D">
        <w:t xml:space="preserve">. </w:t>
      </w:r>
      <w:r w:rsidRPr="00AE7E7D">
        <w:t>Чем дольше оно находится в тканях пострадавшего, тем больше в организм поступает яда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Пчелиный яд</w:t>
      </w:r>
      <w:r w:rsidR="00AE7E7D" w:rsidRPr="00AE7E7D">
        <w:t xml:space="preserve"> - </w:t>
      </w:r>
      <w:r w:rsidRPr="00AE7E7D">
        <w:t>продукт секреторной деятельности ядовитых желез пчелы, представляющий собой густую бесцветную жидкость с резким характерным запахом и горьким жгучим вкусом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У медоносной пчелы яд начинает выделяться с 6-7-дневного возраста, но наиболее активно продуцируется в возрасте 10-18 дней</w:t>
      </w:r>
      <w:r w:rsidR="00AE7E7D" w:rsidRPr="00AE7E7D">
        <w:t xml:space="preserve">. </w:t>
      </w:r>
      <w:r w:rsidRPr="00AE7E7D">
        <w:t>В ядовитом пузырьке пчелы накапливается около 0,02 мг яда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Секрет, выделяемый большой ядовитой железой, имеет, кислую реакцию, а малой ядовитой железой</w:t>
      </w:r>
      <w:r w:rsidR="00AE7E7D" w:rsidRPr="00AE7E7D">
        <w:t xml:space="preserve"> - </w:t>
      </w:r>
      <w:r w:rsidRPr="00AE7E7D">
        <w:t>щелочную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В свободном состоянии пчелиный яд</w:t>
      </w:r>
      <w:r w:rsidR="00AE7E7D">
        <w:t xml:space="preserve"> (</w:t>
      </w:r>
      <w:r w:rsidRPr="00AE7E7D">
        <w:t>выделенный пчелами и находящийся в гигиенической по</w:t>
      </w:r>
      <w:r w:rsidR="008D55FC" w:rsidRPr="00AE7E7D">
        <w:t>суде</w:t>
      </w:r>
      <w:r w:rsidR="00AE7E7D" w:rsidRPr="00AE7E7D">
        <w:t xml:space="preserve">) </w:t>
      </w:r>
      <w:r w:rsidR="008D55FC" w:rsidRPr="00AE7E7D">
        <w:t>представляет собой сиропо</w:t>
      </w:r>
      <w:r w:rsidRPr="00AE7E7D">
        <w:t>образную желтоватую жидкость</w:t>
      </w:r>
      <w:r w:rsidR="00AF696E" w:rsidRPr="00AE7E7D">
        <w:t xml:space="preserve"> кислой реакции с приятным медо</w:t>
      </w:r>
      <w:r w:rsidRPr="00AE7E7D">
        <w:t>вым ароматом и горьковато-жг</w:t>
      </w:r>
      <w:r w:rsidR="00AF696E" w:rsidRPr="00AE7E7D">
        <w:t>учим вкусом</w:t>
      </w:r>
      <w:r w:rsidR="00AE7E7D" w:rsidRPr="00AE7E7D">
        <w:t xml:space="preserve">. </w:t>
      </w:r>
      <w:r w:rsidR="00AF696E" w:rsidRPr="00AE7E7D">
        <w:t>Он хорошо растворя</w:t>
      </w:r>
      <w:r w:rsidRPr="00AE7E7D">
        <w:t>ется в воде, водных растворах глицерина, растительных маслах, хуже</w:t>
      </w:r>
      <w:r w:rsidR="00AE7E7D" w:rsidRPr="00AE7E7D">
        <w:t xml:space="preserve"> - </w:t>
      </w:r>
      <w:r w:rsidRPr="00AE7E7D">
        <w:t>в этиловом спирте различной концентрации и органических кислотах</w:t>
      </w:r>
      <w:r w:rsidR="00AE7E7D" w:rsidRPr="00AE7E7D">
        <w:t xml:space="preserve">. </w:t>
      </w:r>
      <w:r w:rsidRPr="00AE7E7D">
        <w:t>Он тяжелее воды</w:t>
      </w:r>
      <w:r w:rsidR="00AE7E7D">
        <w:t xml:space="preserve"> (</w:t>
      </w:r>
      <w:r w:rsidRPr="00AE7E7D">
        <w:t>относительная плотность 1,085</w:t>
      </w:r>
      <w:r w:rsidR="00AE7E7D" w:rsidRPr="00AE7E7D">
        <w:t xml:space="preserve"> - </w:t>
      </w:r>
      <w:r w:rsidRPr="00AE7E7D">
        <w:t>1,131</w:t>
      </w:r>
      <w:r w:rsidR="00AE7E7D" w:rsidRPr="00AE7E7D">
        <w:t xml:space="preserve">). </w:t>
      </w:r>
      <w:r w:rsidRPr="00AE7E7D">
        <w:t>Содержит 30-48% сухих веществ</w:t>
      </w:r>
      <w:r w:rsidR="00AE7E7D" w:rsidRPr="00AE7E7D">
        <w:t xml:space="preserve">. </w:t>
      </w:r>
      <w:r w:rsidRPr="00AE7E7D">
        <w:t>На воздухе высыхает, но сухой остаток легко абсорбирует влагу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Пчелиный яд</w:t>
      </w:r>
      <w:r w:rsidR="00AE7E7D" w:rsidRPr="00AE7E7D">
        <w:t xml:space="preserve"> - </w:t>
      </w:r>
      <w:r w:rsidRPr="00AE7E7D">
        <w:t xml:space="preserve">вещество достаточно </w:t>
      </w:r>
      <w:r w:rsidR="00AF696E" w:rsidRPr="00AE7E7D">
        <w:t>устойчивое, однако, разру</w:t>
      </w:r>
      <w:r w:rsidRPr="00AE7E7D">
        <w:t>шается концентрированными к</w:t>
      </w:r>
      <w:r w:rsidR="00AF696E" w:rsidRPr="00AE7E7D">
        <w:t>ислотами</w:t>
      </w:r>
      <w:r w:rsidR="00AE7E7D">
        <w:t xml:space="preserve"> (</w:t>
      </w:r>
      <w:r w:rsidR="00AF696E" w:rsidRPr="00AE7E7D">
        <w:t>соляной, серной, азот</w:t>
      </w:r>
      <w:r w:rsidRPr="00AE7E7D">
        <w:t>ной</w:t>
      </w:r>
      <w:r w:rsidR="00AE7E7D" w:rsidRPr="00AE7E7D">
        <w:t>),</w:t>
      </w:r>
      <w:r w:rsidRPr="00AE7E7D">
        <w:t xml:space="preserve"> едкими щелочами, переки</w:t>
      </w:r>
      <w:r w:rsidR="002601D6" w:rsidRPr="00AE7E7D">
        <w:t>сью водорода и другими окислите</w:t>
      </w:r>
      <w:r w:rsidRPr="00AE7E7D">
        <w:t>лями, этиловым спиртом</w:t>
      </w:r>
      <w:r w:rsidR="00AE7E7D" w:rsidRPr="00AE7E7D">
        <w:t xml:space="preserve">. </w:t>
      </w:r>
      <w:r w:rsidRPr="00AE7E7D">
        <w:t>Солнечные лучи, и повышенные температуры очень быстро снижают его биологическую активность</w:t>
      </w:r>
      <w:r w:rsidR="00AE7E7D">
        <w:t xml:space="preserve"> (</w:t>
      </w:r>
      <w:r w:rsidRPr="00AE7E7D">
        <w:t>вплоть до полного разрушения</w:t>
      </w:r>
      <w:r w:rsidR="00AE7E7D" w:rsidRPr="00AE7E7D">
        <w:t xml:space="preserve">). </w:t>
      </w:r>
      <w:r w:rsidRPr="00AE7E7D">
        <w:t>Он устойчив к воздействию низких температур, при замораживании и сублимационной сушке</w:t>
      </w:r>
      <w:r w:rsidR="00AE7E7D">
        <w:t xml:space="preserve"> (</w:t>
      </w:r>
      <w:r w:rsidRPr="00AE7E7D">
        <w:t>высушивание замороженного продукта в глубоком вакууме</w:t>
      </w:r>
      <w:r w:rsidR="00AE7E7D" w:rsidRPr="00AE7E7D">
        <w:t xml:space="preserve">) </w:t>
      </w:r>
      <w:r w:rsidRPr="00AE7E7D">
        <w:t>своей активности не теряет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Пчелиный яд имеет сложный химический состав</w:t>
      </w:r>
      <w:r w:rsidR="00AE7E7D" w:rsidRPr="00AE7E7D">
        <w:t xml:space="preserve">. </w:t>
      </w:r>
      <w:r w:rsidRPr="00AE7E7D">
        <w:t>Он содержит белковые вещества</w:t>
      </w:r>
      <w:r w:rsidR="00AE7E7D">
        <w:t xml:space="preserve"> (</w:t>
      </w:r>
      <w:r w:rsidRPr="00AE7E7D">
        <w:t>среди них ря</w:t>
      </w:r>
      <w:r w:rsidR="00AF696E" w:rsidRPr="00AE7E7D">
        <w:t>д ферментов</w:t>
      </w:r>
      <w:r w:rsidR="00AE7E7D" w:rsidRPr="00AE7E7D">
        <w:t>),</w:t>
      </w:r>
      <w:r w:rsidR="00AF696E" w:rsidRPr="00AE7E7D">
        <w:t xml:space="preserve"> пептиды, аминокис</w:t>
      </w:r>
      <w:r w:rsidRPr="00AE7E7D">
        <w:t>лоты, биогенные амины</w:t>
      </w:r>
      <w:r w:rsidR="00AE7E7D">
        <w:t xml:space="preserve"> (</w:t>
      </w:r>
      <w:r w:rsidRPr="00AE7E7D">
        <w:t>гистам</w:t>
      </w:r>
      <w:r w:rsidR="00B14CDB" w:rsidRPr="00AE7E7D">
        <w:t>ин, дофамин, норадреналин</w:t>
      </w:r>
      <w:r w:rsidR="00AE7E7D" w:rsidRPr="00AE7E7D">
        <w:t>),</w:t>
      </w:r>
      <w:r w:rsidR="00B14CDB" w:rsidRPr="00AE7E7D">
        <w:t xml:space="preserve"> про</w:t>
      </w:r>
      <w:r w:rsidRPr="00AE7E7D">
        <w:t>изводное четвертичного аммониевого основания</w:t>
      </w:r>
      <w:r w:rsidR="00AE7E7D" w:rsidRPr="00AE7E7D">
        <w:t xml:space="preserve"> - </w:t>
      </w:r>
      <w:r w:rsidRPr="00AE7E7D">
        <w:t>ацетилхолин, липиды</w:t>
      </w:r>
      <w:r w:rsidR="00AE7E7D">
        <w:t xml:space="preserve"> (</w:t>
      </w:r>
      <w:r w:rsidRPr="00AE7E7D">
        <w:t>жиры и стерины</w:t>
      </w:r>
      <w:r w:rsidR="00AE7E7D" w:rsidRPr="00AE7E7D">
        <w:t>),</w:t>
      </w:r>
      <w:r w:rsidRPr="00AE7E7D">
        <w:t xml:space="preserve"> зол</w:t>
      </w:r>
      <w:r w:rsidR="00AF696E" w:rsidRPr="00AE7E7D">
        <w:t>ьные элементы</w:t>
      </w:r>
      <w:r w:rsidR="00AE7E7D">
        <w:t xml:space="preserve"> (</w:t>
      </w:r>
      <w:r w:rsidR="00AF696E" w:rsidRPr="00AE7E7D">
        <w:t>минеральные веще</w:t>
      </w:r>
      <w:r w:rsidRPr="00AE7E7D">
        <w:t>ства</w:t>
      </w:r>
      <w:r w:rsidR="00AE7E7D" w:rsidRPr="00AE7E7D">
        <w:t>),</w:t>
      </w:r>
      <w:r w:rsidRPr="00AE7E7D">
        <w:t xml:space="preserve"> сахара</w:t>
      </w:r>
      <w:r w:rsidR="00AE7E7D">
        <w:t xml:space="preserve"> (</w:t>
      </w:r>
      <w:r w:rsidRPr="00AE7E7D">
        <w:t>глюкозу и фруктозу</w:t>
      </w:r>
      <w:r w:rsidR="00AE7E7D" w:rsidRPr="00AE7E7D">
        <w:t>),</w:t>
      </w:r>
      <w:r w:rsidRPr="00AE7E7D">
        <w:t xml:space="preserve"> нуклеиновые, ортофосфорную, соляную кислоты и другие вещества</w:t>
      </w:r>
      <w:r w:rsidR="00AE7E7D" w:rsidRPr="00AE7E7D">
        <w:t>.</w:t>
      </w:r>
    </w:p>
    <w:p w:rsidR="004307B3" w:rsidRPr="00AE7E7D" w:rsidRDefault="004307B3" w:rsidP="00AE7E7D">
      <w:pPr>
        <w:ind w:firstLine="709"/>
      </w:pP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1996"/>
        <w:gridCol w:w="2013"/>
        <w:gridCol w:w="1667"/>
      </w:tblGrid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Название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Содержание в яде,</w:t>
            </w:r>
            <w:r w:rsidR="00AE7E7D" w:rsidRPr="00AE7E7D">
              <w:t>%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Молекулярная масса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Количество аминокислотных остатков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1</w:t>
            </w:r>
            <w:r w:rsidR="00AE7E7D" w:rsidRPr="00AE7E7D">
              <w:t xml:space="preserve">. </w:t>
            </w:r>
            <w:r w:rsidRPr="00AE7E7D">
              <w:t>Феромоны</w:t>
            </w:r>
            <w:r w:rsidR="00AE7E7D">
              <w:t xml:space="preserve"> (</w:t>
            </w:r>
            <w:r w:rsidRPr="00AE7E7D">
              <w:t>летучие вещества</w:t>
            </w:r>
            <w:r w:rsidR="00AE7E7D" w:rsidRPr="00AE7E7D">
              <w:t xml:space="preserve">)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Этилацетат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4-8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88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Изоамилацетат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130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п-Амилацетат и др</w:t>
            </w:r>
            <w:r w:rsidR="00AE7E7D" w:rsidRPr="00AE7E7D">
              <w:t>.</w:t>
            </w:r>
            <w:r w:rsidR="00AE7E7D">
              <w:t xml:space="preserve"> (</w:t>
            </w:r>
            <w:r w:rsidRPr="00AE7E7D">
              <w:t>идентифицировано свыше 20 летучих составляющих</w:t>
            </w:r>
            <w:r w:rsidR="00AE7E7D" w:rsidRPr="00AE7E7D">
              <w:t xml:space="preserve">) 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130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2</w:t>
            </w:r>
            <w:r w:rsidR="00AE7E7D" w:rsidRPr="00AE7E7D">
              <w:t xml:space="preserve">. </w:t>
            </w:r>
            <w:r w:rsidRPr="00AE7E7D">
              <w:t>Белки</w:t>
            </w:r>
            <w:r w:rsidR="00AE7E7D">
              <w:t xml:space="preserve"> (</w:t>
            </w:r>
            <w:r w:rsidRPr="00AE7E7D">
              <w:t>ферменты</w:t>
            </w:r>
            <w:r w:rsidR="00AE7E7D" w:rsidRPr="00AE7E7D">
              <w:t xml:space="preserve">)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Гиалуронидаза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1-3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41000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Фосфолипаза А2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10-12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15800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129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Мезофосфолипаза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22000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Кислая фосфатаза</w:t>
            </w:r>
            <w:r w:rsidR="00AE7E7D">
              <w:t xml:space="preserve"> (</w:t>
            </w:r>
            <w:r w:rsidRPr="00AE7E7D">
              <w:t>фосфомоноэстераза</w:t>
            </w:r>
            <w:r w:rsidR="00AE7E7D" w:rsidRPr="00AE7E7D">
              <w:t xml:space="preserve">) 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55000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Альфа-глюкозидаза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0,6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170000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3</w:t>
            </w:r>
            <w:r w:rsidR="00AE7E7D" w:rsidRPr="00AE7E7D">
              <w:t xml:space="preserve">. </w:t>
            </w:r>
            <w:r w:rsidRPr="00AE7E7D">
              <w:t>Пептиды</w:t>
            </w:r>
            <w:r w:rsidR="00AE7E7D">
              <w:t xml:space="preserve"> (</w:t>
            </w:r>
            <w:r w:rsidRPr="00AE7E7D">
              <w:t>полипептиды</w:t>
            </w:r>
            <w:r w:rsidR="00AE7E7D" w:rsidRPr="00AE7E7D">
              <w:t xml:space="preserve">)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Мелиттин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40-50 </w:t>
            </w:r>
          </w:p>
        </w:tc>
        <w:tc>
          <w:tcPr>
            <w:tcW w:w="2019" w:type="dxa"/>
            <w:shd w:val="clear" w:color="auto" w:fill="auto"/>
          </w:tcPr>
          <w:p w:rsidR="00AE7E7D" w:rsidRDefault="00964695" w:rsidP="00AE7E7D">
            <w:pPr>
              <w:pStyle w:val="afd"/>
            </w:pPr>
            <w:r w:rsidRPr="00AE7E7D">
              <w:t>120000</w:t>
            </w:r>
            <w:r w:rsidR="00AE7E7D">
              <w:t xml:space="preserve"> (</w:t>
            </w:r>
            <w:r w:rsidRPr="00AE7E7D">
              <w:t>тетрамер</w:t>
            </w:r>
            <w:r w:rsidR="00AE7E7D" w:rsidRPr="00AE7E7D">
              <w:t xml:space="preserve">) </w:t>
            </w:r>
            <w:r w:rsidRPr="00AE7E7D">
              <w:t>рН выше 9</w:t>
            </w:r>
          </w:p>
          <w:p w:rsidR="00964695" w:rsidRPr="00AE7E7D" w:rsidRDefault="00964695" w:rsidP="00AE7E7D">
            <w:pPr>
              <w:pStyle w:val="afd"/>
            </w:pPr>
            <w:r w:rsidRPr="00AE7E7D">
              <w:t>2840</w:t>
            </w:r>
            <w:r w:rsidR="00AE7E7D">
              <w:t xml:space="preserve"> (</w:t>
            </w:r>
            <w:r w:rsidRPr="00AE7E7D">
              <w:t>мономер</w:t>
            </w:r>
            <w:r w:rsidR="00AE7E7D" w:rsidRPr="00AE7E7D">
              <w:t xml:space="preserve">) </w:t>
            </w:r>
            <w:r w:rsidRPr="00AE7E7D">
              <w:t xml:space="preserve">в растворе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26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Мелиттин F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0,01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Апамин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1-3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2036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18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МСД</w:t>
            </w:r>
            <w:r w:rsidR="00AE7E7D">
              <w:t xml:space="preserve"> (</w:t>
            </w:r>
            <w:r w:rsidRPr="00AE7E7D">
              <w:t>пептид 401</w:t>
            </w:r>
            <w:r w:rsidR="00AE7E7D" w:rsidRPr="00AE7E7D">
              <w:t xml:space="preserve">) 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1-2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2593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22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Секапин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0,5-2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3000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25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Тертиапин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2500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21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Прокамины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1-3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600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Кардиопеп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1940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Адолапин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11000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103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Минимин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Протеазные ингибиторы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5800, 8500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52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Другие пептиды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13-15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Менее 600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4</w:t>
            </w:r>
            <w:r w:rsidR="00AE7E7D" w:rsidRPr="00AE7E7D">
              <w:t xml:space="preserve">. </w:t>
            </w:r>
            <w:r w:rsidRPr="00AE7E7D">
              <w:t>Биологически активные амины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Гистамин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0,5-2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111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Дофамин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0,2-1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189,7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Норадреналин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0,1-0,5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169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Серотонин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176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5</w:t>
            </w:r>
            <w:r w:rsidR="00AE7E7D" w:rsidRPr="00AE7E7D">
              <w:t xml:space="preserve">. </w:t>
            </w:r>
            <w:r w:rsidRPr="00AE7E7D">
              <w:t>Сахара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ГлюкозаФруктоза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180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6</w:t>
            </w:r>
            <w:r w:rsidR="00AE7E7D" w:rsidRPr="00AE7E7D">
              <w:t xml:space="preserve">. </w:t>
            </w:r>
            <w:r w:rsidRPr="00AE7E7D">
              <w:t>Липиды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Фосфолипиды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5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700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7</w:t>
            </w:r>
            <w:r w:rsidR="00AE7E7D" w:rsidRPr="00AE7E7D">
              <w:t xml:space="preserve">. </w:t>
            </w:r>
            <w:r w:rsidRPr="00AE7E7D">
              <w:t>Аминокислоты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Свободные аминокислоты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700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8991" w:type="dxa"/>
            <w:gridSpan w:val="4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8</w:t>
            </w:r>
            <w:r w:rsidR="00AE7E7D" w:rsidRPr="00AE7E7D">
              <w:t xml:space="preserve">. </w:t>
            </w:r>
            <w:r w:rsidRPr="00AE7E7D">
              <w:t>Минеральный состав</w:t>
            </w:r>
            <w:r w:rsidR="00AE7E7D">
              <w:t xml:space="preserve"> (</w:t>
            </w:r>
            <w:r w:rsidRPr="00AE7E7D">
              <w:t>из 30-45% сухого остатка и 2</w:t>
            </w:r>
            <w:r w:rsidR="00AE7E7D" w:rsidRPr="00AE7E7D">
              <w:t>-</w:t>
            </w:r>
            <w:r w:rsidRPr="00AE7E7D">
              <w:t>4% золы</w:t>
            </w:r>
            <w:r w:rsidR="00AE7E7D" w:rsidRPr="00AE7E7D">
              <w:t xml:space="preserve">)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Углерод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43,6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Водород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7,1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Азот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13,6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Сера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2,6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964695" w:rsidRPr="00AE7E7D" w:rsidTr="00CB7754">
        <w:trPr>
          <w:jc w:val="center"/>
        </w:trPr>
        <w:tc>
          <w:tcPr>
            <w:tcW w:w="3320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>ФосфорМагнийКальцийМедь и др</w:t>
            </w:r>
          </w:p>
        </w:tc>
        <w:tc>
          <w:tcPr>
            <w:tcW w:w="2004" w:type="dxa"/>
            <w:shd w:val="clear" w:color="auto" w:fill="auto"/>
          </w:tcPr>
          <w:p w:rsidR="00964695" w:rsidRPr="00AE7E7D" w:rsidRDefault="00964695" w:rsidP="00AE7E7D">
            <w:pPr>
              <w:pStyle w:val="afd"/>
            </w:pPr>
            <w:r w:rsidRPr="00AE7E7D">
              <w:t xml:space="preserve">33,1 </w:t>
            </w:r>
          </w:p>
        </w:tc>
        <w:tc>
          <w:tcPr>
            <w:tcW w:w="2019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64695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</w:tbl>
    <w:p w:rsidR="00964695" w:rsidRPr="00AE7E7D" w:rsidRDefault="00964695" w:rsidP="00AE7E7D">
      <w:pPr>
        <w:ind w:firstLine="709"/>
      </w:pPr>
    </w:p>
    <w:p w:rsidR="00AE7E7D" w:rsidRDefault="004307B3" w:rsidP="00AE7E7D">
      <w:pPr>
        <w:ind w:firstLine="709"/>
      </w:pPr>
      <w:r w:rsidRPr="00AE7E7D">
        <w:t>Наиболее важными биологич</w:t>
      </w:r>
      <w:r w:rsidR="00AF696E" w:rsidRPr="00AE7E7D">
        <w:t>ески активными соединениями пче</w:t>
      </w:r>
      <w:r w:rsidRPr="00AE7E7D">
        <w:t>линого яда являются ферменты, пептиды и биогенные амины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Среди ферментов наибольшее практическое значение имеют гиалуронидаза и фосфолипаза А</w:t>
      </w:r>
      <w:r w:rsidR="00AE7E7D" w:rsidRPr="00AE7E7D">
        <w:t xml:space="preserve">. </w:t>
      </w:r>
      <w:r w:rsidR="00AF696E" w:rsidRPr="00AE7E7D">
        <w:t>Гиалуронидаза катализирует про</w:t>
      </w:r>
      <w:r w:rsidRPr="00AE7E7D">
        <w:t>цесс расщепления гиалуроновой кислоты</w:t>
      </w:r>
      <w:r w:rsidR="00AE7E7D" w:rsidRPr="00AE7E7D">
        <w:t xml:space="preserve"> - </w:t>
      </w:r>
      <w:r w:rsidRPr="00AE7E7D">
        <w:t>сложного углевода, являющегося связующим</w:t>
      </w:r>
      <w:r w:rsidR="00AE7E7D">
        <w:t xml:space="preserve"> ("</w:t>
      </w:r>
      <w:r w:rsidRPr="00AE7E7D">
        <w:t>це</w:t>
      </w:r>
      <w:r w:rsidR="00AF696E" w:rsidRPr="00AE7E7D">
        <w:t>ментирующим</w:t>
      </w:r>
      <w:r w:rsidR="00AE7E7D">
        <w:t>"</w:t>
      </w:r>
      <w:r w:rsidR="00AE7E7D" w:rsidRPr="00AE7E7D">
        <w:t xml:space="preserve">) </w:t>
      </w:r>
      <w:r w:rsidR="00AF696E" w:rsidRPr="00AE7E7D">
        <w:t>веществом соедини</w:t>
      </w:r>
      <w:r w:rsidRPr="00AE7E7D">
        <w:t>тельной ткани</w:t>
      </w:r>
      <w:r w:rsidR="00AE7E7D" w:rsidRPr="00AE7E7D">
        <w:t xml:space="preserve">. </w:t>
      </w:r>
      <w:r w:rsidRPr="00AE7E7D">
        <w:t>Биологическая а</w:t>
      </w:r>
      <w:r w:rsidR="00AF696E" w:rsidRPr="00AE7E7D">
        <w:t>ктивность гиалуронидазы заключа</w:t>
      </w:r>
      <w:r w:rsidRPr="00AE7E7D">
        <w:t>ется в содействии проникновению пчелиного яда в организм</w:t>
      </w:r>
      <w:r w:rsidR="00AE7E7D" w:rsidRPr="00AE7E7D">
        <w:t xml:space="preserve">. </w:t>
      </w:r>
      <w:r w:rsidRPr="00AE7E7D">
        <w:t>Этот фермент способствует ускорению рассасывания гематом, струпьев, шрамов и других соединительн</w:t>
      </w:r>
      <w:r w:rsidR="00AF696E" w:rsidRPr="00AE7E7D">
        <w:t>о-тканевых затвердений, образую</w:t>
      </w:r>
      <w:r w:rsidRPr="00AE7E7D">
        <w:t>щихся при заживлении ран и язв</w:t>
      </w:r>
      <w:r w:rsidR="00AE7E7D" w:rsidRPr="00AE7E7D">
        <w:t xml:space="preserve">. </w:t>
      </w:r>
      <w:r w:rsidRPr="00AE7E7D">
        <w:t>Он активно используется при лечении хронических воспалите</w:t>
      </w:r>
      <w:r w:rsidR="00AF696E" w:rsidRPr="00AE7E7D">
        <w:t>льных процессов матки и фаллопи</w:t>
      </w:r>
      <w:r w:rsidRPr="00AE7E7D">
        <w:t>евых труб, восстановлении проходимости последних</w:t>
      </w:r>
      <w:r w:rsidR="00AE7E7D" w:rsidRPr="00AE7E7D">
        <w:t xml:space="preserve">. </w:t>
      </w:r>
      <w:r w:rsidRPr="00AE7E7D">
        <w:t xml:space="preserve">Гиалуронидазе принадлежит важная роль в </w:t>
      </w:r>
      <w:r w:rsidR="00AF696E" w:rsidRPr="00AE7E7D">
        <w:t>формировании иммунитета организ</w:t>
      </w:r>
      <w:r w:rsidRPr="00AE7E7D">
        <w:t>ма</w:t>
      </w:r>
      <w:r w:rsidR="00AE7E7D" w:rsidRPr="00AE7E7D">
        <w:t xml:space="preserve">. </w:t>
      </w:r>
      <w:r w:rsidRPr="00AE7E7D">
        <w:t>Так как под ее действием ускоряется расщепление гиалуроновой кислоты оболочек клеток, увеличивается проницаемость стенок кровеносных капилляров, что, в конечном счете ведет к снижению сопротивляемости организма к инфекциям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Важную биологическую роль</w:t>
      </w:r>
      <w:r w:rsidR="002601D6" w:rsidRPr="00AE7E7D">
        <w:t xml:space="preserve"> играет также фермент фосфолипа</w:t>
      </w:r>
      <w:r w:rsidRPr="00AE7E7D">
        <w:t>за А2</w:t>
      </w:r>
      <w:r w:rsidR="00AE7E7D">
        <w:t xml:space="preserve"> (</w:t>
      </w:r>
      <w:r w:rsidRPr="00AE7E7D">
        <w:t>фосфатид</w:t>
      </w:r>
      <w:r w:rsidR="00AE7E7D" w:rsidRPr="00AE7E7D">
        <w:t xml:space="preserve"> - </w:t>
      </w:r>
      <w:r w:rsidRPr="00AE7E7D">
        <w:t>ацилгидролаза</w:t>
      </w:r>
      <w:r w:rsidR="00AE7E7D" w:rsidRPr="00AE7E7D">
        <w:t>),</w:t>
      </w:r>
      <w:r w:rsidRPr="00AE7E7D">
        <w:t xml:space="preserve"> который ускоряет реакцию отщепления одного остатка жирной кислоты в молекулах фосфолипидов</w:t>
      </w:r>
      <w:r w:rsidR="00AE7E7D">
        <w:t xml:space="preserve"> (</w:t>
      </w:r>
      <w:r w:rsidRPr="00AE7E7D">
        <w:t>главным образом фосфатидилхолинов, или лецитинов</w:t>
      </w:r>
      <w:r w:rsidR="00AE7E7D" w:rsidRPr="00AE7E7D">
        <w:t xml:space="preserve">). </w:t>
      </w:r>
      <w:r w:rsidRPr="00AE7E7D">
        <w:t>В результате этого процесса образуется токсичное вещество</w:t>
      </w:r>
      <w:r w:rsidR="00AE7E7D" w:rsidRPr="00AE7E7D">
        <w:t xml:space="preserve"> - </w:t>
      </w:r>
      <w:r w:rsidRPr="00AE7E7D">
        <w:t>лизофосфатидилин, или лизолецитин, который вызывает разрушение</w:t>
      </w:r>
      <w:r w:rsidR="00AE7E7D">
        <w:t xml:space="preserve"> (</w:t>
      </w:r>
      <w:r w:rsidRPr="00AE7E7D">
        <w:t>гемолиз</w:t>
      </w:r>
      <w:r w:rsidR="00AE7E7D" w:rsidRPr="00AE7E7D">
        <w:t xml:space="preserve">) </w:t>
      </w:r>
      <w:r w:rsidRPr="00AE7E7D">
        <w:t>эритроцитов крови, повреждает мембраны клеток и клеточных органелл, понижает способность крови к свертыванию, так как разрушает факторы свертывания, в состав которых входят фосфолипиды</w:t>
      </w:r>
      <w:r w:rsidR="00AE7E7D" w:rsidRPr="00AE7E7D">
        <w:t xml:space="preserve">. </w:t>
      </w:r>
      <w:r w:rsidRPr="00AE7E7D">
        <w:t>Действуя на мембраны митохондрий клеток, лизо-лецитин нарушает также процесс тканевого дыхания</w:t>
      </w:r>
      <w:r w:rsidR="00AE7E7D" w:rsidRPr="00AE7E7D">
        <w:t xml:space="preserve">. </w:t>
      </w:r>
      <w:r w:rsidRPr="00AE7E7D">
        <w:t>Проникая в организм, фосфолипаза усили</w:t>
      </w:r>
      <w:r w:rsidR="00AF696E" w:rsidRPr="00AE7E7D">
        <w:t>вает воспалительный процесс, вы</w:t>
      </w:r>
      <w:r w:rsidRPr="00AE7E7D">
        <w:t>званный пчелиным ядом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Молекула фосфолипазы состоит из белковой части, в состав которой входят 183 остатка аминокислот, и не белковой, состоящей из остатков углеводов</w:t>
      </w:r>
      <w:r w:rsidR="00AE7E7D" w:rsidRPr="00AE7E7D">
        <w:t xml:space="preserve"> - </w:t>
      </w:r>
      <w:r w:rsidRPr="00AE7E7D">
        <w:t>фруктозы, галактозы, маннозы и глюкозамина</w:t>
      </w:r>
      <w:r w:rsidR="00AE7E7D" w:rsidRPr="00AE7E7D">
        <w:t xml:space="preserve">. </w:t>
      </w:r>
      <w:r w:rsidRPr="00AE7E7D">
        <w:t>Как и гиалуронидаза, фосфолипаза может вызвать у чувствительных людей аллергию к пчелиному яду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Пчелиный яд содержит такж</w:t>
      </w:r>
      <w:r w:rsidR="00AF696E" w:rsidRPr="00AE7E7D">
        <w:t>е лизофосфолипазу, которая ката</w:t>
      </w:r>
      <w:r w:rsidRPr="00AE7E7D">
        <w:t>лизирует реакцию превращения лизофосфатидилхолина</w:t>
      </w:r>
      <w:r w:rsidR="00AE7E7D">
        <w:t xml:space="preserve"> (</w:t>
      </w:r>
      <w:r w:rsidRPr="00AE7E7D">
        <w:t>лизолецитина</w:t>
      </w:r>
      <w:r w:rsidR="00AE7E7D" w:rsidRPr="00AE7E7D">
        <w:t xml:space="preserve">) </w:t>
      </w:r>
      <w:r w:rsidRPr="00AE7E7D">
        <w:t>в нетоксическое соедин</w:t>
      </w:r>
      <w:r w:rsidR="00AF696E" w:rsidRPr="00AE7E7D">
        <w:t>ение</w:t>
      </w:r>
      <w:r w:rsidR="00AE7E7D" w:rsidRPr="00AE7E7D">
        <w:t xml:space="preserve">. </w:t>
      </w:r>
      <w:r w:rsidR="00AF696E" w:rsidRPr="00AE7E7D">
        <w:t>Биологические и фармаколо</w:t>
      </w:r>
      <w:r w:rsidRPr="00AE7E7D">
        <w:t>гические роли кислой фосфатазы, альфа-гликозидазы и некоторых других ферментов яда изучены еще недостаточно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Среди высокоактивных компо</w:t>
      </w:r>
      <w:r w:rsidR="00AF696E" w:rsidRPr="00AE7E7D">
        <w:t>нентов пчелиного яда, определяю</w:t>
      </w:r>
      <w:r w:rsidRPr="00AE7E7D">
        <w:t>щих эффективность его лечебног</w:t>
      </w:r>
      <w:r w:rsidR="00AF696E" w:rsidRPr="00AE7E7D">
        <w:t>о действия, важное место принад</w:t>
      </w:r>
      <w:r w:rsidRPr="00AE7E7D">
        <w:t>лежит группе пептидов</w:t>
      </w:r>
      <w:r w:rsidR="00AE7E7D" w:rsidRPr="00AE7E7D">
        <w:t xml:space="preserve">. </w:t>
      </w:r>
      <w:r w:rsidRPr="00AE7E7D">
        <w:t>Пептиды</w:t>
      </w:r>
      <w:r w:rsidR="00AE7E7D" w:rsidRPr="00AE7E7D">
        <w:t xml:space="preserve"> - </w:t>
      </w:r>
      <w:r w:rsidRPr="00AE7E7D">
        <w:t>фрагменты белковых молекул, состоящие из остатков аминокислот, соединенных между собой так называемой пептидной связью</w:t>
      </w:r>
      <w:r w:rsidR="00AE7E7D" w:rsidRPr="00AE7E7D">
        <w:t xml:space="preserve">. </w:t>
      </w:r>
      <w:r w:rsidR="00AF696E" w:rsidRPr="00AE7E7D">
        <w:t>Из пептидов пчелиного яда наибо</w:t>
      </w:r>
      <w:r w:rsidRPr="00AE7E7D">
        <w:t>лее высокой биологической активностью обладают мелит</w:t>
      </w:r>
      <w:r w:rsidR="00AF696E" w:rsidRPr="00AE7E7D">
        <w:t>т</w:t>
      </w:r>
      <w:r w:rsidRPr="00AE7E7D">
        <w:t>ин, апамин, пептид 401</w:t>
      </w:r>
      <w:r w:rsidR="00AE7E7D">
        <w:t xml:space="preserve"> (</w:t>
      </w:r>
      <w:r w:rsidRPr="00AE7E7D">
        <w:t>МСД-пептид</w:t>
      </w:r>
      <w:r w:rsidR="00AE7E7D" w:rsidRPr="00AE7E7D">
        <w:t>),</w:t>
      </w:r>
      <w:r w:rsidRPr="00AE7E7D">
        <w:t xml:space="preserve"> адолапин, протеазные ингибиторы, секапин, терциапин и др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Молекула мелит</w:t>
      </w:r>
      <w:r w:rsidR="00AF696E" w:rsidRPr="00AE7E7D">
        <w:t>т</w:t>
      </w:r>
      <w:r w:rsidRPr="00AE7E7D">
        <w:t>ина состоит из 26 остатков аминокислот, среди которых лизин, аргинин, треонин, серии, пролин, глицин, глютаминовая кислота, аланин, валин, лейцин, изолейцин, триптофан</w:t>
      </w:r>
      <w:r w:rsidR="00AE7E7D" w:rsidRPr="00AE7E7D">
        <w:t xml:space="preserve">. </w:t>
      </w:r>
      <w:r w:rsidRPr="00AE7E7D">
        <w:t>Попадая в организм человека в больших дозах, мелит</w:t>
      </w:r>
      <w:r w:rsidR="00462736" w:rsidRPr="00AE7E7D">
        <w:t>т</w:t>
      </w:r>
      <w:r w:rsidRPr="00AE7E7D">
        <w:t>ин вызывает гемолиз</w:t>
      </w:r>
      <w:r w:rsidR="00AE7E7D">
        <w:t xml:space="preserve"> (</w:t>
      </w:r>
      <w:r w:rsidRPr="00AE7E7D">
        <w:t>разрушение</w:t>
      </w:r>
      <w:r w:rsidR="00AE7E7D" w:rsidRPr="00AE7E7D">
        <w:t xml:space="preserve">) </w:t>
      </w:r>
      <w:r w:rsidRPr="00AE7E7D">
        <w:t>эритроцитов крови и спазмы гладких мышц, кровеносных сосудов и внутренних органов</w:t>
      </w:r>
      <w:r w:rsidR="00AE7E7D" w:rsidRPr="00AE7E7D">
        <w:t>.</w:t>
      </w:r>
    </w:p>
    <w:p w:rsidR="001169BD" w:rsidRPr="00AE7E7D" w:rsidRDefault="001169BD" w:rsidP="00AE7E7D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2488"/>
        <w:gridCol w:w="3079"/>
        <w:gridCol w:w="1947"/>
      </w:tblGrid>
      <w:tr w:rsidR="00B14CDB" w:rsidRPr="00AE7E7D" w:rsidTr="00CB7754">
        <w:trPr>
          <w:jc w:val="center"/>
        </w:trPr>
        <w:tc>
          <w:tcPr>
            <w:tcW w:w="1870" w:type="dxa"/>
            <w:vMerge w:val="restart"/>
            <w:shd w:val="clear" w:color="auto" w:fill="auto"/>
          </w:tcPr>
          <w:p w:rsidR="00B14CDB" w:rsidRPr="00AE7E7D" w:rsidRDefault="001169BD" w:rsidP="00AE7E7D">
            <w:pPr>
              <w:pStyle w:val="afd"/>
            </w:pPr>
            <w:r w:rsidRPr="00CB7754">
              <w:rPr>
                <w:kern w:val="24"/>
              </w:rPr>
              <w:t>Название</w:t>
            </w:r>
            <w:r w:rsidR="00AE7E7D" w:rsidRPr="00CB7754">
              <w:rPr>
                <w:kern w:val="24"/>
              </w:rPr>
              <w:t xml:space="preserve"> (</w:t>
            </w:r>
            <w:r w:rsidRPr="00CB7754">
              <w:rPr>
                <w:kern w:val="24"/>
              </w:rPr>
              <w:t>действие</w:t>
            </w:r>
            <w:r w:rsidR="00AE7E7D" w:rsidRPr="00CB7754">
              <w:rPr>
                <w:kern w:val="24"/>
              </w:rPr>
              <w:t xml:space="preserve">) </w:t>
            </w:r>
          </w:p>
        </w:tc>
        <w:tc>
          <w:tcPr>
            <w:tcW w:w="7530" w:type="dxa"/>
            <w:gridSpan w:val="3"/>
            <w:shd w:val="clear" w:color="auto" w:fill="auto"/>
          </w:tcPr>
          <w:p w:rsidR="00B14CDB" w:rsidRPr="00AE7E7D" w:rsidRDefault="001169BD" w:rsidP="00AE7E7D">
            <w:pPr>
              <w:pStyle w:val="afd"/>
            </w:pPr>
            <w:r w:rsidRPr="00CB7754">
              <w:rPr>
                <w:kern w:val="24"/>
              </w:rPr>
              <w:t>Свойства</w:t>
            </w:r>
          </w:p>
        </w:tc>
      </w:tr>
      <w:tr w:rsidR="00B14CDB" w:rsidRPr="00AE7E7D" w:rsidTr="00CB775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14CDB" w:rsidRPr="00AE7E7D" w:rsidRDefault="00B14CDB" w:rsidP="00AE7E7D">
            <w:pPr>
              <w:pStyle w:val="afd"/>
            </w:pPr>
          </w:p>
        </w:tc>
        <w:tc>
          <w:tcPr>
            <w:tcW w:w="2493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Биохимические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Фармакологические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Токсические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Мелиттин</w:t>
            </w:r>
            <w:r w:rsidR="00AE7E7D">
              <w:t xml:space="preserve"> (</w:t>
            </w:r>
            <w:r w:rsidRPr="00AE7E7D">
              <w:t>снижает поверхностное натяжение клеток и их органелл</w:t>
            </w:r>
            <w:r w:rsidR="00AE7E7D" w:rsidRPr="00AE7E7D">
              <w:t xml:space="preserve">) 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Различная степень деструкции клеточных мембран эритроцитов, базофилов, тучных клеток и мембран лизосом</w:t>
            </w:r>
          </w:p>
          <w:p w:rsidR="00AE7E7D" w:rsidRDefault="00B14CDB" w:rsidP="00AE7E7D">
            <w:pPr>
              <w:pStyle w:val="afd"/>
            </w:pPr>
            <w:r w:rsidRPr="00AE7E7D">
              <w:t>Цитолиз базофилов и тучных клеток сопровождается выделением серотонина, брадикинина и гистамина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Усиливает синтез из арахидоновой кислоты простагландинов различных классов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Повышает тонус гладких мышц</w:t>
            </w:r>
            <w:r w:rsidR="00AE7E7D">
              <w:t xml:space="preserve"> (</w:t>
            </w:r>
            <w:r w:rsidRPr="00AE7E7D">
              <w:t>главным образом желудочно-кишечного тракта и поперечно-полосатых мышц</w:t>
            </w:r>
            <w:r w:rsidR="00AE7E7D" w:rsidRPr="00AE7E7D">
              <w:t>),</w:t>
            </w:r>
            <w:r w:rsidRPr="00AE7E7D">
              <w:t xml:space="preserve"> что связано с выделением гистамина из тучных клеток и базофилов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Уменьшает активность тромбопластина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Стимулирует продукцию адренокортикотропного гормона</w:t>
            </w:r>
            <w:r w:rsidR="00AE7E7D">
              <w:t xml:space="preserve"> (</w:t>
            </w:r>
            <w:r w:rsidRPr="00AE7E7D">
              <w:t>АКТГ</w:t>
            </w:r>
            <w:r w:rsidR="00AE7E7D" w:rsidRPr="00AE7E7D">
              <w:t>).</w:t>
            </w:r>
          </w:p>
          <w:p w:rsidR="00AE7E7D" w:rsidRDefault="00B14CDB" w:rsidP="00AE7E7D">
            <w:pPr>
              <w:pStyle w:val="afd"/>
            </w:pPr>
            <w:r w:rsidRPr="00AE7E7D">
              <w:t>Связывается с биологически активными клеточными веществами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Угнетает иммунный ответ посредством стимуляции гормонов надпочечников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Ограничивает доступ кислорода к тканям, обеспечивает реализацию радиопротекторного действия при лучевом поражении</w:t>
            </w:r>
          </w:p>
          <w:p w:rsidR="00AE7E7D" w:rsidRDefault="00B14CDB" w:rsidP="00AE7E7D">
            <w:pPr>
              <w:pStyle w:val="afd"/>
            </w:pPr>
            <w:r w:rsidRPr="00AE7E7D">
              <w:t>Снижает артериальное давление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Противовоспалительные свойства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Оказывает сосудорасширяющее действие, предохраняет сосуды от атеросклеротических изменении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Терапевтические дозы повышают тонус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Антикоагулянтное действие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При повышении выделения глюкокортико стероидов корой надпочечников</w:t>
            </w:r>
            <w:r w:rsidR="00AE7E7D" w:rsidRPr="00AE7E7D">
              <w:t xml:space="preserve"> - </w:t>
            </w:r>
            <w:r w:rsidRPr="00AE7E7D">
              <w:t>противовоспалительное действие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Антибактериальное действие, угнетает рост грамположительных бактерий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Противоревматические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Свойства </w:t>
            </w:r>
          </w:p>
        </w:tc>
        <w:tc>
          <w:tcPr>
            <w:tcW w:w="1950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Высокие дозы вызывают блокад симпатических ганглиев</w:t>
            </w:r>
            <w:r w:rsidR="00AE7E7D">
              <w:t xml:space="preserve"> (</w:t>
            </w:r>
            <w:r w:rsidRPr="00AE7E7D">
              <w:t>понижение артериального давления</w:t>
            </w:r>
            <w:r w:rsidR="00AE7E7D" w:rsidRPr="00AE7E7D">
              <w:t>).</w:t>
            </w:r>
          </w:p>
          <w:p w:rsidR="00AE7E7D" w:rsidRDefault="00B14CDB" w:rsidP="00AE7E7D">
            <w:pPr>
              <w:pStyle w:val="afd"/>
            </w:pPr>
            <w:r w:rsidRPr="00AE7E7D">
              <w:t>Повышенные дозы нарушают нейромышечную передачу и вызывают противоположный эффект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Местная воспалительная реакция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>Большие дозы вызывают гемолитическую анемию и появление гемоглобина в моче, спазм бронхов</w:t>
            </w:r>
            <w:r w:rsidR="00AE7E7D" w:rsidRPr="00AE7E7D">
              <w:t xml:space="preserve">.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МСД</w:t>
            </w:r>
            <w:r w:rsidR="00AE7E7D">
              <w:t xml:space="preserve"> (</w:t>
            </w:r>
            <w:r w:rsidRPr="00AE7E7D">
              <w:t>пептид 401</w:t>
            </w:r>
            <w:r w:rsidR="00AE7E7D" w:rsidRPr="00AE7E7D">
              <w:t xml:space="preserve">) 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Вызывает дегрануляцию только тучных клеток с высвобождением гистамина, серотонина и гепарина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Механизм выделения гистамина принципиально отличается от соответствующего процесса при аллергических реакциях немедленного типа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Стимулирует АКТГ-синтетическую функцию гипофиза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Гипотензивное действие, повышение проницаемости стенки капилляров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Противовоспалительный эффект </w:t>
            </w:r>
          </w:p>
        </w:tc>
        <w:tc>
          <w:tcPr>
            <w:tcW w:w="1950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Аллергических свойств не обнаружено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Менее токсичный ингредиент пчелиного яда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Адолапин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Обладает эндорфиноподобной активностью, нарушает межеинаптическую передачу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Угнетает циклооксигеназу и липоксигеназу, уменьшает и замедляет биосинтез простагландинов, напрямую влияет на воспалительный очаг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Анальгетический и противовоспалительный эффекты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Сочетание центрального и периферического анальгетического эффекта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Низкая аллергенность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Секалин</w:t>
            </w:r>
          </w:p>
        </w:tc>
        <w:tc>
          <w:tcPr>
            <w:tcW w:w="2493" w:type="dxa"/>
            <w:shd w:val="clear" w:color="auto" w:fill="auto"/>
          </w:tcPr>
          <w:p w:rsidR="00B14CDB" w:rsidRPr="00AE7E7D" w:rsidRDefault="00AE7E7D" w:rsidP="00AE7E7D">
            <w:pPr>
              <w:pStyle w:val="afd"/>
            </w:pPr>
            <w:r>
              <w:t xml:space="preserve">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Умеренное седативное и гипотермическое действие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Исключительно низкая токсичность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Тертиапин</w:t>
            </w:r>
          </w:p>
        </w:tc>
        <w:tc>
          <w:tcPr>
            <w:tcW w:w="2493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Ингибирует Са2+-связывающий белок кальмодулин, регулирующий активность большого числа Са2+-зависимых ферментов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Выраженное пресинаптическое действие на нервно-мышечный аппарат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Протеазные ингибиторы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Угнетают действие протеолитических ферментов железистого секрета пчел, крови и тканей ужаленного организма, сохраняют активность белково-пептидного комплекса яда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Угнетают активность трипсина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Обладают противовоспалительными свойствами, которые обусловлены угнетением некоторых протеолитическихферментов, участвующих в развитии воспалительного процесса, задерживают передвижение некоторых видов лейкоцитов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Нетоксичны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Кардиопеп</w:t>
            </w:r>
          </w:p>
        </w:tc>
        <w:tc>
          <w:tcPr>
            <w:tcW w:w="2493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Воздействует на течение сердечной недостаточности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Антиаритмическое действие</w:t>
            </w:r>
            <w:r w:rsidR="00AE7E7D">
              <w:t>, б</w:t>
            </w:r>
            <w:r w:rsidRPr="00AE7E7D">
              <w:t xml:space="preserve">лизкое по выраженности к З-адреноблокаторам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Фосфолипаза А2</w:t>
            </w:r>
            <w:r w:rsidR="00AE7E7D">
              <w:t xml:space="preserve"> (</w:t>
            </w:r>
            <w:r w:rsidRPr="00AE7E7D">
              <w:t>наиболее устойчивый энзим пчелиного яда</w:t>
            </w:r>
            <w:r w:rsidR="00AE7E7D" w:rsidRPr="00AE7E7D">
              <w:t xml:space="preserve">) 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Воздействует на структурные фосфолипиды,</w:t>
            </w:r>
            <w:r w:rsidR="00AE7E7D">
              <w:t xml:space="preserve"> (</w:t>
            </w:r>
            <w:r w:rsidRPr="00AE7E7D">
              <w:t>фосфоглицериды</w:t>
            </w:r>
            <w:r w:rsidR="00AE7E7D" w:rsidRPr="00AE7E7D">
              <w:t>),</w:t>
            </w:r>
            <w:r w:rsidRPr="00AE7E7D">
              <w:t xml:space="preserve"> входящие в состав биологических мембран, митохондрий, нарушает клеточные функции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Образует из лецитина биологически активный лизолецитин, угнетает деятельность тканевых дегидрогеназ и тромбокиназ, тормозит окислительное фосфолирование, обладает нейротропными свойствами, нарушает процесс высвобождения медиаторов из пресинаптических терминалей, ингибирует тепловую коагуляцию яичного желтка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Понижение свертываемости крови под влиянием пчелиного яда</w:t>
            </w:r>
            <w:r w:rsidR="00AE7E7D">
              <w:t xml:space="preserve"> (</w:t>
            </w:r>
            <w:r w:rsidRPr="00AE7E7D">
              <w:t>гемолитическая активность</w:t>
            </w:r>
            <w:r w:rsidR="00AE7E7D" w:rsidRPr="00AE7E7D">
              <w:t>).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Гидролитическая функция и трансацилазная активность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Структурный яд, антигенный и аллергенный субстрат, усиливает антикоагулянтное действие мелиттина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Гиалуронидаза</w:t>
            </w:r>
            <w:r w:rsidR="00AE7E7D">
              <w:t xml:space="preserve"> (</w:t>
            </w:r>
            <w:r w:rsidRPr="00AE7E7D">
              <w:t>гликопротеин</w:t>
            </w:r>
            <w:r w:rsidR="00AE7E7D" w:rsidRPr="00AE7E7D">
              <w:t>),</w:t>
            </w:r>
            <w:r w:rsidRPr="00AE7E7D">
              <w:t xml:space="preserve"> наиболее активный энзиммукополис ахаридов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Вызывает распад гиалуроновой кислоты, которая определяет барьерные функции основного межклеточного вещества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Разрушает ткани и способствует распространению в организме активных начал яда из-за повышенной проницаемости кровеносных сосудов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Биологическая роль сводится к обеспечению проникновения яда в ткани человека с последующей резорбцией в кровь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Ускоряет рассасывание гематом, спаек, рубцов, восстанавливает проходимость фаллопиевых труб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Свойство энзима имеет положительное значение в случае применения в виде накожных мазей и линиментов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Выраженные антигенные и аллергенные свойства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Дофамин</w:t>
            </w:r>
            <w:r w:rsidR="00AE7E7D">
              <w:t xml:space="preserve"> (</w:t>
            </w:r>
            <w:r w:rsidRPr="00AE7E7D">
              <w:t>допамин</w:t>
            </w:r>
            <w:r w:rsidR="00AE7E7D" w:rsidRPr="00AE7E7D">
              <w:t xml:space="preserve">) </w:t>
            </w:r>
          </w:p>
        </w:tc>
        <w:tc>
          <w:tcPr>
            <w:tcW w:w="2493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Специфический нейромедиатор для дофаминовых рецепторов, стимулирует а</w:t>
            </w:r>
            <w:r w:rsidR="00AE7E7D" w:rsidRPr="00AE7E7D">
              <w:t xml:space="preserve"> - </w:t>
            </w:r>
            <w:r w:rsidRPr="00AE7E7D">
              <w:t xml:space="preserve">и Р~ адренорецепторы, увеличиваетсердечный выброс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Вызывает небольшое изменение артериального давления, а также силы и частоты сердечных сокращений без увеличения общего периферического сопротивления</w:t>
            </w:r>
            <w:r w:rsidR="00AE7E7D" w:rsidRPr="00AE7E7D">
              <w:t xml:space="preserve">. </w:t>
            </w:r>
            <w:r w:rsidRPr="00AE7E7D">
              <w:t>В отличие от адреналина</w:t>
            </w:r>
            <w:r w:rsidR="00AE7E7D" w:rsidRPr="00AE7E7D">
              <w:t xml:space="preserve">: </w:t>
            </w:r>
            <w:r w:rsidRPr="00AE7E7D">
              <w:t xml:space="preserve">iнорадреналина, уменьшает почечный кровоток и диурез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Гистамин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Содержится в организме в связанном виде</w:t>
            </w:r>
            <w:r w:rsidR="00AE7E7D" w:rsidRPr="00AE7E7D">
              <w:t>.</w:t>
            </w:r>
          </w:p>
          <w:p w:rsidR="00AE7E7D" w:rsidRDefault="00B14CDB" w:rsidP="00AE7E7D">
            <w:pPr>
              <w:pStyle w:val="afd"/>
            </w:pPr>
            <w:r w:rsidRPr="00AE7E7D">
              <w:t>Освобождается при воспалительных и аллергических реакциях, анафилактическом шоке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Вызывает боль у млекопитающих и человека </w:t>
            </w:r>
          </w:p>
        </w:tc>
        <w:tc>
          <w:tcPr>
            <w:tcW w:w="3087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Гормональное действие, медиаторные функции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Вызывает расширение капилляров, увеличивает их проницаемость и сокращение гладкой мускулатуры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Играет важную роль в развитии аллергических реакций </w:t>
            </w:r>
          </w:p>
        </w:tc>
      </w:tr>
      <w:tr w:rsidR="00B14CDB" w:rsidRPr="00AE7E7D" w:rsidTr="00CB7754">
        <w:trPr>
          <w:jc w:val="center"/>
        </w:trPr>
        <w:tc>
          <w:tcPr>
            <w:tcW w:w="1870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>Норадреналин</w:t>
            </w:r>
          </w:p>
        </w:tc>
        <w:tc>
          <w:tcPr>
            <w:tcW w:w="2493" w:type="dxa"/>
            <w:shd w:val="clear" w:color="auto" w:fill="auto"/>
          </w:tcPr>
          <w:p w:rsidR="00AE7E7D" w:rsidRDefault="00B14CDB" w:rsidP="00AE7E7D">
            <w:pPr>
              <w:pStyle w:val="afd"/>
            </w:pPr>
            <w:r w:rsidRPr="00AE7E7D">
              <w:t>В организме образуется из дофамина и является предшественником адреналина</w:t>
            </w:r>
            <w:r w:rsidR="00AE7E7D" w:rsidRPr="00AE7E7D">
              <w:t>.</w:t>
            </w:r>
          </w:p>
          <w:p w:rsidR="00B14CDB" w:rsidRPr="00AE7E7D" w:rsidRDefault="00B14CDB" w:rsidP="00AE7E7D">
            <w:pPr>
              <w:pStyle w:val="afd"/>
            </w:pPr>
            <w:r w:rsidRPr="00AE7E7D">
              <w:t xml:space="preserve">Гормон мозгового слоя надпочечников человека </w:t>
            </w:r>
          </w:p>
        </w:tc>
        <w:tc>
          <w:tcPr>
            <w:tcW w:w="3087" w:type="dxa"/>
            <w:shd w:val="clear" w:color="auto" w:fill="auto"/>
          </w:tcPr>
          <w:p w:rsidR="00B14CDB" w:rsidRPr="00AE7E7D" w:rsidRDefault="00B14CDB" w:rsidP="00AE7E7D">
            <w:pPr>
              <w:pStyle w:val="afd"/>
            </w:pPr>
            <w:r w:rsidRPr="00AE7E7D">
              <w:t xml:space="preserve">Участвует в передаче нервных импульсов в периферических нервных окончаниях и синапсах центральной нервной системы, воздействует как al-адреномиметик на адренергические рецепторы мышц кровеносных сосудов, вызывает их сужение, что приводит к повышению артериального давления </w:t>
            </w:r>
          </w:p>
        </w:tc>
        <w:tc>
          <w:tcPr>
            <w:tcW w:w="1950" w:type="dxa"/>
            <w:shd w:val="clear" w:color="auto" w:fill="auto"/>
          </w:tcPr>
          <w:p w:rsidR="00B14CDB" w:rsidRPr="00AE7E7D" w:rsidRDefault="00AE7E7D" w:rsidP="00AE7E7D">
            <w:pPr>
              <w:pStyle w:val="afd"/>
            </w:pPr>
            <w:r>
              <w:t xml:space="preserve"> </w:t>
            </w:r>
          </w:p>
        </w:tc>
      </w:tr>
    </w:tbl>
    <w:p w:rsidR="00B14CDB" w:rsidRPr="00AE7E7D" w:rsidRDefault="00B14CDB" w:rsidP="00AE7E7D">
      <w:pPr>
        <w:ind w:firstLine="709"/>
      </w:pPr>
    </w:p>
    <w:p w:rsidR="00AE7E7D" w:rsidRDefault="004307B3" w:rsidP="00AE7E7D">
      <w:pPr>
        <w:ind w:firstLine="709"/>
      </w:pPr>
      <w:r w:rsidRPr="00AE7E7D">
        <w:t>Мелит</w:t>
      </w:r>
      <w:r w:rsidR="00462736" w:rsidRPr="00AE7E7D">
        <w:t>т</w:t>
      </w:r>
      <w:r w:rsidRPr="00AE7E7D">
        <w:t>ин понижает поверхностное натяжение, что влечет за собой разрушение мембран эритр</w:t>
      </w:r>
      <w:r w:rsidR="00462736" w:rsidRPr="00AE7E7D">
        <w:t>оцитов и лейкоцитов крови, нару</w:t>
      </w:r>
      <w:r w:rsidRPr="00AE7E7D">
        <w:t>шение структуры клеточных органелл</w:t>
      </w:r>
      <w:r w:rsidR="00AE7E7D" w:rsidRPr="00AE7E7D">
        <w:t xml:space="preserve"> - </w:t>
      </w:r>
      <w:r w:rsidRPr="00AE7E7D">
        <w:t>лизосом и митохондрий</w:t>
      </w:r>
      <w:r w:rsidR="00AE7E7D" w:rsidRPr="00AE7E7D">
        <w:t xml:space="preserve">. </w:t>
      </w:r>
      <w:r w:rsidRPr="00AE7E7D">
        <w:t xml:space="preserve">При этом ухудшается доставка </w:t>
      </w:r>
      <w:r w:rsidR="00462736" w:rsidRPr="00AE7E7D">
        <w:t>кислорода тканям, возникает кис</w:t>
      </w:r>
      <w:r w:rsidRPr="00AE7E7D">
        <w:t>лородное голодание</w:t>
      </w:r>
      <w:r w:rsidR="00AE7E7D" w:rsidRPr="00AE7E7D">
        <w:t xml:space="preserve">. </w:t>
      </w:r>
      <w:r w:rsidRPr="00AE7E7D">
        <w:t>В результате разрушения клеточных мембран освобождаются биогенные амины</w:t>
      </w:r>
      <w:r w:rsidR="00AE7E7D" w:rsidRPr="00AE7E7D">
        <w:t xml:space="preserve">: </w:t>
      </w:r>
      <w:r w:rsidRPr="00AE7E7D">
        <w:t>серотонин и гистамин, которые способствуют развитию воспаления, повышению проницаемости стенок кровеносных капилляров, расширению сосудов, снижению артериального давления, расслаблению спазмы бронхов</w:t>
      </w:r>
      <w:r w:rsidR="00AE7E7D" w:rsidRPr="00AE7E7D">
        <w:t xml:space="preserve">. </w:t>
      </w:r>
      <w:r w:rsidRPr="00AE7E7D">
        <w:t>Развитие воспалительного процесса под влиянием больших доз мелит</w:t>
      </w:r>
      <w:r w:rsidR="00462736" w:rsidRPr="00AE7E7D">
        <w:t>т</w:t>
      </w:r>
      <w:r w:rsidRPr="00AE7E7D">
        <w:t>ина обусловлено увеличением синтеза в организме гормоноподобных веществ</w:t>
      </w:r>
      <w:r w:rsidR="00AE7E7D">
        <w:t xml:space="preserve"> (</w:t>
      </w:r>
      <w:r w:rsidRPr="00AE7E7D">
        <w:t>простагландинов</w:t>
      </w:r>
      <w:r w:rsidR="00AE7E7D" w:rsidRPr="00AE7E7D">
        <w:t>),</w:t>
      </w:r>
      <w:r w:rsidRPr="00AE7E7D">
        <w:t xml:space="preserve"> особенно одного из их видов</w:t>
      </w:r>
      <w:r w:rsidR="00AE7E7D" w:rsidRPr="00AE7E7D">
        <w:t xml:space="preserve"> - </w:t>
      </w:r>
      <w:r w:rsidRPr="00AE7E7D">
        <w:t>простациклина, расширяющего кровеносные сосуды и задерживающего образование тромбов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Угнетая активность тромбопластина и вызывая денатурацию фибриногена, мелит</w:t>
      </w:r>
      <w:r w:rsidR="00462736" w:rsidRPr="00AE7E7D">
        <w:t>т</w:t>
      </w:r>
      <w:r w:rsidRPr="00AE7E7D">
        <w:t>ин уменьша</w:t>
      </w:r>
      <w:r w:rsidR="00462736" w:rsidRPr="00AE7E7D">
        <w:t>ет свертывающую способность кро</w:t>
      </w:r>
      <w:r w:rsidRPr="00AE7E7D">
        <w:t>ви</w:t>
      </w:r>
      <w:r w:rsidR="00AE7E7D" w:rsidRPr="00AE7E7D">
        <w:t xml:space="preserve">. </w:t>
      </w:r>
      <w:r w:rsidRPr="00AE7E7D">
        <w:t>Кроме того, этот пептид обладает выраженным противомикробным действием, затормажива</w:t>
      </w:r>
      <w:r w:rsidR="00462736" w:rsidRPr="00AE7E7D">
        <w:t>ющим рост грамположительных мик</w:t>
      </w:r>
      <w:r w:rsidRPr="00AE7E7D">
        <w:t>роорганизмов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Введение в организм человека пчелиного яда усиливает процесс образования гормонов гипофиза</w:t>
      </w:r>
      <w:r w:rsidR="00462736" w:rsidRPr="00AE7E7D">
        <w:t xml:space="preserve"> и надпочечных желез</w:t>
      </w:r>
      <w:r w:rsidR="00AE7E7D" w:rsidRPr="00AE7E7D">
        <w:t xml:space="preserve">. </w:t>
      </w:r>
      <w:r w:rsidR="00462736" w:rsidRPr="00AE7E7D">
        <w:t>В наиболь</w:t>
      </w:r>
      <w:r w:rsidRPr="00AE7E7D">
        <w:t>шем количестве обнаруживаются вещества кортизола, кортизона и других гормонов коркового слоя надпочечников, оказывающих энергичное противовоспалительное</w:t>
      </w:r>
      <w:r w:rsidR="00462736" w:rsidRPr="00AE7E7D">
        <w:t xml:space="preserve"> действие</w:t>
      </w:r>
      <w:r w:rsidR="00AE7E7D" w:rsidRPr="00AE7E7D">
        <w:t xml:space="preserve">. </w:t>
      </w:r>
      <w:r w:rsidR="00462736" w:rsidRPr="00AE7E7D">
        <w:t>Действие это обуслов</w:t>
      </w:r>
      <w:r w:rsidRPr="00AE7E7D">
        <w:t>лено, прежде всего, мелит</w:t>
      </w:r>
      <w:r w:rsidR="00462736" w:rsidRPr="00AE7E7D">
        <w:t>т</w:t>
      </w:r>
      <w:r w:rsidRPr="00AE7E7D">
        <w:t xml:space="preserve">ином </w:t>
      </w:r>
      <w:r w:rsidR="00462736" w:rsidRPr="00AE7E7D">
        <w:t>и объясняет эффективность приме</w:t>
      </w:r>
      <w:r w:rsidRPr="00AE7E7D">
        <w:t>нения пчелиного яда в качестве противовоспалительного средства, наиболее эффективного при лечении ревматизма и полиартритов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Действия мелит</w:t>
      </w:r>
      <w:r w:rsidR="00462736" w:rsidRPr="00AE7E7D">
        <w:t>т</w:t>
      </w:r>
      <w:r w:rsidRPr="00AE7E7D">
        <w:t>ина зависят от его дозы</w:t>
      </w:r>
      <w:r w:rsidR="00AE7E7D" w:rsidRPr="00AE7E7D">
        <w:t xml:space="preserve">: </w:t>
      </w:r>
      <w:r w:rsidRPr="00AE7E7D">
        <w:t>в дозе 0,05-2 мкг/мл он стабилизирует мембраны ли</w:t>
      </w:r>
      <w:r w:rsidR="00462736" w:rsidRPr="00AE7E7D">
        <w:t>зосом лейкоцитов и оказывает вы</w:t>
      </w:r>
      <w:r w:rsidRPr="00AE7E7D">
        <w:t>раженный противовоспалительный эффект, тогда как при 10 мкг/мл разрушает клеточные мембраны, повышает проницаемость сосудов и способствует развитию воспаления</w:t>
      </w:r>
      <w:r w:rsidR="00AE7E7D" w:rsidRPr="00AE7E7D">
        <w:t xml:space="preserve">. </w:t>
      </w:r>
      <w:r w:rsidRPr="00AE7E7D">
        <w:t>При дозах 10-30 мкг/кг</w:t>
      </w:r>
      <w:r w:rsidR="00AE7E7D">
        <w:t xml:space="preserve"> (</w:t>
      </w:r>
      <w:r w:rsidRPr="00AE7E7D">
        <w:t>малые дозы</w:t>
      </w:r>
      <w:r w:rsidR="00AE7E7D" w:rsidRPr="00AE7E7D">
        <w:t xml:space="preserve">) </w:t>
      </w:r>
      <w:r w:rsidRPr="00AE7E7D">
        <w:t>в печени увеличивается образование высоко-активного гормоноподобного вещества</w:t>
      </w:r>
      <w:r w:rsidR="00AE7E7D" w:rsidRPr="00AE7E7D">
        <w:t xml:space="preserve"> - </w:t>
      </w:r>
      <w:r w:rsidRPr="00AE7E7D">
        <w:t>циклического аденозинмонофосфата, который стимулир</w:t>
      </w:r>
      <w:r w:rsidR="00462736" w:rsidRPr="00AE7E7D">
        <w:t>ует работу желез внутренней сек</w:t>
      </w:r>
      <w:r w:rsidRPr="00AE7E7D">
        <w:t>реции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Мелит</w:t>
      </w:r>
      <w:r w:rsidR="00462736" w:rsidRPr="00AE7E7D">
        <w:t>т</w:t>
      </w:r>
      <w:r w:rsidRPr="00AE7E7D">
        <w:t>ин повышает устойчивость к рентгеновс</w:t>
      </w:r>
      <w:r w:rsidR="00462736" w:rsidRPr="00AE7E7D">
        <w:t>ким лучам, про</w:t>
      </w:r>
      <w:r w:rsidRPr="00AE7E7D">
        <w:t>являя лучезащитное действие</w:t>
      </w:r>
      <w:r w:rsidR="00AE7E7D" w:rsidRPr="00AE7E7D">
        <w:t xml:space="preserve">. </w:t>
      </w:r>
      <w:r w:rsidRPr="00AE7E7D">
        <w:t>В больших дозах</w:t>
      </w:r>
      <w:r w:rsidR="00AE7E7D">
        <w:t xml:space="preserve"> (</w:t>
      </w:r>
      <w:r w:rsidRPr="00AE7E7D">
        <w:t>4-6 мг/кг</w:t>
      </w:r>
      <w:r w:rsidR="00AE7E7D" w:rsidRPr="00AE7E7D">
        <w:t xml:space="preserve">) </w:t>
      </w:r>
      <w:r w:rsidRPr="00AE7E7D">
        <w:t>мелит</w:t>
      </w:r>
      <w:r w:rsidR="00462736" w:rsidRPr="00AE7E7D">
        <w:t>т</w:t>
      </w:r>
      <w:r w:rsidRPr="00AE7E7D">
        <w:t>ин угнетает центральную нервную систему, резко повышает кровяное давление, вызывает глубокие нарушения работы сердца</w:t>
      </w:r>
      <w:r w:rsidR="00AE7E7D">
        <w:t xml:space="preserve"> (</w:t>
      </w:r>
      <w:r w:rsidRPr="00AE7E7D">
        <w:t xml:space="preserve">мерцательную аритмию и </w:t>
      </w:r>
      <w:r w:rsidR="00AE7E7D">
        <w:t>др.)</w:t>
      </w:r>
      <w:r w:rsidR="00AE7E7D" w:rsidRPr="00AE7E7D">
        <w:t>,</w:t>
      </w:r>
      <w:r w:rsidRPr="00AE7E7D">
        <w:t xml:space="preserve"> </w:t>
      </w:r>
      <w:r w:rsidR="00462736" w:rsidRPr="00AE7E7D">
        <w:t>которые могут привести к леталь</w:t>
      </w:r>
      <w:r w:rsidRPr="00AE7E7D">
        <w:t>ному исходу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Важная биологическая роль принадлежит и пептиду</w:t>
      </w:r>
      <w:r w:rsidR="00AE7E7D" w:rsidRPr="00AE7E7D">
        <w:t xml:space="preserve"> - </w:t>
      </w:r>
      <w:r w:rsidRPr="00AE7E7D">
        <w:t>апамину, молекула которого состоит из 18 остатков аминокислот</w:t>
      </w:r>
      <w:r w:rsidR="00AE7E7D" w:rsidRPr="00AE7E7D">
        <w:t xml:space="preserve">: </w:t>
      </w:r>
      <w:r w:rsidRPr="00AE7E7D">
        <w:t>лизина, гистидина, аргинина, треонина,</w:t>
      </w:r>
      <w:r w:rsidR="002601D6" w:rsidRPr="00AE7E7D">
        <w:t xml:space="preserve"> пролина, аланина, цистина, лей</w:t>
      </w:r>
      <w:r w:rsidRPr="00AE7E7D">
        <w:t>цина, глютаминовой и аспарагиновой кислот</w:t>
      </w:r>
      <w:r w:rsidR="00AE7E7D" w:rsidRPr="00AE7E7D">
        <w:t xml:space="preserve">. </w:t>
      </w:r>
      <w:r w:rsidRPr="00AE7E7D">
        <w:t>В отличие от других пептидов пчелиного яда апамин содержит серу</w:t>
      </w:r>
      <w:r w:rsidR="00AE7E7D" w:rsidRPr="00AE7E7D">
        <w:t xml:space="preserve">. </w:t>
      </w:r>
      <w:r w:rsidRPr="00AE7E7D">
        <w:t>Особенностью действия апамина на организм является сильное возбуждение нервной системы, которое при поступлении больших доз яда может приводить даже к судорогам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Апамин нарушает передачу нервных импульсов</w:t>
      </w:r>
      <w:r w:rsidR="00462736" w:rsidRPr="00AE7E7D">
        <w:t>, усиливает воз</w:t>
      </w:r>
      <w:r w:rsidRPr="00AE7E7D">
        <w:t>буждение и угнетает процессы торможения в центральной нервной системе</w:t>
      </w:r>
      <w:r w:rsidR="00AE7E7D" w:rsidRPr="00AE7E7D">
        <w:t xml:space="preserve">. </w:t>
      </w:r>
      <w:r w:rsidRPr="00AE7E7D">
        <w:t>Под влиянием апамина</w:t>
      </w:r>
      <w:r w:rsidR="00462736" w:rsidRPr="00AE7E7D">
        <w:t xml:space="preserve"> увеличивается производство био</w:t>
      </w:r>
      <w:r w:rsidRPr="00AE7E7D">
        <w:t>генных аминов</w:t>
      </w:r>
      <w:r w:rsidR="00AE7E7D" w:rsidRPr="00AE7E7D">
        <w:t xml:space="preserve"> - </w:t>
      </w:r>
      <w:r w:rsidRPr="00AE7E7D">
        <w:t xml:space="preserve">норадреналина, дофамина и серотонина, которые оказывают возбуждающий эффект прежде всего на гипоталамическую область и кору головного </w:t>
      </w:r>
      <w:r w:rsidR="00462736" w:rsidRPr="00AE7E7D">
        <w:t>мозга</w:t>
      </w:r>
      <w:r w:rsidR="00AE7E7D" w:rsidRPr="00AE7E7D">
        <w:t xml:space="preserve">. </w:t>
      </w:r>
      <w:r w:rsidR="00462736" w:rsidRPr="00AE7E7D">
        <w:t>Апамин активизирует функ</w:t>
      </w:r>
      <w:r w:rsidRPr="00AE7E7D">
        <w:t>цию желез внутренней секреции</w:t>
      </w:r>
      <w:r w:rsidR="00AE7E7D" w:rsidRPr="00AE7E7D">
        <w:t xml:space="preserve"> - </w:t>
      </w:r>
      <w:r w:rsidRPr="00AE7E7D">
        <w:t>гипофиза и надпочечников</w:t>
      </w:r>
      <w:r w:rsidR="00AE7E7D" w:rsidRPr="00AE7E7D">
        <w:t xml:space="preserve">. </w:t>
      </w:r>
      <w:r w:rsidRPr="00AE7E7D">
        <w:t>Это вызывает накопление в крови гормонов</w:t>
      </w:r>
      <w:r w:rsidR="00AE7E7D" w:rsidRPr="00AE7E7D">
        <w:t xml:space="preserve"> - </w:t>
      </w:r>
      <w:r w:rsidRPr="00AE7E7D">
        <w:t>адреналина, кортизола и кортизона</w:t>
      </w:r>
      <w:r w:rsidR="00AE7E7D">
        <w:t xml:space="preserve"> (</w:t>
      </w:r>
      <w:r w:rsidRPr="00AE7E7D">
        <w:t>при этом кровяное давление повышается</w:t>
      </w:r>
      <w:r w:rsidR="00AE7E7D" w:rsidRPr="00AE7E7D">
        <w:t xml:space="preserve">). </w:t>
      </w:r>
      <w:r w:rsidRPr="00AE7E7D">
        <w:t>Указанные гормоны оказывают мощный противовоспалительный эффект</w:t>
      </w:r>
      <w:r w:rsidR="00AE7E7D" w:rsidRPr="00AE7E7D">
        <w:t xml:space="preserve">. </w:t>
      </w:r>
      <w:r w:rsidRPr="00AE7E7D">
        <w:t>Так же, как и мелит</w:t>
      </w:r>
      <w:r w:rsidR="00462736" w:rsidRPr="00AE7E7D">
        <w:t>т</w:t>
      </w:r>
      <w:r w:rsidRPr="00AE7E7D">
        <w:t>ин, апамин под</w:t>
      </w:r>
      <w:r w:rsidR="00462736" w:rsidRPr="00AE7E7D">
        <w:t>авляет иммунную систему организ</w:t>
      </w:r>
      <w:r w:rsidRPr="00AE7E7D">
        <w:t>ма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Пептид 401</w:t>
      </w:r>
      <w:r w:rsidR="00AE7E7D">
        <w:t xml:space="preserve"> (</w:t>
      </w:r>
      <w:r w:rsidRPr="00AE7E7D">
        <w:t>МСД-пептид</w:t>
      </w:r>
      <w:r w:rsidR="00AE7E7D" w:rsidRPr="00AE7E7D">
        <w:t xml:space="preserve">) </w:t>
      </w:r>
      <w:r w:rsidR="00462736" w:rsidRPr="00AE7E7D">
        <w:t>способствует выделению в свобод</w:t>
      </w:r>
      <w:r w:rsidRPr="00AE7E7D">
        <w:t>ном виде в организме биогенных аминов</w:t>
      </w:r>
      <w:r w:rsidR="00AE7E7D">
        <w:t xml:space="preserve"> (</w:t>
      </w:r>
      <w:r w:rsidRPr="00AE7E7D">
        <w:t>гистамина и серотонина</w:t>
      </w:r>
      <w:r w:rsidR="00AE7E7D" w:rsidRPr="00AE7E7D">
        <w:t>),</w:t>
      </w:r>
      <w:r w:rsidRPr="00AE7E7D">
        <w:t xml:space="preserve"> обладающих активным многосторонним биологическим действием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Гистамин является продукт</w:t>
      </w:r>
      <w:r w:rsidR="00462736" w:rsidRPr="00AE7E7D">
        <w:t>ом декарбоксилирования аминокис</w:t>
      </w:r>
      <w:r w:rsidRPr="00AE7E7D">
        <w:t>лоты гистидина</w:t>
      </w:r>
      <w:r w:rsidR="00AE7E7D" w:rsidRPr="00AE7E7D">
        <w:t xml:space="preserve">. </w:t>
      </w:r>
      <w:r w:rsidRPr="00AE7E7D">
        <w:t>Он встречается в тканях обычно в связанном состоянии, расширяет кровеносные сосуды, понижает кровяное давление</w:t>
      </w:r>
      <w:r w:rsidR="00AE7E7D" w:rsidRPr="00AE7E7D">
        <w:t xml:space="preserve">. </w:t>
      </w:r>
      <w:r w:rsidRPr="00AE7E7D">
        <w:t>При чрезмерном накоплении производных гистамина в организме может наступить шоковое состояние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Серотонин</w:t>
      </w:r>
      <w:r w:rsidR="00AE7E7D" w:rsidRPr="00AE7E7D">
        <w:t xml:space="preserve"> - </w:t>
      </w:r>
      <w:r w:rsidRPr="00AE7E7D">
        <w:t>гормон, образующийся из аминокислоты триптофана</w:t>
      </w:r>
      <w:r w:rsidR="00AE7E7D" w:rsidRPr="00AE7E7D">
        <w:t xml:space="preserve">. </w:t>
      </w:r>
      <w:r w:rsidRPr="00AE7E7D">
        <w:t>Он играет важную роль в сложных процессах возбуждения, торможения, превращения одно</w:t>
      </w:r>
      <w:r w:rsidR="002601D6" w:rsidRPr="00AE7E7D">
        <w:t>го вида энергии в другой в цент</w:t>
      </w:r>
      <w:r w:rsidRPr="00AE7E7D">
        <w:t>ральной нервной системе</w:t>
      </w:r>
      <w:r w:rsidR="00AE7E7D" w:rsidRPr="00AE7E7D">
        <w:t xml:space="preserve">; </w:t>
      </w:r>
      <w:r w:rsidRPr="00AE7E7D">
        <w:t xml:space="preserve">является медиатором, способствующим передаче возбуждения от одной </w:t>
      </w:r>
      <w:r w:rsidR="00462736" w:rsidRPr="00AE7E7D">
        <w:t>нервной клетки к другой</w:t>
      </w:r>
      <w:r w:rsidR="00AE7E7D" w:rsidRPr="00AE7E7D">
        <w:t xml:space="preserve">. </w:t>
      </w:r>
      <w:r w:rsidR="00462736" w:rsidRPr="00AE7E7D">
        <w:t>Серото</w:t>
      </w:r>
      <w:r w:rsidRPr="00AE7E7D">
        <w:t>нин оказывает противосудорожное действие, обладает выраженным защитным свойством от иониз</w:t>
      </w:r>
      <w:r w:rsidR="00462736" w:rsidRPr="00AE7E7D">
        <w:t>ирующей радиации, вызывает суже</w:t>
      </w:r>
      <w:r w:rsidRPr="00AE7E7D">
        <w:t>ние просвета мелких артерий</w:t>
      </w:r>
      <w:r w:rsidR="00462736" w:rsidRPr="00AE7E7D">
        <w:t xml:space="preserve">, </w:t>
      </w:r>
      <w:r w:rsidRPr="00AE7E7D">
        <w:t>ар</w:t>
      </w:r>
      <w:r w:rsidR="00462736" w:rsidRPr="00AE7E7D">
        <w:t>териол, повышает кровяное давле</w:t>
      </w:r>
      <w:r w:rsidRPr="00AE7E7D">
        <w:t>ние, усиливает перистальтику кишечника, способствует свертыванию крови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Пептид 401 повышает прон</w:t>
      </w:r>
      <w:r w:rsidR="00462736" w:rsidRPr="00AE7E7D">
        <w:t>ицаемость стенок кровеносных ка</w:t>
      </w:r>
      <w:r w:rsidRPr="00AE7E7D">
        <w:t>пилляров, возбуждает центральную нервную систему, проявляет отчетливо выраженное противовоспалительное действие, понижает кровяное давление</w:t>
      </w:r>
      <w:r w:rsidR="00AE7E7D" w:rsidRPr="00AE7E7D">
        <w:t xml:space="preserve">. </w:t>
      </w:r>
      <w:r w:rsidRPr="00AE7E7D">
        <w:t>Он эффективен в очень малых дозах</w:t>
      </w:r>
      <w:r w:rsidR="00AE7E7D" w:rsidRPr="00AE7E7D">
        <w:t xml:space="preserve">; </w:t>
      </w:r>
      <w:r w:rsidRPr="00AE7E7D">
        <w:t>при повышенной дозировке действует токсически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Пептид адолапин</w:t>
      </w:r>
      <w:r w:rsidR="00AE7E7D" w:rsidRPr="00AE7E7D">
        <w:t xml:space="preserve"> - </w:t>
      </w:r>
      <w:r w:rsidRPr="00AE7E7D">
        <w:t>единств</w:t>
      </w:r>
      <w:r w:rsidR="00462736" w:rsidRPr="00AE7E7D">
        <w:t>енный из всех компонентов пчели</w:t>
      </w:r>
      <w:r w:rsidRPr="00AE7E7D">
        <w:t>ного яда, который обладает болеутоляющим действием</w:t>
      </w:r>
      <w:r w:rsidR="00AE7E7D" w:rsidRPr="00AE7E7D">
        <w:t xml:space="preserve">; </w:t>
      </w:r>
      <w:r w:rsidRPr="00AE7E7D">
        <w:t>препят</w:t>
      </w:r>
      <w:r w:rsidR="00462736" w:rsidRPr="00AE7E7D">
        <w:t>ст</w:t>
      </w:r>
      <w:r w:rsidRPr="00AE7E7D">
        <w:t>вует агрегации</w:t>
      </w:r>
      <w:r w:rsidR="00AE7E7D">
        <w:t xml:space="preserve"> (</w:t>
      </w:r>
      <w:r w:rsidRPr="00AE7E7D">
        <w:t>склеиванию</w:t>
      </w:r>
      <w:r w:rsidR="00AE7E7D" w:rsidRPr="00AE7E7D">
        <w:t xml:space="preserve">) </w:t>
      </w:r>
      <w:r w:rsidRPr="00AE7E7D">
        <w:t>эритроцитов крови, а, следовательно, принимает участие в предупреждении и лечении тромбоза сосудов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Пептиды секапин и терцапи</w:t>
      </w:r>
      <w:r w:rsidR="00462736" w:rsidRPr="00AE7E7D">
        <w:t>н на организм действуют успокаи</w:t>
      </w:r>
      <w:r w:rsidRPr="00AE7E7D">
        <w:t>вающе</w:t>
      </w:r>
      <w:r w:rsidR="00AE7E7D">
        <w:t xml:space="preserve"> (</w:t>
      </w:r>
      <w:r w:rsidRPr="00AE7E7D">
        <w:t>противовоспалительной активностью они не обладают</w:t>
      </w:r>
      <w:r w:rsidR="00AE7E7D" w:rsidRPr="00AE7E7D">
        <w:t>).</w:t>
      </w:r>
    </w:p>
    <w:p w:rsidR="00AE7E7D" w:rsidRDefault="004307B3" w:rsidP="00AE7E7D">
      <w:pPr>
        <w:ind w:firstLine="709"/>
        <w:rPr>
          <w:lang w:val="uk-UA"/>
        </w:rPr>
      </w:pPr>
      <w:r w:rsidRPr="00AE7E7D">
        <w:t>Зольных элементов в пчелином яде содержится около 3-4%</w:t>
      </w:r>
      <w:r w:rsidR="00AE7E7D">
        <w:t xml:space="preserve"> (</w:t>
      </w:r>
      <w:r w:rsidRPr="00AE7E7D">
        <w:t>на абсолютно сухое вещество</w:t>
      </w:r>
      <w:r w:rsidR="00AE7E7D" w:rsidRPr="00AE7E7D">
        <w:t xml:space="preserve">). </w:t>
      </w:r>
      <w:r w:rsidR="00462736" w:rsidRPr="00AE7E7D">
        <w:t>В наибольшем количестве обнару</w:t>
      </w:r>
      <w:r w:rsidRPr="00AE7E7D">
        <w:t>жены магний, калий, фосфор, кальций, железо, цинк, медь, сера и некоторые другие элементы</w:t>
      </w:r>
      <w:r w:rsidR="00AE7E7D" w:rsidRPr="00AE7E7D">
        <w:t>.</w:t>
      </w:r>
    </w:p>
    <w:p w:rsidR="006E0651" w:rsidRPr="006E0651" w:rsidRDefault="006E0651" w:rsidP="00AE7E7D">
      <w:pPr>
        <w:ind w:firstLine="709"/>
        <w:rPr>
          <w:lang w:val="uk-UA"/>
        </w:rPr>
      </w:pPr>
    </w:p>
    <w:p w:rsidR="00AE7E7D" w:rsidRPr="00AE7E7D" w:rsidRDefault="004307B3" w:rsidP="00AE7E7D">
      <w:pPr>
        <w:pStyle w:val="2"/>
      </w:pPr>
      <w:r w:rsidRPr="00AE7E7D">
        <w:t>Пчелиный яд в фармакологии</w:t>
      </w:r>
    </w:p>
    <w:p w:rsidR="00AE7E7D" w:rsidRDefault="00AE7E7D" w:rsidP="00AE7E7D">
      <w:pPr>
        <w:ind w:firstLine="709"/>
      </w:pPr>
    </w:p>
    <w:p w:rsidR="00AE7E7D" w:rsidRDefault="004307B3" w:rsidP="00AE7E7D">
      <w:pPr>
        <w:ind w:firstLine="709"/>
      </w:pPr>
      <w:r w:rsidRPr="00AE7E7D">
        <w:t>При применении пчелоужалений и препаратов с пчелиным ядом следует соблюдать осторожность, особенно при лечении детей и лиц пожилого возраста</w:t>
      </w:r>
      <w:r w:rsidR="00AE7E7D" w:rsidRPr="00AE7E7D">
        <w:t xml:space="preserve">. </w:t>
      </w:r>
      <w:r w:rsidRPr="00AE7E7D">
        <w:t>Их не назна</w:t>
      </w:r>
      <w:r w:rsidR="00462736" w:rsidRPr="00AE7E7D">
        <w:t>чают при повышенной чувствитель</w:t>
      </w:r>
      <w:r w:rsidRPr="00AE7E7D">
        <w:t>ности организма больного к пчелиному яду, при заболеваниях крови, печени, почек, поджелудочной железы, диабете, опухолях, туберкулезе, тяжелых инфекци</w:t>
      </w:r>
      <w:r w:rsidR="00462736" w:rsidRPr="00AE7E7D">
        <w:t>онных заболеваниях, сепсисе, де</w:t>
      </w:r>
      <w:r w:rsidRPr="00AE7E7D">
        <w:t>компенсации сердечной деятельности, психических заболеваниях, поражении надпочечников, истощении, беременности</w:t>
      </w:r>
      <w:r w:rsidR="00AE7E7D" w:rsidRPr="00AE7E7D">
        <w:t>.</w:t>
      </w:r>
    </w:p>
    <w:p w:rsidR="00AE7E7D" w:rsidRDefault="004307B3" w:rsidP="00AE7E7D">
      <w:pPr>
        <w:ind w:firstLine="709"/>
      </w:pPr>
      <w:r w:rsidRPr="00AE7E7D">
        <w:t>Во всех случаях лечение пчелоужалениями и препаратами, содержащими пчелиный яд, должно находиться под строгим врачебным контролем</w:t>
      </w:r>
      <w:r w:rsidR="00AE7E7D" w:rsidRPr="00AE7E7D">
        <w:t>.</w:t>
      </w:r>
    </w:p>
    <w:p w:rsidR="00AE7E7D" w:rsidRDefault="005708B3" w:rsidP="00AE7E7D">
      <w:pPr>
        <w:ind w:firstLine="709"/>
      </w:pPr>
      <w:r w:rsidRPr="00AE7E7D">
        <w:t>Ядовитый аппарат пчелы</w:t>
      </w:r>
      <w:r w:rsidR="001169BD" w:rsidRPr="00AE7E7D">
        <w:t xml:space="preserve"> с</w:t>
      </w:r>
      <w:r w:rsidRPr="00AE7E7D">
        <w:t>остоит из сложноустроенного жала, а также кислой и щелочной желез</w:t>
      </w:r>
      <w:r w:rsidR="00AE7E7D" w:rsidRPr="00AE7E7D">
        <w:t xml:space="preserve">. </w:t>
      </w:r>
      <w:r w:rsidRPr="00AE7E7D">
        <w:t>Как и у всех перепончатокрылых, ядовитые железы пчел являются гомологами придаточных желез женского полового аппарата</w:t>
      </w:r>
      <w:r w:rsidR="00AE7E7D" w:rsidRPr="00AE7E7D">
        <w:t xml:space="preserve">. </w:t>
      </w:r>
      <w:r w:rsidRPr="00AE7E7D">
        <w:t>В пределах надсемейства Ароidеа соотношение размеров обеих желез может быть различным</w:t>
      </w:r>
      <w:r w:rsidR="00AE7E7D" w:rsidRPr="00AE7E7D">
        <w:t xml:space="preserve">. </w:t>
      </w:r>
      <w:r w:rsidRPr="00AE7E7D">
        <w:t>Считается, что эффект ужаления обусловлен поступлением в рану смеси секретов обеих желез</w:t>
      </w:r>
      <w:r w:rsidR="00AE7E7D" w:rsidRPr="00AE7E7D">
        <w:t xml:space="preserve">. </w:t>
      </w:r>
      <w:r w:rsidRPr="00AE7E7D">
        <w:t>Вместе с ядом пчела вводит в жертву смесь изоамилацетата, изоамилпропионата и изоамилбутирата, являющихся аттрактантами и привлекающими к данному объекту других пчел</w:t>
      </w:r>
      <w:r w:rsidR="00AE7E7D" w:rsidRPr="00AE7E7D">
        <w:t>.</w:t>
      </w:r>
    </w:p>
    <w:p w:rsidR="00AE7E7D" w:rsidRDefault="005708B3" w:rsidP="00AE7E7D">
      <w:pPr>
        <w:ind w:firstLine="709"/>
      </w:pPr>
      <w:r w:rsidRPr="00AE7E7D">
        <w:t>Биологически активные вещества, входящие в состав пчелиного яда</w:t>
      </w:r>
      <w:r w:rsidR="00AE7E7D" w:rsidRPr="00AE7E7D">
        <w:t xml:space="preserve">. </w:t>
      </w:r>
      <w:r w:rsidRPr="00AE7E7D">
        <w:t>принято делить на несколько групп</w:t>
      </w:r>
      <w:r w:rsidR="00AE7E7D" w:rsidRPr="00AE7E7D">
        <w:t xml:space="preserve">. </w:t>
      </w:r>
      <w:r w:rsidRPr="00AE7E7D">
        <w:t>Первая из них</w:t>
      </w:r>
      <w:r w:rsidR="00AE7E7D" w:rsidRPr="00AE7E7D">
        <w:t xml:space="preserve"> - </w:t>
      </w:r>
      <w:r w:rsidRPr="00AE7E7D">
        <w:t>это белки с ферментативными свойствами, среди которых наибольшее патогенетическое значение имеют фосфолипаза А2, гиалуронидаза и кислая фосфатаза</w:t>
      </w:r>
      <w:r w:rsidR="00AE7E7D" w:rsidRPr="00AE7E7D">
        <w:t xml:space="preserve">. </w:t>
      </w:r>
      <w:r w:rsidRPr="00AE7E7D">
        <w:t>Следующую группу составляют токсические полипептиды</w:t>
      </w:r>
      <w:r w:rsidR="00AE7E7D" w:rsidRPr="00AE7E7D">
        <w:t xml:space="preserve">: </w:t>
      </w:r>
      <w:r w:rsidRPr="00AE7E7D">
        <w:t>мелиттин</w:t>
      </w:r>
      <w:r w:rsidR="00AE7E7D">
        <w:t xml:space="preserve"> (</w:t>
      </w:r>
      <w:r w:rsidRPr="00AE7E7D">
        <w:t>основной компонент пчелиного яда</w:t>
      </w:r>
      <w:r w:rsidR="00AE7E7D">
        <w:t xml:space="preserve"> (</w:t>
      </w:r>
      <w:r w:rsidRPr="00AE7E7D">
        <w:t>содержание около 50</w:t>
      </w:r>
      <w:r w:rsidR="00AE7E7D" w:rsidRPr="00AE7E7D">
        <w:t>%),</w:t>
      </w:r>
      <w:r w:rsidRPr="00AE7E7D">
        <w:t xml:space="preserve"> апамин, МСD-пептид, тертиапин, секапин</w:t>
      </w:r>
      <w:r w:rsidR="00AE7E7D" w:rsidRPr="00AE7E7D">
        <w:t xml:space="preserve">. </w:t>
      </w:r>
      <w:r w:rsidRPr="00AE7E7D">
        <w:t>В качестве минорных компонентов присутствуют гистаминсодержащие пента</w:t>
      </w:r>
      <w:r w:rsidR="00AE7E7D" w:rsidRPr="00AE7E7D">
        <w:t xml:space="preserve"> - </w:t>
      </w:r>
      <w:r w:rsidRPr="00AE7E7D">
        <w:t>и тетрапептиды</w:t>
      </w:r>
      <w:r w:rsidR="00AE7E7D" w:rsidRPr="00AE7E7D">
        <w:t xml:space="preserve">. </w:t>
      </w:r>
      <w:r w:rsidRPr="00AE7E7D">
        <w:t>например прокамин</w:t>
      </w:r>
      <w:r w:rsidR="00AE7E7D" w:rsidRPr="00AE7E7D">
        <w:t xml:space="preserve">. </w:t>
      </w:r>
      <w:r w:rsidRPr="00AE7E7D">
        <w:t>Третья группа включает биогенные амины</w:t>
      </w:r>
      <w:r w:rsidR="00AE7E7D" w:rsidRPr="00AE7E7D">
        <w:t xml:space="preserve"> - </w:t>
      </w:r>
      <w:r w:rsidRPr="00AE7E7D">
        <w:t>гистамин и, в незначительных количествах, дофамин и норадреналин</w:t>
      </w:r>
      <w:r w:rsidR="00AE7E7D" w:rsidRPr="00AE7E7D">
        <w:t xml:space="preserve">. </w:t>
      </w:r>
      <w:r w:rsidRPr="00AE7E7D">
        <w:t>Сравнительно недавно в пчелином яде были описаны а-глюкозидаза, фосфомоноэстераэа, р-галактозидаза и некоторые другие ферменты</w:t>
      </w:r>
      <w:r w:rsidR="00AE7E7D" w:rsidRPr="00AE7E7D">
        <w:t xml:space="preserve">. </w:t>
      </w:r>
      <w:r w:rsidRPr="00AE7E7D">
        <w:t>Однако следует учитывать, что ферментный состав яда существенно зависит от способа его получения</w:t>
      </w:r>
      <w:r w:rsidR="00AE7E7D" w:rsidRPr="00AE7E7D">
        <w:t>-</w:t>
      </w:r>
      <w:r w:rsidRPr="00AE7E7D">
        <w:t>электростимуляцией или экстракцией из ядовитых пузырьков</w:t>
      </w:r>
      <w:r w:rsidR="00AE7E7D" w:rsidRPr="00AE7E7D">
        <w:t xml:space="preserve">. </w:t>
      </w:r>
      <w:r w:rsidRPr="00AE7E7D">
        <w:t>В последнем случае могут быть загрязнения</w:t>
      </w:r>
      <w:r w:rsidR="00AE7E7D" w:rsidRPr="00AE7E7D">
        <w:t xml:space="preserve">. </w:t>
      </w:r>
      <w:r w:rsidRPr="00AE7E7D">
        <w:t>Химический состав яда изменяется с возрастом пчелы</w:t>
      </w:r>
      <w:r w:rsidR="00AE7E7D" w:rsidRPr="00AE7E7D">
        <w:t xml:space="preserve">. </w:t>
      </w:r>
      <w:r w:rsidRPr="00AE7E7D">
        <w:t>Так наибольшее количество мелиттина секретируется на 10-й день, а гистамина</w:t>
      </w:r>
      <w:r w:rsidR="00AE7E7D" w:rsidRPr="00AE7E7D">
        <w:t xml:space="preserve"> - </w:t>
      </w:r>
      <w:r w:rsidRPr="00AE7E7D">
        <w:t>на 35</w:t>
      </w:r>
      <w:r w:rsidR="00AE7E7D" w:rsidRPr="00AE7E7D">
        <w:t>-</w:t>
      </w:r>
      <w:r w:rsidRPr="00AE7E7D">
        <w:t>40-й день</w:t>
      </w:r>
      <w:r w:rsidR="00AE7E7D" w:rsidRPr="00AE7E7D">
        <w:t>.</w:t>
      </w:r>
    </w:p>
    <w:p w:rsidR="005708B3" w:rsidRPr="00AE7E7D" w:rsidRDefault="005708B3" w:rsidP="00AE7E7D">
      <w:pPr>
        <w:ind w:firstLine="709"/>
      </w:pPr>
      <w:bookmarkStart w:id="0" w:name="_GoBack"/>
      <w:bookmarkEnd w:id="0"/>
    </w:p>
    <w:sectPr w:rsidR="005708B3" w:rsidRPr="00AE7E7D" w:rsidSect="00AE7E7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54" w:rsidRDefault="00CB7754">
      <w:pPr>
        <w:ind w:firstLine="709"/>
      </w:pPr>
      <w:r>
        <w:separator/>
      </w:r>
    </w:p>
  </w:endnote>
  <w:endnote w:type="continuationSeparator" w:id="0">
    <w:p w:rsidR="00CB7754" w:rsidRDefault="00CB775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D" w:rsidRDefault="00AE7E7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D" w:rsidRDefault="00AE7E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54" w:rsidRDefault="00CB7754">
      <w:pPr>
        <w:ind w:firstLine="709"/>
      </w:pPr>
      <w:r>
        <w:separator/>
      </w:r>
    </w:p>
  </w:footnote>
  <w:footnote w:type="continuationSeparator" w:id="0">
    <w:p w:rsidR="00CB7754" w:rsidRDefault="00CB775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D" w:rsidRDefault="0002659E" w:rsidP="00AE7E7D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E7E7D" w:rsidRDefault="00AE7E7D" w:rsidP="00AE7E7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D" w:rsidRDefault="00AE7E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7FB"/>
    <w:rsid w:val="0002659E"/>
    <w:rsid w:val="001169BD"/>
    <w:rsid w:val="0018443D"/>
    <w:rsid w:val="002601D6"/>
    <w:rsid w:val="003C27FB"/>
    <w:rsid w:val="004307B3"/>
    <w:rsid w:val="00462736"/>
    <w:rsid w:val="004F376E"/>
    <w:rsid w:val="005708B3"/>
    <w:rsid w:val="00625226"/>
    <w:rsid w:val="0067647D"/>
    <w:rsid w:val="006E0651"/>
    <w:rsid w:val="00764DF7"/>
    <w:rsid w:val="007B4388"/>
    <w:rsid w:val="007D222A"/>
    <w:rsid w:val="008349E4"/>
    <w:rsid w:val="008D55FC"/>
    <w:rsid w:val="009254CA"/>
    <w:rsid w:val="009273D2"/>
    <w:rsid w:val="00964695"/>
    <w:rsid w:val="00A7745F"/>
    <w:rsid w:val="00AE7E7D"/>
    <w:rsid w:val="00AF696E"/>
    <w:rsid w:val="00B14CDB"/>
    <w:rsid w:val="00CB7754"/>
    <w:rsid w:val="00DE3FB3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DCD14-7427-4361-9A36-2182B32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7E7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7E7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7E7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E7E7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7E7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7E7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7E7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7E7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7E7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аголовок"/>
    <w:basedOn w:val="a2"/>
    <w:next w:val="a7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7">
    <w:name w:val="Body Text"/>
    <w:basedOn w:val="a2"/>
    <w:link w:val="a8"/>
    <w:uiPriority w:val="99"/>
    <w:rsid w:val="00AE7E7D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List"/>
    <w:basedOn w:val="a7"/>
    <w:uiPriority w:val="99"/>
    <w:rPr>
      <w:rFonts w:ascii="Arial" w:hAnsi="Arial" w:cs="Arial"/>
    </w:rPr>
  </w:style>
  <w:style w:type="paragraph" w:customStyle="1" w:styleId="11">
    <w:name w:val="Название1"/>
    <w:basedOn w:val="a2"/>
    <w:uiPriority w:val="99"/>
    <w:pPr>
      <w:suppressLineNumbers/>
      <w:spacing w:before="120" w:after="120"/>
      <w:ind w:firstLine="709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2"/>
    <w:uiPriority w:val="99"/>
    <w:pPr>
      <w:suppressLineNumbers/>
      <w:ind w:firstLine="709"/>
    </w:pPr>
    <w:rPr>
      <w:rFonts w:ascii="Arial" w:hAnsi="Arial" w:cs="Arial"/>
    </w:rPr>
  </w:style>
  <w:style w:type="table" w:styleId="-1">
    <w:name w:val="Table Web 1"/>
    <w:basedOn w:val="a4"/>
    <w:uiPriority w:val="99"/>
    <w:rsid w:val="00AE7E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7"/>
    <w:link w:val="ab"/>
    <w:uiPriority w:val="99"/>
    <w:rsid w:val="00AE7E7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E7E7D"/>
    <w:rPr>
      <w:vertAlign w:val="superscript"/>
    </w:rPr>
  </w:style>
  <w:style w:type="paragraph" w:customStyle="1" w:styleId="ad">
    <w:name w:val="выделение"/>
    <w:uiPriority w:val="99"/>
    <w:rsid w:val="00AE7E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E7E7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AE7E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E7E7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3">
    <w:name w:val="Текст Знак1"/>
    <w:link w:val="af1"/>
    <w:uiPriority w:val="99"/>
    <w:locked/>
    <w:rsid w:val="00AE7E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3"/>
    <w:uiPriority w:val="99"/>
    <w:rsid w:val="00AE7E7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3"/>
    <w:uiPriority w:val="99"/>
    <w:semiHidden/>
    <w:locked/>
    <w:rsid w:val="00AE7E7D"/>
    <w:rPr>
      <w:sz w:val="28"/>
      <w:szCs w:val="28"/>
      <w:lang w:val="ru-RU" w:eastAsia="ru-RU"/>
    </w:rPr>
  </w:style>
  <w:style w:type="paragraph" w:styleId="af3">
    <w:name w:val="footer"/>
    <w:basedOn w:val="a2"/>
    <w:link w:val="14"/>
    <w:uiPriority w:val="99"/>
    <w:semiHidden/>
    <w:rsid w:val="00AE7E7D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AE7E7D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E7E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7E7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AE7E7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AE7E7D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AE7E7D"/>
    <w:rPr>
      <w:sz w:val="28"/>
      <w:szCs w:val="28"/>
    </w:rPr>
  </w:style>
  <w:style w:type="paragraph" w:styleId="af9">
    <w:name w:val="Normal (Web)"/>
    <w:basedOn w:val="a2"/>
    <w:uiPriority w:val="99"/>
    <w:rsid w:val="00AE7E7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E7E7D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AE7E7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E7E7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7E7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7E7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7E7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E7E7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7E7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AE7E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E7E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7E7D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7E7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AE7E7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AE7E7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7E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7E7D"/>
    <w:rPr>
      <w:i/>
      <w:iCs/>
    </w:rPr>
  </w:style>
  <w:style w:type="paragraph" w:customStyle="1" w:styleId="afd">
    <w:name w:val="ТАБЛИЦА"/>
    <w:next w:val="a2"/>
    <w:autoRedefine/>
    <w:uiPriority w:val="99"/>
    <w:rsid w:val="00AE7E7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AE7E7D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AE7E7D"/>
  </w:style>
  <w:style w:type="table" w:customStyle="1" w:styleId="17">
    <w:name w:val="Стиль таблицы1"/>
    <w:uiPriority w:val="99"/>
    <w:rsid w:val="00AE7E7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E7E7D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AE7E7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E7E7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AE7E7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E7E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Diapsalmata</dc:creator>
  <cp:keywords/>
  <dc:description/>
  <cp:lastModifiedBy>admin</cp:lastModifiedBy>
  <cp:revision>2</cp:revision>
  <dcterms:created xsi:type="dcterms:W3CDTF">2014-02-25T06:19:00Z</dcterms:created>
  <dcterms:modified xsi:type="dcterms:W3CDTF">2014-02-25T06:19:00Z</dcterms:modified>
</cp:coreProperties>
</file>