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F63" w:rsidRDefault="00BA0F63" w:rsidP="00BA0F63">
      <w:pPr>
        <w:ind w:left="360"/>
      </w:pPr>
      <w:r>
        <w:t>Теория Государства и права.</w:t>
      </w:r>
    </w:p>
    <w:p w:rsidR="004F2CBB" w:rsidRDefault="004F2CBB" w:rsidP="00BA0F63">
      <w:pPr>
        <w:ind w:left="360"/>
      </w:pPr>
    </w:p>
    <w:p w:rsidR="004F2CBB" w:rsidRDefault="004F2CBB" w:rsidP="00BA0F63">
      <w:pPr>
        <w:ind w:left="360"/>
      </w:pPr>
      <w:r>
        <w:t>Содержание.</w:t>
      </w:r>
    </w:p>
    <w:p w:rsidR="00BA0F63" w:rsidRDefault="00BA0F63" w:rsidP="00BA0F63">
      <w:pPr>
        <w:ind w:left="360"/>
      </w:pPr>
    </w:p>
    <w:p w:rsidR="00E35C7C" w:rsidRDefault="00E35C7C" w:rsidP="00601189">
      <w:pPr>
        <w:numPr>
          <w:ilvl w:val="0"/>
          <w:numId w:val="1"/>
        </w:numPr>
      </w:pPr>
      <w:r>
        <w:t>Понятие науки теории государства и права.</w:t>
      </w:r>
    </w:p>
    <w:p w:rsidR="00E35C7C" w:rsidRDefault="00E35C7C" w:rsidP="00601189">
      <w:pPr>
        <w:numPr>
          <w:ilvl w:val="0"/>
          <w:numId w:val="1"/>
        </w:numPr>
      </w:pPr>
      <w:r>
        <w:t>Предмет и методы теории государства и права.</w:t>
      </w:r>
    </w:p>
    <w:p w:rsidR="00E35C7C" w:rsidRDefault="00E35C7C" w:rsidP="00601189">
      <w:pPr>
        <w:numPr>
          <w:ilvl w:val="0"/>
          <w:numId w:val="1"/>
        </w:numPr>
      </w:pPr>
      <w:r>
        <w:t>Функции теории государства и права.</w:t>
      </w:r>
    </w:p>
    <w:p w:rsidR="00E35C7C" w:rsidRDefault="00E35C7C" w:rsidP="00601189">
      <w:pPr>
        <w:numPr>
          <w:ilvl w:val="0"/>
          <w:numId w:val="1"/>
        </w:numPr>
      </w:pPr>
      <w:r>
        <w:t>Место теории государства и права в системе юридических наук.</w:t>
      </w:r>
    </w:p>
    <w:p w:rsidR="00665939" w:rsidRDefault="00E35C7C" w:rsidP="00601189">
      <w:pPr>
        <w:numPr>
          <w:ilvl w:val="0"/>
          <w:numId w:val="1"/>
        </w:numPr>
        <w:rPr>
          <w:lang w:val="en-US"/>
        </w:rPr>
      </w:pPr>
      <w:r>
        <w:t>Основные причины возникновения государства. Теории происхождения государства.</w:t>
      </w:r>
    </w:p>
    <w:p w:rsidR="00E35C7C" w:rsidRPr="00E35C7C" w:rsidRDefault="00E35C7C" w:rsidP="00601189">
      <w:pPr>
        <w:numPr>
          <w:ilvl w:val="0"/>
          <w:numId w:val="1"/>
        </w:numPr>
      </w:pPr>
      <w:r w:rsidRPr="00E35C7C">
        <w:t>Понятие и признаки государства, его сущность и назначение в обществе.</w:t>
      </w:r>
    </w:p>
    <w:p w:rsidR="00E35C7C" w:rsidRPr="00E35C7C" w:rsidRDefault="00E35C7C" w:rsidP="00601189">
      <w:pPr>
        <w:numPr>
          <w:ilvl w:val="0"/>
          <w:numId w:val="1"/>
        </w:numPr>
      </w:pPr>
      <w:r w:rsidRPr="00E35C7C">
        <w:t>Основные подходы к пониманию государства.</w:t>
      </w:r>
    </w:p>
    <w:p w:rsidR="00E35C7C" w:rsidRPr="00E35C7C" w:rsidRDefault="00E35C7C" w:rsidP="00601189">
      <w:pPr>
        <w:numPr>
          <w:ilvl w:val="0"/>
          <w:numId w:val="1"/>
        </w:numPr>
      </w:pPr>
      <w:r w:rsidRPr="00E35C7C">
        <w:t>Типология государств. Понятие типа государства, их виды.</w:t>
      </w:r>
    </w:p>
    <w:p w:rsidR="00E35C7C" w:rsidRPr="00E35C7C" w:rsidRDefault="00E35C7C" w:rsidP="00601189">
      <w:pPr>
        <w:numPr>
          <w:ilvl w:val="0"/>
          <w:numId w:val="1"/>
        </w:numPr>
      </w:pPr>
      <w:r w:rsidRPr="00E35C7C">
        <w:t>Понятие и виды функций государства.</w:t>
      </w:r>
    </w:p>
    <w:p w:rsidR="00E35C7C" w:rsidRDefault="00E35C7C" w:rsidP="00601189">
      <w:pPr>
        <w:numPr>
          <w:ilvl w:val="0"/>
          <w:numId w:val="1"/>
        </w:numPr>
        <w:rPr>
          <w:lang w:val="en-US"/>
        </w:rPr>
      </w:pPr>
      <w:r w:rsidRPr="00E35C7C">
        <w:t>Правовые формы осуществления функций государства.</w:t>
      </w:r>
    </w:p>
    <w:p w:rsidR="00E35C7C" w:rsidRPr="00E35C7C" w:rsidRDefault="00E35C7C" w:rsidP="00601189">
      <w:pPr>
        <w:numPr>
          <w:ilvl w:val="0"/>
          <w:numId w:val="1"/>
        </w:numPr>
      </w:pPr>
      <w:r w:rsidRPr="00E35C7C">
        <w:t>Понятие и элементы формы государства.</w:t>
      </w:r>
    </w:p>
    <w:p w:rsidR="00E35C7C" w:rsidRPr="00E35C7C" w:rsidRDefault="00E35C7C" w:rsidP="00601189">
      <w:pPr>
        <w:numPr>
          <w:ilvl w:val="0"/>
          <w:numId w:val="1"/>
        </w:numPr>
      </w:pPr>
      <w:r w:rsidRPr="00E35C7C">
        <w:t>Понятие, признаки и виды монархий.</w:t>
      </w:r>
    </w:p>
    <w:p w:rsidR="00E35C7C" w:rsidRPr="00E35C7C" w:rsidRDefault="00E35C7C" w:rsidP="00601189">
      <w:pPr>
        <w:numPr>
          <w:ilvl w:val="0"/>
          <w:numId w:val="1"/>
        </w:numPr>
      </w:pPr>
      <w:r w:rsidRPr="00E35C7C">
        <w:t>Понятие, признаки и виды республик.</w:t>
      </w:r>
    </w:p>
    <w:p w:rsidR="00E35C7C" w:rsidRPr="00E35C7C" w:rsidRDefault="00E35C7C" w:rsidP="00601189">
      <w:pPr>
        <w:numPr>
          <w:ilvl w:val="0"/>
          <w:numId w:val="1"/>
        </w:numPr>
      </w:pPr>
      <w:r w:rsidRPr="00E35C7C">
        <w:t>Характеристика унитарной формы государственного строя.</w:t>
      </w:r>
    </w:p>
    <w:p w:rsidR="00E35C7C" w:rsidRDefault="00E35C7C" w:rsidP="00601189">
      <w:pPr>
        <w:numPr>
          <w:ilvl w:val="0"/>
          <w:numId w:val="1"/>
        </w:numPr>
        <w:rPr>
          <w:lang w:val="en-US"/>
        </w:rPr>
      </w:pPr>
      <w:r w:rsidRPr="00E35C7C">
        <w:t>Характеристика федеральной формы государственного строя.</w:t>
      </w:r>
    </w:p>
    <w:p w:rsidR="00E35C7C" w:rsidRPr="00E35C7C" w:rsidRDefault="00E35C7C" w:rsidP="00601189">
      <w:pPr>
        <w:numPr>
          <w:ilvl w:val="0"/>
          <w:numId w:val="1"/>
        </w:numPr>
      </w:pPr>
      <w:r w:rsidRPr="00E35C7C">
        <w:t>Конфедерация как форма объединения государств..</w:t>
      </w:r>
    </w:p>
    <w:p w:rsidR="00E35C7C" w:rsidRPr="00E35C7C" w:rsidRDefault="00D9264C" w:rsidP="00601189">
      <w:pPr>
        <w:numPr>
          <w:ilvl w:val="0"/>
          <w:numId w:val="1"/>
        </w:numPr>
      </w:pPr>
      <w:r>
        <w:t>Государственно</w:t>
      </w:r>
      <w:r w:rsidR="00E35C7C" w:rsidRPr="00E35C7C">
        <w:t>-политич</w:t>
      </w:r>
      <w:r>
        <w:t>еский</w:t>
      </w:r>
      <w:r w:rsidR="00E35C7C" w:rsidRPr="00E35C7C">
        <w:t xml:space="preserve"> режим: понятие и виды.</w:t>
      </w:r>
    </w:p>
    <w:p w:rsidR="00E35C7C" w:rsidRPr="00E35C7C" w:rsidRDefault="00E35C7C" w:rsidP="00601189">
      <w:pPr>
        <w:numPr>
          <w:ilvl w:val="0"/>
          <w:numId w:val="1"/>
        </w:numPr>
      </w:pPr>
      <w:r w:rsidRPr="00E35C7C">
        <w:t>Понятие механизма и аппарата государства. Принципы организации и деятельности аппарата современных государств.</w:t>
      </w:r>
    </w:p>
    <w:p w:rsidR="00E35C7C" w:rsidRPr="00D9264C" w:rsidRDefault="00E35C7C" w:rsidP="00601189">
      <w:pPr>
        <w:numPr>
          <w:ilvl w:val="0"/>
          <w:numId w:val="1"/>
        </w:numPr>
      </w:pPr>
      <w:r w:rsidRPr="00E35C7C">
        <w:t xml:space="preserve">Орган государства: понятие, признаки, виды. </w:t>
      </w:r>
      <w:r w:rsidR="00D9264C">
        <w:t>Государственный служащий: понятия, виды.</w:t>
      </w:r>
    </w:p>
    <w:p w:rsidR="00E35C7C" w:rsidRPr="00E35C7C" w:rsidRDefault="00E35C7C" w:rsidP="00601189">
      <w:pPr>
        <w:numPr>
          <w:ilvl w:val="0"/>
          <w:numId w:val="1"/>
        </w:numPr>
      </w:pPr>
      <w:r w:rsidRPr="00E35C7C">
        <w:t>Понятие и основные черты гражданского общества.</w:t>
      </w:r>
    </w:p>
    <w:p w:rsidR="00E35C7C" w:rsidRPr="00E35C7C" w:rsidRDefault="00E35C7C" w:rsidP="00601189">
      <w:pPr>
        <w:numPr>
          <w:ilvl w:val="0"/>
          <w:numId w:val="1"/>
        </w:numPr>
      </w:pPr>
      <w:r w:rsidRPr="00E35C7C">
        <w:t>Соотношение государства и гражданского общества.</w:t>
      </w:r>
    </w:p>
    <w:p w:rsidR="00E35C7C" w:rsidRPr="00E35C7C" w:rsidRDefault="00E35C7C" w:rsidP="00601189">
      <w:pPr>
        <w:numPr>
          <w:ilvl w:val="0"/>
          <w:numId w:val="1"/>
        </w:numPr>
      </w:pPr>
      <w:r w:rsidRPr="00E35C7C">
        <w:t>Понятие и признаки социального государства.</w:t>
      </w:r>
    </w:p>
    <w:p w:rsidR="00E35C7C" w:rsidRPr="00E35C7C" w:rsidRDefault="00E35C7C" w:rsidP="00601189">
      <w:pPr>
        <w:numPr>
          <w:ilvl w:val="0"/>
          <w:numId w:val="1"/>
        </w:numPr>
      </w:pPr>
      <w:r w:rsidRPr="00E35C7C">
        <w:t>Понятие и признаки правового государства.</w:t>
      </w:r>
    </w:p>
    <w:p w:rsidR="00E35C7C" w:rsidRPr="00E35C7C" w:rsidRDefault="00E35C7C" w:rsidP="00601189">
      <w:pPr>
        <w:numPr>
          <w:ilvl w:val="0"/>
          <w:numId w:val="1"/>
        </w:numPr>
      </w:pPr>
      <w:r w:rsidRPr="00E35C7C">
        <w:t>Формирование социального правового государства в Украине.</w:t>
      </w:r>
    </w:p>
    <w:p w:rsidR="00E35C7C" w:rsidRDefault="00E35C7C" w:rsidP="00601189">
      <w:pPr>
        <w:numPr>
          <w:ilvl w:val="0"/>
          <w:numId w:val="1"/>
        </w:numPr>
        <w:rPr>
          <w:lang w:val="en-US"/>
        </w:rPr>
      </w:pPr>
      <w:r w:rsidRPr="00E35C7C">
        <w:t>Политическая система общества: понятие и структура.</w:t>
      </w:r>
    </w:p>
    <w:p w:rsidR="00E35C7C" w:rsidRPr="00E35C7C" w:rsidRDefault="00E35C7C" w:rsidP="00601189">
      <w:pPr>
        <w:numPr>
          <w:ilvl w:val="0"/>
          <w:numId w:val="1"/>
        </w:numPr>
      </w:pPr>
      <w:r w:rsidRPr="00E35C7C">
        <w:t>Общественные объединения в политической системе общества; их понятие и виды.</w:t>
      </w:r>
    </w:p>
    <w:p w:rsidR="00E35C7C" w:rsidRPr="00E35C7C" w:rsidRDefault="00E35C7C" w:rsidP="00601189">
      <w:pPr>
        <w:numPr>
          <w:ilvl w:val="0"/>
          <w:numId w:val="1"/>
        </w:numPr>
      </w:pPr>
      <w:r w:rsidRPr="00E35C7C">
        <w:t>Понятие и виды прав человека. Тенденции развития прав человека в современный период.</w:t>
      </w:r>
    </w:p>
    <w:p w:rsidR="00E35C7C" w:rsidRPr="00E35C7C" w:rsidRDefault="00E35C7C" w:rsidP="00601189">
      <w:pPr>
        <w:numPr>
          <w:ilvl w:val="0"/>
          <w:numId w:val="1"/>
        </w:numPr>
      </w:pPr>
      <w:r w:rsidRPr="00E35C7C">
        <w:t>Юридические гарантии прав человека: понятия, виды.</w:t>
      </w:r>
    </w:p>
    <w:p w:rsidR="00E35C7C" w:rsidRPr="00E35C7C" w:rsidRDefault="00E35C7C" w:rsidP="00601189">
      <w:pPr>
        <w:numPr>
          <w:ilvl w:val="0"/>
          <w:numId w:val="1"/>
        </w:numPr>
      </w:pPr>
      <w:r w:rsidRPr="00E35C7C">
        <w:t>Понятие правового статуса лица.</w:t>
      </w:r>
    </w:p>
    <w:p w:rsidR="00E35C7C" w:rsidRPr="00E35C7C" w:rsidRDefault="00E35C7C" w:rsidP="00601189">
      <w:pPr>
        <w:numPr>
          <w:ilvl w:val="0"/>
          <w:numId w:val="1"/>
        </w:numPr>
      </w:pPr>
      <w:r w:rsidRPr="00E35C7C">
        <w:t>Элементы (структура) правового статуса лица.</w:t>
      </w:r>
    </w:p>
    <w:p w:rsidR="00E35C7C" w:rsidRPr="00D9264C" w:rsidRDefault="00D9264C" w:rsidP="00601189">
      <w:pPr>
        <w:numPr>
          <w:ilvl w:val="0"/>
          <w:numId w:val="1"/>
        </w:numPr>
      </w:pPr>
      <w:r>
        <w:t>Виды правовых статусов лица.</w:t>
      </w:r>
    </w:p>
    <w:p w:rsidR="00E35C7C" w:rsidRPr="00E35C7C" w:rsidRDefault="00E35C7C" w:rsidP="00601189">
      <w:pPr>
        <w:numPr>
          <w:ilvl w:val="0"/>
          <w:numId w:val="1"/>
        </w:numPr>
      </w:pPr>
      <w:r w:rsidRPr="00E35C7C">
        <w:t>Основные подходы к пониманию права.</w:t>
      </w:r>
    </w:p>
    <w:p w:rsidR="00E35C7C" w:rsidRPr="00E35C7C" w:rsidRDefault="00E35C7C" w:rsidP="00601189">
      <w:pPr>
        <w:numPr>
          <w:ilvl w:val="0"/>
          <w:numId w:val="1"/>
        </w:numPr>
      </w:pPr>
      <w:r w:rsidRPr="00E35C7C">
        <w:t>Понятие и сущность права.</w:t>
      </w:r>
    </w:p>
    <w:p w:rsidR="00E35C7C" w:rsidRPr="00E35C7C" w:rsidRDefault="00E35C7C" w:rsidP="00601189">
      <w:pPr>
        <w:numPr>
          <w:ilvl w:val="0"/>
          <w:numId w:val="1"/>
        </w:numPr>
      </w:pPr>
      <w:r w:rsidRPr="00E35C7C">
        <w:t>Признаки права.</w:t>
      </w:r>
    </w:p>
    <w:p w:rsidR="00E35C7C" w:rsidRPr="00E35C7C" w:rsidRDefault="00E35C7C" w:rsidP="00601189">
      <w:pPr>
        <w:numPr>
          <w:ilvl w:val="0"/>
          <w:numId w:val="1"/>
        </w:numPr>
      </w:pPr>
      <w:r w:rsidRPr="00E35C7C">
        <w:t>Социальная ценность права.</w:t>
      </w:r>
    </w:p>
    <w:p w:rsidR="00E35C7C" w:rsidRPr="00E35C7C" w:rsidRDefault="00E35C7C" w:rsidP="00601189">
      <w:pPr>
        <w:numPr>
          <w:ilvl w:val="0"/>
          <w:numId w:val="1"/>
        </w:numPr>
      </w:pPr>
      <w:r w:rsidRPr="00E35C7C">
        <w:t>Понятие и виды функций права.</w:t>
      </w:r>
    </w:p>
    <w:p w:rsidR="00E35C7C" w:rsidRDefault="00E35C7C" w:rsidP="00601189">
      <w:pPr>
        <w:numPr>
          <w:ilvl w:val="0"/>
          <w:numId w:val="1"/>
        </w:numPr>
        <w:rPr>
          <w:lang w:val="en-US"/>
        </w:rPr>
      </w:pPr>
      <w:r w:rsidRPr="00E35C7C">
        <w:t>Понятие и виды принципов права.</w:t>
      </w:r>
    </w:p>
    <w:p w:rsidR="00E35C7C" w:rsidRPr="00E35C7C" w:rsidRDefault="00E35C7C" w:rsidP="00601189">
      <w:pPr>
        <w:numPr>
          <w:ilvl w:val="0"/>
          <w:numId w:val="1"/>
        </w:numPr>
      </w:pPr>
      <w:r w:rsidRPr="00E35C7C">
        <w:t>Социальные нормы: понятие, признаки, виды.</w:t>
      </w:r>
    </w:p>
    <w:p w:rsidR="00E35C7C" w:rsidRPr="00E35C7C" w:rsidRDefault="00E35C7C" w:rsidP="00601189">
      <w:pPr>
        <w:numPr>
          <w:ilvl w:val="0"/>
          <w:numId w:val="1"/>
        </w:numPr>
      </w:pPr>
      <w:r w:rsidRPr="00E35C7C">
        <w:t>Право и мораль, их соотношение.</w:t>
      </w:r>
    </w:p>
    <w:p w:rsidR="00E35C7C" w:rsidRPr="00E35C7C" w:rsidRDefault="00E35C7C" w:rsidP="00601189">
      <w:pPr>
        <w:numPr>
          <w:ilvl w:val="0"/>
          <w:numId w:val="1"/>
        </w:numPr>
      </w:pPr>
      <w:r w:rsidRPr="00E35C7C">
        <w:t>Право и корпоративные нормы, их соотношение.</w:t>
      </w:r>
    </w:p>
    <w:p w:rsidR="00E35C7C" w:rsidRPr="00E35C7C" w:rsidRDefault="00E35C7C" w:rsidP="00601189">
      <w:pPr>
        <w:numPr>
          <w:ilvl w:val="0"/>
          <w:numId w:val="1"/>
        </w:numPr>
      </w:pPr>
      <w:r w:rsidRPr="00E35C7C">
        <w:t>Понятие и признаки норм права.</w:t>
      </w:r>
    </w:p>
    <w:p w:rsidR="00E35C7C" w:rsidRPr="00E35C7C" w:rsidRDefault="00E35C7C" w:rsidP="00601189">
      <w:pPr>
        <w:numPr>
          <w:ilvl w:val="0"/>
          <w:numId w:val="1"/>
        </w:numPr>
      </w:pPr>
      <w:r w:rsidRPr="00E35C7C">
        <w:t>Структура нормы права. Виды элементов правовых норм.</w:t>
      </w:r>
    </w:p>
    <w:p w:rsidR="00E35C7C" w:rsidRPr="00601189" w:rsidRDefault="00601189" w:rsidP="00601189">
      <w:pPr>
        <w:numPr>
          <w:ilvl w:val="0"/>
          <w:numId w:val="1"/>
        </w:numPr>
      </w:pPr>
      <w:r>
        <w:t>Классификация норм права.</w:t>
      </w:r>
    </w:p>
    <w:p w:rsidR="00E35C7C" w:rsidRPr="00E35C7C" w:rsidRDefault="00E35C7C" w:rsidP="00601189">
      <w:pPr>
        <w:numPr>
          <w:ilvl w:val="0"/>
          <w:numId w:val="1"/>
        </w:numPr>
      </w:pPr>
      <w:r w:rsidRPr="00E35C7C">
        <w:t>Способы изложения норм права в статьях нормативно-правов</w:t>
      </w:r>
      <w:r w:rsidR="00601189">
        <w:t>ы</w:t>
      </w:r>
      <w:r w:rsidRPr="00E35C7C">
        <w:t>х актов.</w:t>
      </w:r>
    </w:p>
    <w:p w:rsidR="00E35C7C" w:rsidRPr="00E35C7C" w:rsidRDefault="00E35C7C" w:rsidP="00601189">
      <w:pPr>
        <w:numPr>
          <w:ilvl w:val="0"/>
          <w:numId w:val="1"/>
        </w:numPr>
      </w:pPr>
      <w:r w:rsidRPr="00E35C7C">
        <w:t>Понятие правотворчества и его признака.</w:t>
      </w:r>
    </w:p>
    <w:p w:rsidR="00E35C7C" w:rsidRPr="00E35C7C" w:rsidRDefault="00E35C7C" w:rsidP="00601189">
      <w:pPr>
        <w:numPr>
          <w:ilvl w:val="0"/>
          <w:numId w:val="1"/>
        </w:numPr>
      </w:pPr>
      <w:r w:rsidRPr="00E35C7C">
        <w:t>Виды правотворчества.</w:t>
      </w:r>
    </w:p>
    <w:p w:rsidR="00E35C7C" w:rsidRPr="00E35C7C" w:rsidRDefault="00E35C7C" w:rsidP="00601189">
      <w:pPr>
        <w:numPr>
          <w:ilvl w:val="0"/>
          <w:numId w:val="1"/>
        </w:numPr>
      </w:pPr>
      <w:r w:rsidRPr="00E35C7C">
        <w:t>Принципы правотворчества.</w:t>
      </w:r>
    </w:p>
    <w:p w:rsidR="00E35C7C" w:rsidRPr="00E35C7C" w:rsidRDefault="00E35C7C" w:rsidP="00601189">
      <w:pPr>
        <w:numPr>
          <w:ilvl w:val="0"/>
          <w:numId w:val="1"/>
        </w:numPr>
      </w:pPr>
      <w:r w:rsidRPr="00E35C7C">
        <w:t>Правотворческая техника: понятие и элементы.</w:t>
      </w:r>
    </w:p>
    <w:p w:rsidR="00E35C7C" w:rsidRDefault="00E35C7C" w:rsidP="00601189">
      <w:pPr>
        <w:numPr>
          <w:ilvl w:val="0"/>
          <w:numId w:val="1"/>
        </w:numPr>
        <w:rPr>
          <w:lang w:val="en-US"/>
        </w:rPr>
      </w:pPr>
      <w:r w:rsidRPr="00E35C7C">
        <w:t>Законотворческий процесс: понятие и стадии.</w:t>
      </w:r>
    </w:p>
    <w:p w:rsidR="00E35C7C" w:rsidRPr="00E35C7C" w:rsidRDefault="00E35C7C" w:rsidP="00601189">
      <w:pPr>
        <w:numPr>
          <w:ilvl w:val="0"/>
          <w:numId w:val="1"/>
        </w:numPr>
      </w:pPr>
      <w:r w:rsidRPr="00E35C7C">
        <w:t>Понятие и виды форм права.</w:t>
      </w:r>
    </w:p>
    <w:p w:rsidR="00E35C7C" w:rsidRPr="00E35C7C" w:rsidRDefault="00E35C7C" w:rsidP="00601189">
      <w:pPr>
        <w:numPr>
          <w:ilvl w:val="0"/>
          <w:numId w:val="1"/>
        </w:numPr>
      </w:pPr>
      <w:r w:rsidRPr="00E35C7C">
        <w:t>Понятие и признаки нормативно-правов</w:t>
      </w:r>
      <w:r w:rsidR="00601189">
        <w:t>ы</w:t>
      </w:r>
      <w:r w:rsidRPr="00E35C7C">
        <w:t>х актов.</w:t>
      </w:r>
    </w:p>
    <w:p w:rsidR="00E35C7C" w:rsidRPr="00E35C7C" w:rsidRDefault="00E35C7C" w:rsidP="00601189">
      <w:pPr>
        <w:numPr>
          <w:ilvl w:val="0"/>
          <w:numId w:val="1"/>
        </w:numPr>
      </w:pPr>
      <w:r w:rsidRPr="00E35C7C">
        <w:t>Виды нормативно-правов</w:t>
      </w:r>
      <w:r w:rsidR="00601189">
        <w:t>ы</w:t>
      </w:r>
      <w:r w:rsidRPr="00E35C7C">
        <w:t>х актов.</w:t>
      </w:r>
    </w:p>
    <w:p w:rsidR="00E35C7C" w:rsidRPr="00E35C7C" w:rsidRDefault="00E35C7C" w:rsidP="00601189">
      <w:pPr>
        <w:numPr>
          <w:ilvl w:val="0"/>
          <w:numId w:val="1"/>
        </w:numPr>
      </w:pPr>
      <w:r w:rsidRPr="00E35C7C">
        <w:t>Структура нормативно-правов</w:t>
      </w:r>
      <w:r w:rsidR="00601189">
        <w:t>ы</w:t>
      </w:r>
      <w:r w:rsidRPr="00E35C7C">
        <w:t>х актов.</w:t>
      </w:r>
    </w:p>
    <w:p w:rsidR="00E35C7C" w:rsidRPr="00E35C7C" w:rsidRDefault="00E35C7C" w:rsidP="00601189">
      <w:pPr>
        <w:numPr>
          <w:ilvl w:val="0"/>
          <w:numId w:val="1"/>
        </w:numPr>
      </w:pPr>
      <w:r w:rsidRPr="00E35C7C">
        <w:t>Понятие юридической силы нормативно-правов</w:t>
      </w:r>
      <w:r w:rsidR="00601189">
        <w:t>ы</w:t>
      </w:r>
      <w:r w:rsidRPr="00E35C7C">
        <w:t>х актов.</w:t>
      </w:r>
    </w:p>
    <w:p w:rsidR="00E35C7C" w:rsidRPr="00E35C7C" w:rsidRDefault="00E35C7C" w:rsidP="00601189">
      <w:pPr>
        <w:numPr>
          <w:ilvl w:val="0"/>
          <w:numId w:val="1"/>
        </w:numPr>
      </w:pPr>
      <w:r w:rsidRPr="00E35C7C">
        <w:t>Понятие, признаки и виды законов.</w:t>
      </w:r>
    </w:p>
    <w:p w:rsidR="00E35C7C" w:rsidRPr="00601189" w:rsidRDefault="00E35C7C" w:rsidP="00601189">
      <w:pPr>
        <w:numPr>
          <w:ilvl w:val="0"/>
          <w:numId w:val="1"/>
        </w:numPr>
      </w:pPr>
      <w:r w:rsidRPr="00E35C7C">
        <w:t>Понятие и виды подзаконных нормативно-правов</w:t>
      </w:r>
      <w:r w:rsidR="00601189">
        <w:t>ы</w:t>
      </w:r>
      <w:r w:rsidRPr="00E35C7C">
        <w:t>х актов в Украине.</w:t>
      </w:r>
    </w:p>
    <w:p w:rsidR="00E35C7C" w:rsidRPr="00E35C7C" w:rsidRDefault="00E35C7C" w:rsidP="00601189">
      <w:pPr>
        <w:numPr>
          <w:ilvl w:val="0"/>
          <w:numId w:val="1"/>
        </w:numPr>
      </w:pPr>
      <w:r w:rsidRPr="00E35C7C">
        <w:t>Действие нормативно-правов</w:t>
      </w:r>
      <w:r w:rsidR="00601189">
        <w:t>ы</w:t>
      </w:r>
      <w:r w:rsidRPr="00E35C7C">
        <w:t>х актов во времени.</w:t>
      </w:r>
    </w:p>
    <w:p w:rsidR="00E35C7C" w:rsidRPr="00E35C7C" w:rsidRDefault="00E35C7C" w:rsidP="00601189">
      <w:pPr>
        <w:numPr>
          <w:ilvl w:val="0"/>
          <w:numId w:val="1"/>
        </w:numPr>
      </w:pPr>
      <w:r w:rsidRPr="00E35C7C">
        <w:t>Действие нормативно-правов</w:t>
      </w:r>
      <w:r w:rsidR="00601189">
        <w:t>ы</w:t>
      </w:r>
      <w:r w:rsidRPr="00E35C7C">
        <w:t>х актов в пространстве и за кругом лиц.</w:t>
      </w:r>
    </w:p>
    <w:p w:rsidR="00E35C7C" w:rsidRPr="00E35C7C" w:rsidRDefault="00E35C7C" w:rsidP="00601189">
      <w:pPr>
        <w:numPr>
          <w:ilvl w:val="0"/>
          <w:numId w:val="1"/>
        </w:numPr>
      </w:pPr>
      <w:r w:rsidRPr="00E35C7C">
        <w:t>Понятие и элементы системы права.</w:t>
      </w:r>
    </w:p>
    <w:p w:rsidR="00E35C7C" w:rsidRPr="00E35C7C" w:rsidRDefault="00E35C7C" w:rsidP="00601189">
      <w:pPr>
        <w:numPr>
          <w:ilvl w:val="0"/>
          <w:numId w:val="1"/>
        </w:numPr>
      </w:pPr>
      <w:r w:rsidRPr="00E35C7C">
        <w:t>Предмет и метод правовой регуляции как критерии строения системы права.</w:t>
      </w:r>
    </w:p>
    <w:p w:rsidR="00E35C7C" w:rsidRPr="00E35C7C" w:rsidRDefault="00E35C7C" w:rsidP="00601189">
      <w:pPr>
        <w:numPr>
          <w:ilvl w:val="0"/>
          <w:numId w:val="1"/>
        </w:numPr>
      </w:pPr>
      <w:r w:rsidRPr="00E35C7C">
        <w:t>Понятие и виды отраслей и институтов права.</w:t>
      </w:r>
    </w:p>
    <w:p w:rsidR="00E35C7C" w:rsidRDefault="00E35C7C" w:rsidP="00601189">
      <w:pPr>
        <w:numPr>
          <w:ilvl w:val="0"/>
          <w:numId w:val="1"/>
        </w:numPr>
        <w:rPr>
          <w:lang w:val="en-US"/>
        </w:rPr>
      </w:pPr>
      <w:r w:rsidRPr="00E35C7C">
        <w:t>Понятие публичного и частного права.</w:t>
      </w:r>
    </w:p>
    <w:p w:rsidR="00E35C7C" w:rsidRPr="00E35C7C" w:rsidRDefault="00E35C7C" w:rsidP="00601189">
      <w:pPr>
        <w:numPr>
          <w:ilvl w:val="0"/>
          <w:numId w:val="1"/>
        </w:numPr>
      </w:pPr>
      <w:r w:rsidRPr="00E35C7C">
        <w:t>Соотношение системы права и системы законодательства.</w:t>
      </w:r>
    </w:p>
    <w:p w:rsidR="00E35C7C" w:rsidRPr="00E35C7C" w:rsidRDefault="00E35C7C" w:rsidP="00601189">
      <w:pPr>
        <w:numPr>
          <w:ilvl w:val="0"/>
          <w:numId w:val="1"/>
        </w:numPr>
      </w:pPr>
      <w:r w:rsidRPr="00E35C7C">
        <w:t>Систематизация законодательства: понятие, способы и значения.</w:t>
      </w:r>
    </w:p>
    <w:p w:rsidR="00E35C7C" w:rsidRPr="00E35C7C" w:rsidRDefault="00E35C7C" w:rsidP="00601189">
      <w:pPr>
        <w:numPr>
          <w:ilvl w:val="0"/>
          <w:numId w:val="1"/>
        </w:numPr>
      </w:pPr>
      <w:r w:rsidRPr="00E35C7C">
        <w:t>Понятие и виды кодификации законодательства.</w:t>
      </w:r>
    </w:p>
    <w:p w:rsidR="00E35C7C" w:rsidRPr="00E35C7C" w:rsidRDefault="00E35C7C" w:rsidP="00601189">
      <w:pPr>
        <w:numPr>
          <w:ilvl w:val="0"/>
          <w:numId w:val="1"/>
        </w:numPr>
      </w:pPr>
      <w:r w:rsidRPr="00E35C7C">
        <w:t>Понятие и виды инкорпорации законодательства.</w:t>
      </w:r>
    </w:p>
    <w:p w:rsidR="00E35C7C" w:rsidRPr="00E35C7C" w:rsidRDefault="00601189" w:rsidP="00601189">
      <w:pPr>
        <w:numPr>
          <w:ilvl w:val="0"/>
          <w:numId w:val="1"/>
        </w:numPr>
        <w:rPr>
          <w:lang w:val="en-US"/>
        </w:rPr>
      </w:pPr>
      <w:r>
        <w:t xml:space="preserve">Понятие </w:t>
      </w:r>
      <w:r w:rsidR="00E35C7C" w:rsidRPr="00E35C7C">
        <w:rPr>
          <w:lang w:val="en-US"/>
        </w:rPr>
        <w:t xml:space="preserve">и </w:t>
      </w:r>
      <w:r>
        <w:t>признаки правоотношений</w:t>
      </w:r>
      <w:r w:rsidR="00E35C7C" w:rsidRPr="00E35C7C">
        <w:rPr>
          <w:lang w:val="en-US"/>
        </w:rPr>
        <w:t>.</w:t>
      </w:r>
    </w:p>
    <w:p w:rsidR="00E35C7C" w:rsidRDefault="00601189" w:rsidP="00601189">
      <w:pPr>
        <w:numPr>
          <w:ilvl w:val="0"/>
          <w:numId w:val="1"/>
        </w:numPr>
        <w:rPr>
          <w:lang w:val="en-US"/>
        </w:rPr>
      </w:pPr>
      <w:r>
        <w:t>Виды правоотношений.</w:t>
      </w:r>
    </w:p>
    <w:p w:rsidR="00E35C7C" w:rsidRPr="00E35C7C" w:rsidRDefault="00E35C7C" w:rsidP="00601189">
      <w:pPr>
        <w:numPr>
          <w:ilvl w:val="0"/>
          <w:numId w:val="1"/>
        </w:numPr>
      </w:pPr>
      <w:r w:rsidRPr="00E35C7C">
        <w:t>Субъекты правоотношений: понятие, юридические свойства и виды.</w:t>
      </w:r>
    </w:p>
    <w:p w:rsidR="00E35C7C" w:rsidRPr="00E35C7C" w:rsidRDefault="00E35C7C" w:rsidP="00601189">
      <w:pPr>
        <w:numPr>
          <w:ilvl w:val="0"/>
          <w:numId w:val="1"/>
        </w:numPr>
      </w:pPr>
      <w:r w:rsidRPr="00E35C7C">
        <w:t>Субъективное юридическое право и юридическая обязанность: понятие, элементы, виды.</w:t>
      </w:r>
    </w:p>
    <w:p w:rsidR="00E35C7C" w:rsidRPr="00E35C7C" w:rsidRDefault="00E35C7C" w:rsidP="00601189">
      <w:pPr>
        <w:numPr>
          <w:ilvl w:val="0"/>
          <w:numId w:val="1"/>
        </w:numPr>
      </w:pPr>
      <w:r w:rsidRPr="00E35C7C">
        <w:t>Объекты правоотношений: понятие и виды.</w:t>
      </w:r>
    </w:p>
    <w:p w:rsidR="00E35C7C" w:rsidRPr="00E35C7C" w:rsidRDefault="00E35C7C" w:rsidP="00601189">
      <w:pPr>
        <w:numPr>
          <w:ilvl w:val="0"/>
          <w:numId w:val="1"/>
        </w:numPr>
      </w:pPr>
      <w:r w:rsidRPr="00E35C7C">
        <w:t>Юридические факты: понятие, виды и значения.</w:t>
      </w:r>
    </w:p>
    <w:p w:rsidR="00E35C7C" w:rsidRPr="00E35C7C" w:rsidRDefault="00E35C7C" w:rsidP="00601189">
      <w:pPr>
        <w:numPr>
          <w:ilvl w:val="0"/>
          <w:numId w:val="1"/>
        </w:numPr>
      </w:pPr>
      <w:r w:rsidRPr="00E35C7C">
        <w:t>Понятие и формы реализации норм права.</w:t>
      </w:r>
    </w:p>
    <w:p w:rsidR="00E35C7C" w:rsidRDefault="00E35C7C" w:rsidP="00601189">
      <w:pPr>
        <w:numPr>
          <w:ilvl w:val="0"/>
          <w:numId w:val="1"/>
        </w:numPr>
        <w:rPr>
          <w:lang w:val="en-US"/>
        </w:rPr>
      </w:pPr>
      <w:r w:rsidRPr="00E35C7C">
        <w:t>Понятие и признаки применения норм права.</w:t>
      </w:r>
    </w:p>
    <w:p w:rsidR="00E35C7C" w:rsidRPr="00E35C7C" w:rsidRDefault="00E35C7C" w:rsidP="00601189">
      <w:pPr>
        <w:numPr>
          <w:ilvl w:val="0"/>
          <w:numId w:val="1"/>
        </w:numPr>
      </w:pPr>
      <w:r w:rsidRPr="00E35C7C">
        <w:t>Основные стадии процесса применения норм права.</w:t>
      </w:r>
    </w:p>
    <w:p w:rsidR="00E35C7C" w:rsidRPr="00E35C7C" w:rsidRDefault="00E35C7C" w:rsidP="00601189">
      <w:pPr>
        <w:numPr>
          <w:ilvl w:val="0"/>
          <w:numId w:val="1"/>
        </w:numPr>
      </w:pPr>
      <w:r w:rsidRPr="00E35C7C">
        <w:t>Понятие пробелов в законодательстве. Аналогия закона и аналогия права как способы преодоления пробелов в процессе применения норм права.</w:t>
      </w:r>
    </w:p>
    <w:p w:rsidR="00E35C7C" w:rsidRPr="00E35C7C" w:rsidRDefault="00E35C7C" w:rsidP="00601189">
      <w:pPr>
        <w:numPr>
          <w:ilvl w:val="0"/>
          <w:numId w:val="1"/>
        </w:numPr>
      </w:pPr>
      <w:r w:rsidRPr="00E35C7C">
        <w:t>Основные требования к правильному применению норм права.</w:t>
      </w:r>
    </w:p>
    <w:p w:rsidR="00E35C7C" w:rsidRPr="00E35C7C" w:rsidRDefault="00E35C7C" w:rsidP="00601189">
      <w:pPr>
        <w:numPr>
          <w:ilvl w:val="0"/>
          <w:numId w:val="1"/>
        </w:numPr>
      </w:pPr>
      <w:r w:rsidRPr="00E35C7C">
        <w:t>Понятие и признаки актов применения норм права.</w:t>
      </w:r>
    </w:p>
    <w:p w:rsidR="00E35C7C" w:rsidRDefault="00E35C7C" w:rsidP="00601189">
      <w:pPr>
        <w:numPr>
          <w:ilvl w:val="0"/>
          <w:numId w:val="1"/>
        </w:numPr>
        <w:rPr>
          <w:lang w:val="en-US"/>
        </w:rPr>
      </w:pPr>
      <w:r w:rsidRPr="00E35C7C">
        <w:t>Виды актов применения норм права.</w:t>
      </w:r>
    </w:p>
    <w:p w:rsidR="00E35C7C" w:rsidRPr="00E35C7C" w:rsidRDefault="00E35C7C" w:rsidP="00601189">
      <w:pPr>
        <w:numPr>
          <w:ilvl w:val="0"/>
          <w:numId w:val="1"/>
        </w:numPr>
      </w:pPr>
      <w:r w:rsidRPr="00E35C7C">
        <w:t>Понятие и значение толкования норм права.</w:t>
      </w:r>
    </w:p>
    <w:p w:rsidR="00E35C7C" w:rsidRPr="00E35C7C" w:rsidRDefault="00E35C7C" w:rsidP="00601189">
      <w:pPr>
        <w:numPr>
          <w:ilvl w:val="0"/>
          <w:numId w:val="1"/>
        </w:numPr>
      </w:pPr>
      <w:r w:rsidRPr="00E35C7C">
        <w:t>Способы толкования норм права.</w:t>
      </w:r>
    </w:p>
    <w:p w:rsidR="00E35C7C" w:rsidRPr="00E35C7C" w:rsidRDefault="00E35C7C" w:rsidP="00601189">
      <w:pPr>
        <w:numPr>
          <w:ilvl w:val="0"/>
          <w:numId w:val="1"/>
        </w:numPr>
      </w:pPr>
      <w:r w:rsidRPr="00E35C7C">
        <w:t>Виды толкования норм права за субъектами.</w:t>
      </w:r>
    </w:p>
    <w:p w:rsidR="00E35C7C" w:rsidRPr="00E35C7C" w:rsidRDefault="00E35C7C" w:rsidP="00601189">
      <w:pPr>
        <w:numPr>
          <w:ilvl w:val="0"/>
          <w:numId w:val="1"/>
        </w:numPr>
      </w:pPr>
      <w:r w:rsidRPr="00E35C7C">
        <w:t>Виды толкования норм права по объему  их содержания.</w:t>
      </w:r>
    </w:p>
    <w:p w:rsidR="00E35C7C" w:rsidRPr="00E35C7C" w:rsidRDefault="00E35C7C" w:rsidP="00601189">
      <w:pPr>
        <w:numPr>
          <w:ilvl w:val="0"/>
          <w:numId w:val="1"/>
        </w:numPr>
      </w:pPr>
      <w:r w:rsidRPr="00E35C7C">
        <w:t>Понятие и признаки актов толкования норм права.</w:t>
      </w:r>
    </w:p>
    <w:p w:rsidR="00E35C7C" w:rsidRDefault="00E35C7C" w:rsidP="00601189">
      <w:pPr>
        <w:numPr>
          <w:ilvl w:val="0"/>
          <w:numId w:val="1"/>
        </w:numPr>
        <w:rPr>
          <w:lang w:val="en-US"/>
        </w:rPr>
      </w:pPr>
      <w:r w:rsidRPr="00E35C7C">
        <w:t>Виды актов толкования норм права.</w:t>
      </w:r>
    </w:p>
    <w:p w:rsidR="00E35C7C" w:rsidRPr="00E35C7C" w:rsidRDefault="00E35C7C" w:rsidP="00601189">
      <w:pPr>
        <w:numPr>
          <w:ilvl w:val="0"/>
          <w:numId w:val="1"/>
        </w:numPr>
      </w:pPr>
      <w:r w:rsidRPr="00E35C7C">
        <w:t>Понятие, состав и виды правомерного поведения.</w:t>
      </w:r>
    </w:p>
    <w:p w:rsidR="00E35C7C" w:rsidRPr="00E35C7C" w:rsidRDefault="00E35C7C" w:rsidP="00601189">
      <w:pPr>
        <w:numPr>
          <w:ilvl w:val="0"/>
          <w:numId w:val="1"/>
        </w:numPr>
      </w:pPr>
      <w:r w:rsidRPr="00E35C7C">
        <w:t>Правонарушение: понятие, признаки и состав.</w:t>
      </w:r>
    </w:p>
    <w:p w:rsidR="00E35C7C" w:rsidRPr="00E35C7C" w:rsidRDefault="00E35C7C" w:rsidP="00601189">
      <w:pPr>
        <w:numPr>
          <w:ilvl w:val="0"/>
          <w:numId w:val="1"/>
        </w:numPr>
      </w:pPr>
      <w:r w:rsidRPr="00E35C7C">
        <w:t>Виды правонарушений.</w:t>
      </w:r>
    </w:p>
    <w:p w:rsidR="00E35C7C" w:rsidRPr="00E35C7C" w:rsidRDefault="00E35C7C" w:rsidP="00601189">
      <w:pPr>
        <w:numPr>
          <w:ilvl w:val="0"/>
          <w:numId w:val="1"/>
        </w:numPr>
      </w:pPr>
      <w:r w:rsidRPr="00E35C7C">
        <w:t>Понятие, признаки и основания юридической ответственности.</w:t>
      </w:r>
    </w:p>
    <w:p w:rsidR="00E35C7C" w:rsidRPr="00E35C7C" w:rsidRDefault="00E35C7C" w:rsidP="00601189">
      <w:pPr>
        <w:numPr>
          <w:ilvl w:val="0"/>
          <w:numId w:val="1"/>
        </w:numPr>
      </w:pPr>
      <w:r w:rsidRPr="00E35C7C">
        <w:t>Цели и функции юридической ответственности.</w:t>
      </w:r>
    </w:p>
    <w:p w:rsidR="00E35C7C" w:rsidRDefault="00E35C7C" w:rsidP="00601189">
      <w:pPr>
        <w:numPr>
          <w:ilvl w:val="0"/>
          <w:numId w:val="1"/>
        </w:numPr>
        <w:rPr>
          <w:lang w:val="en-US"/>
        </w:rPr>
      </w:pPr>
      <w:r w:rsidRPr="00E35C7C">
        <w:t>Понятие, значение и принципы законности.</w:t>
      </w:r>
    </w:p>
    <w:p w:rsidR="00E35C7C" w:rsidRPr="00E35C7C" w:rsidRDefault="00E35C7C" w:rsidP="00601189">
      <w:pPr>
        <w:numPr>
          <w:ilvl w:val="0"/>
          <w:numId w:val="1"/>
        </w:numPr>
      </w:pPr>
      <w:r w:rsidRPr="00E35C7C">
        <w:t>Гарантии законности: понятие и виды. Понятие и виды юридических гарантий законности.</w:t>
      </w:r>
    </w:p>
    <w:p w:rsidR="00E35C7C" w:rsidRPr="00E35C7C" w:rsidRDefault="00E35C7C" w:rsidP="00601189">
      <w:pPr>
        <w:numPr>
          <w:ilvl w:val="0"/>
          <w:numId w:val="1"/>
        </w:numPr>
      </w:pPr>
      <w:r w:rsidRPr="00E35C7C">
        <w:t>Понятие правопорядка и его соотношения с законностью.</w:t>
      </w:r>
    </w:p>
    <w:p w:rsidR="00E35C7C" w:rsidRPr="00E35C7C" w:rsidRDefault="00E35C7C" w:rsidP="00601189">
      <w:pPr>
        <w:numPr>
          <w:ilvl w:val="0"/>
          <w:numId w:val="1"/>
        </w:numPr>
      </w:pPr>
      <w:r w:rsidRPr="00E35C7C">
        <w:t>Понятие и структура правосознания.</w:t>
      </w:r>
    </w:p>
    <w:p w:rsidR="00E35C7C" w:rsidRPr="00E35C7C" w:rsidRDefault="00E35C7C" w:rsidP="00601189">
      <w:pPr>
        <w:numPr>
          <w:ilvl w:val="0"/>
          <w:numId w:val="1"/>
        </w:numPr>
      </w:pPr>
      <w:r w:rsidRPr="00E35C7C">
        <w:t>Виды правосознания.</w:t>
      </w:r>
    </w:p>
    <w:p w:rsidR="00E35C7C" w:rsidRPr="00E35C7C" w:rsidRDefault="00E35C7C" w:rsidP="00601189">
      <w:pPr>
        <w:numPr>
          <w:ilvl w:val="0"/>
          <w:numId w:val="1"/>
        </w:numPr>
      </w:pPr>
      <w:r w:rsidRPr="00E35C7C">
        <w:t>Понятие и элементы правовой культуры лица, его значения для формирования правового государства в Украине.</w:t>
      </w:r>
    </w:p>
    <w:p w:rsidR="00E35C7C" w:rsidRPr="00E35C7C" w:rsidRDefault="00E35C7C" w:rsidP="00601189">
      <w:pPr>
        <w:numPr>
          <w:ilvl w:val="0"/>
          <w:numId w:val="1"/>
        </w:numPr>
      </w:pPr>
      <w:r w:rsidRPr="00E35C7C">
        <w:t>Понятие и средства правового воспитания лица.</w:t>
      </w:r>
    </w:p>
    <w:p w:rsidR="00E35C7C" w:rsidRPr="00E35C7C" w:rsidRDefault="00E35C7C" w:rsidP="00601189">
      <w:pPr>
        <w:numPr>
          <w:ilvl w:val="0"/>
          <w:numId w:val="1"/>
        </w:numPr>
      </w:pPr>
      <w:r w:rsidRPr="00E35C7C">
        <w:t>Правовой нигилизм и правовой идеализм как формы деформации правосознания.</w:t>
      </w:r>
    </w:p>
    <w:p w:rsidR="00E35C7C" w:rsidRPr="00E35C7C" w:rsidRDefault="00E35C7C" w:rsidP="00601189">
      <w:pPr>
        <w:numPr>
          <w:ilvl w:val="0"/>
          <w:numId w:val="1"/>
        </w:numPr>
      </w:pPr>
      <w:r w:rsidRPr="00E35C7C">
        <w:t>Понятие и элементы правовой системы. Основные семьи (типы) правовых систем.</w:t>
      </w:r>
    </w:p>
    <w:p w:rsidR="00E35C7C" w:rsidRPr="00E35C7C" w:rsidRDefault="00E35C7C" w:rsidP="00601189">
      <w:pPr>
        <w:numPr>
          <w:ilvl w:val="0"/>
          <w:numId w:val="1"/>
        </w:numPr>
      </w:pPr>
      <w:r w:rsidRPr="00E35C7C">
        <w:t>Характеристика основных семей (типов) правовых систем мира.</w:t>
      </w:r>
    </w:p>
    <w:p w:rsidR="00E35C7C" w:rsidRDefault="00E35C7C" w:rsidP="00601189">
      <w:pPr>
        <w:numPr>
          <w:ilvl w:val="0"/>
          <w:numId w:val="1"/>
        </w:numPr>
        <w:rPr>
          <w:lang w:val="en-US"/>
        </w:rPr>
      </w:pPr>
      <w:r w:rsidRPr="00E35C7C">
        <w:t>Понятие, стадии и типы правовой регуляции.</w:t>
      </w:r>
    </w:p>
    <w:p w:rsidR="00E35C7C" w:rsidRPr="00E35C7C" w:rsidRDefault="00E35C7C" w:rsidP="00601189">
      <w:pPr>
        <w:numPr>
          <w:ilvl w:val="0"/>
          <w:numId w:val="1"/>
        </w:numPr>
      </w:pPr>
      <w:r w:rsidRPr="00E35C7C">
        <w:t>Понятие и элементы механизма правовой регуляции.</w:t>
      </w:r>
    </w:p>
    <w:p w:rsidR="00E35C7C" w:rsidRDefault="00E35C7C" w:rsidP="00601189">
      <w:pPr>
        <w:numPr>
          <w:ilvl w:val="0"/>
          <w:numId w:val="1"/>
        </w:numPr>
      </w:pPr>
      <w:r w:rsidRPr="00E35C7C">
        <w:t>Понятие и условия эффективности правовой регуляции.</w:t>
      </w:r>
    </w:p>
    <w:p w:rsidR="004F2CBB" w:rsidRDefault="004F2CBB" w:rsidP="004F2CBB"/>
    <w:p w:rsidR="004F2CBB" w:rsidRDefault="004F2CBB" w:rsidP="004F2CBB"/>
    <w:p w:rsidR="004F2CBB" w:rsidRDefault="004F2CBB" w:rsidP="004F2CBB"/>
    <w:p w:rsidR="004F2CBB" w:rsidRDefault="004F2CBB" w:rsidP="004F2CBB">
      <w:r>
        <w:t>ОТВЕТЫ:</w:t>
      </w:r>
    </w:p>
    <w:p w:rsidR="004F2CBB" w:rsidRDefault="004F2CBB" w:rsidP="004F2CBB"/>
    <w:p w:rsidR="004F2CBB" w:rsidRDefault="004F2CBB" w:rsidP="004F2CBB">
      <w:pPr>
        <w:numPr>
          <w:ilvl w:val="0"/>
          <w:numId w:val="2"/>
        </w:numPr>
        <w:rPr>
          <w:sz w:val="28"/>
          <w:szCs w:val="28"/>
          <w:u w:val="single"/>
        </w:rPr>
      </w:pPr>
      <w:r w:rsidRPr="004F2CBB">
        <w:rPr>
          <w:sz w:val="28"/>
          <w:szCs w:val="28"/>
          <w:u w:val="single"/>
        </w:rPr>
        <w:t>Понятие науки теории государства и права.</w:t>
      </w:r>
    </w:p>
    <w:p w:rsidR="00D55C63" w:rsidRPr="00D55C63" w:rsidRDefault="00D55C63" w:rsidP="00D55C63">
      <w:pPr>
        <w:pStyle w:val="a4"/>
      </w:pPr>
      <w:r w:rsidRPr="00D55C63">
        <w:t>Многие гуманитарные науки изучают государственно-правовые явления. В отличие от них теория государства и права имеет юридический характер, изучает прежде всего юридический аспект социальных явлений. Иногда в предмет теории государства и права включаются неправовые категории, позволяющие лучше понять и осмыслить юридические процессы. Это, например, гражданское общество, политическая система, мораль, культура, общественное сознание и некоторые другие.</w:t>
      </w:r>
    </w:p>
    <w:p w:rsidR="00D55C63" w:rsidRPr="00D55C63" w:rsidRDefault="00D55C63" w:rsidP="00D55C63">
      <w:pPr>
        <w:pStyle w:val="a4"/>
      </w:pPr>
      <w:r w:rsidRPr="00D55C63">
        <w:t>Государство и право изучается целым комплексом юридических наук, образующих особую систему научного знания - правоведение. Каково же место теории государства и права в системе юридических наук?</w:t>
      </w:r>
    </w:p>
    <w:p w:rsidR="00D55C63" w:rsidRPr="00D55C63" w:rsidRDefault="00D55C63" w:rsidP="00D55C63">
      <w:pPr>
        <w:pStyle w:val="a4"/>
      </w:pPr>
      <w:r w:rsidRPr="00D55C63">
        <w:t>Во-первых, теория государства и права изучает государственно-правовые явления целиком, в комплексе. Остальные юридические науки являются узкоспециализированными, исследуют лишь отдельные юридические аспекты государства и права. Например, наука уголовного права изучает основу уголовно-правовой охраны общественных отношений; наука финансового права - правовое регулирование общественных отношений в сфере финансов; наука конституционного права - конституционные основы государственного устройства. Предметом отраслевого исследования может выступать таможенное дело, исполнительно-распорядительная деятельность, арбитражный процесс, природопользование, налоговая система и т.д. То есть большинство иных юридических наук изучают государство и право только с определенных позиций.</w:t>
      </w:r>
    </w:p>
    <w:p w:rsidR="00D55C63" w:rsidRPr="00D55C63" w:rsidRDefault="00D55C63" w:rsidP="00D55C63">
      <w:pPr>
        <w:pStyle w:val="a4"/>
      </w:pPr>
      <w:r w:rsidRPr="00D55C63">
        <w:t>В свою очередь, теорию государства и права характеризует комплексный, всесторонний подход к изучению государственно-правовых явлений. Ее предмет охватывает все основные юридические признаки государства и права, взятые в единстве и взаимодействии.</w:t>
      </w:r>
    </w:p>
    <w:p w:rsidR="00D55C63" w:rsidRPr="00D55C63" w:rsidRDefault="00D55C63" w:rsidP="00D55C63">
      <w:pPr>
        <w:pStyle w:val="a4"/>
      </w:pPr>
      <w:r w:rsidRPr="00D55C63">
        <w:t>Во-вторых, теория государства и права - общетеоретическая наука, закладывающая концептуальные основы всех юридических наук. Теория государства и права соотносится с ними во многом как общее и специальное научное знание. Она вырабатывает общеправовые категории, которые носят универсальный характер и в дальнейшем используются остальными юридическими науками. Общие понятия права, государства, правовой отрасли, нормы, правоотношения, правосубъектности, юридической ответственности и многие другие формулируются именно теорией государства и права. Отраслевые науки развивают, конкретизируют общеправовые категории с учетом своей отраслевой специфики. Так, на базе общетеоретических представлений наука уголовного права формулирует понятия уголовно-правовой нормы, источника уголовного права, уголовно-правового отношения, уголовной ответственности. Итак, теория государства и права формирует основы юридического мировоззрения.</w:t>
      </w:r>
    </w:p>
    <w:p w:rsidR="00D55C63" w:rsidRPr="00D55C63" w:rsidRDefault="00D55C63" w:rsidP="00D55C63">
      <w:pPr>
        <w:pStyle w:val="a4"/>
      </w:pPr>
      <w:r w:rsidRPr="00D55C63">
        <w:t>В-третьих, теория государства и права обладает высоким уровнем абстракции, изучает основные, глобальные, общие закономерности возникновения и развития государственно-правовых явлений. К последним относятся, прежде всего, понятие, сущность, типы, формы, функции, структура, механизм, исторические тенденции и перспективы государства и права. Главное здесь - общетеоретическое осмысление правовой реальности.</w:t>
      </w:r>
    </w:p>
    <w:p w:rsidR="00D55C63" w:rsidRPr="00D55C63" w:rsidRDefault="00D55C63" w:rsidP="00D55C63">
      <w:pPr>
        <w:pStyle w:val="a4"/>
      </w:pPr>
      <w:r w:rsidRPr="00D55C63">
        <w:t>Отраслевые юридические науки носят в большей степени прикладной, практический характер, используя выводы теории государства и права как базис для научных исследований уже в своей сфере. В свою очередь, теория государства и права использует теоретический и эмпирический материал, накопленный отраслевыми науками, анализирует и обобщает его для общетеоретических выводов. Таким образом, происходит взаимообогащение общетеоретического и отраслевого научного знания в системе юридических наук.</w:t>
      </w:r>
    </w:p>
    <w:p w:rsidR="00D55C63" w:rsidRPr="00D55C63" w:rsidRDefault="00D55C63" w:rsidP="00D55C63">
      <w:pPr>
        <w:pStyle w:val="a4"/>
      </w:pPr>
      <w:r w:rsidRPr="00D55C63">
        <w:t>В четвертых, большинство юридических наук изучает государственно-правовые явления на примере конкретного государства - Российской Федерации, или зарубежных стран. Существует, например, наука уголовного права России, наука конституционного права России, наука гражданского права России. В отличие от них теория государства и права во главу угла ставит не закономерности какого-то конкретного государства и права или группы государств, а общетеоретические правовые категории. Это универсальная наука, в основе которой - анализ всех без исключения государственно-правовых явлений в общемировом масштабе.</w:t>
      </w:r>
    </w:p>
    <w:p w:rsidR="00D55C63" w:rsidRPr="00D55C63" w:rsidRDefault="00D55C63" w:rsidP="00D55C63">
      <w:pPr>
        <w:pStyle w:val="a4"/>
      </w:pPr>
      <w:r w:rsidRPr="00D55C63">
        <w:t>В-пятых, одни юридические науки изучают исторический аспект государства и права, другие - современность. Теория государства и права исследует одновременно и исторический, и современный «разрез» государственно-правовых явлений. Предметом изучения выступают государственные и правовые системы прошлого и настоящего, их закономерности, взаимосвязи, генезис (развитие), общие проблемы и перспективы. Таким образом, теорию государства и права интересует прошлое, настоящее и будущее государства и права.</w:t>
      </w:r>
    </w:p>
    <w:p w:rsidR="00D55C63" w:rsidRPr="00D55C63" w:rsidRDefault="00D55C63" w:rsidP="00D55C63">
      <w:pPr>
        <w:pStyle w:val="a4"/>
      </w:pPr>
      <w:r w:rsidRPr="00D55C63">
        <w:t>Структура теории государства и права органично объединяет два блока - общую теорию государства и общую теорию права. Следует отметить, что и право, и государство - самостоятельные социальные явления и объекты исследования. Но имеется ряд факторов позволяющих объединить их изучение в рамках единой научной дисциплины. Это:</w:t>
      </w:r>
    </w:p>
    <w:p w:rsidR="00D55C63" w:rsidRPr="00D55C63" w:rsidRDefault="00D55C63" w:rsidP="00D55C63">
      <w:pPr>
        <w:pStyle w:val="a4"/>
      </w:pPr>
      <w:r w:rsidRPr="00D55C63">
        <w:t>· единые категории, такие, как общество, публичная власть, социальное управление, реализующиеся в этих явлениях;</w:t>
      </w:r>
    </w:p>
    <w:p w:rsidR="00D55C63" w:rsidRPr="00D55C63" w:rsidRDefault="00D55C63" w:rsidP="00D55C63">
      <w:pPr>
        <w:pStyle w:val="a4"/>
      </w:pPr>
      <w:r w:rsidRPr="00D55C63">
        <w:t>· общий генезис. Государство и право возникают более или менее одновременно в силу одних и тех же причин;</w:t>
      </w:r>
    </w:p>
    <w:p w:rsidR="00D55C63" w:rsidRPr="00D55C63" w:rsidRDefault="00D55C63" w:rsidP="00D55C63">
      <w:pPr>
        <w:pStyle w:val="a4"/>
      </w:pPr>
      <w:r w:rsidRPr="00D55C63">
        <w:t>· общие закономерности развития государства и права;</w:t>
      </w:r>
    </w:p>
    <w:p w:rsidR="00D55C63" w:rsidRPr="00D55C63" w:rsidRDefault="00D55C63" w:rsidP="00D55C63">
      <w:pPr>
        <w:pStyle w:val="a4"/>
      </w:pPr>
      <w:r w:rsidRPr="00D55C63">
        <w:t>· соответствие исторических типов государственных и правовых систем;</w:t>
      </w:r>
    </w:p>
    <w:p w:rsidR="00D55C63" w:rsidRPr="00D55C63" w:rsidRDefault="00D55C63" w:rsidP="00D55C63">
      <w:pPr>
        <w:pStyle w:val="a4"/>
      </w:pPr>
      <w:r w:rsidRPr="00D55C63">
        <w:t>· государство и право неразрывно связаны между собой, не могут существовать изолированно, взаимодействуют и взаимно влияют друг на друга. Право - атрибутивный признак государства. Государство не может существовать без соответствующей правовой системы. Права без государства тоже не бывает.</w:t>
      </w:r>
    </w:p>
    <w:p w:rsidR="00D55C63" w:rsidRPr="00D55C63" w:rsidRDefault="00D55C63" w:rsidP="00D55C63">
      <w:pPr>
        <w:pStyle w:val="a4"/>
      </w:pPr>
      <w:r w:rsidRPr="00D55C63">
        <w:t xml:space="preserve">Указанные факторы позволяют изучать государство и право в их единстве и взаимодействии. С другой стороны, несмотря на взаимосвязь между собой, государство и право могут рассматриваться и как самостоятельные, достаточно автономные объекты исследования. Таким образом, государство и право изучаются как самостоятельные, но взаимосвязанные, взаимодействующие, органично дополняющие </w:t>
      </w:r>
      <w:hyperlink r:id="rId5" w:tgtFrame="_blank" w:history="1">
        <w:r w:rsidRPr="00D55C63">
          <w:rPr>
            <w:rStyle w:val="a3"/>
            <w:rFonts w:ascii="Times New Roman" w:hAnsi="Times New Roman" w:cs="Times New Roman"/>
            <w:color w:val="auto"/>
            <w:sz w:val="24"/>
            <w:szCs w:val="24"/>
          </w:rPr>
          <w:t>друг друга</w:t>
        </w:r>
      </w:hyperlink>
      <w:r w:rsidRPr="00D55C63">
        <w:t xml:space="preserve"> социальные явления.</w:t>
      </w:r>
    </w:p>
    <w:p w:rsidR="00FA66BF" w:rsidRDefault="00FA66BF" w:rsidP="00D55C63">
      <w:pPr>
        <w:ind w:left="360"/>
      </w:pPr>
    </w:p>
    <w:p w:rsidR="00FA66BF" w:rsidRPr="00FA66BF" w:rsidRDefault="00FA66BF" w:rsidP="00D55C63">
      <w:pPr>
        <w:ind w:left="360"/>
      </w:pPr>
    </w:p>
    <w:p w:rsidR="00FA66BF" w:rsidRDefault="00FA66BF" w:rsidP="00FA66BF">
      <w:pPr>
        <w:numPr>
          <w:ilvl w:val="0"/>
          <w:numId w:val="2"/>
        </w:numPr>
        <w:rPr>
          <w:b/>
          <w:sz w:val="36"/>
          <w:szCs w:val="36"/>
          <w:u w:val="single"/>
        </w:rPr>
      </w:pPr>
      <w:r w:rsidRPr="00FA66BF">
        <w:rPr>
          <w:b/>
          <w:sz w:val="36"/>
          <w:szCs w:val="36"/>
          <w:u w:val="single"/>
        </w:rPr>
        <w:t>Предмет и методы теории государства и права.</w:t>
      </w:r>
    </w:p>
    <w:p w:rsidR="00AF56DC" w:rsidRDefault="00AF56DC" w:rsidP="00AF56DC">
      <w:pPr>
        <w:pStyle w:val="2"/>
        <w:jc w:val="center"/>
        <w:rPr>
          <w:rFonts w:ascii="Verdana" w:hAnsi="Verdana"/>
          <w:i/>
          <w:iCs/>
          <w:sz w:val="18"/>
          <w:szCs w:val="18"/>
        </w:rPr>
      </w:pPr>
      <w:r>
        <w:rPr>
          <w:rFonts w:ascii="Verdana" w:hAnsi="Verdana"/>
          <w:i/>
          <w:iCs/>
          <w:sz w:val="18"/>
          <w:szCs w:val="18"/>
        </w:rPr>
        <w:t>ПРЕДМЕТ И МЕТОД ТЕОРИИ ГОСУДАРСТВА И ПРАВА</w:t>
      </w:r>
    </w:p>
    <w:p w:rsidR="00AF56DC" w:rsidRPr="00AF56DC" w:rsidRDefault="00AF56DC" w:rsidP="00AF56DC">
      <w:pPr>
        <w:pStyle w:val="2"/>
        <w:rPr>
          <w:b w:val="0"/>
        </w:rPr>
      </w:pPr>
      <w:r w:rsidRPr="00AF56DC">
        <w:rPr>
          <w:b w:val="0"/>
        </w:rPr>
        <w:t xml:space="preserve">В ТГП нужно различать объект и предмет данной науки. Объект - более широкое понятие, полностью охватывающие явление внешнего мира, на кот. распространяется познание и практическое воздействие субъектов, людей. Объектом данной науки как юридической являются общественные отношения, а в частности такие феномены как гос. и право. Предмет - это часть, одна из сторон, аспект объекта, исследуемый данной наукой, круг основных, наиболее существенных вопросов, кот. она изучает. Предметом же ТГП являются их общие закономерности возникновения, развития и функционирования. Так же в предмет ТГП входят: </w:t>
      </w:r>
    </w:p>
    <w:p w:rsidR="00AF56DC" w:rsidRPr="00AF56DC" w:rsidRDefault="00AF56DC" w:rsidP="00AF56DC">
      <w:pPr>
        <w:pStyle w:val="2"/>
        <w:rPr>
          <w:b w:val="0"/>
        </w:rPr>
      </w:pPr>
      <w:r w:rsidRPr="00AF56DC">
        <w:rPr>
          <w:b w:val="0"/>
        </w:rPr>
        <w:t xml:space="preserve">1. Другие соц. явления и процессы, влияющие на гос. и право, </w:t>
      </w:r>
    </w:p>
    <w:p w:rsidR="00AF56DC" w:rsidRPr="00AF56DC" w:rsidRDefault="00AF56DC" w:rsidP="00AF56DC">
      <w:pPr>
        <w:pStyle w:val="2"/>
        <w:rPr>
          <w:b w:val="0"/>
        </w:rPr>
      </w:pPr>
      <w:r w:rsidRPr="00AF56DC">
        <w:rPr>
          <w:b w:val="0"/>
        </w:rPr>
        <w:t xml:space="preserve">2. Гос. и право как феномен, </w:t>
      </w:r>
    </w:p>
    <w:p w:rsidR="00AF56DC" w:rsidRPr="00AF56DC" w:rsidRDefault="00AF56DC" w:rsidP="00AF56DC">
      <w:pPr>
        <w:pStyle w:val="2"/>
        <w:rPr>
          <w:b w:val="0"/>
        </w:rPr>
      </w:pPr>
      <w:r w:rsidRPr="00AF56DC">
        <w:rPr>
          <w:b w:val="0"/>
        </w:rPr>
        <w:t xml:space="preserve">3. Понятия, позволяющие понять сущность гос. и права, </w:t>
      </w:r>
    </w:p>
    <w:p w:rsidR="00AF56DC" w:rsidRPr="00AF56DC" w:rsidRDefault="00AF56DC" w:rsidP="00AF56DC">
      <w:pPr>
        <w:pStyle w:val="2"/>
        <w:rPr>
          <w:b w:val="0"/>
        </w:rPr>
      </w:pPr>
      <w:r w:rsidRPr="00AF56DC">
        <w:rPr>
          <w:b w:val="0"/>
        </w:rPr>
        <w:t xml:space="preserve">4. Правосознание (наше представление о гос. и праве). </w:t>
      </w:r>
    </w:p>
    <w:p w:rsidR="00AF56DC" w:rsidRPr="00AF56DC" w:rsidRDefault="00AF56DC" w:rsidP="00AF56DC">
      <w:pPr>
        <w:pStyle w:val="2"/>
        <w:rPr>
          <w:b w:val="0"/>
        </w:rPr>
      </w:pPr>
      <w:r w:rsidRPr="00AF56DC">
        <w:rPr>
          <w:b w:val="0"/>
        </w:rPr>
        <w:t xml:space="preserve">Особенностями и характерными чертами предмета ТГП являются: </w:t>
      </w:r>
    </w:p>
    <w:p w:rsidR="00AF56DC" w:rsidRPr="00AF56DC" w:rsidRDefault="00AF56DC" w:rsidP="00AF56DC">
      <w:pPr>
        <w:pStyle w:val="2"/>
        <w:rPr>
          <w:b w:val="0"/>
        </w:rPr>
      </w:pPr>
      <w:r w:rsidRPr="00AF56DC">
        <w:rPr>
          <w:b w:val="0"/>
        </w:rPr>
        <w:t xml:space="preserve">1. Изучает общие специфические закономерности - возникновение, развитие. функционирование гос. правовых отношений, </w:t>
      </w:r>
    </w:p>
    <w:p w:rsidR="00AF56DC" w:rsidRPr="00AF56DC" w:rsidRDefault="00AF56DC" w:rsidP="00AF56DC">
      <w:pPr>
        <w:pStyle w:val="2"/>
        <w:rPr>
          <w:b w:val="0"/>
        </w:rPr>
      </w:pPr>
      <w:r w:rsidRPr="00AF56DC">
        <w:rPr>
          <w:b w:val="0"/>
        </w:rPr>
        <w:t xml:space="preserve">2. Рассматривает основные коренные вопросы, относящиеся, к предмету ТГП-сущность, тип, форма, функции, структура гос. и права, </w:t>
      </w:r>
    </w:p>
    <w:p w:rsidR="00AF56DC" w:rsidRPr="00AF56DC" w:rsidRDefault="00AF56DC" w:rsidP="00AF56DC">
      <w:pPr>
        <w:pStyle w:val="2"/>
        <w:rPr>
          <w:b w:val="0"/>
        </w:rPr>
      </w:pPr>
      <w:r w:rsidRPr="00AF56DC">
        <w:rPr>
          <w:b w:val="0"/>
        </w:rPr>
        <w:t xml:space="preserve">3. Общая теория для всей ю. науки в целом, формирование единого понятийного аппарата, </w:t>
      </w:r>
    </w:p>
    <w:p w:rsidR="00AF56DC" w:rsidRPr="00AF56DC" w:rsidRDefault="00AF56DC" w:rsidP="00AF56DC">
      <w:pPr>
        <w:pStyle w:val="2"/>
        <w:rPr>
          <w:b w:val="0"/>
        </w:rPr>
      </w:pPr>
      <w:r w:rsidRPr="00AF56DC">
        <w:rPr>
          <w:b w:val="0"/>
        </w:rPr>
        <w:t xml:space="preserve">4. Единство науки, теории гос. и теории права </w:t>
      </w:r>
    </w:p>
    <w:p w:rsidR="00AF56DC" w:rsidRPr="00AF56DC" w:rsidRDefault="00AF56DC" w:rsidP="00AF56DC">
      <w:pPr>
        <w:pStyle w:val="2"/>
        <w:rPr>
          <w:b w:val="0"/>
        </w:rPr>
      </w:pPr>
      <w:r w:rsidRPr="00AF56DC">
        <w:rPr>
          <w:b w:val="0"/>
        </w:rPr>
        <w:t xml:space="preserve">1. возникли одновременно, </w:t>
      </w:r>
    </w:p>
    <w:p w:rsidR="00AF56DC" w:rsidRPr="00AF56DC" w:rsidRDefault="00AF56DC" w:rsidP="00AF56DC">
      <w:pPr>
        <w:pStyle w:val="2"/>
        <w:rPr>
          <w:b w:val="0"/>
        </w:rPr>
      </w:pPr>
      <w:r w:rsidRPr="00AF56DC">
        <w:rPr>
          <w:b w:val="0"/>
        </w:rPr>
        <w:t xml:space="preserve">2. в процессе развития тип гос. и тип права совпадали и менялись одновременно, </w:t>
      </w:r>
    </w:p>
    <w:p w:rsidR="00AF56DC" w:rsidRPr="00AF56DC" w:rsidRDefault="00AF56DC" w:rsidP="00AF56DC">
      <w:pPr>
        <w:pStyle w:val="2"/>
        <w:rPr>
          <w:b w:val="0"/>
        </w:rPr>
      </w:pPr>
      <w:r w:rsidRPr="00AF56DC">
        <w:rPr>
          <w:b w:val="0"/>
        </w:rPr>
        <w:t xml:space="preserve">3. тесно связанны и практически не могут существовать раздельно). </w:t>
      </w:r>
    </w:p>
    <w:p w:rsidR="00AF56DC" w:rsidRPr="00AF56DC" w:rsidRDefault="00AF56DC" w:rsidP="00AF56DC">
      <w:pPr>
        <w:pStyle w:val="2"/>
        <w:rPr>
          <w:b w:val="0"/>
        </w:rPr>
      </w:pPr>
      <w:r w:rsidRPr="00AF56DC">
        <w:rPr>
          <w:b w:val="0"/>
        </w:rPr>
        <w:t xml:space="preserve">Понятие предмета отвечает на вопрос - что изучат данная наука, понятие метода - как она это делает. Метод ТГП включает способы, приёмы, средства изучения. Метод - совокупность приёмов, принципов, способов изучения общих закономерностей возникновения, развития, функционирования гос. и права и получения знаний. </w:t>
      </w:r>
    </w:p>
    <w:p w:rsidR="00AF56DC" w:rsidRPr="00AF56DC" w:rsidRDefault="00AF56DC" w:rsidP="00AF56DC">
      <w:pPr>
        <w:pStyle w:val="2"/>
        <w:rPr>
          <w:b w:val="0"/>
        </w:rPr>
      </w:pPr>
      <w:r w:rsidRPr="00AF56DC">
        <w:rPr>
          <w:b w:val="0"/>
        </w:rPr>
        <w:t xml:space="preserve">Принципы: </w:t>
      </w:r>
    </w:p>
    <w:p w:rsidR="00AF56DC" w:rsidRPr="00AF56DC" w:rsidRDefault="00AF56DC" w:rsidP="00AF56DC">
      <w:pPr>
        <w:pStyle w:val="2"/>
        <w:rPr>
          <w:b w:val="0"/>
        </w:rPr>
      </w:pPr>
      <w:r w:rsidRPr="00AF56DC">
        <w:rPr>
          <w:b w:val="0"/>
        </w:rPr>
        <w:t xml:space="preserve">1. Комплексность изучения гос. правовых явлений, </w:t>
      </w:r>
    </w:p>
    <w:p w:rsidR="00AF56DC" w:rsidRPr="00AF56DC" w:rsidRDefault="00AF56DC" w:rsidP="00AF56DC">
      <w:pPr>
        <w:pStyle w:val="2"/>
        <w:rPr>
          <w:b w:val="0"/>
        </w:rPr>
      </w:pPr>
      <w:r w:rsidRPr="00AF56DC">
        <w:rPr>
          <w:b w:val="0"/>
        </w:rPr>
        <w:t xml:space="preserve">2. Принцип всесторонности рассмотрения с различных ракурсов, максимально полно, предметно и контрастно, </w:t>
      </w:r>
    </w:p>
    <w:p w:rsidR="00AF56DC" w:rsidRPr="00AF56DC" w:rsidRDefault="00AF56DC" w:rsidP="00AF56DC">
      <w:pPr>
        <w:pStyle w:val="2"/>
        <w:rPr>
          <w:b w:val="0"/>
        </w:rPr>
      </w:pPr>
      <w:r w:rsidRPr="00AF56DC">
        <w:rPr>
          <w:b w:val="0"/>
        </w:rPr>
        <w:t xml:space="preserve">3. Принцип историзма. Использование ТГП конкретных фактов, исторических событий для анализа общих закономерностей возникновения, развития, функционирования гос. правовых отношений. </w:t>
      </w:r>
    </w:p>
    <w:p w:rsidR="00AF56DC" w:rsidRPr="00AF56DC" w:rsidRDefault="00AF56DC" w:rsidP="00AF56DC">
      <w:pPr>
        <w:pStyle w:val="2"/>
        <w:rPr>
          <w:b w:val="0"/>
        </w:rPr>
      </w:pPr>
      <w:r w:rsidRPr="00AF56DC">
        <w:rPr>
          <w:b w:val="0"/>
        </w:rPr>
        <w:t xml:space="preserve">Классификация методов ТГП: 1. Всеобщий диалектико-материалистический метод - общие закономерности гос. правовых явлений, кот. рассматриваются во взаимной связи между собой и общественной жизнью (специфика: 1. Каково общ. на данном этапе итс. развития, такое гос. и право., 2. Гос. и право - надстройка над э. базисом, 3. Общечеловеческое и классовое в гос. и праве (сочетание сугубо классовых задач с общечеловеческими миссиями, гуманизм и лобби). 2. Общие методы (используются не только в ТГП, но ив других науках) - анализа, синтеза, сравнения, обобщения, маделирования, абстракционирования, прогнозирования. 3. Специальные методы (Разрабатываются в рамках спец. науки используются для изучениягос. и права) - математический, социологический, статистический, исторический. 4. Частные (Те методы, кот. вырабатываются сами собой ТГП и другими ю. науками для анализа гос. -правовых явлений) - метод толкования правовых норм. </w:t>
      </w:r>
    </w:p>
    <w:p w:rsidR="00FA66BF" w:rsidRPr="00AF56DC" w:rsidRDefault="00FA66BF" w:rsidP="00FA66BF">
      <w:pPr>
        <w:rPr>
          <w:sz w:val="36"/>
          <w:szCs w:val="36"/>
          <w:u w:val="single"/>
        </w:rPr>
      </w:pPr>
    </w:p>
    <w:p w:rsidR="00FA66BF" w:rsidRPr="00FB0F85" w:rsidRDefault="00FA66BF" w:rsidP="00D55C63">
      <w:pPr>
        <w:ind w:left="360"/>
        <w:rPr>
          <w:color w:val="51535E"/>
        </w:rPr>
      </w:pPr>
    </w:p>
    <w:p w:rsidR="00A5151F" w:rsidRDefault="00A5151F" w:rsidP="00FA66BF">
      <w:pPr>
        <w:pStyle w:val="HTML"/>
      </w:pPr>
    </w:p>
    <w:p w:rsidR="00A5151F" w:rsidRDefault="00A5151F" w:rsidP="00FA66BF">
      <w:pPr>
        <w:pStyle w:val="HTML"/>
      </w:pPr>
    </w:p>
    <w:p w:rsidR="00A5151F" w:rsidRPr="00A5151F" w:rsidRDefault="00A5151F" w:rsidP="00A5151F">
      <w:pPr>
        <w:numPr>
          <w:ilvl w:val="0"/>
          <w:numId w:val="2"/>
        </w:numPr>
        <w:rPr>
          <w:b/>
          <w:sz w:val="36"/>
          <w:szCs w:val="36"/>
          <w:u w:val="single"/>
        </w:rPr>
      </w:pPr>
      <w:r w:rsidRPr="00A5151F">
        <w:rPr>
          <w:b/>
          <w:sz w:val="36"/>
          <w:szCs w:val="36"/>
          <w:u w:val="single"/>
        </w:rPr>
        <w:t>Функции теории государства и права.</w:t>
      </w:r>
    </w:p>
    <w:p w:rsidR="00FA66BF" w:rsidRDefault="00FA66BF" w:rsidP="00D55C63">
      <w:pPr>
        <w:ind w:left="360"/>
        <w:rPr>
          <w:sz w:val="28"/>
          <w:szCs w:val="28"/>
          <w:u w:val="single"/>
        </w:rPr>
      </w:pPr>
    </w:p>
    <w:p w:rsidR="00FB0F85" w:rsidRDefault="00FB0F85" w:rsidP="00FB0F85">
      <w:pPr>
        <w:pStyle w:val="2"/>
        <w:jc w:val="center"/>
        <w:rPr>
          <w:rFonts w:ascii="Verdana" w:hAnsi="Verdana"/>
          <w:i/>
          <w:iCs/>
          <w:sz w:val="18"/>
          <w:szCs w:val="18"/>
        </w:rPr>
      </w:pPr>
    </w:p>
    <w:p w:rsidR="00FB0F85" w:rsidRDefault="00FB0F85" w:rsidP="00FB0F85">
      <w:pPr>
        <w:pStyle w:val="2"/>
        <w:jc w:val="center"/>
        <w:rPr>
          <w:rFonts w:ascii="Verdana" w:hAnsi="Verdana"/>
          <w:i/>
          <w:iCs/>
          <w:sz w:val="18"/>
          <w:szCs w:val="18"/>
        </w:rPr>
      </w:pPr>
    </w:p>
    <w:p w:rsidR="00FB0F85" w:rsidRPr="00FB0F85" w:rsidRDefault="00FB0F85" w:rsidP="00FB0F85">
      <w:pPr>
        <w:pStyle w:val="2"/>
        <w:rPr>
          <w:b w:val="0"/>
        </w:rPr>
      </w:pPr>
      <w:r w:rsidRPr="00FB0F85">
        <w:rPr>
          <w:b w:val="0"/>
        </w:rPr>
        <w:t xml:space="preserve">Значение ТГП наиболее полно раскрывается в ее функциях. </w:t>
      </w:r>
    </w:p>
    <w:p w:rsidR="00FB0F85" w:rsidRPr="00FB0F85" w:rsidRDefault="00FB0F85" w:rsidP="00FB0F85">
      <w:pPr>
        <w:pStyle w:val="2"/>
        <w:rPr>
          <w:b w:val="0"/>
        </w:rPr>
      </w:pPr>
      <w:r w:rsidRPr="00FB0F85">
        <w:rPr>
          <w:b w:val="0"/>
        </w:rPr>
        <w:t xml:space="preserve">Гносеологическая функция. Гносеология - теория познания, изучения действительности. Данная функция означает изучение и объяснение процессов, происходящих в гос-но-правовой надстройке, определение их сущности и содержания, и тенденции развития. </w:t>
      </w:r>
    </w:p>
    <w:p w:rsidR="00FB0F85" w:rsidRPr="00FB0F85" w:rsidRDefault="00FB0F85" w:rsidP="00FB0F85">
      <w:pPr>
        <w:pStyle w:val="2"/>
        <w:rPr>
          <w:b w:val="0"/>
        </w:rPr>
      </w:pPr>
      <w:r w:rsidRPr="00FB0F85">
        <w:rPr>
          <w:b w:val="0"/>
        </w:rPr>
        <w:t xml:space="preserve">Онтологическая ф. Онтология - учение о бытии. выполняя данную Ф., общая теория отвечает на вопросы, что такое гос-во, право, как они возникли, какова их судьба в будущем. </w:t>
      </w:r>
    </w:p>
    <w:p w:rsidR="00FB0F85" w:rsidRPr="00FB0F85" w:rsidRDefault="00FB0F85" w:rsidP="00FB0F85">
      <w:pPr>
        <w:pStyle w:val="2"/>
        <w:rPr>
          <w:b w:val="0"/>
        </w:rPr>
      </w:pPr>
      <w:r w:rsidRPr="00FB0F85">
        <w:rPr>
          <w:b w:val="0"/>
        </w:rPr>
        <w:t xml:space="preserve">Эвристическая ф. Эвристика - это искусство нахождения истины, новых открытий. ТГП не ограничивается познанием и объяснением основных закономерностей гос-но-правовой действительности, а открывает новые закономерности в прогрессе гос-но-правовых явлений. </w:t>
      </w:r>
    </w:p>
    <w:p w:rsidR="00FB0F85" w:rsidRPr="00FB0F85" w:rsidRDefault="00FB0F85" w:rsidP="00FB0F85">
      <w:pPr>
        <w:pStyle w:val="2"/>
        <w:rPr>
          <w:b w:val="0"/>
        </w:rPr>
      </w:pPr>
      <w:r w:rsidRPr="00FB0F85">
        <w:rPr>
          <w:b w:val="0"/>
        </w:rPr>
        <w:t xml:space="preserve">Методологическая ф. заключается в том, что вырабатываемые общей теорией методы познания гос-но-правовых явлений используются отраслевыми юр. науками как средство решения отраслевых теоретических проблем. </w:t>
      </w:r>
    </w:p>
    <w:p w:rsidR="00FB0F85" w:rsidRPr="00FB0F85" w:rsidRDefault="00FB0F85" w:rsidP="00FB0F85">
      <w:pPr>
        <w:pStyle w:val="2"/>
        <w:rPr>
          <w:b w:val="0"/>
        </w:rPr>
      </w:pPr>
      <w:r w:rsidRPr="00FB0F85">
        <w:rPr>
          <w:b w:val="0"/>
        </w:rPr>
        <w:t xml:space="preserve">Идеологическая ф. присуща всем общественным наукам. ТГП неразрывно связана с политико-правовой идеологией, т.е. с совокупностью взглядов и идей относительно действующих в обществе политического режима, правопорядка, законодательства, правовой системы и т.д. </w:t>
      </w:r>
    </w:p>
    <w:p w:rsidR="00FB0F85" w:rsidRPr="00FB0F85" w:rsidRDefault="00FB0F85" w:rsidP="00FB0F85">
      <w:pPr>
        <w:pStyle w:val="2"/>
        <w:rPr>
          <w:b w:val="0"/>
        </w:rPr>
      </w:pPr>
      <w:r w:rsidRPr="00FB0F85">
        <w:rPr>
          <w:b w:val="0"/>
        </w:rPr>
        <w:t>Воспитательная ф. проявл. в 3-х формах:</w:t>
      </w:r>
    </w:p>
    <w:p w:rsidR="00FB0F85" w:rsidRPr="00FB0F85" w:rsidRDefault="00FB0F85" w:rsidP="00FB0F85">
      <w:pPr>
        <w:pStyle w:val="2"/>
        <w:rPr>
          <w:b w:val="0"/>
        </w:rPr>
      </w:pPr>
      <w:r w:rsidRPr="00FB0F85">
        <w:rPr>
          <w:b w:val="0"/>
        </w:rPr>
        <w:t>- имеет обучающее значение, т. к. призвана знакомить студентов с исходным понятием правовой науки;</w:t>
      </w:r>
    </w:p>
    <w:p w:rsidR="00FB0F85" w:rsidRPr="00FB0F85" w:rsidRDefault="00FB0F85" w:rsidP="00FB0F85">
      <w:pPr>
        <w:pStyle w:val="2"/>
        <w:rPr>
          <w:b w:val="0"/>
        </w:rPr>
      </w:pPr>
      <w:r w:rsidRPr="00FB0F85">
        <w:rPr>
          <w:b w:val="0"/>
        </w:rPr>
        <w:t>- способствует воспитанию уважения к праву, закону, повышению правовой культуры;</w:t>
      </w:r>
    </w:p>
    <w:p w:rsidR="00FB0F85" w:rsidRPr="00FB0F85" w:rsidRDefault="00FB0F85" w:rsidP="00FB0F85">
      <w:pPr>
        <w:pStyle w:val="2"/>
        <w:rPr>
          <w:b w:val="0"/>
        </w:rPr>
      </w:pPr>
      <w:r w:rsidRPr="00FB0F85">
        <w:rPr>
          <w:b w:val="0"/>
        </w:rPr>
        <w:t xml:space="preserve">- вооружает гос. органы, должностных лиц, СМИ правильными ориентирами в сфере гос-но-правовой жизни. </w:t>
      </w:r>
    </w:p>
    <w:p w:rsidR="00FB0F85" w:rsidRPr="00FB0F85" w:rsidRDefault="00FB0F85" w:rsidP="00FB0F85">
      <w:pPr>
        <w:pStyle w:val="2"/>
        <w:rPr>
          <w:b w:val="0"/>
        </w:rPr>
      </w:pPr>
      <w:r w:rsidRPr="00FB0F85">
        <w:rPr>
          <w:b w:val="0"/>
        </w:rPr>
        <w:t xml:space="preserve">Практически - организаторская ф. содержание которой объемно и многообразно. Например, ТГП разрабатывает рекомендации и предложения по совершенствованию действующего законодательства, улучшению правотворческой и правоприменительной деятельности гос-ва способствует своими выводами к принятию совершенных НПА и т.д. </w:t>
      </w:r>
    </w:p>
    <w:p w:rsidR="00FB0F85" w:rsidRPr="00FB0F85" w:rsidRDefault="00FB0F85" w:rsidP="00FB0F85">
      <w:pPr>
        <w:pStyle w:val="2"/>
        <w:rPr>
          <w:b w:val="0"/>
        </w:rPr>
      </w:pPr>
      <w:r w:rsidRPr="00FB0F85">
        <w:rPr>
          <w:b w:val="0"/>
        </w:rPr>
        <w:t xml:space="preserve">Прогностическая ф. состоит в том, что на основе выявленных закономерностей в развитии гос-ва и права общая теория выдвигает прогнозы (гипотезы) их дальнейшего развития. </w:t>
      </w:r>
    </w:p>
    <w:p w:rsidR="00FB0F85" w:rsidRPr="00FB0F85" w:rsidRDefault="00FB0F85" w:rsidP="00FB0F85">
      <w:pPr>
        <w:pStyle w:val="2"/>
        <w:rPr>
          <w:b w:val="0"/>
        </w:rPr>
      </w:pPr>
      <w:r w:rsidRPr="00FB0F85">
        <w:rPr>
          <w:b w:val="0"/>
        </w:rPr>
        <w:t xml:space="preserve">Все названные функции связаны между собой, дополняют друг друга. Теория государства и права выполняет указанные функции применительно к предмету исследования, опираясь как на собственные результаты, так и на данные других юридических наук. Особенность функций теории государства и права состоит в том, что они осуществляются в форме общетеоретического мышления, которое логическим путем выявляет причинные и функциональные связи государственно-правовых явлений, определяет общие закономерности их развития в освобожденном от исторических случайностей и отклонений виде. </w:t>
      </w:r>
    </w:p>
    <w:p w:rsidR="008E44DE" w:rsidRDefault="008E44DE" w:rsidP="00D55C63">
      <w:pPr>
        <w:ind w:left="360"/>
        <w:rPr>
          <w:u w:val="single"/>
        </w:rPr>
      </w:pPr>
    </w:p>
    <w:p w:rsidR="00FB0F85" w:rsidRDefault="00FB0F85" w:rsidP="00D55C63">
      <w:pPr>
        <w:ind w:left="360"/>
        <w:rPr>
          <w:u w:val="single"/>
        </w:rPr>
      </w:pPr>
    </w:p>
    <w:p w:rsidR="00E14502" w:rsidRDefault="00E14502" w:rsidP="00E14502">
      <w:pPr>
        <w:numPr>
          <w:ilvl w:val="0"/>
          <w:numId w:val="2"/>
        </w:numPr>
        <w:rPr>
          <w:b/>
          <w:sz w:val="36"/>
          <w:szCs w:val="36"/>
          <w:u w:val="single"/>
        </w:rPr>
      </w:pPr>
      <w:r w:rsidRPr="00E14502">
        <w:rPr>
          <w:b/>
          <w:sz w:val="36"/>
          <w:szCs w:val="36"/>
          <w:u w:val="single"/>
        </w:rPr>
        <w:t>Место теории государства и права в системе юридических наук.</w:t>
      </w:r>
    </w:p>
    <w:p w:rsidR="00E14502" w:rsidRPr="00E14502" w:rsidRDefault="00E14502" w:rsidP="00E14502">
      <w:pPr>
        <w:rPr>
          <w:b/>
          <w:sz w:val="36"/>
          <w:szCs w:val="36"/>
          <w:u w:val="single"/>
        </w:rPr>
      </w:pPr>
    </w:p>
    <w:p w:rsidR="00E14502" w:rsidRPr="00E14502" w:rsidRDefault="00E14502" w:rsidP="00E14502">
      <w:pPr>
        <w:spacing w:after="168"/>
        <w:rPr>
          <w:color w:val="000000"/>
          <w:sz w:val="18"/>
          <w:szCs w:val="18"/>
        </w:rPr>
      </w:pPr>
      <w:r w:rsidRPr="00E14502">
        <w:rPr>
          <w:color w:val="000000"/>
          <w:sz w:val="18"/>
          <w:szCs w:val="18"/>
        </w:rPr>
        <w:t xml:space="preserve">Ранее отмечалось, что предмет </w:t>
      </w:r>
      <w:bookmarkStart w:id="0" w:name="i00159"/>
      <w:bookmarkEnd w:id="0"/>
      <w:r w:rsidRPr="00E14502">
        <w:rPr>
          <w:color w:val="000000"/>
          <w:sz w:val="18"/>
          <w:szCs w:val="18"/>
        </w:rPr>
        <w:fldChar w:fldCharType="begin"/>
      </w:r>
      <w:r w:rsidRPr="00E14502">
        <w:rPr>
          <w:color w:val="000000"/>
          <w:sz w:val="18"/>
          <w:szCs w:val="18"/>
        </w:rPr>
        <w:instrText xml:space="preserve"> HYPERLINK "http://www.e-college.ru/xbooks/xbook003/book/index/predmetnyi.htm" \l "i00159" </w:instrText>
      </w:r>
      <w:r w:rsidR="003D4159" w:rsidRPr="00E14502">
        <w:rPr>
          <w:color w:val="000000"/>
          <w:sz w:val="18"/>
          <w:szCs w:val="18"/>
        </w:rPr>
      </w:r>
      <w:r w:rsidRPr="00E14502">
        <w:rPr>
          <w:color w:val="000000"/>
          <w:sz w:val="18"/>
          <w:szCs w:val="18"/>
        </w:rPr>
        <w:fldChar w:fldCharType="separate"/>
      </w:r>
      <w:r w:rsidR="003D4159">
        <w:rPr>
          <w:color w:val="04428D"/>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9pt;height:9pt">
            <v:imagedata r:id="rId6" o:title=""/>
          </v:shape>
        </w:pict>
      </w:r>
      <w:r w:rsidRPr="00E14502">
        <w:rPr>
          <w:color w:val="000000"/>
          <w:sz w:val="18"/>
          <w:szCs w:val="18"/>
        </w:rPr>
        <w:fldChar w:fldCharType="end"/>
      </w:r>
      <w:r w:rsidRPr="00E14502">
        <w:rPr>
          <w:color w:val="000000"/>
          <w:sz w:val="18"/>
          <w:szCs w:val="18"/>
        </w:rPr>
        <w:t>теории государства и права отличается от предмета других юридических наук. Вместе с тем объект исследования у всех юридических наук один и тот же: государство и право.</w:t>
      </w:r>
    </w:p>
    <w:p w:rsidR="00E14502" w:rsidRPr="00E14502" w:rsidRDefault="00E14502" w:rsidP="00E14502">
      <w:pPr>
        <w:spacing w:after="168"/>
        <w:rPr>
          <w:color w:val="000000"/>
          <w:sz w:val="18"/>
          <w:szCs w:val="18"/>
        </w:rPr>
      </w:pPr>
      <w:r w:rsidRPr="00E14502">
        <w:rPr>
          <w:color w:val="000000"/>
          <w:sz w:val="18"/>
          <w:szCs w:val="18"/>
        </w:rPr>
        <w:t>В этой связи неизбежны их связи и взаимодействие. Теория государства и права входит в систему юридических наук, объединенных родовым названием «правоведение» и занимает среди них особое место. Она является вводной наукой и учебной дисциплиной, т.к. именно с нее начинается изучение юриспруденции, т.е. общетеоретических, отраслевых и специальных юридических наук.</w:t>
      </w:r>
    </w:p>
    <w:p w:rsidR="00E14502" w:rsidRPr="00E14502" w:rsidRDefault="00E14502" w:rsidP="00E14502">
      <w:pPr>
        <w:spacing w:after="168"/>
        <w:rPr>
          <w:color w:val="000000"/>
          <w:sz w:val="18"/>
          <w:szCs w:val="18"/>
        </w:rPr>
      </w:pPr>
      <w:r w:rsidRPr="00E14502">
        <w:rPr>
          <w:color w:val="000000"/>
          <w:sz w:val="18"/>
          <w:szCs w:val="18"/>
        </w:rPr>
        <w:t>Говоря о системе юридических наук, следует отметить, что она имеет свою собственную структуру, в которую входят следующие юридические науки.</w:t>
      </w:r>
    </w:p>
    <w:p w:rsidR="00E14502" w:rsidRPr="00E14502" w:rsidRDefault="00E14502" w:rsidP="00E14502">
      <w:pPr>
        <w:spacing w:after="168"/>
        <w:rPr>
          <w:color w:val="000000"/>
          <w:sz w:val="18"/>
          <w:szCs w:val="18"/>
        </w:rPr>
      </w:pPr>
      <w:r w:rsidRPr="00E14502">
        <w:rPr>
          <w:color w:val="000000"/>
          <w:sz w:val="18"/>
          <w:szCs w:val="18"/>
        </w:rPr>
        <w:t>Общетеоретические и исторические (фундаментальные) юридические науки: теория государства и права, история государства и права России и зарубежных стран, история политических и правовых учений, а некоторые авторы к этой группе относят и римское право как впервые сложившуюся историческую науку о праве и др.</w:t>
      </w:r>
    </w:p>
    <w:p w:rsidR="00E14502" w:rsidRPr="00E14502" w:rsidRDefault="00E14502" w:rsidP="00E14502">
      <w:pPr>
        <w:spacing w:after="168"/>
        <w:rPr>
          <w:color w:val="000000"/>
          <w:sz w:val="18"/>
          <w:szCs w:val="18"/>
        </w:rPr>
      </w:pPr>
      <w:r w:rsidRPr="00E14502">
        <w:rPr>
          <w:color w:val="000000"/>
          <w:sz w:val="18"/>
          <w:szCs w:val="18"/>
        </w:rPr>
        <w:t>Отраслевые юридические науки: государственное (конституционное) право, административное, гражданское, семейное, трудовое, уголовное, уголовно-процессуальное, гражданско-процессуальное и многие другие отрасли права. Следует заметить, что иногда выделяют и межотраслевые юридические науки, которые являются производными по отношению к отраслевым наукам. Это такие, как хозяйственное, предпринимательское, коммерческое право и др.</w:t>
      </w:r>
    </w:p>
    <w:p w:rsidR="00E14502" w:rsidRPr="00E14502" w:rsidRDefault="00E14502" w:rsidP="00E14502">
      <w:pPr>
        <w:spacing w:after="168"/>
        <w:rPr>
          <w:color w:val="000000"/>
          <w:sz w:val="18"/>
          <w:szCs w:val="18"/>
        </w:rPr>
      </w:pPr>
      <w:r w:rsidRPr="00E14502">
        <w:rPr>
          <w:color w:val="000000"/>
          <w:sz w:val="18"/>
          <w:szCs w:val="18"/>
        </w:rPr>
        <w:t xml:space="preserve">Юридические науки, изучающие международное право и, в частности: международное публичное право, включающее в себя такие подотрасли как: дипломатическое и консульское право, морское право, международное воздушное и космическое право и др., а также международное частное право. </w:t>
      </w:r>
    </w:p>
    <w:p w:rsidR="00E14502" w:rsidRPr="00E14502" w:rsidRDefault="00E14502" w:rsidP="00E14502">
      <w:pPr>
        <w:spacing w:after="168"/>
        <w:rPr>
          <w:color w:val="000000"/>
          <w:sz w:val="18"/>
          <w:szCs w:val="18"/>
        </w:rPr>
      </w:pPr>
      <w:r w:rsidRPr="00E14502">
        <w:rPr>
          <w:color w:val="000000"/>
          <w:sz w:val="18"/>
          <w:szCs w:val="18"/>
        </w:rPr>
        <w:t>Юридические науки, изучающие организацию и порядок деятельности отдельных государственных органов, (например, суда, прокуратуры, нотариата, адвокатуры и др. правоохранительных органов).</w:t>
      </w:r>
    </w:p>
    <w:p w:rsidR="00E14502" w:rsidRPr="00E14502" w:rsidRDefault="00E14502" w:rsidP="00E14502">
      <w:pPr>
        <w:spacing w:after="168"/>
        <w:rPr>
          <w:color w:val="000000"/>
          <w:sz w:val="18"/>
          <w:szCs w:val="18"/>
        </w:rPr>
      </w:pPr>
      <w:r w:rsidRPr="00E14502">
        <w:rPr>
          <w:color w:val="000000"/>
          <w:sz w:val="18"/>
          <w:szCs w:val="18"/>
        </w:rPr>
        <w:t>Специальные (прикладные) юридические науки - криминалистика, судебная медицина, судебная психиатрия и судебная бухгалтерия и др.</w:t>
      </w:r>
    </w:p>
    <w:p w:rsidR="00E14502" w:rsidRPr="00E14502" w:rsidRDefault="00E14502" w:rsidP="00E14502">
      <w:pPr>
        <w:spacing w:after="168"/>
        <w:rPr>
          <w:color w:val="000000"/>
          <w:sz w:val="18"/>
          <w:szCs w:val="18"/>
        </w:rPr>
      </w:pPr>
      <w:r w:rsidRPr="00E14502">
        <w:rPr>
          <w:color w:val="000000"/>
          <w:sz w:val="18"/>
          <w:szCs w:val="18"/>
        </w:rPr>
        <w:t>Говоря о месте теории государства и права в системе гуманитарных наук, следует отметить, что она тесно взаимодействует с другими общественными науками такими как философия, социология, политология, история, экономическая теория, этика и др. В этой связи теория государства и права изучает те стороны государственно-правовой действительности, которые являются общими, знания о которых необходимы для всех общественных и юридических наук. В рамках общей теории государства и права формируются и основные правовые категории (понятия), которые служат также базой для других наук. Кроме того, теория государства и права имеет методологическое значение для других юридических наук, которое проявляется и в системе категорий (понятий), формируемых в рамках данной науки, и в выработке конкретных методов правовых исследований. Следует также отметить, что по отношению к другим юридическим дисциплинам теория государства и права является базовой наукой. Без методологических положений, выработанных ею, невозможно познание истории государства и права, политических и правовых идей, а ее общие положения, такие как норма права, правонарушение, ответственность и др. - лежат в основе государственного, административного, гражданского, уголовного права и других отраслевых наук, а также являются ключом к пониманию конкретных правовых норм всех отраслей права. В свою очередь конкретные юридические науки предоставляют теории государства и права эмпирический материал для дальнейших обобщений и общетеоретических выводов. Кроме того, теория государства и права формирует правовые идеи, принципы и общие положения, которые имеют основополагающее значение для правоведения в целом.</w:t>
      </w:r>
    </w:p>
    <w:p w:rsidR="00E14502" w:rsidRPr="00E14502" w:rsidRDefault="00E14502" w:rsidP="00E14502">
      <w:pPr>
        <w:rPr>
          <w:b/>
          <w:sz w:val="36"/>
          <w:szCs w:val="36"/>
          <w:u w:val="single"/>
        </w:rPr>
      </w:pPr>
    </w:p>
    <w:p w:rsidR="00FB0F85" w:rsidRDefault="00FB0F85" w:rsidP="00D55C63">
      <w:pPr>
        <w:ind w:left="360"/>
        <w:rPr>
          <w:u w:val="single"/>
        </w:rPr>
      </w:pPr>
    </w:p>
    <w:p w:rsidR="00E14502" w:rsidRDefault="00E14502" w:rsidP="00D55C63">
      <w:pPr>
        <w:ind w:left="360"/>
        <w:rPr>
          <w:u w:val="single"/>
        </w:rPr>
      </w:pPr>
    </w:p>
    <w:p w:rsidR="00E14502" w:rsidRDefault="00E14502" w:rsidP="00D55C63">
      <w:pPr>
        <w:ind w:left="360"/>
        <w:rPr>
          <w:u w:val="single"/>
        </w:rPr>
      </w:pPr>
    </w:p>
    <w:p w:rsidR="00E14502" w:rsidRPr="00E14502" w:rsidRDefault="00E14502" w:rsidP="00D55C63">
      <w:pPr>
        <w:ind w:left="360"/>
        <w:rPr>
          <w:u w:val="single"/>
        </w:rPr>
      </w:pPr>
    </w:p>
    <w:p w:rsidR="00E14502" w:rsidRDefault="00E14502" w:rsidP="0005645C">
      <w:pPr>
        <w:numPr>
          <w:ilvl w:val="0"/>
          <w:numId w:val="2"/>
        </w:numPr>
        <w:rPr>
          <w:b/>
          <w:sz w:val="32"/>
          <w:szCs w:val="32"/>
          <w:u w:val="single"/>
        </w:rPr>
      </w:pPr>
      <w:r w:rsidRPr="00E14502">
        <w:rPr>
          <w:b/>
          <w:sz w:val="32"/>
          <w:szCs w:val="32"/>
          <w:u w:val="single"/>
        </w:rPr>
        <w:t>Основные причины возникновения государства. Теории происхождения</w:t>
      </w:r>
    </w:p>
    <w:p w:rsidR="0005645C" w:rsidRDefault="0005645C" w:rsidP="0005645C">
      <w:pPr>
        <w:rPr>
          <w:b/>
          <w:sz w:val="32"/>
          <w:szCs w:val="32"/>
          <w:u w:val="single"/>
        </w:rPr>
      </w:pPr>
    </w:p>
    <w:p w:rsidR="003773E8" w:rsidRDefault="003773E8" w:rsidP="0005645C">
      <w:pPr>
        <w:rPr>
          <w:b/>
          <w:sz w:val="32"/>
          <w:szCs w:val="32"/>
          <w:u w:val="single"/>
        </w:rPr>
      </w:pPr>
    </w:p>
    <w:p w:rsidR="003773E8" w:rsidRPr="003773E8" w:rsidRDefault="003773E8" w:rsidP="003773E8">
      <w:pPr>
        <w:spacing w:after="168"/>
        <w:rPr>
          <w:rFonts w:ascii="Arial" w:hAnsi="Arial" w:cs="Arial"/>
          <w:color w:val="000000"/>
          <w:sz w:val="18"/>
          <w:szCs w:val="18"/>
        </w:rPr>
      </w:pPr>
      <w:r w:rsidRPr="003773E8">
        <w:rPr>
          <w:rFonts w:ascii="Arial" w:hAnsi="Arial" w:cs="Arial"/>
          <w:color w:val="000000"/>
          <w:sz w:val="18"/>
          <w:szCs w:val="18"/>
        </w:rPr>
        <w:t>Дальнейшее развитие племенных объединений родов послужило основанием для начала разложения первобытнообщинного строя. Данный период характеризуется переходом от присваивающей экономики к производящей, который получил название неолитической революции, имевшая место 10-15 тысяч лет тому назад.</w:t>
      </w:r>
    </w:p>
    <w:p w:rsidR="003773E8" w:rsidRPr="003773E8" w:rsidRDefault="003773E8" w:rsidP="003773E8">
      <w:pPr>
        <w:spacing w:after="168"/>
        <w:rPr>
          <w:rFonts w:ascii="Arial" w:hAnsi="Arial" w:cs="Arial"/>
          <w:color w:val="000000"/>
          <w:sz w:val="18"/>
          <w:szCs w:val="18"/>
        </w:rPr>
      </w:pPr>
      <w:r w:rsidRPr="003773E8">
        <w:rPr>
          <w:rFonts w:ascii="Arial" w:hAnsi="Arial" w:cs="Arial"/>
          <w:color w:val="000000"/>
          <w:sz w:val="18"/>
          <w:szCs w:val="18"/>
        </w:rPr>
        <w:t>Таким образом, переход от присваивающей экономики к производящей, а также имущественное и социальное расслоение общества на классы с неизбежностью требовало новых форм организации и управления обществом. В этой связи, Ф. Энгельс в своей работе отмечал: «Родовой строй отжил свой век. Он был взорван разделением труда и его последствиями - расколом общества на классы, он был заменен государством»</w:t>
      </w:r>
      <w:r w:rsidR="003D4159">
        <w:rPr>
          <w:rFonts w:ascii="Arial" w:hAnsi="Arial" w:cs="Arial"/>
          <w:color w:val="000000"/>
          <w:sz w:val="18"/>
          <w:szCs w:val="18"/>
        </w:rPr>
        <w:pict>
          <v:shape id="_x0000_i1050" type="#_x0000_t75" style="width:9pt;height:9pt">
            <v:imagedata r:id="rId7" o:title=""/>
          </v:shape>
        </w:pict>
      </w:r>
      <w:r w:rsidRPr="003773E8">
        <w:rPr>
          <w:rFonts w:ascii="Arial" w:hAnsi="Arial" w:cs="Arial"/>
          <w:color w:val="000000"/>
          <w:sz w:val="18"/>
          <w:szCs w:val="18"/>
        </w:rPr>
        <w:t>. В этой связи указанные выше обстоятельства послужили основанием для формирования особой организации публичной власти - государства.</w:t>
      </w:r>
    </w:p>
    <w:p w:rsidR="003773E8" w:rsidRPr="003773E8" w:rsidRDefault="003773E8" w:rsidP="003773E8">
      <w:pPr>
        <w:spacing w:after="168"/>
        <w:rPr>
          <w:rFonts w:ascii="Arial" w:hAnsi="Arial" w:cs="Arial"/>
          <w:color w:val="000000"/>
          <w:sz w:val="18"/>
          <w:szCs w:val="18"/>
        </w:rPr>
      </w:pPr>
      <w:r w:rsidRPr="003773E8">
        <w:rPr>
          <w:rFonts w:ascii="Arial" w:hAnsi="Arial" w:cs="Arial"/>
          <w:color w:val="000000"/>
          <w:sz w:val="18"/>
          <w:szCs w:val="18"/>
        </w:rPr>
        <w:t>Говоря об основных теориях возникновения права, следует отметить, что основные учения о происхождении права обычно тесно связаны с концепциями происхождения государства, хотя в их содержании немало специфического. Нередко проблемы правообразования рассматриваются в единстве с проблемами его природы, сущности, назначения права и правового регулирования. Кратко рассмотрим некоторые теории происхождения права.</w:t>
      </w:r>
    </w:p>
    <w:bookmarkStart w:id="1" w:name="i00291"/>
    <w:bookmarkEnd w:id="1"/>
    <w:p w:rsidR="003773E8" w:rsidRPr="003773E8" w:rsidRDefault="003773E8" w:rsidP="003773E8">
      <w:pPr>
        <w:numPr>
          <w:ilvl w:val="0"/>
          <w:numId w:val="3"/>
        </w:numPr>
        <w:spacing w:after="168"/>
        <w:rPr>
          <w:rFonts w:ascii="Arial" w:hAnsi="Arial" w:cs="Arial"/>
          <w:color w:val="000000"/>
          <w:sz w:val="18"/>
          <w:szCs w:val="18"/>
        </w:rPr>
      </w:pPr>
      <w:r w:rsidRPr="003773E8">
        <w:rPr>
          <w:rFonts w:ascii="Arial" w:hAnsi="Arial" w:cs="Arial"/>
          <w:color w:val="000000"/>
          <w:sz w:val="18"/>
          <w:szCs w:val="18"/>
        </w:rPr>
        <w:fldChar w:fldCharType="begin"/>
      </w:r>
      <w:r w:rsidRPr="003773E8">
        <w:rPr>
          <w:rFonts w:ascii="Arial" w:hAnsi="Arial" w:cs="Arial"/>
          <w:color w:val="000000"/>
          <w:sz w:val="18"/>
          <w:szCs w:val="18"/>
        </w:rPr>
        <w:instrText xml:space="preserve"> HYPERLINK "http://www.e-college.ru/xbooks/xbook003/book/index/predmetnyi.htm" \l "i00291" </w:instrText>
      </w:r>
      <w:r w:rsidR="003D4159" w:rsidRPr="003773E8">
        <w:rPr>
          <w:rFonts w:ascii="Arial" w:hAnsi="Arial" w:cs="Arial"/>
          <w:color w:val="000000"/>
          <w:sz w:val="18"/>
          <w:szCs w:val="18"/>
        </w:rPr>
      </w:r>
      <w:r w:rsidRPr="003773E8">
        <w:rPr>
          <w:rFonts w:ascii="Arial" w:hAnsi="Arial" w:cs="Arial"/>
          <w:color w:val="000000"/>
          <w:sz w:val="18"/>
          <w:szCs w:val="18"/>
        </w:rPr>
        <w:fldChar w:fldCharType="separate"/>
      </w:r>
      <w:r w:rsidR="003D4159">
        <w:rPr>
          <w:rFonts w:ascii="Arial" w:hAnsi="Arial" w:cs="Arial"/>
          <w:color w:val="04428D"/>
          <w:sz w:val="18"/>
          <w:szCs w:val="18"/>
        </w:rPr>
        <w:pict>
          <v:shape id="_x0000_i1053" type="#_x0000_t75" style="width:9pt;height:9pt">
            <v:imagedata r:id="rId6" o:title=""/>
          </v:shape>
        </w:pict>
      </w:r>
      <w:r w:rsidRPr="003773E8">
        <w:rPr>
          <w:rFonts w:ascii="Arial" w:hAnsi="Arial" w:cs="Arial"/>
          <w:color w:val="000000"/>
          <w:sz w:val="18"/>
          <w:szCs w:val="18"/>
        </w:rPr>
        <w:fldChar w:fldCharType="end"/>
      </w:r>
      <w:r w:rsidRPr="003773E8">
        <w:rPr>
          <w:rFonts w:ascii="Arial" w:hAnsi="Arial" w:cs="Arial"/>
          <w:color w:val="000000"/>
          <w:sz w:val="18"/>
          <w:szCs w:val="18"/>
        </w:rPr>
        <w:t>Теологическая теория исходит из божественного происхождения права как вечного, выражающего Божью волю и высший разум явлений. Вместе с тем она не отрицает наличие в праве природных и человеческих (гуманистических) начал. Многие религиозные мыслители утверждали, что право - Богом данное искусство добра и справедливости. Теологическая теория одна из первых связала право с добром и справедливостью. В этом ее несомненное достоинство. Эта теория опирается не на научные доказательства, а на веру.</w:t>
      </w:r>
    </w:p>
    <w:bookmarkStart w:id="2" w:name="i00293"/>
    <w:bookmarkEnd w:id="2"/>
    <w:p w:rsidR="003773E8" w:rsidRPr="003773E8" w:rsidRDefault="003773E8" w:rsidP="003773E8">
      <w:pPr>
        <w:numPr>
          <w:ilvl w:val="0"/>
          <w:numId w:val="3"/>
        </w:numPr>
        <w:spacing w:after="168"/>
        <w:rPr>
          <w:rFonts w:ascii="Arial" w:hAnsi="Arial" w:cs="Arial"/>
          <w:color w:val="000000"/>
          <w:sz w:val="18"/>
          <w:szCs w:val="18"/>
        </w:rPr>
      </w:pPr>
      <w:r w:rsidRPr="003773E8">
        <w:rPr>
          <w:rFonts w:ascii="Arial" w:hAnsi="Arial" w:cs="Arial"/>
          <w:color w:val="000000"/>
          <w:sz w:val="18"/>
          <w:szCs w:val="18"/>
        </w:rPr>
        <w:fldChar w:fldCharType="begin"/>
      </w:r>
      <w:r w:rsidRPr="003773E8">
        <w:rPr>
          <w:rFonts w:ascii="Arial" w:hAnsi="Arial" w:cs="Arial"/>
          <w:color w:val="000000"/>
          <w:sz w:val="18"/>
          <w:szCs w:val="18"/>
        </w:rPr>
        <w:instrText xml:space="preserve"> HYPERLINK "http://www.e-college.ru/xbooks/xbook003/book/index/predmetnyi.htm" \l "i00293" </w:instrText>
      </w:r>
      <w:r w:rsidR="003D4159" w:rsidRPr="003773E8">
        <w:rPr>
          <w:rFonts w:ascii="Arial" w:hAnsi="Arial" w:cs="Arial"/>
          <w:color w:val="000000"/>
          <w:sz w:val="18"/>
          <w:szCs w:val="18"/>
        </w:rPr>
      </w:r>
      <w:r w:rsidRPr="003773E8">
        <w:rPr>
          <w:rFonts w:ascii="Arial" w:hAnsi="Arial" w:cs="Arial"/>
          <w:color w:val="000000"/>
          <w:sz w:val="18"/>
          <w:szCs w:val="18"/>
        </w:rPr>
        <w:fldChar w:fldCharType="separate"/>
      </w:r>
      <w:r w:rsidR="003D4159">
        <w:rPr>
          <w:rFonts w:ascii="Arial" w:hAnsi="Arial" w:cs="Arial"/>
          <w:color w:val="04428D"/>
          <w:sz w:val="18"/>
          <w:szCs w:val="18"/>
        </w:rPr>
        <w:pict>
          <v:shape id="_x0000_i1056" type="#_x0000_t75" style="width:9pt;height:9pt">
            <v:imagedata r:id="rId6" o:title=""/>
          </v:shape>
        </w:pict>
      </w:r>
      <w:r w:rsidRPr="003773E8">
        <w:rPr>
          <w:rFonts w:ascii="Arial" w:hAnsi="Arial" w:cs="Arial"/>
          <w:color w:val="000000"/>
          <w:sz w:val="18"/>
          <w:szCs w:val="18"/>
        </w:rPr>
        <w:fldChar w:fldCharType="end"/>
      </w:r>
      <w:r w:rsidRPr="003773E8">
        <w:rPr>
          <w:rFonts w:ascii="Arial" w:hAnsi="Arial" w:cs="Arial"/>
          <w:color w:val="000000"/>
          <w:sz w:val="18"/>
          <w:szCs w:val="18"/>
        </w:rPr>
        <w:t>Теория естественного права отличается большим плюрализмом мнений ее создателей по вопросу происхождения права. Сторонники этой теории считают, что параллельно существует как позитивное право, созданное государством путем законодательства, так и естественное право. При этом, если позитивное право возникает по воле людей, государства, то причины появления естественного права были иные. Естественное право людьми не создается, а возникает само по себе, спонтанно; люди каким-то образом лишь познают его как некий идеал, эталон всеобщей справедливости. В естественно- правовой теории доминирует антропологическое объяснение права и причин его возникновения. Если право рождено неизменной природой человека, то оно вечно и неизменно, пока существует человек. Однако такой вывод нельзя назвать научно обоснованным.</w:t>
      </w:r>
    </w:p>
    <w:p w:rsidR="003773E8" w:rsidRPr="003773E8" w:rsidRDefault="003773E8" w:rsidP="003773E8">
      <w:pPr>
        <w:numPr>
          <w:ilvl w:val="0"/>
          <w:numId w:val="3"/>
        </w:numPr>
        <w:spacing w:after="168"/>
        <w:rPr>
          <w:rFonts w:ascii="Arial" w:hAnsi="Arial" w:cs="Arial"/>
          <w:color w:val="000000"/>
          <w:sz w:val="18"/>
          <w:szCs w:val="18"/>
        </w:rPr>
      </w:pPr>
      <w:r w:rsidRPr="003773E8">
        <w:rPr>
          <w:rFonts w:ascii="Arial" w:hAnsi="Arial" w:cs="Arial"/>
          <w:color w:val="000000"/>
          <w:sz w:val="18"/>
          <w:szCs w:val="18"/>
        </w:rPr>
        <w:t xml:space="preserve">Создатель </w:t>
      </w:r>
      <w:bookmarkStart w:id="3" w:name="i00295"/>
      <w:bookmarkEnd w:id="3"/>
      <w:r w:rsidRPr="003773E8">
        <w:rPr>
          <w:rFonts w:ascii="Arial" w:hAnsi="Arial" w:cs="Arial"/>
          <w:color w:val="000000"/>
          <w:sz w:val="18"/>
          <w:szCs w:val="18"/>
        </w:rPr>
        <w:fldChar w:fldCharType="begin"/>
      </w:r>
      <w:r w:rsidRPr="003773E8">
        <w:rPr>
          <w:rFonts w:ascii="Arial" w:hAnsi="Arial" w:cs="Arial"/>
          <w:color w:val="000000"/>
          <w:sz w:val="18"/>
          <w:szCs w:val="18"/>
        </w:rPr>
        <w:instrText xml:space="preserve"> HYPERLINK "http://www.e-college.ru/xbooks/xbook003/book/index/predmetnyi.htm" \l "i00295" </w:instrText>
      </w:r>
      <w:r w:rsidR="003D4159" w:rsidRPr="003773E8">
        <w:rPr>
          <w:rFonts w:ascii="Arial" w:hAnsi="Arial" w:cs="Arial"/>
          <w:color w:val="000000"/>
          <w:sz w:val="18"/>
          <w:szCs w:val="18"/>
        </w:rPr>
      </w:r>
      <w:r w:rsidRPr="003773E8">
        <w:rPr>
          <w:rFonts w:ascii="Arial" w:hAnsi="Arial" w:cs="Arial"/>
          <w:color w:val="000000"/>
          <w:sz w:val="18"/>
          <w:szCs w:val="18"/>
        </w:rPr>
        <w:fldChar w:fldCharType="separate"/>
      </w:r>
      <w:r w:rsidR="003D4159">
        <w:rPr>
          <w:rFonts w:ascii="Arial" w:hAnsi="Arial" w:cs="Arial"/>
          <w:color w:val="04428D"/>
          <w:sz w:val="18"/>
          <w:szCs w:val="18"/>
        </w:rPr>
        <w:pict>
          <v:shape id="_x0000_i1059" type="#_x0000_t75" style="width:9pt;height:9pt">
            <v:imagedata r:id="rId6" o:title=""/>
          </v:shape>
        </w:pict>
      </w:r>
      <w:r w:rsidRPr="003773E8">
        <w:rPr>
          <w:rFonts w:ascii="Arial" w:hAnsi="Arial" w:cs="Arial"/>
          <w:color w:val="000000"/>
          <w:sz w:val="18"/>
          <w:szCs w:val="18"/>
        </w:rPr>
        <w:fldChar w:fldCharType="end"/>
      </w:r>
      <w:r w:rsidRPr="003773E8">
        <w:rPr>
          <w:rFonts w:ascii="Arial" w:hAnsi="Arial" w:cs="Arial"/>
          <w:color w:val="000000"/>
          <w:sz w:val="18"/>
          <w:szCs w:val="18"/>
        </w:rPr>
        <w:t xml:space="preserve">нормативистской теории права </w:t>
      </w:r>
      <w:bookmarkStart w:id="4" w:name="i00296"/>
      <w:bookmarkEnd w:id="4"/>
      <w:r w:rsidRPr="003773E8">
        <w:rPr>
          <w:rFonts w:ascii="Arial" w:hAnsi="Arial" w:cs="Arial"/>
          <w:color w:val="000000"/>
          <w:sz w:val="18"/>
          <w:szCs w:val="18"/>
        </w:rPr>
        <w:fldChar w:fldCharType="begin"/>
      </w:r>
      <w:r w:rsidRPr="003773E8">
        <w:rPr>
          <w:rFonts w:ascii="Arial" w:hAnsi="Arial" w:cs="Arial"/>
          <w:color w:val="000000"/>
          <w:sz w:val="18"/>
          <w:szCs w:val="18"/>
        </w:rPr>
        <w:instrText xml:space="preserve"> HYPERLINK "http://www.e-college.ru/xbooks/xbook003/book/index/imennoi.htm" \l "i00296" </w:instrText>
      </w:r>
      <w:r w:rsidR="003D4159" w:rsidRPr="003773E8">
        <w:rPr>
          <w:rFonts w:ascii="Arial" w:hAnsi="Arial" w:cs="Arial"/>
          <w:color w:val="000000"/>
          <w:sz w:val="18"/>
          <w:szCs w:val="18"/>
        </w:rPr>
      </w:r>
      <w:r w:rsidRPr="003773E8">
        <w:rPr>
          <w:rFonts w:ascii="Arial" w:hAnsi="Arial" w:cs="Arial"/>
          <w:color w:val="000000"/>
          <w:sz w:val="18"/>
          <w:szCs w:val="18"/>
        </w:rPr>
        <w:fldChar w:fldCharType="separate"/>
      </w:r>
      <w:r w:rsidR="003D4159">
        <w:rPr>
          <w:rFonts w:ascii="Arial" w:hAnsi="Arial" w:cs="Arial"/>
          <w:color w:val="04428D"/>
          <w:sz w:val="18"/>
          <w:szCs w:val="18"/>
        </w:rPr>
        <w:pict>
          <v:shape id="_x0000_i1062" type="#_x0000_t75" style="width:9pt;height:9pt">
            <v:imagedata r:id="rId8" o:title=""/>
          </v:shape>
        </w:pict>
      </w:r>
      <w:r w:rsidRPr="003773E8">
        <w:rPr>
          <w:rFonts w:ascii="Arial" w:hAnsi="Arial" w:cs="Arial"/>
          <w:color w:val="000000"/>
          <w:sz w:val="18"/>
          <w:szCs w:val="18"/>
        </w:rPr>
        <w:fldChar w:fldCharType="end"/>
      </w:r>
      <w:r w:rsidRPr="003773E8">
        <w:rPr>
          <w:rFonts w:ascii="Arial" w:hAnsi="Arial" w:cs="Arial"/>
          <w:color w:val="000000"/>
          <w:sz w:val="18"/>
          <w:szCs w:val="18"/>
        </w:rPr>
        <w:t>Г. Кельзен выводил право из самого права. Право, утверждал он, не подчинено принципу причинности и черпает силу и действенность в самом себе. Для Кельзена проблемы причин возникновения права вообще не существовало.</w:t>
      </w:r>
    </w:p>
    <w:bookmarkStart w:id="5" w:name="i00298"/>
    <w:bookmarkEnd w:id="5"/>
    <w:p w:rsidR="003773E8" w:rsidRPr="003773E8" w:rsidRDefault="003773E8" w:rsidP="003773E8">
      <w:pPr>
        <w:numPr>
          <w:ilvl w:val="0"/>
          <w:numId w:val="3"/>
        </w:numPr>
        <w:spacing w:after="168"/>
        <w:rPr>
          <w:rFonts w:ascii="Arial" w:hAnsi="Arial" w:cs="Arial"/>
          <w:color w:val="000000"/>
          <w:sz w:val="18"/>
          <w:szCs w:val="18"/>
        </w:rPr>
      </w:pPr>
      <w:r w:rsidRPr="003773E8">
        <w:rPr>
          <w:rFonts w:ascii="Arial" w:hAnsi="Arial" w:cs="Arial"/>
          <w:color w:val="000000"/>
          <w:sz w:val="18"/>
          <w:szCs w:val="18"/>
        </w:rPr>
        <w:fldChar w:fldCharType="begin"/>
      </w:r>
      <w:r w:rsidRPr="003773E8">
        <w:rPr>
          <w:rFonts w:ascii="Arial" w:hAnsi="Arial" w:cs="Arial"/>
          <w:color w:val="000000"/>
          <w:sz w:val="18"/>
          <w:szCs w:val="18"/>
        </w:rPr>
        <w:instrText xml:space="preserve"> HYPERLINK "http://www.e-college.ru/xbooks/xbook003/book/index/predmetnyi.htm" \l "i00298" </w:instrText>
      </w:r>
      <w:r w:rsidR="003D4159" w:rsidRPr="003773E8">
        <w:rPr>
          <w:rFonts w:ascii="Arial" w:hAnsi="Arial" w:cs="Arial"/>
          <w:color w:val="000000"/>
          <w:sz w:val="18"/>
          <w:szCs w:val="18"/>
        </w:rPr>
      </w:r>
      <w:r w:rsidRPr="003773E8">
        <w:rPr>
          <w:rFonts w:ascii="Arial" w:hAnsi="Arial" w:cs="Arial"/>
          <w:color w:val="000000"/>
          <w:sz w:val="18"/>
          <w:szCs w:val="18"/>
        </w:rPr>
        <w:fldChar w:fldCharType="separate"/>
      </w:r>
      <w:r w:rsidR="003D4159">
        <w:rPr>
          <w:rFonts w:ascii="Arial" w:hAnsi="Arial" w:cs="Arial"/>
          <w:color w:val="04428D"/>
          <w:sz w:val="18"/>
          <w:szCs w:val="18"/>
        </w:rPr>
        <w:pict>
          <v:shape id="_x0000_i1065" type="#_x0000_t75" style="width:9pt;height:9pt">
            <v:imagedata r:id="rId6" o:title=""/>
          </v:shape>
        </w:pict>
      </w:r>
      <w:r w:rsidRPr="003773E8">
        <w:rPr>
          <w:rFonts w:ascii="Arial" w:hAnsi="Arial" w:cs="Arial"/>
          <w:color w:val="000000"/>
          <w:sz w:val="18"/>
          <w:szCs w:val="18"/>
        </w:rPr>
        <w:fldChar w:fldCharType="end"/>
      </w:r>
      <w:r w:rsidRPr="003773E8">
        <w:rPr>
          <w:rFonts w:ascii="Arial" w:hAnsi="Arial" w:cs="Arial"/>
          <w:color w:val="000000"/>
          <w:sz w:val="18"/>
          <w:szCs w:val="18"/>
        </w:rPr>
        <w:t>Психологическая теория права (</w:t>
      </w:r>
      <w:bookmarkStart w:id="6" w:name="i00299"/>
      <w:bookmarkEnd w:id="6"/>
      <w:r w:rsidRPr="003773E8">
        <w:rPr>
          <w:rFonts w:ascii="Arial" w:hAnsi="Arial" w:cs="Arial"/>
          <w:color w:val="000000"/>
          <w:sz w:val="18"/>
          <w:szCs w:val="18"/>
        </w:rPr>
        <w:fldChar w:fldCharType="begin"/>
      </w:r>
      <w:r w:rsidRPr="003773E8">
        <w:rPr>
          <w:rFonts w:ascii="Arial" w:hAnsi="Arial" w:cs="Arial"/>
          <w:color w:val="000000"/>
          <w:sz w:val="18"/>
          <w:szCs w:val="18"/>
        </w:rPr>
        <w:instrText xml:space="preserve"> HYPERLINK "http://www.e-college.ru/xbooks/xbook003/book/index/imennoi.htm" \l "i00299" </w:instrText>
      </w:r>
      <w:r w:rsidR="003D4159" w:rsidRPr="003773E8">
        <w:rPr>
          <w:rFonts w:ascii="Arial" w:hAnsi="Arial" w:cs="Arial"/>
          <w:color w:val="000000"/>
          <w:sz w:val="18"/>
          <w:szCs w:val="18"/>
        </w:rPr>
      </w:r>
      <w:r w:rsidRPr="003773E8">
        <w:rPr>
          <w:rFonts w:ascii="Arial" w:hAnsi="Arial" w:cs="Arial"/>
          <w:color w:val="000000"/>
          <w:sz w:val="18"/>
          <w:szCs w:val="18"/>
        </w:rPr>
        <w:fldChar w:fldCharType="separate"/>
      </w:r>
      <w:r w:rsidR="003D4159">
        <w:rPr>
          <w:rFonts w:ascii="Arial" w:hAnsi="Arial" w:cs="Arial"/>
          <w:color w:val="04428D"/>
          <w:sz w:val="18"/>
          <w:szCs w:val="18"/>
        </w:rPr>
        <w:pict>
          <v:shape id="_x0000_i1068" type="#_x0000_t75" style="width:9pt;height:9pt">
            <v:imagedata r:id="rId8" o:title=""/>
          </v:shape>
        </w:pict>
      </w:r>
      <w:r w:rsidRPr="003773E8">
        <w:rPr>
          <w:rFonts w:ascii="Arial" w:hAnsi="Arial" w:cs="Arial"/>
          <w:color w:val="000000"/>
          <w:sz w:val="18"/>
          <w:szCs w:val="18"/>
        </w:rPr>
        <w:fldChar w:fldCharType="end"/>
      </w:r>
      <w:r w:rsidRPr="003773E8">
        <w:rPr>
          <w:rFonts w:ascii="Arial" w:hAnsi="Arial" w:cs="Arial"/>
          <w:color w:val="000000"/>
          <w:sz w:val="18"/>
          <w:szCs w:val="18"/>
        </w:rPr>
        <w:t>Л. Петражицкий) усматривает причины правообразования в психике людей. Право - это «особого рода сложные эмоционально-интеллектуальные психические процессы, совершающиеся в сфере психики индивида». Отрицать влияние психологического фактора на возникновение и функционирование права нет оснований, однако еще меньше нет оснований считать психические переживания людей его первопричиной.</w:t>
      </w:r>
    </w:p>
    <w:bookmarkStart w:id="7" w:name="i00301"/>
    <w:bookmarkEnd w:id="7"/>
    <w:p w:rsidR="003773E8" w:rsidRPr="003773E8" w:rsidRDefault="003773E8" w:rsidP="003773E8">
      <w:pPr>
        <w:numPr>
          <w:ilvl w:val="0"/>
          <w:numId w:val="3"/>
        </w:numPr>
        <w:spacing w:after="168"/>
        <w:rPr>
          <w:rFonts w:ascii="Arial" w:hAnsi="Arial" w:cs="Arial"/>
          <w:color w:val="000000"/>
          <w:sz w:val="18"/>
          <w:szCs w:val="18"/>
        </w:rPr>
      </w:pPr>
      <w:r w:rsidRPr="003773E8">
        <w:rPr>
          <w:rFonts w:ascii="Arial" w:hAnsi="Arial" w:cs="Arial"/>
          <w:color w:val="000000"/>
          <w:sz w:val="18"/>
          <w:szCs w:val="18"/>
        </w:rPr>
        <w:fldChar w:fldCharType="begin"/>
      </w:r>
      <w:r w:rsidRPr="003773E8">
        <w:rPr>
          <w:rFonts w:ascii="Arial" w:hAnsi="Arial" w:cs="Arial"/>
          <w:color w:val="000000"/>
          <w:sz w:val="18"/>
          <w:szCs w:val="18"/>
        </w:rPr>
        <w:instrText xml:space="preserve"> HYPERLINK "http://www.e-college.ru/xbooks/xbook003/book/index/predmetnyi.htm" \l "i00301" </w:instrText>
      </w:r>
      <w:r w:rsidR="003D4159" w:rsidRPr="003773E8">
        <w:rPr>
          <w:rFonts w:ascii="Arial" w:hAnsi="Arial" w:cs="Arial"/>
          <w:color w:val="000000"/>
          <w:sz w:val="18"/>
          <w:szCs w:val="18"/>
        </w:rPr>
      </w:r>
      <w:r w:rsidRPr="003773E8">
        <w:rPr>
          <w:rFonts w:ascii="Arial" w:hAnsi="Arial" w:cs="Arial"/>
          <w:color w:val="000000"/>
          <w:sz w:val="18"/>
          <w:szCs w:val="18"/>
        </w:rPr>
        <w:fldChar w:fldCharType="separate"/>
      </w:r>
      <w:r w:rsidR="003D4159">
        <w:rPr>
          <w:rFonts w:ascii="Arial" w:hAnsi="Arial" w:cs="Arial"/>
          <w:color w:val="04428D"/>
          <w:sz w:val="18"/>
          <w:szCs w:val="18"/>
        </w:rPr>
        <w:pict>
          <v:shape id="_x0000_i1071" type="#_x0000_t75" style="width:9pt;height:9pt">
            <v:imagedata r:id="rId6" o:title=""/>
          </v:shape>
        </w:pict>
      </w:r>
      <w:r w:rsidRPr="003773E8">
        <w:rPr>
          <w:rFonts w:ascii="Arial" w:hAnsi="Arial" w:cs="Arial"/>
          <w:color w:val="000000"/>
          <w:sz w:val="18"/>
          <w:szCs w:val="18"/>
        </w:rPr>
        <w:fldChar w:fldCharType="end"/>
      </w:r>
      <w:r w:rsidRPr="003773E8">
        <w:rPr>
          <w:rFonts w:ascii="Arial" w:hAnsi="Arial" w:cs="Arial"/>
          <w:color w:val="000000"/>
          <w:sz w:val="18"/>
          <w:szCs w:val="18"/>
        </w:rPr>
        <w:t>Марксистская концепция происхождения права является последовательно материалистической. Марксизм убедительно доказал, что корни права лежат в экономике, в базисе общества. Поэтому право не может быть выше экономики. В этом и заключается несомненное достоинство данной теории.</w:t>
      </w:r>
    </w:p>
    <w:p w:rsidR="00D300F4" w:rsidRDefault="00D300F4" w:rsidP="00D300F4">
      <w:pPr>
        <w:numPr>
          <w:ilvl w:val="0"/>
          <w:numId w:val="3"/>
        </w:numPr>
        <w:rPr>
          <w:b/>
          <w:sz w:val="32"/>
          <w:szCs w:val="32"/>
          <w:u w:val="single"/>
        </w:rPr>
      </w:pPr>
      <w:r w:rsidRPr="00D300F4">
        <w:rPr>
          <w:b/>
          <w:sz w:val="32"/>
          <w:szCs w:val="32"/>
          <w:u w:val="single"/>
        </w:rPr>
        <w:t>Понятие и признаки государства, его сущность и назначение в обществе.</w:t>
      </w:r>
    </w:p>
    <w:p w:rsidR="000458D1" w:rsidRDefault="000458D1" w:rsidP="000458D1">
      <w:pPr>
        <w:rPr>
          <w:b/>
          <w:sz w:val="32"/>
          <w:szCs w:val="32"/>
          <w:u w:val="single"/>
        </w:rPr>
      </w:pPr>
    </w:p>
    <w:p w:rsidR="000458D1" w:rsidRPr="000458D1" w:rsidRDefault="000458D1" w:rsidP="000458D1">
      <w:r>
        <w:t xml:space="preserve">Государство- это сложное исторически развивающееся общественно-политическое явление. –Это организация публичной власти на определенной территории, обладающая специальным аппаратом и регулирующая общественные отношения путем издания правовых норм.   </w:t>
      </w:r>
    </w:p>
    <w:p w:rsidR="000458D1" w:rsidRPr="00D300F4" w:rsidRDefault="000458D1" w:rsidP="000458D1">
      <w:pPr>
        <w:rPr>
          <w:b/>
          <w:sz w:val="32"/>
          <w:szCs w:val="32"/>
          <w:u w:val="single"/>
        </w:rPr>
      </w:pPr>
    </w:p>
    <w:p w:rsidR="000458D1" w:rsidRPr="000458D1" w:rsidRDefault="000458D1" w:rsidP="000458D1">
      <w:pPr>
        <w:spacing w:after="168"/>
        <w:rPr>
          <w:rFonts w:ascii="Arial" w:hAnsi="Arial" w:cs="Arial"/>
          <w:color w:val="000000"/>
          <w:sz w:val="18"/>
          <w:szCs w:val="18"/>
        </w:rPr>
      </w:pPr>
      <w:r w:rsidRPr="000458D1">
        <w:rPr>
          <w:rFonts w:ascii="Arial" w:hAnsi="Arial" w:cs="Arial"/>
          <w:color w:val="000000"/>
          <w:sz w:val="18"/>
          <w:szCs w:val="18"/>
        </w:rPr>
        <w:t>основные признаки государства, отличающие его от других видов социальной власти.</w:t>
      </w:r>
    </w:p>
    <w:p w:rsidR="000458D1" w:rsidRPr="000458D1" w:rsidRDefault="000458D1" w:rsidP="000458D1">
      <w:pPr>
        <w:numPr>
          <w:ilvl w:val="0"/>
          <w:numId w:val="4"/>
        </w:numPr>
        <w:spacing w:after="168"/>
        <w:rPr>
          <w:rFonts w:ascii="Arial" w:hAnsi="Arial" w:cs="Arial"/>
          <w:color w:val="000000"/>
          <w:sz w:val="18"/>
          <w:szCs w:val="18"/>
        </w:rPr>
      </w:pPr>
      <w:r w:rsidRPr="000458D1">
        <w:rPr>
          <w:rFonts w:ascii="Arial" w:hAnsi="Arial" w:cs="Arial"/>
          <w:color w:val="000000"/>
          <w:sz w:val="18"/>
          <w:szCs w:val="18"/>
        </w:rPr>
        <w:t>Наличие особой публичной власти, т.е. органов, издающих от имени государства законы и нормативно-правовые акты, обладающих особым аппаратом управления и государственного принуждения.</w:t>
      </w:r>
    </w:p>
    <w:p w:rsidR="000458D1" w:rsidRPr="000458D1" w:rsidRDefault="000458D1" w:rsidP="000458D1">
      <w:pPr>
        <w:numPr>
          <w:ilvl w:val="0"/>
          <w:numId w:val="4"/>
        </w:numPr>
        <w:spacing w:after="168"/>
        <w:rPr>
          <w:rFonts w:ascii="Arial" w:hAnsi="Arial" w:cs="Arial"/>
          <w:color w:val="000000"/>
          <w:sz w:val="18"/>
          <w:szCs w:val="18"/>
        </w:rPr>
      </w:pPr>
      <w:r w:rsidRPr="000458D1">
        <w:rPr>
          <w:rFonts w:ascii="Arial" w:hAnsi="Arial" w:cs="Arial"/>
          <w:color w:val="000000"/>
          <w:sz w:val="18"/>
          <w:szCs w:val="18"/>
        </w:rPr>
        <w:t>Разделение населения по территориальному принципу, т.е. наличие четко определенных внешних границ и внутреннего территориального разделения населения, при защите его интересов, независимо от принадлежности к какому-либо роду, племени, религии или классу.</w:t>
      </w:r>
    </w:p>
    <w:p w:rsidR="000458D1" w:rsidRPr="000458D1" w:rsidRDefault="000458D1" w:rsidP="000458D1">
      <w:pPr>
        <w:numPr>
          <w:ilvl w:val="0"/>
          <w:numId w:val="4"/>
        </w:numPr>
        <w:spacing w:after="168"/>
        <w:rPr>
          <w:rFonts w:ascii="Arial" w:hAnsi="Arial" w:cs="Arial"/>
          <w:color w:val="000000"/>
          <w:sz w:val="18"/>
          <w:szCs w:val="18"/>
        </w:rPr>
      </w:pPr>
      <w:r w:rsidRPr="000458D1">
        <w:rPr>
          <w:rFonts w:ascii="Arial" w:hAnsi="Arial" w:cs="Arial"/>
          <w:color w:val="000000"/>
          <w:sz w:val="18"/>
          <w:szCs w:val="18"/>
        </w:rPr>
        <w:t>Взимание налогов с физических и юридических лиц для содержания публичной власти.</w:t>
      </w:r>
    </w:p>
    <w:p w:rsidR="000458D1" w:rsidRPr="000458D1" w:rsidRDefault="000458D1" w:rsidP="000458D1">
      <w:pPr>
        <w:numPr>
          <w:ilvl w:val="0"/>
          <w:numId w:val="4"/>
        </w:numPr>
        <w:spacing w:after="168"/>
        <w:rPr>
          <w:rFonts w:ascii="Arial" w:hAnsi="Arial" w:cs="Arial"/>
          <w:color w:val="000000"/>
          <w:sz w:val="18"/>
          <w:szCs w:val="18"/>
        </w:rPr>
      </w:pPr>
      <w:r w:rsidRPr="000458D1">
        <w:rPr>
          <w:rFonts w:ascii="Arial" w:hAnsi="Arial" w:cs="Arial"/>
          <w:color w:val="000000"/>
          <w:sz w:val="18"/>
          <w:szCs w:val="18"/>
        </w:rPr>
        <w:t>Государственный суверенитет, т.е. верховенство государственной власти внутри страны, а также независимость во внешнеполитической среде.</w:t>
      </w:r>
    </w:p>
    <w:p w:rsidR="000458D1" w:rsidRPr="000458D1" w:rsidRDefault="000458D1" w:rsidP="000458D1">
      <w:pPr>
        <w:numPr>
          <w:ilvl w:val="0"/>
          <w:numId w:val="4"/>
        </w:numPr>
        <w:spacing w:after="168"/>
        <w:rPr>
          <w:rFonts w:ascii="Arial" w:hAnsi="Arial" w:cs="Arial"/>
          <w:color w:val="000000"/>
          <w:sz w:val="18"/>
          <w:szCs w:val="18"/>
        </w:rPr>
      </w:pPr>
      <w:r w:rsidRPr="000458D1">
        <w:rPr>
          <w:rFonts w:ascii="Arial" w:hAnsi="Arial" w:cs="Arial"/>
          <w:color w:val="000000"/>
          <w:sz w:val="18"/>
          <w:szCs w:val="18"/>
        </w:rPr>
        <w:t>Правотворческая деятельность органов государства, т.е. издание нормативно-правовых актов (законов, указов, постановлений, распоряжений и др.) обязательных для исполнения каждым членом общества.</w:t>
      </w:r>
    </w:p>
    <w:p w:rsidR="000458D1" w:rsidRPr="000458D1" w:rsidRDefault="000458D1" w:rsidP="000458D1">
      <w:pPr>
        <w:spacing w:after="168"/>
        <w:rPr>
          <w:rFonts w:ascii="Arial" w:hAnsi="Arial" w:cs="Arial"/>
          <w:color w:val="000000"/>
          <w:sz w:val="18"/>
          <w:szCs w:val="18"/>
        </w:rPr>
      </w:pPr>
      <w:r w:rsidRPr="000458D1">
        <w:rPr>
          <w:rFonts w:ascii="Arial" w:hAnsi="Arial" w:cs="Arial"/>
          <w:color w:val="000000"/>
          <w:sz w:val="18"/>
          <w:szCs w:val="18"/>
        </w:rPr>
        <w:t>Говоря о сущности государства и существующих в научной литературе подходов в ее понимании, следует отметить, что государство может рассматриваться как «объединение людей, подчиненных праву, интересы которых выражают властные органы», либо как «система институтов публичной власти, аппарат управления, обособленный от общества и выражающий его интересы или интересы каких-либо групп.</w:t>
      </w:r>
    </w:p>
    <w:p w:rsidR="000458D1" w:rsidRPr="000458D1" w:rsidRDefault="000458D1" w:rsidP="000458D1">
      <w:pPr>
        <w:spacing w:after="168"/>
        <w:rPr>
          <w:rFonts w:ascii="Arial" w:hAnsi="Arial" w:cs="Arial"/>
          <w:color w:val="000000"/>
          <w:sz w:val="18"/>
          <w:szCs w:val="18"/>
        </w:rPr>
      </w:pPr>
      <w:r w:rsidRPr="000458D1">
        <w:rPr>
          <w:rFonts w:ascii="Arial" w:hAnsi="Arial" w:cs="Arial"/>
          <w:color w:val="000000"/>
          <w:sz w:val="18"/>
          <w:szCs w:val="18"/>
        </w:rPr>
        <w:t>Таким образом, в зависимости от различных научных пониманий (подходов) в сущности государства можно выделить два подхода:</w:t>
      </w:r>
    </w:p>
    <w:p w:rsidR="000458D1" w:rsidRPr="000458D1" w:rsidRDefault="000458D1" w:rsidP="000458D1">
      <w:pPr>
        <w:numPr>
          <w:ilvl w:val="0"/>
          <w:numId w:val="5"/>
        </w:numPr>
        <w:spacing w:after="168"/>
        <w:rPr>
          <w:rFonts w:ascii="Arial" w:hAnsi="Arial" w:cs="Arial"/>
          <w:color w:val="000000"/>
          <w:sz w:val="18"/>
          <w:szCs w:val="18"/>
        </w:rPr>
      </w:pPr>
      <w:r w:rsidRPr="000458D1">
        <w:rPr>
          <w:rFonts w:ascii="Arial" w:hAnsi="Arial" w:cs="Arial"/>
          <w:color w:val="000000"/>
          <w:sz w:val="18"/>
          <w:szCs w:val="18"/>
        </w:rPr>
        <w:t>способность выражать общезначимые интересы большинства (общесоциальная сущность);</w:t>
      </w:r>
    </w:p>
    <w:p w:rsidR="000458D1" w:rsidRPr="000458D1" w:rsidRDefault="000458D1" w:rsidP="000458D1">
      <w:pPr>
        <w:numPr>
          <w:ilvl w:val="0"/>
          <w:numId w:val="5"/>
        </w:numPr>
        <w:spacing w:after="168"/>
        <w:rPr>
          <w:rFonts w:ascii="Arial" w:hAnsi="Arial" w:cs="Arial"/>
          <w:color w:val="000000"/>
          <w:sz w:val="18"/>
          <w:szCs w:val="18"/>
        </w:rPr>
      </w:pPr>
      <w:r w:rsidRPr="000458D1">
        <w:rPr>
          <w:rFonts w:ascii="Arial" w:hAnsi="Arial" w:cs="Arial"/>
          <w:color w:val="000000"/>
          <w:sz w:val="18"/>
          <w:szCs w:val="18"/>
        </w:rPr>
        <w:t>способность представлять интересы экономически господствующего класса, или отдельных социальных групп (классовая сущность)</w:t>
      </w:r>
      <w:r w:rsidR="003D4159">
        <w:rPr>
          <w:rFonts w:ascii="Arial" w:hAnsi="Arial" w:cs="Arial"/>
          <w:color w:val="000000"/>
          <w:sz w:val="18"/>
          <w:szCs w:val="18"/>
        </w:rPr>
        <w:pict>
          <v:shape id="_x0000_i1074" type="#_x0000_t75" style="width:9pt;height:9pt">
            <v:imagedata r:id="rId7" o:title=""/>
          </v:shape>
        </w:pict>
      </w:r>
      <w:r w:rsidRPr="000458D1">
        <w:rPr>
          <w:rFonts w:ascii="Arial" w:hAnsi="Arial" w:cs="Arial"/>
          <w:color w:val="000000"/>
          <w:sz w:val="18"/>
          <w:szCs w:val="18"/>
        </w:rPr>
        <w:t>.</w:t>
      </w:r>
    </w:p>
    <w:p w:rsidR="000458D1" w:rsidRPr="000458D1" w:rsidRDefault="000458D1" w:rsidP="000458D1">
      <w:pPr>
        <w:spacing w:after="168"/>
        <w:rPr>
          <w:rFonts w:ascii="Arial" w:hAnsi="Arial" w:cs="Arial"/>
          <w:color w:val="000000"/>
          <w:sz w:val="18"/>
          <w:szCs w:val="18"/>
        </w:rPr>
      </w:pPr>
      <w:r w:rsidRPr="000458D1">
        <w:rPr>
          <w:rFonts w:ascii="Arial" w:hAnsi="Arial" w:cs="Arial"/>
          <w:color w:val="000000"/>
          <w:sz w:val="18"/>
          <w:szCs w:val="18"/>
        </w:rPr>
        <w:t>Кроме того, говоря о сущности государства, следует отметить, что ее внутреннее содержание также составляют перечисленные признаки, которые отличают государство от негосударственных институтов и общественных организаций.</w:t>
      </w:r>
    </w:p>
    <w:p w:rsidR="003773E8" w:rsidRDefault="003773E8" w:rsidP="0005645C">
      <w:pPr>
        <w:rPr>
          <w:b/>
          <w:sz w:val="32"/>
          <w:szCs w:val="32"/>
          <w:u w:val="single"/>
        </w:rPr>
      </w:pPr>
    </w:p>
    <w:p w:rsidR="00E554BA" w:rsidRDefault="00E554BA" w:rsidP="00E554BA">
      <w:pPr>
        <w:numPr>
          <w:ilvl w:val="0"/>
          <w:numId w:val="3"/>
        </w:numPr>
        <w:rPr>
          <w:b/>
          <w:sz w:val="32"/>
          <w:szCs w:val="32"/>
          <w:u w:val="single"/>
        </w:rPr>
      </w:pPr>
      <w:r w:rsidRPr="00E554BA">
        <w:rPr>
          <w:b/>
          <w:sz w:val="32"/>
          <w:szCs w:val="32"/>
          <w:u w:val="single"/>
        </w:rPr>
        <w:t>Основные подходы к пониманию государства.</w:t>
      </w:r>
    </w:p>
    <w:p w:rsidR="00E554BA" w:rsidRDefault="00E554BA" w:rsidP="00E554BA">
      <w:pPr>
        <w:rPr>
          <w:b/>
          <w:sz w:val="32"/>
          <w:szCs w:val="32"/>
          <w:u w:val="single"/>
        </w:rPr>
      </w:pPr>
    </w:p>
    <w:p w:rsidR="00E554BA" w:rsidRPr="00E554BA" w:rsidRDefault="00E554BA" w:rsidP="00E554BA">
      <w:pPr>
        <w:rPr>
          <w:b/>
          <w:sz w:val="32"/>
          <w:szCs w:val="32"/>
          <w:u w:val="single"/>
        </w:rPr>
      </w:pPr>
    </w:p>
    <w:p w:rsidR="004C232F" w:rsidRPr="004C232F" w:rsidRDefault="004C232F" w:rsidP="004C232F">
      <w:pPr>
        <w:spacing w:after="150"/>
        <w:rPr>
          <w:rFonts w:ascii="Verdana" w:hAnsi="Verdana"/>
          <w:color w:val="000000"/>
          <w:sz w:val="17"/>
          <w:szCs w:val="17"/>
        </w:rPr>
      </w:pPr>
      <w:r w:rsidRPr="004C232F">
        <w:rPr>
          <w:rFonts w:ascii="Verdana" w:hAnsi="Verdana"/>
          <w:color w:val="000000"/>
          <w:sz w:val="17"/>
          <w:szCs w:val="17"/>
        </w:rPr>
        <w:t>1.2. Понятие государства</w:t>
      </w:r>
    </w:p>
    <w:p w:rsidR="004C232F" w:rsidRPr="004C232F" w:rsidRDefault="004C232F" w:rsidP="004C232F">
      <w:pPr>
        <w:spacing w:after="150"/>
        <w:rPr>
          <w:rFonts w:ascii="Verdana" w:hAnsi="Verdana"/>
          <w:color w:val="000000"/>
          <w:sz w:val="17"/>
          <w:szCs w:val="17"/>
        </w:rPr>
      </w:pPr>
      <w:r w:rsidRPr="004C232F">
        <w:rPr>
          <w:rFonts w:ascii="Verdana" w:hAnsi="Verdana"/>
          <w:color w:val="000000"/>
          <w:sz w:val="17"/>
          <w:szCs w:val="17"/>
        </w:rPr>
        <w:t>Вопрос о происхождении государства в течении не одного столетия был предметом долгих дискуссий. Одним из самых старых объяснений происхождения государства является теократическая теория, т.е. божественного происхождения, согласно которой государство, как форма общения, предписано человеку Богом. Существует юридическая формула: всякая государственная власть происходит от Бога, и все государи осуществляют свою власть как исполнители воли божьей</w:t>
      </w:r>
      <w:r w:rsidRPr="004C232F">
        <w:rPr>
          <w:rFonts w:ascii="Verdana" w:hAnsi="Verdana"/>
          <w:color w:val="000000"/>
          <w:sz w:val="17"/>
          <w:szCs w:val="17"/>
          <w:vertAlign w:val="superscript"/>
        </w:rPr>
        <w:t>11</w:t>
      </w:r>
      <w:r w:rsidRPr="004C232F">
        <w:rPr>
          <w:rFonts w:ascii="Verdana" w:hAnsi="Verdana"/>
          <w:color w:val="000000"/>
          <w:sz w:val="17"/>
          <w:szCs w:val="17"/>
        </w:rPr>
        <w:t xml:space="preserve"> Общая теория права и государства: Учебник. Под ред. Лазарева В.В. М.1994. С.23.. </w:t>
      </w:r>
    </w:p>
    <w:p w:rsidR="004C232F" w:rsidRPr="004C232F" w:rsidRDefault="004C232F" w:rsidP="004C232F">
      <w:pPr>
        <w:spacing w:after="150"/>
        <w:rPr>
          <w:rFonts w:ascii="Verdana" w:hAnsi="Verdana"/>
          <w:color w:val="000000"/>
          <w:sz w:val="17"/>
          <w:szCs w:val="17"/>
        </w:rPr>
      </w:pPr>
      <w:r w:rsidRPr="004C232F">
        <w:rPr>
          <w:rFonts w:ascii="Verdana" w:hAnsi="Verdana"/>
          <w:color w:val="000000"/>
          <w:sz w:val="17"/>
          <w:szCs w:val="17"/>
        </w:rPr>
        <w:t>Иное объяснение дается государству с точки зрения теории договорного происхождения. Переход от естественного (догосударственного) состояния общества к государственному достигается сразу - путем соглашения, заключения договора, которым люди соединяются в одно государство и подчиняются тут же устанавливаемой государственной власти.</w:t>
      </w:r>
    </w:p>
    <w:p w:rsidR="004C232F" w:rsidRPr="004C232F" w:rsidRDefault="004C232F" w:rsidP="004C232F">
      <w:pPr>
        <w:spacing w:after="150"/>
        <w:rPr>
          <w:rFonts w:ascii="Verdana" w:hAnsi="Verdana"/>
          <w:color w:val="000000"/>
          <w:sz w:val="17"/>
          <w:szCs w:val="17"/>
        </w:rPr>
      </w:pPr>
      <w:r w:rsidRPr="004C232F">
        <w:rPr>
          <w:rFonts w:ascii="Verdana" w:hAnsi="Verdana"/>
          <w:color w:val="000000"/>
          <w:sz w:val="17"/>
          <w:szCs w:val="17"/>
        </w:rPr>
        <w:t>Наука знает и другие гипотезы происхождения государства, которые, как и вышеназванные, не подкрепляются данными исторической науки, рассматривающей государство как результат закономерного исторического развития.</w:t>
      </w:r>
    </w:p>
    <w:p w:rsidR="004C232F" w:rsidRPr="004C232F" w:rsidRDefault="004C232F" w:rsidP="004C232F">
      <w:pPr>
        <w:spacing w:after="150"/>
        <w:rPr>
          <w:rFonts w:ascii="Verdana" w:hAnsi="Verdana"/>
          <w:color w:val="000000"/>
          <w:sz w:val="17"/>
          <w:szCs w:val="17"/>
        </w:rPr>
      </w:pPr>
      <w:r w:rsidRPr="004C232F">
        <w:rPr>
          <w:rFonts w:ascii="Verdana" w:hAnsi="Verdana"/>
          <w:color w:val="000000"/>
          <w:sz w:val="17"/>
          <w:szCs w:val="17"/>
        </w:rPr>
        <w:t xml:space="preserve">Государство - продукт внутреннего развития общества, объективно нуждающегося в организационном оформлении. В различные эпохи в различных условиях государство выступает как организация для управления обществом, как механизм властвования. </w:t>
      </w:r>
    </w:p>
    <w:p w:rsidR="004C232F" w:rsidRPr="004C232F" w:rsidRDefault="004C232F" w:rsidP="004C232F">
      <w:pPr>
        <w:spacing w:after="150"/>
        <w:rPr>
          <w:rFonts w:ascii="Verdana" w:hAnsi="Verdana"/>
          <w:color w:val="000000"/>
          <w:sz w:val="17"/>
          <w:szCs w:val="17"/>
        </w:rPr>
      </w:pPr>
      <w:r w:rsidRPr="004C232F">
        <w:rPr>
          <w:rFonts w:ascii="Verdana" w:hAnsi="Verdana"/>
          <w:color w:val="000000"/>
          <w:sz w:val="17"/>
          <w:szCs w:val="17"/>
        </w:rPr>
        <w:t xml:space="preserve">Возникновение государства связано с разложением родового строя, появлением частной собственности, классовым расслоением общества и другими причинами. </w:t>
      </w:r>
    </w:p>
    <w:p w:rsidR="004C232F" w:rsidRPr="004C232F" w:rsidRDefault="004C232F" w:rsidP="004C232F">
      <w:pPr>
        <w:spacing w:after="150"/>
        <w:rPr>
          <w:rFonts w:ascii="Verdana" w:hAnsi="Verdana"/>
          <w:color w:val="000000"/>
          <w:sz w:val="17"/>
          <w:szCs w:val="17"/>
        </w:rPr>
      </w:pPr>
      <w:r w:rsidRPr="004C232F">
        <w:rPr>
          <w:rFonts w:ascii="Verdana" w:hAnsi="Verdana"/>
          <w:color w:val="000000"/>
          <w:sz w:val="17"/>
          <w:szCs w:val="17"/>
        </w:rPr>
        <w:t>Государство можно определить как “особую организацию политической власти общества, располагающую специальным аппаратом принуждения, выражающую волю и интересы господствующего класса или всего народа”</w:t>
      </w:r>
      <w:r w:rsidRPr="004C232F">
        <w:rPr>
          <w:rFonts w:ascii="Verdana" w:hAnsi="Verdana"/>
          <w:color w:val="000000"/>
          <w:sz w:val="17"/>
          <w:szCs w:val="17"/>
          <w:vertAlign w:val="superscript"/>
        </w:rPr>
        <w:t>22</w:t>
      </w:r>
      <w:r w:rsidRPr="004C232F">
        <w:rPr>
          <w:rFonts w:ascii="Verdana" w:hAnsi="Verdana"/>
          <w:color w:val="000000"/>
          <w:sz w:val="17"/>
          <w:szCs w:val="17"/>
        </w:rPr>
        <w:t xml:space="preserve"> Храпанюк В.Н. Теория государства и права. М. 2000. С.34..</w:t>
      </w:r>
    </w:p>
    <w:p w:rsidR="004C232F" w:rsidRPr="004C232F" w:rsidRDefault="004C232F" w:rsidP="004C232F">
      <w:pPr>
        <w:spacing w:after="150"/>
        <w:rPr>
          <w:rFonts w:ascii="Verdana" w:hAnsi="Verdana"/>
          <w:color w:val="000000"/>
          <w:sz w:val="17"/>
          <w:szCs w:val="17"/>
        </w:rPr>
      </w:pPr>
      <w:r w:rsidRPr="004C232F">
        <w:rPr>
          <w:rFonts w:ascii="Verdana" w:hAnsi="Verdana"/>
          <w:color w:val="000000"/>
          <w:sz w:val="17"/>
          <w:szCs w:val="17"/>
        </w:rPr>
        <w:t xml:space="preserve">Государство, его механизм (система государственных органов) не остаются неизменными. Государство изменяется вместе с изменением общества, политической формой организации которого оно является. Мы можем говорить об особенностях государственного механизма рабовладельческого, феодального, буржуазного общества и др. Это один подход к классификации государств; существуют и другие (см. раздел 4 данной курсовой работы). </w:t>
      </w:r>
    </w:p>
    <w:p w:rsidR="004C232F" w:rsidRPr="004C232F" w:rsidRDefault="004C232F" w:rsidP="004C232F">
      <w:pPr>
        <w:spacing w:after="150"/>
        <w:rPr>
          <w:rFonts w:ascii="Verdana" w:hAnsi="Verdana"/>
          <w:color w:val="000000"/>
          <w:sz w:val="17"/>
          <w:szCs w:val="17"/>
        </w:rPr>
      </w:pPr>
      <w:r w:rsidRPr="004C232F">
        <w:rPr>
          <w:rFonts w:ascii="Verdana" w:hAnsi="Verdana"/>
          <w:color w:val="000000"/>
          <w:sz w:val="17"/>
          <w:szCs w:val="17"/>
        </w:rPr>
        <w:t xml:space="preserve">В основе классификации функций лежат сферы деятельности государства, т.е. те области общественных отношений, на которые оно воздействует. В зависимости от этого функции государства можно разделить на внешние и внутренние. </w:t>
      </w:r>
    </w:p>
    <w:p w:rsidR="004C232F" w:rsidRPr="004C232F" w:rsidRDefault="004C232F" w:rsidP="004C232F">
      <w:pPr>
        <w:spacing w:after="150"/>
        <w:rPr>
          <w:rFonts w:ascii="Verdana" w:hAnsi="Verdana"/>
          <w:color w:val="000000"/>
          <w:sz w:val="17"/>
          <w:szCs w:val="17"/>
        </w:rPr>
      </w:pPr>
      <w:r w:rsidRPr="004C232F">
        <w:rPr>
          <w:rFonts w:ascii="Verdana" w:hAnsi="Verdana"/>
          <w:color w:val="000000"/>
          <w:sz w:val="17"/>
          <w:szCs w:val="17"/>
        </w:rPr>
        <w:t>Внутренние функции - это основные направления деятельности государства в пределах данной страны. Они характеризуют внутреннюю политику государства. К внутренним функциям относятся охранительные и регулятивные.</w:t>
      </w:r>
    </w:p>
    <w:p w:rsidR="004C232F" w:rsidRPr="004C232F" w:rsidRDefault="004C232F" w:rsidP="004C232F">
      <w:pPr>
        <w:spacing w:after="150"/>
        <w:rPr>
          <w:rFonts w:ascii="Verdana" w:hAnsi="Verdana"/>
          <w:color w:val="000000"/>
          <w:sz w:val="17"/>
          <w:szCs w:val="17"/>
        </w:rPr>
      </w:pPr>
      <w:r w:rsidRPr="004C232F">
        <w:rPr>
          <w:rFonts w:ascii="Verdana" w:hAnsi="Verdana"/>
          <w:color w:val="000000"/>
          <w:sz w:val="17"/>
          <w:szCs w:val="17"/>
        </w:rPr>
        <w:t xml:space="preserve">Осуществление охранительных функций предполагает деятельность государства по обеспечению и защите всех закрепляемых и регулируемых правом общественных отношений. В этих целях государство обеспечивает правопорядок в обществе, равную защиту всем формам собственности, прав и свобод граждан, а также охрану окружающей природной Среды и так далее. </w:t>
      </w:r>
    </w:p>
    <w:p w:rsidR="004C232F" w:rsidRPr="004C232F" w:rsidRDefault="004C232F" w:rsidP="004C232F">
      <w:pPr>
        <w:spacing w:after="150"/>
        <w:rPr>
          <w:rFonts w:ascii="Verdana" w:hAnsi="Verdana"/>
          <w:color w:val="000000"/>
          <w:sz w:val="17"/>
          <w:szCs w:val="17"/>
        </w:rPr>
      </w:pPr>
      <w:r w:rsidRPr="004C232F">
        <w:rPr>
          <w:rFonts w:ascii="Verdana" w:hAnsi="Verdana"/>
          <w:color w:val="000000"/>
          <w:sz w:val="17"/>
          <w:szCs w:val="17"/>
        </w:rPr>
        <w:t xml:space="preserve">Осуществление регулятивных функций предполагает роль государства в организации общественного производства, развитии экономики страны, в создании необходимых условий для формирования личности. В этих целях государство осуществляет регулирование хозяйственной жизни в интересах человека и общества, заботясь о материальном благосостоянии и духовном развитии человека. </w:t>
      </w:r>
    </w:p>
    <w:p w:rsidR="004C232F" w:rsidRPr="004C232F" w:rsidRDefault="004C232F" w:rsidP="004C232F">
      <w:pPr>
        <w:spacing w:after="150"/>
        <w:rPr>
          <w:rFonts w:ascii="Verdana" w:hAnsi="Verdana"/>
          <w:color w:val="000000"/>
          <w:sz w:val="17"/>
          <w:szCs w:val="17"/>
        </w:rPr>
      </w:pPr>
      <w:r w:rsidRPr="004C232F">
        <w:rPr>
          <w:rFonts w:ascii="Verdana" w:hAnsi="Verdana"/>
          <w:color w:val="000000"/>
          <w:sz w:val="17"/>
          <w:szCs w:val="17"/>
        </w:rPr>
        <w:t>Внешние функции проявляются во внешнеполитической деятельности государства, в его взаимоотношениях с другими странами. К числу внешних функций относятся: взаимовыгодное международное сотрудничество, обеспечение обороны государства от нападения из вне и другие. “Внешнеполитическая деятельность РФ основывается на признании и уважении государственного суверенитета и суверенного равенства всех стран, равноправия и невмешательства во внутренние дела, уважения территориальной целостности и нерушимости существующих границ, отказа от применения силы и угрозы силой, экономических и других методов давления, уважения прав и свобод человека, включая права национальных меньшинств, добросовестного выполнения обязательств и других общепризнанных принципов и норм международного права”</w:t>
      </w:r>
      <w:r w:rsidRPr="004C232F">
        <w:rPr>
          <w:rFonts w:ascii="Verdana" w:hAnsi="Verdana"/>
          <w:color w:val="000000"/>
          <w:sz w:val="17"/>
          <w:szCs w:val="17"/>
          <w:vertAlign w:val="superscript"/>
        </w:rPr>
        <w:t>11</w:t>
      </w:r>
      <w:r w:rsidRPr="004C232F">
        <w:rPr>
          <w:rFonts w:ascii="Verdana" w:hAnsi="Verdana"/>
          <w:color w:val="000000"/>
          <w:sz w:val="17"/>
          <w:szCs w:val="17"/>
        </w:rPr>
        <w:t xml:space="preserve"> Лившиц.Р.З. Современная теория права. М. 1992. С.32.. </w:t>
      </w:r>
    </w:p>
    <w:p w:rsidR="004C232F" w:rsidRPr="004C232F" w:rsidRDefault="004C232F" w:rsidP="004C232F">
      <w:pPr>
        <w:spacing w:after="150"/>
        <w:rPr>
          <w:rFonts w:ascii="Verdana" w:hAnsi="Verdana"/>
          <w:color w:val="000000"/>
          <w:sz w:val="17"/>
          <w:szCs w:val="17"/>
        </w:rPr>
      </w:pPr>
      <w:r w:rsidRPr="004C232F">
        <w:rPr>
          <w:rFonts w:ascii="Verdana" w:hAnsi="Verdana"/>
          <w:color w:val="000000"/>
          <w:sz w:val="17"/>
          <w:szCs w:val="17"/>
        </w:rPr>
        <w:t xml:space="preserve">Внешние и внутренние функции государства тесно взаимосвязаны и взаимообусловлены. </w:t>
      </w:r>
    </w:p>
    <w:p w:rsidR="004C232F" w:rsidRPr="004C232F" w:rsidRDefault="004C232F" w:rsidP="004C232F">
      <w:pPr>
        <w:spacing w:after="150"/>
        <w:rPr>
          <w:rFonts w:ascii="Verdana" w:hAnsi="Verdana"/>
          <w:color w:val="000000"/>
          <w:sz w:val="17"/>
          <w:szCs w:val="17"/>
        </w:rPr>
      </w:pPr>
      <w:r w:rsidRPr="004C232F">
        <w:rPr>
          <w:rFonts w:ascii="Verdana" w:hAnsi="Verdana"/>
          <w:color w:val="000000"/>
          <w:sz w:val="17"/>
          <w:szCs w:val="17"/>
        </w:rPr>
        <w:t>Общие основные признаки государства позволяют прежде всего вскрыть отличия любой государственной организации общества от его негосударственных объединений, от других частей политической системы общества. Такие признаки представляют собой “определенный, относительно неизменный каркас государственной организации человеческого общества, который по мере общественного развития наполняется новым содержанием, теряет отжившие и приобретает новые структуры и функции”</w:t>
      </w:r>
      <w:r w:rsidRPr="004C232F">
        <w:rPr>
          <w:rFonts w:ascii="Verdana" w:hAnsi="Verdana"/>
          <w:color w:val="000000"/>
          <w:sz w:val="17"/>
          <w:szCs w:val="17"/>
          <w:vertAlign w:val="superscript"/>
        </w:rPr>
        <w:t>11</w:t>
      </w:r>
      <w:r w:rsidRPr="004C232F">
        <w:rPr>
          <w:rFonts w:ascii="Verdana" w:hAnsi="Verdana"/>
          <w:color w:val="000000"/>
          <w:sz w:val="17"/>
          <w:szCs w:val="17"/>
        </w:rPr>
        <w:t xml:space="preserve"> В.О. Мушинский. Основы правоведения. М.: Межд. Отношения. 1994. С.57..</w:t>
      </w:r>
    </w:p>
    <w:p w:rsidR="004C232F" w:rsidRPr="004C232F" w:rsidRDefault="004C232F" w:rsidP="004C232F">
      <w:pPr>
        <w:spacing w:after="150"/>
        <w:rPr>
          <w:rFonts w:ascii="Verdana" w:hAnsi="Verdana"/>
          <w:color w:val="000000"/>
          <w:sz w:val="17"/>
          <w:szCs w:val="17"/>
        </w:rPr>
      </w:pPr>
      <w:r w:rsidRPr="004C232F">
        <w:rPr>
          <w:rFonts w:ascii="Verdana" w:hAnsi="Verdana"/>
          <w:color w:val="000000"/>
          <w:sz w:val="17"/>
          <w:szCs w:val="17"/>
        </w:rPr>
        <w:t>Марксистский взгляд на признаки государства, отличающие второе от организации общественной власти в родовом строе, изложен Энгельсом в работе “Происхождение семьи, частной собственности и государства”</w:t>
      </w:r>
      <w:r w:rsidRPr="004C232F">
        <w:rPr>
          <w:rFonts w:ascii="Verdana" w:hAnsi="Verdana"/>
          <w:color w:val="000000"/>
          <w:sz w:val="17"/>
          <w:szCs w:val="17"/>
          <w:vertAlign w:val="superscript"/>
        </w:rPr>
        <w:t>22</w:t>
      </w:r>
      <w:r w:rsidRPr="004C232F">
        <w:rPr>
          <w:rFonts w:ascii="Verdana" w:hAnsi="Verdana"/>
          <w:color w:val="000000"/>
          <w:sz w:val="17"/>
          <w:szCs w:val="17"/>
        </w:rPr>
        <w:t xml:space="preserve"> Маркс К., Энгельс Ф. Соч. Т.1. С.255. В главе “Варварство и цивилизация” автор выделяет общие признаки, которые присущи цивилизованному обществу:</w:t>
      </w:r>
    </w:p>
    <w:p w:rsidR="004C232F" w:rsidRPr="004C232F" w:rsidRDefault="004C232F" w:rsidP="004C232F">
      <w:pPr>
        <w:spacing w:after="150"/>
        <w:rPr>
          <w:rFonts w:ascii="Verdana" w:hAnsi="Verdana"/>
          <w:color w:val="000000"/>
          <w:sz w:val="17"/>
          <w:szCs w:val="17"/>
        </w:rPr>
      </w:pPr>
      <w:r w:rsidRPr="004C232F">
        <w:rPr>
          <w:rFonts w:ascii="Verdana" w:hAnsi="Verdana"/>
          <w:color w:val="000000"/>
          <w:sz w:val="17"/>
          <w:szCs w:val="17"/>
        </w:rPr>
        <w:t>1) Разделение подданных государства по территориальным единицам;</w:t>
      </w:r>
    </w:p>
    <w:p w:rsidR="004C232F" w:rsidRPr="004C232F" w:rsidRDefault="004C232F" w:rsidP="004C232F">
      <w:pPr>
        <w:spacing w:after="150"/>
        <w:rPr>
          <w:rFonts w:ascii="Verdana" w:hAnsi="Verdana"/>
          <w:color w:val="000000"/>
          <w:sz w:val="17"/>
          <w:szCs w:val="17"/>
        </w:rPr>
      </w:pPr>
      <w:r w:rsidRPr="004C232F">
        <w:rPr>
          <w:rFonts w:ascii="Verdana" w:hAnsi="Verdana"/>
          <w:color w:val="000000"/>
          <w:sz w:val="17"/>
          <w:szCs w:val="17"/>
        </w:rPr>
        <w:t>2) Учреждение особой публичной власти, которая уже не совпадает непосредственно с населением;</w:t>
      </w:r>
    </w:p>
    <w:p w:rsidR="004C232F" w:rsidRPr="004C232F" w:rsidRDefault="004C232F" w:rsidP="004C232F">
      <w:pPr>
        <w:spacing w:after="150"/>
        <w:rPr>
          <w:rFonts w:ascii="Verdana" w:hAnsi="Verdana"/>
          <w:color w:val="000000"/>
          <w:sz w:val="17"/>
          <w:szCs w:val="17"/>
        </w:rPr>
      </w:pPr>
      <w:r w:rsidRPr="004C232F">
        <w:rPr>
          <w:rFonts w:ascii="Verdana" w:hAnsi="Verdana"/>
          <w:color w:val="000000"/>
          <w:sz w:val="17"/>
          <w:szCs w:val="17"/>
        </w:rPr>
        <w:t>3) Взимание налогов с населения и получение от него займов для содержания аппарата государственной власти.</w:t>
      </w:r>
    </w:p>
    <w:p w:rsidR="004C232F" w:rsidRPr="004C232F" w:rsidRDefault="004C232F" w:rsidP="004C232F">
      <w:pPr>
        <w:spacing w:after="150"/>
        <w:rPr>
          <w:rFonts w:ascii="Verdana" w:hAnsi="Verdana"/>
          <w:color w:val="000000"/>
          <w:sz w:val="17"/>
          <w:szCs w:val="17"/>
        </w:rPr>
      </w:pPr>
      <w:r w:rsidRPr="004C232F">
        <w:rPr>
          <w:rFonts w:ascii="Verdana" w:hAnsi="Verdana"/>
          <w:color w:val="000000"/>
          <w:sz w:val="17"/>
          <w:szCs w:val="17"/>
        </w:rPr>
        <w:t>Если определять государство с точки зрения социологии, то выделяют следующие признаки государства:</w:t>
      </w:r>
    </w:p>
    <w:p w:rsidR="004C232F" w:rsidRPr="004C232F" w:rsidRDefault="004C232F" w:rsidP="004C232F">
      <w:pPr>
        <w:spacing w:after="150"/>
        <w:rPr>
          <w:rFonts w:ascii="Verdana" w:hAnsi="Verdana"/>
          <w:color w:val="000000"/>
          <w:sz w:val="17"/>
          <w:szCs w:val="17"/>
        </w:rPr>
      </w:pPr>
      <w:r w:rsidRPr="004C232F">
        <w:rPr>
          <w:rFonts w:ascii="Verdana" w:hAnsi="Verdana"/>
          <w:color w:val="000000"/>
          <w:sz w:val="17"/>
          <w:szCs w:val="17"/>
        </w:rPr>
        <w:t>1) Совокупность людей - народ;</w:t>
      </w:r>
    </w:p>
    <w:p w:rsidR="004C232F" w:rsidRPr="004C232F" w:rsidRDefault="004C232F" w:rsidP="004C232F">
      <w:pPr>
        <w:spacing w:after="150"/>
        <w:rPr>
          <w:rFonts w:ascii="Verdana" w:hAnsi="Verdana"/>
          <w:color w:val="000000"/>
          <w:sz w:val="17"/>
          <w:szCs w:val="17"/>
        </w:rPr>
      </w:pPr>
      <w:r w:rsidRPr="004C232F">
        <w:rPr>
          <w:rFonts w:ascii="Verdana" w:hAnsi="Verdana"/>
          <w:color w:val="000000"/>
          <w:sz w:val="17"/>
          <w:szCs w:val="17"/>
        </w:rPr>
        <w:t>2) Господствующая над ними власть;</w:t>
      </w:r>
    </w:p>
    <w:p w:rsidR="004C232F" w:rsidRPr="004C232F" w:rsidRDefault="004C232F" w:rsidP="004C232F">
      <w:pPr>
        <w:spacing w:after="150"/>
        <w:rPr>
          <w:rFonts w:ascii="Verdana" w:hAnsi="Verdana"/>
          <w:color w:val="000000"/>
          <w:sz w:val="17"/>
          <w:szCs w:val="17"/>
        </w:rPr>
      </w:pPr>
      <w:r w:rsidRPr="004C232F">
        <w:rPr>
          <w:rFonts w:ascii="Verdana" w:hAnsi="Verdana"/>
          <w:color w:val="000000"/>
          <w:sz w:val="17"/>
          <w:szCs w:val="17"/>
        </w:rPr>
        <w:t>3) Территория - как предел действия этой власти.</w:t>
      </w:r>
    </w:p>
    <w:p w:rsidR="004C232F" w:rsidRDefault="004C232F" w:rsidP="004C232F">
      <w:pPr>
        <w:spacing w:after="150"/>
        <w:rPr>
          <w:rFonts w:ascii="Verdana" w:hAnsi="Verdana"/>
          <w:color w:val="000000"/>
          <w:sz w:val="17"/>
          <w:szCs w:val="17"/>
        </w:rPr>
      </w:pPr>
      <w:r w:rsidRPr="004C232F">
        <w:rPr>
          <w:rFonts w:ascii="Verdana" w:hAnsi="Verdana"/>
          <w:color w:val="000000"/>
          <w:sz w:val="17"/>
          <w:szCs w:val="17"/>
        </w:rPr>
        <w:t>Все представители различных научных направлений формально не противоречат друг другу. Однако, государство в реальной действительности - это государство на определенной ступени общественного развития, отличающееся от государств, которые находятся на более ранних ступенях развития, поэтому целесообразно выделить те признаки государства, которые имеют место в наше время.</w:t>
      </w:r>
    </w:p>
    <w:p w:rsidR="004C232F" w:rsidRDefault="004C232F" w:rsidP="004C232F">
      <w:pPr>
        <w:spacing w:after="150"/>
        <w:rPr>
          <w:rFonts w:ascii="Verdana" w:hAnsi="Verdana"/>
          <w:color w:val="000000"/>
          <w:sz w:val="17"/>
          <w:szCs w:val="17"/>
        </w:rPr>
      </w:pPr>
    </w:p>
    <w:p w:rsidR="004C232F" w:rsidRDefault="004C232F" w:rsidP="004C232F">
      <w:pPr>
        <w:spacing w:after="150"/>
        <w:rPr>
          <w:rFonts w:ascii="Verdana" w:hAnsi="Verdana"/>
          <w:color w:val="000000"/>
          <w:sz w:val="17"/>
          <w:szCs w:val="17"/>
        </w:rPr>
      </w:pPr>
    </w:p>
    <w:p w:rsidR="004C232F" w:rsidRDefault="004C232F" w:rsidP="004C232F">
      <w:pPr>
        <w:spacing w:after="150"/>
        <w:rPr>
          <w:rFonts w:ascii="Verdana" w:hAnsi="Verdana"/>
          <w:color w:val="000000"/>
          <w:sz w:val="17"/>
          <w:szCs w:val="17"/>
        </w:rPr>
      </w:pPr>
    </w:p>
    <w:p w:rsidR="004C232F" w:rsidRPr="004C232F" w:rsidRDefault="004C232F" w:rsidP="004C232F">
      <w:pPr>
        <w:spacing w:after="150"/>
        <w:rPr>
          <w:rFonts w:ascii="Verdana" w:hAnsi="Verdana"/>
          <w:color w:val="000000"/>
          <w:sz w:val="17"/>
          <w:szCs w:val="17"/>
        </w:rPr>
      </w:pPr>
    </w:p>
    <w:p w:rsidR="004C232F" w:rsidRPr="004C232F" w:rsidRDefault="004C232F" w:rsidP="004C232F">
      <w:pPr>
        <w:numPr>
          <w:ilvl w:val="0"/>
          <w:numId w:val="3"/>
        </w:numPr>
        <w:rPr>
          <w:b/>
          <w:sz w:val="32"/>
          <w:szCs w:val="32"/>
          <w:u w:val="single"/>
        </w:rPr>
      </w:pPr>
      <w:r w:rsidRPr="004C232F">
        <w:rPr>
          <w:b/>
          <w:sz w:val="32"/>
          <w:szCs w:val="32"/>
          <w:u w:val="single"/>
        </w:rPr>
        <w:t>Типология государств. Понятие типа государства, их виды.</w:t>
      </w:r>
    </w:p>
    <w:p w:rsidR="00E554BA" w:rsidRDefault="00E554BA" w:rsidP="0005645C">
      <w:pPr>
        <w:rPr>
          <w:b/>
          <w:sz w:val="32"/>
          <w:szCs w:val="32"/>
          <w:u w:val="single"/>
        </w:rPr>
      </w:pPr>
    </w:p>
    <w:p w:rsidR="004C232F" w:rsidRPr="004C232F" w:rsidRDefault="004C232F" w:rsidP="004C232F">
      <w:pPr>
        <w:spacing w:after="168"/>
        <w:rPr>
          <w:rFonts w:ascii="Arial" w:hAnsi="Arial" w:cs="Arial"/>
          <w:color w:val="000000"/>
          <w:sz w:val="18"/>
          <w:szCs w:val="18"/>
        </w:rPr>
      </w:pPr>
      <w:r w:rsidRPr="004C232F">
        <w:rPr>
          <w:rFonts w:ascii="Arial" w:hAnsi="Arial" w:cs="Arial"/>
          <w:color w:val="000000"/>
          <w:sz w:val="18"/>
          <w:szCs w:val="18"/>
        </w:rPr>
        <w:t>В многовековой истории человечества существовало и существует сейчас, сменяя друг друга, огромное количество государств. В этой связи возникла огромная проблема их научной квалификации.</w:t>
      </w:r>
    </w:p>
    <w:p w:rsidR="004C232F" w:rsidRPr="004C232F" w:rsidRDefault="004C232F" w:rsidP="004C232F">
      <w:pPr>
        <w:spacing w:after="168"/>
        <w:rPr>
          <w:rFonts w:ascii="Arial" w:hAnsi="Arial" w:cs="Arial"/>
          <w:color w:val="000000"/>
          <w:sz w:val="18"/>
          <w:szCs w:val="18"/>
        </w:rPr>
      </w:pPr>
      <w:r w:rsidRPr="004C232F">
        <w:rPr>
          <w:rFonts w:ascii="Arial" w:hAnsi="Arial" w:cs="Arial"/>
          <w:color w:val="000000"/>
          <w:sz w:val="18"/>
          <w:szCs w:val="18"/>
        </w:rPr>
        <w:t xml:space="preserve">Впервые такая попытка была предпринята </w:t>
      </w:r>
      <w:bookmarkStart w:id="8" w:name="i00453"/>
      <w:bookmarkEnd w:id="8"/>
      <w:r w:rsidRPr="004C232F">
        <w:rPr>
          <w:rFonts w:ascii="Arial" w:hAnsi="Arial" w:cs="Arial"/>
          <w:color w:val="000000"/>
          <w:sz w:val="18"/>
          <w:szCs w:val="18"/>
        </w:rPr>
        <w:fldChar w:fldCharType="begin"/>
      </w:r>
      <w:r w:rsidRPr="004C232F">
        <w:rPr>
          <w:rFonts w:ascii="Arial" w:hAnsi="Arial" w:cs="Arial"/>
          <w:color w:val="000000"/>
          <w:sz w:val="18"/>
          <w:szCs w:val="18"/>
        </w:rPr>
        <w:instrText xml:space="preserve"> HYPERLINK "http://www.e-college.ru/xbooks/xbook003/book/index/imennoi.htm" \l "i00453" </w:instrText>
      </w:r>
      <w:r w:rsidR="003D4159" w:rsidRPr="004C232F">
        <w:rPr>
          <w:rFonts w:ascii="Arial" w:hAnsi="Arial" w:cs="Arial"/>
          <w:color w:val="000000"/>
          <w:sz w:val="18"/>
          <w:szCs w:val="18"/>
        </w:rPr>
      </w:r>
      <w:r w:rsidRPr="004C232F">
        <w:rPr>
          <w:rFonts w:ascii="Arial" w:hAnsi="Arial" w:cs="Arial"/>
          <w:color w:val="000000"/>
          <w:sz w:val="18"/>
          <w:szCs w:val="18"/>
        </w:rPr>
        <w:fldChar w:fldCharType="separate"/>
      </w:r>
      <w:r w:rsidR="003D4159">
        <w:rPr>
          <w:rFonts w:ascii="Arial" w:hAnsi="Arial" w:cs="Arial"/>
          <w:color w:val="04428D"/>
          <w:sz w:val="18"/>
          <w:szCs w:val="18"/>
        </w:rPr>
        <w:pict>
          <v:shape id="_x0000_i1077" type="#_x0000_t75" style="width:9pt;height:9pt">
            <v:imagedata r:id="rId8" o:title=""/>
          </v:shape>
        </w:pict>
      </w:r>
      <w:r w:rsidRPr="004C232F">
        <w:rPr>
          <w:rFonts w:ascii="Arial" w:hAnsi="Arial" w:cs="Arial"/>
          <w:color w:val="000000"/>
          <w:sz w:val="18"/>
          <w:szCs w:val="18"/>
        </w:rPr>
        <w:fldChar w:fldCharType="end"/>
      </w:r>
      <w:r w:rsidRPr="004C232F">
        <w:rPr>
          <w:rFonts w:ascii="Arial" w:hAnsi="Arial" w:cs="Arial"/>
          <w:color w:val="000000"/>
          <w:sz w:val="18"/>
          <w:szCs w:val="18"/>
        </w:rPr>
        <w:t xml:space="preserve">Аристотелем и </w:t>
      </w:r>
      <w:bookmarkStart w:id="9" w:name="i00454"/>
      <w:bookmarkEnd w:id="9"/>
      <w:r w:rsidRPr="004C232F">
        <w:rPr>
          <w:rFonts w:ascii="Arial" w:hAnsi="Arial" w:cs="Arial"/>
          <w:color w:val="000000"/>
          <w:sz w:val="18"/>
          <w:szCs w:val="18"/>
        </w:rPr>
        <w:fldChar w:fldCharType="begin"/>
      </w:r>
      <w:r w:rsidRPr="004C232F">
        <w:rPr>
          <w:rFonts w:ascii="Arial" w:hAnsi="Arial" w:cs="Arial"/>
          <w:color w:val="000000"/>
          <w:sz w:val="18"/>
          <w:szCs w:val="18"/>
        </w:rPr>
        <w:instrText xml:space="preserve"> HYPERLINK "http://www.e-college.ru/xbooks/xbook003/book/index/imennoi.htm" \l "i00454" </w:instrText>
      </w:r>
      <w:r w:rsidR="003D4159" w:rsidRPr="004C232F">
        <w:rPr>
          <w:rFonts w:ascii="Arial" w:hAnsi="Arial" w:cs="Arial"/>
          <w:color w:val="000000"/>
          <w:sz w:val="18"/>
          <w:szCs w:val="18"/>
        </w:rPr>
      </w:r>
      <w:r w:rsidRPr="004C232F">
        <w:rPr>
          <w:rFonts w:ascii="Arial" w:hAnsi="Arial" w:cs="Arial"/>
          <w:color w:val="000000"/>
          <w:sz w:val="18"/>
          <w:szCs w:val="18"/>
        </w:rPr>
        <w:fldChar w:fldCharType="separate"/>
      </w:r>
      <w:r w:rsidR="003D4159">
        <w:rPr>
          <w:rFonts w:ascii="Arial" w:hAnsi="Arial" w:cs="Arial"/>
          <w:color w:val="04428D"/>
          <w:sz w:val="18"/>
          <w:szCs w:val="18"/>
        </w:rPr>
        <w:pict>
          <v:shape id="_x0000_i1080" type="#_x0000_t75" style="width:9pt;height:9pt">
            <v:imagedata r:id="rId8" o:title=""/>
          </v:shape>
        </w:pict>
      </w:r>
      <w:r w:rsidRPr="004C232F">
        <w:rPr>
          <w:rFonts w:ascii="Arial" w:hAnsi="Arial" w:cs="Arial"/>
          <w:color w:val="000000"/>
          <w:sz w:val="18"/>
          <w:szCs w:val="18"/>
        </w:rPr>
        <w:fldChar w:fldCharType="end"/>
      </w:r>
      <w:r w:rsidRPr="004C232F">
        <w:rPr>
          <w:rFonts w:ascii="Arial" w:hAnsi="Arial" w:cs="Arial"/>
          <w:color w:val="000000"/>
          <w:sz w:val="18"/>
          <w:szCs w:val="18"/>
        </w:rPr>
        <w:t>Полибием</w:t>
      </w:r>
      <w:bookmarkStart w:id="10" w:name="i00455"/>
      <w:bookmarkEnd w:id="10"/>
      <w:r w:rsidR="003D4159">
        <w:rPr>
          <w:rFonts w:ascii="Arial" w:hAnsi="Arial" w:cs="Arial"/>
          <w:color w:val="000000"/>
          <w:sz w:val="18"/>
          <w:szCs w:val="18"/>
        </w:rPr>
        <w:pict>
          <v:shape id="_x0000_i1083" type="#_x0000_t75" style="width:9pt;height:9pt">
            <v:imagedata r:id="rId9" o:title=""/>
          </v:shape>
        </w:pict>
      </w:r>
      <w:r w:rsidR="003D4159">
        <w:rPr>
          <w:rFonts w:ascii="Arial" w:hAnsi="Arial" w:cs="Arial"/>
          <w:color w:val="000000"/>
          <w:sz w:val="18"/>
          <w:szCs w:val="18"/>
        </w:rPr>
        <w:pict>
          <v:shape id="hii00455" o:spid="_x0000_i1038" type="#_x0000_t75" alt="" style="width:24pt;height:24pt;mso-wrap-distance-top:7.5pt;mso-wrap-distance-bottom:7.5pt"/>
        </w:pict>
      </w:r>
      <w:r w:rsidRPr="004C232F">
        <w:rPr>
          <w:rFonts w:ascii="Arial" w:hAnsi="Arial" w:cs="Arial"/>
          <w:color w:val="000000"/>
          <w:sz w:val="18"/>
          <w:szCs w:val="18"/>
        </w:rPr>
        <w:t>. Так, Аристотель считал, что основными критериями разграничения государств на том или ином историческом этапе их развития являются:</w:t>
      </w:r>
    </w:p>
    <w:p w:rsidR="004C232F" w:rsidRPr="004C232F" w:rsidRDefault="004C232F" w:rsidP="004C232F">
      <w:pPr>
        <w:numPr>
          <w:ilvl w:val="0"/>
          <w:numId w:val="6"/>
        </w:numPr>
        <w:spacing w:after="168"/>
        <w:rPr>
          <w:rFonts w:ascii="Arial" w:hAnsi="Arial" w:cs="Arial"/>
          <w:color w:val="000000"/>
          <w:sz w:val="18"/>
          <w:szCs w:val="18"/>
        </w:rPr>
      </w:pPr>
      <w:r w:rsidRPr="004C232F">
        <w:rPr>
          <w:rFonts w:ascii="Arial" w:hAnsi="Arial" w:cs="Arial"/>
          <w:color w:val="000000"/>
          <w:sz w:val="18"/>
          <w:szCs w:val="18"/>
        </w:rPr>
        <w:t>количество властвующих в государстве (в этой связи он различал правление одного, немногих либо правление большинства);</w:t>
      </w:r>
    </w:p>
    <w:p w:rsidR="004C232F" w:rsidRPr="004C232F" w:rsidRDefault="004C232F" w:rsidP="004C232F">
      <w:pPr>
        <w:numPr>
          <w:ilvl w:val="0"/>
          <w:numId w:val="6"/>
        </w:numPr>
        <w:spacing w:after="168"/>
        <w:rPr>
          <w:rFonts w:ascii="Arial" w:hAnsi="Arial" w:cs="Arial"/>
          <w:color w:val="000000"/>
          <w:sz w:val="18"/>
          <w:szCs w:val="18"/>
        </w:rPr>
      </w:pPr>
      <w:r w:rsidRPr="004C232F">
        <w:rPr>
          <w:rFonts w:ascii="Arial" w:hAnsi="Arial" w:cs="Arial"/>
          <w:color w:val="000000"/>
          <w:sz w:val="18"/>
          <w:szCs w:val="18"/>
        </w:rPr>
        <w:t>осуществляемая государством цель (по данному критерию все государства делились на правильные, т.е. достигались общие для всех блага и неправильные - достигались частные цели отдельных индивидов).</w:t>
      </w:r>
    </w:p>
    <w:p w:rsidR="004C232F" w:rsidRPr="004C232F" w:rsidRDefault="004C232F" w:rsidP="004C232F">
      <w:pPr>
        <w:spacing w:after="168"/>
        <w:rPr>
          <w:rFonts w:ascii="Arial" w:hAnsi="Arial" w:cs="Arial"/>
          <w:color w:val="000000"/>
          <w:sz w:val="18"/>
          <w:szCs w:val="18"/>
        </w:rPr>
      </w:pPr>
      <w:r w:rsidRPr="004C232F">
        <w:rPr>
          <w:rFonts w:ascii="Arial" w:hAnsi="Arial" w:cs="Arial"/>
          <w:color w:val="000000"/>
          <w:sz w:val="18"/>
          <w:szCs w:val="18"/>
        </w:rPr>
        <w:t>При этом Аристотель основное внимание обращал на место и роль человека, которое он занимает в государстве и защиту его права и свободы.</w:t>
      </w:r>
    </w:p>
    <w:p w:rsidR="004C232F" w:rsidRPr="004C232F" w:rsidRDefault="004C232F" w:rsidP="004C232F">
      <w:pPr>
        <w:spacing w:after="168"/>
        <w:rPr>
          <w:rFonts w:ascii="Arial" w:hAnsi="Arial" w:cs="Arial"/>
          <w:color w:val="000000"/>
          <w:sz w:val="18"/>
          <w:szCs w:val="18"/>
        </w:rPr>
      </w:pPr>
      <w:r w:rsidRPr="004C232F">
        <w:rPr>
          <w:rFonts w:ascii="Arial" w:hAnsi="Arial" w:cs="Arial"/>
          <w:color w:val="000000"/>
          <w:sz w:val="18"/>
          <w:szCs w:val="18"/>
        </w:rPr>
        <w:t>Несколько иной позиции придерживается Полибий, отмечая, что развитие государства, смена его типов - естественный процесс, определяемый природой, который включает в себя фазу зарождения, становления, расцвета, упадка и исчезновения. Главное он видел в тех изменениях, которые были связаны с отношениями государственной власти и человека, при этом государство выступало бы главным инструментом установления социальной справедливости в обществе.</w:t>
      </w:r>
    </w:p>
    <w:p w:rsidR="004C232F" w:rsidRPr="004C232F" w:rsidRDefault="004C232F" w:rsidP="004C232F">
      <w:pPr>
        <w:spacing w:after="168"/>
        <w:rPr>
          <w:rFonts w:ascii="Arial" w:hAnsi="Arial" w:cs="Arial"/>
          <w:color w:val="000000"/>
          <w:sz w:val="18"/>
          <w:szCs w:val="18"/>
        </w:rPr>
      </w:pPr>
      <w:r w:rsidRPr="004C232F">
        <w:rPr>
          <w:rFonts w:ascii="Arial" w:hAnsi="Arial" w:cs="Arial"/>
          <w:color w:val="000000"/>
          <w:sz w:val="18"/>
          <w:szCs w:val="18"/>
        </w:rPr>
        <w:t>Из указанных выше научных положений исходила и современная политико-правовая мысль при рассмотрении вопросов, связанных с типологией государств.</w:t>
      </w:r>
    </w:p>
    <w:p w:rsidR="004C232F" w:rsidRPr="004C232F" w:rsidRDefault="004C232F" w:rsidP="004C232F">
      <w:pPr>
        <w:spacing w:after="168"/>
        <w:rPr>
          <w:rFonts w:ascii="Arial" w:hAnsi="Arial" w:cs="Arial"/>
          <w:color w:val="000000"/>
          <w:sz w:val="18"/>
          <w:szCs w:val="18"/>
        </w:rPr>
      </w:pPr>
      <w:r w:rsidRPr="004C232F">
        <w:rPr>
          <w:rFonts w:ascii="Arial" w:hAnsi="Arial" w:cs="Arial"/>
          <w:color w:val="000000"/>
          <w:sz w:val="18"/>
          <w:szCs w:val="18"/>
        </w:rPr>
        <w:t>Говоря о типологии государств, следует отметить что она содействует более глубокому выявлению и изучению признаков, свойств, сущности государства, позволяет проследить закономерности их развития, сущность происходящих в них структурных изменений. Таким образом, типология представляет собой один из видов классификации и, вместе с тем, ее высшую форму, т.к. в ее основе лежит группировка государств по одному из самых крупных и высших квалификационных критериев - типу государства. Кроме того, типология государств базируется на обобщении большого фактического, исторического, социологического, правового и иного материала, на выявлении объективных процессов и связей, существующих в конкретном обществе, а также на основе анализа особенностей функционирования государственно-правовых явлений и систем.</w:t>
      </w:r>
    </w:p>
    <w:p w:rsidR="004C232F" w:rsidRPr="004C232F" w:rsidRDefault="004C232F" w:rsidP="004C232F">
      <w:pPr>
        <w:spacing w:after="168"/>
        <w:rPr>
          <w:rFonts w:ascii="Arial" w:hAnsi="Arial" w:cs="Arial"/>
          <w:color w:val="000000"/>
          <w:sz w:val="18"/>
          <w:szCs w:val="18"/>
        </w:rPr>
      </w:pPr>
      <w:r w:rsidRPr="004C232F">
        <w:rPr>
          <w:rFonts w:ascii="Arial" w:hAnsi="Arial" w:cs="Arial"/>
          <w:color w:val="000000"/>
          <w:sz w:val="18"/>
          <w:szCs w:val="18"/>
        </w:rPr>
        <w:t>В этой связи типологию государств можно рассматривать как определенную группировку по различным типам.</w:t>
      </w:r>
    </w:p>
    <w:p w:rsidR="004C232F" w:rsidRPr="004C232F" w:rsidRDefault="004C232F" w:rsidP="004C232F">
      <w:pPr>
        <w:spacing w:after="168"/>
        <w:rPr>
          <w:rFonts w:ascii="Arial" w:hAnsi="Arial" w:cs="Arial"/>
          <w:color w:val="000000"/>
          <w:sz w:val="18"/>
          <w:szCs w:val="18"/>
        </w:rPr>
      </w:pPr>
      <w:r w:rsidRPr="004C232F">
        <w:rPr>
          <w:rFonts w:ascii="Arial" w:hAnsi="Arial" w:cs="Arial"/>
          <w:color w:val="000000"/>
          <w:sz w:val="18"/>
          <w:szCs w:val="18"/>
        </w:rPr>
        <w:t>Марксистская типология основана на общественно-экономической формации, под которой понимают исторический тип общества, основанный на определенном способе производства. Последний выражает единство классовой сущности всех государств, обладающих общей экономической основой, обусловленной господством данного типа собственности на средства производства. Таким образом, тип государства характеризуется экономическим базисом, который защищает данное государство и интересам какого господствующего класса оно служит.</w:t>
      </w:r>
    </w:p>
    <w:p w:rsidR="004C232F" w:rsidRPr="004C232F" w:rsidRDefault="004C232F" w:rsidP="004C232F">
      <w:pPr>
        <w:spacing w:after="168"/>
        <w:rPr>
          <w:rFonts w:ascii="Arial" w:hAnsi="Arial" w:cs="Arial"/>
          <w:color w:val="000000"/>
          <w:sz w:val="18"/>
          <w:szCs w:val="18"/>
        </w:rPr>
      </w:pPr>
      <w:r w:rsidRPr="004C232F">
        <w:rPr>
          <w:rFonts w:ascii="Arial" w:hAnsi="Arial" w:cs="Arial"/>
          <w:color w:val="000000"/>
          <w:sz w:val="18"/>
          <w:szCs w:val="18"/>
        </w:rPr>
        <w:t>Несмотря на множество определений типа государства, содержащихся в научной и учебной литературе предлагается следующая дефиниция данного определения. Исторический тип государства есть совокупность классовой сущности всех государств, обладающих общей экономической основой, обусловленной господством данного типа собственности на средства производства. Таким образом, исторический тип государства всегда связан с установлением закономерной зависимости классовой сущности государства и права от экономических отношений, которые господствуют в классовом обществе на определенном этапе его развития</w:t>
      </w:r>
      <w:r w:rsidR="003D4159">
        <w:rPr>
          <w:rFonts w:ascii="Arial" w:hAnsi="Arial" w:cs="Arial"/>
          <w:color w:val="000000"/>
          <w:sz w:val="18"/>
          <w:szCs w:val="18"/>
        </w:rPr>
        <w:pict>
          <v:shape id="_x0000_i1088" type="#_x0000_t75" style="width:9pt;height:9pt">
            <v:imagedata r:id="rId7" o:title=""/>
          </v:shape>
        </w:pict>
      </w:r>
      <w:r w:rsidRPr="004C232F">
        <w:rPr>
          <w:rFonts w:ascii="Arial" w:hAnsi="Arial" w:cs="Arial"/>
          <w:color w:val="000000"/>
          <w:sz w:val="18"/>
          <w:szCs w:val="18"/>
        </w:rPr>
        <w:t>.</w:t>
      </w:r>
    </w:p>
    <w:p w:rsidR="001C165D" w:rsidRDefault="001C165D" w:rsidP="001C165D">
      <w:pPr>
        <w:ind w:left="360"/>
        <w:rPr>
          <w:b/>
          <w:sz w:val="32"/>
          <w:szCs w:val="32"/>
          <w:u w:val="single"/>
        </w:rPr>
      </w:pPr>
    </w:p>
    <w:p w:rsidR="001C165D" w:rsidRPr="001C165D" w:rsidRDefault="001C165D" w:rsidP="001C165D">
      <w:pPr>
        <w:ind w:left="360"/>
        <w:rPr>
          <w:b/>
          <w:sz w:val="32"/>
          <w:szCs w:val="32"/>
          <w:u w:val="single"/>
        </w:rPr>
      </w:pPr>
      <w:r w:rsidRPr="001C165D">
        <w:rPr>
          <w:b/>
          <w:sz w:val="32"/>
          <w:szCs w:val="32"/>
          <w:u w:val="single"/>
        </w:rPr>
        <w:t>9.Понятие и виды функций государства.</w:t>
      </w:r>
    </w:p>
    <w:p w:rsidR="001C165D" w:rsidRDefault="001C165D" w:rsidP="001C165D">
      <w:pPr>
        <w:spacing w:after="168"/>
        <w:rPr>
          <w:rFonts w:ascii="Arial" w:hAnsi="Arial" w:cs="Arial"/>
          <w:color w:val="000000"/>
          <w:sz w:val="18"/>
          <w:szCs w:val="18"/>
        </w:rPr>
      </w:pPr>
      <w:r w:rsidRPr="001C165D">
        <w:rPr>
          <w:rFonts w:ascii="Arial" w:hAnsi="Arial" w:cs="Arial"/>
          <w:color w:val="000000"/>
          <w:sz w:val="18"/>
          <w:szCs w:val="18"/>
        </w:rPr>
        <w:t xml:space="preserve">В юридической литературе под функциями государства понимают главные (основные) направления деятельности государства по решению стоящих перед ним задач, обусловленных его сущностью и социальным назначением. </w:t>
      </w:r>
    </w:p>
    <w:p w:rsidR="001C165D" w:rsidRPr="001C165D" w:rsidRDefault="001C165D" w:rsidP="001C165D">
      <w:pPr>
        <w:spacing w:after="168"/>
        <w:rPr>
          <w:rFonts w:ascii="Arial" w:hAnsi="Arial" w:cs="Arial"/>
          <w:color w:val="000000"/>
          <w:sz w:val="18"/>
          <w:szCs w:val="18"/>
        </w:rPr>
      </w:pPr>
      <w:r w:rsidRPr="001C165D">
        <w:rPr>
          <w:rFonts w:ascii="Arial" w:hAnsi="Arial" w:cs="Arial"/>
          <w:color w:val="000000"/>
          <w:sz w:val="18"/>
          <w:szCs w:val="18"/>
        </w:rPr>
        <w:t>В юридической литературе в зависимости от сферы деятельности выделяют две группы функций государства.</w:t>
      </w:r>
    </w:p>
    <w:p w:rsidR="001C165D" w:rsidRPr="001C165D" w:rsidRDefault="001C165D" w:rsidP="001C165D">
      <w:pPr>
        <w:numPr>
          <w:ilvl w:val="0"/>
          <w:numId w:val="8"/>
        </w:numPr>
        <w:spacing w:after="168"/>
        <w:rPr>
          <w:rFonts w:ascii="Arial" w:hAnsi="Arial" w:cs="Arial"/>
          <w:color w:val="000000"/>
          <w:sz w:val="18"/>
          <w:szCs w:val="18"/>
        </w:rPr>
      </w:pPr>
      <w:r w:rsidRPr="001C165D">
        <w:rPr>
          <w:rFonts w:ascii="Arial" w:hAnsi="Arial" w:cs="Arial"/>
          <w:color w:val="000000"/>
          <w:sz w:val="18"/>
          <w:szCs w:val="18"/>
        </w:rPr>
        <w:t>Внутренние функции - это основные направления деятельности государства по выполнению стоящих перед ним задач внутри страны. К ним можно отнести: обеспечение народовластия; экономическую функцию; финансовый контроль; социально-культурную функцию; охрану прав и свобод граждан; обеспечение правопорядка и общественной безопасности граждан; экологическую функцию, функцию борьбы с различными стихийными бедствиями (эпидемиями и др.) катастрофами; функцию налогообложения и взимания налогов и др.</w:t>
      </w:r>
    </w:p>
    <w:p w:rsidR="001C165D" w:rsidRPr="001C165D" w:rsidRDefault="001C165D" w:rsidP="001C165D">
      <w:pPr>
        <w:numPr>
          <w:ilvl w:val="0"/>
          <w:numId w:val="8"/>
        </w:numPr>
        <w:spacing w:after="168"/>
        <w:rPr>
          <w:rFonts w:ascii="Arial" w:hAnsi="Arial" w:cs="Arial"/>
          <w:color w:val="000000"/>
          <w:sz w:val="18"/>
          <w:szCs w:val="18"/>
        </w:rPr>
      </w:pPr>
      <w:r w:rsidRPr="001C165D">
        <w:rPr>
          <w:rFonts w:ascii="Arial" w:hAnsi="Arial" w:cs="Arial"/>
          <w:color w:val="000000"/>
          <w:sz w:val="18"/>
          <w:szCs w:val="18"/>
        </w:rPr>
        <w:t>Внешние функции представляют собой основные направления деятельности, непосредственно связанные с решением стоящих перед государством задач и целей на международной арене. К ним можно отнести: обеспечение обороны и безопасности; интеграции в мировую экономику; внешнеэкономическое партнерство и государственную поддержку иностранных инвестиций, поддержание мирового порядка; борьбу с международным терроризмом, наркобизнесом и наркомафией; сотрудничество с другими государствами в решении глобальных проблем современности (экологической, сырьевой, энергетической, демографической и др.); участие в охране окружающей природной среды и др.</w:t>
      </w:r>
      <w:r w:rsidR="003D4159">
        <w:rPr>
          <w:rFonts w:ascii="Arial" w:hAnsi="Arial" w:cs="Arial"/>
          <w:color w:val="000000"/>
          <w:sz w:val="18"/>
          <w:szCs w:val="18"/>
        </w:rPr>
        <w:pict>
          <v:shape id="_x0000_i1091" type="#_x0000_t75" style="width:9pt;height:9pt">
            <v:imagedata r:id="rId7" o:title=""/>
          </v:shape>
        </w:pict>
      </w:r>
    </w:p>
    <w:p w:rsidR="001C165D" w:rsidRPr="001C165D" w:rsidRDefault="001C165D" w:rsidP="001C165D">
      <w:pPr>
        <w:spacing w:after="168"/>
        <w:rPr>
          <w:rFonts w:ascii="Arial" w:hAnsi="Arial" w:cs="Arial"/>
          <w:color w:val="000000"/>
          <w:sz w:val="18"/>
          <w:szCs w:val="18"/>
        </w:rPr>
      </w:pPr>
      <w:r w:rsidRPr="001C165D">
        <w:rPr>
          <w:rFonts w:ascii="Arial" w:hAnsi="Arial" w:cs="Arial"/>
          <w:color w:val="000000"/>
          <w:sz w:val="18"/>
          <w:szCs w:val="18"/>
        </w:rPr>
        <w:t>Следует отметить, что деление функций на внутренние и внешние является весьма условным. Кроме них выделяют также основные, не основные, постоянные, временные, общесоциальные и специальные и др.</w:t>
      </w:r>
    </w:p>
    <w:p w:rsidR="001C165D" w:rsidRPr="001C165D" w:rsidRDefault="001C165D" w:rsidP="001C165D">
      <w:pPr>
        <w:spacing w:after="168"/>
        <w:rPr>
          <w:rFonts w:ascii="Arial" w:hAnsi="Arial" w:cs="Arial"/>
          <w:color w:val="000000"/>
          <w:sz w:val="18"/>
          <w:szCs w:val="18"/>
        </w:rPr>
      </w:pPr>
      <w:r w:rsidRPr="001C165D">
        <w:rPr>
          <w:rFonts w:ascii="Arial" w:hAnsi="Arial" w:cs="Arial"/>
          <w:color w:val="000000"/>
          <w:sz w:val="18"/>
          <w:szCs w:val="18"/>
        </w:rPr>
        <w:t>Рассмотрим основные формы государственных функций.</w:t>
      </w:r>
    </w:p>
    <w:p w:rsidR="001C165D" w:rsidRPr="001C165D" w:rsidRDefault="001C165D" w:rsidP="001C165D">
      <w:pPr>
        <w:numPr>
          <w:ilvl w:val="0"/>
          <w:numId w:val="9"/>
        </w:numPr>
        <w:spacing w:after="168"/>
        <w:rPr>
          <w:rFonts w:ascii="Arial" w:hAnsi="Arial" w:cs="Arial"/>
          <w:color w:val="000000"/>
          <w:sz w:val="18"/>
          <w:szCs w:val="18"/>
        </w:rPr>
      </w:pPr>
      <w:r w:rsidRPr="001C165D">
        <w:rPr>
          <w:rFonts w:ascii="Arial" w:hAnsi="Arial" w:cs="Arial"/>
          <w:color w:val="000000"/>
          <w:sz w:val="18"/>
          <w:szCs w:val="18"/>
        </w:rPr>
        <w:t>Правовые, которые подразделяются на следующие формы:</w:t>
      </w:r>
    </w:p>
    <w:p w:rsidR="001C165D" w:rsidRPr="001C165D" w:rsidRDefault="001C165D" w:rsidP="001C165D">
      <w:pPr>
        <w:numPr>
          <w:ilvl w:val="1"/>
          <w:numId w:val="9"/>
        </w:numPr>
        <w:spacing w:after="168"/>
        <w:rPr>
          <w:rFonts w:ascii="Arial" w:hAnsi="Arial" w:cs="Arial"/>
          <w:color w:val="000000"/>
          <w:sz w:val="18"/>
          <w:szCs w:val="18"/>
        </w:rPr>
      </w:pPr>
      <w:r w:rsidRPr="001C165D">
        <w:rPr>
          <w:rFonts w:ascii="Arial" w:hAnsi="Arial" w:cs="Arial"/>
          <w:color w:val="000000"/>
          <w:sz w:val="18"/>
          <w:szCs w:val="18"/>
        </w:rPr>
        <w:t>правотворческую (правоустановительную);</w:t>
      </w:r>
    </w:p>
    <w:p w:rsidR="001C165D" w:rsidRPr="001C165D" w:rsidRDefault="001C165D" w:rsidP="001C165D">
      <w:pPr>
        <w:numPr>
          <w:ilvl w:val="1"/>
          <w:numId w:val="9"/>
        </w:numPr>
        <w:spacing w:after="168"/>
        <w:rPr>
          <w:rFonts w:ascii="Arial" w:hAnsi="Arial" w:cs="Arial"/>
          <w:color w:val="000000"/>
          <w:sz w:val="18"/>
          <w:szCs w:val="18"/>
        </w:rPr>
      </w:pPr>
      <w:r w:rsidRPr="001C165D">
        <w:rPr>
          <w:rFonts w:ascii="Arial" w:hAnsi="Arial" w:cs="Arial"/>
          <w:color w:val="000000"/>
          <w:sz w:val="18"/>
          <w:szCs w:val="18"/>
        </w:rPr>
        <w:t>правоприменительную;</w:t>
      </w:r>
    </w:p>
    <w:p w:rsidR="001C165D" w:rsidRPr="001C165D" w:rsidRDefault="001C165D" w:rsidP="001C165D">
      <w:pPr>
        <w:numPr>
          <w:ilvl w:val="1"/>
          <w:numId w:val="9"/>
        </w:numPr>
        <w:spacing w:after="168"/>
        <w:rPr>
          <w:rFonts w:ascii="Arial" w:hAnsi="Arial" w:cs="Arial"/>
          <w:color w:val="000000"/>
          <w:sz w:val="18"/>
          <w:szCs w:val="18"/>
        </w:rPr>
      </w:pPr>
      <w:r w:rsidRPr="001C165D">
        <w:rPr>
          <w:rFonts w:ascii="Arial" w:hAnsi="Arial" w:cs="Arial"/>
          <w:color w:val="000000"/>
          <w:sz w:val="18"/>
          <w:szCs w:val="18"/>
        </w:rPr>
        <w:t>правоохранительную.</w:t>
      </w:r>
    </w:p>
    <w:p w:rsidR="001C165D" w:rsidRPr="001C165D" w:rsidRDefault="001C165D" w:rsidP="001C165D">
      <w:pPr>
        <w:numPr>
          <w:ilvl w:val="0"/>
          <w:numId w:val="9"/>
        </w:numPr>
        <w:spacing w:after="168"/>
        <w:rPr>
          <w:rFonts w:ascii="Arial" w:hAnsi="Arial" w:cs="Arial"/>
          <w:color w:val="000000"/>
          <w:sz w:val="18"/>
          <w:szCs w:val="18"/>
        </w:rPr>
      </w:pPr>
      <w:r w:rsidRPr="001C165D">
        <w:rPr>
          <w:rFonts w:ascii="Arial" w:hAnsi="Arial" w:cs="Arial"/>
          <w:color w:val="000000"/>
          <w:sz w:val="18"/>
          <w:szCs w:val="18"/>
        </w:rPr>
        <w:t>Организационные носят вспомогательный характер (например: статистика, бухгалтерский учет, деятельность счетных комиссий и др.).</w:t>
      </w:r>
    </w:p>
    <w:p w:rsidR="001C165D" w:rsidRPr="001C165D" w:rsidRDefault="001C165D" w:rsidP="001C165D">
      <w:pPr>
        <w:spacing w:after="168"/>
        <w:rPr>
          <w:rFonts w:ascii="Arial" w:hAnsi="Arial" w:cs="Arial"/>
          <w:color w:val="000000"/>
          <w:sz w:val="18"/>
          <w:szCs w:val="18"/>
        </w:rPr>
      </w:pPr>
      <w:r w:rsidRPr="001C165D">
        <w:rPr>
          <w:rFonts w:ascii="Arial" w:hAnsi="Arial" w:cs="Arial"/>
          <w:color w:val="000000"/>
          <w:sz w:val="18"/>
          <w:szCs w:val="18"/>
        </w:rPr>
        <w:t>Среди методов (способов воздействия на поведение людей) осуществления функций государства можно выделить такие как убеждение, принуждение, поощрение; централизованный, децентрализованный, рекомендательный, поощрительный методы и др.</w:t>
      </w:r>
    </w:p>
    <w:p w:rsidR="0007063B" w:rsidRPr="0007063B" w:rsidRDefault="0007063B" w:rsidP="0007063B">
      <w:pPr>
        <w:numPr>
          <w:ilvl w:val="0"/>
          <w:numId w:val="10"/>
        </w:numPr>
        <w:rPr>
          <w:b/>
          <w:sz w:val="32"/>
          <w:szCs w:val="32"/>
          <w:u w:val="single"/>
        </w:rPr>
      </w:pPr>
      <w:r w:rsidRPr="0007063B">
        <w:rPr>
          <w:b/>
          <w:sz w:val="32"/>
          <w:szCs w:val="32"/>
          <w:u w:val="single"/>
        </w:rPr>
        <w:t>Правовые формы осуществления функций государства.</w:t>
      </w:r>
    </w:p>
    <w:p w:rsidR="0007063B" w:rsidRPr="0007063B" w:rsidRDefault="0007063B" w:rsidP="0007063B">
      <w:pPr>
        <w:spacing w:after="150"/>
        <w:rPr>
          <w:rFonts w:ascii="Verdana" w:hAnsi="Verdana"/>
          <w:color w:val="000000"/>
          <w:sz w:val="17"/>
          <w:szCs w:val="17"/>
        </w:rPr>
      </w:pPr>
      <w:r w:rsidRPr="0007063B">
        <w:rPr>
          <w:rFonts w:ascii="Verdana" w:hAnsi="Verdana"/>
          <w:color w:val="000000"/>
          <w:sz w:val="17"/>
          <w:szCs w:val="17"/>
        </w:rPr>
        <w:t>К правовым формам относятся:</w:t>
      </w:r>
    </w:p>
    <w:p w:rsidR="0007063B" w:rsidRPr="0007063B" w:rsidRDefault="0007063B" w:rsidP="0007063B">
      <w:pPr>
        <w:spacing w:after="150"/>
        <w:rPr>
          <w:rFonts w:ascii="Verdana" w:hAnsi="Verdana"/>
          <w:color w:val="000000"/>
          <w:sz w:val="17"/>
          <w:szCs w:val="17"/>
        </w:rPr>
      </w:pPr>
      <w:r w:rsidRPr="0007063B">
        <w:rPr>
          <w:rFonts w:ascii="Verdana" w:hAnsi="Verdana"/>
          <w:color w:val="000000"/>
          <w:sz w:val="17"/>
          <w:szCs w:val="17"/>
        </w:rPr>
        <w:t>1) правотворческая - деятельность по подготовке и изданию нормативных актов, способствующих осуществлению той или иной функции государства;</w:t>
      </w:r>
    </w:p>
    <w:p w:rsidR="0007063B" w:rsidRPr="0007063B" w:rsidRDefault="0007063B" w:rsidP="0007063B">
      <w:pPr>
        <w:spacing w:after="150"/>
        <w:rPr>
          <w:rFonts w:ascii="Verdana" w:hAnsi="Verdana"/>
          <w:color w:val="000000"/>
          <w:sz w:val="17"/>
          <w:szCs w:val="17"/>
        </w:rPr>
      </w:pPr>
      <w:r w:rsidRPr="0007063B">
        <w:rPr>
          <w:rFonts w:ascii="Verdana" w:hAnsi="Verdana"/>
          <w:color w:val="000000"/>
          <w:sz w:val="17"/>
          <w:szCs w:val="17"/>
        </w:rPr>
        <w:t>2) правоприменительная - деятельность по реализации нормативных актов путем принятия актов применения права; это повседневная работа по выполнению законов и по разрешению разнообразных вопросов управленческого характера;</w:t>
      </w:r>
    </w:p>
    <w:p w:rsidR="0007063B" w:rsidRDefault="0007063B" w:rsidP="0007063B">
      <w:pPr>
        <w:spacing w:after="150"/>
        <w:rPr>
          <w:rFonts w:ascii="Verdana" w:hAnsi="Verdana"/>
          <w:color w:val="000000"/>
          <w:sz w:val="17"/>
          <w:szCs w:val="17"/>
        </w:rPr>
      </w:pPr>
      <w:r w:rsidRPr="0007063B">
        <w:rPr>
          <w:rFonts w:ascii="Verdana" w:hAnsi="Verdana"/>
          <w:color w:val="000000"/>
          <w:sz w:val="17"/>
          <w:szCs w:val="17"/>
        </w:rPr>
        <w:t>3) правоохранительная - деятельность по защите прав и свобод человека и гражданина, по предупреждению правонарушений и привлечению к юридической ответственности виновных лиц и т.п.</w:t>
      </w:r>
    </w:p>
    <w:p w:rsidR="0007063B" w:rsidRPr="0007063B" w:rsidRDefault="0007063B" w:rsidP="0007063B">
      <w:pPr>
        <w:spacing w:after="150"/>
        <w:rPr>
          <w:rFonts w:ascii="Verdana" w:hAnsi="Verdana"/>
          <w:color w:val="000000"/>
          <w:sz w:val="17"/>
          <w:szCs w:val="17"/>
        </w:rPr>
      </w:pPr>
    </w:p>
    <w:p w:rsidR="0007063B" w:rsidRPr="0007063B" w:rsidRDefault="0007063B" w:rsidP="0007063B">
      <w:pPr>
        <w:numPr>
          <w:ilvl w:val="0"/>
          <w:numId w:val="10"/>
        </w:numPr>
        <w:rPr>
          <w:b/>
          <w:sz w:val="32"/>
          <w:szCs w:val="32"/>
          <w:u w:val="single"/>
        </w:rPr>
      </w:pPr>
      <w:r w:rsidRPr="0007063B">
        <w:rPr>
          <w:b/>
          <w:sz w:val="32"/>
          <w:szCs w:val="32"/>
          <w:u w:val="single"/>
        </w:rPr>
        <w:t>Понятие и элементы формы государства.</w:t>
      </w:r>
    </w:p>
    <w:p w:rsidR="0007063B" w:rsidRDefault="0007063B" w:rsidP="0007063B">
      <w:pPr>
        <w:spacing w:after="168"/>
        <w:rPr>
          <w:rFonts w:ascii="Arial" w:hAnsi="Arial" w:cs="Arial"/>
          <w:color w:val="000000"/>
          <w:sz w:val="18"/>
          <w:szCs w:val="18"/>
        </w:rPr>
      </w:pPr>
      <w:r w:rsidRPr="0007063B">
        <w:rPr>
          <w:rFonts w:ascii="Arial" w:hAnsi="Arial" w:cs="Arial"/>
          <w:color w:val="000000"/>
          <w:sz w:val="18"/>
          <w:szCs w:val="18"/>
        </w:rPr>
        <w:t>Форма государства - это структурный, территориальный и политический способ организации деятельности государства, который включает в себя форму правления, форму государственного устройства и форму государственно-политического режима.</w:t>
      </w:r>
    </w:p>
    <w:p w:rsidR="0007063B" w:rsidRPr="0007063B" w:rsidRDefault="0007063B" w:rsidP="0007063B">
      <w:pPr>
        <w:spacing w:after="168"/>
        <w:rPr>
          <w:rFonts w:ascii="Arial" w:hAnsi="Arial" w:cs="Arial"/>
          <w:color w:val="000000"/>
          <w:sz w:val="18"/>
          <w:szCs w:val="18"/>
        </w:rPr>
      </w:pPr>
      <w:r w:rsidRPr="0007063B">
        <w:rPr>
          <w:rFonts w:ascii="Arial" w:hAnsi="Arial" w:cs="Arial"/>
          <w:b/>
          <w:bCs/>
          <w:color w:val="000000"/>
          <w:sz w:val="18"/>
        </w:rPr>
        <w:t>Форма правления</w:t>
      </w:r>
      <w:r w:rsidRPr="0007063B">
        <w:rPr>
          <w:rFonts w:ascii="Arial" w:hAnsi="Arial" w:cs="Arial"/>
          <w:color w:val="000000"/>
          <w:sz w:val="18"/>
          <w:szCs w:val="18"/>
        </w:rPr>
        <w:t xml:space="preserve"> - это способ организации верховной государственной власти и порядок ее образования. В юридической литературе в зависимости от того, кому принадлежит власть (одному лицу, или коллективному выборному органу) различают две основных формы правления: монархия и республика, каждая из которых имеет свои формы проявления.</w:t>
      </w:r>
    </w:p>
    <w:bookmarkStart w:id="11" w:name="i00572"/>
    <w:bookmarkEnd w:id="11"/>
    <w:p w:rsidR="0007063B" w:rsidRPr="0007063B" w:rsidRDefault="0007063B" w:rsidP="0007063B">
      <w:pPr>
        <w:spacing w:after="168"/>
        <w:rPr>
          <w:rFonts w:ascii="Arial" w:hAnsi="Arial" w:cs="Arial"/>
          <w:color w:val="000000"/>
          <w:sz w:val="18"/>
          <w:szCs w:val="18"/>
        </w:rPr>
      </w:pPr>
      <w:r w:rsidRPr="0007063B">
        <w:rPr>
          <w:rFonts w:ascii="Arial" w:hAnsi="Arial" w:cs="Arial"/>
          <w:color w:val="000000"/>
          <w:sz w:val="18"/>
          <w:szCs w:val="18"/>
        </w:rPr>
        <w:fldChar w:fldCharType="begin"/>
      </w:r>
      <w:r w:rsidRPr="0007063B">
        <w:rPr>
          <w:rFonts w:ascii="Arial" w:hAnsi="Arial" w:cs="Arial"/>
          <w:color w:val="000000"/>
          <w:sz w:val="18"/>
          <w:szCs w:val="18"/>
        </w:rPr>
        <w:instrText xml:space="preserve"> HYPERLINK "http://www.e-college.ru/xbooks/xbook003/book/index/predmetnyi.htm" \l "i00572" </w:instrText>
      </w:r>
      <w:r w:rsidR="003D4159" w:rsidRPr="0007063B">
        <w:rPr>
          <w:rFonts w:ascii="Arial" w:hAnsi="Arial" w:cs="Arial"/>
          <w:color w:val="000000"/>
          <w:sz w:val="18"/>
          <w:szCs w:val="18"/>
        </w:rPr>
      </w:r>
      <w:r w:rsidRPr="0007063B">
        <w:rPr>
          <w:rFonts w:ascii="Arial" w:hAnsi="Arial" w:cs="Arial"/>
          <w:color w:val="000000"/>
          <w:sz w:val="18"/>
          <w:szCs w:val="18"/>
        </w:rPr>
        <w:fldChar w:fldCharType="separate"/>
      </w:r>
      <w:r w:rsidR="003D4159">
        <w:rPr>
          <w:rFonts w:ascii="Arial" w:hAnsi="Arial" w:cs="Arial"/>
          <w:color w:val="04428D"/>
          <w:sz w:val="18"/>
          <w:szCs w:val="18"/>
        </w:rPr>
        <w:pict>
          <v:shape id="_x0000_i1094" type="#_x0000_t75" style="width:9pt;height:9pt">
            <v:imagedata r:id="rId6" o:title=""/>
          </v:shape>
        </w:pict>
      </w:r>
      <w:r w:rsidRPr="0007063B">
        <w:rPr>
          <w:rFonts w:ascii="Arial" w:hAnsi="Arial" w:cs="Arial"/>
          <w:color w:val="000000"/>
          <w:sz w:val="18"/>
          <w:szCs w:val="18"/>
        </w:rPr>
        <w:fldChar w:fldCharType="end"/>
      </w:r>
      <w:r w:rsidRPr="0007063B">
        <w:rPr>
          <w:rFonts w:ascii="Arial" w:hAnsi="Arial" w:cs="Arial"/>
          <w:b/>
          <w:bCs/>
          <w:color w:val="000000"/>
          <w:sz w:val="18"/>
        </w:rPr>
        <w:t>Монархия</w:t>
      </w:r>
      <w:r w:rsidRPr="0007063B">
        <w:rPr>
          <w:rFonts w:ascii="Arial" w:hAnsi="Arial" w:cs="Arial"/>
          <w:color w:val="000000"/>
          <w:sz w:val="18"/>
          <w:szCs w:val="18"/>
        </w:rPr>
        <w:t xml:space="preserve"> - форма правления, при которой верховная государственная власть принадлежит одному лицу (монарху) и передается, как правило, по наследству.</w:t>
      </w:r>
    </w:p>
    <w:p w:rsidR="0007063B" w:rsidRPr="0007063B" w:rsidRDefault="0007063B" w:rsidP="0007063B">
      <w:pPr>
        <w:spacing w:after="168"/>
        <w:rPr>
          <w:rFonts w:ascii="Arial" w:hAnsi="Arial" w:cs="Arial"/>
          <w:color w:val="000000"/>
          <w:sz w:val="18"/>
          <w:szCs w:val="18"/>
        </w:rPr>
      </w:pPr>
      <w:r w:rsidRPr="0007063B">
        <w:rPr>
          <w:rFonts w:ascii="Arial" w:hAnsi="Arial" w:cs="Arial"/>
          <w:color w:val="000000"/>
          <w:sz w:val="18"/>
          <w:szCs w:val="18"/>
        </w:rPr>
        <w:t>В литературе выделяют следующие виды монархической формы правления:</w:t>
      </w:r>
    </w:p>
    <w:p w:rsidR="0007063B" w:rsidRPr="0007063B" w:rsidRDefault="0007063B" w:rsidP="0007063B">
      <w:pPr>
        <w:numPr>
          <w:ilvl w:val="0"/>
          <w:numId w:val="11"/>
        </w:numPr>
        <w:spacing w:after="168"/>
        <w:rPr>
          <w:rFonts w:ascii="Arial" w:hAnsi="Arial" w:cs="Arial"/>
          <w:color w:val="000000"/>
          <w:sz w:val="18"/>
          <w:szCs w:val="18"/>
        </w:rPr>
      </w:pPr>
      <w:r w:rsidRPr="0007063B">
        <w:rPr>
          <w:rFonts w:ascii="Arial" w:hAnsi="Arial" w:cs="Arial"/>
          <w:color w:val="000000"/>
          <w:sz w:val="18"/>
          <w:szCs w:val="18"/>
        </w:rPr>
        <w:t>древневосточную (первая в истории человечества форма правления); древнеримская (Римская империя);</w:t>
      </w:r>
    </w:p>
    <w:p w:rsidR="0007063B" w:rsidRPr="0007063B" w:rsidRDefault="0007063B" w:rsidP="0007063B">
      <w:pPr>
        <w:numPr>
          <w:ilvl w:val="0"/>
          <w:numId w:val="11"/>
        </w:numPr>
        <w:spacing w:after="168"/>
        <w:rPr>
          <w:rFonts w:ascii="Arial" w:hAnsi="Arial" w:cs="Arial"/>
          <w:color w:val="000000"/>
          <w:sz w:val="18"/>
          <w:szCs w:val="18"/>
        </w:rPr>
      </w:pPr>
      <w:r w:rsidRPr="0007063B">
        <w:rPr>
          <w:rFonts w:ascii="Arial" w:hAnsi="Arial" w:cs="Arial"/>
          <w:color w:val="000000"/>
          <w:sz w:val="18"/>
          <w:szCs w:val="18"/>
        </w:rPr>
        <w:t>феодальную (включает в себя: раннефеодальную, сословно-представительную и абсолютную монархии);</w:t>
      </w:r>
    </w:p>
    <w:p w:rsidR="0007063B" w:rsidRPr="0007063B" w:rsidRDefault="0007063B" w:rsidP="0007063B">
      <w:pPr>
        <w:numPr>
          <w:ilvl w:val="0"/>
          <w:numId w:val="11"/>
        </w:numPr>
        <w:spacing w:after="168"/>
        <w:rPr>
          <w:rFonts w:ascii="Arial" w:hAnsi="Arial" w:cs="Arial"/>
          <w:color w:val="000000"/>
          <w:sz w:val="18"/>
          <w:szCs w:val="18"/>
        </w:rPr>
      </w:pPr>
      <w:r w:rsidRPr="0007063B">
        <w:rPr>
          <w:rFonts w:ascii="Arial" w:hAnsi="Arial" w:cs="Arial"/>
          <w:color w:val="000000"/>
          <w:sz w:val="18"/>
          <w:szCs w:val="18"/>
        </w:rPr>
        <w:t>конституционную, включающую в себя парламентарную и дуалистическую монархии.</w:t>
      </w:r>
    </w:p>
    <w:bookmarkStart w:id="12" w:name="i00578"/>
    <w:bookmarkEnd w:id="12"/>
    <w:p w:rsidR="0007063B" w:rsidRPr="0007063B" w:rsidRDefault="0007063B" w:rsidP="0007063B">
      <w:pPr>
        <w:spacing w:after="168"/>
        <w:rPr>
          <w:rFonts w:ascii="Arial" w:hAnsi="Arial" w:cs="Arial"/>
          <w:color w:val="000000"/>
          <w:sz w:val="18"/>
          <w:szCs w:val="18"/>
        </w:rPr>
      </w:pPr>
      <w:r w:rsidRPr="0007063B">
        <w:rPr>
          <w:rFonts w:ascii="Arial" w:hAnsi="Arial" w:cs="Arial"/>
          <w:color w:val="000000"/>
          <w:sz w:val="18"/>
          <w:szCs w:val="18"/>
        </w:rPr>
        <w:fldChar w:fldCharType="begin"/>
      </w:r>
      <w:r w:rsidRPr="0007063B">
        <w:rPr>
          <w:rFonts w:ascii="Arial" w:hAnsi="Arial" w:cs="Arial"/>
          <w:color w:val="000000"/>
          <w:sz w:val="18"/>
          <w:szCs w:val="18"/>
        </w:rPr>
        <w:instrText xml:space="preserve"> HYPERLINK "http://www.e-college.ru/xbooks/xbook003/book/index/predmetnyi.htm" \l "i00578" </w:instrText>
      </w:r>
      <w:r w:rsidR="003D4159" w:rsidRPr="0007063B">
        <w:rPr>
          <w:rFonts w:ascii="Arial" w:hAnsi="Arial" w:cs="Arial"/>
          <w:color w:val="000000"/>
          <w:sz w:val="18"/>
          <w:szCs w:val="18"/>
        </w:rPr>
      </w:r>
      <w:r w:rsidRPr="0007063B">
        <w:rPr>
          <w:rFonts w:ascii="Arial" w:hAnsi="Arial" w:cs="Arial"/>
          <w:color w:val="000000"/>
          <w:sz w:val="18"/>
          <w:szCs w:val="18"/>
        </w:rPr>
        <w:fldChar w:fldCharType="separate"/>
      </w:r>
      <w:r w:rsidR="003D4159">
        <w:rPr>
          <w:rFonts w:ascii="Arial" w:hAnsi="Arial" w:cs="Arial"/>
          <w:color w:val="04428D"/>
          <w:sz w:val="18"/>
          <w:szCs w:val="18"/>
        </w:rPr>
        <w:pict>
          <v:shape id="_x0000_i1097" type="#_x0000_t75" style="width:9pt;height:9pt">
            <v:imagedata r:id="rId6" o:title=""/>
          </v:shape>
        </w:pict>
      </w:r>
      <w:r w:rsidRPr="0007063B">
        <w:rPr>
          <w:rFonts w:ascii="Arial" w:hAnsi="Arial" w:cs="Arial"/>
          <w:color w:val="000000"/>
          <w:sz w:val="18"/>
          <w:szCs w:val="18"/>
        </w:rPr>
        <w:fldChar w:fldCharType="end"/>
      </w:r>
      <w:r w:rsidRPr="0007063B">
        <w:rPr>
          <w:rFonts w:ascii="Arial" w:hAnsi="Arial" w:cs="Arial"/>
          <w:b/>
          <w:bCs/>
          <w:color w:val="000000"/>
          <w:sz w:val="18"/>
        </w:rPr>
        <w:t>Республика</w:t>
      </w:r>
      <w:r w:rsidRPr="0007063B">
        <w:rPr>
          <w:rFonts w:ascii="Arial" w:hAnsi="Arial" w:cs="Arial"/>
          <w:color w:val="000000"/>
          <w:sz w:val="18"/>
          <w:szCs w:val="18"/>
        </w:rPr>
        <w:t xml:space="preserve"> - форма правления, при которой власть принадлежит органам государственной власти, избираемой населением на определенный срок.</w:t>
      </w:r>
    </w:p>
    <w:p w:rsidR="0007063B" w:rsidRPr="0007063B" w:rsidRDefault="0007063B" w:rsidP="0007063B">
      <w:pPr>
        <w:spacing w:after="168"/>
        <w:rPr>
          <w:rFonts w:ascii="Arial" w:hAnsi="Arial" w:cs="Arial"/>
          <w:color w:val="000000"/>
          <w:sz w:val="18"/>
          <w:szCs w:val="18"/>
        </w:rPr>
      </w:pPr>
      <w:r w:rsidRPr="0007063B">
        <w:rPr>
          <w:rFonts w:ascii="Arial" w:hAnsi="Arial" w:cs="Arial"/>
          <w:color w:val="000000"/>
          <w:sz w:val="18"/>
          <w:szCs w:val="18"/>
        </w:rPr>
        <w:t>В зависимости от того, кто формирует правительство, кому оно подотчетно и подконтрольно, в литературе различают парламентские, президентские и смешанные республики.</w:t>
      </w:r>
    </w:p>
    <w:p w:rsidR="0007063B" w:rsidRPr="0007063B" w:rsidRDefault="0007063B" w:rsidP="0007063B">
      <w:pPr>
        <w:spacing w:after="168"/>
        <w:rPr>
          <w:rFonts w:ascii="Arial" w:hAnsi="Arial" w:cs="Arial"/>
          <w:color w:val="000000"/>
          <w:sz w:val="18"/>
          <w:szCs w:val="18"/>
        </w:rPr>
      </w:pPr>
    </w:p>
    <w:p w:rsidR="00C176F9" w:rsidRPr="00C176F9" w:rsidRDefault="00C176F9" w:rsidP="00C176F9">
      <w:pPr>
        <w:numPr>
          <w:ilvl w:val="0"/>
          <w:numId w:val="10"/>
        </w:numPr>
        <w:rPr>
          <w:b/>
          <w:sz w:val="32"/>
          <w:szCs w:val="32"/>
          <w:u w:val="single"/>
        </w:rPr>
      </w:pPr>
      <w:r w:rsidRPr="00C176F9">
        <w:rPr>
          <w:b/>
          <w:sz w:val="32"/>
          <w:szCs w:val="32"/>
          <w:u w:val="single"/>
        </w:rPr>
        <w:t>Понятие, признаки и виды монархий.</w:t>
      </w:r>
    </w:p>
    <w:p w:rsidR="00C176F9" w:rsidRPr="00C176F9" w:rsidRDefault="00C176F9" w:rsidP="00C176F9">
      <w:pPr>
        <w:spacing w:after="150"/>
        <w:rPr>
          <w:rFonts w:ascii="Verdana" w:hAnsi="Verdana"/>
          <w:color w:val="000000"/>
          <w:sz w:val="17"/>
          <w:szCs w:val="17"/>
        </w:rPr>
      </w:pPr>
      <w:r w:rsidRPr="00C176F9">
        <w:rPr>
          <w:rFonts w:ascii="Verdana" w:hAnsi="Verdana"/>
          <w:color w:val="000000"/>
          <w:sz w:val="17"/>
          <w:szCs w:val="17"/>
        </w:rPr>
        <w:t>Монархия наряду с республикой является одной из двух форм правления, известных теории государства и права. Власть монарха, как правило, является пожизненной и передается в порядке престолонаследия</w:t>
      </w:r>
      <w:r>
        <w:rPr>
          <w:rFonts w:ascii="Verdana" w:hAnsi="Verdana"/>
          <w:color w:val="000000"/>
          <w:sz w:val="17"/>
          <w:szCs w:val="17"/>
        </w:rPr>
        <w:t>.</w:t>
      </w:r>
    </w:p>
    <w:p w:rsidR="00C176F9" w:rsidRPr="00C176F9" w:rsidRDefault="00C176F9" w:rsidP="00C176F9">
      <w:pPr>
        <w:spacing w:after="150"/>
        <w:rPr>
          <w:rFonts w:ascii="Verdana" w:hAnsi="Verdana"/>
          <w:color w:val="000000"/>
          <w:sz w:val="17"/>
          <w:szCs w:val="17"/>
        </w:rPr>
      </w:pPr>
      <w:r w:rsidRPr="00C176F9">
        <w:rPr>
          <w:rFonts w:ascii="Verdana" w:hAnsi="Verdana"/>
          <w:b/>
          <w:bCs/>
          <w:color w:val="000000"/>
          <w:sz w:val="17"/>
          <w:szCs w:val="17"/>
        </w:rPr>
        <w:t>Признаки монархии как формы правления</w:t>
      </w:r>
    </w:p>
    <w:p w:rsidR="00C176F9" w:rsidRPr="00C176F9" w:rsidRDefault="00C176F9" w:rsidP="00C176F9">
      <w:pPr>
        <w:spacing w:after="150"/>
        <w:rPr>
          <w:rFonts w:ascii="Verdana" w:hAnsi="Verdana"/>
          <w:color w:val="000000"/>
          <w:sz w:val="17"/>
          <w:szCs w:val="17"/>
        </w:rPr>
      </w:pPr>
      <w:r w:rsidRPr="00C176F9">
        <w:rPr>
          <w:rFonts w:ascii="Verdana" w:hAnsi="Verdana"/>
          <w:color w:val="000000"/>
          <w:sz w:val="17"/>
          <w:szCs w:val="17"/>
        </w:rPr>
        <w:t>Основными признаками классической монархической формы правления являются:</w:t>
      </w:r>
    </w:p>
    <w:p w:rsidR="00C176F9" w:rsidRPr="00C176F9" w:rsidRDefault="00C176F9" w:rsidP="00C176F9">
      <w:pPr>
        <w:spacing w:after="150"/>
        <w:rPr>
          <w:rFonts w:ascii="Verdana" w:hAnsi="Verdana"/>
          <w:color w:val="000000"/>
          <w:sz w:val="17"/>
          <w:szCs w:val="17"/>
        </w:rPr>
      </w:pPr>
      <w:r w:rsidRPr="00C176F9">
        <w:rPr>
          <w:rFonts w:ascii="Verdana" w:hAnsi="Verdana"/>
          <w:color w:val="000000"/>
          <w:sz w:val="17"/>
          <w:szCs w:val="17"/>
        </w:rPr>
        <w:t>. наличие единоличного пожизненного главы государства (царь,</w:t>
      </w:r>
      <w:r>
        <w:rPr>
          <w:rFonts w:ascii="Verdana" w:hAnsi="Verdana"/>
          <w:color w:val="000000"/>
          <w:sz w:val="17"/>
          <w:szCs w:val="17"/>
        </w:rPr>
        <w:t xml:space="preserve"> </w:t>
      </w:r>
      <w:r w:rsidRPr="00C176F9">
        <w:rPr>
          <w:rFonts w:ascii="Verdana" w:hAnsi="Verdana"/>
          <w:color w:val="000000"/>
          <w:sz w:val="17"/>
          <w:szCs w:val="17"/>
        </w:rPr>
        <w:t>король, император, шах);</w:t>
      </w:r>
    </w:p>
    <w:p w:rsidR="00C176F9" w:rsidRPr="00C176F9" w:rsidRDefault="00C176F9" w:rsidP="00C176F9">
      <w:pPr>
        <w:spacing w:after="150"/>
        <w:rPr>
          <w:rFonts w:ascii="Verdana" w:hAnsi="Verdana"/>
          <w:color w:val="000000"/>
          <w:sz w:val="17"/>
          <w:szCs w:val="17"/>
        </w:rPr>
      </w:pPr>
      <w:r w:rsidRPr="00C176F9">
        <w:rPr>
          <w:rFonts w:ascii="Verdana" w:hAnsi="Verdana"/>
          <w:color w:val="000000"/>
          <w:sz w:val="17"/>
          <w:szCs w:val="17"/>
        </w:rPr>
        <w:t>. наследственный порядок преемственности верховной власти;</w:t>
      </w:r>
    </w:p>
    <w:p w:rsidR="00C176F9" w:rsidRPr="00C176F9" w:rsidRDefault="00C176F9" w:rsidP="00C176F9">
      <w:pPr>
        <w:spacing w:after="150"/>
        <w:rPr>
          <w:rFonts w:ascii="Verdana" w:hAnsi="Verdana"/>
          <w:color w:val="000000"/>
          <w:sz w:val="17"/>
          <w:szCs w:val="17"/>
        </w:rPr>
      </w:pPr>
      <w:r w:rsidRPr="00C176F9">
        <w:rPr>
          <w:rFonts w:ascii="Verdana" w:hAnsi="Verdana"/>
          <w:color w:val="000000"/>
          <w:sz w:val="17"/>
          <w:szCs w:val="17"/>
        </w:rPr>
        <w:t>. юридическая безответственность монарха.</w:t>
      </w:r>
    </w:p>
    <w:p w:rsidR="00C176F9" w:rsidRDefault="00C176F9" w:rsidP="00C176F9">
      <w:pPr>
        <w:spacing w:after="150"/>
        <w:rPr>
          <w:rFonts w:ascii="Verdana" w:hAnsi="Verdana"/>
          <w:color w:val="000000"/>
          <w:sz w:val="17"/>
          <w:szCs w:val="17"/>
        </w:rPr>
      </w:pPr>
      <w:r w:rsidRPr="00C176F9">
        <w:rPr>
          <w:rFonts w:ascii="Verdana" w:hAnsi="Verdana"/>
          <w:color w:val="000000"/>
          <w:sz w:val="17"/>
          <w:szCs w:val="17"/>
        </w:rPr>
        <w:t>Возникнув в условиях рабовладельческого общества, монархия становится основной формой государственного правления при феодализме и</w:t>
      </w:r>
      <w:r>
        <w:rPr>
          <w:rFonts w:ascii="Verdana" w:hAnsi="Verdana"/>
          <w:color w:val="000000"/>
          <w:sz w:val="17"/>
          <w:szCs w:val="17"/>
        </w:rPr>
        <w:t xml:space="preserve"> </w:t>
      </w:r>
      <w:r w:rsidRPr="00C176F9">
        <w:rPr>
          <w:rFonts w:ascii="Verdana" w:hAnsi="Verdana"/>
          <w:color w:val="000000"/>
          <w:sz w:val="17"/>
          <w:szCs w:val="17"/>
        </w:rPr>
        <w:t>сохраняет лишь традиционные, в основном формальные черты монархического правления в буржуазном обществе.</w:t>
      </w:r>
    </w:p>
    <w:p w:rsidR="00C176F9" w:rsidRPr="00C176F9" w:rsidRDefault="00C176F9" w:rsidP="00C176F9">
      <w:pPr>
        <w:spacing w:after="150"/>
        <w:rPr>
          <w:rFonts w:ascii="Verdana" w:hAnsi="Verdana"/>
          <w:color w:val="000000"/>
          <w:sz w:val="17"/>
          <w:szCs w:val="17"/>
        </w:rPr>
      </w:pPr>
      <w:r w:rsidRPr="00C176F9">
        <w:rPr>
          <w:rFonts w:ascii="Verdana" w:hAnsi="Verdana"/>
          <w:b/>
          <w:bCs/>
          <w:color w:val="000000"/>
          <w:sz w:val="17"/>
          <w:szCs w:val="17"/>
        </w:rPr>
        <w:t>ВИДЫ МОНАРХИЙ КАК ФОРМЫ ПРАВЛЕНИЯ</w:t>
      </w:r>
    </w:p>
    <w:p w:rsidR="00C176F9" w:rsidRPr="00C176F9" w:rsidRDefault="00C176F9" w:rsidP="00C176F9">
      <w:pPr>
        <w:spacing w:after="150"/>
        <w:rPr>
          <w:rFonts w:ascii="Verdana" w:hAnsi="Verdana"/>
          <w:color w:val="000000"/>
          <w:sz w:val="17"/>
          <w:szCs w:val="17"/>
        </w:rPr>
      </w:pPr>
      <w:r w:rsidRPr="00C176F9">
        <w:rPr>
          <w:rFonts w:ascii="Verdana" w:hAnsi="Verdana"/>
          <w:color w:val="000000"/>
          <w:sz w:val="17"/>
          <w:szCs w:val="17"/>
        </w:rPr>
        <w:t>Форма правления представляет собой отражение способов организации государственной власти конкретного государства. Основными формами правления, которые существовали в разные исторические эпохи, являются монархия и республика. Они приобрели абстрактное значение, но в каждую эпоху, применительно к каждому государству всегда одевались в конкретные одежды. Но самыми распространёнными видами монархий являются абсолютная и ограниченная.</w:t>
      </w:r>
    </w:p>
    <w:p w:rsidR="00C176F9" w:rsidRPr="00C176F9" w:rsidRDefault="00C176F9" w:rsidP="00C176F9">
      <w:pPr>
        <w:spacing w:after="150"/>
        <w:rPr>
          <w:rFonts w:ascii="Verdana" w:hAnsi="Verdana"/>
          <w:color w:val="000000"/>
          <w:sz w:val="17"/>
          <w:szCs w:val="17"/>
        </w:rPr>
      </w:pPr>
      <w:r w:rsidRPr="00C176F9">
        <w:rPr>
          <w:rFonts w:ascii="Verdana" w:hAnsi="Verdana"/>
          <w:b/>
          <w:bCs/>
          <w:color w:val="000000"/>
          <w:sz w:val="17"/>
          <w:szCs w:val="17"/>
        </w:rPr>
        <w:t xml:space="preserve">2.1. Абсолютная монархия </w:t>
      </w:r>
    </w:p>
    <w:p w:rsidR="00F13DEE" w:rsidRDefault="00F13DEE" w:rsidP="00C176F9">
      <w:pPr>
        <w:spacing w:after="150"/>
        <w:rPr>
          <w:rFonts w:ascii="Verdana" w:hAnsi="Verdana"/>
          <w:b/>
          <w:bCs/>
          <w:color w:val="000000"/>
          <w:sz w:val="17"/>
          <w:szCs w:val="17"/>
        </w:rPr>
      </w:pPr>
    </w:p>
    <w:p w:rsidR="00C176F9" w:rsidRPr="00C176F9" w:rsidRDefault="00C176F9" w:rsidP="00C176F9">
      <w:pPr>
        <w:spacing w:after="150"/>
        <w:rPr>
          <w:rFonts w:ascii="Verdana" w:hAnsi="Verdana"/>
          <w:color w:val="000000"/>
          <w:sz w:val="17"/>
          <w:szCs w:val="17"/>
        </w:rPr>
      </w:pPr>
      <w:r w:rsidRPr="00C176F9">
        <w:rPr>
          <w:rFonts w:ascii="Verdana" w:hAnsi="Verdana"/>
          <w:color w:val="000000"/>
          <w:sz w:val="17"/>
          <w:szCs w:val="17"/>
        </w:rPr>
        <w:t xml:space="preserve">Основной признак абсолютной монархической формы правления - отсутствие, каких-либо государственных органов, ограничивающих полномочия монарха. </w:t>
      </w:r>
      <w:r w:rsidR="00F13DEE">
        <w:rPr>
          <w:rFonts w:ascii="Verdana" w:hAnsi="Verdana"/>
          <w:color w:val="000000"/>
          <w:sz w:val="17"/>
          <w:szCs w:val="17"/>
        </w:rPr>
        <w:t>В полномочия входят (законодательны</w:t>
      </w:r>
      <w:r w:rsidR="00F13DEE" w:rsidRPr="00C176F9">
        <w:rPr>
          <w:rFonts w:ascii="Verdana" w:hAnsi="Verdana"/>
          <w:color w:val="000000"/>
          <w:sz w:val="17"/>
          <w:szCs w:val="17"/>
        </w:rPr>
        <w:t>й, исполнительн</w:t>
      </w:r>
      <w:r w:rsidR="00F13DEE">
        <w:rPr>
          <w:rFonts w:ascii="Verdana" w:hAnsi="Verdana"/>
          <w:color w:val="000000"/>
          <w:sz w:val="17"/>
          <w:szCs w:val="17"/>
        </w:rPr>
        <w:t>ы</w:t>
      </w:r>
      <w:r w:rsidR="00F13DEE" w:rsidRPr="00C176F9">
        <w:rPr>
          <w:rFonts w:ascii="Verdana" w:hAnsi="Verdana"/>
          <w:color w:val="000000"/>
          <w:sz w:val="17"/>
          <w:szCs w:val="17"/>
        </w:rPr>
        <w:t>й, судебн</w:t>
      </w:r>
      <w:r w:rsidR="00F13DEE">
        <w:rPr>
          <w:rFonts w:ascii="Verdana" w:hAnsi="Verdana"/>
          <w:color w:val="000000"/>
          <w:sz w:val="17"/>
          <w:szCs w:val="17"/>
        </w:rPr>
        <w:t>ы</w:t>
      </w:r>
      <w:r w:rsidR="00F13DEE" w:rsidRPr="00C176F9">
        <w:rPr>
          <w:rFonts w:ascii="Verdana" w:hAnsi="Verdana"/>
          <w:color w:val="000000"/>
          <w:sz w:val="17"/>
          <w:szCs w:val="17"/>
        </w:rPr>
        <w:t>й</w:t>
      </w:r>
      <w:r w:rsidR="00F13DEE">
        <w:rPr>
          <w:rFonts w:ascii="Verdana" w:hAnsi="Verdana"/>
          <w:color w:val="000000"/>
          <w:sz w:val="17"/>
          <w:szCs w:val="17"/>
        </w:rPr>
        <w:t xml:space="preserve"> процесс</w:t>
      </w:r>
      <w:r w:rsidR="00F13DEE" w:rsidRPr="00C176F9">
        <w:rPr>
          <w:rFonts w:ascii="Verdana" w:hAnsi="Verdana"/>
          <w:color w:val="000000"/>
          <w:sz w:val="17"/>
          <w:szCs w:val="17"/>
        </w:rPr>
        <w:t>), а также духовн</w:t>
      </w:r>
      <w:r w:rsidR="00F13DEE">
        <w:rPr>
          <w:rFonts w:ascii="Verdana" w:hAnsi="Verdana"/>
          <w:color w:val="000000"/>
          <w:sz w:val="17"/>
          <w:szCs w:val="17"/>
        </w:rPr>
        <w:t>ы</w:t>
      </w:r>
      <w:r w:rsidR="00F13DEE" w:rsidRPr="00C176F9">
        <w:rPr>
          <w:rFonts w:ascii="Verdana" w:hAnsi="Verdana"/>
          <w:color w:val="000000"/>
          <w:sz w:val="17"/>
          <w:szCs w:val="17"/>
        </w:rPr>
        <w:t>й (религиозн</w:t>
      </w:r>
      <w:r w:rsidR="00F13DEE">
        <w:rPr>
          <w:rFonts w:ascii="Verdana" w:hAnsi="Verdana"/>
          <w:color w:val="000000"/>
          <w:sz w:val="17"/>
          <w:szCs w:val="17"/>
        </w:rPr>
        <w:t>ы</w:t>
      </w:r>
      <w:r w:rsidR="00F13DEE" w:rsidRPr="00C176F9">
        <w:rPr>
          <w:rFonts w:ascii="Verdana" w:hAnsi="Verdana"/>
          <w:color w:val="000000"/>
          <w:sz w:val="17"/>
          <w:szCs w:val="17"/>
        </w:rPr>
        <w:t>й)</w:t>
      </w:r>
      <w:r w:rsidR="00F13DEE">
        <w:rPr>
          <w:rFonts w:ascii="Verdana" w:hAnsi="Verdana"/>
          <w:color w:val="000000"/>
          <w:sz w:val="17"/>
          <w:szCs w:val="17"/>
        </w:rPr>
        <w:t xml:space="preserve">. Т. е. вся </w:t>
      </w:r>
      <w:r w:rsidR="00F13DEE" w:rsidRPr="00C176F9">
        <w:rPr>
          <w:rFonts w:ascii="Verdana" w:hAnsi="Verdana"/>
          <w:color w:val="000000"/>
          <w:sz w:val="17"/>
          <w:szCs w:val="17"/>
        </w:rPr>
        <w:t>власт</w:t>
      </w:r>
      <w:r w:rsidR="00F13DEE">
        <w:rPr>
          <w:rFonts w:ascii="Verdana" w:hAnsi="Verdana"/>
          <w:color w:val="000000"/>
          <w:sz w:val="17"/>
          <w:szCs w:val="17"/>
        </w:rPr>
        <w:t>ь</w:t>
      </w:r>
      <w:r w:rsidR="00F13DEE" w:rsidRPr="00C176F9">
        <w:rPr>
          <w:rFonts w:ascii="Verdana" w:hAnsi="Verdana"/>
          <w:color w:val="000000"/>
          <w:sz w:val="17"/>
          <w:szCs w:val="17"/>
        </w:rPr>
        <w:t xml:space="preserve"> в руках монарха.</w:t>
      </w:r>
    </w:p>
    <w:p w:rsidR="00C176F9" w:rsidRPr="00C176F9" w:rsidRDefault="00C176F9" w:rsidP="00C176F9">
      <w:pPr>
        <w:spacing w:after="150"/>
        <w:rPr>
          <w:rFonts w:ascii="Verdana" w:hAnsi="Verdana"/>
          <w:color w:val="000000"/>
          <w:sz w:val="17"/>
          <w:szCs w:val="17"/>
        </w:rPr>
      </w:pPr>
      <w:r w:rsidRPr="00C176F9">
        <w:rPr>
          <w:rFonts w:ascii="Verdana" w:hAnsi="Verdana"/>
          <w:color w:val="000000"/>
          <w:sz w:val="17"/>
          <w:szCs w:val="17"/>
        </w:rPr>
        <w:t xml:space="preserve">В настоящее время в мире сохраняются 8 абсолютных монархий: Бахрейн, Бруней, Ватикан, Катар, Кувейт, ОАЭ, Оман, Саудовская Аравия. В последние десятилетия в некоторых из этих стран были проведены реформы, но и они пока не изменили абсолютного характера монархий. </w:t>
      </w:r>
    </w:p>
    <w:p w:rsidR="00C176F9" w:rsidRPr="00C176F9" w:rsidRDefault="00C176F9" w:rsidP="00C176F9">
      <w:pPr>
        <w:spacing w:after="150"/>
        <w:rPr>
          <w:rFonts w:ascii="Verdana" w:hAnsi="Verdana"/>
          <w:color w:val="000000"/>
          <w:sz w:val="17"/>
          <w:szCs w:val="17"/>
        </w:rPr>
      </w:pPr>
      <w:r w:rsidRPr="00C176F9">
        <w:rPr>
          <w:rFonts w:ascii="Verdana" w:hAnsi="Verdana"/>
          <w:color w:val="000000"/>
          <w:sz w:val="17"/>
          <w:szCs w:val="17"/>
        </w:rPr>
        <w:t>Особую разновидность абсолютной монархии представляет абсолютная теократическая монархия - особая форма организации государственной власти, при которой последняя принадлежит церковной иерархии. Примером такой монархии является Ватикан, где законодательная, исполнительная и судебная власть принадлежат Папе, пожизненно избираемому коллегией кардиналов.</w:t>
      </w:r>
    </w:p>
    <w:p w:rsidR="00C176F9" w:rsidRPr="00C176F9" w:rsidRDefault="00C176F9" w:rsidP="00C176F9">
      <w:pPr>
        <w:spacing w:after="150"/>
        <w:rPr>
          <w:rFonts w:ascii="Verdana" w:hAnsi="Verdana"/>
          <w:color w:val="000000"/>
          <w:sz w:val="17"/>
          <w:szCs w:val="17"/>
        </w:rPr>
      </w:pPr>
      <w:r w:rsidRPr="00C176F9">
        <w:rPr>
          <w:rFonts w:ascii="Verdana" w:hAnsi="Verdana"/>
          <w:b/>
          <w:bCs/>
          <w:color w:val="000000"/>
          <w:sz w:val="17"/>
          <w:szCs w:val="17"/>
        </w:rPr>
        <w:t>2.2.Ограниченная монархия</w:t>
      </w:r>
    </w:p>
    <w:p w:rsidR="00C176F9" w:rsidRPr="00C176F9" w:rsidRDefault="00C176F9" w:rsidP="00C176F9">
      <w:pPr>
        <w:spacing w:after="150"/>
        <w:rPr>
          <w:rFonts w:ascii="Verdana" w:hAnsi="Verdana"/>
          <w:color w:val="000000"/>
          <w:sz w:val="17"/>
          <w:szCs w:val="17"/>
        </w:rPr>
      </w:pPr>
      <w:r w:rsidRPr="00C176F9">
        <w:rPr>
          <w:rFonts w:ascii="Verdana" w:hAnsi="Verdana"/>
          <w:color w:val="000000"/>
          <w:sz w:val="17"/>
          <w:szCs w:val="17"/>
        </w:rPr>
        <w:t>Способы, формы ограничения власти монарха в различные эпохи неодинаковы. Наиболее типичными из них являются: сословно-представительная (в эпоху феодализма) и конституционная в двух разновидностях - дуалистической и парламентарной ( в эпоху капитализма).</w:t>
      </w:r>
    </w:p>
    <w:p w:rsidR="00C176F9" w:rsidRPr="00C176F9" w:rsidRDefault="00C176F9" w:rsidP="00C176F9">
      <w:pPr>
        <w:spacing w:after="150"/>
        <w:rPr>
          <w:rFonts w:ascii="Verdana" w:hAnsi="Verdana"/>
          <w:color w:val="000000"/>
          <w:sz w:val="17"/>
          <w:szCs w:val="17"/>
        </w:rPr>
      </w:pPr>
      <w:r w:rsidRPr="00C176F9">
        <w:rPr>
          <w:rFonts w:ascii="Verdana" w:hAnsi="Verdana"/>
          <w:color w:val="000000"/>
          <w:sz w:val="17"/>
          <w:szCs w:val="17"/>
        </w:rPr>
        <w:t>Ограничение власти монарха связано с развитием товарно-денежных отношений, которые подорвали корни замкнутого, натурального хозяйства. Возникла политическая централизация, организовалось сословно - представительная монархия - форма, при которой власть главы государства ограничена сословно- представительными органами (Земский собор в Росси, парламент в Англии, Генеральные штаты во Франции, кортесы в Испании т.д.), хотя сословное собрание, как арена легальной борьбы сословий не была предоставлена огромному большинству населения (крестьянам).</w:t>
      </w:r>
    </w:p>
    <w:p w:rsidR="00C176F9" w:rsidRPr="00C176F9" w:rsidRDefault="00F13DEE" w:rsidP="00C176F9">
      <w:pPr>
        <w:spacing w:after="150"/>
        <w:rPr>
          <w:rFonts w:ascii="Verdana" w:hAnsi="Verdana"/>
          <w:color w:val="000000"/>
          <w:sz w:val="17"/>
          <w:szCs w:val="17"/>
        </w:rPr>
      </w:pPr>
      <w:r>
        <w:rPr>
          <w:rFonts w:ascii="Verdana" w:hAnsi="Verdana"/>
          <w:color w:val="000000"/>
          <w:sz w:val="17"/>
          <w:szCs w:val="17"/>
        </w:rPr>
        <w:t xml:space="preserve">Ограниченная монархия </w:t>
      </w:r>
      <w:r w:rsidR="00C176F9" w:rsidRPr="00C176F9">
        <w:rPr>
          <w:rFonts w:ascii="Verdana" w:hAnsi="Verdana"/>
          <w:color w:val="000000"/>
          <w:sz w:val="17"/>
          <w:szCs w:val="17"/>
        </w:rPr>
        <w:t>представляет собой такую форму правлении, при которой власть монарха ограничивается представительным органом, что закрепляется, как правило, в конституции, утверждаемой парламентом. Монарх не в праве её изменить.</w:t>
      </w:r>
    </w:p>
    <w:p w:rsidR="00C176F9" w:rsidRPr="00C176F9" w:rsidRDefault="00C176F9" w:rsidP="00C176F9">
      <w:pPr>
        <w:spacing w:after="150"/>
        <w:rPr>
          <w:rFonts w:ascii="Verdana" w:hAnsi="Verdana"/>
          <w:color w:val="000000"/>
          <w:sz w:val="17"/>
          <w:szCs w:val="17"/>
        </w:rPr>
      </w:pPr>
      <w:r w:rsidRPr="00C176F9">
        <w:rPr>
          <w:rFonts w:ascii="Verdana" w:hAnsi="Verdana"/>
          <w:b/>
          <w:bCs/>
          <w:color w:val="000000"/>
          <w:sz w:val="17"/>
          <w:szCs w:val="17"/>
        </w:rPr>
        <w:t xml:space="preserve">2.2.1. Дуалистическая монархия </w:t>
      </w:r>
      <w:r w:rsidRPr="00C176F9">
        <w:rPr>
          <w:rFonts w:ascii="Verdana" w:hAnsi="Verdana"/>
          <w:color w:val="000000"/>
          <w:sz w:val="17"/>
          <w:szCs w:val="17"/>
        </w:rPr>
        <w:t>является исторически переходной формой от абсолютной монархии к парламентарной. Если в абсолютной монархии конституция и парламент отсутствуют, разделения властей не существует, вся полнота власти сосредоточена в руках единоличного главы государства - монарха, то в дуалистической государственная власть носит двойственный характер. Фактически и юридически власть разделена между правительством, формируемым монархом, и парламентом, который законодательствует. Управление страной осуществляет монарх, перед которым (а не перед парламентом) несут ответственность министры. Правительство образуется независимо от партийного состава в парламенте. Дуализм заключается в том, что монарх преимущественно выражает интересы феодалов, а парламент представляет интересы буржуазии и других слоёв населения.</w:t>
      </w:r>
      <w:r w:rsidRPr="00C176F9">
        <w:rPr>
          <w:rFonts w:ascii="Verdana" w:hAnsi="Verdana"/>
          <w:b/>
          <w:bCs/>
          <w:color w:val="000000"/>
          <w:sz w:val="17"/>
          <w:szCs w:val="17"/>
        </w:rPr>
        <w:t xml:space="preserve"> </w:t>
      </w:r>
      <w:r w:rsidRPr="00C176F9">
        <w:rPr>
          <w:rFonts w:ascii="Verdana" w:hAnsi="Verdana"/>
          <w:color w:val="000000"/>
          <w:sz w:val="17"/>
          <w:szCs w:val="17"/>
        </w:rPr>
        <w:t>Именно как дуалистическую монархию можно охарактеризовать форму правления, существовавшую в Российской империи с 17 октября 1905 г. до февральской революции 1917 г., а также в кайзеровской Германии (1871-1918). В настоящее время дуалистическая монархия существует в Марокко, Таиланде, Малайзии, Иордании, Непале.</w:t>
      </w:r>
    </w:p>
    <w:p w:rsidR="00C176F9" w:rsidRPr="00C176F9" w:rsidRDefault="00C176F9" w:rsidP="00C176F9">
      <w:pPr>
        <w:spacing w:after="150"/>
        <w:rPr>
          <w:rFonts w:ascii="Verdana" w:hAnsi="Verdana"/>
          <w:color w:val="000000"/>
          <w:sz w:val="17"/>
          <w:szCs w:val="17"/>
        </w:rPr>
      </w:pPr>
      <w:r w:rsidRPr="00C176F9">
        <w:rPr>
          <w:rFonts w:ascii="Verdana" w:hAnsi="Verdana"/>
          <w:color w:val="000000"/>
          <w:sz w:val="17"/>
          <w:szCs w:val="17"/>
        </w:rPr>
        <w:t>В настоящее время такая форма правления практически себя изживает.</w:t>
      </w:r>
    </w:p>
    <w:p w:rsidR="00C176F9" w:rsidRPr="00C176F9" w:rsidRDefault="00C176F9" w:rsidP="00C176F9">
      <w:pPr>
        <w:spacing w:after="150"/>
        <w:rPr>
          <w:rFonts w:ascii="Verdana" w:hAnsi="Verdana"/>
          <w:color w:val="000000"/>
          <w:sz w:val="17"/>
          <w:szCs w:val="17"/>
        </w:rPr>
      </w:pPr>
      <w:r w:rsidRPr="00C176F9">
        <w:rPr>
          <w:rFonts w:ascii="Verdana" w:hAnsi="Verdana"/>
          <w:b/>
          <w:bCs/>
          <w:color w:val="000000"/>
          <w:sz w:val="17"/>
          <w:szCs w:val="17"/>
        </w:rPr>
        <w:t xml:space="preserve">2.2.2. Парламентарная монархия </w:t>
      </w:r>
      <w:r w:rsidRPr="00C176F9">
        <w:rPr>
          <w:rFonts w:ascii="Verdana" w:hAnsi="Verdana"/>
          <w:color w:val="000000"/>
          <w:sz w:val="17"/>
          <w:szCs w:val="17"/>
        </w:rPr>
        <w:t xml:space="preserve">- более прогрессивный вид конституционной монархии. Характеризуется тем, что монарх номинально выполняет свои функции. </w:t>
      </w:r>
    </w:p>
    <w:p w:rsidR="00F13DEE" w:rsidRDefault="00F13DEE" w:rsidP="00F13DEE">
      <w:pPr>
        <w:numPr>
          <w:ilvl w:val="0"/>
          <w:numId w:val="10"/>
        </w:numPr>
        <w:rPr>
          <w:b/>
          <w:sz w:val="32"/>
          <w:szCs w:val="32"/>
          <w:u w:val="single"/>
        </w:rPr>
      </w:pPr>
      <w:r w:rsidRPr="00F13DEE">
        <w:rPr>
          <w:b/>
          <w:sz w:val="32"/>
          <w:szCs w:val="32"/>
          <w:u w:val="single"/>
        </w:rPr>
        <w:t>Понятие, признаки и виды республик.</w:t>
      </w:r>
    </w:p>
    <w:p w:rsidR="002F7863" w:rsidRDefault="002F7863" w:rsidP="002F7863">
      <w:pPr>
        <w:rPr>
          <w:b/>
          <w:sz w:val="32"/>
          <w:szCs w:val="32"/>
          <w:u w:val="single"/>
        </w:rPr>
      </w:pPr>
    </w:p>
    <w:p w:rsidR="00C008CE" w:rsidRDefault="00C008CE" w:rsidP="00C008CE">
      <w:pPr>
        <w:pStyle w:val="a4"/>
      </w:pPr>
      <w:r>
        <w:t>Республика- власть народа.</w:t>
      </w:r>
    </w:p>
    <w:p w:rsidR="00C008CE" w:rsidRDefault="00C008CE" w:rsidP="00C008CE">
      <w:pPr>
        <w:pStyle w:val="a4"/>
      </w:pPr>
      <w:r w:rsidRPr="00C008CE">
        <w:t>Республика - это форма правления, при которой верховная государственная власть осуществляется выборными органами, избираемыми прямо или косвенно населением на определенный срок.</w:t>
      </w:r>
    </w:p>
    <w:p w:rsidR="00C008CE" w:rsidRPr="00C008CE" w:rsidRDefault="00C008CE" w:rsidP="00C008CE">
      <w:pPr>
        <w:pStyle w:val="a4"/>
      </w:pPr>
      <w:r w:rsidRPr="00C008CE">
        <w:t>Признаки республики:</w:t>
      </w:r>
    </w:p>
    <w:p w:rsidR="00C008CE" w:rsidRPr="00C008CE" w:rsidRDefault="00C008CE" w:rsidP="00C008CE">
      <w:pPr>
        <w:pStyle w:val="a4"/>
      </w:pPr>
      <w:r w:rsidRPr="00C008CE">
        <w:t>· Во главе государства - президент и коллегиальный представительный орган (парламент).</w:t>
      </w:r>
    </w:p>
    <w:p w:rsidR="00C008CE" w:rsidRPr="00C008CE" w:rsidRDefault="00C008CE" w:rsidP="00C008CE">
      <w:pPr>
        <w:pStyle w:val="a4"/>
      </w:pPr>
      <w:r w:rsidRPr="00C008CE">
        <w:t>· Срочный характер государственной власти. Выборность и сменяемость высших органов государства. Таким образом, государственная власть формируется непосредственно населением (избирателями).</w:t>
      </w:r>
    </w:p>
    <w:p w:rsidR="00C008CE" w:rsidRPr="00C008CE" w:rsidRDefault="00C008CE" w:rsidP="00C008CE">
      <w:pPr>
        <w:pStyle w:val="a4"/>
      </w:pPr>
      <w:r w:rsidRPr="00C008CE">
        <w:t>· Возможность привлечения к политической и юридической ответственности высших должностных лиц государства.</w:t>
      </w:r>
    </w:p>
    <w:p w:rsidR="00C008CE" w:rsidRPr="00C008CE" w:rsidRDefault="00C008CE" w:rsidP="00C008CE">
      <w:pPr>
        <w:pStyle w:val="a4"/>
      </w:pPr>
      <w:r w:rsidRPr="00C008CE">
        <w:t>· Разделение государственной власти на судебную, законодательную и исполнительную, включая взаимный контроль или как часто применяемый термин "систему сдержек и противовесов" и взаимодействие всех ветвей власти.</w:t>
      </w:r>
    </w:p>
    <w:p w:rsidR="00C008CE" w:rsidRPr="00C008CE" w:rsidRDefault="00C008CE" w:rsidP="00C008CE">
      <w:pPr>
        <w:pStyle w:val="a4"/>
      </w:pPr>
      <w:r w:rsidRPr="00C008CE">
        <w:t>Виды республик.</w:t>
      </w:r>
    </w:p>
    <w:p w:rsidR="00C008CE" w:rsidRPr="00C008CE" w:rsidRDefault="00C008CE" w:rsidP="00C008CE">
      <w:pPr>
        <w:pStyle w:val="a4"/>
      </w:pPr>
      <w:r w:rsidRPr="00C008CE">
        <w:rPr>
          <w:i/>
          <w:iCs/>
        </w:rPr>
        <w:t>Президентская республика.</w:t>
      </w:r>
      <w:r w:rsidRPr="00C008CE">
        <w:t xml:space="preserve"> Характеризуется соединением в руках президента полномочий главы государства и главы правительства. Формальный признак президентской республики - отсутствие должности премьер-министра, поскольку президент сам непосредственно возглавляет исполнительную власть. Президент формирует правительство, является верховным главнокомандующим. И парламент, и президент избираются непосредственно населением. Следует отметить значительную независимость, обособленность правительства и парламента друг от друга. Правительство политически не отвечает перед парламентом. Парламент не может выразить недоверие президенту. Президент, в свою очередь, не вправе распустить парламент. Наличие у президента права вето на законы, принимаемые парламентом. Примеры президентской республики - США, Мексика, Бразилия, Аргентина.</w:t>
      </w:r>
    </w:p>
    <w:p w:rsidR="00C008CE" w:rsidRPr="00C008CE" w:rsidRDefault="00C008CE" w:rsidP="00C008CE">
      <w:pPr>
        <w:pStyle w:val="a4"/>
      </w:pPr>
      <w:r w:rsidRPr="00C008CE">
        <w:rPr>
          <w:i/>
          <w:iCs/>
        </w:rPr>
        <w:t>Парламентарная республика.</w:t>
      </w:r>
      <w:r w:rsidRPr="00C008CE">
        <w:t xml:space="preserve"> В данной разновидности республики президент является главой государства с представительскими функциями и формальными полномочиями. Исполнительную власть осуществляет правительство во главе с премьер-министром. Премьер-министр назначается президентом из числа правящей партии или партийной коалиции", имеющей большинство голосов в парламенте. Для парламентарной республики характерны непрямые парламентские выборы президента и определенное верховенство парламента в политической жизни государства, обусловленное партийным характером правления. Парламент избирает президента, формирует правительство и осуществляет контроль за его деятельностью. Парламент вправе выразить недоверие правительству и отправить его в полном составе или отдельных министров в отставку. Президент, в свою очередь, всегда действуете согласия правительства. Издаваемые им акты вступают в юридическую силу после одобрения их правительством или парламентом. Примеры парламентарной республики - Австрия, ФРГ, </w:t>
      </w:r>
      <w:hyperlink r:id="rId10" w:tgtFrame="_blank" w:history="1">
        <w:r w:rsidRPr="00C008CE">
          <w:rPr>
            <w:rStyle w:val="a3"/>
            <w:rFonts w:ascii="Times New Roman" w:hAnsi="Times New Roman" w:cs="Times New Roman"/>
            <w:color w:val="auto"/>
            <w:sz w:val="24"/>
            <w:szCs w:val="24"/>
          </w:rPr>
          <w:t>Швейцария</w:t>
        </w:r>
      </w:hyperlink>
      <w:r w:rsidRPr="00C008CE">
        <w:t>, Италия, Израиль, Турция, Индия, Финляндия, Греция.</w:t>
      </w:r>
    </w:p>
    <w:p w:rsidR="00C008CE" w:rsidRPr="00C008CE" w:rsidRDefault="00C008CE" w:rsidP="00C008CE">
      <w:pPr>
        <w:pStyle w:val="a4"/>
        <w:rPr>
          <w:sz w:val="17"/>
          <w:szCs w:val="17"/>
        </w:rPr>
      </w:pPr>
      <w:r w:rsidRPr="00C008CE">
        <w:rPr>
          <w:i/>
          <w:iCs/>
        </w:rPr>
        <w:t>Смешанная республика</w:t>
      </w:r>
      <w:r w:rsidRPr="00C008CE">
        <w:t xml:space="preserve"> характеризуется сочетанием различных элементов. В ней как институты государственной власти одновременно присутствуют и президент с реальными полномочиями, и</w:t>
      </w:r>
      <w:r w:rsidRPr="00C008CE">
        <w:rPr>
          <w:sz w:val="20"/>
          <w:szCs w:val="20"/>
        </w:rPr>
        <w:t xml:space="preserve"> правительство, и парламент. Властные функции в различных пропорциях разделены между ними. Примеры - Франция, Россия, Югославия.</w:t>
      </w:r>
    </w:p>
    <w:p w:rsidR="002F7863" w:rsidRPr="00C008CE" w:rsidRDefault="002F7863" w:rsidP="002F7863">
      <w:pPr>
        <w:rPr>
          <w:b/>
          <w:sz w:val="32"/>
          <w:szCs w:val="32"/>
          <w:u w:val="single"/>
        </w:rPr>
      </w:pPr>
    </w:p>
    <w:p w:rsidR="002A13C4" w:rsidRPr="002A13C4" w:rsidRDefault="002A13C4" w:rsidP="002A13C4">
      <w:pPr>
        <w:numPr>
          <w:ilvl w:val="0"/>
          <w:numId w:val="10"/>
        </w:numPr>
        <w:rPr>
          <w:b/>
          <w:sz w:val="32"/>
          <w:szCs w:val="32"/>
          <w:u w:val="single"/>
        </w:rPr>
      </w:pPr>
      <w:r w:rsidRPr="002A13C4">
        <w:rPr>
          <w:b/>
          <w:sz w:val="32"/>
          <w:szCs w:val="32"/>
          <w:u w:val="single"/>
        </w:rPr>
        <w:t>Характеристика унитарной формы государственного строя.</w:t>
      </w:r>
    </w:p>
    <w:p w:rsidR="00535B99" w:rsidRDefault="00535B99" w:rsidP="00535B99">
      <w:pPr>
        <w:pStyle w:val="a4"/>
        <w:rPr>
          <w:b/>
          <w:bCs/>
        </w:rPr>
      </w:pPr>
      <w:r>
        <w:rPr>
          <w:b/>
          <w:bCs/>
        </w:rPr>
        <w:t>Унитарное государство.</w:t>
      </w:r>
    </w:p>
    <w:p w:rsidR="00535B99" w:rsidRDefault="00535B99" w:rsidP="00535B99">
      <w:pPr>
        <w:pStyle w:val="a4"/>
      </w:pPr>
      <w:r>
        <w:rPr>
          <w:i/>
          <w:iCs/>
        </w:rPr>
        <w:t>Унитарное государство</w:t>
      </w:r>
      <w:r>
        <w:t xml:space="preserve"> - простое, единое, цельное государство, не имеющее в своём составе государственных образований. Территория унитарного государства делится на административно-территориальные единицы, которые не имеют признаков государственности. В таких государствах, как правило, существует одна конституция, один высший представительный, орган, одно правительство и т.д. Однако в состав унитарного государства могут входить </w:t>
      </w:r>
      <w:r>
        <w:rPr>
          <w:i/>
          <w:iCs/>
        </w:rPr>
        <w:t>автономные образования</w:t>
      </w:r>
      <w:r>
        <w:t xml:space="preserve"> - национально-территориальные единицы с особым статусом, они образуются, как правило, на территориях проживания национальных меньшинств. Автономии могут иметь признаки государственности - конституцию, законодательство, высшие государственные органы и т.п. В зависимости от взаимоотношений центральных и территориальных органов власти и порядка формирования последних унитарные государства подразделяются на </w:t>
      </w:r>
      <w:r>
        <w:rPr>
          <w:u w:val="single"/>
        </w:rPr>
        <w:t>централизованные</w:t>
      </w:r>
      <w:r>
        <w:t xml:space="preserve"> (органы власти административно-территориальных единиц формируются центром) и </w:t>
      </w:r>
      <w:r>
        <w:rPr>
          <w:u w:val="single"/>
        </w:rPr>
        <w:t>децентрализованные</w:t>
      </w:r>
      <w:r>
        <w:t xml:space="preserve"> (органы власти административно-территориальных единиц избираются населением и пользуются значительной самостоятельностью). Большинство всех государств - унитарные, эта форма государственного устройства обеспечивает хорошую управляемость и государственное единство, оно идеально подходит для государств с небольшой или средней территорией.</w:t>
      </w:r>
    </w:p>
    <w:p w:rsidR="00535B99" w:rsidRPr="00535B99" w:rsidRDefault="00535B99" w:rsidP="00535B99">
      <w:pPr>
        <w:spacing w:after="150"/>
        <w:rPr>
          <w:rFonts w:ascii="Verdana" w:hAnsi="Verdana"/>
          <w:color w:val="000000"/>
          <w:sz w:val="17"/>
          <w:szCs w:val="17"/>
        </w:rPr>
      </w:pPr>
      <w:r w:rsidRPr="00535B99">
        <w:rPr>
          <w:rFonts w:ascii="Verdana" w:hAnsi="Verdana"/>
          <w:color w:val="000000"/>
          <w:sz w:val="17"/>
          <w:szCs w:val="17"/>
        </w:rPr>
        <w:t>К числу унитарных государств относятся Великобритания, Франция, Италия, Норвегия, Швеция, Испания и др.</w:t>
      </w:r>
    </w:p>
    <w:p w:rsidR="00535B99" w:rsidRDefault="00535B99" w:rsidP="00535B99">
      <w:pPr>
        <w:pStyle w:val="a4"/>
      </w:pPr>
    </w:p>
    <w:p w:rsidR="00535B99" w:rsidRPr="00535B99" w:rsidRDefault="00535B99" w:rsidP="00535B99">
      <w:pPr>
        <w:numPr>
          <w:ilvl w:val="0"/>
          <w:numId w:val="10"/>
        </w:numPr>
        <w:rPr>
          <w:b/>
          <w:sz w:val="32"/>
          <w:szCs w:val="32"/>
          <w:u w:val="single"/>
        </w:rPr>
      </w:pPr>
      <w:r w:rsidRPr="00535B99">
        <w:rPr>
          <w:b/>
          <w:sz w:val="32"/>
          <w:szCs w:val="32"/>
          <w:u w:val="single"/>
        </w:rPr>
        <w:t>Характеристика федеральной формы государственного строя.</w:t>
      </w:r>
    </w:p>
    <w:p w:rsidR="00535B99" w:rsidRPr="00535B99" w:rsidRDefault="00535B99" w:rsidP="00535B99">
      <w:pPr>
        <w:spacing w:after="150"/>
        <w:rPr>
          <w:rFonts w:ascii="Verdana" w:hAnsi="Verdana"/>
          <w:color w:val="000000"/>
          <w:sz w:val="17"/>
          <w:szCs w:val="17"/>
        </w:rPr>
      </w:pPr>
      <w:r w:rsidRPr="00535B99">
        <w:rPr>
          <w:rFonts w:ascii="Verdana" w:hAnsi="Verdana"/>
          <w:b/>
          <w:bCs/>
          <w:color w:val="000000"/>
          <w:sz w:val="17"/>
          <w:szCs w:val="17"/>
        </w:rPr>
        <w:t>Федерация -</w:t>
      </w:r>
      <w:r w:rsidRPr="00535B99">
        <w:rPr>
          <w:rFonts w:ascii="Verdana" w:hAnsi="Verdana"/>
          <w:color w:val="000000"/>
          <w:sz w:val="17"/>
          <w:szCs w:val="17"/>
        </w:rPr>
        <w:t xml:space="preserve"> </w:t>
      </w:r>
      <w:r w:rsidRPr="00535B99">
        <w:rPr>
          <w:rFonts w:ascii="Verdana" w:hAnsi="Verdana"/>
          <w:b/>
          <w:bCs/>
          <w:color w:val="000000"/>
          <w:sz w:val="17"/>
          <w:szCs w:val="17"/>
        </w:rPr>
        <w:t>представляет собой добровольное объединение нескольких ранее самостоятельных государственных образований в одно союзное государство</w:t>
      </w:r>
      <w:r w:rsidRPr="00535B99">
        <w:rPr>
          <w:rFonts w:ascii="Verdana" w:hAnsi="Verdana"/>
          <w:color w:val="000000"/>
          <w:sz w:val="17"/>
          <w:szCs w:val="17"/>
        </w:rPr>
        <w:t>. Федерации могут быть образованы в результате договора между ранее независимыми государствами, или путем присоединения к государству территорий с сохранением их определенной государственной самостоятельности, или вследствие развития стремлений к обретению государственности в административно-территориальных или автономных единицах унитарных государств. В мире сейчас насчитывается около двадцати федераций. Это в большинстве своем достаточно крупные государства, расположенные на всех материках - ФРГ, Россия, США, Австрия, Австралия и т.д.</w:t>
      </w:r>
    </w:p>
    <w:p w:rsidR="00535B99" w:rsidRPr="00535B99" w:rsidRDefault="00535B99" w:rsidP="00535B99">
      <w:pPr>
        <w:spacing w:after="150"/>
        <w:rPr>
          <w:rFonts w:ascii="Verdana" w:hAnsi="Verdana"/>
          <w:color w:val="000000"/>
          <w:sz w:val="17"/>
          <w:szCs w:val="17"/>
        </w:rPr>
      </w:pPr>
      <w:r w:rsidRPr="00535B99">
        <w:rPr>
          <w:rFonts w:ascii="Verdana" w:hAnsi="Verdana"/>
          <w:color w:val="000000"/>
          <w:sz w:val="17"/>
          <w:szCs w:val="17"/>
        </w:rPr>
        <w:t>Федеративное государственное устройство неоднородно. В различных странах оно имеет свои уникальные особенности, которые определяются историческими условиями образования конкретной федерации и прежде всего национальным составом населения страны, своеобразием культуры и быта народов, входящих в союзное государство. Вместе с тем можно выделить наиболее общие черты, которые характерны для большинства федеративных государств.</w:t>
      </w:r>
    </w:p>
    <w:p w:rsidR="00535B99" w:rsidRPr="00535B99" w:rsidRDefault="00535B99" w:rsidP="00535B99">
      <w:pPr>
        <w:spacing w:after="150"/>
        <w:rPr>
          <w:rFonts w:ascii="Verdana" w:hAnsi="Verdana"/>
          <w:color w:val="000000"/>
          <w:sz w:val="17"/>
          <w:szCs w:val="17"/>
        </w:rPr>
      </w:pPr>
      <w:r w:rsidRPr="00535B99">
        <w:rPr>
          <w:rFonts w:ascii="Verdana" w:hAnsi="Verdana"/>
          <w:color w:val="000000"/>
          <w:sz w:val="17"/>
          <w:szCs w:val="17"/>
        </w:rPr>
        <w:t xml:space="preserve">1. Территория федерации состоит из территорий ее отдельных субъектов: штатов, кантонов, земель, республик и т. п. </w:t>
      </w:r>
      <w:r w:rsidRPr="00535B99">
        <w:rPr>
          <w:rFonts w:ascii="Verdana" w:hAnsi="Verdana"/>
          <w:i/>
          <w:iCs/>
          <w:color w:val="000000"/>
          <w:sz w:val="17"/>
          <w:szCs w:val="17"/>
        </w:rPr>
        <w:t>Субъекты,</w:t>
      </w:r>
      <w:r w:rsidRPr="00535B99">
        <w:rPr>
          <w:rFonts w:ascii="Verdana" w:hAnsi="Verdana"/>
          <w:color w:val="000000"/>
          <w:sz w:val="17"/>
          <w:szCs w:val="17"/>
        </w:rPr>
        <w:t xml:space="preserve"> в большей или меньшей степени обладают признаками самостоятельных государств, одновременно и </w:t>
      </w:r>
      <w:r w:rsidRPr="00535B99">
        <w:rPr>
          <w:rFonts w:ascii="Verdana" w:hAnsi="Verdana"/>
          <w:i/>
          <w:iCs/>
          <w:color w:val="000000"/>
          <w:sz w:val="17"/>
          <w:szCs w:val="17"/>
        </w:rPr>
        <w:t xml:space="preserve">федерация - единое суверенное государство. </w:t>
      </w:r>
      <w:r w:rsidRPr="00535B99">
        <w:rPr>
          <w:rFonts w:ascii="Verdana" w:hAnsi="Verdana"/>
          <w:color w:val="000000"/>
          <w:sz w:val="17"/>
          <w:szCs w:val="17"/>
        </w:rPr>
        <w:t xml:space="preserve">Суверенность власти означает ее верховенство и независимость на какой-либо территории, а в принципе неограниченность и неделимость. </w:t>
      </w:r>
    </w:p>
    <w:p w:rsidR="00535B99" w:rsidRPr="00535B99" w:rsidRDefault="00535B99" w:rsidP="00535B99">
      <w:pPr>
        <w:spacing w:after="150"/>
        <w:rPr>
          <w:rFonts w:ascii="Verdana" w:hAnsi="Verdana"/>
          <w:color w:val="000000"/>
          <w:sz w:val="17"/>
          <w:szCs w:val="17"/>
        </w:rPr>
      </w:pPr>
      <w:r w:rsidRPr="00535B99">
        <w:rPr>
          <w:rFonts w:ascii="Verdana" w:hAnsi="Verdana"/>
          <w:color w:val="000000"/>
          <w:sz w:val="17"/>
          <w:szCs w:val="17"/>
        </w:rPr>
        <w:t>2. В союзном государстве верховная законодательная, исполнительная и судебная власть принадлежит федеральным государственным органам.</w:t>
      </w:r>
    </w:p>
    <w:p w:rsidR="00535B99" w:rsidRPr="00535B99" w:rsidRDefault="00535B99" w:rsidP="00535B99">
      <w:pPr>
        <w:spacing w:after="150"/>
        <w:rPr>
          <w:rFonts w:ascii="Verdana" w:hAnsi="Verdana"/>
          <w:color w:val="000000"/>
          <w:sz w:val="17"/>
          <w:szCs w:val="17"/>
        </w:rPr>
      </w:pPr>
      <w:r w:rsidRPr="00535B99">
        <w:rPr>
          <w:rFonts w:ascii="Verdana" w:hAnsi="Verdana"/>
          <w:color w:val="000000"/>
          <w:sz w:val="17"/>
          <w:szCs w:val="17"/>
        </w:rPr>
        <w:t>Компетенция между федерацией и ее субъектами разграничивается союзной (федеративной) конституцией.</w:t>
      </w:r>
    </w:p>
    <w:p w:rsidR="00535B99" w:rsidRPr="00535B99" w:rsidRDefault="00535B99" w:rsidP="00535B99">
      <w:pPr>
        <w:spacing w:after="150"/>
        <w:rPr>
          <w:rFonts w:ascii="Verdana" w:hAnsi="Verdana"/>
          <w:color w:val="000000"/>
          <w:sz w:val="17"/>
          <w:szCs w:val="17"/>
        </w:rPr>
      </w:pPr>
      <w:r w:rsidRPr="00535B99">
        <w:rPr>
          <w:rFonts w:ascii="Verdana" w:hAnsi="Verdana"/>
          <w:color w:val="000000"/>
          <w:sz w:val="17"/>
          <w:szCs w:val="17"/>
        </w:rPr>
        <w:t>3. Субъекты федерации обладают правом принятия собственной конституции, имеют свои высшие законодательные, исполнительные и судебные органы. Так, в Федеративной Республике Германии земли имеют свои законодательные органы: однопалатные ландтаги (в Баварии - двухпалатный), правительства во главе с премьер-министром и земельные суды.</w:t>
      </w:r>
    </w:p>
    <w:p w:rsidR="00535B99" w:rsidRPr="00535B99" w:rsidRDefault="00535B99" w:rsidP="00535B99">
      <w:pPr>
        <w:spacing w:after="150"/>
        <w:rPr>
          <w:rFonts w:ascii="Verdana" w:hAnsi="Verdana"/>
          <w:color w:val="000000"/>
          <w:sz w:val="17"/>
          <w:szCs w:val="17"/>
        </w:rPr>
      </w:pPr>
      <w:r w:rsidRPr="00535B99">
        <w:rPr>
          <w:rFonts w:ascii="Verdana" w:hAnsi="Verdana"/>
          <w:color w:val="000000"/>
          <w:sz w:val="17"/>
          <w:szCs w:val="17"/>
        </w:rPr>
        <w:t>4. В большинстве федераций существует единое союзное гражданство и гражданство федеральных единиц.</w:t>
      </w:r>
    </w:p>
    <w:p w:rsidR="00535B99" w:rsidRPr="00535B99" w:rsidRDefault="00535B99" w:rsidP="00535B99">
      <w:pPr>
        <w:spacing w:after="150"/>
        <w:rPr>
          <w:rFonts w:ascii="Verdana" w:hAnsi="Verdana"/>
          <w:color w:val="000000"/>
          <w:sz w:val="17"/>
          <w:szCs w:val="17"/>
        </w:rPr>
      </w:pPr>
      <w:r w:rsidRPr="00535B99">
        <w:rPr>
          <w:rFonts w:ascii="Verdana" w:hAnsi="Verdana"/>
          <w:color w:val="000000"/>
          <w:sz w:val="17"/>
          <w:szCs w:val="17"/>
        </w:rPr>
        <w:t>5. При федеральном государственном устройстве в парламенте имеется палата, представляющая интересы членов федерации.</w:t>
      </w:r>
    </w:p>
    <w:p w:rsidR="00535B99" w:rsidRPr="00535B99" w:rsidRDefault="00535B99" w:rsidP="00535B99">
      <w:pPr>
        <w:spacing w:after="150"/>
        <w:rPr>
          <w:rFonts w:ascii="Verdana" w:hAnsi="Verdana"/>
          <w:color w:val="000000"/>
          <w:sz w:val="17"/>
          <w:szCs w:val="17"/>
        </w:rPr>
      </w:pPr>
      <w:r w:rsidRPr="00535B99">
        <w:rPr>
          <w:rFonts w:ascii="Verdana" w:hAnsi="Verdana"/>
          <w:color w:val="000000"/>
          <w:sz w:val="17"/>
          <w:szCs w:val="17"/>
        </w:rPr>
        <w:t xml:space="preserve">6. Основную общегосударственную внешнеполитическую деятельность в федерациях осуществляют союзные государственные органы. Они официально представляют федерацию в межгосударственных отношениях (США, ФРГ, Бразилия, Индия и др.). </w:t>
      </w:r>
    </w:p>
    <w:p w:rsidR="00535B99" w:rsidRPr="00535B99" w:rsidRDefault="00535B99" w:rsidP="00535B99">
      <w:pPr>
        <w:spacing w:after="150"/>
        <w:rPr>
          <w:rFonts w:ascii="Verdana" w:hAnsi="Verdana"/>
          <w:color w:val="000000"/>
          <w:sz w:val="17"/>
          <w:szCs w:val="17"/>
        </w:rPr>
      </w:pPr>
      <w:r w:rsidRPr="00535B99">
        <w:rPr>
          <w:rFonts w:ascii="Verdana" w:hAnsi="Verdana"/>
          <w:color w:val="000000"/>
          <w:sz w:val="17"/>
          <w:szCs w:val="17"/>
        </w:rPr>
        <w:t xml:space="preserve">Основная отличительная особенность построения государственного аппарата в федеративных государствах - наличие двух уровней высших государственных органов - федерации в целом и субъектов федерации. Союзный парламент, как правило, двухпалатный, обычно здесь принята следующая модель: верхняя палата отражает интересы субъектов федерации, от каждого субъекта федерации в нее входит равное количество депутатов вне зависимости от численности населения; нижняя палата избирается всем населением федерации. </w:t>
      </w:r>
    </w:p>
    <w:p w:rsidR="00535B99" w:rsidRPr="00535B99" w:rsidRDefault="00535B99" w:rsidP="00535B99">
      <w:pPr>
        <w:spacing w:after="150"/>
        <w:rPr>
          <w:rFonts w:ascii="Verdana" w:hAnsi="Verdana"/>
          <w:color w:val="000000"/>
          <w:sz w:val="17"/>
          <w:szCs w:val="17"/>
        </w:rPr>
      </w:pPr>
      <w:r w:rsidRPr="00535B99">
        <w:rPr>
          <w:rFonts w:ascii="Verdana" w:hAnsi="Verdana"/>
          <w:color w:val="000000"/>
          <w:sz w:val="17"/>
          <w:szCs w:val="17"/>
        </w:rPr>
        <w:t xml:space="preserve">Федерации строятся по </w:t>
      </w:r>
      <w:r w:rsidRPr="00535B99">
        <w:rPr>
          <w:rFonts w:ascii="Verdana" w:hAnsi="Verdana"/>
          <w:color w:val="000000"/>
          <w:sz w:val="17"/>
          <w:szCs w:val="17"/>
          <w:u w:val="single"/>
        </w:rPr>
        <w:t>территориальному и национальному</w:t>
      </w:r>
      <w:r w:rsidRPr="00535B99">
        <w:rPr>
          <w:rFonts w:ascii="Verdana" w:hAnsi="Verdana"/>
          <w:color w:val="000000"/>
          <w:sz w:val="17"/>
          <w:szCs w:val="17"/>
        </w:rPr>
        <w:t xml:space="preserve"> признакам, которые в значительной мере определяют характер, содержание и структуру государственного устройства.</w:t>
      </w:r>
    </w:p>
    <w:p w:rsidR="00535B99" w:rsidRDefault="00535B99" w:rsidP="00535B99">
      <w:pPr>
        <w:numPr>
          <w:ilvl w:val="0"/>
          <w:numId w:val="10"/>
        </w:numPr>
        <w:rPr>
          <w:b/>
          <w:sz w:val="32"/>
          <w:szCs w:val="32"/>
          <w:u w:val="single"/>
        </w:rPr>
      </w:pPr>
      <w:r w:rsidRPr="00535B99">
        <w:rPr>
          <w:b/>
          <w:sz w:val="32"/>
          <w:szCs w:val="32"/>
          <w:u w:val="single"/>
        </w:rPr>
        <w:t>Конфедерация ка</w:t>
      </w:r>
      <w:r>
        <w:rPr>
          <w:b/>
          <w:sz w:val="32"/>
          <w:szCs w:val="32"/>
          <w:u w:val="single"/>
        </w:rPr>
        <w:t>к форма объединения государств.</w:t>
      </w:r>
    </w:p>
    <w:p w:rsidR="00535B99" w:rsidRDefault="00535B99" w:rsidP="00535B99">
      <w:pPr>
        <w:rPr>
          <w:b/>
          <w:sz w:val="32"/>
          <w:szCs w:val="32"/>
          <w:u w:val="single"/>
        </w:rPr>
      </w:pPr>
    </w:p>
    <w:p w:rsidR="00535B99" w:rsidRPr="00535B99" w:rsidRDefault="00535B99" w:rsidP="00535B99">
      <w:pPr>
        <w:rPr>
          <w:b/>
          <w:sz w:val="32"/>
          <w:szCs w:val="32"/>
          <w:u w:val="single"/>
        </w:rPr>
      </w:pPr>
      <w:r>
        <w:t>Согласно традиционному подходу, конфедерация (от лат. «сою</w:t>
      </w:r>
      <w:r w:rsidR="0056593D">
        <w:t>з</w:t>
      </w:r>
      <w:r>
        <w:t>») - фоpма госyдаpственного yстpойства, пpи котоpой госyдаpства, обpазyющие конфедеpацию, полностью сохpаняют свою независимость, имеют собственные оpганы госyдаpственной власти и yпpавления. Вместе с тем, они создают специальные объединенные оpганы для кооpдинации действий в опpеделенных целях (военные, внешнеполитические). Конфедерация выступает как фоpма союза госyдаpств, сохpаняющих сyвеpенитет в полном объеме.</w:t>
      </w:r>
    </w:p>
    <w:p w:rsidR="0007063B" w:rsidRDefault="0056593D" w:rsidP="0005645C">
      <w:r>
        <w:t>Исторически эта форма сложилась вместе с федерацией, но на практике встречалась и встречается крайне редко.</w:t>
      </w:r>
    </w:p>
    <w:p w:rsidR="0056593D" w:rsidRPr="0056593D" w:rsidRDefault="0056593D" w:rsidP="0056593D">
      <w:pPr>
        <w:spacing w:after="150"/>
        <w:rPr>
          <w:rFonts w:ascii="Verdana" w:hAnsi="Verdana"/>
          <w:color w:val="000000"/>
          <w:sz w:val="17"/>
          <w:szCs w:val="17"/>
        </w:rPr>
      </w:pPr>
      <w:r w:rsidRPr="0056593D">
        <w:rPr>
          <w:rFonts w:ascii="Verdana" w:hAnsi="Verdana"/>
          <w:color w:val="000000"/>
          <w:sz w:val="17"/>
          <w:szCs w:val="17"/>
        </w:rPr>
        <w:t>Таким образом, конфедерация</w:t>
      </w:r>
      <w:r w:rsidRPr="0056593D">
        <w:rPr>
          <w:rFonts w:ascii="Verdana" w:hAnsi="Verdana"/>
          <w:i/>
          <w:iCs/>
          <w:color w:val="000000"/>
          <w:sz w:val="17"/>
          <w:szCs w:val="17"/>
        </w:rPr>
        <w:t xml:space="preserve"> </w:t>
      </w:r>
      <w:r w:rsidRPr="0056593D">
        <w:rPr>
          <w:rFonts w:ascii="Verdana" w:hAnsi="Verdana"/>
          <w:color w:val="000000"/>
          <w:sz w:val="17"/>
          <w:szCs w:val="17"/>
        </w:rPr>
        <w:t>представляет собой союз независимых государств, которые объединяются на основании договора о координации действий по ограниченному кругу вопросов, чаще всего в области обороны, внешней политики, единой системы почтовой связи и таможенных тарифов, но при этом полностью сохраняют свой суверенитет, членство в ООН и других международных организациях. Органы конфедерации обычно не имеют прямой власти по отношению к образующим ее государствам и в</w:t>
      </w:r>
      <w:r w:rsidRPr="0056593D">
        <w:rPr>
          <w:rFonts w:ascii="Verdana" w:hAnsi="Verdana"/>
          <w:b/>
          <w:bCs/>
          <w:color w:val="000000"/>
          <w:sz w:val="17"/>
          <w:szCs w:val="17"/>
        </w:rPr>
        <w:t xml:space="preserve"> </w:t>
      </w:r>
      <w:r w:rsidRPr="0056593D">
        <w:rPr>
          <w:rFonts w:ascii="Verdana" w:hAnsi="Verdana"/>
          <w:color w:val="000000"/>
          <w:sz w:val="17"/>
          <w:szCs w:val="17"/>
        </w:rPr>
        <w:t xml:space="preserve">большинстве случаев принимают свои решения на основе консенсуса между заинтересованными сторонами, причем фактически эти решения вступают в силу лишь после их ратификации органами власти соответствующих государств. Единой правовой, а также налоговой системой конфедерация, как правило, не обладает, однако может создавать единое экономическое пространство, вводить единую валюту и институт единого гражданства. </w:t>
      </w:r>
    </w:p>
    <w:p w:rsidR="0056593D" w:rsidRDefault="0056593D" w:rsidP="0056593D">
      <w:pPr>
        <w:numPr>
          <w:ilvl w:val="0"/>
          <w:numId w:val="10"/>
        </w:numPr>
        <w:rPr>
          <w:b/>
          <w:sz w:val="32"/>
          <w:szCs w:val="32"/>
          <w:u w:val="single"/>
        </w:rPr>
      </w:pPr>
      <w:r w:rsidRPr="0056593D">
        <w:rPr>
          <w:b/>
          <w:sz w:val="32"/>
          <w:szCs w:val="32"/>
          <w:u w:val="single"/>
        </w:rPr>
        <w:t>Государственно-политический режим: понятие и виды.</w:t>
      </w:r>
    </w:p>
    <w:p w:rsidR="0056593D" w:rsidRDefault="0056593D" w:rsidP="0056593D">
      <w:pPr>
        <w:pStyle w:val="a4"/>
      </w:pPr>
      <w:r>
        <w:t>Характеризуется методами осуществления политической власти, степенью политической свободы в обществе, состоянием правового статуса личности. Политический режим характеризуется как демократический, авторитарный или тоталитарный.</w:t>
      </w:r>
    </w:p>
    <w:p w:rsidR="0056593D" w:rsidRDefault="0056593D" w:rsidP="0056593D">
      <w:pPr>
        <w:pStyle w:val="a4"/>
        <w:rPr>
          <w:b/>
          <w:bCs/>
        </w:rPr>
      </w:pPr>
      <w:r>
        <w:t xml:space="preserve">2. </w:t>
      </w:r>
      <w:r>
        <w:rPr>
          <w:b/>
          <w:bCs/>
        </w:rPr>
        <w:t>Демократический режим (демократия).</w:t>
      </w:r>
    </w:p>
    <w:p w:rsidR="0056593D" w:rsidRDefault="0056593D" w:rsidP="0056593D">
      <w:pPr>
        <w:pStyle w:val="a4"/>
      </w:pPr>
      <w:r>
        <w:rPr>
          <w:i/>
          <w:iCs/>
        </w:rPr>
        <w:t xml:space="preserve">Демократия </w:t>
      </w:r>
      <w:r>
        <w:t xml:space="preserve">- такая организация государства, при которой единственным источником власти признаётся народ, власть осуществляется по воле и в интересах народа. Демократические режимы складываются в правовых государствах, для демократического режима характерно признание и защита прав и свобод человека и гражданина, невмешательство государства в частную жизнь граждан без необходимости. Для демократических режимов характерны также идеологическое многообразие, политическое многообразие (многопартийность), разделение властей, организация местного самоуправления, многоукладная экономика с различными формами собственности, рыночные отношения. </w:t>
      </w:r>
    </w:p>
    <w:p w:rsidR="0056593D" w:rsidRDefault="0056593D" w:rsidP="0056593D">
      <w:pPr>
        <w:pStyle w:val="a4"/>
      </w:pPr>
      <w:r>
        <w:t xml:space="preserve">В некоторых источниках выделяется ещё и </w:t>
      </w:r>
      <w:r>
        <w:rPr>
          <w:i/>
          <w:iCs/>
        </w:rPr>
        <w:t>либеральный (полудемократический) режим</w:t>
      </w:r>
      <w:r>
        <w:t>, он основывается на сведении до минимума вмешательства государства в жизнь граждан и общества. Он обладает признаками демократического режима лишь частично, но и антидемократическим его однозначно назвать нельзя.</w:t>
      </w:r>
    </w:p>
    <w:p w:rsidR="0056593D" w:rsidRDefault="0056593D" w:rsidP="0056593D">
      <w:pPr>
        <w:pStyle w:val="a4"/>
        <w:rPr>
          <w:b/>
          <w:bCs/>
        </w:rPr>
      </w:pPr>
      <w:r>
        <w:t xml:space="preserve">3. </w:t>
      </w:r>
      <w:r>
        <w:rPr>
          <w:b/>
          <w:bCs/>
        </w:rPr>
        <w:t xml:space="preserve">Авторитарный режим. </w:t>
      </w:r>
    </w:p>
    <w:p w:rsidR="0056593D" w:rsidRDefault="0056593D" w:rsidP="0056593D">
      <w:pPr>
        <w:pStyle w:val="a4"/>
      </w:pPr>
      <w:r>
        <w:t xml:space="preserve">Для недемократических режимов характерно ущемление прав человека, власть не формируется и не контролируется народом. </w:t>
      </w:r>
      <w:r>
        <w:rPr>
          <w:i/>
          <w:iCs/>
        </w:rPr>
        <w:t>Авторитарный режим</w:t>
      </w:r>
      <w:r>
        <w:t xml:space="preserve"> более мягкий по сравнению с деспотизмом и тоталитаризмом, однако при нём личность не пользуется всеми правами и свободами, хотя они и провозглашаются, власть не подчиняется праву, не формируется и не контролируется народом, выборы проводятся формально, управление чрезмерно централизовано и опирается на аппарат принуждения, включая внесудебные методы расправы. Оппозиция не допускается, хотя могут существовать различные политические силы. </w:t>
      </w:r>
    </w:p>
    <w:p w:rsidR="0056593D" w:rsidRDefault="0056593D" w:rsidP="0056593D">
      <w:pPr>
        <w:pStyle w:val="a4"/>
      </w:pPr>
      <w:r>
        <w:t xml:space="preserve">4. </w:t>
      </w:r>
      <w:r>
        <w:rPr>
          <w:b/>
          <w:bCs/>
        </w:rPr>
        <w:t>Тоталитарный режим.</w:t>
      </w:r>
      <w:r>
        <w:t xml:space="preserve"> </w:t>
      </w:r>
    </w:p>
    <w:p w:rsidR="0056593D" w:rsidRDefault="0056593D" w:rsidP="0056593D">
      <w:pPr>
        <w:pStyle w:val="a4"/>
      </w:pPr>
      <w:r>
        <w:rPr>
          <w:i/>
          <w:iCs/>
        </w:rPr>
        <w:t>Тоталитаризм</w:t>
      </w:r>
      <w:r>
        <w:t xml:space="preserve"> является всеохватывающей властью, государство вмешивается во все сферы жизни человека и общества. Тоталитаризм основывается на официальной религии или на официальной идеологии, характеризуется крайним центризмом, вождизмом, действует только правящая политическая сила, оппозиция не допускается, насилие носит характер террора. Фашизм представляет собой разновидность тоталитаризма, основанную на националистической или расистской идеологии, возведённой в ранг государственной. </w:t>
      </w:r>
    </w:p>
    <w:p w:rsidR="0056593D" w:rsidRDefault="0056593D" w:rsidP="0056593D">
      <w:pPr>
        <w:pStyle w:val="a4"/>
      </w:pPr>
      <w:r>
        <w:rPr>
          <w:i/>
          <w:iCs/>
        </w:rPr>
        <w:t>Деспотический режим</w:t>
      </w:r>
      <w:r>
        <w:t xml:space="preserve"> характеризуется полным бесправием подданных, жестоким подавлением любого возмущения, как правило, опирается на религию, он характерен для абсолютной монархии, воля деспота проявляется как самовластие и самодурство. Тирания как разновидность деспотизма представляет собой угнетение завоёванных народов. </w:t>
      </w:r>
    </w:p>
    <w:p w:rsidR="0056593D" w:rsidRDefault="0056593D" w:rsidP="0056593D">
      <w:pPr>
        <w:pStyle w:val="a4"/>
      </w:pPr>
      <w:r>
        <w:t xml:space="preserve">5. </w:t>
      </w:r>
      <w:r>
        <w:rPr>
          <w:b/>
          <w:bCs/>
        </w:rPr>
        <w:t>Анархия.</w:t>
      </w:r>
      <w:r>
        <w:t xml:space="preserve"> </w:t>
      </w:r>
    </w:p>
    <w:p w:rsidR="0056593D" w:rsidRDefault="0056593D" w:rsidP="0056593D">
      <w:pPr>
        <w:pStyle w:val="a4"/>
      </w:pPr>
      <w:r>
        <w:rPr>
          <w:i/>
          <w:iCs/>
        </w:rPr>
        <w:t>Анархию</w:t>
      </w:r>
      <w:r>
        <w:t xml:space="preserve"> можно определить как отсутствие политического режима, безвластие. Такое состояние возможно, как правило, в течение непродолжительного времени, при упадке государства и катастрофическом снижении роли государственной власти или противостоянии политических сил, претендующих на её осуществление, такое состояние характерно для периода больших потрясений (революций, гражданских войн, оккупации).</w:t>
      </w:r>
    </w:p>
    <w:p w:rsidR="00287916" w:rsidRDefault="00287916" w:rsidP="0056593D">
      <w:pPr>
        <w:pStyle w:val="a4"/>
      </w:pPr>
    </w:p>
    <w:p w:rsidR="00287916" w:rsidRDefault="00287916" w:rsidP="00287916">
      <w:pPr>
        <w:numPr>
          <w:ilvl w:val="0"/>
          <w:numId w:val="10"/>
        </w:numPr>
        <w:rPr>
          <w:b/>
          <w:sz w:val="32"/>
          <w:szCs w:val="32"/>
          <w:u w:val="single"/>
        </w:rPr>
      </w:pPr>
      <w:r w:rsidRPr="00287916">
        <w:rPr>
          <w:b/>
          <w:sz w:val="32"/>
          <w:szCs w:val="32"/>
          <w:u w:val="single"/>
        </w:rPr>
        <w:t>Понятие механизма и аппарата государства. Принципы организации и деятельности аппарата современных государств.</w:t>
      </w:r>
    </w:p>
    <w:p w:rsidR="00E474C6" w:rsidRPr="00E474C6" w:rsidRDefault="00E474C6" w:rsidP="00E474C6">
      <w:pPr>
        <w:spacing w:after="150"/>
        <w:rPr>
          <w:rFonts w:ascii="Verdana" w:hAnsi="Verdana"/>
          <w:color w:val="000000"/>
          <w:sz w:val="17"/>
          <w:szCs w:val="17"/>
        </w:rPr>
      </w:pPr>
      <w:r w:rsidRPr="00E474C6">
        <w:rPr>
          <w:rFonts w:ascii="Verdana" w:hAnsi="Verdana"/>
          <w:b/>
          <w:bCs/>
          <w:i/>
          <w:iCs/>
          <w:color w:val="000000"/>
          <w:sz w:val="17"/>
          <w:szCs w:val="17"/>
        </w:rPr>
        <w:t xml:space="preserve"> под государственным аппаратом понимается совокупность органов и учреждений посредством которых реализуется управленческая и обеспечительно</w:t>
      </w:r>
      <w:r>
        <w:rPr>
          <w:rFonts w:ascii="Verdana" w:hAnsi="Verdana"/>
          <w:b/>
          <w:bCs/>
          <w:i/>
          <w:iCs/>
          <w:color w:val="000000"/>
          <w:sz w:val="17"/>
          <w:szCs w:val="17"/>
        </w:rPr>
        <w:t xml:space="preserve"> </w:t>
      </w:r>
      <w:r w:rsidRPr="00E474C6">
        <w:rPr>
          <w:rFonts w:ascii="Verdana" w:hAnsi="Verdana"/>
          <w:b/>
          <w:bCs/>
          <w:i/>
          <w:iCs/>
          <w:color w:val="000000"/>
          <w:sz w:val="17"/>
          <w:szCs w:val="17"/>
        </w:rPr>
        <w:t>-</w:t>
      </w:r>
      <w:r>
        <w:rPr>
          <w:rFonts w:ascii="Verdana" w:hAnsi="Verdana"/>
          <w:b/>
          <w:bCs/>
          <w:i/>
          <w:iCs/>
          <w:color w:val="000000"/>
          <w:sz w:val="17"/>
          <w:szCs w:val="17"/>
        </w:rPr>
        <w:t xml:space="preserve"> </w:t>
      </w:r>
      <w:r w:rsidRPr="00E474C6">
        <w:rPr>
          <w:rFonts w:ascii="Verdana" w:hAnsi="Verdana"/>
          <w:b/>
          <w:bCs/>
          <w:i/>
          <w:iCs/>
          <w:color w:val="000000"/>
          <w:sz w:val="17"/>
          <w:szCs w:val="17"/>
        </w:rPr>
        <w:t>распорядительная функция.</w:t>
      </w:r>
    </w:p>
    <w:p w:rsidR="00287916" w:rsidRPr="00287916" w:rsidRDefault="00287916" w:rsidP="00287916">
      <w:pPr>
        <w:spacing w:after="168"/>
        <w:rPr>
          <w:rFonts w:ascii="Arial" w:hAnsi="Arial" w:cs="Arial"/>
          <w:color w:val="000000"/>
          <w:sz w:val="18"/>
          <w:szCs w:val="18"/>
        </w:rPr>
      </w:pPr>
      <w:r w:rsidRPr="00287916">
        <w:rPr>
          <w:rFonts w:ascii="Arial" w:hAnsi="Arial" w:cs="Arial"/>
          <w:b/>
          <w:bCs/>
          <w:color w:val="000000"/>
          <w:sz w:val="18"/>
        </w:rPr>
        <w:t>Механизм (аппарат) государства</w:t>
      </w:r>
      <w:r w:rsidRPr="00287916">
        <w:rPr>
          <w:rFonts w:ascii="Arial" w:hAnsi="Arial" w:cs="Arial"/>
          <w:color w:val="000000"/>
          <w:sz w:val="18"/>
          <w:szCs w:val="18"/>
        </w:rPr>
        <w:t xml:space="preserve"> - это система специальных органов, с помощью которых государство осуществляет возложенные на него задачи и функции. Структурными элементами механизма государства являются государственный аппарат под которым понимается система государственных органов, наделенных властными полномочиями для осуществления государственной власти, а также государственные учреждения, предприятия и государственные служащие. </w:t>
      </w:r>
      <w:r w:rsidRPr="00287916">
        <w:rPr>
          <w:rFonts w:ascii="Arial" w:hAnsi="Arial" w:cs="Arial"/>
          <w:b/>
          <w:bCs/>
          <w:color w:val="910025"/>
          <w:sz w:val="18"/>
        </w:rPr>
        <w:t>Основными признаками</w:t>
      </w:r>
      <w:r w:rsidRPr="00287916">
        <w:rPr>
          <w:rFonts w:ascii="Arial" w:hAnsi="Arial" w:cs="Arial"/>
          <w:color w:val="000000"/>
          <w:sz w:val="18"/>
          <w:szCs w:val="18"/>
        </w:rPr>
        <w:t xml:space="preserve"> механизма государства являются следующие:</w:t>
      </w:r>
    </w:p>
    <w:p w:rsidR="00287916" w:rsidRPr="00287916" w:rsidRDefault="00287916" w:rsidP="00287916">
      <w:pPr>
        <w:numPr>
          <w:ilvl w:val="0"/>
          <w:numId w:val="12"/>
        </w:numPr>
        <w:spacing w:after="168"/>
        <w:rPr>
          <w:rFonts w:ascii="Arial" w:hAnsi="Arial" w:cs="Arial"/>
          <w:color w:val="000000"/>
          <w:sz w:val="18"/>
          <w:szCs w:val="18"/>
        </w:rPr>
      </w:pPr>
      <w:r w:rsidRPr="00287916">
        <w:rPr>
          <w:rFonts w:ascii="Arial" w:hAnsi="Arial" w:cs="Arial"/>
          <w:color w:val="000000"/>
          <w:sz w:val="18"/>
          <w:szCs w:val="18"/>
        </w:rPr>
        <w:t>механизм государства - это целостная система государственных органов, основанная на единстве принципов его организации и деятельности;</w:t>
      </w:r>
    </w:p>
    <w:p w:rsidR="00287916" w:rsidRPr="00287916" w:rsidRDefault="00287916" w:rsidP="00287916">
      <w:pPr>
        <w:numPr>
          <w:ilvl w:val="0"/>
          <w:numId w:val="12"/>
        </w:numPr>
        <w:spacing w:after="168"/>
        <w:rPr>
          <w:rFonts w:ascii="Arial" w:hAnsi="Arial" w:cs="Arial"/>
          <w:color w:val="000000"/>
          <w:sz w:val="18"/>
          <w:szCs w:val="18"/>
        </w:rPr>
      </w:pPr>
      <w:r w:rsidRPr="00287916">
        <w:rPr>
          <w:rFonts w:ascii="Arial" w:hAnsi="Arial" w:cs="Arial"/>
          <w:color w:val="000000"/>
          <w:sz w:val="18"/>
          <w:szCs w:val="18"/>
        </w:rPr>
        <w:t>механизм государства состоит из особой группы людей, профессионально подготовленных и осуществляющих управление обществом на постоянной основе;</w:t>
      </w:r>
    </w:p>
    <w:p w:rsidR="00287916" w:rsidRPr="00287916" w:rsidRDefault="00287916" w:rsidP="00287916">
      <w:pPr>
        <w:numPr>
          <w:ilvl w:val="0"/>
          <w:numId w:val="12"/>
        </w:numPr>
        <w:spacing w:after="168"/>
        <w:rPr>
          <w:rFonts w:ascii="Arial" w:hAnsi="Arial" w:cs="Arial"/>
          <w:color w:val="000000"/>
          <w:sz w:val="18"/>
          <w:szCs w:val="18"/>
        </w:rPr>
      </w:pPr>
      <w:r w:rsidRPr="00287916">
        <w:rPr>
          <w:rFonts w:ascii="Arial" w:hAnsi="Arial" w:cs="Arial"/>
          <w:color w:val="000000"/>
          <w:sz w:val="18"/>
          <w:szCs w:val="18"/>
        </w:rPr>
        <w:t>органы государства при выполнении возложенных на них функций и задач тесно взаимодействуют между собой;</w:t>
      </w:r>
    </w:p>
    <w:p w:rsidR="00287916" w:rsidRPr="00287916" w:rsidRDefault="00287916" w:rsidP="00287916">
      <w:pPr>
        <w:numPr>
          <w:ilvl w:val="0"/>
          <w:numId w:val="12"/>
        </w:numPr>
        <w:spacing w:after="168"/>
        <w:rPr>
          <w:rFonts w:ascii="Arial" w:hAnsi="Arial" w:cs="Arial"/>
          <w:color w:val="000000"/>
          <w:sz w:val="18"/>
          <w:szCs w:val="18"/>
        </w:rPr>
      </w:pPr>
      <w:r w:rsidRPr="00287916">
        <w:rPr>
          <w:rFonts w:ascii="Arial" w:hAnsi="Arial" w:cs="Arial"/>
          <w:color w:val="000000"/>
          <w:sz w:val="18"/>
          <w:szCs w:val="18"/>
        </w:rPr>
        <w:t>каждый элемент механизма (органы государства) обеспечивает эффективное функционирование государства в целом;</w:t>
      </w:r>
    </w:p>
    <w:p w:rsidR="00287916" w:rsidRPr="00287916" w:rsidRDefault="00287916" w:rsidP="00287916">
      <w:pPr>
        <w:numPr>
          <w:ilvl w:val="0"/>
          <w:numId w:val="12"/>
        </w:numPr>
        <w:spacing w:after="168"/>
        <w:rPr>
          <w:rFonts w:ascii="Arial" w:hAnsi="Arial" w:cs="Arial"/>
          <w:color w:val="000000"/>
          <w:sz w:val="18"/>
          <w:szCs w:val="18"/>
        </w:rPr>
      </w:pPr>
      <w:r w:rsidRPr="00287916">
        <w:rPr>
          <w:rFonts w:ascii="Arial" w:hAnsi="Arial" w:cs="Arial"/>
          <w:color w:val="000000"/>
          <w:sz w:val="18"/>
          <w:szCs w:val="18"/>
        </w:rPr>
        <w:t>для осуществления задач и функций государства органы государства обладают необходимыми материальными, информационными, организационными средствами, включая и применение мер государственного принуждения</w:t>
      </w:r>
      <w:r w:rsidR="003D4159">
        <w:rPr>
          <w:rFonts w:ascii="Arial" w:hAnsi="Arial" w:cs="Arial"/>
          <w:color w:val="000000"/>
          <w:sz w:val="18"/>
          <w:szCs w:val="18"/>
        </w:rPr>
        <w:pict>
          <v:shape id="_x0000_i1100" type="#_x0000_t75" style="width:9pt;height:9pt">
            <v:imagedata r:id="rId7" o:title=""/>
          </v:shape>
        </w:pict>
      </w:r>
      <w:r w:rsidRPr="00287916">
        <w:rPr>
          <w:rFonts w:ascii="Arial" w:hAnsi="Arial" w:cs="Arial"/>
          <w:color w:val="000000"/>
          <w:sz w:val="18"/>
          <w:szCs w:val="18"/>
        </w:rPr>
        <w:t>.</w:t>
      </w:r>
    </w:p>
    <w:p w:rsidR="00287916" w:rsidRDefault="00287916" w:rsidP="00287916">
      <w:pPr>
        <w:spacing w:after="168"/>
        <w:rPr>
          <w:rFonts w:ascii="Arial" w:hAnsi="Arial" w:cs="Arial"/>
          <w:color w:val="000000"/>
          <w:sz w:val="18"/>
          <w:szCs w:val="18"/>
        </w:rPr>
      </w:pPr>
      <w:r w:rsidRPr="00287916">
        <w:rPr>
          <w:rFonts w:ascii="Arial" w:hAnsi="Arial" w:cs="Arial"/>
          <w:b/>
          <w:bCs/>
          <w:color w:val="910025"/>
          <w:sz w:val="18"/>
        </w:rPr>
        <w:t>Основными принципами</w:t>
      </w:r>
      <w:r w:rsidRPr="00287916">
        <w:rPr>
          <w:rFonts w:ascii="Arial" w:hAnsi="Arial" w:cs="Arial"/>
          <w:color w:val="000000"/>
          <w:sz w:val="18"/>
          <w:szCs w:val="18"/>
        </w:rPr>
        <w:t xml:space="preserve"> механизма государства являются:</w:t>
      </w:r>
    </w:p>
    <w:p w:rsidR="00287916" w:rsidRPr="00287916" w:rsidRDefault="00287916" w:rsidP="00287916">
      <w:pPr>
        <w:numPr>
          <w:ilvl w:val="0"/>
          <w:numId w:val="13"/>
        </w:numPr>
        <w:spacing w:after="168"/>
        <w:rPr>
          <w:rFonts w:ascii="Arial" w:hAnsi="Arial" w:cs="Arial"/>
          <w:color w:val="000000"/>
          <w:sz w:val="18"/>
          <w:szCs w:val="18"/>
        </w:rPr>
      </w:pPr>
      <w:r w:rsidRPr="00287916">
        <w:rPr>
          <w:rFonts w:ascii="Arial" w:hAnsi="Arial" w:cs="Arial"/>
          <w:color w:val="000000"/>
          <w:sz w:val="18"/>
          <w:szCs w:val="18"/>
        </w:rPr>
        <w:t>Принцип разделения властей;</w:t>
      </w:r>
    </w:p>
    <w:p w:rsidR="00287916" w:rsidRPr="00287916" w:rsidRDefault="00287916" w:rsidP="00287916">
      <w:pPr>
        <w:numPr>
          <w:ilvl w:val="0"/>
          <w:numId w:val="13"/>
        </w:numPr>
        <w:spacing w:after="168"/>
        <w:rPr>
          <w:rFonts w:ascii="Arial" w:hAnsi="Arial" w:cs="Arial"/>
          <w:color w:val="000000"/>
          <w:sz w:val="18"/>
          <w:szCs w:val="18"/>
        </w:rPr>
      </w:pPr>
      <w:r w:rsidRPr="00287916">
        <w:rPr>
          <w:rFonts w:ascii="Arial" w:hAnsi="Arial" w:cs="Arial"/>
          <w:color w:val="000000"/>
          <w:sz w:val="18"/>
          <w:szCs w:val="18"/>
        </w:rPr>
        <w:t>Принцип гласности и открытости в деятельности государственного аппарата;</w:t>
      </w:r>
    </w:p>
    <w:p w:rsidR="00287916" w:rsidRPr="00287916" w:rsidRDefault="00287916" w:rsidP="00287916">
      <w:pPr>
        <w:numPr>
          <w:ilvl w:val="0"/>
          <w:numId w:val="13"/>
        </w:numPr>
        <w:spacing w:after="168"/>
        <w:rPr>
          <w:rFonts w:ascii="Arial" w:hAnsi="Arial" w:cs="Arial"/>
          <w:color w:val="000000"/>
          <w:sz w:val="18"/>
          <w:szCs w:val="18"/>
        </w:rPr>
      </w:pPr>
      <w:r w:rsidRPr="00287916">
        <w:rPr>
          <w:rFonts w:ascii="Arial" w:hAnsi="Arial" w:cs="Arial"/>
          <w:color w:val="000000"/>
          <w:sz w:val="18"/>
          <w:szCs w:val="18"/>
        </w:rPr>
        <w:t>Принцип представительства интересов граждан во всех звеньях государственного аппарата;</w:t>
      </w:r>
    </w:p>
    <w:p w:rsidR="00287916" w:rsidRPr="00287916" w:rsidRDefault="00287916" w:rsidP="00287916">
      <w:pPr>
        <w:numPr>
          <w:ilvl w:val="0"/>
          <w:numId w:val="13"/>
        </w:numPr>
        <w:spacing w:after="168"/>
        <w:rPr>
          <w:rFonts w:ascii="Arial" w:hAnsi="Arial" w:cs="Arial"/>
          <w:color w:val="000000"/>
          <w:sz w:val="18"/>
          <w:szCs w:val="18"/>
        </w:rPr>
      </w:pPr>
      <w:r w:rsidRPr="00287916">
        <w:rPr>
          <w:rFonts w:ascii="Arial" w:hAnsi="Arial" w:cs="Arial"/>
          <w:color w:val="000000"/>
          <w:sz w:val="18"/>
          <w:szCs w:val="18"/>
        </w:rPr>
        <w:t>Высокий профессионализм и компетентность государственных органов, способных на высоком научном уровне решать основные вопросы государственной жизни в интересах населения страны:</w:t>
      </w:r>
    </w:p>
    <w:p w:rsidR="00287916" w:rsidRPr="00287916" w:rsidRDefault="00287916" w:rsidP="00287916">
      <w:pPr>
        <w:numPr>
          <w:ilvl w:val="1"/>
          <w:numId w:val="13"/>
        </w:numPr>
        <w:spacing w:after="168"/>
        <w:rPr>
          <w:rFonts w:ascii="Arial" w:hAnsi="Arial" w:cs="Arial"/>
          <w:color w:val="000000"/>
          <w:sz w:val="18"/>
          <w:szCs w:val="18"/>
        </w:rPr>
      </w:pPr>
      <w:r w:rsidRPr="00287916">
        <w:rPr>
          <w:rFonts w:ascii="Arial" w:hAnsi="Arial" w:cs="Arial"/>
          <w:color w:val="000000"/>
          <w:sz w:val="18"/>
          <w:szCs w:val="18"/>
        </w:rPr>
        <w:t>принцип демократизма в формировании и деятельности государственных органов;</w:t>
      </w:r>
    </w:p>
    <w:p w:rsidR="00287916" w:rsidRPr="00287916" w:rsidRDefault="00287916" w:rsidP="00287916">
      <w:pPr>
        <w:numPr>
          <w:ilvl w:val="1"/>
          <w:numId w:val="13"/>
        </w:numPr>
        <w:spacing w:after="168"/>
        <w:rPr>
          <w:rFonts w:ascii="Arial" w:hAnsi="Arial" w:cs="Arial"/>
          <w:color w:val="000000"/>
          <w:sz w:val="18"/>
          <w:szCs w:val="18"/>
        </w:rPr>
      </w:pPr>
      <w:r w:rsidRPr="00287916">
        <w:rPr>
          <w:rFonts w:ascii="Arial" w:hAnsi="Arial" w:cs="Arial"/>
          <w:color w:val="000000"/>
          <w:sz w:val="18"/>
          <w:szCs w:val="18"/>
        </w:rPr>
        <w:t>принцип законности, научности, правовых начал в деятельности всех составных частей механизма государства</w:t>
      </w:r>
    </w:p>
    <w:p w:rsidR="00343287" w:rsidRPr="00343287" w:rsidRDefault="00343287" w:rsidP="00343287">
      <w:pPr>
        <w:ind w:left="360"/>
        <w:rPr>
          <w:b/>
          <w:sz w:val="32"/>
          <w:szCs w:val="32"/>
          <w:u w:val="single"/>
        </w:rPr>
      </w:pPr>
      <w:r w:rsidRPr="00343287">
        <w:rPr>
          <w:b/>
          <w:sz w:val="32"/>
          <w:szCs w:val="32"/>
          <w:u w:val="single"/>
        </w:rPr>
        <w:t>19.Орган государства: понятие, признаки, виды. Государственный служащий: понятия, виды.</w:t>
      </w:r>
    </w:p>
    <w:p w:rsidR="00330AE9" w:rsidRPr="00330AE9" w:rsidRDefault="00330AE9" w:rsidP="00330AE9">
      <w:pPr>
        <w:spacing w:after="168"/>
        <w:rPr>
          <w:rFonts w:ascii="Arial" w:hAnsi="Arial" w:cs="Arial"/>
          <w:color w:val="000000"/>
          <w:sz w:val="18"/>
          <w:szCs w:val="18"/>
        </w:rPr>
      </w:pPr>
      <w:r w:rsidRPr="00330AE9">
        <w:rPr>
          <w:rFonts w:ascii="Arial" w:hAnsi="Arial" w:cs="Arial"/>
          <w:b/>
          <w:bCs/>
          <w:color w:val="000000"/>
          <w:sz w:val="18"/>
        </w:rPr>
        <w:t>Государственный орган</w:t>
      </w:r>
      <w:r w:rsidRPr="00330AE9">
        <w:rPr>
          <w:rFonts w:ascii="Arial" w:hAnsi="Arial" w:cs="Arial"/>
          <w:color w:val="000000"/>
          <w:sz w:val="18"/>
          <w:szCs w:val="18"/>
        </w:rPr>
        <w:t xml:space="preserve"> - это структурный элемент механизма государства, обладающий властными полномочиями в определенных областях и сферах государственной деятельности.</w:t>
      </w:r>
    </w:p>
    <w:p w:rsidR="00330AE9" w:rsidRPr="00330AE9" w:rsidRDefault="00330AE9" w:rsidP="00330AE9">
      <w:pPr>
        <w:spacing w:after="168"/>
        <w:rPr>
          <w:rFonts w:ascii="Arial" w:hAnsi="Arial" w:cs="Arial"/>
          <w:color w:val="000000"/>
          <w:sz w:val="18"/>
          <w:szCs w:val="18"/>
        </w:rPr>
      </w:pPr>
      <w:r w:rsidRPr="00330AE9">
        <w:rPr>
          <w:rFonts w:ascii="Arial" w:hAnsi="Arial" w:cs="Arial"/>
          <w:color w:val="000000"/>
          <w:sz w:val="18"/>
          <w:szCs w:val="18"/>
        </w:rPr>
        <w:t>Основными признаками, отличающими государственные органы от государственных учреждений и негосударственных органов, являются:</w:t>
      </w:r>
    </w:p>
    <w:p w:rsidR="00330AE9" w:rsidRPr="00330AE9" w:rsidRDefault="00330AE9" w:rsidP="00330AE9">
      <w:pPr>
        <w:numPr>
          <w:ilvl w:val="0"/>
          <w:numId w:val="14"/>
        </w:numPr>
        <w:spacing w:after="168"/>
        <w:rPr>
          <w:rFonts w:ascii="Arial" w:hAnsi="Arial" w:cs="Arial"/>
          <w:color w:val="000000"/>
          <w:sz w:val="18"/>
          <w:szCs w:val="18"/>
        </w:rPr>
      </w:pPr>
      <w:r w:rsidRPr="00330AE9">
        <w:rPr>
          <w:rFonts w:ascii="Arial" w:hAnsi="Arial" w:cs="Arial"/>
          <w:color w:val="000000"/>
          <w:sz w:val="18"/>
          <w:szCs w:val="18"/>
        </w:rPr>
        <w:t>наличие у каждого органа государства государственно-властных полномочий;</w:t>
      </w:r>
    </w:p>
    <w:p w:rsidR="00330AE9" w:rsidRPr="00330AE9" w:rsidRDefault="00330AE9" w:rsidP="00330AE9">
      <w:pPr>
        <w:numPr>
          <w:ilvl w:val="0"/>
          <w:numId w:val="14"/>
        </w:numPr>
        <w:spacing w:after="168"/>
        <w:rPr>
          <w:rFonts w:ascii="Arial" w:hAnsi="Arial" w:cs="Arial"/>
          <w:color w:val="000000"/>
          <w:sz w:val="18"/>
          <w:szCs w:val="18"/>
        </w:rPr>
      </w:pPr>
      <w:r w:rsidRPr="00330AE9">
        <w:rPr>
          <w:rFonts w:ascii="Arial" w:hAnsi="Arial" w:cs="Arial"/>
          <w:color w:val="000000"/>
          <w:sz w:val="18"/>
          <w:szCs w:val="18"/>
        </w:rPr>
        <w:t>органы государства образуются в законодательном порядке (т.е. их деятельность осуществляется строго на правовой основе);</w:t>
      </w:r>
    </w:p>
    <w:p w:rsidR="00330AE9" w:rsidRPr="00330AE9" w:rsidRDefault="00330AE9" w:rsidP="00330AE9">
      <w:pPr>
        <w:numPr>
          <w:ilvl w:val="0"/>
          <w:numId w:val="14"/>
        </w:numPr>
        <w:spacing w:after="168"/>
        <w:rPr>
          <w:rFonts w:ascii="Arial" w:hAnsi="Arial" w:cs="Arial"/>
          <w:color w:val="000000"/>
          <w:sz w:val="18"/>
          <w:szCs w:val="18"/>
        </w:rPr>
      </w:pPr>
      <w:r w:rsidRPr="00330AE9">
        <w:rPr>
          <w:rFonts w:ascii="Arial" w:hAnsi="Arial" w:cs="Arial"/>
          <w:color w:val="000000"/>
          <w:sz w:val="18"/>
          <w:szCs w:val="18"/>
        </w:rPr>
        <w:t>каждый орган государства наделен определенными полномочиями, является частью механизма государства и тесно взаимосвязан с иными органами;</w:t>
      </w:r>
    </w:p>
    <w:p w:rsidR="00330AE9" w:rsidRPr="00330AE9" w:rsidRDefault="00330AE9" w:rsidP="00330AE9">
      <w:pPr>
        <w:numPr>
          <w:ilvl w:val="0"/>
          <w:numId w:val="14"/>
        </w:numPr>
        <w:spacing w:after="168"/>
        <w:rPr>
          <w:rFonts w:ascii="Arial" w:hAnsi="Arial" w:cs="Arial"/>
          <w:color w:val="000000"/>
          <w:sz w:val="18"/>
          <w:szCs w:val="18"/>
        </w:rPr>
      </w:pPr>
      <w:r w:rsidRPr="00330AE9">
        <w:rPr>
          <w:rFonts w:ascii="Arial" w:hAnsi="Arial" w:cs="Arial"/>
          <w:color w:val="000000"/>
          <w:sz w:val="18"/>
          <w:szCs w:val="18"/>
        </w:rPr>
        <w:t>орган государства обладает своей структурой, внутренним устройством и состоит из должностных лиц и государственных служащих, которые связаны друг с другом должностными полномочиями, правами и обязанностями;</w:t>
      </w:r>
    </w:p>
    <w:p w:rsidR="00330AE9" w:rsidRPr="00330AE9" w:rsidRDefault="00330AE9" w:rsidP="00330AE9">
      <w:pPr>
        <w:numPr>
          <w:ilvl w:val="0"/>
          <w:numId w:val="14"/>
        </w:numPr>
        <w:spacing w:after="168"/>
        <w:rPr>
          <w:rFonts w:ascii="Arial" w:hAnsi="Arial" w:cs="Arial"/>
          <w:color w:val="000000"/>
          <w:sz w:val="18"/>
          <w:szCs w:val="18"/>
        </w:rPr>
      </w:pPr>
      <w:r w:rsidRPr="00330AE9">
        <w:rPr>
          <w:rFonts w:ascii="Arial" w:hAnsi="Arial" w:cs="Arial"/>
          <w:color w:val="000000"/>
          <w:sz w:val="18"/>
          <w:szCs w:val="18"/>
        </w:rPr>
        <w:t>орган государства имеет собственную материальную базу (т.е. финансируется из федерального бюджета);</w:t>
      </w:r>
    </w:p>
    <w:p w:rsidR="00330AE9" w:rsidRPr="00330AE9" w:rsidRDefault="00330AE9" w:rsidP="00330AE9">
      <w:pPr>
        <w:numPr>
          <w:ilvl w:val="0"/>
          <w:numId w:val="14"/>
        </w:numPr>
        <w:spacing w:after="168"/>
        <w:rPr>
          <w:rFonts w:ascii="Arial" w:hAnsi="Arial" w:cs="Arial"/>
          <w:color w:val="000000"/>
          <w:sz w:val="18"/>
          <w:szCs w:val="18"/>
        </w:rPr>
      </w:pPr>
      <w:r w:rsidRPr="00330AE9">
        <w:rPr>
          <w:rFonts w:ascii="Arial" w:hAnsi="Arial" w:cs="Arial"/>
          <w:color w:val="000000"/>
          <w:sz w:val="18"/>
          <w:szCs w:val="18"/>
        </w:rPr>
        <w:t>в деятельности органов государства находят свое выражение задачи и функции государства.</w:t>
      </w:r>
    </w:p>
    <w:p w:rsidR="00330AE9" w:rsidRPr="00330AE9" w:rsidRDefault="00330AE9" w:rsidP="00330AE9">
      <w:pPr>
        <w:spacing w:after="168"/>
        <w:rPr>
          <w:rFonts w:ascii="Arial" w:hAnsi="Arial" w:cs="Arial"/>
          <w:color w:val="000000"/>
          <w:sz w:val="18"/>
          <w:szCs w:val="18"/>
        </w:rPr>
      </w:pPr>
      <w:r w:rsidRPr="00330AE9">
        <w:rPr>
          <w:rFonts w:ascii="Arial" w:hAnsi="Arial" w:cs="Arial"/>
          <w:color w:val="000000"/>
          <w:sz w:val="18"/>
          <w:szCs w:val="18"/>
        </w:rPr>
        <w:t xml:space="preserve">виды </w:t>
      </w:r>
      <w:r w:rsidR="00D02AB0">
        <w:rPr>
          <w:rFonts w:ascii="Arial" w:hAnsi="Arial" w:cs="Arial"/>
          <w:color w:val="000000"/>
          <w:sz w:val="18"/>
          <w:szCs w:val="18"/>
        </w:rPr>
        <w:t>государственных</w:t>
      </w:r>
      <w:r w:rsidR="00D02AB0" w:rsidRPr="00330AE9">
        <w:rPr>
          <w:rFonts w:ascii="Arial" w:hAnsi="Arial" w:cs="Arial"/>
          <w:color w:val="000000"/>
          <w:sz w:val="18"/>
          <w:szCs w:val="18"/>
        </w:rPr>
        <w:t xml:space="preserve"> орган</w:t>
      </w:r>
      <w:r w:rsidR="00D02AB0">
        <w:rPr>
          <w:rFonts w:ascii="Arial" w:hAnsi="Arial" w:cs="Arial"/>
          <w:color w:val="000000"/>
          <w:sz w:val="18"/>
          <w:szCs w:val="18"/>
        </w:rPr>
        <w:t>ов</w:t>
      </w:r>
      <w:r w:rsidR="00D02AB0" w:rsidRPr="00330AE9">
        <w:rPr>
          <w:rFonts w:ascii="Arial" w:hAnsi="Arial" w:cs="Arial"/>
          <w:color w:val="000000"/>
          <w:sz w:val="18"/>
          <w:szCs w:val="18"/>
        </w:rPr>
        <w:t>.</w:t>
      </w:r>
    </w:p>
    <w:p w:rsidR="00330AE9" w:rsidRPr="00330AE9" w:rsidRDefault="00330AE9" w:rsidP="00330AE9">
      <w:pPr>
        <w:spacing w:after="168"/>
        <w:rPr>
          <w:rFonts w:ascii="Arial" w:hAnsi="Arial" w:cs="Arial"/>
          <w:color w:val="000000"/>
          <w:sz w:val="18"/>
          <w:szCs w:val="18"/>
        </w:rPr>
      </w:pPr>
      <w:r w:rsidRPr="00330AE9">
        <w:rPr>
          <w:rFonts w:ascii="Arial" w:hAnsi="Arial" w:cs="Arial"/>
          <w:b/>
          <w:bCs/>
          <w:color w:val="000000"/>
          <w:sz w:val="18"/>
        </w:rPr>
        <w:t>Представительные (законодательные) органы.</w:t>
      </w:r>
      <w:r w:rsidR="00D02AB0">
        <w:rPr>
          <w:rFonts w:ascii="Arial" w:hAnsi="Arial" w:cs="Arial"/>
          <w:b/>
          <w:bCs/>
          <w:color w:val="000000"/>
          <w:sz w:val="18"/>
        </w:rPr>
        <w:t xml:space="preserve"> Верховная Рада Украины</w:t>
      </w:r>
      <w:r w:rsidRPr="00330AE9">
        <w:rPr>
          <w:rFonts w:ascii="Arial" w:hAnsi="Arial" w:cs="Arial"/>
          <w:color w:val="000000"/>
          <w:sz w:val="18"/>
          <w:szCs w:val="18"/>
        </w:rPr>
        <w:t>, которые обсуждают и принимают законы; осуществляют контроль и надзор за деятельностью Правительства и подчиненных ему органов; принимают бюджет страны, а также дают политическую оценку действиям должностных лиц вплоть до привлечения их к политической ответственности (выражение недоверия).</w:t>
      </w:r>
    </w:p>
    <w:p w:rsidR="00330AE9" w:rsidRPr="00330AE9" w:rsidRDefault="00330AE9" w:rsidP="00330AE9">
      <w:pPr>
        <w:spacing w:after="168"/>
        <w:rPr>
          <w:rFonts w:ascii="Arial" w:hAnsi="Arial" w:cs="Arial"/>
          <w:color w:val="000000"/>
          <w:sz w:val="18"/>
          <w:szCs w:val="18"/>
        </w:rPr>
      </w:pPr>
      <w:r w:rsidRPr="00330AE9">
        <w:rPr>
          <w:rFonts w:ascii="Arial" w:hAnsi="Arial" w:cs="Arial"/>
          <w:b/>
          <w:bCs/>
          <w:color w:val="000000"/>
          <w:sz w:val="18"/>
        </w:rPr>
        <w:t>Исполнительно-распорядительные органы</w:t>
      </w:r>
      <w:r w:rsidRPr="00330AE9">
        <w:rPr>
          <w:rFonts w:ascii="Arial" w:hAnsi="Arial" w:cs="Arial"/>
          <w:color w:val="000000"/>
          <w:sz w:val="18"/>
          <w:szCs w:val="18"/>
        </w:rPr>
        <w:t>.</w:t>
      </w:r>
      <w:r w:rsidR="00D02AB0">
        <w:rPr>
          <w:rFonts w:ascii="Arial" w:hAnsi="Arial" w:cs="Arial"/>
          <w:color w:val="000000"/>
          <w:sz w:val="18"/>
          <w:szCs w:val="18"/>
        </w:rPr>
        <w:t xml:space="preserve"> Кабинет министров Украины,</w:t>
      </w:r>
      <w:r w:rsidRPr="00330AE9">
        <w:rPr>
          <w:rFonts w:ascii="Arial" w:hAnsi="Arial" w:cs="Arial"/>
          <w:color w:val="000000"/>
          <w:sz w:val="18"/>
          <w:szCs w:val="18"/>
        </w:rPr>
        <w:t xml:space="preserve"> организуют деятельность и исполнение законов и подзаконных нормативно-правовых актов нижестоящими органами исполнительной власти.</w:t>
      </w:r>
    </w:p>
    <w:p w:rsidR="00D02AB0" w:rsidRDefault="00330AE9" w:rsidP="00330AE9">
      <w:pPr>
        <w:spacing w:after="168"/>
        <w:rPr>
          <w:rFonts w:ascii="Arial" w:hAnsi="Arial" w:cs="Arial"/>
          <w:color w:val="000000"/>
          <w:sz w:val="18"/>
          <w:szCs w:val="18"/>
        </w:rPr>
      </w:pPr>
      <w:r w:rsidRPr="00330AE9">
        <w:rPr>
          <w:rFonts w:ascii="Arial" w:hAnsi="Arial" w:cs="Arial"/>
          <w:b/>
          <w:bCs/>
          <w:color w:val="000000"/>
          <w:sz w:val="18"/>
        </w:rPr>
        <w:t>Судебные органы</w:t>
      </w:r>
      <w:r w:rsidRPr="00330AE9">
        <w:rPr>
          <w:rFonts w:ascii="Arial" w:hAnsi="Arial" w:cs="Arial"/>
          <w:color w:val="000000"/>
          <w:sz w:val="18"/>
          <w:szCs w:val="18"/>
        </w:rPr>
        <w:t xml:space="preserve"> осуществляют правосудия по гражданским, уголовным делам, делам об административных правонарушениях, рассматривают жалобы и заявления граждан на неправомерные действия органов государственной власти и их должностных лиц</w:t>
      </w:r>
    </w:p>
    <w:p w:rsidR="00330AE9" w:rsidRPr="00330AE9" w:rsidRDefault="00330AE9" w:rsidP="00330AE9">
      <w:pPr>
        <w:spacing w:after="168"/>
        <w:rPr>
          <w:rFonts w:ascii="Arial" w:hAnsi="Arial" w:cs="Arial"/>
          <w:color w:val="000000"/>
          <w:sz w:val="18"/>
          <w:szCs w:val="18"/>
        </w:rPr>
      </w:pPr>
      <w:r w:rsidRPr="00330AE9">
        <w:rPr>
          <w:rFonts w:ascii="Arial" w:hAnsi="Arial" w:cs="Arial"/>
          <w:color w:val="000000"/>
          <w:sz w:val="18"/>
          <w:szCs w:val="18"/>
        </w:rPr>
        <w:t>Государственными органами также являются и правоохранительные органы, наделенные государственно-властными полномочиями. К ним относятся: органы прокуратуры, органы внутренних дел, федеральная служба безопасности, внешней разведки, Федеральная налоговая служба, таможенные органы и др.</w:t>
      </w:r>
    </w:p>
    <w:p w:rsidR="00330AE9" w:rsidRPr="00330AE9" w:rsidRDefault="00330AE9" w:rsidP="00330AE9">
      <w:pPr>
        <w:spacing w:after="168"/>
        <w:rPr>
          <w:rFonts w:ascii="Arial" w:hAnsi="Arial" w:cs="Arial"/>
          <w:color w:val="000000"/>
          <w:sz w:val="18"/>
          <w:szCs w:val="18"/>
        </w:rPr>
      </w:pPr>
      <w:r w:rsidRPr="00330AE9">
        <w:rPr>
          <w:rFonts w:ascii="Arial" w:hAnsi="Arial" w:cs="Arial"/>
          <w:color w:val="000000"/>
          <w:sz w:val="18"/>
          <w:szCs w:val="18"/>
        </w:rPr>
        <w:t>Основными принципами, которыми руководствуются в своей деятельности органы государства, являются:</w:t>
      </w:r>
    </w:p>
    <w:p w:rsidR="00330AE9" w:rsidRPr="00330AE9" w:rsidRDefault="00330AE9" w:rsidP="00330AE9">
      <w:pPr>
        <w:numPr>
          <w:ilvl w:val="0"/>
          <w:numId w:val="16"/>
        </w:numPr>
        <w:spacing w:after="168"/>
        <w:rPr>
          <w:rFonts w:ascii="Arial" w:hAnsi="Arial" w:cs="Arial"/>
          <w:color w:val="000000"/>
          <w:sz w:val="18"/>
          <w:szCs w:val="18"/>
        </w:rPr>
      </w:pPr>
      <w:r w:rsidRPr="00330AE9">
        <w:rPr>
          <w:rFonts w:ascii="Arial" w:hAnsi="Arial" w:cs="Arial"/>
          <w:color w:val="000000"/>
          <w:sz w:val="18"/>
          <w:szCs w:val="18"/>
        </w:rPr>
        <w:t>принцип разделения властей (т.е. самостоятельное функционирование каждой ветви власти в целях исключения произвола в их деятельности);</w:t>
      </w:r>
    </w:p>
    <w:p w:rsidR="00330AE9" w:rsidRPr="00330AE9" w:rsidRDefault="00330AE9" w:rsidP="00330AE9">
      <w:pPr>
        <w:numPr>
          <w:ilvl w:val="0"/>
          <w:numId w:val="16"/>
        </w:numPr>
        <w:spacing w:after="168"/>
        <w:rPr>
          <w:rFonts w:ascii="Arial" w:hAnsi="Arial" w:cs="Arial"/>
          <w:color w:val="000000"/>
          <w:sz w:val="18"/>
          <w:szCs w:val="18"/>
        </w:rPr>
      </w:pPr>
      <w:r w:rsidRPr="00330AE9">
        <w:rPr>
          <w:rFonts w:ascii="Arial" w:hAnsi="Arial" w:cs="Arial"/>
          <w:color w:val="000000"/>
          <w:sz w:val="18"/>
          <w:szCs w:val="18"/>
        </w:rPr>
        <w:t>принцип гласности (информирование населения о деятельности государственных органов);</w:t>
      </w:r>
    </w:p>
    <w:p w:rsidR="00330AE9" w:rsidRPr="00330AE9" w:rsidRDefault="00330AE9" w:rsidP="00330AE9">
      <w:pPr>
        <w:numPr>
          <w:ilvl w:val="0"/>
          <w:numId w:val="16"/>
        </w:numPr>
        <w:spacing w:after="168"/>
        <w:rPr>
          <w:rFonts w:ascii="Arial" w:hAnsi="Arial" w:cs="Arial"/>
          <w:color w:val="000000"/>
          <w:sz w:val="18"/>
          <w:szCs w:val="18"/>
        </w:rPr>
      </w:pPr>
      <w:r w:rsidRPr="00330AE9">
        <w:rPr>
          <w:rFonts w:ascii="Arial" w:hAnsi="Arial" w:cs="Arial"/>
          <w:color w:val="000000"/>
          <w:sz w:val="18"/>
          <w:szCs w:val="18"/>
        </w:rPr>
        <w:t>принцип законности (строгое и неукоснительное соблюдение Конституции, законов и подзаконных нормативно-правовых актов всеми органами государства);</w:t>
      </w:r>
    </w:p>
    <w:p w:rsidR="00330AE9" w:rsidRPr="00330AE9" w:rsidRDefault="00330AE9" w:rsidP="00330AE9">
      <w:pPr>
        <w:numPr>
          <w:ilvl w:val="0"/>
          <w:numId w:val="16"/>
        </w:numPr>
        <w:spacing w:after="168"/>
        <w:rPr>
          <w:rFonts w:ascii="Arial" w:hAnsi="Arial" w:cs="Arial"/>
          <w:color w:val="000000"/>
          <w:sz w:val="18"/>
          <w:szCs w:val="18"/>
        </w:rPr>
      </w:pPr>
      <w:r w:rsidRPr="00330AE9">
        <w:rPr>
          <w:rFonts w:ascii="Arial" w:hAnsi="Arial" w:cs="Arial"/>
          <w:color w:val="000000"/>
          <w:sz w:val="18"/>
          <w:szCs w:val="18"/>
        </w:rPr>
        <w:t>принцип приоритета прав и свобод человека и гражданина (все органы государства обязаны признавать, соблюдать и защищать их права и свободы);</w:t>
      </w:r>
    </w:p>
    <w:p w:rsidR="00330AE9" w:rsidRPr="00330AE9" w:rsidRDefault="00330AE9" w:rsidP="00330AE9">
      <w:pPr>
        <w:numPr>
          <w:ilvl w:val="0"/>
          <w:numId w:val="16"/>
        </w:numPr>
        <w:spacing w:after="168"/>
        <w:rPr>
          <w:rFonts w:ascii="Arial" w:hAnsi="Arial" w:cs="Arial"/>
          <w:color w:val="000000"/>
          <w:sz w:val="18"/>
          <w:szCs w:val="18"/>
        </w:rPr>
      </w:pPr>
      <w:r w:rsidRPr="00330AE9">
        <w:rPr>
          <w:rFonts w:ascii="Arial" w:hAnsi="Arial" w:cs="Arial"/>
          <w:color w:val="000000"/>
          <w:sz w:val="18"/>
          <w:szCs w:val="18"/>
        </w:rPr>
        <w:t>принцип профессионализма (в государственных органах должны работать квалифицированные специалисты, которые гарантировали бы высокий уровень и качество их работы).</w:t>
      </w:r>
    </w:p>
    <w:p w:rsidR="00FF7DF3" w:rsidRDefault="00FF7DF3" w:rsidP="00FF7DF3">
      <w:pPr>
        <w:numPr>
          <w:ilvl w:val="1"/>
          <w:numId w:val="16"/>
        </w:numPr>
        <w:tabs>
          <w:tab w:val="clear" w:pos="1440"/>
          <w:tab w:val="num" w:pos="720"/>
        </w:tabs>
        <w:ind w:hanging="1440"/>
        <w:rPr>
          <w:b/>
          <w:sz w:val="32"/>
          <w:szCs w:val="32"/>
          <w:u w:val="single"/>
        </w:rPr>
      </w:pPr>
      <w:r w:rsidRPr="00FF7DF3">
        <w:rPr>
          <w:b/>
          <w:sz w:val="32"/>
          <w:szCs w:val="32"/>
          <w:u w:val="single"/>
        </w:rPr>
        <w:t>Понятие и основные черты гражданского общества.</w:t>
      </w:r>
    </w:p>
    <w:p w:rsidR="0008752D" w:rsidRPr="0008752D" w:rsidRDefault="0008752D" w:rsidP="0008752D">
      <w:pPr>
        <w:spacing w:after="150"/>
        <w:rPr>
          <w:rFonts w:ascii="Verdana" w:hAnsi="Verdana"/>
          <w:sz w:val="17"/>
          <w:szCs w:val="17"/>
        </w:rPr>
      </w:pPr>
    </w:p>
    <w:p w:rsidR="00E23311" w:rsidRDefault="00E23311" w:rsidP="00E23311">
      <w:pPr>
        <w:ind w:firstLine="708"/>
        <w:jc w:val="both"/>
      </w:pPr>
      <w:r w:rsidRPr="001443B2">
        <w:rPr>
          <w:b/>
        </w:rPr>
        <w:t>Гражданское общество</w:t>
      </w:r>
      <w:r>
        <w:t xml:space="preserve"> — самостоятельные и независимые от государства области жизни человека, в задачи которых входит обеспечение условий для самореализации отдельных индивидов и коллективов.   </w:t>
      </w:r>
    </w:p>
    <w:p w:rsidR="00E23311" w:rsidRDefault="00E23311" w:rsidP="00E23311">
      <w:pPr>
        <w:ind w:firstLine="708"/>
        <w:jc w:val="both"/>
      </w:pPr>
      <w:r w:rsidRPr="001C71A8">
        <w:rPr>
          <w:b/>
        </w:rPr>
        <w:t>Гражданское общество</w:t>
      </w:r>
      <w:r>
        <w:t xml:space="preserve"> – общество экономически независимых граждан, обладающих личной свободой, охраняемой государством и правом, активно участвующих в решении проблем жизни общества и государства и воздействующих с помощью общественных структур.</w:t>
      </w:r>
    </w:p>
    <w:p w:rsidR="00E23311" w:rsidRDefault="00E23311" w:rsidP="00E23311">
      <w:pPr>
        <w:ind w:firstLine="708"/>
        <w:jc w:val="both"/>
      </w:pPr>
      <w:r>
        <w:t>Основой гражданского общества являются независимые общественные государства.</w:t>
      </w:r>
    </w:p>
    <w:p w:rsidR="00E23311" w:rsidRDefault="00E23311" w:rsidP="00E23311">
      <w:pPr>
        <w:ind w:firstLine="708"/>
        <w:jc w:val="both"/>
      </w:pPr>
      <w:r>
        <w:t xml:space="preserve">Это сферы абсолютной свободы частных лиц в отношениях друг с другом, реализующих частные интересы и осуществляющих индивидуальный выбор. Упраздняется единство политики, идеологии и религии, утверждается раздвоение общественного и частного, общества и государства, права и морали, религиозного и светского. В тоталитарных государствах таких областей жизни практически не существует, там государства устанавливают правила о том, как должен быть одет человек, сколько детей разрешено иметь в семье, каким образом человеку проводить свободное время.   </w:t>
      </w:r>
    </w:p>
    <w:p w:rsidR="00E23311" w:rsidRPr="001443B2" w:rsidRDefault="00E23311" w:rsidP="00E23311">
      <w:pPr>
        <w:jc w:val="both"/>
        <w:rPr>
          <w:b/>
        </w:rPr>
      </w:pPr>
      <w:r w:rsidRPr="001443B2">
        <w:rPr>
          <w:b/>
        </w:rPr>
        <w:t xml:space="preserve">Элементы гражданского общества </w:t>
      </w:r>
    </w:p>
    <w:p w:rsidR="00E23311" w:rsidRDefault="00E23311" w:rsidP="00E23311">
      <w:pPr>
        <w:jc w:val="both"/>
      </w:pPr>
      <w:r>
        <w:t xml:space="preserve"> </w:t>
      </w:r>
      <w:r>
        <w:tab/>
        <w:t xml:space="preserve">Граждане Украины могут свободно объединяться в политические партии и движения, группы и объединения, которые не обязательно должны быть связаны с политикой, например, ассоциации художников, спортивные клубы, религиозные объединения; профсоюзы; кооперативные организации; общества защиты природы; благотворительные организации и фонды; молодежные движения; клубы; творческие союзы; общества защиты потребителей; движение солдатских матерей и др. Группы людей, объединенных сходными интересами, часто называют группами интересов.   </w:t>
      </w:r>
    </w:p>
    <w:p w:rsidR="00E23311" w:rsidRDefault="00E23311" w:rsidP="00E23311">
      <w:pPr>
        <w:ind w:firstLine="708"/>
        <w:jc w:val="both"/>
      </w:pPr>
      <w:r>
        <w:t xml:space="preserve">Ассоциации и организации (частные, акционерные предприятия, профессиональные объединения) создаются в основном для удовлетворения базовых потребностей в пище, одежде, жилье. Такие объединения как церковь и творческие союзы удовлетворяют потребности в общении и вере, знаниях и информации. Партии и политические движения реализуют потребности граждан в политической деятельности.  </w:t>
      </w:r>
    </w:p>
    <w:p w:rsidR="00F87FF1" w:rsidRDefault="00F87FF1" w:rsidP="00F87FF1">
      <w:pPr>
        <w:ind w:left="360"/>
        <w:rPr>
          <w:b/>
          <w:sz w:val="32"/>
          <w:szCs w:val="32"/>
          <w:u w:val="single"/>
        </w:rPr>
      </w:pPr>
    </w:p>
    <w:p w:rsidR="00F87FF1" w:rsidRDefault="00F87FF1" w:rsidP="00F87FF1">
      <w:pPr>
        <w:numPr>
          <w:ilvl w:val="1"/>
          <w:numId w:val="16"/>
        </w:numPr>
        <w:tabs>
          <w:tab w:val="clear" w:pos="1440"/>
          <w:tab w:val="num" w:pos="0"/>
        </w:tabs>
        <w:ind w:hanging="1440"/>
        <w:rPr>
          <w:b/>
          <w:sz w:val="32"/>
          <w:szCs w:val="32"/>
          <w:u w:val="single"/>
        </w:rPr>
      </w:pPr>
      <w:r w:rsidRPr="00F87FF1">
        <w:rPr>
          <w:b/>
          <w:sz w:val="32"/>
          <w:szCs w:val="32"/>
          <w:u w:val="single"/>
        </w:rPr>
        <w:t>Соотношение государства и гражданского общества.</w:t>
      </w:r>
    </w:p>
    <w:p w:rsidR="00F87FF1" w:rsidRDefault="00F87FF1" w:rsidP="00F87FF1">
      <w:pPr>
        <w:rPr>
          <w:b/>
          <w:sz w:val="32"/>
          <w:szCs w:val="32"/>
          <w:u w:val="single"/>
        </w:rPr>
      </w:pPr>
    </w:p>
    <w:p w:rsidR="00F87FF1" w:rsidRPr="002A615D" w:rsidRDefault="00F87FF1" w:rsidP="00F87FF1">
      <w:pPr>
        <w:shd w:val="clear" w:color="auto" w:fill="FFFFFF"/>
        <w:ind w:firstLine="750"/>
        <w:jc w:val="both"/>
        <w:rPr>
          <w:color w:val="000000"/>
        </w:rPr>
      </w:pPr>
      <w:r w:rsidRPr="002A615D">
        <w:rPr>
          <w:color w:val="000000"/>
        </w:rPr>
        <w:t xml:space="preserve">Как государство не может существовать без гражданского общества, так и гражданское общество немыслимо без государства. </w:t>
      </w:r>
      <w:r w:rsidR="002A615D">
        <w:rPr>
          <w:color w:val="000000"/>
        </w:rPr>
        <w:t>Г</w:t>
      </w:r>
      <w:r w:rsidRPr="002A615D">
        <w:rPr>
          <w:color w:val="000000"/>
        </w:rPr>
        <w:t xml:space="preserve">ражданское общество и государство представляют собой единство и борьбу противоположностей. Каким бы деспотическим, тираническим, всесильным ни было государство, его фундамент все равно составляет гражданское общество - пусть урезанное, ограниченное, задавленное. При всем желании ни один политический строй или режим не в состоянии свести на нет частную жизнь граждан, которая в своих разнообразных проявлениях и составляет то, что мы называем гражданским обществом. Вот почему нельзя устранить гражданское общество, не устраняя одновременно самого государства. В свою очередь, устранение государства превращает гражданское общество в ничем не связанную совокупность индивидов, что приводит к воцарению полной анархии. Исторически государство и гражданское общество родились одновременно: первое выражало общий родовой интерес общности, второе - частный, личный интерес индивидуумов, причем эти интересы редко уживались мирно. </w:t>
      </w:r>
    </w:p>
    <w:p w:rsidR="00F87FF1" w:rsidRDefault="00F87FF1" w:rsidP="00F87FF1">
      <w:pPr>
        <w:shd w:val="clear" w:color="auto" w:fill="FFFFFF"/>
        <w:ind w:firstLine="750"/>
        <w:jc w:val="both"/>
        <w:rPr>
          <w:color w:val="000000"/>
        </w:rPr>
      </w:pPr>
      <w:r w:rsidRPr="002A615D">
        <w:rPr>
          <w:color w:val="000000"/>
        </w:rPr>
        <w:t xml:space="preserve">Мотивы образования государства были предельно просты. Чтобы общество не впало в состояние полной анархии и вследствие этого не распалось и не погибло, понадобилась система общепризнанных и гарантированных силой и принуждением норм поведения, которые очерчивали бы границы дозволенного, сферы действия частного интереса и пределы допустимой и безопасной для общества свободы. Определенный порядок и безопасность - эту первую потребность человека в общественном состоянии - как раз и призвано обеспечивать государство. Порок и зло, из которых множество людей извлекает выгоду, распространяются сами собой; но то, что полезно для всего общества, почти никогда не осуществляется без принуждения. Поэтому ни одно общество не может существовать без власти и силы, а следовательно, и без законов, умеряющих и сдерживающих страсти и необузданные порывы людей. </w:t>
      </w:r>
      <w:r w:rsidR="00D41A69">
        <w:rPr>
          <w:color w:val="000000"/>
        </w:rPr>
        <w:t>Г</w:t>
      </w:r>
      <w:r w:rsidRPr="002A615D">
        <w:rPr>
          <w:color w:val="000000"/>
        </w:rPr>
        <w:t>осударство существует не для создания рая на земле, а для того, чтобы не дать ей превратиться в ад. Предпосылки же этого ада лежат именно в гражданском обществе и составляющих его добропорядочных обывателях, к коим все мы имеем честь принадлежать</w:t>
      </w:r>
    </w:p>
    <w:p w:rsidR="00CE1DA0" w:rsidRDefault="00CE1DA0" w:rsidP="00F87FF1">
      <w:pPr>
        <w:shd w:val="clear" w:color="auto" w:fill="FFFFFF"/>
        <w:ind w:firstLine="750"/>
        <w:jc w:val="both"/>
        <w:rPr>
          <w:color w:val="000000"/>
        </w:rPr>
      </w:pPr>
    </w:p>
    <w:p w:rsidR="00CE1DA0" w:rsidRPr="002A615D" w:rsidRDefault="00CE1DA0" w:rsidP="00F87FF1">
      <w:pPr>
        <w:shd w:val="clear" w:color="auto" w:fill="FFFFFF"/>
        <w:ind w:firstLine="750"/>
        <w:jc w:val="both"/>
        <w:rPr>
          <w:color w:val="000000"/>
        </w:rPr>
      </w:pPr>
    </w:p>
    <w:p w:rsidR="00F87FF1" w:rsidRPr="002A615D" w:rsidRDefault="00F87FF1" w:rsidP="00F87FF1">
      <w:pPr>
        <w:rPr>
          <w:b/>
          <w:sz w:val="32"/>
          <w:szCs w:val="32"/>
          <w:u w:val="single"/>
        </w:rPr>
      </w:pPr>
    </w:p>
    <w:p w:rsidR="00CE1DA0" w:rsidRPr="00CE1DA0" w:rsidRDefault="00CE1DA0" w:rsidP="00CE1DA0">
      <w:pPr>
        <w:numPr>
          <w:ilvl w:val="1"/>
          <w:numId w:val="16"/>
        </w:numPr>
        <w:tabs>
          <w:tab w:val="clear" w:pos="1440"/>
          <w:tab w:val="num" w:pos="0"/>
        </w:tabs>
        <w:ind w:hanging="1440"/>
        <w:rPr>
          <w:b/>
          <w:sz w:val="32"/>
          <w:szCs w:val="32"/>
          <w:u w:val="single"/>
        </w:rPr>
      </w:pPr>
      <w:r w:rsidRPr="00CE1DA0">
        <w:rPr>
          <w:b/>
          <w:sz w:val="32"/>
          <w:szCs w:val="32"/>
          <w:u w:val="single"/>
        </w:rPr>
        <w:t>Понятие и признаки социального государства.</w:t>
      </w:r>
    </w:p>
    <w:p w:rsidR="00CE1DA0" w:rsidRDefault="00CE1DA0" w:rsidP="00CE1DA0">
      <w:pPr>
        <w:spacing w:after="150"/>
        <w:jc w:val="center"/>
        <w:rPr>
          <w:rFonts w:ascii="Verdana" w:hAnsi="Verdana"/>
          <w:color w:val="000000"/>
          <w:sz w:val="17"/>
          <w:szCs w:val="17"/>
        </w:rPr>
      </w:pPr>
    </w:p>
    <w:p w:rsidR="00CE1DA0" w:rsidRPr="00CE1DA0" w:rsidRDefault="00276220" w:rsidP="00276220">
      <w:pPr>
        <w:spacing w:before="100" w:beforeAutospacing="1" w:after="100" w:afterAutospacing="1"/>
        <w:ind w:firstLine="720"/>
        <w:jc w:val="both"/>
        <w:rPr>
          <w:rFonts w:ascii="Verdana" w:hAnsi="Verdana"/>
          <w:color w:val="000000"/>
          <w:sz w:val="17"/>
          <w:szCs w:val="17"/>
        </w:rPr>
      </w:pPr>
      <w:r>
        <w:rPr>
          <w:b/>
          <w:bCs/>
        </w:rPr>
        <w:t>Социальное государство</w:t>
      </w:r>
      <w:r>
        <w:t xml:space="preserve"> —- это государство, стремящееся к обеспечению каждому гражданину достойных условий существования, социальной защищенности, соучастия в управлении производством, а в идеале примерно одинаковых жизненных шансов, возможностей для самореализации личности в обществе. Деятельность такого государства направлена на всеобщее благо, утверждение в обществе социальной справедливости. Оно сглаживает имущественное и иное социальное неравенство, помогает слабым и обездоленным, заботится о предоставлении каждому работы или иного источника существования, о сохранении мира в обществе, формировании благоприятной для человека жизненной среды. </w:t>
      </w:r>
      <w:r w:rsidR="00CE1DA0" w:rsidRPr="00CE1DA0">
        <w:rPr>
          <w:rFonts w:ascii="Verdana" w:hAnsi="Verdana"/>
          <w:color w:val="000000"/>
          <w:sz w:val="17"/>
          <w:szCs w:val="17"/>
        </w:rPr>
        <w:t>Признаки социального государства.</w:t>
      </w:r>
    </w:p>
    <w:p w:rsidR="00CE1DA0" w:rsidRPr="00CE1DA0" w:rsidRDefault="00CE1DA0" w:rsidP="00CE1DA0">
      <w:pPr>
        <w:spacing w:after="150"/>
        <w:rPr>
          <w:rFonts w:ascii="Verdana" w:hAnsi="Verdana"/>
          <w:color w:val="000000"/>
          <w:sz w:val="17"/>
          <w:szCs w:val="17"/>
        </w:rPr>
      </w:pPr>
      <w:r w:rsidRPr="00CE1DA0">
        <w:rPr>
          <w:rFonts w:ascii="Verdana" w:hAnsi="Verdana"/>
          <w:color w:val="000000"/>
          <w:sz w:val="17"/>
          <w:szCs w:val="17"/>
        </w:rPr>
        <w:t>Становление социального государства -- это процесс не только экономический и политический, но и процесс нравственный, требующий «человеческого» измерения.</w:t>
      </w:r>
    </w:p>
    <w:p w:rsidR="00CE1DA0" w:rsidRPr="00CE1DA0" w:rsidRDefault="00CE1DA0" w:rsidP="00CE1DA0">
      <w:pPr>
        <w:spacing w:after="150"/>
        <w:rPr>
          <w:rFonts w:ascii="Verdana" w:hAnsi="Verdana"/>
          <w:color w:val="000000"/>
          <w:sz w:val="17"/>
          <w:szCs w:val="17"/>
        </w:rPr>
      </w:pPr>
      <w:r w:rsidRPr="00CE1DA0">
        <w:rPr>
          <w:rFonts w:ascii="Verdana" w:hAnsi="Verdana"/>
          <w:color w:val="000000"/>
          <w:sz w:val="17"/>
          <w:szCs w:val="17"/>
        </w:rPr>
        <w:t xml:space="preserve">условиями существования социального государства и его характерными признаками являются: </w:t>
      </w:r>
    </w:p>
    <w:p w:rsidR="00CE1DA0" w:rsidRPr="00CE1DA0" w:rsidRDefault="00CE1DA0" w:rsidP="00CE1DA0">
      <w:pPr>
        <w:spacing w:after="150"/>
        <w:rPr>
          <w:rFonts w:ascii="Verdana" w:hAnsi="Verdana"/>
          <w:color w:val="000000"/>
          <w:sz w:val="17"/>
          <w:szCs w:val="17"/>
        </w:rPr>
      </w:pPr>
      <w:r w:rsidRPr="00CE1DA0">
        <w:rPr>
          <w:rFonts w:ascii="Verdana" w:hAnsi="Verdana"/>
          <w:color w:val="000000"/>
          <w:sz w:val="17"/>
          <w:szCs w:val="17"/>
        </w:rPr>
        <w:t xml:space="preserve">1. Демократическая организация государственной власти. </w:t>
      </w:r>
    </w:p>
    <w:p w:rsidR="00CE1DA0" w:rsidRPr="00CE1DA0" w:rsidRDefault="00CE1DA0" w:rsidP="00CE1DA0">
      <w:pPr>
        <w:spacing w:after="150"/>
        <w:rPr>
          <w:rFonts w:ascii="Verdana" w:hAnsi="Verdana"/>
          <w:color w:val="000000"/>
          <w:sz w:val="17"/>
          <w:szCs w:val="17"/>
        </w:rPr>
      </w:pPr>
      <w:r w:rsidRPr="00CE1DA0">
        <w:rPr>
          <w:rFonts w:ascii="Verdana" w:hAnsi="Verdana"/>
          <w:color w:val="000000"/>
          <w:sz w:val="17"/>
          <w:szCs w:val="17"/>
        </w:rPr>
        <w:t xml:space="preserve">2. Высокий нравственный уровень граждан и прежде всего -- должностных лиц государства. </w:t>
      </w:r>
    </w:p>
    <w:p w:rsidR="00CE1DA0" w:rsidRPr="00CE1DA0" w:rsidRDefault="00CE1DA0" w:rsidP="00CE1DA0">
      <w:pPr>
        <w:spacing w:after="150"/>
        <w:rPr>
          <w:rFonts w:ascii="Verdana" w:hAnsi="Verdana"/>
          <w:color w:val="000000"/>
          <w:sz w:val="17"/>
          <w:szCs w:val="17"/>
        </w:rPr>
      </w:pPr>
      <w:r w:rsidRPr="00CE1DA0">
        <w:rPr>
          <w:rFonts w:ascii="Verdana" w:hAnsi="Verdana"/>
          <w:color w:val="000000"/>
          <w:sz w:val="17"/>
          <w:szCs w:val="17"/>
        </w:rPr>
        <w:t xml:space="preserve">3. Мощный экономический потенциал, позволяющий осуществлять меры по перераспределению доходов, не ущемляя существенно положения собственников. </w:t>
      </w:r>
    </w:p>
    <w:p w:rsidR="00CE1DA0" w:rsidRPr="00CE1DA0" w:rsidRDefault="00CE1DA0" w:rsidP="00CE1DA0">
      <w:pPr>
        <w:spacing w:after="150"/>
        <w:rPr>
          <w:rFonts w:ascii="Verdana" w:hAnsi="Verdana"/>
          <w:color w:val="000000"/>
          <w:sz w:val="17"/>
          <w:szCs w:val="17"/>
        </w:rPr>
      </w:pPr>
      <w:r w:rsidRPr="00CE1DA0">
        <w:rPr>
          <w:rFonts w:ascii="Verdana" w:hAnsi="Verdana"/>
          <w:color w:val="000000"/>
          <w:sz w:val="17"/>
          <w:szCs w:val="17"/>
        </w:rPr>
        <w:t xml:space="preserve">4. Социально ориентированная структура экономики, что проявляется в существовании различных форм собственности со значительной долей собственности государства в нужных областях хозяйства. </w:t>
      </w:r>
    </w:p>
    <w:p w:rsidR="00CE1DA0" w:rsidRPr="00CE1DA0" w:rsidRDefault="00CE1DA0" w:rsidP="00CE1DA0">
      <w:pPr>
        <w:spacing w:after="150"/>
        <w:rPr>
          <w:rFonts w:ascii="Verdana" w:hAnsi="Verdana"/>
          <w:color w:val="000000"/>
          <w:sz w:val="17"/>
          <w:szCs w:val="17"/>
        </w:rPr>
      </w:pPr>
      <w:r w:rsidRPr="00CE1DA0">
        <w:rPr>
          <w:rFonts w:ascii="Verdana" w:hAnsi="Verdana"/>
          <w:color w:val="000000"/>
          <w:sz w:val="17"/>
          <w:szCs w:val="17"/>
        </w:rPr>
        <w:t xml:space="preserve">5. Правовое развитие государства, наличие у него качеств правового государства. </w:t>
      </w:r>
    </w:p>
    <w:p w:rsidR="00CE1DA0" w:rsidRPr="00CE1DA0" w:rsidRDefault="00CE1DA0" w:rsidP="00CE1DA0">
      <w:pPr>
        <w:spacing w:after="150"/>
        <w:rPr>
          <w:rFonts w:ascii="Verdana" w:hAnsi="Verdana"/>
          <w:color w:val="000000"/>
          <w:sz w:val="17"/>
          <w:szCs w:val="17"/>
        </w:rPr>
      </w:pPr>
      <w:r w:rsidRPr="00CE1DA0">
        <w:rPr>
          <w:rFonts w:ascii="Verdana" w:hAnsi="Verdana"/>
          <w:color w:val="000000"/>
          <w:sz w:val="17"/>
          <w:szCs w:val="17"/>
        </w:rPr>
        <w:t xml:space="preserve">6. Существование гражданского общества, в руках которого государство выступает инструментом проведения социально ориентированной политики. </w:t>
      </w:r>
    </w:p>
    <w:p w:rsidR="00CE1DA0" w:rsidRPr="00CE1DA0" w:rsidRDefault="00CE1DA0" w:rsidP="00CE1DA0">
      <w:pPr>
        <w:spacing w:after="150"/>
        <w:rPr>
          <w:rFonts w:ascii="Verdana" w:hAnsi="Verdana"/>
          <w:color w:val="000000"/>
          <w:sz w:val="17"/>
          <w:szCs w:val="17"/>
        </w:rPr>
      </w:pPr>
      <w:r w:rsidRPr="00CE1DA0">
        <w:rPr>
          <w:rFonts w:ascii="Verdana" w:hAnsi="Verdana"/>
          <w:color w:val="000000"/>
          <w:sz w:val="17"/>
          <w:szCs w:val="17"/>
        </w:rPr>
        <w:t xml:space="preserve">7. Ярко выраженная социальная направленность политики государства, что проявляется в разработке разнообразных социальных программ и приоритетности их реализации. </w:t>
      </w:r>
    </w:p>
    <w:p w:rsidR="00CE1DA0" w:rsidRPr="00CE1DA0" w:rsidRDefault="00CE1DA0" w:rsidP="00CE1DA0">
      <w:pPr>
        <w:spacing w:after="150"/>
        <w:rPr>
          <w:rFonts w:ascii="Verdana" w:hAnsi="Verdana"/>
          <w:color w:val="000000"/>
          <w:sz w:val="17"/>
          <w:szCs w:val="17"/>
        </w:rPr>
      </w:pPr>
      <w:r w:rsidRPr="00CE1DA0">
        <w:rPr>
          <w:rFonts w:ascii="Verdana" w:hAnsi="Verdana"/>
          <w:color w:val="000000"/>
          <w:sz w:val="17"/>
          <w:szCs w:val="17"/>
        </w:rPr>
        <w:t>8. Наличие у государства таких целей, как установление всеобщего блага, утверждение в обществе социальной справедливости, обеспечение каждому гражданину:</w:t>
      </w:r>
    </w:p>
    <w:p w:rsidR="00CE1DA0" w:rsidRPr="00CE1DA0" w:rsidRDefault="00CE1DA0" w:rsidP="00CE1DA0">
      <w:pPr>
        <w:spacing w:after="150"/>
        <w:rPr>
          <w:rFonts w:ascii="Verdana" w:hAnsi="Verdana"/>
          <w:color w:val="000000"/>
          <w:sz w:val="17"/>
          <w:szCs w:val="17"/>
        </w:rPr>
      </w:pPr>
      <w:r w:rsidRPr="00CE1DA0">
        <w:rPr>
          <w:rFonts w:ascii="Verdana" w:hAnsi="Verdana"/>
          <w:color w:val="000000"/>
          <w:sz w:val="17"/>
          <w:szCs w:val="17"/>
        </w:rPr>
        <w:t>а) достойных условий существования;</w:t>
      </w:r>
    </w:p>
    <w:p w:rsidR="00CE1DA0" w:rsidRPr="00CE1DA0" w:rsidRDefault="00CE1DA0" w:rsidP="00CE1DA0">
      <w:pPr>
        <w:spacing w:after="150"/>
        <w:rPr>
          <w:rFonts w:ascii="Verdana" w:hAnsi="Verdana"/>
          <w:color w:val="000000"/>
          <w:sz w:val="17"/>
          <w:szCs w:val="17"/>
        </w:rPr>
      </w:pPr>
      <w:r w:rsidRPr="00CE1DA0">
        <w:rPr>
          <w:rFonts w:ascii="Verdana" w:hAnsi="Verdana"/>
          <w:color w:val="000000"/>
          <w:sz w:val="17"/>
          <w:szCs w:val="17"/>
        </w:rPr>
        <w:t>б) социальной защищенности;</w:t>
      </w:r>
    </w:p>
    <w:p w:rsidR="00CE1DA0" w:rsidRPr="00CE1DA0" w:rsidRDefault="00CE1DA0" w:rsidP="00CE1DA0">
      <w:pPr>
        <w:spacing w:after="150"/>
        <w:rPr>
          <w:rFonts w:ascii="Verdana" w:hAnsi="Verdana"/>
          <w:color w:val="000000"/>
          <w:sz w:val="17"/>
          <w:szCs w:val="17"/>
        </w:rPr>
      </w:pPr>
      <w:r w:rsidRPr="00CE1DA0">
        <w:rPr>
          <w:rFonts w:ascii="Verdana" w:hAnsi="Verdana"/>
          <w:color w:val="000000"/>
          <w:sz w:val="17"/>
          <w:szCs w:val="17"/>
        </w:rPr>
        <w:t>в) равных стартовых возможностей для самореализации личности.</w:t>
      </w:r>
    </w:p>
    <w:p w:rsidR="00CE1DA0" w:rsidRPr="00CE1DA0" w:rsidRDefault="00CE1DA0" w:rsidP="00CE1DA0">
      <w:pPr>
        <w:spacing w:after="150"/>
        <w:rPr>
          <w:rFonts w:ascii="Verdana" w:hAnsi="Verdana"/>
          <w:color w:val="000000"/>
          <w:sz w:val="17"/>
          <w:szCs w:val="17"/>
        </w:rPr>
      </w:pPr>
      <w:r w:rsidRPr="00CE1DA0">
        <w:rPr>
          <w:rFonts w:ascii="Verdana" w:hAnsi="Verdana"/>
          <w:color w:val="000000"/>
          <w:sz w:val="17"/>
          <w:szCs w:val="17"/>
        </w:rPr>
        <w:t xml:space="preserve">9. Наличие развитого социального законодательства (законодательства о социальной защите населения, например Кодекса социальных законов, как это имеет место в ФРГ). </w:t>
      </w:r>
    </w:p>
    <w:p w:rsidR="00CE1DA0" w:rsidRDefault="00CE1DA0" w:rsidP="00CE1DA0">
      <w:pPr>
        <w:spacing w:after="150"/>
        <w:rPr>
          <w:rFonts w:ascii="Verdana" w:hAnsi="Verdana"/>
          <w:color w:val="000000"/>
          <w:sz w:val="17"/>
          <w:szCs w:val="17"/>
        </w:rPr>
      </w:pPr>
      <w:r w:rsidRPr="00CE1DA0">
        <w:rPr>
          <w:rFonts w:ascii="Verdana" w:hAnsi="Verdana"/>
          <w:color w:val="000000"/>
          <w:sz w:val="17"/>
          <w:szCs w:val="17"/>
        </w:rPr>
        <w:t xml:space="preserve">10. Закрепление формулы «социальное государство» в конституции страны. </w:t>
      </w:r>
    </w:p>
    <w:p w:rsidR="00026A48" w:rsidRDefault="00026A48" w:rsidP="00026A48">
      <w:pPr>
        <w:numPr>
          <w:ilvl w:val="1"/>
          <w:numId w:val="16"/>
        </w:numPr>
        <w:tabs>
          <w:tab w:val="clear" w:pos="1440"/>
          <w:tab w:val="num" w:pos="180"/>
        </w:tabs>
        <w:ind w:hanging="1440"/>
        <w:rPr>
          <w:b/>
          <w:sz w:val="32"/>
          <w:szCs w:val="32"/>
          <w:u w:val="single"/>
        </w:rPr>
      </w:pPr>
      <w:r w:rsidRPr="00026A48">
        <w:rPr>
          <w:b/>
          <w:sz w:val="32"/>
          <w:szCs w:val="32"/>
          <w:u w:val="single"/>
        </w:rPr>
        <w:t>Понятие и признаки правового государства.</w:t>
      </w:r>
      <w:r>
        <w:rPr>
          <w:b/>
          <w:sz w:val="32"/>
          <w:szCs w:val="32"/>
          <w:u w:val="single"/>
        </w:rPr>
        <w:t xml:space="preserve"> </w:t>
      </w:r>
    </w:p>
    <w:p w:rsidR="00026A48" w:rsidRDefault="00026A48" w:rsidP="00026A48">
      <w:pPr>
        <w:rPr>
          <w:b/>
          <w:sz w:val="32"/>
          <w:szCs w:val="32"/>
          <w:u w:val="single"/>
        </w:rPr>
      </w:pPr>
    </w:p>
    <w:p w:rsidR="00026A48" w:rsidRDefault="00026A48" w:rsidP="00026A48">
      <w:pPr>
        <w:pStyle w:val="a4"/>
      </w:pPr>
      <w:r>
        <w:rPr>
          <w:i/>
          <w:iCs/>
        </w:rPr>
        <w:t>Правовое государство</w:t>
      </w:r>
      <w:r>
        <w:t xml:space="preserve"> - государство, в котором обеспечено верховенство права и верховенство закона, равенство всех перед законом и независимым судом, признаются и гарантируются права и свободы человека, а в основу организации государственной власти положен принцип разделения властей. </w:t>
      </w:r>
    </w:p>
    <w:p w:rsidR="00026A48" w:rsidRDefault="00026A48" w:rsidP="00026A48">
      <w:pPr>
        <w:pStyle w:val="a4"/>
        <w:rPr>
          <w:b/>
          <w:bCs/>
        </w:rPr>
      </w:pPr>
      <w:r>
        <w:t xml:space="preserve">3. </w:t>
      </w:r>
      <w:r>
        <w:rPr>
          <w:b/>
          <w:bCs/>
        </w:rPr>
        <w:t xml:space="preserve">Основные признаки правового государства. </w:t>
      </w:r>
    </w:p>
    <w:p w:rsidR="00026A48" w:rsidRDefault="00026A48" w:rsidP="00026A48">
      <w:pPr>
        <w:pStyle w:val="a4"/>
      </w:pPr>
      <w:r>
        <w:t xml:space="preserve">1) </w:t>
      </w:r>
      <w:r>
        <w:rPr>
          <w:u w:val="single"/>
        </w:rPr>
        <w:t>Верховенство (господство, приоритет) права</w:t>
      </w:r>
      <w:r>
        <w:t xml:space="preserve">. В правовом государстве праву подчиняются не только граждане и организации, но и само государство, деятельность государственных органов основывается на нормах права. При этом законы и другие правовые акты должны быть правовыми, то есть должны соответствовать основным принципам права (приоритету прав человека, справедливости, демократичности, гуманности, разумности). </w:t>
      </w:r>
    </w:p>
    <w:p w:rsidR="00026A48" w:rsidRDefault="00026A48" w:rsidP="00026A48">
      <w:pPr>
        <w:pStyle w:val="a4"/>
      </w:pPr>
      <w:r>
        <w:t xml:space="preserve">2) </w:t>
      </w:r>
      <w:r>
        <w:rPr>
          <w:u w:val="single"/>
        </w:rPr>
        <w:t>Верховенство закона</w:t>
      </w:r>
      <w:r>
        <w:t xml:space="preserve">. Законы, (правовые акты, принимаемые в установленном порядке законодательным органом или непосредственно народом), регулируют наиболее важные общественные отношения, обладают наибольшей юридической силой в системе права, другие нормативные правовые акты являются подзаконными и не могут противоречить закону. Закон должен быть преградой для произвола. Кроме того, в системе законодательства обычно выделяется Конституция - основной закон, обладающий высшей юридической силой, поэтому правовое государство - это, как правило, конституционное государство. </w:t>
      </w:r>
    </w:p>
    <w:p w:rsidR="00026A48" w:rsidRDefault="00026A48" w:rsidP="00026A48">
      <w:pPr>
        <w:pStyle w:val="a4"/>
      </w:pPr>
      <w:r>
        <w:t xml:space="preserve">3) </w:t>
      </w:r>
      <w:r>
        <w:rPr>
          <w:u w:val="single"/>
        </w:rPr>
        <w:t>Разделение властей</w:t>
      </w:r>
      <w:r>
        <w:t xml:space="preserve"> - распределение компетенции и государственно-властных полномочий между тремя основными ветвями власти (законодательной, исполнительной и судебной) и государственными органами, причём властные полномочия должны быть сбалансированы между государственными органами и "ветвями власти", исключается сосредоточение всех полномочий или большей их части в ведении единого государственного органа либо должностного лица, что может повлечь произвол и беззаконие. Организация и деятельность государственной власти в правовом государстве основывается на принципе разделения властей, причём независимые "ветви власти" могут сдерживать, уравновешивать, контролировать друг друга, это так называемая "система сдержек и противовесов". Для правового государства особое значение имеет сильная и независимая судебная власть, она играет решающую роль в обеспечении верховенства закона, прав и свобод человека. </w:t>
      </w:r>
    </w:p>
    <w:p w:rsidR="00026A48" w:rsidRDefault="00026A48" w:rsidP="00026A48">
      <w:pPr>
        <w:pStyle w:val="a4"/>
      </w:pPr>
      <w:r>
        <w:t xml:space="preserve">4) </w:t>
      </w:r>
      <w:r>
        <w:rPr>
          <w:u w:val="single"/>
        </w:rPr>
        <w:t>Широкие права и свободы человека</w:t>
      </w:r>
      <w:r>
        <w:t xml:space="preserve">, причём не просто провозглашённые, но и </w:t>
      </w:r>
      <w:r>
        <w:rPr>
          <w:u w:val="single"/>
        </w:rPr>
        <w:t>гарантированные</w:t>
      </w:r>
      <w:r>
        <w:t xml:space="preserve">, </w:t>
      </w:r>
      <w:r>
        <w:rPr>
          <w:u w:val="single"/>
        </w:rPr>
        <w:t>реально обеспеченные</w:t>
      </w:r>
      <w:r>
        <w:t>. В правовом государстве существуют реальные политические, экономические и иные предпосылки для реализации прав и свобод человека и гражданина, обеспечивается их судебная защита. Однако допускаются и необходимые ограничения прав и свобод человека и гражданина. Кроме того, правовое государство устанавливает равноправие граждан, равенство всех перед законом и судом.</w:t>
      </w:r>
    </w:p>
    <w:p w:rsidR="00026A48" w:rsidRDefault="00026A48" w:rsidP="00026A48">
      <w:pPr>
        <w:pStyle w:val="a4"/>
      </w:pPr>
      <w:r>
        <w:t xml:space="preserve">5) </w:t>
      </w:r>
      <w:r>
        <w:rPr>
          <w:u w:val="single"/>
        </w:rPr>
        <w:t>Взаимная ответственность гражданина и государства</w:t>
      </w:r>
      <w:r>
        <w:t xml:space="preserve"> предполагает, что не только гражданин отвечает за совершённые правонарушения, но и государство, государственные органы и должностные лица несут юридическую ответственность за нарушение прав и свобод человека и гражданина </w:t>
      </w:r>
    </w:p>
    <w:p w:rsidR="00026A48" w:rsidRDefault="00026A48" w:rsidP="00026A48">
      <w:pPr>
        <w:pStyle w:val="a4"/>
      </w:pPr>
      <w:r>
        <w:t>Если смотреть несколько шире, то правовое государство - это непременно и конституционное государство, и демократическое государство (обеспечивающее участие народа в осуществлении государственной власти), и социальное государство (обеспечивающее человеку возможность достойного существования).</w:t>
      </w:r>
    </w:p>
    <w:p w:rsidR="00026A48" w:rsidRDefault="00026A48" w:rsidP="00026A48">
      <w:pPr>
        <w:pStyle w:val="a4"/>
      </w:pPr>
    </w:p>
    <w:p w:rsidR="00026A48" w:rsidRDefault="00026A48" w:rsidP="00026A48">
      <w:pPr>
        <w:numPr>
          <w:ilvl w:val="1"/>
          <w:numId w:val="16"/>
        </w:numPr>
        <w:tabs>
          <w:tab w:val="clear" w:pos="1440"/>
          <w:tab w:val="num" w:pos="0"/>
        </w:tabs>
        <w:ind w:left="720" w:hanging="720"/>
        <w:rPr>
          <w:b/>
          <w:sz w:val="32"/>
          <w:szCs w:val="32"/>
          <w:u w:val="single"/>
        </w:rPr>
      </w:pPr>
      <w:r w:rsidRPr="00026A48">
        <w:rPr>
          <w:b/>
          <w:sz w:val="32"/>
          <w:szCs w:val="32"/>
          <w:u w:val="single"/>
        </w:rPr>
        <w:t>Формирование социального правового государства в Украине.</w:t>
      </w:r>
    </w:p>
    <w:p w:rsidR="00026A48" w:rsidRDefault="00026A48" w:rsidP="00026A48">
      <w:pPr>
        <w:spacing w:before="100" w:beforeAutospacing="1" w:after="100" w:afterAutospacing="1"/>
        <w:ind w:left="75" w:right="75" w:firstLine="300"/>
        <w:jc w:val="both"/>
        <w:rPr>
          <w:rFonts w:ascii="Courier New" w:hAnsi="Courier New" w:cs="Courier New"/>
          <w:sz w:val="18"/>
          <w:szCs w:val="18"/>
        </w:rPr>
      </w:pPr>
      <w:r w:rsidRPr="00026A48">
        <w:rPr>
          <w:rFonts w:ascii="Courier New" w:hAnsi="Courier New" w:cs="Courier New"/>
          <w:sz w:val="18"/>
          <w:szCs w:val="18"/>
        </w:rPr>
        <w:t>Важным этапом на пути становления независимости Украины, развития признаков ее самостоятельной государственности стало принятие Верховным</w:t>
      </w:r>
      <w:r w:rsidRPr="00026A48">
        <w:rPr>
          <w:rFonts w:ascii="Courier New" w:hAnsi="Courier New" w:cs="Courier New"/>
          <w:sz w:val="18"/>
          <w:szCs w:val="18"/>
        </w:rPr>
        <w:br/>
        <w:t>Советом Украины 28 июня 1996 г. Конституции Украины. Как политико- правовой акт чрезвычайной важности и долгосрочного действия она представляет фундамент не только современных, но и будущих демократических преобразований в общественных отношениях, основу формирования правовой системы украинского гражданского общества, социального, правового государства, ее национального законодательства. Можно утверждать, что заложены фундаментальные конституционные основы правового поля экономического и политического функционирования общества, взаимоотношений государства, общества и лица (человека, гражданина).</w:t>
      </w:r>
    </w:p>
    <w:p w:rsidR="00026A48" w:rsidRPr="00026A48" w:rsidRDefault="00026A48" w:rsidP="00026A48">
      <w:pPr>
        <w:spacing w:before="100" w:beforeAutospacing="1" w:after="100" w:afterAutospacing="1"/>
        <w:ind w:left="75" w:right="75" w:firstLine="300"/>
        <w:jc w:val="both"/>
        <w:rPr>
          <w:rFonts w:ascii="Courier New" w:hAnsi="Courier New" w:cs="Courier New"/>
          <w:sz w:val="18"/>
          <w:szCs w:val="18"/>
        </w:rPr>
      </w:pPr>
      <w:r>
        <w:rPr>
          <w:rFonts w:ascii="Courier New" w:hAnsi="Courier New" w:cs="Courier New"/>
          <w:sz w:val="18"/>
          <w:szCs w:val="18"/>
        </w:rPr>
        <w:t>В</w:t>
      </w:r>
      <w:r w:rsidRPr="00026A48">
        <w:rPr>
          <w:rFonts w:ascii="Courier New" w:hAnsi="Courier New" w:cs="Courier New"/>
          <w:sz w:val="18"/>
          <w:szCs w:val="18"/>
        </w:rPr>
        <w:t xml:space="preserve"> настоящее время правовое государство выступает больше конституционным принципом, лозунгом и не получает пока своего полного воплощения в какой–либо стране. Ближе других к реализации данной идеи на практике подошли, например, такие государства, как Германия, Франция,</w:t>
      </w:r>
      <w:r w:rsidRPr="00026A48">
        <w:rPr>
          <w:rFonts w:ascii="Courier New" w:hAnsi="Courier New" w:cs="Courier New"/>
          <w:sz w:val="18"/>
          <w:szCs w:val="18"/>
        </w:rPr>
        <w:br/>
        <w:t>Швейцария, США и другие. Нынешнему же украинскому обществу еще далеко до достижения идеалов правового государства, но двигаться в этом направлении необходимо. Преодолевая различные трудности и препятствия, Украина найдёт именно свой образ правового государства, который будет соответствовать ее истории, традициям и культуре, что и позволит ей стать подлинно свободным демократическим обществом.</w:t>
      </w:r>
    </w:p>
    <w:p w:rsidR="00026A48" w:rsidRPr="00026A48" w:rsidRDefault="00026A48" w:rsidP="00026A48">
      <w:pPr>
        <w:spacing w:before="100" w:beforeAutospacing="1" w:after="100" w:afterAutospacing="1"/>
        <w:ind w:left="75" w:right="75" w:firstLine="300"/>
        <w:jc w:val="both"/>
        <w:rPr>
          <w:rFonts w:ascii="Courier New" w:hAnsi="Courier New" w:cs="Courier New"/>
          <w:sz w:val="18"/>
          <w:szCs w:val="18"/>
        </w:rPr>
      </w:pPr>
    </w:p>
    <w:p w:rsidR="004E209E" w:rsidRPr="004E209E" w:rsidRDefault="004E209E" w:rsidP="004E209E">
      <w:pPr>
        <w:numPr>
          <w:ilvl w:val="1"/>
          <w:numId w:val="16"/>
        </w:numPr>
        <w:tabs>
          <w:tab w:val="clear" w:pos="1440"/>
          <w:tab w:val="num" w:pos="900"/>
        </w:tabs>
        <w:ind w:left="360"/>
        <w:rPr>
          <w:b/>
          <w:sz w:val="32"/>
          <w:szCs w:val="32"/>
          <w:u w:val="single"/>
          <w:lang w:val="en-US"/>
        </w:rPr>
      </w:pPr>
      <w:r w:rsidRPr="004E209E">
        <w:rPr>
          <w:b/>
          <w:sz w:val="32"/>
          <w:szCs w:val="32"/>
          <w:u w:val="single"/>
        </w:rPr>
        <w:t>Политическая система общества: понятие и структура.</w:t>
      </w:r>
    </w:p>
    <w:p w:rsidR="00B5416A" w:rsidRDefault="00C919E4" w:rsidP="00B5416A">
      <w:pPr>
        <w:jc w:val="both"/>
      </w:pPr>
      <w:r w:rsidRPr="00C919E4">
        <w:rPr>
          <w:b/>
          <w:bCs/>
        </w:rPr>
        <w:t>Политическая система общества</w:t>
      </w:r>
      <w:r w:rsidRPr="00C919E4">
        <w:t xml:space="preserve"> - целостная, упорядоченная совокупность политических институтов, политических ролей, отношений, процессов, принципов политической организации общества, подчиненных кодексу политических, социальных, юридических, идеологических, культурных норм, историческим традициям и установкам политического режима конкретного общества. Политическая система включает организацию политической власти, отношения между обществом и государством, характеризует про</w:t>
      </w:r>
      <w:r>
        <w:t xml:space="preserve">текание политических процессов, </w:t>
      </w:r>
      <w:r w:rsidRPr="00C919E4">
        <w:t>состояние политической деятельности, уровень полит</w:t>
      </w:r>
      <w:r>
        <w:t>ического творчества в обществе.</w:t>
      </w:r>
    </w:p>
    <w:p w:rsidR="00B5416A" w:rsidRDefault="00B5416A" w:rsidP="00B5416A">
      <w:pPr>
        <w:jc w:val="both"/>
        <w:rPr>
          <w:rFonts w:ascii="Tahoma" w:hAnsi="Tahoma" w:cs="Tahoma"/>
          <w:color w:val="404040"/>
        </w:rPr>
      </w:pPr>
      <w:r>
        <w:rPr>
          <w:rFonts w:ascii="Tahoma" w:hAnsi="Tahoma" w:cs="Tahoma"/>
          <w:color w:val="404040"/>
        </w:rPr>
        <w:t>Структура политической системы</w:t>
      </w:r>
    </w:p>
    <w:p w:rsidR="00B5416A" w:rsidRDefault="00B5416A" w:rsidP="00B5416A">
      <w:pPr>
        <w:jc w:val="both"/>
        <w:rPr>
          <w:rFonts w:ascii="Tahoma" w:hAnsi="Tahoma" w:cs="Tahoma"/>
          <w:color w:val="404040"/>
        </w:rPr>
      </w:pPr>
      <w:r>
        <w:t>Политическая система структурна, т.е. включает части или подсистемы разной сложности, их элементы и отношения между ними. Политическая система складывается из подсистем трех уровней власти и политических отношений: двух институциональных - высшего или верхнего (мегоуровень), среднего или промежуточного (мезоуровень), и неинституционального - нижнего, массового (микроуровень). В свою очередь, они делятся на параллельные, обычно конкурирующие структуры (на тех же уровнях): легальные и теневые. Внутри этих структур политическая система включает деление на субъекты политических отношений (руководителей, правящих) и носителей власти, исполнителей, рядовых членов массовых ассоциаций, их социальной базы.</w:t>
      </w:r>
    </w:p>
    <w:p w:rsidR="00B5416A" w:rsidRDefault="00B5416A" w:rsidP="00C919E4">
      <w:pPr>
        <w:jc w:val="both"/>
      </w:pPr>
    </w:p>
    <w:p w:rsidR="00026A48" w:rsidRPr="00026A48" w:rsidRDefault="00026A48" w:rsidP="00026A48">
      <w:pPr>
        <w:rPr>
          <w:b/>
          <w:sz w:val="32"/>
          <w:szCs w:val="32"/>
          <w:u w:val="single"/>
        </w:rPr>
      </w:pPr>
    </w:p>
    <w:p w:rsidR="00846347" w:rsidRDefault="00846347" w:rsidP="00846347">
      <w:pPr>
        <w:numPr>
          <w:ilvl w:val="1"/>
          <w:numId w:val="16"/>
        </w:numPr>
        <w:tabs>
          <w:tab w:val="clear" w:pos="1440"/>
          <w:tab w:val="num" w:pos="1080"/>
        </w:tabs>
        <w:ind w:left="360"/>
        <w:rPr>
          <w:b/>
          <w:sz w:val="32"/>
          <w:szCs w:val="32"/>
          <w:u w:val="single"/>
        </w:rPr>
      </w:pPr>
      <w:r w:rsidRPr="00846347">
        <w:rPr>
          <w:b/>
          <w:sz w:val="32"/>
          <w:szCs w:val="32"/>
          <w:u w:val="single"/>
        </w:rPr>
        <w:t>Общественные объединения в политической системе общества; их понятие и виды.</w:t>
      </w:r>
    </w:p>
    <w:p w:rsidR="00846347" w:rsidRDefault="001B55C0" w:rsidP="00846347">
      <w:pPr>
        <w:pStyle w:val="a4"/>
      </w:pPr>
      <w:r>
        <w:t>П</w:t>
      </w:r>
      <w:r w:rsidR="00846347">
        <w:t xml:space="preserve">од </w:t>
      </w:r>
      <w:r w:rsidR="00846347">
        <w:rPr>
          <w:i/>
          <w:iCs/>
        </w:rPr>
        <w:t>общественным объединением</w:t>
      </w:r>
      <w:r w:rsidR="00846347">
        <w:t xml:space="preserve"> понимается добровольное, самоуправляемое, некоммерческое формирование, созданное по инициативе граждан, объединившихся на основе общности интересов для реализации общих целей, указанных в уставе общественного объединения (уставных целей). Общественные объединения могут создаваться в одной из следующих </w:t>
      </w:r>
      <w:r w:rsidR="00846347">
        <w:rPr>
          <w:u w:val="single"/>
        </w:rPr>
        <w:t>организационно - правовых форм</w:t>
      </w:r>
      <w:r w:rsidR="00846347">
        <w:t xml:space="preserve">: </w:t>
      </w:r>
    </w:p>
    <w:p w:rsidR="00846347" w:rsidRDefault="00846347" w:rsidP="00846347">
      <w:pPr>
        <w:numPr>
          <w:ilvl w:val="0"/>
          <w:numId w:val="18"/>
        </w:numPr>
        <w:spacing w:before="100" w:beforeAutospacing="1" w:after="100" w:afterAutospacing="1"/>
        <w:rPr>
          <w:i/>
          <w:iCs/>
        </w:rPr>
      </w:pPr>
      <w:r>
        <w:rPr>
          <w:i/>
          <w:iCs/>
        </w:rPr>
        <w:t>Общественная организация</w:t>
      </w:r>
      <w:r>
        <w:t xml:space="preserve"> - основанное на членстве общественное объединение, созданное на основе совместной деятельности для защиты общих интересов и достижения уставных целей объединившихся граждан. </w:t>
      </w:r>
    </w:p>
    <w:p w:rsidR="00846347" w:rsidRDefault="00846347" w:rsidP="00846347">
      <w:pPr>
        <w:numPr>
          <w:ilvl w:val="0"/>
          <w:numId w:val="18"/>
        </w:numPr>
        <w:spacing w:before="100" w:beforeAutospacing="1" w:after="100" w:afterAutospacing="1"/>
        <w:rPr>
          <w:i/>
          <w:iCs/>
        </w:rPr>
      </w:pPr>
      <w:r>
        <w:rPr>
          <w:i/>
          <w:iCs/>
        </w:rPr>
        <w:t>Общественное движение</w:t>
      </w:r>
      <w:r>
        <w:t xml:space="preserve"> - состоящее из участников и не имеющее членства массовое общественное объединение, преследующее социальные, политические и иные общественно полезные цели, поддерживаемые участниками общественного движения. </w:t>
      </w:r>
    </w:p>
    <w:p w:rsidR="00846347" w:rsidRDefault="00846347" w:rsidP="00846347">
      <w:pPr>
        <w:numPr>
          <w:ilvl w:val="0"/>
          <w:numId w:val="18"/>
        </w:numPr>
        <w:spacing w:before="100" w:beforeAutospacing="1" w:after="100" w:afterAutospacing="1"/>
        <w:rPr>
          <w:i/>
          <w:iCs/>
        </w:rPr>
      </w:pPr>
      <w:r>
        <w:rPr>
          <w:i/>
          <w:iCs/>
        </w:rPr>
        <w:t>Общественный фонд</w:t>
      </w:r>
      <w:r>
        <w:t xml:space="preserve"> - некоммерческий фонд, не имеющее членства общественное объединение, цель которого заключается в формировании имущества на основе добровольных взносов, иных не запрещенных законом поступлений и использовании данного имущества на общественно полезные цели. </w:t>
      </w:r>
    </w:p>
    <w:p w:rsidR="00846347" w:rsidRDefault="00846347" w:rsidP="00846347">
      <w:pPr>
        <w:numPr>
          <w:ilvl w:val="0"/>
          <w:numId w:val="18"/>
        </w:numPr>
        <w:spacing w:before="100" w:beforeAutospacing="1" w:after="100" w:afterAutospacing="1"/>
        <w:rPr>
          <w:i/>
          <w:iCs/>
        </w:rPr>
      </w:pPr>
      <w:r>
        <w:rPr>
          <w:i/>
          <w:iCs/>
        </w:rPr>
        <w:t>Общественное учреждение</w:t>
      </w:r>
      <w:r>
        <w:t xml:space="preserve"> - не имеющее членства общественное объединение, ставящее своей целью оказание конкретного вида услуг, отвечающих интересам участников и соответствующих уставным целям указанного объединения. </w:t>
      </w:r>
    </w:p>
    <w:p w:rsidR="00846347" w:rsidRDefault="00846347" w:rsidP="00846347">
      <w:pPr>
        <w:numPr>
          <w:ilvl w:val="0"/>
          <w:numId w:val="18"/>
        </w:numPr>
        <w:spacing w:before="100" w:beforeAutospacing="1" w:after="100" w:afterAutospacing="1"/>
      </w:pPr>
      <w:r>
        <w:rPr>
          <w:i/>
          <w:iCs/>
        </w:rPr>
        <w:t>Орган общественной самодеятельности</w:t>
      </w:r>
      <w:r>
        <w:t xml:space="preserve"> - не имеющее членства общественное объединение, целью которого является совместное решение различных социальных проблем, возникающих у граждан по месту жительства, работы или учебы, направленное на удовлетворение потребностей неограниченного круга лиц, чьи интересы связаны с достижением уставных целей и реализацией программ органа общественной самодеятельности по месту его создания. </w:t>
      </w:r>
    </w:p>
    <w:p w:rsidR="00846347" w:rsidRDefault="00846347" w:rsidP="00846347">
      <w:pPr>
        <w:pStyle w:val="a4"/>
      </w:pPr>
      <w:r>
        <w:rPr>
          <w:i/>
          <w:iCs/>
        </w:rPr>
        <w:t>Политические партии</w:t>
      </w:r>
      <w:r>
        <w:t xml:space="preserve"> - общественные объединения, создаваемые в целях участия граждан РФ в политической жизни общества посредством формирования и выражения их политической воли, участия в общественных и политических акциях, в выборах и референдумах, а также в целях представления интересов граждан в органах государственной власти и органах местного самоуправления. Политические партии должны иметь региональные отделения более чем в половине субъектов РФ (не менее 45 отделений), и не менее 10 тысяч членов. Политические партии в числе основных целей имеют формирование общественного мнения, политическое образование и воспитание граждан, выражение мнений по любым вопросам общественной жизни, доведение этих мнений до широкой общественности и органов государственной власти, выдвижение кандидатов на выборах в законодательные (представительные) органы государственной власти и представительные органы местного самоуправления, участие в выборах в указанные органы и в их работе (сами по себе они государственную власть не осуществляют и государственно-властными полномочиями не обладают). Политические общественные объединения создаются в форме </w:t>
      </w:r>
      <w:r>
        <w:rPr>
          <w:i/>
          <w:iCs/>
        </w:rPr>
        <w:t xml:space="preserve">общественных организаций </w:t>
      </w:r>
      <w:r>
        <w:t xml:space="preserve">(для политических партий и иных политических организаций) и </w:t>
      </w:r>
      <w:r>
        <w:rPr>
          <w:i/>
          <w:iCs/>
        </w:rPr>
        <w:t>общественных движений</w:t>
      </w:r>
      <w:r>
        <w:t xml:space="preserve"> (для политических движений). Общероссийские политические общественные объединения в соответствии с Федеральным законом "О политических партиях" до июля 2003 года должны быть преобразованы в политические партии, в противном случае они утрачивают статус политических общественных объединений. </w:t>
      </w:r>
    </w:p>
    <w:p w:rsidR="001B55C0" w:rsidRDefault="001B55C0" w:rsidP="001B55C0">
      <w:pPr>
        <w:ind w:left="360"/>
        <w:rPr>
          <w:b/>
          <w:sz w:val="32"/>
          <w:szCs w:val="32"/>
          <w:u w:val="single"/>
        </w:rPr>
      </w:pPr>
      <w:r w:rsidRPr="001B55C0">
        <w:rPr>
          <w:b/>
          <w:sz w:val="32"/>
          <w:szCs w:val="32"/>
          <w:u w:val="single"/>
        </w:rPr>
        <w:t>27.Понятие и виды прав человека. Тенденции развития прав человека в современный период.</w:t>
      </w:r>
    </w:p>
    <w:p w:rsidR="00287916" w:rsidRDefault="004B4D6A" w:rsidP="00846347">
      <w:pPr>
        <w:pStyle w:val="a4"/>
        <w:tabs>
          <w:tab w:val="num" w:pos="1080"/>
        </w:tabs>
        <w:rPr>
          <w:rFonts w:ascii="Arial" w:hAnsi="Arial" w:cs="Arial"/>
          <w:color w:val="000000"/>
          <w:sz w:val="19"/>
          <w:szCs w:val="19"/>
        </w:rPr>
      </w:pPr>
      <w:r>
        <w:rPr>
          <w:rFonts w:ascii="Arial" w:hAnsi="Arial" w:cs="Arial"/>
          <w:b/>
          <w:bCs/>
          <w:color w:val="000000"/>
          <w:sz w:val="19"/>
          <w:szCs w:val="19"/>
        </w:rPr>
        <w:t>Права человека</w:t>
      </w:r>
      <w:r>
        <w:rPr>
          <w:rFonts w:ascii="Arial" w:hAnsi="Arial" w:cs="Arial"/>
          <w:color w:val="000000"/>
          <w:sz w:val="19"/>
          <w:szCs w:val="19"/>
        </w:rPr>
        <w:t xml:space="preserve"> — система принципов, норм, правил и традиций взаимоотношений между людьми и государством, обеспечивающая индивиду, во-первых, возможность действовать по своему усмотрению (эта часть прав обычно называется свободами); во-вторых, получать определенные материальные, духовные и иные блага (собственно права). В узком значении понятие "права человека" определяет только те права, которые не предоставляются, а лишь охраняются и гарантируются государством. Они присущи каждому человеку от рождения и действуют независимо от конституционно-правового закрепления и государственных границ. К числу естественных неотъемлемых относятся права человека на жизнь, на </w:t>
      </w:r>
      <w:hyperlink r:id="rId11" w:history="1">
        <w:r>
          <w:rPr>
            <w:rStyle w:val="a3"/>
            <w:i/>
            <w:iCs/>
            <w:sz w:val="19"/>
            <w:szCs w:val="19"/>
          </w:rPr>
          <w:t>безопасность</w:t>
        </w:r>
      </w:hyperlink>
      <w:r>
        <w:rPr>
          <w:rFonts w:ascii="Arial" w:hAnsi="Arial" w:cs="Arial"/>
          <w:color w:val="000000"/>
          <w:sz w:val="19"/>
          <w:szCs w:val="19"/>
        </w:rPr>
        <w:t xml:space="preserve"> (см.), на свободу (телесная неприкосновенность, уважение человеческого достоинства, свобода веры и совести, свобода от произвольного незаконного ареста или задержания), на собственность. В широком значении "права человека" включают обширный комплекс прав и свобод личности: на труд, отдых, образование, здравоохранение, социальное обеспечение и т. п. Более детальной классификацией прав человека является их деление на гражданские, политические, социально-экономические, культурные и некоторые другие. </w:t>
      </w:r>
      <w:r>
        <w:rPr>
          <w:rFonts w:ascii="Arial" w:hAnsi="Arial" w:cs="Arial"/>
          <w:i/>
          <w:iCs/>
          <w:color w:val="000000"/>
          <w:sz w:val="19"/>
          <w:szCs w:val="19"/>
        </w:rPr>
        <w:t>Гражданские</w:t>
      </w:r>
      <w:r>
        <w:rPr>
          <w:rFonts w:ascii="Arial" w:hAnsi="Arial" w:cs="Arial"/>
          <w:color w:val="000000"/>
          <w:sz w:val="19"/>
          <w:szCs w:val="19"/>
        </w:rPr>
        <w:t xml:space="preserve"> (личные) права гарантируют индивидуальную свободу: на жизнь, свободу и личную неприкосновенность, защиту </w:t>
      </w:r>
      <w:hyperlink r:id="rId12" w:history="1">
        <w:r>
          <w:rPr>
            <w:rStyle w:val="a3"/>
            <w:i/>
            <w:iCs/>
            <w:sz w:val="19"/>
            <w:szCs w:val="19"/>
          </w:rPr>
          <w:t>чести</w:t>
        </w:r>
      </w:hyperlink>
      <w:r>
        <w:rPr>
          <w:rFonts w:ascii="Arial" w:hAnsi="Arial" w:cs="Arial"/>
          <w:color w:val="000000"/>
          <w:sz w:val="19"/>
          <w:szCs w:val="19"/>
        </w:rPr>
        <w:t xml:space="preserve"> (см.) и доброго имени, на справедливый, независимый, публичный суд, предполагающий существование всех демократических элементов и принципов (в т. ч. презумпция невиновности) и др. </w:t>
      </w:r>
      <w:r>
        <w:rPr>
          <w:rFonts w:ascii="Arial" w:hAnsi="Arial" w:cs="Arial"/>
          <w:i/>
          <w:iCs/>
          <w:color w:val="000000"/>
          <w:sz w:val="19"/>
          <w:szCs w:val="19"/>
        </w:rPr>
        <w:t>Политические</w:t>
      </w:r>
      <w:r>
        <w:rPr>
          <w:rFonts w:ascii="Arial" w:hAnsi="Arial" w:cs="Arial"/>
          <w:color w:val="000000"/>
          <w:sz w:val="19"/>
          <w:szCs w:val="19"/>
        </w:rPr>
        <w:t xml:space="preserve"> права определяют возможности активного участия граждан в управлении государством и общественной жизни: избирательные права, свобода союзов и ассоциаций, демонстраций и собраний, право на информацию, свободу слова, мнений, вероисповедания, возможность иметь гражданство иностранного государства и др. </w:t>
      </w:r>
      <w:r>
        <w:rPr>
          <w:rFonts w:ascii="Arial" w:hAnsi="Arial" w:cs="Arial"/>
          <w:i/>
          <w:iCs/>
          <w:color w:val="000000"/>
          <w:sz w:val="19"/>
          <w:szCs w:val="19"/>
        </w:rPr>
        <w:t>Экономические</w:t>
      </w:r>
      <w:r>
        <w:rPr>
          <w:rFonts w:ascii="Arial" w:hAnsi="Arial" w:cs="Arial"/>
          <w:color w:val="000000"/>
          <w:sz w:val="19"/>
          <w:szCs w:val="19"/>
        </w:rPr>
        <w:t xml:space="preserve"> права определяют возможность свободного участия граждан в экономическом развитии общества и государства: право на собственность, предпринимательство, свободное распоряжение рабочей силой, на индивидуальные и коллективные трудовые споры и др. </w:t>
      </w:r>
      <w:r>
        <w:rPr>
          <w:rFonts w:ascii="Arial" w:hAnsi="Arial" w:cs="Arial"/>
          <w:i/>
          <w:iCs/>
          <w:color w:val="000000"/>
          <w:sz w:val="19"/>
          <w:szCs w:val="19"/>
        </w:rPr>
        <w:t>Социальные</w:t>
      </w:r>
      <w:r>
        <w:rPr>
          <w:rFonts w:ascii="Arial" w:hAnsi="Arial" w:cs="Arial"/>
          <w:color w:val="000000"/>
          <w:sz w:val="19"/>
          <w:szCs w:val="19"/>
        </w:rPr>
        <w:t xml:space="preserve"> права определяют общее развитие личности, ее защищенность, достойное существование: право на социальное обеспечение, на отдых, на создание семьи и ее защиту, на жилище, охрану здоровья и </w:t>
      </w:r>
      <w:hyperlink r:id="rId13" w:history="1">
        <w:r>
          <w:rPr>
            <w:rStyle w:val="a3"/>
            <w:i/>
            <w:iCs/>
            <w:sz w:val="19"/>
            <w:szCs w:val="19"/>
          </w:rPr>
          <w:t>медицинскую помощь</w:t>
        </w:r>
      </w:hyperlink>
      <w:r>
        <w:rPr>
          <w:rFonts w:ascii="Arial" w:hAnsi="Arial" w:cs="Arial"/>
          <w:color w:val="000000"/>
          <w:sz w:val="19"/>
          <w:szCs w:val="19"/>
        </w:rPr>
        <w:t xml:space="preserve"> (см.), на благоприятную </w:t>
      </w:r>
      <w:hyperlink r:id="rId14" w:history="1">
        <w:r>
          <w:rPr>
            <w:rStyle w:val="a3"/>
            <w:i/>
            <w:iCs/>
            <w:sz w:val="19"/>
            <w:szCs w:val="19"/>
          </w:rPr>
          <w:t>окружающую среду</w:t>
        </w:r>
      </w:hyperlink>
      <w:r>
        <w:rPr>
          <w:rFonts w:ascii="Arial" w:hAnsi="Arial" w:cs="Arial"/>
          <w:color w:val="000000"/>
          <w:sz w:val="19"/>
          <w:szCs w:val="19"/>
        </w:rPr>
        <w:t xml:space="preserve"> (см.) и др. </w:t>
      </w:r>
      <w:r>
        <w:rPr>
          <w:rFonts w:ascii="Arial" w:hAnsi="Arial" w:cs="Arial"/>
          <w:i/>
          <w:iCs/>
          <w:color w:val="000000"/>
          <w:sz w:val="19"/>
          <w:szCs w:val="19"/>
        </w:rPr>
        <w:t>Культурные</w:t>
      </w:r>
      <w:r>
        <w:rPr>
          <w:rFonts w:ascii="Arial" w:hAnsi="Arial" w:cs="Arial"/>
          <w:color w:val="000000"/>
          <w:sz w:val="19"/>
          <w:szCs w:val="19"/>
        </w:rPr>
        <w:t xml:space="preserve"> права определяют духовное развитие личности: право на образование, на свободу литературного творчества, участие в культурной жизни.</w:t>
      </w:r>
    </w:p>
    <w:p w:rsidR="004B4D6A" w:rsidRDefault="004B4D6A" w:rsidP="00846347">
      <w:pPr>
        <w:pStyle w:val="a4"/>
        <w:tabs>
          <w:tab w:val="num" w:pos="1080"/>
        </w:tabs>
        <w:rPr>
          <w:rFonts w:ascii="Arial" w:hAnsi="Arial" w:cs="Arial"/>
          <w:color w:val="000000"/>
          <w:sz w:val="19"/>
          <w:szCs w:val="19"/>
          <w:lang w:val="en-US"/>
        </w:rPr>
      </w:pPr>
      <w:r>
        <w:rPr>
          <w:rFonts w:ascii="Arial" w:hAnsi="Arial" w:cs="Arial"/>
          <w:color w:val="000000"/>
          <w:sz w:val="19"/>
          <w:szCs w:val="19"/>
        </w:rPr>
        <w:t xml:space="preserve">Современные представления о П. ч. впитывают интеллектуальный и политический опыт человечества, связанный с преодолением фашизма и тоталитаризма, других форм насилия и эксплуатации. Впервые получили международное признание во </w:t>
      </w:r>
      <w:hyperlink r:id="rId15" w:history="1">
        <w:r>
          <w:rPr>
            <w:rStyle w:val="a3"/>
            <w:i/>
            <w:iCs/>
            <w:sz w:val="19"/>
            <w:szCs w:val="19"/>
          </w:rPr>
          <w:t>Всеобщей декларации прав человека</w:t>
        </w:r>
      </w:hyperlink>
      <w:r>
        <w:rPr>
          <w:rFonts w:ascii="Arial" w:hAnsi="Arial" w:cs="Arial"/>
          <w:color w:val="000000"/>
          <w:sz w:val="19"/>
          <w:szCs w:val="19"/>
        </w:rPr>
        <w:t xml:space="preserve"> (см.), принятой Генеральной Ассамблеей ООН 10 декабря 1948 г. (является первым разделом Международного билля о правах человека, в который включается также Международный пакт о гражданских и политических правах, принятый в 1966 г.). ООН также приняты другие документы: Декларация прав ребенка (1959 г.), Кодекс поведения должностных лиц по поддержанию правопорядка (1979 г.), Декларация о ликвидации всех форм нетерпимости и дискриминации (1981 г.), Конвенция против пыток и других жестоких, бесчеловечных и унижающих достоинство видов обращения и наказания (1984 г.), Декларация о праве на развитие (1986 г.), Международный пакт об экономических, социальных и культурных правах (1966 г.), Заключительный акт Совещания по безопасности и сотрудничеству в Европе (1975 г.). Много таких документов принято Международной организацией труда и ЮНЕСКО, а также в рамках региональных международных объединений, в частности Европейским судом. Государства-участники международных договоров взяли на себя обязательства строго соблюдать принятые в этих документах права и свободы личности путем принятия законодательных, административных и иных внутренних мер. В России эти права и свободы отражены во 2 главе Конституции Российской Федерации (1993 г.) "Права и свободы человека и гражданина".</w:t>
      </w:r>
    </w:p>
    <w:p w:rsidR="005B7B6E" w:rsidRPr="00153A7F" w:rsidRDefault="005B7B6E" w:rsidP="005B7B6E">
      <w:pPr>
        <w:ind w:left="708"/>
        <w:rPr>
          <w:b/>
          <w:sz w:val="32"/>
          <w:szCs w:val="32"/>
          <w:u w:val="single"/>
        </w:rPr>
      </w:pPr>
      <w:r w:rsidRPr="0049687F">
        <w:rPr>
          <w:b/>
          <w:sz w:val="32"/>
          <w:szCs w:val="32"/>
          <w:u w:val="single"/>
        </w:rPr>
        <w:t>28.Юридические гарантии прав человека: понятия, виды.</w:t>
      </w:r>
    </w:p>
    <w:p w:rsidR="00F50141" w:rsidRDefault="00F50141" w:rsidP="00EB75B9">
      <w:pPr>
        <w:autoSpaceDE w:val="0"/>
        <w:autoSpaceDN w:val="0"/>
        <w:adjustRightInd w:val="0"/>
        <w:jc w:val="both"/>
        <w:rPr>
          <w:color w:val="000000"/>
        </w:rPr>
      </w:pPr>
      <w:r>
        <w:rPr>
          <w:color w:val="000000"/>
        </w:rPr>
        <w:t>Конституция как основной закон государства(обладающей высшей юридической силой)  является основным гарантом прав человека!</w:t>
      </w:r>
      <w:r w:rsidR="004452AE">
        <w:rPr>
          <w:color w:val="000000"/>
        </w:rPr>
        <w:t xml:space="preserve"> Весь 2-й раздел Конституции посвящен правам свободам и обязанностям человека и гражданина.  </w:t>
      </w:r>
    </w:p>
    <w:p w:rsidR="00153A7F" w:rsidRDefault="00153A7F" w:rsidP="00EB75B9">
      <w:pPr>
        <w:autoSpaceDE w:val="0"/>
        <w:autoSpaceDN w:val="0"/>
        <w:adjustRightInd w:val="0"/>
        <w:jc w:val="both"/>
        <w:rPr>
          <w:color w:val="000000"/>
        </w:rPr>
      </w:pPr>
      <w:r w:rsidRPr="00153A7F">
        <w:rPr>
          <w:color w:val="000000"/>
        </w:rPr>
        <w:t xml:space="preserve">Юридические гарантии прав </w:t>
      </w:r>
      <w:r w:rsidR="00470FB4">
        <w:rPr>
          <w:color w:val="000000"/>
        </w:rPr>
        <w:t xml:space="preserve">человека </w:t>
      </w:r>
      <w:r w:rsidRPr="00153A7F">
        <w:rPr>
          <w:color w:val="000000"/>
        </w:rPr>
        <w:t xml:space="preserve"> – это совокупность специальных правовых средств и способов, при помощи которых реализуются, охраняются и защищаются права и свободы, пресекаются их нарушения, восстанавливаются нарушенные права</w:t>
      </w:r>
      <w:r>
        <w:rPr>
          <w:color w:val="000000"/>
        </w:rPr>
        <w:t>.</w:t>
      </w:r>
    </w:p>
    <w:p w:rsidR="008201BA" w:rsidRDefault="00274D82" w:rsidP="00EB75B9">
      <w:pPr>
        <w:autoSpaceDE w:val="0"/>
        <w:autoSpaceDN w:val="0"/>
        <w:adjustRightInd w:val="0"/>
        <w:jc w:val="both"/>
      </w:pPr>
      <w:r>
        <w:rPr>
          <w:color w:val="000000"/>
        </w:rPr>
        <w:t xml:space="preserve">   </w:t>
      </w:r>
      <w:r w:rsidRPr="00274D82">
        <w:rPr>
          <w:color w:val="000000"/>
        </w:rPr>
        <w:t xml:space="preserve"> Защита прав и свобод индивида закрепляется в</w:t>
      </w:r>
      <w:r>
        <w:rPr>
          <w:color w:val="000000"/>
        </w:rPr>
        <w:t xml:space="preserve"> </w:t>
      </w:r>
      <w:r w:rsidRPr="00274D82">
        <w:rPr>
          <w:color w:val="000000"/>
        </w:rPr>
        <w:t>конституции как принцип общества и государства, а механизм обеспечения</w:t>
      </w:r>
      <w:r>
        <w:rPr>
          <w:color w:val="000000"/>
        </w:rPr>
        <w:t xml:space="preserve"> </w:t>
      </w:r>
      <w:r w:rsidRPr="00274D82">
        <w:rPr>
          <w:color w:val="000000"/>
        </w:rPr>
        <w:t>прав человека «объективно приобретает форму юридических гарантий</w:t>
      </w:r>
      <w:r>
        <w:rPr>
          <w:color w:val="000000"/>
        </w:rPr>
        <w:t xml:space="preserve">» </w:t>
      </w:r>
      <w:r w:rsidR="008201BA">
        <w:t xml:space="preserve">Без соответствующих гарантий, провозглашенных в конституции, в законах, права и свободы человека – это пустой звук. </w:t>
      </w:r>
      <w:r w:rsidR="00CA32FA">
        <w:t xml:space="preserve">Назначение гарантий состоит как в обеспечении, так и в охране прав и свобод человека. </w:t>
      </w:r>
    </w:p>
    <w:p w:rsidR="00C021E8" w:rsidRDefault="00C021E8" w:rsidP="00EB75B9">
      <w:pPr>
        <w:autoSpaceDE w:val="0"/>
        <w:autoSpaceDN w:val="0"/>
        <w:adjustRightInd w:val="0"/>
        <w:jc w:val="both"/>
        <w:rPr>
          <w:b/>
        </w:rPr>
      </w:pPr>
      <w:r>
        <w:t xml:space="preserve">      </w:t>
      </w:r>
      <w:r w:rsidRPr="00C021E8">
        <w:t>Общепризнанно деление гарантий прав и свобод граждан на политические,</w:t>
      </w:r>
      <w:r>
        <w:t xml:space="preserve"> </w:t>
      </w:r>
      <w:r w:rsidRPr="00C021E8">
        <w:t xml:space="preserve">идеологические и правовые. Исходя из ныне действующей Конституции, все гарантии выражаются в юридических средствах и способах защиты прав и свобод человека и гражданина и, прежде всего, в судебном обеспечении. В системе условий и средств охраны, обеспечения и защиты конституционных прав и свобод граждан </w:t>
      </w:r>
      <w:r>
        <w:t>Украины</w:t>
      </w:r>
      <w:r w:rsidRPr="00C021E8">
        <w:t xml:space="preserve"> важное место принадлежит юридическим гарантиям</w:t>
      </w:r>
      <w:r w:rsidRPr="00F50141">
        <w:t>.</w:t>
      </w:r>
      <w:r w:rsidR="00F50141" w:rsidRPr="00F50141">
        <w:t xml:space="preserve"> Поскольку все отрасли права имеют нормы, закрепляющие те или иные средства и способы охраны, обеспечения и защиты прав и свобод, можно говорить о </w:t>
      </w:r>
      <w:r w:rsidR="00F50141" w:rsidRPr="0031588B">
        <w:rPr>
          <w:b/>
        </w:rPr>
        <w:t>конституционно-правовых, административно-правовых, уголовно-правовых и процессуальных гарантиях.</w:t>
      </w:r>
    </w:p>
    <w:p w:rsidR="003A3550" w:rsidRDefault="003A3550" w:rsidP="00274D82">
      <w:pPr>
        <w:autoSpaceDE w:val="0"/>
        <w:autoSpaceDN w:val="0"/>
        <w:adjustRightInd w:val="0"/>
        <w:rPr>
          <w:b/>
          <w:u w:val="single"/>
        </w:rPr>
      </w:pPr>
    </w:p>
    <w:p w:rsidR="00DE2B01" w:rsidRDefault="00DE2B01" w:rsidP="00DE2B01">
      <w:pPr>
        <w:ind w:left="708"/>
        <w:rPr>
          <w:b/>
          <w:sz w:val="32"/>
          <w:szCs w:val="32"/>
          <w:u w:val="single"/>
        </w:rPr>
      </w:pPr>
      <w:r>
        <w:rPr>
          <w:b/>
          <w:sz w:val="32"/>
          <w:szCs w:val="32"/>
          <w:u w:val="single"/>
        </w:rPr>
        <w:t xml:space="preserve">29. </w:t>
      </w:r>
      <w:r w:rsidRPr="00DE2B01">
        <w:rPr>
          <w:b/>
          <w:sz w:val="32"/>
          <w:szCs w:val="32"/>
          <w:u w:val="single"/>
        </w:rPr>
        <w:t>Понятие правового статуса лица.</w:t>
      </w:r>
    </w:p>
    <w:p w:rsidR="00AB4328" w:rsidRDefault="00AB4328" w:rsidP="00AB4328">
      <w:pPr>
        <w:spacing w:before="100" w:beforeAutospacing="1" w:after="100" w:afterAutospacing="1"/>
        <w:ind w:firstLine="708"/>
        <w:jc w:val="both"/>
      </w:pPr>
      <w:r>
        <w:t>Правовой статус - это юридически закрепленное положение субъекта в обществе. Правовой статус фиксирует по сути дела фактический (социальный) статус лица, его реальное положение в обществе. Правовой статус есть признанная конституцией и законодательством совокупность прав и обязанностей субъектов, а также полномочий государственных органов и должностных лиц, с помощью которых они выполняют свои социальные роли. Именно права и обязанности составляют ядро правового статуса. В структуре последнего выделяют такие элементы: 1) права и обязанности; 2) законные интересы; 3) правосубъектность; 4) гражданство; 5) юридическая ответственность; 6) правовые принципы и т.п. Правовой статус бывает общим, специальным и индивидуальным. Эти виды отражают собой соотношение таких философских категорий, как общее, особенное и отдельное. Общий статус - это статус лица как гражданина государства, закрепленный в Конституции. Он является одинаковым для всех граждан РФ. Специальный статус фиксирует особенности положения определенных категорий граждан (студентов, участников войны, бизнесменов, адвокатов и т.д.), обеспечивает возможность выполнения их специальных функций. Индивидуальный статус выражает конкретику отдельного лица (пол, возраст, семейное положение, должность, стаж и т.п.) и представляет собой совокупность персонифицированных прав и обязанностей личности.</w:t>
      </w:r>
      <w:r>
        <w:rPr>
          <w:sz w:val="11"/>
          <w:szCs w:val="11"/>
        </w:rPr>
        <w:t xml:space="preserve"> </w:t>
      </w:r>
    </w:p>
    <w:p w:rsidR="00AB4328" w:rsidRDefault="00AB4328" w:rsidP="00DE2B01">
      <w:pPr>
        <w:ind w:left="708"/>
        <w:rPr>
          <w:b/>
          <w:sz w:val="32"/>
          <w:szCs w:val="32"/>
          <w:u w:val="single"/>
        </w:rPr>
      </w:pPr>
    </w:p>
    <w:p w:rsidR="002F7AC2" w:rsidRDefault="002F7AC2" w:rsidP="002F7AC2">
      <w:pPr>
        <w:ind w:left="708"/>
        <w:rPr>
          <w:b/>
          <w:sz w:val="32"/>
          <w:szCs w:val="32"/>
          <w:u w:val="single"/>
        </w:rPr>
      </w:pPr>
      <w:r>
        <w:rPr>
          <w:b/>
          <w:sz w:val="32"/>
          <w:szCs w:val="32"/>
          <w:u w:val="single"/>
        </w:rPr>
        <w:t xml:space="preserve">30. </w:t>
      </w:r>
      <w:r w:rsidRPr="002F7AC2">
        <w:rPr>
          <w:b/>
          <w:sz w:val="32"/>
          <w:szCs w:val="32"/>
          <w:u w:val="single"/>
        </w:rPr>
        <w:t>Элементы (структура) правового статуса лица.</w:t>
      </w:r>
    </w:p>
    <w:p w:rsidR="00AB4328" w:rsidRDefault="00AB4328" w:rsidP="00AB4328">
      <w:pPr>
        <w:spacing w:after="150"/>
        <w:rPr>
          <w:rFonts w:ascii="Verdana" w:hAnsi="Verdana"/>
          <w:color w:val="000000"/>
          <w:sz w:val="17"/>
          <w:szCs w:val="17"/>
        </w:rPr>
      </w:pPr>
      <w:r w:rsidRPr="00AB4328">
        <w:rPr>
          <w:rFonts w:ascii="Verdana" w:hAnsi="Verdana"/>
          <w:color w:val="000000"/>
          <w:sz w:val="17"/>
          <w:szCs w:val="17"/>
        </w:rPr>
        <w:t>В структуру правового статуса входят следующие</w:t>
      </w:r>
      <w:r>
        <w:rPr>
          <w:rFonts w:ascii="Verdana" w:hAnsi="Verdana"/>
          <w:color w:val="000000"/>
          <w:sz w:val="17"/>
          <w:szCs w:val="17"/>
        </w:rPr>
        <w:t xml:space="preserve"> элементы: </w:t>
      </w:r>
      <w:r w:rsidRPr="00AB4328">
        <w:rPr>
          <w:rFonts w:ascii="Verdana" w:hAnsi="Verdana"/>
          <w:color w:val="000000"/>
          <w:sz w:val="17"/>
          <w:szCs w:val="17"/>
        </w:rPr>
        <w:t xml:space="preserve"> </w:t>
      </w:r>
    </w:p>
    <w:p w:rsidR="00C911D3" w:rsidRDefault="00AB4328" w:rsidP="00EB75B9">
      <w:pPr>
        <w:pStyle w:val="a4"/>
        <w:jc w:val="both"/>
        <w:rPr>
          <w:rFonts w:ascii="Verdana" w:hAnsi="Verdana"/>
          <w:color w:val="000000"/>
          <w:sz w:val="17"/>
          <w:szCs w:val="17"/>
        </w:rPr>
      </w:pPr>
      <w:r w:rsidRPr="00AB4328">
        <w:t>1. правовые нормы, устанавливающие данный статус;</w:t>
      </w:r>
      <w:r>
        <w:t xml:space="preserve"> </w:t>
      </w:r>
      <w:r w:rsidRPr="00AB4328">
        <w:t>2. правосубъектность;</w:t>
      </w:r>
      <w:r>
        <w:t xml:space="preserve"> </w:t>
      </w:r>
      <w:r w:rsidRPr="00AB4328">
        <w:t>3. основные права и обязанности;</w:t>
      </w:r>
      <w:r>
        <w:t xml:space="preserve"> </w:t>
      </w:r>
      <w:r w:rsidRPr="00AB4328">
        <w:t>4. законные интересы;</w:t>
      </w:r>
      <w:r>
        <w:t xml:space="preserve"> </w:t>
      </w:r>
      <w:r w:rsidRPr="00AB4328">
        <w:t>5. гражданство;</w:t>
      </w:r>
      <w:r>
        <w:t xml:space="preserve"> </w:t>
      </w:r>
      <w:r w:rsidRPr="00AB4328">
        <w:t>6. юридическая ответственность;</w:t>
      </w:r>
      <w:r>
        <w:t xml:space="preserve"> </w:t>
      </w:r>
      <w:r w:rsidRPr="00AB4328">
        <w:t>7. правовые принципы;</w:t>
      </w:r>
      <w:r>
        <w:t xml:space="preserve"> </w:t>
      </w:r>
      <w:r w:rsidRPr="00AB4328">
        <w:t>8. правоотношения общего (статусного) типа.</w:t>
      </w:r>
      <w:r>
        <w:t xml:space="preserve"> </w:t>
      </w:r>
      <w:r w:rsidRPr="00AB4328">
        <w:t>При этом, права и обязанности, особенно конституционные, их гарантии образуют основу правового статуса</w:t>
      </w:r>
      <w:r>
        <w:t xml:space="preserve">. </w:t>
      </w:r>
      <w:r w:rsidRPr="00AB4328">
        <w:t>Правосубъектность - включает в себя два понятия: дееспособность и правоспособность, которые должны присутствовать у каждого человека данного государства.</w:t>
      </w:r>
      <w:r>
        <w:t xml:space="preserve"> </w:t>
      </w:r>
      <w:r w:rsidRPr="00AB4328">
        <w:t>Правоспособность - это способность каждого гражданина иметь права, и нести определенные обязанности.</w:t>
      </w:r>
      <w:r>
        <w:t xml:space="preserve"> </w:t>
      </w:r>
      <w:r w:rsidRPr="00AB4328">
        <w:t>Дееспособность - способность гражданина своими действиями приобретать и осуществлять конкретные права, создавать для себя определенные обязанности и использовать их.</w:t>
      </w:r>
      <w:r w:rsidR="00F43EB8">
        <w:t xml:space="preserve"> </w:t>
      </w:r>
      <w:r w:rsidRPr="00AB4328">
        <w:t>Основные права и обязанности</w:t>
      </w:r>
      <w:r w:rsidR="00F43EB8">
        <w:t xml:space="preserve">. </w:t>
      </w:r>
      <w:r w:rsidRPr="00AB4328">
        <w:t>Государственно-правовая наука, используя классификационные основы, выработала систему основных прав и свобод, куда вошли:</w:t>
      </w:r>
      <w:r w:rsidR="00F43EB8">
        <w:t xml:space="preserve"> </w:t>
      </w:r>
      <w:r w:rsidRPr="00AB4328">
        <w:t>1)социально-экономические права и свободы граждан;</w:t>
      </w:r>
      <w:r w:rsidR="00F43EB8">
        <w:t xml:space="preserve"> </w:t>
      </w:r>
      <w:r w:rsidRPr="00AB4328">
        <w:t>2) политические права и свободы граждан;</w:t>
      </w:r>
      <w:r w:rsidR="00F43EB8">
        <w:t xml:space="preserve"> </w:t>
      </w:r>
      <w:r w:rsidRPr="00AB4328">
        <w:t>3) личные права и свободы граждан.</w:t>
      </w:r>
      <w:r w:rsidR="00296117" w:rsidRPr="00296117">
        <w:t xml:space="preserve"> Законные интересы предполагают увлечение человеком любыми средствами, которые реализуют его в обществе. Эти интересы закрепляются в политических правах и свободах граждан, например, право на объединение - представляет собой право на образование любого союза в рамках требования закона. Гражданство предполагает, что у конкретного человека существует правовая связь с конкретным государством Конституция </w:t>
      </w:r>
      <w:r w:rsidR="00296117">
        <w:t>Украины.</w:t>
      </w:r>
      <w:r w:rsidR="00296117" w:rsidRPr="00296117">
        <w:t xml:space="preserve"> </w:t>
      </w:r>
      <w:r w:rsidR="00296117">
        <w:t>Юридическая ответственность- это чувство долга, гражданской позиции, развитого правового и нравственного сознания. Правовые принципы правового статуса личности закреплены во 2-м разделе (права, свободы и обязанности)  Конституции Украины.</w:t>
      </w:r>
      <w:r w:rsidR="00FC0A1D" w:rsidRPr="00FC0A1D">
        <w:t xml:space="preserve"> Правоотношения общего (статусного) типа - это правоотношения, возникающие между человеком и государством.</w:t>
      </w:r>
      <w:r w:rsidR="00FC0A1D">
        <w:t xml:space="preserve"> </w:t>
      </w:r>
      <w:r w:rsidR="00FC0A1D" w:rsidRPr="00FC0A1D">
        <w:t>Государство за гражданином закрепляет максимальный объем прав и свобод, а граждане, в свою очередь, несут обязанности, например, уплачивать законно установленные налоги и другие сборы.</w:t>
      </w:r>
    </w:p>
    <w:p w:rsidR="00AB4328" w:rsidRDefault="00AB4328" w:rsidP="00AB4328">
      <w:pPr>
        <w:numPr>
          <w:ilvl w:val="0"/>
          <w:numId w:val="20"/>
        </w:numPr>
        <w:rPr>
          <w:b/>
          <w:sz w:val="32"/>
          <w:szCs w:val="32"/>
          <w:u w:val="single"/>
        </w:rPr>
      </w:pPr>
      <w:r>
        <w:rPr>
          <w:b/>
          <w:sz w:val="32"/>
          <w:szCs w:val="32"/>
          <w:u w:val="single"/>
        </w:rPr>
        <w:t xml:space="preserve"> </w:t>
      </w:r>
      <w:r w:rsidRPr="00AB4328">
        <w:rPr>
          <w:b/>
          <w:sz w:val="32"/>
          <w:szCs w:val="32"/>
          <w:u w:val="single"/>
        </w:rPr>
        <w:t>Виды правовых статусов лица.</w:t>
      </w:r>
    </w:p>
    <w:p w:rsidR="00B80987" w:rsidRDefault="00A00AB3" w:rsidP="00B80987">
      <w:pPr>
        <w:pStyle w:val="a4"/>
        <w:jc w:val="both"/>
        <w:rPr>
          <w:color w:val="000000"/>
          <w:sz w:val="22"/>
          <w:szCs w:val="22"/>
        </w:rPr>
      </w:pPr>
      <w:r w:rsidRPr="00B80987">
        <w:t xml:space="preserve">В зависимости от определенной принадлежности правовой статус личности имеет несколько видов: 1. общий, или институционный, статус гражданина. 2. специальный, или родовой, статус определенных категорий граждан. </w:t>
      </w:r>
      <w:r w:rsidRPr="00B80987">
        <w:rPr>
          <w:color w:val="000000"/>
          <w:sz w:val="17"/>
          <w:szCs w:val="17"/>
        </w:rPr>
        <w:t xml:space="preserve">3. индивидуальный статус. 4. статус физических и юридических лиц; 5. статус иностранцев, лиц без гражданства или с двойным гражданством, беженцев; 6. статус российских граждан, находящихся за рубежом; 7. </w:t>
      </w:r>
      <w:r w:rsidR="006601E5" w:rsidRPr="00B80987">
        <w:rPr>
          <w:color w:val="000000"/>
          <w:sz w:val="17"/>
          <w:szCs w:val="17"/>
        </w:rPr>
        <w:t>О</w:t>
      </w:r>
      <w:r w:rsidRPr="00B80987">
        <w:rPr>
          <w:color w:val="000000"/>
          <w:sz w:val="17"/>
          <w:szCs w:val="17"/>
        </w:rPr>
        <w:t>траслевые статусы: гражданско-правовой, административно-правовой, уголовно-правовой и т.д.</w:t>
      </w:r>
      <w:r w:rsidR="006601E5" w:rsidRPr="00B80987">
        <w:rPr>
          <w:color w:val="000000"/>
          <w:sz w:val="17"/>
          <w:szCs w:val="17"/>
        </w:rPr>
        <w:t>.</w:t>
      </w:r>
      <w:r w:rsidRPr="00B80987">
        <w:rPr>
          <w:color w:val="000000"/>
          <w:sz w:val="17"/>
          <w:szCs w:val="17"/>
        </w:rPr>
        <w:t xml:space="preserve">8 </w:t>
      </w:r>
      <w:r w:rsidR="006601E5" w:rsidRPr="00B80987">
        <w:rPr>
          <w:color w:val="000000"/>
          <w:sz w:val="22"/>
          <w:szCs w:val="22"/>
        </w:rPr>
        <w:t>П</w:t>
      </w:r>
      <w:r w:rsidRPr="00B80987">
        <w:rPr>
          <w:color w:val="000000"/>
          <w:sz w:val="22"/>
          <w:szCs w:val="22"/>
        </w:rPr>
        <w:t>рофессиональные и должностные статусы (статус депута</w:t>
      </w:r>
      <w:r w:rsidR="006601E5" w:rsidRPr="00B80987">
        <w:rPr>
          <w:color w:val="000000"/>
          <w:sz w:val="22"/>
          <w:szCs w:val="22"/>
        </w:rPr>
        <w:t>та, министра, судьи, прокурора).</w:t>
      </w:r>
      <w:r w:rsidRPr="00B80987">
        <w:rPr>
          <w:color w:val="000000"/>
          <w:sz w:val="22"/>
          <w:szCs w:val="22"/>
        </w:rPr>
        <w:t xml:space="preserve"> 9. </w:t>
      </w:r>
      <w:r w:rsidR="006601E5" w:rsidRPr="00B80987">
        <w:rPr>
          <w:color w:val="000000"/>
          <w:sz w:val="22"/>
          <w:szCs w:val="22"/>
        </w:rPr>
        <w:t>С</w:t>
      </w:r>
      <w:r w:rsidRPr="00B80987">
        <w:rPr>
          <w:color w:val="000000"/>
          <w:sz w:val="22"/>
          <w:szCs w:val="22"/>
        </w:rPr>
        <w:t>татус лиц, работающих в различных экстремальных условиях</w:t>
      </w:r>
      <w:r w:rsidR="006601E5" w:rsidRPr="00B80987">
        <w:rPr>
          <w:color w:val="000000"/>
          <w:sz w:val="22"/>
          <w:szCs w:val="22"/>
        </w:rPr>
        <w:t>.</w:t>
      </w:r>
      <w:r w:rsidRPr="00B80987">
        <w:rPr>
          <w:color w:val="000000"/>
          <w:sz w:val="22"/>
          <w:szCs w:val="22"/>
        </w:rPr>
        <w:t xml:space="preserve"> (</w:t>
      </w:r>
      <w:r w:rsidR="006601E5" w:rsidRPr="00B80987">
        <w:rPr>
          <w:color w:val="000000"/>
          <w:sz w:val="22"/>
          <w:szCs w:val="22"/>
        </w:rPr>
        <w:t>Ликвидатор последствий аварии на Чернобыльской АЭС и т.д.</w:t>
      </w:r>
      <w:r w:rsidRPr="00B80987">
        <w:rPr>
          <w:color w:val="000000"/>
          <w:sz w:val="22"/>
          <w:szCs w:val="22"/>
        </w:rPr>
        <w:t>).</w:t>
      </w:r>
      <w:r w:rsidR="00B80987" w:rsidRPr="00B80987">
        <w:rPr>
          <w:sz w:val="22"/>
          <w:szCs w:val="22"/>
        </w:rPr>
        <w:t xml:space="preserve"> </w:t>
      </w:r>
      <w:r w:rsidR="00B80987" w:rsidRPr="00B80987">
        <w:rPr>
          <w:color w:val="000000"/>
          <w:sz w:val="22"/>
          <w:szCs w:val="22"/>
        </w:rPr>
        <w:t>Общий, или институционный, статус гражданина - это статус лица как гражданина государства или члена общества. Он определяется, прежде всего, Конституцией и не зависит от различных текущих обстоятельств (перемещений по службе, семейного положения, должности, выполняемых функций), является единым и одинаковым для всех, характеризуется относительной статичностью и обобщенностью.</w:t>
      </w:r>
      <w:r w:rsidR="00B80987" w:rsidRPr="00B80987">
        <w:rPr>
          <w:sz w:val="22"/>
          <w:szCs w:val="22"/>
        </w:rPr>
        <w:t xml:space="preserve"> Специальный, или родовой статус определенных категорий граждан отражает особенности положения отдельных категорий граждан (например, пенсионеров, школьников, студентов, военнослужащих, вузовских работников, учителей, рабочих, крестьян, инвалидов, участников войны и т.д.) </w:t>
      </w:r>
      <w:r w:rsidR="00B80987" w:rsidRPr="00B80987">
        <w:rPr>
          <w:color w:val="000000"/>
          <w:sz w:val="22"/>
          <w:szCs w:val="22"/>
        </w:rPr>
        <w:t>Индивидуальный статус личности фиксирует конкретику отдельного лица (пол, возраст, семейное положение, выполняемая работа, иные характеристики). Он представляет собой совокупность персонифицированных прав и обязанностей гражданина. Твердое знание каждым своего личного статуса, своих прав, обязанностей, ответственности, возможностей - признак правовой культуры, юридической грамотности.</w:t>
      </w:r>
      <w:r w:rsidR="00B80987" w:rsidRPr="00B80987">
        <w:rPr>
          <w:sz w:val="22"/>
          <w:szCs w:val="22"/>
        </w:rPr>
        <w:t xml:space="preserve"> </w:t>
      </w:r>
      <w:r w:rsidR="00B80987" w:rsidRPr="00B80987">
        <w:rPr>
          <w:color w:val="000000"/>
          <w:sz w:val="22"/>
          <w:szCs w:val="22"/>
        </w:rPr>
        <w:t>Само собой разумеется, что специальные, индивидуальные и все прочие статусы не могут противоречить общему (конституционному) статусу. Напротив, они должны соответствовать ему как базовому, первичному, исходному.</w:t>
      </w:r>
    </w:p>
    <w:p w:rsidR="00B80987" w:rsidRDefault="00B80987" w:rsidP="00B80987">
      <w:pPr>
        <w:numPr>
          <w:ilvl w:val="0"/>
          <w:numId w:val="20"/>
        </w:numPr>
        <w:rPr>
          <w:b/>
          <w:sz w:val="32"/>
          <w:szCs w:val="32"/>
          <w:u w:val="single"/>
        </w:rPr>
      </w:pPr>
      <w:r w:rsidRPr="00B80987">
        <w:rPr>
          <w:b/>
          <w:sz w:val="32"/>
          <w:szCs w:val="32"/>
          <w:u w:val="single"/>
        </w:rPr>
        <w:t>Основные подходы к пониманию права.</w:t>
      </w:r>
    </w:p>
    <w:p w:rsidR="008806AE" w:rsidRDefault="00856CBD" w:rsidP="008806AE">
      <w:pPr>
        <w:spacing w:before="100" w:beforeAutospacing="1" w:after="100" w:afterAutospacing="1"/>
        <w:jc w:val="both"/>
      </w:pPr>
      <w:r>
        <w:t>Подобно тому, как в историческом плане выделяется множество подходов, к пониманию государства, можно выделить и многообразие подходов к пониманию права.</w:t>
      </w:r>
      <w:r w:rsidR="00DD24E1">
        <w:t xml:space="preserve"> </w:t>
      </w:r>
      <w:r w:rsidR="008806AE" w:rsidRPr="008806AE">
        <w:t xml:space="preserve"> </w:t>
      </w:r>
      <w:r w:rsidR="008806AE">
        <w:t>Естественное право - понятие общественно-политической мысли, которое означает, что живая жизнь на земле регулируется совокупностью принципов и норм, вытекающих из природы человека. Римские правоведы понимали его не только как принадлежность человеческого рода, но и всего живого, которое рождалось на земле, на небе и в море. С эпохи Просвещения оно рассматривается как предписание здравого смысла. В наше время многие нормы естественного права (право на жизнь, на имя и т.д.) вошли в совокупность норм, образующих права человека. Каноническое (церковное) право - совокупность норм, определяющих церковные и некоторые другие общественные отношения (семейно-брачные, имущественные) и сосредоточенные в церковном законодательстве. В настоящее время канонами (нормой, правилами) принято называть те церковные законы, которые находятся в Каноническом кодексе Православной церкви и Римско-Католической церкви. Каноническое право по происхождению - церковное право. Однако его содержание значительно шире. Оно включает в свой состав нормы как естественного, так и божественного права, а также и некоторые другие нормы, исходящие от светского права, государства. В теократических государствах (например, Ватикан) каноническому праву придается юридическое значение. Мусульманское право - совокупность норм, содержащихся в Шариате (свод божественных установлений, направляющих в надлежащий путь) и обязательных для верующих исламской религии. В широком смысле мусульманское право содержит нормы, определяющие основы веры и отправления религиозных обязанностей. В теократических же мусульманских государствах Шариату полностью или частично придается юридическое значение, и он поддерживается государственным принуждением. Так же, как и о мусульманском праве, можно говорить об индусском праве, которое, представляя собой религиозное начало в установлении правил общения, до сих пор используется как право общины в Индии, Пакистане, Бирме, Сингапуре и других странах, где живут люди, исповедующие индуизм.</w:t>
      </w:r>
    </w:p>
    <w:p w:rsidR="00165FC8" w:rsidRDefault="00165FC8" w:rsidP="00165FC8">
      <w:pPr>
        <w:numPr>
          <w:ilvl w:val="0"/>
          <w:numId w:val="20"/>
        </w:numPr>
        <w:rPr>
          <w:b/>
          <w:sz w:val="32"/>
          <w:szCs w:val="32"/>
          <w:u w:val="single"/>
        </w:rPr>
      </w:pPr>
      <w:r w:rsidRPr="00165FC8">
        <w:rPr>
          <w:b/>
          <w:sz w:val="32"/>
          <w:szCs w:val="32"/>
          <w:u w:val="single"/>
        </w:rPr>
        <w:t>Понятие и сущность права.</w:t>
      </w:r>
    </w:p>
    <w:p w:rsidR="00165FC8" w:rsidRDefault="00165FC8" w:rsidP="00165FC8">
      <w:pPr>
        <w:ind w:left="360"/>
        <w:rPr>
          <w:b/>
          <w:sz w:val="32"/>
          <w:szCs w:val="32"/>
          <w:u w:val="single"/>
        </w:rPr>
      </w:pPr>
    </w:p>
    <w:p w:rsidR="00981C6A" w:rsidRPr="00D6024F" w:rsidRDefault="00165FC8" w:rsidP="00D6024F">
      <w:pPr>
        <w:pStyle w:val="a4"/>
        <w:jc w:val="both"/>
        <w:rPr>
          <w:color w:val="000000"/>
          <w:sz w:val="22"/>
          <w:szCs w:val="22"/>
        </w:rPr>
      </w:pPr>
      <w:r w:rsidRPr="00D6024F">
        <w:rPr>
          <w:color w:val="000000"/>
          <w:sz w:val="22"/>
          <w:szCs w:val="22"/>
        </w:rPr>
        <w:t>Право происходит от латинского слова «</w:t>
      </w:r>
      <w:r w:rsidRPr="00D6024F">
        <w:rPr>
          <w:color w:val="000000"/>
          <w:sz w:val="22"/>
          <w:szCs w:val="22"/>
          <w:lang w:val="en-US"/>
        </w:rPr>
        <w:t>justia</w:t>
      </w:r>
      <w:r w:rsidRPr="00D6024F">
        <w:rPr>
          <w:color w:val="000000"/>
          <w:sz w:val="22"/>
          <w:szCs w:val="22"/>
        </w:rPr>
        <w:t>» справедливость. Право это наука о добром и справедливом! (так определяли право древнеримские юристы)   Право, как и государство, является продуктом общественного развития. Оно возникло в государственно-организованном обществе как основной регулятор общественных отношений. Право – это инструмент упра</w:t>
      </w:r>
      <w:r w:rsidR="00981C6A" w:rsidRPr="00D6024F">
        <w:rPr>
          <w:color w:val="000000"/>
          <w:sz w:val="22"/>
          <w:szCs w:val="22"/>
        </w:rPr>
        <w:t>вления обществом и государством.</w:t>
      </w:r>
      <w:r w:rsidR="00981C6A" w:rsidRPr="00D6024F">
        <w:rPr>
          <w:sz w:val="22"/>
          <w:szCs w:val="22"/>
        </w:rPr>
        <w:t xml:space="preserve"> право - это социальное явление, без которого невозможно существование цивилизованного общества; Право – это совокупность общеобязательных норм, санкционированных государством и опирающихся в реализации на принуждения со стороны государства. </w:t>
      </w:r>
      <w:r w:rsidR="00981C6A" w:rsidRPr="00D6024F">
        <w:rPr>
          <w:color w:val="000000"/>
          <w:sz w:val="22"/>
          <w:szCs w:val="22"/>
        </w:rPr>
        <w:t>Сущность - главное, основное в рассматриваемом объекте, а потом ее уяснение представляет особую ценность в процессе познания. Право имеет общесоциальную сущность, служит интересам всех без исключения людей, обеспечивает организованность, упорядоченность, стабильность и развитие социальных связей. Когда люди вступают в отношения между собой как субъекты права, это значит, что за ними стоит авторитет общества и го-сударства и они могут действовать свободно, не опасаясь неблагоприятных последствий в социальном плане.</w:t>
      </w:r>
    </w:p>
    <w:p w:rsidR="00981C6A" w:rsidRPr="00D6024F" w:rsidRDefault="00981C6A" w:rsidP="00D6024F">
      <w:pPr>
        <w:spacing w:after="150"/>
        <w:jc w:val="both"/>
        <w:rPr>
          <w:color w:val="000000"/>
          <w:sz w:val="22"/>
          <w:szCs w:val="22"/>
        </w:rPr>
      </w:pPr>
      <w:r w:rsidRPr="00D6024F">
        <w:rPr>
          <w:color w:val="000000"/>
          <w:sz w:val="22"/>
          <w:szCs w:val="22"/>
        </w:rPr>
        <w:t>Общесоциальная сущность права конкретизируется в его понимании как меры свободы. В пределах своих прав человек свободен в своих действиях, общество в лице государства стоит на страже этой свободы. Таким образом, сущность права - это главная, внутренняя, относительно устойчивая качественная основа права, которая отражает ее истинную природу и назначение в обществе.</w:t>
      </w:r>
    </w:p>
    <w:p w:rsidR="00D6024F" w:rsidRPr="00D6024F" w:rsidRDefault="00D6024F" w:rsidP="00D6024F">
      <w:pPr>
        <w:numPr>
          <w:ilvl w:val="0"/>
          <w:numId w:val="20"/>
        </w:numPr>
        <w:rPr>
          <w:b/>
          <w:sz w:val="32"/>
          <w:szCs w:val="32"/>
          <w:u w:val="single"/>
        </w:rPr>
      </w:pPr>
      <w:r>
        <w:rPr>
          <w:b/>
          <w:sz w:val="32"/>
          <w:szCs w:val="32"/>
          <w:u w:val="single"/>
        </w:rPr>
        <w:t xml:space="preserve"> </w:t>
      </w:r>
      <w:r w:rsidRPr="00D6024F">
        <w:rPr>
          <w:b/>
          <w:sz w:val="32"/>
          <w:szCs w:val="32"/>
          <w:u w:val="single"/>
        </w:rPr>
        <w:t>Признаки права.</w:t>
      </w:r>
    </w:p>
    <w:p w:rsidR="008360E6" w:rsidRPr="008360E6" w:rsidRDefault="008360E6" w:rsidP="008360E6">
      <w:pPr>
        <w:spacing w:after="150"/>
        <w:jc w:val="both"/>
        <w:rPr>
          <w:color w:val="000000"/>
          <w:sz w:val="22"/>
          <w:szCs w:val="22"/>
        </w:rPr>
      </w:pPr>
      <w:r w:rsidRPr="008360E6">
        <w:rPr>
          <w:color w:val="000000"/>
          <w:sz w:val="22"/>
          <w:szCs w:val="22"/>
        </w:rPr>
        <w:t>Право - это система норм и правил поведения, которые исходят от государства, сформулированы в специальных государственно-нормативных актах, охраняются от нарушений силой государственного принуждения и выражают волю и интересы либо большинства общества, либо определенных его слоев. Признаки права: 1. Системность. (право действует в системе последовательности, законодательная, исполнительная..) 2. Мера свободы и поведения человека.  3. Нормативность права т.е. что право представлено нормами.  4. Государственная обеспеченность, т.е. действие права невозможно без государства. 5. Формальная определенность т.е. границы правомерности находят закрепление в том или ином источнике (закон, договор нормативного содержания).  6. Право есть реально действующая система нормативной регуляции, т.е. право существует, поскольку оно действует. 7. Право не тождественно закону, т.е законодательство выражение норм права.</w:t>
      </w:r>
    </w:p>
    <w:p w:rsidR="00014B82" w:rsidRDefault="00014B82" w:rsidP="00014B82">
      <w:pPr>
        <w:numPr>
          <w:ilvl w:val="0"/>
          <w:numId w:val="20"/>
        </w:numPr>
        <w:rPr>
          <w:b/>
          <w:sz w:val="32"/>
          <w:szCs w:val="32"/>
          <w:u w:val="single"/>
        </w:rPr>
      </w:pPr>
      <w:r>
        <w:rPr>
          <w:b/>
          <w:sz w:val="32"/>
          <w:szCs w:val="32"/>
          <w:u w:val="single"/>
        </w:rPr>
        <w:t xml:space="preserve"> </w:t>
      </w:r>
      <w:r w:rsidRPr="00014B82">
        <w:rPr>
          <w:b/>
          <w:sz w:val="32"/>
          <w:szCs w:val="32"/>
          <w:u w:val="single"/>
        </w:rPr>
        <w:t>Социальная ценность права.</w:t>
      </w:r>
    </w:p>
    <w:p w:rsidR="00014B82" w:rsidRPr="00014B82" w:rsidRDefault="00014B82" w:rsidP="00014B82">
      <w:pPr>
        <w:ind w:left="360"/>
        <w:rPr>
          <w:b/>
          <w:sz w:val="32"/>
          <w:szCs w:val="32"/>
          <w:u w:val="single"/>
        </w:rPr>
      </w:pPr>
    </w:p>
    <w:p w:rsidR="00014B82" w:rsidRDefault="00014B82" w:rsidP="00014B82">
      <w:pPr>
        <w:pStyle w:val="HTML"/>
      </w:pPr>
      <w:r>
        <w:t>Право в обществе в условиях цивилизации — это не только необходимость,  средство  социального  регулирования,  но  и социальная ценность, социальное благо. Это возможность (способность) обеспечить всеобщий устойчивый порядок в общественных отношениях Решающую роль в  данной  плоскости  играет</w:t>
      </w:r>
      <w:r w:rsidR="00DB15AC">
        <w:t xml:space="preserve"> </w:t>
      </w:r>
      <w:r>
        <w:t>нормативность  права  отличающаяся  общеобязательностью,  всеобщностью.  Это</w:t>
      </w:r>
    </w:p>
    <w:p w:rsidR="00014B82" w:rsidRDefault="00014B82" w:rsidP="00014B82">
      <w:pPr>
        <w:pStyle w:val="HTML"/>
      </w:pPr>
      <w:r>
        <w:t>позволяет    добиться    такого    состояния    жизни    общества,    когда,</w:t>
      </w:r>
    </w:p>
    <w:p w:rsidR="00014B82" w:rsidRDefault="00014B82" w:rsidP="00014B82">
      <w:pPr>
        <w:pStyle w:val="HTML"/>
      </w:pPr>
      <w:r>
        <w:t>регламентированный юридическими  нормами,  порядок  одинаково  действует  во</w:t>
      </w:r>
    </w:p>
    <w:p w:rsidR="00014B82" w:rsidRDefault="00014B82" w:rsidP="00014B82">
      <w:pPr>
        <w:pStyle w:val="HTML"/>
      </w:pPr>
      <w:r>
        <w:t>всей стране, притом постоянно, неизменно, непрерывно во времени.</w:t>
      </w:r>
    </w:p>
    <w:p w:rsidR="00014B82" w:rsidRDefault="00D8336B" w:rsidP="00014B82">
      <w:pPr>
        <w:pStyle w:val="HTML"/>
      </w:pPr>
      <w:r>
        <w:t xml:space="preserve">Право в идеале - это ценность, которая не присуща никакому другому социально-политическому явлению, ценность упорядоченной социальной свободы, справедливости, во всех сферах жизнедеятельности человека. Право это регулятор отношений между людьми в обществе… без ПРАВА будет хаос и поэтому ПРАВО это наивысшая социальная ценность права…  </w:t>
      </w:r>
    </w:p>
    <w:p w:rsidR="00141995" w:rsidRDefault="00141995" w:rsidP="00014B82">
      <w:pPr>
        <w:pStyle w:val="HTML"/>
      </w:pPr>
    </w:p>
    <w:p w:rsidR="00141995" w:rsidRDefault="00141995" w:rsidP="00141995">
      <w:pPr>
        <w:numPr>
          <w:ilvl w:val="0"/>
          <w:numId w:val="20"/>
        </w:numPr>
        <w:rPr>
          <w:b/>
          <w:sz w:val="32"/>
          <w:szCs w:val="32"/>
          <w:u w:val="single"/>
        </w:rPr>
      </w:pPr>
      <w:r>
        <w:rPr>
          <w:b/>
          <w:sz w:val="32"/>
          <w:szCs w:val="32"/>
          <w:u w:val="single"/>
        </w:rPr>
        <w:t xml:space="preserve"> </w:t>
      </w:r>
      <w:r w:rsidRPr="00141995">
        <w:rPr>
          <w:b/>
          <w:sz w:val="32"/>
          <w:szCs w:val="32"/>
          <w:u w:val="single"/>
        </w:rPr>
        <w:t>Понятие и виды функций права.</w:t>
      </w:r>
    </w:p>
    <w:p w:rsidR="007A389E" w:rsidRDefault="006519BB" w:rsidP="00796C22">
      <w:pPr>
        <w:spacing w:before="100" w:beforeAutospacing="1" w:after="100" w:afterAutospacing="1"/>
        <w:ind w:firstLine="708"/>
        <w:jc w:val="both"/>
      </w:pPr>
      <w:r>
        <w:t xml:space="preserve">Функции права - это определенные направления и стороны деятельности </w:t>
      </w:r>
      <w:r w:rsidR="00B067D5">
        <w:t>пра</w:t>
      </w:r>
      <w:r>
        <w:t xml:space="preserve">ва, в которых выражается его сущность и социальное назначение.  </w:t>
      </w:r>
      <w:r w:rsidR="007A389E" w:rsidRPr="006519BB">
        <w:rPr>
          <w:bCs/>
          <w:color w:val="000000"/>
        </w:rPr>
        <w:t>Социальное назначение права формируется, складывается из потребностей общественного развития. В соответствии с потребностями, социальными необходимостями общества создаются законы, направленные на закрепление определенных отношений, их регулирование или охрану.</w:t>
      </w:r>
      <w:r w:rsidR="007A389E">
        <w:t xml:space="preserve">    Право прежде всего выполняет  регулятивную  и  охранительную  функции.</w:t>
      </w:r>
      <w:r w:rsidR="00796C22">
        <w:t xml:space="preserve"> </w:t>
      </w:r>
      <w:r w:rsidR="007A389E">
        <w:t>Регулятивная функция состоит в упорядочении общественных отношений,  которые</w:t>
      </w:r>
      <w:r w:rsidR="00796C22">
        <w:t xml:space="preserve"> </w:t>
      </w:r>
      <w:r w:rsidR="007A389E">
        <w:t>представляются в виде прав, обязанностей, ответственно</w:t>
      </w:r>
      <w:r w:rsidR="006F7C1D">
        <w:t>сти и</w:t>
      </w:r>
      <w:r w:rsidR="007A389E">
        <w:t xml:space="preserve"> задач.  Важнейшим</w:t>
      </w:r>
      <w:r w:rsidR="00796C22">
        <w:t xml:space="preserve"> </w:t>
      </w:r>
      <w:r w:rsidR="007A389E">
        <w:t>средством  регулирования  общественных   отношений   является   договор   1.</w:t>
      </w:r>
      <w:r w:rsidR="00796C22">
        <w:t xml:space="preserve"> </w:t>
      </w:r>
      <w:r w:rsidR="007A389E">
        <w:t xml:space="preserve">Регулятивная  функция  права  воплощена  в  Конституции  </w:t>
      </w:r>
      <w:r w:rsidR="006F7C1D">
        <w:t>Украины</w:t>
      </w:r>
      <w:r w:rsidR="007A389E">
        <w:t xml:space="preserve">. </w:t>
      </w:r>
      <w:r w:rsidR="006F7C1D">
        <w:t>2.</w:t>
      </w:r>
      <w:r w:rsidR="007A389E">
        <w:t>Охранительная</w:t>
      </w:r>
      <w:r w:rsidR="006F7C1D">
        <w:t xml:space="preserve"> </w:t>
      </w:r>
      <w:r w:rsidR="007A389E">
        <w:t>функция заключается в установлении мер ответственности  за  превышение  прав</w:t>
      </w:r>
      <w:r w:rsidR="006F7C1D">
        <w:t xml:space="preserve"> </w:t>
      </w:r>
      <w:r w:rsidR="007A389E">
        <w:t xml:space="preserve">или неисполнение обязанностей. Охранительная функция воплощена в </w:t>
      </w:r>
      <w:r w:rsidR="006F7C1D">
        <w:t>Уголовном Кодексе Украины</w:t>
      </w:r>
      <w:r w:rsidR="007A389E">
        <w:t>.</w:t>
      </w:r>
      <w:r w:rsidR="006F7C1D">
        <w:t xml:space="preserve"> 3.</w:t>
      </w:r>
      <w:r w:rsidR="007A389E">
        <w:t>Политическая   функция   -   право   является   регулятором,</w:t>
      </w:r>
      <w:r w:rsidR="006F7C1D">
        <w:t xml:space="preserve"> политических отношений и регулирует </w:t>
      </w:r>
      <w:r w:rsidR="007A389E">
        <w:t>взаимоотношени</w:t>
      </w:r>
      <w:r w:rsidR="006F7C1D">
        <w:t>я</w:t>
      </w:r>
      <w:r w:rsidR="007A389E">
        <w:t xml:space="preserve">  между</w:t>
      </w:r>
      <w:r w:rsidR="006F7C1D">
        <w:t xml:space="preserve"> </w:t>
      </w:r>
      <w:r w:rsidR="007A389E">
        <w:t>ветвями власти и государственными организациями.</w:t>
      </w:r>
      <w:r w:rsidR="006F7C1D">
        <w:t xml:space="preserve"> 4.</w:t>
      </w:r>
      <w:r w:rsidR="007A389E">
        <w:t>Воспитательная функция – формирует политико-правовую  культуру  и  политико-правовое</w:t>
      </w:r>
      <w:r w:rsidR="006F7C1D">
        <w:t xml:space="preserve"> </w:t>
      </w:r>
      <w:r w:rsidR="007A389E">
        <w:t>сознание, воспитывает граждан в целях соблюдения закона.</w:t>
      </w:r>
      <w:r w:rsidR="006F7C1D">
        <w:t>5.</w:t>
      </w:r>
      <w:r w:rsidR="007A389E">
        <w:t>Теоретическая функция – выражается в её способности  описывать  и  объяснять</w:t>
      </w:r>
      <w:r w:rsidR="006F7C1D">
        <w:t xml:space="preserve"> </w:t>
      </w:r>
      <w:r w:rsidR="007A389E">
        <w:t>существенную юридическую практику,  правовые  системы,  реальные  явления  и</w:t>
      </w:r>
      <w:r w:rsidR="006F7C1D">
        <w:t xml:space="preserve"> </w:t>
      </w:r>
      <w:r w:rsidR="007A389E">
        <w:t>процессы.</w:t>
      </w:r>
      <w:r w:rsidR="006F7C1D">
        <w:t xml:space="preserve"> 5.</w:t>
      </w:r>
      <w:r w:rsidR="007A389E">
        <w:t>Методологическая функция – оказывает прямое влияние на процесс исследования</w:t>
      </w:r>
      <w:r w:rsidR="00796C22">
        <w:t xml:space="preserve"> </w:t>
      </w:r>
      <w:r w:rsidR="007A389E">
        <w:t>путей и способов познания предмета права.</w:t>
      </w:r>
      <w:r w:rsidR="006F7C1D">
        <w:t>6.</w:t>
      </w:r>
      <w:r w:rsidR="007A389E">
        <w:t>Идеологическая функция – воплощена в Марксистской теории,  в  которой  право</w:t>
      </w:r>
      <w:r w:rsidR="006F7C1D">
        <w:t xml:space="preserve"> </w:t>
      </w:r>
      <w:r w:rsidR="007A389E">
        <w:t>рассматривалось как общественное отношение или как правовое отношение.</w:t>
      </w:r>
    </w:p>
    <w:p w:rsidR="00C31144" w:rsidRPr="00C31144" w:rsidRDefault="00C31144" w:rsidP="00C31144">
      <w:pPr>
        <w:numPr>
          <w:ilvl w:val="0"/>
          <w:numId w:val="20"/>
        </w:numPr>
        <w:rPr>
          <w:b/>
          <w:sz w:val="32"/>
          <w:szCs w:val="32"/>
          <w:u w:val="single"/>
        </w:rPr>
      </w:pPr>
      <w:r w:rsidRPr="00C31144">
        <w:rPr>
          <w:b/>
          <w:sz w:val="32"/>
          <w:szCs w:val="32"/>
          <w:u w:val="single"/>
        </w:rPr>
        <w:t>Понятие и виды принципов права.</w:t>
      </w:r>
    </w:p>
    <w:p w:rsidR="00870F11" w:rsidRPr="00870F11" w:rsidRDefault="00870F11" w:rsidP="00870F11">
      <w:pPr>
        <w:pStyle w:val="2"/>
        <w:jc w:val="both"/>
        <w:rPr>
          <w:b w:val="0"/>
          <w:iCs/>
        </w:rPr>
      </w:pPr>
      <w:r w:rsidRPr="00870F11">
        <w:rPr>
          <w:b w:val="0"/>
          <w:iCs/>
        </w:rPr>
        <w:t>Принципы права представляют собой основные идеи, исходные положения или ведущие начала процесса его формирования, развития и функционирования.</w:t>
      </w:r>
    </w:p>
    <w:p w:rsidR="00870F11" w:rsidRPr="00870F11" w:rsidRDefault="00870F11" w:rsidP="00870F11">
      <w:pPr>
        <w:pStyle w:val="2"/>
        <w:jc w:val="both"/>
        <w:rPr>
          <w:b w:val="0"/>
          <w:iCs/>
        </w:rPr>
      </w:pPr>
      <w:r w:rsidRPr="00870F11">
        <w:rPr>
          <w:b w:val="0"/>
          <w:iCs/>
        </w:rPr>
        <w:t xml:space="preserve">Отражаясь прежде всего в нормах права, принципы </w:t>
      </w:r>
      <w:r>
        <w:rPr>
          <w:b w:val="0"/>
          <w:iCs/>
        </w:rPr>
        <w:t>оказывают влияние</w:t>
      </w:r>
      <w:r w:rsidRPr="00870F11">
        <w:rPr>
          <w:b w:val="0"/>
          <w:iCs/>
        </w:rPr>
        <w:t xml:space="preserve"> всю правовую жизнь общества. </w:t>
      </w:r>
      <w:r>
        <w:rPr>
          <w:b w:val="0"/>
          <w:iCs/>
        </w:rPr>
        <w:t>Принципы права</w:t>
      </w:r>
      <w:r w:rsidRPr="00870F11">
        <w:rPr>
          <w:b w:val="0"/>
          <w:iCs/>
        </w:rPr>
        <w:t xml:space="preserve"> характеризуют не только сущность, но и содержание права, отражают не только его внутреннее строение,  но и весь процесс его применения</w:t>
      </w:r>
      <w:r>
        <w:rPr>
          <w:b w:val="0"/>
          <w:iCs/>
        </w:rPr>
        <w:t>.</w:t>
      </w:r>
      <w:r w:rsidRPr="00870F11">
        <w:rPr>
          <w:b w:val="0"/>
          <w:iCs/>
        </w:rPr>
        <w:t xml:space="preserve"> Принципы права оказывают огромное влияние на весь процесс подготовки нормативных актов, их издания, установления гарантий соблюдения правовых требований.</w:t>
      </w:r>
    </w:p>
    <w:p w:rsidR="00870F11" w:rsidRDefault="00870F11" w:rsidP="00870F11">
      <w:pPr>
        <w:pStyle w:val="2"/>
        <w:jc w:val="both"/>
        <w:rPr>
          <w:b w:val="0"/>
          <w:iCs/>
        </w:rPr>
      </w:pPr>
      <w:r w:rsidRPr="00870F11">
        <w:rPr>
          <w:b w:val="0"/>
          <w:iCs/>
        </w:rPr>
        <w:t>Принципы права выступают в качестве своеобразной несущей конструкции, на которой  реализуются не только его нормы, институты или отрасли, но и вся его система. Принципы служат основным ориентиром всей правотворческой, правоприменительной и правоохранительной деятельности государственных органов. От степени их соблюдения в прямой зависимости находится уровень слаженности, стабильности и эффективности правовой системы. Имея общеобязательный характер, принципы права способствуют укреплению внутреннего единства и взаимодействия различных его отраслей и институтов, правовых норм и правовых отношений, субъективного и объективного права.</w:t>
      </w:r>
    </w:p>
    <w:p w:rsidR="00A166B8" w:rsidRDefault="00A166B8" w:rsidP="00A166B8">
      <w:pPr>
        <w:pStyle w:val="2"/>
        <w:jc w:val="both"/>
        <w:rPr>
          <w:b w:val="0"/>
          <w:iCs/>
        </w:rPr>
      </w:pPr>
      <w:r>
        <w:rPr>
          <w:b w:val="0"/>
          <w:iCs/>
        </w:rPr>
        <w:t xml:space="preserve">    </w:t>
      </w:r>
      <w:r w:rsidRPr="00A166B8">
        <w:rPr>
          <w:b w:val="0"/>
          <w:iCs/>
        </w:rPr>
        <w:t>В зависимости от своего характера принципы права подразделяются на социально-экономические, политические, идеологические, этические, религиозные и специально-юридические.</w:t>
      </w:r>
      <w:r w:rsidR="00AC6174">
        <w:rPr>
          <w:b w:val="0"/>
          <w:iCs/>
        </w:rPr>
        <w:t xml:space="preserve"> С</w:t>
      </w:r>
      <w:r w:rsidRPr="00A166B8">
        <w:rPr>
          <w:b w:val="0"/>
          <w:iCs/>
        </w:rPr>
        <w:t>пециально-юридические принципы права - это социальные принципы, но переведенные на язык права, юридических конструкций, правовых средств и способов их обеспечения</w:t>
      </w:r>
      <w:r w:rsidR="00AC6174">
        <w:rPr>
          <w:b w:val="0"/>
          <w:iCs/>
        </w:rPr>
        <w:t>.</w:t>
      </w:r>
    </w:p>
    <w:p w:rsidR="002D758E" w:rsidRPr="00A166B8" w:rsidRDefault="002D758E" w:rsidP="00A166B8">
      <w:pPr>
        <w:pStyle w:val="2"/>
        <w:jc w:val="both"/>
        <w:rPr>
          <w:b w:val="0"/>
          <w:iCs/>
        </w:rPr>
      </w:pPr>
    </w:p>
    <w:p w:rsidR="002D758E" w:rsidRPr="002D758E" w:rsidRDefault="002D758E" w:rsidP="002D758E">
      <w:pPr>
        <w:numPr>
          <w:ilvl w:val="0"/>
          <w:numId w:val="20"/>
        </w:numPr>
        <w:rPr>
          <w:b/>
          <w:sz w:val="32"/>
          <w:szCs w:val="32"/>
          <w:u w:val="single"/>
        </w:rPr>
      </w:pPr>
      <w:r w:rsidRPr="002D758E">
        <w:rPr>
          <w:b/>
          <w:sz w:val="32"/>
          <w:szCs w:val="32"/>
          <w:u w:val="single"/>
        </w:rPr>
        <w:t>Социальные нормы: понятие, признаки, виды.</w:t>
      </w:r>
    </w:p>
    <w:p w:rsidR="00C6067E" w:rsidRDefault="00C6067E" w:rsidP="00D85004">
      <w:pPr>
        <w:pStyle w:val="bodytxt"/>
        <w:jc w:val="both"/>
        <w:rPr>
          <w:rFonts w:ascii="Arial" w:hAnsi="Arial" w:cs="Arial"/>
          <w:sz w:val="20"/>
          <w:szCs w:val="20"/>
        </w:rPr>
      </w:pPr>
      <w:r>
        <w:rPr>
          <w:rFonts w:ascii="Times New Roman" w:hAnsi="Times New Roman" w:cs="Times New Roman"/>
          <w:sz w:val="24"/>
          <w:szCs w:val="24"/>
        </w:rPr>
        <w:t xml:space="preserve">Социальные нормы – это определенные правила поведения людей в обществе. </w:t>
      </w:r>
      <w:r w:rsidR="00D85004" w:rsidRPr="00D85004">
        <w:rPr>
          <w:rFonts w:ascii="Times New Roman" w:hAnsi="Times New Roman" w:cs="Times New Roman"/>
          <w:sz w:val="24"/>
          <w:szCs w:val="24"/>
        </w:rPr>
        <w:t xml:space="preserve">Социальные нормы </w:t>
      </w:r>
      <w:r w:rsidR="00D85004">
        <w:rPr>
          <w:rFonts w:ascii="Times New Roman" w:hAnsi="Times New Roman" w:cs="Times New Roman"/>
          <w:sz w:val="24"/>
          <w:szCs w:val="24"/>
        </w:rPr>
        <w:t>–</w:t>
      </w:r>
      <w:r w:rsidR="00D85004" w:rsidRPr="00D85004">
        <w:rPr>
          <w:rFonts w:ascii="Times New Roman" w:hAnsi="Times New Roman" w:cs="Times New Roman"/>
          <w:sz w:val="24"/>
          <w:szCs w:val="24"/>
        </w:rPr>
        <w:t xml:space="preserve"> </w:t>
      </w:r>
      <w:r w:rsidR="00D85004">
        <w:rPr>
          <w:rFonts w:ascii="Times New Roman" w:hAnsi="Times New Roman" w:cs="Times New Roman"/>
          <w:sz w:val="24"/>
          <w:szCs w:val="24"/>
        </w:rPr>
        <w:t xml:space="preserve">призваны регулировать </w:t>
      </w:r>
      <w:r w:rsidR="00D85004" w:rsidRPr="00D85004">
        <w:rPr>
          <w:rFonts w:ascii="Times New Roman" w:hAnsi="Times New Roman" w:cs="Times New Roman"/>
          <w:sz w:val="24"/>
          <w:szCs w:val="24"/>
        </w:rPr>
        <w:t>человеческое поведение</w:t>
      </w:r>
      <w:r w:rsidR="00D85004">
        <w:rPr>
          <w:rFonts w:ascii="Times New Roman" w:hAnsi="Times New Roman" w:cs="Times New Roman"/>
          <w:sz w:val="24"/>
          <w:szCs w:val="24"/>
        </w:rPr>
        <w:t xml:space="preserve"> в обществе в различных ситуациях, и </w:t>
      </w:r>
      <w:r w:rsidR="00D85004" w:rsidRPr="00D85004">
        <w:rPr>
          <w:rFonts w:ascii="Times New Roman" w:hAnsi="Times New Roman" w:cs="Times New Roman"/>
          <w:sz w:val="24"/>
          <w:szCs w:val="24"/>
        </w:rPr>
        <w:t xml:space="preserve">поддерживаются санкциями. Нормы всегда связаны с ценностными представлениями, существующими в сознании людей. Речь идет не о личных, субъективных ценностных представлениях, а о таких, которые имеют всеобщее значение в обществе или социальной группе. Такие представления воспринимаются </w:t>
      </w:r>
      <w:r w:rsidR="00D85004">
        <w:rPr>
          <w:rFonts w:ascii="Times New Roman" w:hAnsi="Times New Roman" w:cs="Times New Roman"/>
          <w:sz w:val="24"/>
          <w:szCs w:val="24"/>
        </w:rPr>
        <w:t>человеком</w:t>
      </w:r>
      <w:r w:rsidR="00D85004" w:rsidRPr="00D85004">
        <w:rPr>
          <w:rFonts w:ascii="Times New Roman" w:hAnsi="Times New Roman" w:cs="Times New Roman"/>
          <w:sz w:val="24"/>
          <w:szCs w:val="24"/>
        </w:rPr>
        <w:t xml:space="preserve"> как нечто объективно существующее независимо от воли конкретных людей. </w:t>
      </w:r>
      <w:r w:rsidR="00D85004">
        <w:rPr>
          <w:rFonts w:ascii="Times New Roman" w:hAnsi="Times New Roman" w:cs="Times New Roman"/>
          <w:sz w:val="24"/>
          <w:szCs w:val="24"/>
        </w:rPr>
        <w:t xml:space="preserve">    </w:t>
      </w:r>
      <w:r w:rsidR="00D85004" w:rsidRPr="00D85004">
        <w:rPr>
          <w:rFonts w:ascii="Times New Roman" w:hAnsi="Times New Roman" w:cs="Times New Roman"/>
          <w:sz w:val="24"/>
          <w:szCs w:val="24"/>
        </w:rPr>
        <w:t xml:space="preserve">Несмотря на то, что нормативная регуляция человеческого поведения никогда не может приблизиться к инстинктивной регуляции животного существования хотя бы только потому, что она создана человеком и имеет "искусственный" характер, тем не </w:t>
      </w:r>
      <w:r w:rsidRPr="00D85004">
        <w:rPr>
          <w:rFonts w:ascii="Times New Roman" w:hAnsi="Times New Roman" w:cs="Times New Roman"/>
          <w:sz w:val="24"/>
          <w:szCs w:val="24"/>
        </w:rPr>
        <w:t>менее,</w:t>
      </w:r>
      <w:r w:rsidR="00D85004" w:rsidRPr="00D85004">
        <w:rPr>
          <w:rFonts w:ascii="Times New Roman" w:hAnsi="Times New Roman" w:cs="Times New Roman"/>
          <w:sz w:val="24"/>
          <w:szCs w:val="24"/>
        </w:rPr>
        <w:t xml:space="preserve"> в большинстве случаев она в состоянии обеспечить управление и стабильность большей части человеческого поведения.</w:t>
      </w:r>
      <w:r w:rsidR="003C155B">
        <w:rPr>
          <w:rFonts w:ascii="Times New Roman" w:hAnsi="Times New Roman" w:cs="Times New Roman"/>
          <w:sz w:val="24"/>
          <w:szCs w:val="24"/>
        </w:rPr>
        <w:t xml:space="preserve"> ПРИЗНАКИ: </w:t>
      </w:r>
      <w:r w:rsidR="003C155B" w:rsidRPr="003C155B">
        <w:rPr>
          <w:rFonts w:ascii="Times New Roman" w:hAnsi="Times New Roman" w:cs="Times New Roman"/>
          <w:sz w:val="24"/>
          <w:szCs w:val="24"/>
        </w:rPr>
        <w:t xml:space="preserve">1. </w:t>
      </w:r>
      <w:r w:rsidR="003C155B">
        <w:rPr>
          <w:rFonts w:ascii="Times New Roman" w:hAnsi="Times New Roman" w:cs="Times New Roman"/>
          <w:sz w:val="24"/>
          <w:szCs w:val="24"/>
        </w:rPr>
        <w:t xml:space="preserve">соц. нормы </w:t>
      </w:r>
      <w:r w:rsidR="003C155B" w:rsidRPr="003C155B">
        <w:rPr>
          <w:rFonts w:ascii="Times New Roman" w:hAnsi="Times New Roman" w:cs="Times New Roman"/>
          <w:sz w:val="24"/>
          <w:szCs w:val="24"/>
        </w:rPr>
        <w:t>являются общими правилами.</w:t>
      </w:r>
      <w:r w:rsidR="003C155B">
        <w:rPr>
          <w:rFonts w:ascii="Times New Roman" w:hAnsi="Times New Roman" w:cs="Times New Roman"/>
          <w:sz w:val="24"/>
          <w:szCs w:val="24"/>
        </w:rPr>
        <w:t xml:space="preserve">2. </w:t>
      </w:r>
      <w:r w:rsidR="003C155B" w:rsidRPr="003C155B">
        <w:rPr>
          <w:rFonts w:ascii="Times New Roman" w:hAnsi="Times New Roman" w:cs="Times New Roman"/>
          <w:sz w:val="24"/>
          <w:szCs w:val="24"/>
        </w:rPr>
        <w:t>возникают в связи с волевой, сознательной деятельностью людей. 3.регламентируют формы социального взаимодействия людей, т. е. направлены на регулирование общественных отношений 4. возникают в процессе исторического развития 5. соц. нормы соответствуют типу культуры и характеру социальной организации общества.</w:t>
      </w:r>
      <w:r>
        <w:rPr>
          <w:rFonts w:ascii="Arial" w:hAnsi="Arial" w:cs="Arial"/>
          <w:sz w:val="20"/>
          <w:szCs w:val="20"/>
        </w:rPr>
        <w:t xml:space="preserve">  ВИДЫ: Нормативное регулирование общественных отношений в современный период осуществляется с помощью достаточно сложной и многообразной </w:t>
      </w:r>
      <w:r>
        <w:rPr>
          <w:rStyle w:val="a6"/>
          <w:rFonts w:ascii="Arial" w:hAnsi="Arial" w:cs="Arial"/>
          <w:sz w:val="20"/>
          <w:szCs w:val="20"/>
        </w:rPr>
        <w:t>совокупности социальных норм</w:t>
      </w:r>
      <w:r>
        <w:rPr>
          <w:rFonts w:ascii="Arial" w:hAnsi="Arial" w:cs="Arial"/>
          <w:sz w:val="20"/>
          <w:szCs w:val="20"/>
        </w:rPr>
        <w:t>. Это: 1) мораль, 2) обычаи, традиции, обыкновения, 3) корпоративные нормы или нормы общественных объединении, 4) религиозные нормы, 5) правовые нормы.</w:t>
      </w:r>
    </w:p>
    <w:p w:rsidR="00027ED1" w:rsidRPr="00027ED1" w:rsidRDefault="00027ED1" w:rsidP="00027ED1">
      <w:pPr>
        <w:numPr>
          <w:ilvl w:val="0"/>
          <w:numId w:val="20"/>
        </w:numPr>
        <w:rPr>
          <w:b/>
          <w:sz w:val="32"/>
          <w:szCs w:val="32"/>
          <w:u w:val="single"/>
        </w:rPr>
      </w:pPr>
      <w:r w:rsidRPr="00027ED1">
        <w:rPr>
          <w:b/>
          <w:sz w:val="32"/>
          <w:szCs w:val="32"/>
          <w:u w:val="single"/>
        </w:rPr>
        <w:t>Право и мораль, их соотношение.</w:t>
      </w:r>
    </w:p>
    <w:p w:rsidR="00027ED1" w:rsidRPr="00027ED1" w:rsidRDefault="00027ED1" w:rsidP="00027ED1">
      <w:pPr>
        <w:spacing w:after="150"/>
        <w:rPr>
          <w:rFonts w:ascii="Verdana" w:hAnsi="Verdana"/>
          <w:color w:val="000000"/>
          <w:sz w:val="17"/>
          <w:szCs w:val="17"/>
        </w:rPr>
      </w:pPr>
      <w:r w:rsidRPr="00027ED1">
        <w:rPr>
          <w:rFonts w:ascii="Verdana" w:hAnsi="Verdana"/>
          <w:color w:val="000000"/>
          <w:sz w:val="17"/>
          <w:szCs w:val="17"/>
        </w:rPr>
        <w:t xml:space="preserve">Соотношение между правом и моралью весьма сложное и включает в себя такие компоненты как Единство, различие, взаимодействие и противоречия. </w:t>
      </w:r>
      <w:r w:rsidR="00D22A33">
        <w:rPr>
          <w:rFonts w:ascii="Verdana" w:hAnsi="Verdana"/>
          <w:color w:val="000000"/>
          <w:sz w:val="17"/>
          <w:szCs w:val="17"/>
        </w:rPr>
        <w:t xml:space="preserve"> </w:t>
      </w:r>
      <w:r w:rsidRPr="00027ED1">
        <w:rPr>
          <w:rFonts w:ascii="Verdana" w:hAnsi="Verdana"/>
          <w:color w:val="000000"/>
          <w:sz w:val="17"/>
          <w:szCs w:val="17"/>
        </w:rPr>
        <w:t>Единство права и морали состоит в том, что:</w:t>
      </w:r>
      <w:r w:rsidR="002A5AE9">
        <w:rPr>
          <w:rFonts w:ascii="Verdana" w:hAnsi="Verdana"/>
          <w:color w:val="000000"/>
          <w:sz w:val="17"/>
          <w:szCs w:val="17"/>
        </w:rPr>
        <w:t xml:space="preserve"> </w:t>
      </w:r>
      <w:r w:rsidRPr="00027ED1">
        <w:rPr>
          <w:rFonts w:ascii="Verdana" w:hAnsi="Verdana"/>
          <w:color w:val="000000"/>
          <w:sz w:val="17"/>
          <w:szCs w:val="17"/>
        </w:rPr>
        <w:t>Во-первых, они представляют собой разновидности социальных норм, образующих в совокупности целостную систему нормативного регулирования и в силу этого обладают общими чертами;</w:t>
      </w:r>
      <w:r w:rsidR="002A5AE9">
        <w:rPr>
          <w:rFonts w:ascii="Verdana" w:hAnsi="Verdana"/>
          <w:color w:val="000000"/>
          <w:sz w:val="17"/>
          <w:szCs w:val="17"/>
        </w:rPr>
        <w:t xml:space="preserve"> </w:t>
      </w:r>
      <w:r w:rsidR="002A5AE9" w:rsidRPr="00027ED1">
        <w:rPr>
          <w:rFonts w:ascii="Verdana" w:hAnsi="Verdana"/>
          <w:color w:val="000000"/>
          <w:sz w:val="17"/>
          <w:szCs w:val="17"/>
        </w:rPr>
        <w:t>Во-вторых</w:t>
      </w:r>
      <w:r w:rsidRPr="00027ED1">
        <w:rPr>
          <w:rFonts w:ascii="Verdana" w:hAnsi="Verdana"/>
          <w:color w:val="000000"/>
          <w:sz w:val="17"/>
          <w:szCs w:val="17"/>
        </w:rPr>
        <w:t>, право и мораль преследуют в конечном счете одни и те же цели и задачи - упорядочение и совершенствование общественной жизни, внесение в нее организующих начал, развитие и обогащение личности, защиту прав человека, утверждение идеалов гуманизма, справедливости;</w:t>
      </w:r>
      <w:r w:rsidR="002A5AE9">
        <w:rPr>
          <w:rFonts w:ascii="Verdana" w:hAnsi="Verdana"/>
          <w:color w:val="000000"/>
          <w:sz w:val="17"/>
          <w:szCs w:val="17"/>
        </w:rPr>
        <w:t xml:space="preserve"> </w:t>
      </w:r>
      <w:r w:rsidRPr="00027ED1">
        <w:rPr>
          <w:rFonts w:ascii="Verdana" w:hAnsi="Verdana"/>
          <w:color w:val="000000"/>
          <w:sz w:val="17"/>
          <w:szCs w:val="17"/>
        </w:rPr>
        <w:t>В-третьих, у права и морали один и тот же предмет регулирования - общественные отношения, они адресуются одним и тем же людям, слоям, группам, коллективам; их требования во многом совпадают;</w:t>
      </w:r>
      <w:r w:rsidR="002A5AE9">
        <w:rPr>
          <w:rFonts w:ascii="Verdana" w:hAnsi="Verdana"/>
          <w:color w:val="000000"/>
          <w:sz w:val="17"/>
          <w:szCs w:val="17"/>
        </w:rPr>
        <w:t xml:space="preserve"> </w:t>
      </w:r>
      <w:r w:rsidRPr="00027ED1">
        <w:rPr>
          <w:rFonts w:ascii="Verdana" w:hAnsi="Verdana"/>
          <w:color w:val="000000"/>
          <w:sz w:val="17"/>
          <w:szCs w:val="17"/>
        </w:rPr>
        <w:t>В-четвертых, право и мораль в качестве нормативных явлений определяют границы должных и возможных поступков субъектов, служат средством выражения и гармонизации личных и общественных интересов;</w:t>
      </w:r>
      <w:r w:rsidR="002A5AE9">
        <w:rPr>
          <w:rFonts w:ascii="Verdana" w:hAnsi="Verdana"/>
          <w:color w:val="000000"/>
          <w:sz w:val="17"/>
          <w:szCs w:val="17"/>
        </w:rPr>
        <w:t xml:space="preserve"> </w:t>
      </w:r>
      <w:r w:rsidRPr="00027ED1">
        <w:rPr>
          <w:rFonts w:ascii="Verdana" w:hAnsi="Verdana"/>
          <w:color w:val="000000"/>
          <w:sz w:val="17"/>
          <w:szCs w:val="17"/>
        </w:rPr>
        <w:t xml:space="preserve">В-пятых, право и мораль в философском плане представляют собой надстроечные категории, обусловленные прежде всего экономическими, а также политическими, культурными и иными факторами, что делает их социально однотипными в данном обществе; </w:t>
      </w:r>
      <w:r w:rsidR="002A5AE9">
        <w:rPr>
          <w:rFonts w:ascii="Verdana" w:hAnsi="Verdana"/>
          <w:color w:val="000000"/>
          <w:sz w:val="17"/>
          <w:szCs w:val="17"/>
        </w:rPr>
        <w:t xml:space="preserve"> </w:t>
      </w:r>
      <w:r w:rsidRPr="00027ED1">
        <w:rPr>
          <w:rFonts w:ascii="Verdana" w:hAnsi="Verdana"/>
          <w:color w:val="000000"/>
          <w:sz w:val="17"/>
          <w:szCs w:val="17"/>
        </w:rPr>
        <w:t>В - шестых, право и мораль выступают в качестве фундаментальных общеисторических ценностей, показателей социального и</w:t>
      </w:r>
      <w:r w:rsidR="00D22A33">
        <w:rPr>
          <w:rFonts w:ascii="Verdana" w:hAnsi="Verdana"/>
          <w:color w:val="000000"/>
          <w:sz w:val="17"/>
          <w:szCs w:val="17"/>
        </w:rPr>
        <w:t xml:space="preserve"> культурного прогресса общества.</w:t>
      </w:r>
      <w:r w:rsidR="002A5AE9">
        <w:rPr>
          <w:rFonts w:ascii="Verdana" w:hAnsi="Verdana"/>
          <w:color w:val="000000"/>
          <w:sz w:val="17"/>
          <w:szCs w:val="17"/>
        </w:rPr>
        <w:t xml:space="preserve"> </w:t>
      </w:r>
    </w:p>
    <w:p w:rsidR="00EF35B1" w:rsidRPr="00EF35B1" w:rsidRDefault="00EF35B1" w:rsidP="00EF35B1">
      <w:pPr>
        <w:numPr>
          <w:ilvl w:val="0"/>
          <w:numId w:val="20"/>
        </w:numPr>
        <w:rPr>
          <w:b/>
          <w:sz w:val="32"/>
          <w:szCs w:val="32"/>
          <w:u w:val="single"/>
        </w:rPr>
      </w:pPr>
      <w:r w:rsidRPr="00EF35B1">
        <w:rPr>
          <w:b/>
          <w:sz w:val="32"/>
          <w:szCs w:val="32"/>
          <w:u w:val="single"/>
        </w:rPr>
        <w:t>Право и корпоративные нормы, их соотношение.</w:t>
      </w:r>
    </w:p>
    <w:p w:rsidR="001F4797" w:rsidRPr="001F4797" w:rsidRDefault="00AF489A" w:rsidP="001F4797">
      <w:pPr>
        <w:spacing w:before="100" w:beforeAutospacing="1" w:after="100" w:afterAutospacing="1"/>
        <w:ind w:left="75" w:right="75" w:firstLine="300"/>
        <w:jc w:val="both"/>
      </w:pPr>
      <w:r>
        <w:t xml:space="preserve">Корпоративные нормы или </w:t>
      </w:r>
      <w:r w:rsidR="001F4797" w:rsidRPr="00AF489A">
        <w:rPr>
          <w:b/>
        </w:rPr>
        <w:t>нормы общественных организаций</w:t>
      </w:r>
      <w:r w:rsidR="001F4797" w:rsidRPr="001F4797">
        <w:t xml:space="preserve"> – это установленные правила поведения, выраженные в уставах, положениях, решениях общественных организаций для реализации и достижения целей их функционирования.</w:t>
      </w:r>
      <w:r w:rsidR="0069241D">
        <w:t xml:space="preserve"> </w:t>
      </w:r>
      <w:r w:rsidR="001F4797" w:rsidRPr="001F4797">
        <w:t>Нормы общественных организаций правового характера могут содержаться в совместных актах государственных органов и общественных организаций, но приобретают при этом в большей степени значение правового акта, так как исходят главным образом от государства. Все общественные организации могут принимать участие в правотворчестве, однако осуществляют эту свою функцию в различных формах и в разном объеме. Формально-юридически право издавать нормативно-правовые акты</w:t>
      </w:r>
      <w:r w:rsidR="009F4E7E">
        <w:t>,</w:t>
      </w:r>
      <w:r w:rsidR="001F4797" w:rsidRPr="001F4797">
        <w:t xml:space="preserve"> закреплено в основном за профсоюзами и отдельными видами кооперации.</w:t>
      </w:r>
      <w:r w:rsidR="009F4E7E">
        <w:t xml:space="preserve"> </w:t>
      </w:r>
      <w:r w:rsidR="001F4797" w:rsidRPr="001F4797">
        <w:t>Механизм действия норм общественны</w:t>
      </w:r>
      <w:r w:rsidR="009F4E7E">
        <w:t>х организаций сходен с правовым,</w:t>
      </w:r>
      <w:r w:rsidR="001F4797" w:rsidRPr="001F4797">
        <w:t xml:space="preserve"> </w:t>
      </w:r>
      <w:r w:rsidR="009F4E7E">
        <w:t>о</w:t>
      </w:r>
      <w:r w:rsidR="001F4797" w:rsidRPr="001F4797">
        <w:t>ни имеют политическое содержание, обеспечиваются при помощи организационных мер и санкций и т. д. Однако следует отметить отсутствие непосредственной связи корпоративных норм с государственной деятельностью. Эти нор</w:t>
      </w:r>
      <w:r>
        <w:t>мы уступают правовыми</w:t>
      </w:r>
      <w:r w:rsidR="001F4797" w:rsidRPr="001F4797">
        <w:t xml:space="preserve"> по силе, сфере действия, категоричности, однако имеют и преимущества: выражают активность и инициативу, являются самодеятельными, распространяют свое влияние за пределы правового регулирования.</w:t>
      </w:r>
      <w:r w:rsidR="0069241D">
        <w:t xml:space="preserve"> </w:t>
      </w:r>
      <w:r>
        <w:t>О</w:t>
      </w:r>
      <w:r w:rsidR="001F4797" w:rsidRPr="001F4797">
        <w:t xml:space="preserve">бщие черты норм права и </w:t>
      </w:r>
      <w:r>
        <w:t xml:space="preserve">Корпоративных </w:t>
      </w:r>
      <w:r w:rsidR="001F4797" w:rsidRPr="001F4797">
        <w:t xml:space="preserve">норм  </w:t>
      </w:r>
      <w:r w:rsidR="009F4E7E">
        <w:t>заключаются в том, что</w:t>
      </w:r>
      <w:r w:rsidR="001F4797" w:rsidRPr="001F4797">
        <w:t xml:space="preserve"> они содержат четкие, ярко выраженные правила поведения; закреплены в специальных актах; представляют собой системы норм. Различие между ними – в степени обеспечения: если нормы права принимаются государством и обеспечиваются его принудительной силой, то нормы общественных организаций принимаются ими и ими же, обеспечиваются</w:t>
      </w:r>
      <w:r w:rsidR="009F4E7E">
        <w:t>.</w:t>
      </w:r>
    </w:p>
    <w:p w:rsidR="00942171" w:rsidRPr="00942171" w:rsidRDefault="00942171" w:rsidP="00942171">
      <w:pPr>
        <w:numPr>
          <w:ilvl w:val="0"/>
          <w:numId w:val="20"/>
        </w:numPr>
        <w:rPr>
          <w:b/>
          <w:sz w:val="32"/>
          <w:szCs w:val="32"/>
          <w:u w:val="single"/>
        </w:rPr>
      </w:pPr>
      <w:r w:rsidRPr="00942171">
        <w:rPr>
          <w:b/>
          <w:sz w:val="32"/>
          <w:szCs w:val="32"/>
          <w:u w:val="single"/>
        </w:rPr>
        <w:t>Понятие и признаки норм права.</w:t>
      </w:r>
    </w:p>
    <w:p w:rsidR="00D9497D" w:rsidRDefault="00942171" w:rsidP="00D9497D">
      <w:pPr>
        <w:spacing w:before="100" w:beforeAutospacing="1" w:after="100" w:afterAutospacing="1"/>
        <w:ind w:left="75" w:right="75" w:firstLine="300"/>
        <w:jc w:val="both"/>
      </w:pPr>
      <w:r w:rsidRPr="00942171">
        <w:t xml:space="preserve"> Норма права</w:t>
      </w:r>
      <w:r w:rsidR="00AA5351">
        <w:t xml:space="preserve"> – является социальной нормой,( Социальные нормы – это определенные правила поведения людей в обществе.) но</w:t>
      </w:r>
      <w:r w:rsidRPr="00942171">
        <w:t xml:space="preserve"> единственная в ряду социальных норм, которая исходит от государства и является официальным выражением государственной воли.</w:t>
      </w:r>
      <w:r w:rsidR="00AA5351">
        <w:t xml:space="preserve"> </w:t>
      </w:r>
      <w:r w:rsidRPr="00942171">
        <w:t xml:space="preserve"> Норма права отличается от других социальных норм свойственной только ей формальной определенностью, которая проявляется прежде всего в том, что правовая норма издается или санкционируется государством и выражается в той или иной установленной или признаваемой им форме. Например, в форме закона или подзаконного нормативного акта, договора с нормативным содержанием, правового обычая.</w:t>
      </w:r>
      <w:r w:rsidR="00AA5351">
        <w:t xml:space="preserve"> </w:t>
      </w:r>
      <w:r w:rsidRPr="00942171">
        <w:t xml:space="preserve"> Норма права – единственная в ряду социальных норм, которая поддерживается в своей реализации, охраняется от нарушений принудительной силой государства.</w:t>
      </w:r>
      <w:r w:rsidR="00D9497D">
        <w:t xml:space="preserve"> </w:t>
      </w:r>
      <w:r w:rsidR="00D9497D">
        <w:rPr>
          <w:rStyle w:val="a6"/>
          <w:i/>
          <w:iCs/>
          <w:u w:val="single"/>
        </w:rPr>
        <w:t xml:space="preserve">Признаки правовой нормы: </w:t>
      </w:r>
    </w:p>
    <w:p w:rsidR="00D9497D" w:rsidRDefault="00D9497D" w:rsidP="00D9497D">
      <w:pPr>
        <w:pStyle w:val="a4"/>
        <w:numPr>
          <w:ilvl w:val="0"/>
          <w:numId w:val="22"/>
        </w:numPr>
        <w:jc w:val="both"/>
      </w:pPr>
      <w:r>
        <w:rPr>
          <w:u w:val="single"/>
        </w:rPr>
        <w:t>Регулируют</w:t>
      </w:r>
      <w:r>
        <w:t xml:space="preserve"> наиболее важные общественные отношения, носящие типовой характер (например, отношений по поводу наследования имущества);</w:t>
      </w:r>
    </w:p>
    <w:p w:rsidR="00D9497D" w:rsidRDefault="00D9497D" w:rsidP="00D9497D">
      <w:pPr>
        <w:pStyle w:val="a4"/>
        <w:numPr>
          <w:ilvl w:val="0"/>
          <w:numId w:val="22"/>
        </w:numPr>
        <w:jc w:val="both"/>
      </w:pPr>
      <w:r>
        <w:rPr>
          <w:u w:val="single"/>
        </w:rPr>
        <w:t>Закрепляют</w:t>
      </w:r>
      <w:r>
        <w:t>, как правило, уже сложившиеся, повторяющиеся общественные отношения, но могут и программировать их развитие, направлять их в определенное русло;</w:t>
      </w:r>
    </w:p>
    <w:p w:rsidR="00D9497D" w:rsidRDefault="00D9497D" w:rsidP="00D9497D">
      <w:pPr>
        <w:pStyle w:val="a4"/>
        <w:numPr>
          <w:ilvl w:val="0"/>
          <w:numId w:val="22"/>
        </w:numPr>
        <w:jc w:val="both"/>
      </w:pPr>
      <w:r>
        <w:t xml:space="preserve">Имеет </w:t>
      </w:r>
      <w:r>
        <w:rPr>
          <w:u w:val="single"/>
        </w:rPr>
        <w:t>определенную форму</w:t>
      </w:r>
      <w:r>
        <w:t xml:space="preserve"> (письменную, документальную) и </w:t>
      </w:r>
      <w:r>
        <w:rPr>
          <w:u w:val="single"/>
        </w:rPr>
        <w:t>содержание</w:t>
      </w:r>
      <w:r>
        <w:t xml:space="preserve"> (</w:t>
      </w:r>
      <w:r>
        <w:rPr>
          <w:u w:val="single"/>
        </w:rPr>
        <w:t>представительно-обязывающее</w:t>
      </w:r>
      <w:r>
        <w:t xml:space="preserve"> - предоставляя права какому-либо субъекту, одновременно возлагает на него соответствующие обязанности);</w:t>
      </w:r>
    </w:p>
    <w:p w:rsidR="00D9497D" w:rsidRDefault="00D9497D" w:rsidP="00D9497D">
      <w:pPr>
        <w:pStyle w:val="a4"/>
        <w:numPr>
          <w:ilvl w:val="0"/>
          <w:numId w:val="22"/>
        </w:numPr>
        <w:jc w:val="both"/>
      </w:pPr>
      <w:r>
        <w:t xml:space="preserve">Содержит </w:t>
      </w:r>
      <w:r>
        <w:rPr>
          <w:u w:val="single"/>
        </w:rPr>
        <w:t>общеобязательное правило поведения</w:t>
      </w:r>
      <w:r>
        <w:t xml:space="preserve"> и распространяется на всех, кто вступает в сферу е действия;</w:t>
      </w:r>
    </w:p>
    <w:p w:rsidR="00D9497D" w:rsidRDefault="00D9497D" w:rsidP="00D9497D">
      <w:pPr>
        <w:pStyle w:val="a4"/>
        <w:numPr>
          <w:ilvl w:val="0"/>
          <w:numId w:val="22"/>
        </w:numPr>
        <w:jc w:val="both"/>
      </w:pPr>
      <w:r>
        <w:t xml:space="preserve">Либо </w:t>
      </w:r>
      <w:r>
        <w:rPr>
          <w:u w:val="single"/>
        </w:rPr>
        <w:t>непосредственно исходят от государства</w:t>
      </w:r>
      <w:r>
        <w:t xml:space="preserve"> в лице его органов либо имущества в результате проведения референдума, либо </w:t>
      </w:r>
      <w:r>
        <w:rPr>
          <w:u w:val="single"/>
        </w:rPr>
        <w:t>санкционируются государством</w:t>
      </w:r>
      <w:r>
        <w:t>, закрепляются в официальных государственных актах;</w:t>
      </w:r>
    </w:p>
    <w:p w:rsidR="00D9497D" w:rsidRDefault="00D9497D" w:rsidP="00D9497D">
      <w:pPr>
        <w:pStyle w:val="a4"/>
        <w:numPr>
          <w:ilvl w:val="0"/>
          <w:numId w:val="22"/>
        </w:numPr>
        <w:jc w:val="both"/>
      </w:pPr>
      <w:r>
        <w:t>Реализация нормы права обеспечена государственным принуждением;</w:t>
      </w:r>
    </w:p>
    <w:p w:rsidR="00D9497D" w:rsidRDefault="00D9497D" w:rsidP="00D9497D">
      <w:pPr>
        <w:pStyle w:val="a4"/>
        <w:numPr>
          <w:ilvl w:val="0"/>
          <w:numId w:val="22"/>
        </w:numPr>
        <w:jc w:val="both"/>
      </w:pPr>
      <w:r>
        <w:t xml:space="preserve">Носит общий характер, то есть </w:t>
      </w:r>
      <w:r>
        <w:rPr>
          <w:u w:val="single"/>
        </w:rPr>
        <w:t>отличается нормативностью</w:t>
      </w:r>
      <w:r>
        <w:t>;</w:t>
      </w:r>
    </w:p>
    <w:p w:rsidR="00D9497D" w:rsidRDefault="00D9497D" w:rsidP="00D9497D">
      <w:pPr>
        <w:pStyle w:val="a4"/>
        <w:numPr>
          <w:ilvl w:val="0"/>
          <w:numId w:val="22"/>
        </w:numPr>
        <w:jc w:val="both"/>
      </w:pPr>
      <w:r>
        <w:t xml:space="preserve">Характеризуется </w:t>
      </w:r>
      <w:r>
        <w:rPr>
          <w:u w:val="single"/>
        </w:rPr>
        <w:t>неперсонифицированностью</w:t>
      </w:r>
      <w:r>
        <w:t xml:space="preserve"> - адресуется не конкретному лицу или распространяется на конкретный случай жизни, а на всех или большие группы людей (военнослужащих, учащихся, пенсионеров);</w:t>
      </w:r>
    </w:p>
    <w:p w:rsidR="00D9497D" w:rsidRDefault="00D9497D" w:rsidP="00D9497D">
      <w:pPr>
        <w:pStyle w:val="a4"/>
        <w:numPr>
          <w:ilvl w:val="0"/>
          <w:numId w:val="22"/>
        </w:numPr>
        <w:jc w:val="both"/>
      </w:pPr>
      <w:r>
        <w:t xml:space="preserve">Имеет </w:t>
      </w:r>
      <w:r>
        <w:rPr>
          <w:u w:val="single"/>
        </w:rPr>
        <w:t>многократное применение</w:t>
      </w:r>
      <w:r>
        <w:t xml:space="preserve"> - не прекращает своего действия после ее исполнения;</w:t>
      </w:r>
    </w:p>
    <w:p w:rsidR="00D9497D" w:rsidRDefault="00D9497D" w:rsidP="00D9497D">
      <w:pPr>
        <w:pStyle w:val="a4"/>
        <w:numPr>
          <w:ilvl w:val="0"/>
          <w:numId w:val="22"/>
        </w:numPr>
        <w:jc w:val="both"/>
      </w:pPr>
      <w:r>
        <w:rPr>
          <w:u w:val="single"/>
        </w:rPr>
        <w:t>Имеет государственно-властный характер</w:t>
      </w:r>
      <w:r>
        <w:t xml:space="preserve"> - положения нормы являются властным предписанием; государство устанавливает, что является правомерным, а что не правомерным.</w:t>
      </w:r>
    </w:p>
    <w:p w:rsidR="004802D1" w:rsidRPr="004802D1" w:rsidRDefault="004802D1" w:rsidP="004802D1">
      <w:pPr>
        <w:numPr>
          <w:ilvl w:val="0"/>
          <w:numId w:val="20"/>
        </w:numPr>
        <w:rPr>
          <w:b/>
          <w:sz w:val="32"/>
          <w:szCs w:val="32"/>
          <w:u w:val="single"/>
        </w:rPr>
      </w:pPr>
      <w:r w:rsidRPr="004802D1">
        <w:rPr>
          <w:b/>
          <w:sz w:val="32"/>
          <w:szCs w:val="32"/>
          <w:u w:val="single"/>
        </w:rPr>
        <w:t>Структура нормы права. Виды элементов правовых норм.</w:t>
      </w:r>
    </w:p>
    <w:p w:rsidR="008A27FF" w:rsidRDefault="006A2E5A" w:rsidP="008A27FF">
      <w:pPr>
        <w:pStyle w:val="a4"/>
        <w:jc w:val="both"/>
      </w:pPr>
      <w:r>
        <w:t xml:space="preserve">Структура нормы права состоит: </w:t>
      </w:r>
      <w:r w:rsidRPr="006A2E5A">
        <w:t>Гипотеза (предположение) – это элемент правовой нормы, в котором указывается, при каких условиях следует руководствоваться данным правилом.</w:t>
      </w:r>
      <w:r>
        <w:t xml:space="preserve"> </w:t>
      </w:r>
      <w:r w:rsidRPr="006A2E5A">
        <w:t>В гипотезе излагаются те фактические обстоятельства, при наличии которых у лиц возникают юридические права и обязанности.</w:t>
      </w:r>
      <w:r>
        <w:t xml:space="preserve"> </w:t>
      </w:r>
      <w:r w:rsidRPr="006A2E5A">
        <w:t>Диспозиция (распоряжение) – это элемент правовой нормы, в котором указывается, каким может или должно быть поведение при наличии условий, предусмотренных гипотезой. Диспозиция раскрывает само правило поведения, содержание юридических прав и обязанностей лиц.</w:t>
      </w:r>
      <w:r>
        <w:t xml:space="preserve"> </w:t>
      </w:r>
      <w:r w:rsidRPr="006A2E5A">
        <w:t>Санкция (взыскание) – это элемент правовой нормы, в котором определяется, какие меры государственного взыскания могут применяться к нарушителю правила, предусмотренного диспозицией. Санкция определяет меры юридической ответственности за нар</w:t>
      </w:r>
      <w:r w:rsidR="008A27FF">
        <w:t xml:space="preserve">ушение определенной нормы права (структура "Если - то - иначе"). </w:t>
      </w:r>
      <w:r w:rsidR="009747EC" w:rsidRPr="009747EC">
        <w:t>В</w:t>
      </w:r>
      <w:r w:rsidR="009747EC">
        <w:t>ИДЫ:</w:t>
      </w:r>
      <w:r w:rsidR="009747EC" w:rsidRPr="009747EC">
        <w:t xml:space="preserve"> </w:t>
      </w:r>
      <w:r w:rsidR="008A27FF">
        <w:t xml:space="preserve"> </w:t>
      </w:r>
      <w:r w:rsidR="008A27FF" w:rsidRPr="00E66557">
        <w:rPr>
          <w:b/>
          <w:u w:val="single"/>
        </w:rPr>
        <w:t>элементов</w:t>
      </w:r>
      <w:r w:rsidR="008A27FF">
        <w:t xml:space="preserve"> </w:t>
      </w:r>
      <w:r w:rsidR="009747EC" w:rsidRPr="009747EC">
        <w:t>норм права</w:t>
      </w:r>
      <w:r w:rsidR="009747EC">
        <w:t>.</w:t>
      </w:r>
      <w:r w:rsidR="008A27FF">
        <w:t xml:space="preserve"> </w:t>
      </w:r>
      <w:r w:rsidR="009747EC">
        <w:t xml:space="preserve"> </w:t>
      </w:r>
      <w:r w:rsidR="008A27FF">
        <w:t xml:space="preserve">Нормы права, как правило, излагаются в нормативных правовых актах, причём норма права зачастую не совпадает со статьёй нормативного правового акта. Существуют три основных способа изложения элементов норм права в статьях нормативный правовых актов: прямой, бланкетный и отсылочный. </w:t>
      </w:r>
      <w:r w:rsidR="008A27FF">
        <w:rPr>
          <w:i/>
          <w:iCs/>
        </w:rPr>
        <w:t>При прямом способе изложения</w:t>
      </w:r>
      <w:r w:rsidR="008A27FF">
        <w:t xml:space="preserve"> элемент нормы права прямо излагается в статье. При </w:t>
      </w:r>
      <w:r w:rsidR="008A27FF">
        <w:rPr>
          <w:i/>
          <w:iCs/>
        </w:rPr>
        <w:t xml:space="preserve">отсылочном способе изложения </w:t>
      </w:r>
      <w:r w:rsidR="008A27FF">
        <w:t xml:space="preserve">в статье элемент нормы права полностью не излагается, вместо этого содержится отсылка на конкретную статью того же или другого нормативный правового акта. При </w:t>
      </w:r>
      <w:r w:rsidR="008A27FF">
        <w:rPr>
          <w:i/>
          <w:iCs/>
        </w:rPr>
        <w:t>бланкетном способе</w:t>
      </w:r>
      <w:r w:rsidR="008A27FF">
        <w:t xml:space="preserve"> изложения элемент нормы права выражен в самой общей форме, отсылая к другим нормативный правовым актам (без указания на конкретную норму, где можно найти недостающие сведения), к определённым отраслям права и даже к "действующему законодательству" (при бланкетном изложении элемента нормы права он остаётся неопределённым). </w:t>
      </w:r>
      <w:r w:rsidR="00B7457B">
        <w:t>Самих видов норм права существует огромное количество…</w:t>
      </w:r>
    </w:p>
    <w:p w:rsidR="005B11E9" w:rsidRDefault="005B11E9" w:rsidP="005B11E9">
      <w:pPr>
        <w:numPr>
          <w:ilvl w:val="0"/>
          <w:numId w:val="20"/>
        </w:numPr>
        <w:rPr>
          <w:b/>
          <w:sz w:val="32"/>
          <w:szCs w:val="32"/>
          <w:u w:val="single"/>
        </w:rPr>
      </w:pPr>
      <w:r>
        <w:rPr>
          <w:b/>
          <w:sz w:val="32"/>
          <w:szCs w:val="32"/>
          <w:u w:val="single"/>
        </w:rPr>
        <w:t xml:space="preserve"> К</w:t>
      </w:r>
      <w:r w:rsidRPr="005B11E9">
        <w:rPr>
          <w:b/>
          <w:sz w:val="32"/>
          <w:szCs w:val="32"/>
          <w:u w:val="single"/>
        </w:rPr>
        <w:t>лассификация норм права.</w:t>
      </w:r>
    </w:p>
    <w:p w:rsidR="005B11E9" w:rsidRPr="005B11E9" w:rsidRDefault="005B11E9" w:rsidP="00D4595D">
      <w:pPr>
        <w:pStyle w:val="a4"/>
        <w:jc w:val="both"/>
        <w:rPr>
          <w:rFonts w:ascii="Arial" w:hAnsi="Arial" w:cs="Arial"/>
          <w:color w:val="000000"/>
          <w:sz w:val="18"/>
          <w:szCs w:val="18"/>
        </w:rPr>
      </w:pPr>
      <w:r w:rsidRPr="00D4595D">
        <w:rPr>
          <w:b/>
          <w:bCs/>
        </w:rPr>
        <w:t xml:space="preserve">   </w:t>
      </w:r>
      <w:r w:rsidR="000F2738" w:rsidRPr="00D4595D">
        <w:rPr>
          <w:b/>
          <w:bCs/>
        </w:rPr>
        <w:t xml:space="preserve">По характеру содержания: </w:t>
      </w:r>
      <w:r w:rsidRPr="00D4595D">
        <w:rPr>
          <w:b/>
          <w:bCs/>
        </w:rPr>
        <w:t>Нормы-декларации</w:t>
      </w:r>
      <w:r w:rsidRPr="00D4595D">
        <w:t xml:space="preserve"> закрепляют правовые принципы, цели, задачи.</w:t>
      </w:r>
      <w:bookmarkStart w:id="13" w:name="i00669"/>
      <w:bookmarkEnd w:id="13"/>
      <w:r w:rsidR="000F2738" w:rsidRPr="00D4595D">
        <w:t xml:space="preserve"> </w:t>
      </w:r>
      <w:r w:rsidR="000F2738" w:rsidRPr="00D4595D">
        <w:rPr>
          <w:b/>
          <w:bCs/>
        </w:rPr>
        <w:t xml:space="preserve"> </w:t>
      </w:r>
      <w:r w:rsidRPr="00D4595D">
        <w:rPr>
          <w:b/>
          <w:bCs/>
        </w:rPr>
        <w:t>Нормы-дефиниции</w:t>
      </w:r>
      <w:r w:rsidRPr="00D4595D">
        <w:t xml:space="preserve"> содержат формулировки законодательных определений, правовых понятий. Соблюдение этих норм в полной мере обеспечивается целым комплексом мер государственного принуждения, зафиксированных в различных отраслях права.</w:t>
      </w:r>
      <w:bookmarkStart w:id="14" w:name="i00671"/>
      <w:bookmarkEnd w:id="14"/>
      <w:r w:rsidR="000F2738" w:rsidRPr="00D4595D">
        <w:t xml:space="preserve"> </w:t>
      </w:r>
      <w:r w:rsidR="000F2738" w:rsidRPr="00D4595D">
        <w:rPr>
          <w:b/>
          <w:bCs/>
        </w:rPr>
        <w:t xml:space="preserve"> </w:t>
      </w:r>
      <w:r w:rsidRPr="00D4595D">
        <w:rPr>
          <w:b/>
          <w:bCs/>
        </w:rPr>
        <w:t>Нормы-предписания</w:t>
      </w:r>
      <w:r w:rsidRPr="00D4595D">
        <w:t xml:space="preserve"> устанавливают строго определенные варианты поведения, например, для должностных лиц государственных органов.</w:t>
      </w:r>
      <w:r w:rsidR="000F2738" w:rsidRPr="00D4595D">
        <w:rPr>
          <w:rStyle w:val="a5"/>
          <w:color w:val="auto"/>
        </w:rPr>
        <w:t xml:space="preserve"> </w:t>
      </w:r>
      <w:r w:rsidR="000F2738" w:rsidRPr="00D4595D">
        <w:rPr>
          <w:b/>
          <w:bCs/>
        </w:rPr>
        <w:t>По целевому назначению</w:t>
      </w:r>
      <w:r w:rsidR="000F2738" w:rsidRPr="00D4595D">
        <w:t xml:space="preserve"> нормы права подразделяются на:</w:t>
      </w:r>
      <w:bookmarkStart w:id="15" w:name="i00677"/>
      <w:bookmarkEnd w:id="15"/>
      <w:r w:rsidR="000F2738" w:rsidRPr="00D4595D">
        <w:rPr>
          <w:b/>
          <w:bCs/>
        </w:rPr>
        <w:t xml:space="preserve"> Регулятивные нормы</w:t>
      </w:r>
      <w:r w:rsidR="000F2738" w:rsidRPr="00D4595D">
        <w:t xml:space="preserve"> устанавливают субъективные права и юридические обязанности субъектов, условия их возникновения. Они непосредственно регулируют (нормируют) свободу распоряжения субъективными правами и обязанностями.</w:t>
      </w:r>
      <w:bookmarkStart w:id="16" w:name="i00679"/>
      <w:bookmarkEnd w:id="16"/>
      <w:r w:rsidR="000F2738" w:rsidRPr="00D4595D">
        <w:rPr>
          <w:b/>
          <w:bCs/>
        </w:rPr>
        <w:t xml:space="preserve"> Охранительные нормы</w:t>
      </w:r>
      <w:r w:rsidR="000F2738" w:rsidRPr="00D4595D">
        <w:t xml:space="preserve"> определяют условия применения к субъекту мер государственно-принудительного воздействия, характер и содержание этих мер. Эти нормы возникают вследствие нарушения норм регулятивных. Охранительные нормы регулируют отношения, связанные с юридической ответственностью.</w:t>
      </w:r>
      <w:r w:rsidR="000F2738" w:rsidRPr="00D4595D">
        <w:rPr>
          <w:rStyle w:val="a5"/>
          <w:color w:val="auto"/>
        </w:rPr>
        <w:t xml:space="preserve"> </w:t>
      </w:r>
      <w:r w:rsidR="000F2738" w:rsidRPr="00D4595D">
        <w:rPr>
          <w:b/>
          <w:bCs/>
        </w:rPr>
        <w:t>По способу воздействия на субъектов права (по характеру или составу предписываемых правил поведения)</w:t>
      </w:r>
      <w:r w:rsidR="000F2738" w:rsidRPr="00D4595D">
        <w:t xml:space="preserve"> нормы делятся на:</w:t>
      </w:r>
      <w:bookmarkStart w:id="17" w:name="i00686"/>
      <w:bookmarkEnd w:id="17"/>
      <w:r w:rsidR="000F2738" w:rsidRPr="00D4595D">
        <w:rPr>
          <w:b/>
          <w:bCs/>
        </w:rPr>
        <w:t xml:space="preserve"> Обязывающие нормы</w:t>
      </w:r>
      <w:r w:rsidR="000F2738" w:rsidRPr="00D4595D">
        <w:t xml:space="preserve"> возлагают на субъекта обязанность совершения определенных действий, т.е. предписывают содержание этих действий. Они встречаются чаще всего в административном, природоохранительном, уголовно-исполнительном отраслях права и др.</w:t>
      </w:r>
      <w:bookmarkStart w:id="18" w:name="i00688"/>
      <w:bookmarkEnd w:id="18"/>
      <w:r w:rsidR="000F2738" w:rsidRPr="00D4595D">
        <w:rPr>
          <w:b/>
          <w:bCs/>
        </w:rPr>
        <w:t xml:space="preserve"> Запрещающие нормы</w:t>
      </w:r>
      <w:r w:rsidR="000F2738" w:rsidRPr="00D4595D">
        <w:t xml:space="preserve"> устанавливают запрет на совершение недозволенных действий, предписывают воздержание от содержащихся в норме действий. Они формулируются как полудиспозиции, так как прямо не устанавливают правил поведения в отличие от обязывающих и управомочивающих норм. Прямо выраженные диспозиции часто отсутствуют, гипотезы обычно сливаются с диспозициями, например, в уголовном праве. Большинство запрещающих норм установлено в охранительных (карательных) отраслях права.</w:t>
      </w:r>
      <w:bookmarkStart w:id="19" w:name="i00690"/>
      <w:bookmarkEnd w:id="19"/>
      <w:r w:rsidR="000F2738" w:rsidRPr="00D4595D">
        <w:rPr>
          <w:b/>
          <w:bCs/>
        </w:rPr>
        <w:t xml:space="preserve"> Управомочивающие нормы</w:t>
      </w:r>
      <w:r w:rsidR="000F2738" w:rsidRPr="00D4595D">
        <w:t xml:space="preserve"> предоставляют участникам правоотношений возможность совершения положительных действий в целях удовлетворения своих законных интересов, т.е. эти нормы являются дозволительными (гражданское, семейное, трудовое право).</w:t>
      </w:r>
      <w:r w:rsidR="000F2738" w:rsidRPr="00D4595D">
        <w:rPr>
          <w:b/>
          <w:bCs/>
        </w:rPr>
        <w:t>По степени обязательности</w:t>
      </w:r>
      <w:r w:rsidR="000F2738" w:rsidRPr="00D4595D">
        <w:t xml:space="preserve"> (способам установления правил поведения) нормы права подразделяются на:</w:t>
      </w:r>
      <w:bookmarkStart w:id="20" w:name="i00696"/>
      <w:bookmarkEnd w:id="20"/>
      <w:r w:rsidR="000F2738" w:rsidRPr="00D4595D">
        <w:rPr>
          <w:b/>
          <w:bCs/>
        </w:rPr>
        <w:t xml:space="preserve"> Императивные нормы</w:t>
      </w:r>
      <w:r w:rsidR="000F2738" w:rsidRPr="00D4595D">
        <w:t xml:space="preserve"> содержат категорические предписания, которые не могут быть изменены по усмотрению субъектов права. Они не допускают никаких отступлений от установленного ими правила поведения и могут устанавливать запреты, обязывания и предписания.</w:t>
      </w:r>
      <w:bookmarkStart w:id="21" w:name="i00698"/>
      <w:bookmarkEnd w:id="21"/>
      <w:r w:rsidR="000F2738" w:rsidRPr="00D4595D">
        <w:rPr>
          <w:b/>
          <w:bCs/>
        </w:rPr>
        <w:t xml:space="preserve"> Диспозитивные нормы</w:t>
      </w:r>
      <w:r w:rsidR="000F2738" w:rsidRPr="00D4595D">
        <w:t xml:space="preserve"> предоставляют субъектам возможность самим определять конкретное содержание прав и обязанностей. Они устанавливают правила на тот случай, если субъекты сами своими соглашениями не установили условий своего поведения. Эти нормы наиболее характерны для отраслей частного права.</w:t>
      </w:r>
      <w:r w:rsidR="000F2738" w:rsidRPr="00D4595D">
        <w:rPr>
          <w:b/>
          <w:bCs/>
        </w:rPr>
        <w:t>По сфере действия</w:t>
      </w:r>
      <w:r w:rsidR="000F2738" w:rsidRPr="00D4595D">
        <w:t xml:space="preserve"> правовые нормы делятся на:</w:t>
      </w:r>
      <w:bookmarkStart w:id="22" w:name="i00705"/>
      <w:bookmarkEnd w:id="22"/>
      <w:r w:rsidR="000F2738" w:rsidRPr="00D4595D">
        <w:rPr>
          <w:b/>
          <w:bCs/>
        </w:rPr>
        <w:t xml:space="preserve"> Общие нормы</w:t>
      </w:r>
      <w:r w:rsidR="000F2738" w:rsidRPr="00D4595D">
        <w:t xml:space="preserve"> применяются ко всем отношениям данного рода. Они распространяются на всех лиц, находящихся на территории государства. Как правило, они присущи общей части той или иной отрасли права и распространяются на все ее институты (например, определение преступления применимо ко всем уголовно-правовым отношениям). Общие нормы обычно конкретизируются в других нормах. Среди общих норм ведущее место принадлежит конституционным нормам.</w:t>
      </w:r>
      <w:bookmarkStart w:id="23" w:name="i00707"/>
      <w:bookmarkEnd w:id="23"/>
      <w:r w:rsidR="000F2738" w:rsidRPr="00D4595D">
        <w:rPr>
          <w:b/>
          <w:bCs/>
        </w:rPr>
        <w:t xml:space="preserve"> Специальные нормы</w:t>
      </w:r>
      <w:r w:rsidR="000F2738" w:rsidRPr="00D4595D">
        <w:t xml:space="preserve"> регулируют не все, а только определенные отношения, относятся к отдельным институтам отрасли права. Например, нормы гражданского права, регулирующие отношения собственности, применимы только к ним и не действуют при арендных отношениях. Специальные нормы действуют также в отношении определенной категории лиц (заключенных, военнослужащих).</w:t>
      </w:r>
      <w:bookmarkStart w:id="24" w:name="i00709"/>
      <w:bookmarkEnd w:id="24"/>
      <w:r w:rsidR="000F2738" w:rsidRPr="00D4595D">
        <w:rPr>
          <w:b/>
          <w:bCs/>
        </w:rPr>
        <w:t xml:space="preserve"> Исключительные нормы</w:t>
      </w:r>
      <w:r w:rsidR="000F2738" w:rsidRPr="00D4595D">
        <w:t xml:space="preserve"> являются дополнением к общим и специальным нормам и устанавливают изъятия (исключения) из содержащихся в них правил. Например, выселение из жилых помещений производится только по судебному решению, но для лиц, самовольно занявших жилую площадь, установлен административный порядок выселения.По кругу субъектов нормы также делятся на:</w:t>
      </w:r>
      <w:r w:rsidR="00D4595D" w:rsidRPr="00D4595D">
        <w:t xml:space="preserve"> </w:t>
      </w:r>
      <w:r w:rsidR="000F2738" w:rsidRPr="00D4595D">
        <w:t>общие;</w:t>
      </w:r>
      <w:r w:rsidR="00D4595D" w:rsidRPr="00D4595D">
        <w:t xml:space="preserve"> </w:t>
      </w:r>
      <w:r w:rsidR="000F2738" w:rsidRPr="00D4595D">
        <w:t>специальные.</w:t>
      </w:r>
      <w:bookmarkStart w:id="25" w:name="i00719"/>
      <w:bookmarkEnd w:id="25"/>
    </w:p>
    <w:p w:rsidR="00D4595D" w:rsidRPr="00D4595D" w:rsidRDefault="00D4595D" w:rsidP="00D4595D">
      <w:pPr>
        <w:numPr>
          <w:ilvl w:val="0"/>
          <w:numId w:val="20"/>
        </w:numPr>
        <w:rPr>
          <w:b/>
          <w:sz w:val="32"/>
          <w:szCs w:val="32"/>
          <w:u w:val="single"/>
        </w:rPr>
      </w:pPr>
      <w:r w:rsidRPr="00D4595D">
        <w:rPr>
          <w:b/>
          <w:sz w:val="32"/>
          <w:szCs w:val="32"/>
          <w:u w:val="single"/>
        </w:rPr>
        <w:t>Способы изложения норм права в статьях нормативно-правовых актов.</w:t>
      </w:r>
    </w:p>
    <w:p w:rsidR="00EF05CB" w:rsidRDefault="00EF05CB" w:rsidP="00D4595D">
      <w:pPr>
        <w:jc w:val="both"/>
        <w:rPr>
          <w:rFonts w:ascii="Arial" w:hAnsi="Arial" w:cs="Arial"/>
          <w:sz w:val="20"/>
          <w:szCs w:val="20"/>
        </w:rPr>
      </w:pPr>
    </w:p>
    <w:p w:rsidR="005806E8" w:rsidRPr="00F104EC" w:rsidRDefault="005806E8" w:rsidP="00F104EC">
      <w:pPr>
        <w:spacing w:after="168"/>
        <w:jc w:val="both"/>
        <w:rPr>
          <w:color w:val="000000"/>
        </w:rPr>
      </w:pPr>
      <w:r w:rsidRPr="00F104EC">
        <w:rPr>
          <w:color w:val="000000"/>
        </w:rPr>
        <w:t>Эти способы различны, и все их многообразие можно представить следующим образом:</w:t>
      </w:r>
      <w:r w:rsidR="00F104EC">
        <w:rPr>
          <w:color w:val="000000"/>
        </w:rPr>
        <w:t xml:space="preserve"> </w:t>
      </w:r>
      <w:r w:rsidRPr="00F104EC">
        <w:rPr>
          <w:color w:val="000000"/>
        </w:rPr>
        <w:t>все три элемента логической структуры нормы права -</w:t>
      </w:r>
      <w:bookmarkStart w:id="26" w:name="i00754"/>
      <w:bookmarkEnd w:id="26"/>
      <w:r w:rsidRPr="00F104EC">
        <w:rPr>
          <w:color w:val="000000"/>
        </w:rPr>
        <w:t>гипотеза,</w:t>
      </w:r>
      <w:bookmarkStart w:id="27" w:name="i00755"/>
      <w:bookmarkEnd w:id="27"/>
      <w:r w:rsidR="00F104EC" w:rsidRPr="00F104EC">
        <w:rPr>
          <w:color w:val="000000"/>
        </w:rPr>
        <w:t xml:space="preserve"> </w:t>
      </w:r>
      <w:r w:rsidRPr="00F104EC">
        <w:rPr>
          <w:color w:val="000000"/>
        </w:rPr>
        <w:t>диспозиция и</w:t>
      </w:r>
      <w:bookmarkStart w:id="28" w:name="i00756"/>
      <w:bookmarkEnd w:id="28"/>
      <w:r w:rsidR="00F104EC" w:rsidRPr="00F104EC">
        <w:rPr>
          <w:color w:val="000000"/>
        </w:rPr>
        <w:t xml:space="preserve"> </w:t>
      </w:r>
      <w:r w:rsidRPr="00F104EC">
        <w:rPr>
          <w:color w:val="000000"/>
        </w:rPr>
        <w:t>санкция включаются в одну статью нормативно-правового акта;</w:t>
      </w:r>
      <w:r w:rsidR="00F104EC" w:rsidRPr="00F104EC">
        <w:rPr>
          <w:color w:val="000000"/>
        </w:rPr>
        <w:t xml:space="preserve"> </w:t>
      </w:r>
      <w:r w:rsidRPr="00F104EC">
        <w:rPr>
          <w:color w:val="000000"/>
        </w:rPr>
        <w:t>одна статья нормативного акта содержит лишь часть нормы права или один из элементов нормы права;</w:t>
      </w:r>
      <w:r w:rsidR="00F104EC" w:rsidRPr="00F104EC">
        <w:rPr>
          <w:color w:val="000000"/>
        </w:rPr>
        <w:t xml:space="preserve"> </w:t>
      </w:r>
      <w:r w:rsidRPr="00F104EC">
        <w:rPr>
          <w:color w:val="000000"/>
        </w:rPr>
        <w:t>элементы нормы права излагаются в нескольких статьях одного и того же нормативного акта;</w:t>
      </w:r>
      <w:r w:rsidR="00F104EC" w:rsidRPr="00F104EC">
        <w:rPr>
          <w:color w:val="000000"/>
        </w:rPr>
        <w:t xml:space="preserve"> </w:t>
      </w:r>
      <w:r w:rsidRPr="00F104EC">
        <w:rPr>
          <w:color w:val="000000"/>
        </w:rPr>
        <w:t>элементы нормы права излагаются в нескольких статьях различных нормативных актов;</w:t>
      </w:r>
      <w:r w:rsidR="00F104EC" w:rsidRPr="00F104EC">
        <w:rPr>
          <w:color w:val="000000"/>
        </w:rPr>
        <w:t xml:space="preserve"> </w:t>
      </w:r>
      <w:r w:rsidRPr="00F104EC">
        <w:rPr>
          <w:color w:val="000000"/>
        </w:rPr>
        <w:t>в одну статью нормативного акта включаются несколько правовых норм.</w:t>
      </w:r>
      <w:r w:rsidR="00F104EC">
        <w:rPr>
          <w:color w:val="000000"/>
        </w:rPr>
        <w:t xml:space="preserve"> </w:t>
      </w:r>
      <w:r w:rsidRPr="00F104EC">
        <w:rPr>
          <w:color w:val="000000"/>
        </w:rPr>
        <w:t xml:space="preserve">В случае, если в статье нормативно-правового акта содержится часть нормы права, то такие части принято называть нормативными предписаниями. </w:t>
      </w:r>
      <w:r w:rsidRPr="00F104EC">
        <w:rPr>
          <w:b/>
          <w:bCs/>
          <w:color w:val="910025"/>
        </w:rPr>
        <w:t>По характеру изложения правовых норм</w:t>
      </w:r>
      <w:r w:rsidRPr="00F104EC">
        <w:rPr>
          <w:color w:val="000000"/>
        </w:rPr>
        <w:t xml:space="preserve"> в статьях нормативно-правового акта принято различать способы:</w:t>
      </w:r>
      <w:bookmarkStart w:id="29" w:name="i00772"/>
      <w:bookmarkEnd w:id="29"/>
      <w:r w:rsidR="00F104EC" w:rsidRPr="00F104EC">
        <w:rPr>
          <w:b/>
          <w:bCs/>
          <w:color w:val="000000"/>
        </w:rPr>
        <w:t xml:space="preserve"> </w:t>
      </w:r>
      <w:r w:rsidRPr="00F104EC">
        <w:rPr>
          <w:b/>
          <w:bCs/>
          <w:color w:val="000000"/>
        </w:rPr>
        <w:t>Прямой способ</w:t>
      </w:r>
      <w:r w:rsidRPr="00F104EC">
        <w:rPr>
          <w:color w:val="000000"/>
        </w:rPr>
        <w:t xml:space="preserve"> предполагает полное изложение всех элементов нормы права в статье нормативно-правового акта. Логическая структура нормы права совпадает с текстом и структурой нормативно-правового акта.</w:t>
      </w:r>
      <w:bookmarkStart w:id="30" w:name="i00774"/>
      <w:bookmarkEnd w:id="30"/>
      <w:r w:rsidR="00F104EC" w:rsidRPr="00F104EC">
        <w:rPr>
          <w:b/>
          <w:bCs/>
          <w:color w:val="000000"/>
        </w:rPr>
        <w:t xml:space="preserve"> </w:t>
      </w:r>
      <w:r w:rsidRPr="00F104EC">
        <w:rPr>
          <w:b/>
          <w:bCs/>
          <w:color w:val="000000"/>
        </w:rPr>
        <w:t>Отсылочный способ</w:t>
      </w:r>
      <w:r w:rsidRPr="00F104EC">
        <w:rPr>
          <w:color w:val="000000"/>
        </w:rPr>
        <w:t xml:space="preserve"> заключается в неполном изложении нормы права в статье нормативного акта, при этом делается отсылка к другой статье этого же нормативного акта. Отсылка к другим статьям того же нормативно-правового акта имеет значительное распространение в правовых конструкциях, например, нормы Особенной части УК РФ раскрывают недостающие положения Общей части УК РФ, или наоборот.</w:t>
      </w:r>
      <w:bookmarkStart w:id="31" w:name="i00776"/>
      <w:bookmarkEnd w:id="31"/>
      <w:r w:rsidR="00F104EC" w:rsidRPr="00F104EC">
        <w:rPr>
          <w:b/>
          <w:bCs/>
          <w:color w:val="000000"/>
        </w:rPr>
        <w:t xml:space="preserve"> </w:t>
      </w:r>
      <w:r w:rsidRPr="00F104EC">
        <w:rPr>
          <w:b/>
          <w:bCs/>
          <w:color w:val="000000"/>
        </w:rPr>
        <w:t>Бланкетный способ</w:t>
      </w:r>
      <w:r w:rsidRPr="00F104EC">
        <w:rPr>
          <w:color w:val="000000"/>
        </w:rPr>
        <w:t xml:space="preserve"> предполагает также неполное изложение правовой нормы в статье нормативно-правового акта, но при этом делается отсылка не к конкретной статье, а к другому нормативному акту, или к нескольким нормативным актам</w:t>
      </w:r>
      <w:r w:rsidR="00F104EC" w:rsidRPr="00F104EC">
        <w:rPr>
          <w:color w:val="000000"/>
        </w:rPr>
        <w:t xml:space="preserve">. </w:t>
      </w:r>
      <w:r w:rsidRPr="00F104EC">
        <w:rPr>
          <w:color w:val="000000"/>
        </w:rPr>
        <w:t>По характеру нормативного обобщения различают:</w:t>
      </w:r>
      <w:r w:rsidR="00F104EC" w:rsidRPr="00F104EC">
        <w:rPr>
          <w:color w:val="000000"/>
        </w:rPr>
        <w:t xml:space="preserve"> </w:t>
      </w:r>
      <w:r w:rsidRPr="00F104EC">
        <w:rPr>
          <w:b/>
          <w:bCs/>
          <w:color w:val="000000"/>
        </w:rPr>
        <w:t>Абстрактный способ</w:t>
      </w:r>
      <w:r w:rsidRPr="00F104EC">
        <w:rPr>
          <w:color w:val="000000"/>
        </w:rPr>
        <w:t xml:space="preserve"> представляет собой изложение правовых предписаний в обобщенном виде, при этом норма права распространяется на неограниченное количество случаев.</w:t>
      </w:r>
      <w:r w:rsidR="00F104EC" w:rsidRPr="00F104EC">
        <w:rPr>
          <w:color w:val="000000"/>
        </w:rPr>
        <w:t xml:space="preserve"> </w:t>
      </w:r>
      <w:r w:rsidRPr="00F104EC">
        <w:rPr>
          <w:b/>
          <w:bCs/>
          <w:color w:val="000000"/>
        </w:rPr>
        <w:t>Казуистический способ</w:t>
      </w:r>
      <w:r w:rsidRPr="00F104EC">
        <w:rPr>
          <w:color w:val="000000"/>
        </w:rPr>
        <w:t xml:space="preserve"> предусматривает указание на конкретные случаи, выступающие основой реализации норм права.</w:t>
      </w:r>
    </w:p>
    <w:p w:rsidR="005806E8" w:rsidRPr="00D4595D" w:rsidRDefault="005806E8" w:rsidP="00D4595D">
      <w:pPr>
        <w:jc w:val="both"/>
        <w:rPr>
          <w:rFonts w:ascii="Arial" w:hAnsi="Arial" w:cs="Arial"/>
          <w:sz w:val="20"/>
          <w:szCs w:val="20"/>
        </w:rPr>
      </w:pPr>
    </w:p>
    <w:p w:rsidR="00EF05CB" w:rsidRDefault="00EF05CB" w:rsidP="00EF05CB">
      <w:pPr>
        <w:numPr>
          <w:ilvl w:val="0"/>
          <w:numId w:val="20"/>
        </w:numPr>
        <w:rPr>
          <w:b/>
          <w:sz w:val="32"/>
          <w:szCs w:val="32"/>
          <w:u w:val="single"/>
        </w:rPr>
      </w:pPr>
      <w:r w:rsidRPr="00EF05CB">
        <w:rPr>
          <w:b/>
          <w:sz w:val="32"/>
          <w:szCs w:val="32"/>
          <w:u w:val="single"/>
        </w:rPr>
        <w:t>Понятие правотворчества и его признака.</w:t>
      </w:r>
    </w:p>
    <w:p w:rsidR="00B42B59" w:rsidRPr="007C05F8" w:rsidRDefault="00B643D3" w:rsidP="00B42B59">
      <w:pPr>
        <w:pStyle w:val="a4"/>
      </w:pPr>
      <w:r w:rsidRPr="008F63EC">
        <w:t>Правотворчество - это деятельность прежде всего государственных органов по принятию, изменению и отмене юридических норм. Субъектами правотворчества выступают государственные органы, негосударственные структуры (органы местного самоуправления, профсоюзы и т.п.), наделенные соответствующими полномочиями, а также народ при принятии законов на референдумах. Правотворческая деятельность осуществляется в рамках установленных процессуальных норм (процедур), содержащихся в Конституции, регламентах, уставах и т.п.</w:t>
      </w:r>
      <w:r w:rsidR="00B42B59">
        <w:t>ПРИЗНАКИ</w:t>
      </w:r>
      <w:r w:rsidR="00B42B59">
        <w:rPr>
          <w:rFonts w:ascii="Arial" w:hAnsi="Arial" w:cs="Arial"/>
          <w:color w:val="51535E"/>
          <w:sz w:val="20"/>
          <w:szCs w:val="20"/>
        </w:rPr>
        <w:t xml:space="preserve"> </w:t>
      </w:r>
      <w:r w:rsidR="00B42B59" w:rsidRPr="007C05F8">
        <w:t xml:space="preserve">правотворчества:· </w:t>
      </w:r>
      <w:r w:rsidR="007C05F8" w:rsidRPr="007C05F8">
        <w:t>1.</w:t>
      </w:r>
      <w:r w:rsidR="00B42B59" w:rsidRPr="007C05F8">
        <w:t>Сознательно-волевой характер.</w:t>
      </w:r>
      <w:r w:rsidR="007C05F8" w:rsidRPr="007C05F8">
        <w:t xml:space="preserve"> 2.</w:t>
      </w:r>
      <w:r w:rsidR="00B42B59" w:rsidRPr="007C05F8">
        <w:t xml:space="preserve"> Объективно-исторический характер.</w:t>
      </w:r>
      <w:r w:rsidR="007C05F8" w:rsidRPr="007C05F8">
        <w:t xml:space="preserve"> </w:t>
      </w:r>
      <w:r w:rsidR="00B42B59" w:rsidRPr="007C05F8">
        <w:t xml:space="preserve">Признаки правотворчества отражают сочетание субъективного и объективного факторов в правотворчестве. Право создается людьми, наделенными волей и сознанием, имеющими определенный жизненный опыт, правосознание, культурный уровень. </w:t>
      </w:r>
    </w:p>
    <w:p w:rsidR="00B42B59" w:rsidRDefault="00B42B59" w:rsidP="008F63EC">
      <w:pPr>
        <w:spacing w:before="100" w:beforeAutospacing="1" w:after="100" w:afterAutospacing="1"/>
        <w:ind w:left="75" w:right="75" w:firstLine="300"/>
        <w:jc w:val="both"/>
      </w:pPr>
    </w:p>
    <w:p w:rsidR="005054EC" w:rsidRDefault="005054EC" w:rsidP="008F63EC">
      <w:pPr>
        <w:spacing w:before="100" w:beforeAutospacing="1" w:after="100" w:afterAutospacing="1"/>
        <w:ind w:left="75" w:right="75" w:firstLine="300"/>
        <w:jc w:val="both"/>
      </w:pPr>
    </w:p>
    <w:p w:rsidR="002F4F1C" w:rsidRPr="002F4F1C" w:rsidRDefault="002F4F1C" w:rsidP="002F4F1C">
      <w:pPr>
        <w:numPr>
          <w:ilvl w:val="0"/>
          <w:numId w:val="20"/>
        </w:numPr>
        <w:rPr>
          <w:b/>
          <w:sz w:val="32"/>
          <w:szCs w:val="32"/>
          <w:u w:val="single"/>
        </w:rPr>
      </w:pPr>
      <w:r w:rsidRPr="002F4F1C">
        <w:rPr>
          <w:b/>
          <w:sz w:val="32"/>
          <w:szCs w:val="32"/>
          <w:u w:val="single"/>
        </w:rPr>
        <w:t>Виды правотворчества.</w:t>
      </w:r>
    </w:p>
    <w:p w:rsidR="008F55CD" w:rsidRPr="008F55CD" w:rsidRDefault="008F55CD" w:rsidP="008F55CD">
      <w:pPr>
        <w:pStyle w:val="a4"/>
        <w:jc w:val="both"/>
      </w:pPr>
      <w:r w:rsidRPr="008F55CD">
        <w:t xml:space="preserve">Виды правотворчества: </w:t>
      </w:r>
      <w:r w:rsidRPr="008F55CD">
        <w:rPr>
          <w:i/>
          <w:iCs/>
        </w:rPr>
        <w:t>Народное правотворчество</w:t>
      </w:r>
      <w:r w:rsidRPr="008F55CD">
        <w:t xml:space="preserve"> осуществляется путём референдума. Референдум – это всенародное голосование населения по важнейшим вопросам государственного или местного значения, выступающий одной из форм непосредственной демократии. Участие в нем принимают граждане государства, обладающие активным избирательным правом. Решения, принятые на референдуме, носят общеобязательный характер и оформляются нормативно-правовыми актами высших органов государственной власти. </w:t>
      </w:r>
      <w:r w:rsidRPr="008F55CD">
        <w:rPr>
          <w:i/>
          <w:iCs/>
        </w:rPr>
        <w:t>Государственное правотворчество</w:t>
      </w:r>
      <w:r w:rsidRPr="008F55CD">
        <w:t xml:space="preserve"> - это правотворчество, при котором правовые нормы формируются уполномоченными государственными органами, то есть прямо и непосредственно исходят от государства. </w:t>
      </w:r>
      <w:r w:rsidRPr="008F55CD">
        <w:rPr>
          <w:i/>
          <w:iCs/>
        </w:rPr>
        <w:t>Санкционированное правотворчество</w:t>
      </w:r>
      <w:r w:rsidRPr="008F55CD">
        <w:t xml:space="preserve"> - это правотворчество, при котором государственные органы делегируют негосударственным организациям право нормативного регулирования какого-либо вопроса либо одобряют различного рода социальные нормы - корпоративные, моральные, религиозные, традиционные, придавая им общеобязательный характер и юридическую силу.</w:t>
      </w:r>
    </w:p>
    <w:p w:rsidR="008C2D7A" w:rsidRPr="008C2D7A" w:rsidRDefault="008C2D7A" w:rsidP="008C2D7A">
      <w:pPr>
        <w:numPr>
          <w:ilvl w:val="0"/>
          <w:numId w:val="20"/>
        </w:numPr>
        <w:rPr>
          <w:b/>
          <w:sz w:val="32"/>
          <w:szCs w:val="32"/>
          <w:u w:val="single"/>
        </w:rPr>
      </w:pPr>
      <w:r w:rsidRPr="008C2D7A">
        <w:rPr>
          <w:b/>
          <w:sz w:val="32"/>
          <w:szCs w:val="32"/>
          <w:u w:val="single"/>
        </w:rPr>
        <w:t>Принципы правотворчества.</w:t>
      </w:r>
    </w:p>
    <w:p w:rsidR="005054EC" w:rsidRPr="008F63EC" w:rsidRDefault="005054EC" w:rsidP="005054EC">
      <w:pPr>
        <w:spacing w:before="100" w:beforeAutospacing="1" w:after="100" w:afterAutospacing="1"/>
        <w:ind w:left="75" w:right="75" w:firstLine="300"/>
        <w:jc w:val="both"/>
      </w:pPr>
      <w:r w:rsidRPr="008F63EC">
        <w:rPr>
          <w:b/>
          <w:i/>
          <w:iCs/>
        </w:rPr>
        <w:t>Принцип демократизма</w:t>
      </w:r>
      <w:r w:rsidRPr="008F63EC">
        <w:rPr>
          <w:b/>
        </w:rPr>
        <w:t>.</w:t>
      </w:r>
      <w:r w:rsidRPr="008F63EC">
        <w:t xml:space="preserve"> Издание нормативно-правовых актов предполагает учет общественного мнения, публичное и гласное обсуждение законопроектов, социологический анализ реализации действующих норм. </w:t>
      </w:r>
      <w:r w:rsidRPr="008F63EC">
        <w:rPr>
          <w:b/>
          <w:i/>
          <w:iCs/>
        </w:rPr>
        <w:t>Принцип актуальности и своевременности</w:t>
      </w:r>
      <w:r w:rsidRPr="008F63EC">
        <w:rPr>
          <w:b/>
        </w:rPr>
        <w:t>.</w:t>
      </w:r>
      <w:r w:rsidRPr="008F63EC">
        <w:t xml:space="preserve"> Правотворчество должно быть оперативным. С одной стороны, законодатель должен чутко реагировать на изменения ситуации в стране, не позволяя нормам права устаревать, переставать адекватно отражать потребности общества. </w:t>
      </w:r>
      <w:r w:rsidRPr="008F63EC">
        <w:rPr>
          <w:b/>
          <w:i/>
          <w:iCs/>
        </w:rPr>
        <w:t>Принцип научности правотворческого</w:t>
      </w:r>
      <w:r w:rsidRPr="008F63EC">
        <w:rPr>
          <w:i/>
          <w:iCs/>
        </w:rPr>
        <w:t xml:space="preserve"> </w:t>
      </w:r>
      <w:r w:rsidRPr="008F63EC">
        <w:rPr>
          <w:b/>
          <w:i/>
          <w:iCs/>
        </w:rPr>
        <w:t>процесса</w:t>
      </w:r>
      <w:r w:rsidRPr="008F63EC">
        <w:rPr>
          <w:b/>
        </w:rPr>
        <w:t>.</w:t>
      </w:r>
      <w:r w:rsidRPr="008F63EC">
        <w:t xml:space="preserve"> Правотворчество - специализированная деятельность, требующая особых знаний и навыков, прежде всего юридических. Она требует высокой квалификации в сфере правоведения, знания приемов и принципов юридической техники, правовой терминологии, умения их использовать в правотворческом процессе. </w:t>
      </w:r>
      <w:r w:rsidRPr="008F63EC">
        <w:rPr>
          <w:b/>
          <w:i/>
          <w:iCs/>
        </w:rPr>
        <w:t>Принцип соблюдения баланса публичных и частных интересов</w:t>
      </w:r>
      <w:r w:rsidRPr="008F63EC">
        <w:rPr>
          <w:b/>
        </w:rPr>
        <w:t xml:space="preserve">. </w:t>
      </w:r>
      <w:r w:rsidRPr="008F63EC">
        <w:t>Регулируя общественные отношения, правовые нормы должны обеспечивать баланс публичных и частных интересов. Например, нормы, устанавливающие ставки налогообложения, должны, с одной стороны, гарантировать наполнение доходной части бюджета, а с другой - сохранить для налогоплательщика стимулы к приобретению имущества, получению прибыли, осуществлению предпринимательской деятельности.</w:t>
      </w:r>
    </w:p>
    <w:p w:rsidR="003C268F" w:rsidRPr="003C268F" w:rsidRDefault="003C268F" w:rsidP="003C268F">
      <w:pPr>
        <w:numPr>
          <w:ilvl w:val="0"/>
          <w:numId w:val="20"/>
        </w:numPr>
        <w:rPr>
          <w:b/>
          <w:sz w:val="32"/>
          <w:szCs w:val="32"/>
          <w:u w:val="single"/>
        </w:rPr>
      </w:pPr>
      <w:r w:rsidRPr="003C268F">
        <w:rPr>
          <w:b/>
          <w:sz w:val="32"/>
          <w:szCs w:val="32"/>
          <w:u w:val="single"/>
        </w:rPr>
        <w:t>Правотворческая техника: понятие и элементы.</w:t>
      </w:r>
    </w:p>
    <w:p w:rsidR="00182414" w:rsidRPr="007C7E31" w:rsidRDefault="007C7E31" w:rsidP="007C7E31">
      <w:pPr>
        <w:pStyle w:val="a4"/>
        <w:shd w:val="clear" w:color="auto" w:fill="F8FCFF"/>
        <w:jc w:val="both"/>
      </w:pPr>
      <w:r w:rsidRPr="007C7E31">
        <w:t xml:space="preserve">Правотворчество - это деятельность прежде всего государственных органов по принятию, изменению и отмене юридических норм. </w:t>
      </w:r>
      <w:r w:rsidR="004006A5" w:rsidRPr="007C7E31">
        <w:t xml:space="preserve">Правотворческую технику составляют правила, средства и приемы которые используются  при подготовке, оформлении и систематизации Нормативно Правовых Актов. </w:t>
      </w:r>
      <w:r w:rsidR="00182414" w:rsidRPr="007C7E31">
        <w:t>Элементы правотворческой</w:t>
      </w:r>
      <w:r w:rsidR="00231215" w:rsidRPr="007C7E31">
        <w:t xml:space="preserve"> техники — это её методы, правила, приёмы и средства.</w:t>
      </w:r>
      <w:r w:rsidRPr="007C7E31">
        <w:t xml:space="preserve"> </w:t>
      </w:r>
      <w:r w:rsidR="00182414" w:rsidRPr="007C7E31">
        <w:rPr>
          <w:b/>
          <w:bCs/>
        </w:rPr>
        <w:t xml:space="preserve">Методы правотворческой </w:t>
      </w:r>
      <w:r w:rsidR="00231215" w:rsidRPr="007C7E31">
        <w:rPr>
          <w:b/>
          <w:bCs/>
        </w:rPr>
        <w:t>техники</w:t>
      </w:r>
      <w:r w:rsidR="00231215" w:rsidRPr="007C7E31">
        <w:t xml:space="preserve"> — наиболее общие требования, предъявляемые юридической наукой и практикой к процессу создания </w:t>
      </w:r>
      <w:hyperlink r:id="rId16" w:tooltip="Закон" w:history="1">
        <w:r w:rsidR="00231215" w:rsidRPr="007C7E31">
          <w:rPr>
            <w:rStyle w:val="a3"/>
            <w:rFonts w:ascii="Times New Roman" w:hAnsi="Times New Roman" w:cs="Times New Roman"/>
            <w:sz w:val="24"/>
            <w:szCs w:val="24"/>
          </w:rPr>
          <w:t>законов</w:t>
        </w:r>
      </w:hyperlink>
      <w:r w:rsidR="00231215" w:rsidRPr="007C7E31">
        <w:t xml:space="preserve"> и иных </w:t>
      </w:r>
      <w:hyperlink r:id="rId17" w:tooltip="Нормативный правовой акт" w:history="1">
        <w:r w:rsidR="00231215" w:rsidRPr="007C7E31">
          <w:rPr>
            <w:rStyle w:val="a3"/>
            <w:rFonts w:ascii="Times New Roman" w:hAnsi="Times New Roman" w:cs="Times New Roman"/>
            <w:sz w:val="24"/>
            <w:szCs w:val="24"/>
          </w:rPr>
          <w:t>нормативных правовых актов</w:t>
        </w:r>
      </w:hyperlink>
      <w:r w:rsidR="00231215" w:rsidRPr="007C7E31">
        <w:t>. К их числу относятся, во-первых, методы-принципы, определяющие содержание правотворческой деятельности как таковой (объективность, гуманизм, научная обоснованность и т. д.), во-вторых, общенаучные методы познания (</w:t>
      </w:r>
      <w:hyperlink r:id="rId18" w:tooltip="Анализ" w:history="1">
        <w:r w:rsidR="00231215" w:rsidRPr="007C7E31">
          <w:rPr>
            <w:rStyle w:val="a3"/>
            <w:rFonts w:ascii="Times New Roman" w:hAnsi="Times New Roman" w:cs="Times New Roman"/>
            <w:sz w:val="24"/>
            <w:szCs w:val="24"/>
          </w:rPr>
          <w:t>анализ</w:t>
        </w:r>
      </w:hyperlink>
      <w:r w:rsidR="00231215" w:rsidRPr="007C7E31">
        <w:t xml:space="preserve"> и </w:t>
      </w:r>
      <w:hyperlink r:id="rId19" w:tooltip="Синтез" w:history="1">
        <w:r w:rsidR="00231215" w:rsidRPr="007C7E31">
          <w:rPr>
            <w:rStyle w:val="a3"/>
            <w:rFonts w:ascii="Times New Roman" w:hAnsi="Times New Roman" w:cs="Times New Roman"/>
            <w:sz w:val="24"/>
            <w:szCs w:val="24"/>
          </w:rPr>
          <w:t>синтез</w:t>
        </w:r>
      </w:hyperlink>
      <w:r w:rsidR="00231215" w:rsidRPr="007C7E31">
        <w:t xml:space="preserve">, </w:t>
      </w:r>
      <w:hyperlink r:id="rId20" w:tooltip="Индуктивное умозаключение" w:history="1">
        <w:r w:rsidR="00231215" w:rsidRPr="007C7E31">
          <w:rPr>
            <w:rStyle w:val="a3"/>
            <w:rFonts w:ascii="Times New Roman" w:hAnsi="Times New Roman" w:cs="Times New Roman"/>
            <w:sz w:val="24"/>
            <w:szCs w:val="24"/>
          </w:rPr>
          <w:t>индукция</w:t>
        </w:r>
      </w:hyperlink>
      <w:r w:rsidR="00231215" w:rsidRPr="007C7E31">
        <w:t xml:space="preserve"> и </w:t>
      </w:r>
      <w:hyperlink r:id="rId21" w:tooltip="Дедуктивное умозаключение" w:history="1">
        <w:r w:rsidR="00231215" w:rsidRPr="007C7E31">
          <w:rPr>
            <w:rStyle w:val="a3"/>
            <w:rFonts w:ascii="Times New Roman" w:hAnsi="Times New Roman" w:cs="Times New Roman"/>
            <w:sz w:val="24"/>
            <w:szCs w:val="24"/>
          </w:rPr>
          <w:t>дедукция</w:t>
        </w:r>
      </w:hyperlink>
      <w:r w:rsidR="00231215" w:rsidRPr="007C7E31">
        <w:t xml:space="preserve">, </w:t>
      </w:r>
      <w:hyperlink r:id="rId22" w:tooltip="Абстракция" w:history="1">
        <w:r w:rsidR="00231215" w:rsidRPr="007C7E31">
          <w:rPr>
            <w:rStyle w:val="a3"/>
            <w:rFonts w:ascii="Times New Roman" w:hAnsi="Times New Roman" w:cs="Times New Roman"/>
            <w:sz w:val="24"/>
            <w:szCs w:val="24"/>
          </w:rPr>
          <w:t>абстрагирование</w:t>
        </w:r>
      </w:hyperlink>
      <w:r w:rsidR="00231215" w:rsidRPr="007C7E31">
        <w:t xml:space="preserve">, </w:t>
      </w:r>
      <w:hyperlink r:id="rId23" w:tooltip="Аналогия" w:history="1">
        <w:r w:rsidR="00231215" w:rsidRPr="007C7E31">
          <w:rPr>
            <w:rStyle w:val="a3"/>
            <w:rFonts w:ascii="Times New Roman" w:hAnsi="Times New Roman" w:cs="Times New Roman"/>
            <w:sz w:val="24"/>
            <w:szCs w:val="24"/>
          </w:rPr>
          <w:t>аналогия</w:t>
        </w:r>
      </w:hyperlink>
      <w:r w:rsidR="00231215" w:rsidRPr="007C7E31">
        <w:t xml:space="preserve">, </w:t>
      </w:r>
      <w:hyperlink r:id="rId24" w:tooltip="Моделирование" w:history="1">
        <w:r w:rsidR="00231215" w:rsidRPr="007C7E31">
          <w:rPr>
            <w:rStyle w:val="a3"/>
            <w:rFonts w:ascii="Times New Roman" w:hAnsi="Times New Roman" w:cs="Times New Roman"/>
            <w:sz w:val="24"/>
            <w:szCs w:val="24"/>
          </w:rPr>
          <w:t>моделирование</w:t>
        </w:r>
      </w:hyperlink>
      <w:r w:rsidR="00231215" w:rsidRPr="007C7E31">
        <w:t xml:space="preserve"> и др.), в-третьих, частнонаучные методы, к которым относятся как методы юридической науки, так и методы тех наук, которые изучают предмет регулирования создаваемого нормативного акта.</w:t>
      </w:r>
      <w:r w:rsidRPr="007C7E31">
        <w:t xml:space="preserve"> </w:t>
      </w:r>
      <w:r w:rsidR="00182414" w:rsidRPr="007C7E31">
        <w:rPr>
          <w:b/>
          <w:bCs/>
        </w:rPr>
        <w:t>Правила правотворческой техники</w:t>
      </w:r>
      <w:r w:rsidR="00182414" w:rsidRPr="007C7E31">
        <w:t xml:space="preserve"> — конкретные требования, предъявляемые к процессу выработки правового акта, основанные на методах юридической техники. Правила бывают: </w:t>
      </w:r>
      <w:hyperlink r:id="rId25" w:tooltip="Язык закона" w:history="1">
        <w:r w:rsidR="00182414" w:rsidRPr="007C7E31">
          <w:rPr>
            <w:rStyle w:val="a3"/>
            <w:rFonts w:ascii="Times New Roman" w:hAnsi="Times New Roman" w:cs="Times New Roman"/>
            <w:i/>
            <w:iCs/>
            <w:sz w:val="24"/>
            <w:szCs w:val="24"/>
          </w:rPr>
          <w:t>языковые</w:t>
        </w:r>
      </w:hyperlink>
      <w:r w:rsidR="00182414" w:rsidRPr="007C7E31">
        <w:t xml:space="preserve"> (правила ясности, точности, нейтральности, экономичности юридических текстов, однозначности используемых в тексте терминов, совершенства синтаксических конструкций, устойчивости способов выражения норм и др.); </w:t>
      </w:r>
      <w:r w:rsidR="00182414" w:rsidRPr="007C7E31">
        <w:rPr>
          <w:i/>
          <w:iCs/>
        </w:rPr>
        <w:t>логические</w:t>
      </w:r>
      <w:r w:rsidR="00182414" w:rsidRPr="007C7E31">
        <w:t xml:space="preserve"> (правила тождества интерпретации тождественных объектов, структурирования текста правового акта, пересекаемости правовых нормативов и т. д.); </w:t>
      </w:r>
      <w:r w:rsidR="00182414" w:rsidRPr="007C7E31">
        <w:rPr>
          <w:i/>
          <w:iCs/>
        </w:rPr>
        <w:t>гносеологические</w:t>
      </w:r>
      <w:r w:rsidR="00182414" w:rsidRPr="007C7E31">
        <w:t xml:space="preserve"> (правила отражения социального явления адекватными лингвистическими средствами, точности определения предмета регулирования правового акта, познание </w:t>
      </w:r>
      <w:hyperlink r:id="rId26" w:tooltip="Контекст" w:history="1">
        <w:r w:rsidR="00182414" w:rsidRPr="007C7E31">
          <w:rPr>
            <w:rStyle w:val="a3"/>
            <w:rFonts w:ascii="Times New Roman" w:hAnsi="Times New Roman" w:cs="Times New Roman"/>
            <w:sz w:val="24"/>
            <w:szCs w:val="24"/>
          </w:rPr>
          <w:t>контекста</w:t>
        </w:r>
      </w:hyperlink>
      <w:r w:rsidR="00182414" w:rsidRPr="007C7E31">
        <w:t xml:space="preserve"> разрабатываемого акта). </w:t>
      </w:r>
      <w:r w:rsidR="00182414" w:rsidRPr="007C7E31">
        <w:rPr>
          <w:b/>
          <w:bCs/>
        </w:rPr>
        <w:t>Приёмы правотворческой техники</w:t>
      </w:r>
      <w:r w:rsidR="00182414" w:rsidRPr="007C7E31">
        <w:t xml:space="preserve"> представляют собой операции разработчиков в отношении текста создаваемого правового акта, направленные на использование средств юридической техники в соответствии с её правилами. </w:t>
      </w:r>
      <w:r w:rsidR="00182414" w:rsidRPr="007C7E31">
        <w:rPr>
          <w:b/>
          <w:bCs/>
        </w:rPr>
        <w:t>Средства правотворческой техники</w:t>
      </w:r>
      <w:r w:rsidR="00182414" w:rsidRPr="007C7E31">
        <w:t xml:space="preserve"> — это арсенал логико-языковых, формально-атрибутивных (реквизиты) и специально-юридических (конструкции, презумпции, фикции, отсылки, примечания и т. д.) средств, технико-юридический инструментарий, используемый для конструирования нормативного акта.</w:t>
      </w:r>
    </w:p>
    <w:p w:rsidR="00F76F5C" w:rsidRPr="00F76F5C" w:rsidRDefault="00F76F5C" w:rsidP="00F76F5C">
      <w:pPr>
        <w:numPr>
          <w:ilvl w:val="0"/>
          <w:numId w:val="20"/>
        </w:numPr>
        <w:rPr>
          <w:b/>
          <w:sz w:val="32"/>
          <w:szCs w:val="32"/>
          <w:u w:val="single"/>
        </w:rPr>
      </w:pPr>
      <w:r w:rsidRPr="00F76F5C">
        <w:rPr>
          <w:b/>
          <w:sz w:val="32"/>
          <w:szCs w:val="32"/>
          <w:u w:val="single"/>
        </w:rPr>
        <w:t>Законотворческий процесс: понятие и стадии.</w:t>
      </w:r>
    </w:p>
    <w:p w:rsidR="00724980" w:rsidRPr="00A85743" w:rsidRDefault="00BD1064" w:rsidP="00A85743">
      <w:pPr>
        <w:spacing w:after="150"/>
        <w:jc w:val="both"/>
        <w:rPr>
          <w:b/>
        </w:rPr>
      </w:pPr>
      <w:r w:rsidRPr="00A85743">
        <w:t xml:space="preserve">Законотворчество - это деятельность компетентных органов государственной власти, которая представляет собой особую правовую форму осуществления функций государства, состоящую в принятии, изменении или отмене правовых норм. </w:t>
      </w:r>
      <w:r w:rsidR="002F4476" w:rsidRPr="00A85743">
        <w:t>Под законотворческим процессом понимается установленный</w:t>
      </w:r>
      <w:r w:rsidR="002F4476" w:rsidRPr="00A85743">
        <w:rPr>
          <w:b/>
        </w:rPr>
        <w:t xml:space="preserve"> </w:t>
      </w:r>
      <w:r w:rsidR="002F4476" w:rsidRPr="00A85743">
        <w:t>порядок прохождения проектов законов и других нормативно-право</w:t>
      </w:r>
      <w:r w:rsidR="002F4476" w:rsidRPr="00A85743">
        <w:softHyphen/>
        <w:t>вых актов,</w:t>
      </w:r>
      <w:r w:rsidR="002F4476" w:rsidRPr="00A85743">
        <w:rPr>
          <w:b/>
        </w:rPr>
        <w:t xml:space="preserve"> </w:t>
      </w:r>
      <w:r w:rsidR="002F4476" w:rsidRPr="00A85743">
        <w:t>вплоть до их принятия и вступления в силу.  А) референдум как способ принятия нормативно-правовых актов Б) законодательная инициатива –  первая стадия законотворческого процесса Она представляет собой, право внесения законопроектов в законодательное учреждение (Парламент, Конгресс, Национальное собрание, Сейм и т.п.) в соответствии с действующим законодательст</w:t>
      </w:r>
      <w:r w:rsidR="002F4476" w:rsidRPr="00A85743">
        <w:softHyphen/>
        <w:t>вом и установленной процедурой.</w:t>
      </w:r>
      <w:r w:rsidR="00724980" w:rsidRPr="00A85743">
        <w:t xml:space="preserve"> В) обсуждение законопроекта – вторая стадия законотворческого процесса. Обсуждение бывает: предварительное, неофициальное и официальное обсуждение. </w:t>
      </w:r>
      <w:r w:rsidR="00724980" w:rsidRPr="00A85743">
        <w:rPr>
          <w:lang w:val="fr-FR"/>
        </w:rPr>
        <w:t>Предварительное обсуждение производится, как правило, с привлечением широкого круга заинтересованных лиц, экспертов, пред</w:t>
      </w:r>
      <w:r w:rsidR="00724980" w:rsidRPr="00A85743">
        <w:rPr>
          <w:lang w:val="fr-FR"/>
        </w:rPr>
        <w:softHyphen/>
        <w:t>ставителей соответствующих государственных и общественных организаций. Оно может осуществляться в самых различных формах, включая, например, проведение тематических научно-практических конференций, семинаров, заседаний «круглых столов», дачу эксперт</w:t>
      </w:r>
      <w:r w:rsidR="00724980" w:rsidRPr="00A85743">
        <w:rPr>
          <w:lang w:val="fr-FR"/>
        </w:rPr>
        <w:softHyphen/>
        <w:t>ных заключений, проведение теле- и радиодебатов, посвященных обсуждаемым   законопроектам,   подготовка   соответствующих публикаций в газетах и журналах и др.</w:t>
      </w:r>
      <w:r w:rsidR="00724980" w:rsidRPr="00A85743">
        <w:t xml:space="preserve"> Официальное обсуждение законопроектов обычно осуществляется на двух уровнях – на уровне парламентских комиссий, комитетов и подкомитетов, а также на уровне парламентских палат. Регулируется процесс прохождения обсуждения с помощью специальных положений и регламентов.</w:t>
      </w:r>
      <w:r w:rsidR="00AA12A2">
        <w:t xml:space="preserve"> </w:t>
      </w:r>
      <w:r w:rsidR="00724980" w:rsidRPr="00A85743">
        <w:t xml:space="preserve">Г) принятие и утверждение закона – </w:t>
      </w:r>
      <w:r w:rsidR="00724980" w:rsidRPr="00A85743">
        <w:rPr>
          <w:b/>
        </w:rPr>
        <w:t xml:space="preserve">третья стадия законотворческого процесса </w:t>
      </w:r>
      <w:r w:rsidR="00724980" w:rsidRPr="00A85743">
        <w:t>Принятие закона происходит в высшем законодательном органе госу</w:t>
      </w:r>
      <w:r w:rsidR="00724980" w:rsidRPr="00A85743">
        <w:softHyphen/>
        <w:t xml:space="preserve">дарства. В то время как его утверждение (подписание) осуществляется главой государства. </w:t>
      </w:r>
      <w:r w:rsidR="00724980" w:rsidRPr="00A85743">
        <w:rPr>
          <w:b/>
        </w:rPr>
        <w:t xml:space="preserve">Д) обнародование принятого закона </w:t>
      </w:r>
      <w:r w:rsidR="00A85743" w:rsidRPr="00A85743">
        <w:rPr>
          <w:b/>
        </w:rPr>
        <w:t xml:space="preserve">- </w:t>
      </w:r>
      <w:r w:rsidR="00724980" w:rsidRPr="00A85743">
        <w:rPr>
          <w:b/>
        </w:rPr>
        <w:t xml:space="preserve">заключительная стадия законотворческого процесса </w:t>
      </w:r>
      <w:r w:rsidR="00A85743" w:rsidRPr="00A85743">
        <w:rPr>
          <w:b/>
        </w:rPr>
        <w:t xml:space="preserve"> </w:t>
      </w:r>
    </w:p>
    <w:p w:rsidR="0056249A" w:rsidRPr="0056249A" w:rsidRDefault="0056249A" w:rsidP="0056249A">
      <w:pPr>
        <w:numPr>
          <w:ilvl w:val="0"/>
          <w:numId w:val="20"/>
        </w:numPr>
        <w:rPr>
          <w:b/>
          <w:sz w:val="32"/>
          <w:szCs w:val="32"/>
          <w:u w:val="single"/>
        </w:rPr>
      </w:pPr>
      <w:r w:rsidRPr="0056249A">
        <w:rPr>
          <w:b/>
          <w:sz w:val="32"/>
          <w:szCs w:val="32"/>
          <w:u w:val="single"/>
        </w:rPr>
        <w:t>Понятие и виды форм права.</w:t>
      </w:r>
    </w:p>
    <w:p w:rsidR="00A57E97" w:rsidRPr="00E91CB9" w:rsidRDefault="00AA12A2" w:rsidP="00E91CB9">
      <w:pPr>
        <w:spacing w:after="168"/>
        <w:jc w:val="both"/>
      </w:pPr>
      <w:r w:rsidRPr="00E91CB9">
        <w:rPr>
          <w:b/>
          <w:bCs/>
          <w:color w:val="000000"/>
        </w:rPr>
        <w:t>Источник (форма) права</w:t>
      </w:r>
      <w:r w:rsidRPr="00E91CB9">
        <w:rPr>
          <w:color w:val="000000"/>
        </w:rPr>
        <w:t xml:space="preserve"> - это внешний способ выражения государством норм права.</w:t>
      </w:r>
      <w:r w:rsidR="00A57E97" w:rsidRPr="00E91CB9">
        <w:rPr>
          <w:color w:val="000000"/>
        </w:rPr>
        <w:t xml:space="preserve"> </w:t>
      </w:r>
      <w:r w:rsidR="00A57E97" w:rsidRPr="00E91CB9">
        <w:rPr>
          <w:i/>
          <w:iCs/>
        </w:rPr>
        <w:t>Источник (форма) права</w:t>
      </w:r>
      <w:r w:rsidR="00A57E97" w:rsidRPr="00E91CB9">
        <w:t xml:space="preserve"> - внешняя форма выражения и закрепления норм права. Формирование норм права (правотворчество) может осуществляться государством путём принятия нормативных правовых актов, в других случаях государство придаёт правилу характер правовой нормы путём санкционирования. Различают четыре основных </w:t>
      </w:r>
      <w:r w:rsidR="00A57E97" w:rsidRPr="00E91CB9">
        <w:rPr>
          <w:u w:val="single"/>
        </w:rPr>
        <w:t>вида источников (норм) права</w:t>
      </w:r>
      <w:r w:rsidR="00A57E97" w:rsidRPr="00E91CB9">
        <w:t xml:space="preserve">: Правовой обычай. Судебный прецедент. Нормативный правовой акт. Нормативный договор. </w:t>
      </w:r>
    </w:p>
    <w:p w:rsidR="00DE2B01" w:rsidRPr="00E91CB9" w:rsidRDefault="00A57E97" w:rsidP="00E91CB9">
      <w:pPr>
        <w:autoSpaceDE w:val="0"/>
        <w:autoSpaceDN w:val="0"/>
        <w:adjustRightInd w:val="0"/>
        <w:jc w:val="both"/>
      </w:pPr>
      <w:r w:rsidRPr="00E91CB9">
        <w:t xml:space="preserve">Обычай является одним из самых старых видов социальных ном. Вообще </w:t>
      </w:r>
      <w:r w:rsidRPr="00E91CB9">
        <w:rPr>
          <w:i/>
          <w:iCs/>
        </w:rPr>
        <w:t xml:space="preserve">обычай </w:t>
      </w:r>
      <w:r w:rsidRPr="00E91CB9">
        <w:t xml:space="preserve">- правило поведения, которое сложилось в течение нескольких поколений и стало обязательным в силу многократного повторения, привычки. </w:t>
      </w:r>
      <w:r w:rsidRPr="00E91CB9">
        <w:rPr>
          <w:b/>
          <w:i/>
          <w:iCs/>
        </w:rPr>
        <w:t>Правовым обычаем</w:t>
      </w:r>
      <w:r w:rsidRPr="00E91CB9">
        <w:t xml:space="preserve"> называется обычай, санкционированный государством, после установления юридической санкции за несоблюдение простой обычай становится правовым.</w:t>
      </w:r>
    </w:p>
    <w:p w:rsidR="00A57E97" w:rsidRPr="00E91CB9" w:rsidRDefault="00A57E97" w:rsidP="00E91CB9">
      <w:pPr>
        <w:autoSpaceDE w:val="0"/>
        <w:autoSpaceDN w:val="0"/>
        <w:adjustRightInd w:val="0"/>
        <w:jc w:val="both"/>
      </w:pPr>
      <w:r w:rsidRPr="00E91CB9">
        <w:rPr>
          <w:b/>
          <w:i/>
          <w:iCs/>
        </w:rPr>
        <w:t>Судебный прецедент</w:t>
      </w:r>
      <w:r w:rsidRPr="00E91CB9">
        <w:t xml:space="preserve"> - решение суда по конкретному делу, которому придаётся обязательная сила (некоторые исследователи в качестве источника права выделяют ещё и юридический прецедент). Суд выступает в роли правотворческого органа, его решение становится образцом для рассмотрения аналогичных дел в будущем.</w:t>
      </w:r>
    </w:p>
    <w:p w:rsidR="00A57E97" w:rsidRDefault="00A57E97" w:rsidP="00E91CB9">
      <w:pPr>
        <w:autoSpaceDE w:val="0"/>
        <w:autoSpaceDN w:val="0"/>
        <w:adjustRightInd w:val="0"/>
        <w:jc w:val="both"/>
      </w:pPr>
      <w:r w:rsidRPr="00E91CB9">
        <w:rPr>
          <w:b/>
          <w:i/>
          <w:iCs/>
        </w:rPr>
        <w:t>Нормативный правовой акт</w:t>
      </w:r>
      <w:r w:rsidRPr="00E91CB9">
        <w:t xml:space="preserve"> - документ, принимаемый уполномоченным государственным органом, устанавливающий, изменяющий или отменяющий нормы права. Источником права в Украине являются также </w:t>
      </w:r>
      <w:r w:rsidRPr="00E91CB9">
        <w:rPr>
          <w:b/>
          <w:i/>
        </w:rPr>
        <w:t>нормативные договоры</w:t>
      </w:r>
      <w:r w:rsidRPr="00E91CB9">
        <w:t>. Самым распространённым видом нормативных договоров являются международные договоры.</w:t>
      </w:r>
    </w:p>
    <w:p w:rsidR="00E91CB9" w:rsidRDefault="00E91CB9" w:rsidP="00E91CB9">
      <w:pPr>
        <w:autoSpaceDE w:val="0"/>
        <w:autoSpaceDN w:val="0"/>
        <w:adjustRightInd w:val="0"/>
        <w:jc w:val="both"/>
      </w:pPr>
    </w:p>
    <w:p w:rsidR="00321F06" w:rsidRPr="00321F06" w:rsidRDefault="00321F06" w:rsidP="00321F06">
      <w:pPr>
        <w:numPr>
          <w:ilvl w:val="0"/>
          <w:numId w:val="20"/>
        </w:numPr>
        <w:rPr>
          <w:b/>
          <w:sz w:val="32"/>
          <w:szCs w:val="32"/>
          <w:u w:val="single"/>
        </w:rPr>
      </w:pPr>
      <w:r w:rsidRPr="00321F06">
        <w:rPr>
          <w:b/>
          <w:sz w:val="32"/>
          <w:szCs w:val="32"/>
          <w:u w:val="single"/>
        </w:rPr>
        <w:t>Понятие и признаки нормативно-правовых актов.</w:t>
      </w:r>
    </w:p>
    <w:p w:rsidR="00B07EB5" w:rsidRPr="00B07EB5" w:rsidRDefault="005F2945" w:rsidP="005F2945">
      <w:pPr>
        <w:shd w:val="clear" w:color="auto" w:fill="F8FCFF"/>
        <w:spacing w:before="100" w:beforeAutospacing="1" w:after="100" w:afterAutospacing="1"/>
        <w:jc w:val="both"/>
      </w:pPr>
      <w:r>
        <w:rPr>
          <w:b/>
          <w:bCs/>
        </w:rPr>
        <w:t xml:space="preserve">Нормативно правовой акт </w:t>
      </w:r>
      <w:r w:rsidRPr="005F2945">
        <w:rPr>
          <w:bCs/>
        </w:rPr>
        <w:t xml:space="preserve">– это </w:t>
      </w:r>
      <w:r>
        <w:rPr>
          <w:bCs/>
        </w:rPr>
        <w:t xml:space="preserve">письменный официальный документ, являющийся основным источником права. </w:t>
      </w:r>
      <w:r w:rsidR="008B2A03" w:rsidRPr="008B2A03">
        <w:t>Нормативные правовые акты принимаются только уполномоченными государственными органами в пределах их компетенции, имеют определённый вид и облекаются в документальную форму</w:t>
      </w:r>
      <w:r w:rsidR="008B2A03">
        <w:t>.</w:t>
      </w:r>
      <w:r w:rsidR="008B2A03" w:rsidRPr="008B2A03">
        <w:t xml:space="preserve">  Нормативные правовые акты, действующие в стране, образуют единую систему.</w:t>
      </w:r>
      <w:r w:rsidR="00B07EB5" w:rsidRPr="00B07EB5">
        <w:t xml:space="preserve"> </w:t>
      </w:r>
      <w:r w:rsidR="00B07EB5">
        <w:t>По порядку принятия и юридической силе нормативные правовые акты подразделяются на законы и подзаконные акты.</w:t>
      </w:r>
      <w:r w:rsidR="00B07EB5" w:rsidRPr="00B07EB5">
        <w:t xml:space="preserve"> </w:t>
      </w:r>
      <w:r w:rsidR="00B07EB5">
        <w:t>Закон — нормативный правовой акт, принятый в особом порядке высшим представительным (законодательным) органом государственной власти или непосредственно народом.</w:t>
      </w:r>
      <w:r w:rsidR="00B07EB5" w:rsidRPr="00B07EB5">
        <w:t xml:space="preserve"> </w:t>
      </w:r>
      <w:r w:rsidR="00B07EB5">
        <w:t>Подзаконные (все остальные) нормативные правовые акты принимаются государственными органами в пределах их компетенции и, как правило, на основании закона. ПРИЗНАКИ:</w:t>
      </w:r>
      <w:r w:rsidR="00B07EB5" w:rsidRPr="00B07EB5">
        <w:t xml:space="preserve"> нормативный характер; это </w:t>
      </w:r>
      <w:hyperlink r:id="rId27" w:tooltip="Правовой акт" w:history="1">
        <w:r w:rsidR="00B07EB5" w:rsidRPr="00B07EB5">
          <w:rPr>
            <w:rStyle w:val="a3"/>
            <w:rFonts w:ascii="Times New Roman" w:hAnsi="Times New Roman" w:cs="Times New Roman"/>
            <w:color w:val="auto"/>
            <w:sz w:val="24"/>
            <w:szCs w:val="24"/>
          </w:rPr>
          <w:t>правовой акт</w:t>
        </w:r>
      </w:hyperlink>
      <w:r w:rsidR="00B07EB5" w:rsidRPr="00B07EB5">
        <w:t xml:space="preserve">; является результатом </w:t>
      </w:r>
      <w:hyperlink r:id="rId28" w:tooltip="Правотворчество" w:history="1">
        <w:r w:rsidR="00B07EB5" w:rsidRPr="00B07EB5">
          <w:rPr>
            <w:rStyle w:val="a3"/>
            <w:rFonts w:ascii="Times New Roman" w:hAnsi="Times New Roman" w:cs="Times New Roman"/>
            <w:color w:val="auto"/>
            <w:sz w:val="24"/>
            <w:szCs w:val="24"/>
          </w:rPr>
          <w:t>правотворчества</w:t>
        </w:r>
      </w:hyperlink>
      <w:r w:rsidR="00B07EB5" w:rsidRPr="00B07EB5">
        <w:t xml:space="preserve">; общеобязательность; оформление в виде официального </w:t>
      </w:r>
      <w:hyperlink r:id="rId29" w:tooltip="Документ" w:history="1">
        <w:r w:rsidR="00B07EB5" w:rsidRPr="00B07EB5">
          <w:rPr>
            <w:rStyle w:val="a3"/>
            <w:rFonts w:ascii="Times New Roman" w:hAnsi="Times New Roman" w:cs="Times New Roman"/>
            <w:color w:val="auto"/>
            <w:sz w:val="24"/>
            <w:szCs w:val="24"/>
          </w:rPr>
          <w:t>документа</w:t>
        </w:r>
      </w:hyperlink>
      <w:r w:rsidR="00B07EB5" w:rsidRPr="00B07EB5">
        <w:t xml:space="preserve">; определённый порядок группировки </w:t>
      </w:r>
      <w:hyperlink r:id="rId30" w:tooltip="Норма права" w:history="1">
        <w:r w:rsidR="00B07EB5" w:rsidRPr="00B07EB5">
          <w:rPr>
            <w:rStyle w:val="a3"/>
            <w:rFonts w:ascii="Times New Roman" w:hAnsi="Times New Roman" w:cs="Times New Roman"/>
            <w:color w:val="auto"/>
            <w:sz w:val="24"/>
            <w:szCs w:val="24"/>
          </w:rPr>
          <w:t>правовых норм</w:t>
        </w:r>
      </w:hyperlink>
      <w:r w:rsidR="00B07EB5" w:rsidRPr="00B07EB5">
        <w:t xml:space="preserve"> </w:t>
      </w:r>
      <w:r w:rsidR="00B07EB5">
        <w:t xml:space="preserve">(пример Конституция) </w:t>
      </w:r>
    </w:p>
    <w:p w:rsidR="0056254C" w:rsidRDefault="00FE58ED" w:rsidP="0056254C">
      <w:pPr>
        <w:numPr>
          <w:ilvl w:val="0"/>
          <w:numId w:val="20"/>
        </w:numPr>
        <w:rPr>
          <w:b/>
          <w:sz w:val="32"/>
          <w:szCs w:val="32"/>
          <w:u w:val="single"/>
        </w:rPr>
      </w:pPr>
      <w:r>
        <w:rPr>
          <w:b/>
          <w:sz w:val="32"/>
          <w:szCs w:val="32"/>
          <w:u w:val="single"/>
        </w:rPr>
        <w:t xml:space="preserve"> В</w:t>
      </w:r>
      <w:r w:rsidR="0056254C" w:rsidRPr="0056254C">
        <w:rPr>
          <w:b/>
          <w:sz w:val="32"/>
          <w:szCs w:val="32"/>
          <w:u w:val="single"/>
        </w:rPr>
        <w:t>иды нормативно-правовых актов.</w:t>
      </w:r>
    </w:p>
    <w:p w:rsidR="001F1246" w:rsidRPr="000C3521" w:rsidRDefault="001F1246" w:rsidP="000C3521">
      <w:pPr>
        <w:pStyle w:val="HTML"/>
        <w:jc w:val="both"/>
        <w:rPr>
          <w:rFonts w:ascii="Times New Roman" w:hAnsi="Times New Roman" w:cs="Times New Roman"/>
          <w:sz w:val="24"/>
          <w:szCs w:val="24"/>
        </w:rPr>
      </w:pPr>
      <w:r w:rsidRPr="00E3069F">
        <w:rPr>
          <w:rFonts w:ascii="Times New Roman" w:hAnsi="Times New Roman" w:cs="Times New Roman"/>
          <w:b/>
          <w:bCs/>
          <w:sz w:val="24"/>
          <w:szCs w:val="24"/>
        </w:rPr>
        <w:t>Нормативный правовой акт</w:t>
      </w:r>
      <w:r w:rsidRPr="00E3069F">
        <w:rPr>
          <w:rFonts w:ascii="Times New Roman" w:hAnsi="Times New Roman" w:cs="Times New Roman"/>
          <w:sz w:val="24"/>
          <w:szCs w:val="24"/>
        </w:rPr>
        <w:t xml:space="preserve"> — официальный документ установленной формы принятый </w:t>
      </w:r>
      <w:r w:rsidRPr="000C3521">
        <w:rPr>
          <w:rFonts w:ascii="Times New Roman" w:hAnsi="Times New Roman" w:cs="Times New Roman"/>
          <w:sz w:val="24"/>
          <w:szCs w:val="24"/>
        </w:rPr>
        <w:t>(изданный) в пределах компетенции уполномоченного государственного органа (должностного лица) или путем референдума. Виды нормативно – правовых актов.</w:t>
      </w:r>
    </w:p>
    <w:p w:rsidR="005A3666" w:rsidRDefault="001F1246" w:rsidP="000C3521">
      <w:pPr>
        <w:pStyle w:val="HTML"/>
        <w:jc w:val="both"/>
        <w:rPr>
          <w:rFonts w:ascii="Times New Roman" w:hAnsi="Times New Roman" w:cs="Times New Roman"/>
          <w:color w:val="000000"/>
          <w:sz w:val="24"/>
          <w:szCs w:val="24"/>
        </w:rPr>
      </w:pPr>
      <w:r w:rsidRPr="000C3521">
        <w:rPr>
          <w:rFonts w:ascii="Times New Roman" w:hAnsi="Times New Roman" w:cs="Times New Roman"/>
          <w:sz w:val="24"/>
          <w:szCs w:val="24"/>
        </w:rPr>
        <w:t xml:space="preserve">     </w:t>
      </w:r>
      <w:r w:rsidR="00E3069F" w:rsidRPr="000C3521">
        <w:rPr>
          <w:rFonts w:ascii="Times New Roman" w:hAnsi="Times New Roman" w:cs="Times New Roman"/>
          <w:sz w:val="24"/>
          <w:szCs w:val="24"/>
        </w:rPr>
        <w:t>Классификация законов может иметь следующий вид: 1.по юридической силе (конституция, федеральные конституционные и федеральные законы); 2.</w:t>
      </w:r>
      <w:r w:rsidR="00E3069F" w:rsidRPr="000C3521">
        <w:rPr>
          <w:rFonts w:ascii="Times New Roman" w:hAnsi="Times New Roman" w:cs="Times New Roman"/>
          <w:color w:val="000000"/>
          <w:sz w:val="24"/>
          <w:szCs w:val="24"/>
        </w:rPr>
        <w:t>по сфере действия (федеральные и субъектов федерации); 3. по субъектам законотворчества (принятые на референдуме или органами государственной власти); 4. по отраслевой принадлежности (конституционные, административные, гражданские); 5. по внешней форме выражения (конституция, кодекс, закон, устав); 6. по сроку действия (постоянные и временные); 7. по кругу лиц (распространяющие свое действие на иностранцев, граждан, лиц без гражданства); 8. по времени вступления в силу (непосредственно или с даты, указанной в законе).</w:t>
      </w:r>
      <w:r w:rsidR="000C3521" w:rsidRPr="000C3521">
        <w:rPr>
          <w:rFonts w:ascii="Times New Roman" w:hAnsi="Times New Roman" w:cs="Times New Roman"/>
          <w:color w:val="000000"/>
          <w:sz w:val="24"/>
          <w:szCs w:val="24"/>
        </w:rPr>
        <w:t xml:space="preserve"> </w:t>
      </w:r>
      <w:r w:rsidR="00723FF2" w:rsidRPr="000C3521">
        <w:rPr>
          <w:rFonts w:ascii="Times New Roman" w:hAnsi="Times New Roman" w:cs="Times New Roman"/>
          <w:sz w:val="24"/>
          <w:szCs w:val="24"/>
        </w:rPr>
        <w:t>По субъектам издания и сфере распространения они подразделяются на: 1.общие; 2.местные; 3.ведомственные; 4.внутриорганизационные.</w:t>
      </w:r>
      <w:r w:rsidR="003D36D2" w:rsidRPr="000C3521">
        <w:rPr>
          <w:rFonts w:ascii="Times New Roman" w:hAnsi="Times New Roman" w:cs="Times New Roman"/>
          <w:sz w:val="24"/>
          <w:szCs w:val="24"/>
        </w:rPr>
        <w:t xml:space="preserve"> Общие подзаконные акты - это нормативно-правовые акты общей компетенции, действие которых распространяется на всех лиц определенного государства. Местные подзаконные нормативно-правовые акты - это акты органов представительной и исполнительной власти на местах. Ведомственные подзаконные нормативно-правовые акты принимаются на основе законов Украины, указов Президента и постановлений Правительства.</w:t>
      </w:r>
      <w:r w:rsidR="005A3666" w:rsidRPr="000C3521">
        <w:rPr>
          <w:rFonts w:ascii="Times New Roman" w:hAnsi="Times New Roman" w:cs="Times New Roman"/>
          <w:sz w:val="24"/>
          <w:szCs w:val="24"/>
        </w:rPr>
        <w:t xml:space="preserve"> Внутриорганизационные подзаконные нормативно-правовые (локальные) акты - это нормативно-правовые акты, издаваемые различными организациями для регламентации своих внутренних вопросов и распространяющиеся на членов данных организаций (ограниченный круг лиц). Если расположить подзаконные нормативно-правовые акты по юридической силе, то система этих актов примет следующий вид. 1.Указы и распоряжения Президента. 2.</w:t>
      </w:r>
      <w:r w:rsidR="005A3666" w:rsidRPr="000C3521">
        <w:rPr>
          <w:rFonts w:ascii="Times New Roman" w:hAnsi="Times New Roman" w:cs="Times New Roman"/>
          <w:color w:val="000000"/>
          <w:sz w:val="24"/>
          <w:szCs w:val="24"/>
        </w:rPr>
        <w:t>Постановления и распоряжения Правительства. 3.Приказы, инструкции, положения министерств, ведомств, государственных комитетов. 4.Решения и постановления местных органов государственной власти. 5.Решения, распоряжения, постановления местных органов государственного управления. 6.Нормативные акты муниципальных (негосударственных) органов. 7.Локальные нормативные акты.</w:t>
      </w:r>
    </w:p>
    <w:p w:rsidR="00737963" w:rsidRPr="000C3521" w:rsidRDefault="00737963" w:rsidP="000C3521">
      <w:pPr>
        <w:pStyle w:val="HTML"/>
        <w:jc w:val="both"/>
        <w:rPr>
          <w:rFonts w:ascii="Times New Roman" w:hAnsi="Times New Roman" w:cs="Times New Roman"/>
          <w:color w:val="000000"/>
          <w:sz w:val="24"/>
          <w:szCs w:val="24"/>
        </w:rPr>
      </w:pPr>
    </w:p>
    <w:p w:rsidR="00737963" w:rsidRDefault="00737963" w:rsidP="00737963">
      <w:pPr>
        <w:numPr>
          <w:ilvl w:val="0"/>
          <w:numId w:val="20"/>
        </w:numPr>
        <w:rPr>
          <w:b/>
          <w:sz w:val="32"/>
          <w:szCs w:val="32"/>
          <w:u w:val="single"/>
        </w:rPr>
      </w:pPr>
      <w:r>
        <w:rPr>
          <w:b/>
          <w:sz w:val="32"/>
          <w:szCs w:val="32"/>
          <w:u w:val="single"/>
        </w:rPr>
        <w:t xml:space="preserve"> </w:t>
      </w:r>
      <w:r w:rsidRPr="00737963">
        <w:rPr>
          <w:b/>
          <w:sz w:val="32"/>
          <w:szCs w:val="32"/>
          <w:u w:val="single"/>
        </w:rPr>
        <w:t>Структура нормативно-правовых актов.</w:t>
      </w:r>
    </w:p>
    <w:p w:rsidR="00700405" w:rsidRPr="00737963" w:rsidRDefault="00C66269" w:rsidP="000E4F6C">
      <w:pPr>
        <w:pStyle w:val="a4"/>
        <w:shd w:val="clear" w:color="auto" w:fill="F8FCFF"/>
        <w:jc w:val="both"/>
        <w:rPr>
          <w:b/>
          <w:sz w:val="32"/>
          <w:szCs w:val="32"/>
          <w:u w:val="single"/>
        </w:rPr>
      </w:pPr>
      <w:r w:rsidRPr="000B3437">
        <w:t xml:space="preserve">Структурная единица — логический элемент правового акта, объединяющий сходные в той или иной степени </w:t>
      </w:r>
      <w:hyperlink r:id="rId31" w:tooltip="Норма права" w:history="1">
        <w:r w:rsidRPr="000B3437">
          <w:rPr>
            <w:rStyle w:val="a3"/>
            <w:rFonts w:ascii="Times New Roman" w:hAnsi="Times New Roman" w:cs="Times New Roman"/>
            <w:color w:val="auto"/>
            <w:sz w:val="24"/>
            <w:szCs w:val="24"/>
          </w:rPr>
          <w:t>нормы права</w:t>
        </w:r>
      </w:hyperlink>
      <w:r w:rsidRPr="000B3437">
        <w:t>.</w:t>
      </w:r>
      <w:r w:rsidR="000B3437">
        <w:t xml:space="preserve"> </w:t>
      </w:r>
      <w:r w:rsidRPr="000B3437">
        <w:t>Официально установленных требований по вопросу структурирования нормативных актов не существует. Согласно сложившейся практике, основной структурной единицей нормативно-правовых актов является статья, индивидуальных правовых актов — пункт. Статьи (пункты) при необходимости группируются в более и (или) делятся на менее крупные элементы.</w:t>
      </w:r>
      <w:r w:rsidR="000B3437">
        <w:t xml:space="preserve"> </w:t>
      </w:r>
      <w:r w:rsidRPr="000B3437">
        <w:t>Виды (согласно наиболее часто встречающейся иерархии): часть, раздел, подраздел, глава, параграф, статья, часть статьи</w:t>
      </w:r>
      <w:hyperlink r:id="rId32" w:anchor="cite_note-0#cite_note-0" w:history="1">
        <w:r w:rsidRPr="000B3437">
          <w:rPr>
            <w:rStyle w:val="a3"/>
            <w:rFonts w:ascii="Times New Roman" w:hAnsi="Times New Roman" w:cs="Times New Roman"/>
            <w:color w:val="auto"/>
            <w:sz w:val="24"/>
            <w:szCs w:val="24"/>
            <w:shd w:val="clear" w:color="auto" w:fill="F8FCFF"/>
            <w:vertAlign w:val="superscript"/>
          </w:rPr>
          <w:t>[1]</w:t>
        </w:r>
      </w:hyperlink>
      <w:r w:rsidRPr="000B3437">
        <w:t>, пункт, подпункт.</w:t>
      </w:r>
      <w:r w:rsidR="000B3437">
        <w:t xml:space="preserve"> </w:t>
      </w:r>
      <w:r w:rsidRPr="000B3437">
        <w:t xml:space="preserve">Для идентификации участка текста также иногда прибегают к указанию на </w:t>
      </w:r>
      <w:r w:rsidRPr="000B3437">
        <w:rPr>
          <w:i/>
          <w:iCs/>
        </w:rPr>
        <w:t>абзац</w:t>
      </w:r>
      <w:r w:rsidRPr="000B3437">
        <w:t xml:space="preserve">, являющийся, строго говоря, структурной единицей </w:t>
      </w:r>
      <w:hyperlink r:id="rId33" w:tooltip="Документ" w:history="1">
        <w:r w:rsidRPr="000B3437">
          <w:rPr>
            <w:rStyle w:val="a3"/>
            <w:rFonts w:ascii="Times New Roman" w:hAnsi="Times New Roman" w:cs="Times New Roman"/>
            <w:color w:val="auto"/>
            <w:sz w:val="24"/>
            <w:szCs w:val="24"/>
          </w:rPr>
          <w:t>документа</w:t>
        </w:r>
      </w:hyperlink>
      <w:r w:rsidRPr="000B3437">
        <w:t>, а не правового акта.</w:t>
      </w:r>
    </w:p>
    <w:p w:rsidR="000E4F6C" w:rsidRPr="000E4F6C" w:rsidRDefault="000E4F6C" w:rsidP="000E4F6C">
      <w:pPr>
        <w:numPr>
          <w:ilvl w:val="0"/>
          <w:numId w:val="20"/>
        </w:numPr>
        <w:rPr>
          <w:b/>
          <w:sz w:val="32"/>
          <w:szCs w:val="32"/>
          <w:u w:val="single"/>
        </w:rPr>
      </w:pPr>
      <w:r w:rsidRPr="000E4F6C">
        <w:rPr>
          <w:b/>
          <w:sz w:val="32"/>
          <w:szCs w:val="32"/>
          <w:u w:val="single"/>
        </w:rPr>
        <w:t>Понятие юридической силы нормативно-правовых актов.</w:t>
      </w:r>
    </w:p>
    <w:p w:rsidR="00394203" w:rsidRPr="00E76D9A" w:rsidRDefault="00E76D9A" w:rsidP="00E76D9A">
      <w:pPr>
        <w:pStyle w:val="a4"/>
        <w:shd w:val="clear" w:color="auto" w:fill="F8FCFF"/>
        <w:jc w:val="both"/>
      </w:pPr>
      <w:r w:rsidRPr="00E76D9A">
        <w:rPr>
          <w:b/>
          <w:bCs/>
        </w:rPr>
        <w:t>Юридическая сила</w:t>
      </w:r>
      <w:r w:rsidRPr="00E76D9A">
        <w:t xml:space="preserve"> — применимость </w:t>
      </w:r>
      <w:hyperlink r:id="rId34" w:tooltip="Закон" w:history="1">
        <w:r w:rsidRPr="00E76D9A">
          <w:rPr>
            <w:rStyle w:val="a3"/>
            <w:rFonts w:ascii="Times New Roman" w:hAnsi="Times New Roman" w:cs="Times New Roman"/>
            <w:color w:val="auto"/>
            <w:sz w:val="24"/>
            <w:szCs w:val="24"/>
          </w:rPr>
          <w:t>закона</w:t>
        </w:r>
      </w:hyperlink>
      <w:r w:rsidRPr="00E76D9A">
        <w:t xml:space="preserve"> или иного юридического документа в данное время на данной территории. Нормативные правовые акты действуют со дня вступления в силу до утраты силы. При этом они имеют силу только на территории </w:t>
      </w:r>
      <w:hyperlink r:id="rId35" w:tooltip="Государство" w:history="1">
        <w:r w:rsidRPr="00E76D9A">
          <w:rPr>
            <w:rStyle w:val="a3"/>
            <w:rFonts w:ascii="Times New Roman" w:hAnsi="Times New Roman" w:cs="Times New Roman"/>
            <w:color w:val="auto"/>
            <w:sz w:val="24"/>
            <w:szCs w:val="24"/>
          </w:rPr>
          <w:t>государства</w:t>
        </w:r>
      </w:hyperlink>
      <w:r w:rsidRPr="00E76D9A">
        <w:t xml:space="preserve">, либо автономного или </w:t>
      </w:r>
      <w:hyperlink r:id="rId36" w:tooltip="Муниципальное образование" w:history="1">
        <w:r w:rsidRPr="00E76D9A">
          <w:rPr>
            <w:rStyle w:val="a3"/>
            <w:rFonts w:ascii="Times New Roman" w:hAnsi="Times New Roman" w:cs="Times New Roman"/>
            <w:color w:val="auto"/>
            <w:sz w:val="24"/>
            <w:szCs w:val="24"/>
          </w:rPr>
          <w:t>муниципального</w:t>
        </w:r>
      </w:hyperlink>
      <w:r w:rsidRPr="00E76D9A">
        <w:t xml:space="preserve"> образования. </w:t>
      </w:r>
      <w:r w:rsidR="00394203" w:rsidRPr="00E76D9A">
        <w:t xml:space="preserve">По юридической силе все нормативно – правовые акты подразделяются на законы и подзаконные акты. Юридическая сила нормативно – правовых актов является наиболее существенным признаком их классификации. Она определяет их место и значимость в общей системе государственного нормативного регулирования. В соответствии с теорией и практикой правотворчества акты вышестоящих правотворческих органов обладают более высокой юридической силой, чем акты нижестоящих правотворческих органов. Последние издаются на основе и во исполнение нормативных актов, издаваемых вышестоящими правотворческими органами. </w:t>
      </w:r>
      <w:r w:rsidR="00394203" w:rsidRPr="006C5F1B">
        <w:rPr>
          <w:b/>
        </w:rPr>
        <w:t>Закон</w:t>
      </w:r>
      <w:r w:rsidR="00394203" w:rsidRPr="00E76D9A">
        <w:t>. Это главный и преимущественный нормативно правовой акт</w:t>
      </w:r>
      <w:r w:rsidR="00817B73" w:rsidRPr="00E76D9A">
        <w:t xml:space="preserve"> </w:t>
      </w:r>
      <w:r w:rsidR="00394203" w:rsidRPr="00E76D9A">
        <w:t>современного государства. Он содержит правовые нормы, которые</w:t>
      </w:r>
      <w:r w:rsidR="00817B73" w:rsidRPr="00E76D9A">
        <w:t xml:space="preserve"> </w:t>
      </w:r>
      <w:r w:rsidR="00394203" w:rsidRPr="00E76D9A">
        <w:t>регламентируют наиболее важные стороны общественной и государственной</w:t>
      </w:r>
    </w:p>
    <w:p w:rsidR="00394203" w:rsidRPr="00E76D9A" w:rsidRDefault="00394203" w:rsidP="00E76D9A">
      <w:pPr>
        <w:pStyle w:val="HTML"/>
        <w:jc w:val="both"/>
        <w:rPr>
          <w:rFonts w:ascii="Times New Roman" w:hAnsi="Times New Roman" w:cs="Times New Roman"/>
          <w:sz w:val="24"/>
          <w:szCs w:val="24"/>
        </w:rPr>
      </w:pPr>
      <w:r w:rsidRPr="00E76D9A">
        <w:rPr>
          <w:rFonts w:ascii="Times New Roman" w:hAnsi="Times New Roman" w:cs="Times New Roman"/>
          <w:sz w:val="24"/>
          <w:szCs w:val="24"/>
        </w:rPr>
        <w:t>жизни. Определение закона можно сформулировать следующим образом : это</w:t>
      </w:r>
      <w:r w:rsidR="00817B73" w:rsidRPr="00E76D9A">
        <w:rPr>
          <w:rFonts w:ascii="Times New Roman" w:hAnsi="Times New Roman" w:cs="Times New Roman"/>
          <w:sz w:val="24"/>
          <w:szCs w:val="24"/>
        </w:rPr>
        <w:t xml:space="preserve"> </w:t>
      </w:r>
      <w:r w:rsidRPr="00E76D9A">
        <w:rPr>
          <w:rFonts w:ascii="Times New Roman" w:hAnsi="Times New Roman" w:cs="Times New Roman"/>
          <w:sz w:val="24"/>
          <w:szCs w:val="24"/>
        </w:rPr>
        <w:t>нормативно – правовой акт, принимаемый высшим представительным органом</w:t>
      </w:r>
    </w:p>
    <w:p w:rsidR="00394203" w:rsidRPr="00E76D9A" w:rsidRDefault="00394203" w:rsidP="00E76D9A">
      <w:pPr>
        <w:pStyle w:val="HTML"/>
        <w:jc w:val="both"/>
        <w:rPr>
          <w:rFonts w:ascii="Times New Roman" w:hAnsi="Times New Roman" w:cs="Times New Roman"/>
          <w:sz w:val="24"/>
          <w:szCs w:val="24"/>
        </w:rPr>
      </w:pPr>
      <w:r w:rsidRPr="00E76D9A">
        <w:rPr>
          <w:rFonts w:ascii="Times New Roman" w:hAnsi="Times New Roman" w:cs="Times New Roman"/>
          <w:sz w:val="24"/>
          <w:szCs w:val="24"/>
        </w:rPr>
        <w:t>государства в особом законодательном порядке, обладающей высшей юридической</w:t>
      </w:r>
    </w:p>
    <w:p w:rsidR="00394203" w:rsidRPr="00E76D9A" w:rsidRDefault="00394203" w:rsidP="00E76D9A">
      <w:pPr>
        <w:pStyle w:val="HTML"/>
        <w:jc w:val="both"/>
        <w:rPr>
          <w:rFonts w:ascii="Times New Roman" w:hAnsi="Times New Roman" w:cs="Times New Roman"/>
          <w:sz w:val="24"/>
          <w:szCs w:val="24"/>
        </w:rPr>
      </w:pPr>
      <w:r w:rsidRPr="00E76D9A">
        <w:rPr>
          <w:rFonts w:ascii="Times New Roman" w:hAnsi="Times New Roman" w:cs="Times New Roman"/>
          <w:sz w:val="24"/>
          <w:szCs w:val="24"/>
        </w:rPr>
        <w:t>силой и регулирующий наиболее важные общественные отношения с точки зрения</w:t>
      </w:r>
    </w:p>
    <w:p w:rsidR="00817B73" w:rsidRPr="00E76D9A" w:rsidRDefault="00394203" w:rsidP="00E76D9A">
      <w:pPr>
        <w:pStyle w:val="HTML"/>
        <w:jc w:val="both"/>
        <w:rPr>
          <w:rFonts w:ascii="Times New Roman" w:hAnsi="Times New Roman" w:cs="Times New Roman"/>
          <w:sz w:val="24"/>
          <w:szCs w:val="24"/>
        </w:rPr>
      </w:pPr>
      <w:r w:rsidRPr="00E76D9A">
        <w:rPr>
          <w:rFonts w:ascii="Times New Roman" w:hAnsi="Times New Roman" w:cs="Times New Roman"/>
          <w:sz w:val="24"/>
          <w:szCs w:val="24"/>
        </w:rPr>
        <w:t>интересов и потребностей населения страны.</w:t>
      </w:r>
      <w:r w:rsidR="00817B73" w:rsidRPr="00E76D9A">
        <w:rPr>
          <w:rFonts w:ascii="Times New Roman" w:hAnsi="Times New Roman" w:cs="Times New Roman"/>
          <w:sz w:val="24"/>
          <w:szCs w:val="24"/>
        </w:rPr>
        <w:t xml:space="preserve"> </w:t>
      </w:r>
      <w:r w:rsidR="00817B73" w:rsidRPr="006C5F1B">
        <w:rPr>
          <w:rFonts w:ascii="Times New Roman" w:hAnsi="Times New Roman" w:cs="Times New Roman"/>
          <w:b/>
          <w:sz w:val="24"/>
          <w:szCs w:val="24"/>
        </w:rPr>
        <w:t>Подзаконные</w:t>
      </w:r>
      <w:r w:rsidR="00817B73" w:rsidRPr="00E76D9A">
        <w:rPr>
          <w:rFonts w:ascii="Times New Roman" w:hAnsi="Times New Roman" w:cs="Times New Roman"/>
          <w:sz w:val="24"/>
          <w:szCs w:val="24"/>
        </w:rPr>
        <w:t xml:space="preserve"> нормативно – правовые акты. Это правотворческие акты компетентных органов, которые основаны на</w:t>
      </w:r>
    </w:p>
    <w:p w:rsidR="00817B73" w:rsidRPr="00E76D9A" w:rsidRDefault="00817B73" w:rsidP="00E76D9A">
      <w:pPr>
        <w:pStyle w:val="HTML"/>
        <w:jc w:val="both"/>
        <w:rPr>
          <w:rFonts w:ascii="Times New Roman" w:hAnsi="Times New Roman" w:cs="Times New Roman"/>
          <w:sz w:val="24"/>
          <w:szCs w:val="24"/>
        </w:rPr>
      </w:pPr>
      <w:r w:rsidRPr="00E76D9A">
        <w:rPr>
          <w:rFonts w:ascii="Times New Roman" w:hAnsi="Times New Roman" w:cs="Times New Roman"/>
          <w:sz w:val="24"/>
          <w:szCs w:val="24"/>
        </w:rPr>
        <w:t>законе и не противоречат ему. Подзаконные акты обладают меньшей юридической</w:t>
      </w:r>
    </w:p>
    <w:p w:rsidR="00817B73" w:rsidRPr="00E76D9A" w:rsidRDefault="00817B73" w:rsidP="00E76D9A">
      <w:pPr>
        <w:pStyle w:val="HTML"/>
        <w:jc w:val="both"/>
        <w:rPr>
          <w:rFonts w:ascii="Times New Roman" w:hAnsi="Times New Roman" w:cs="Times New Roman"/>
          <w:sz w:val="24"/>
          <w:szCs w:val="24"/>
        </w:rPr>
      </w:pPr>
      <w:r w:rsidRPr="00E76D9A">
        <w:rPr>
          <w:rFonts w:ascii="Times New Roman" w:hAnsi="Times New Roman" w:cs="Times New Roman"/>
          <w:sz w:val="24"/>
          <w:szCs w:val="24"/>
        </w:rPr>
        <w:t>силой, чем законы, они базируются на юридической силе законов и не могут</w:t>
      </w:r>
    </w:p>
    <w:p w:rsidR="00817B73" w:rsidRPr="00E76D9A" w:rsidRDefault="00817B73" w:rsidP="00E76D9A">
      <w:pPr>
        <w:pStyle w:val="HTML"/>
        <w:jc w:val="both"/>
        <w:rPr>
          <w:rFonts w:ascii="Times New Roman" w:hAnsi="Times New Roman" w:cs="Times New Roman"/>
          <w:sz w:val="24"/>
          <w:szCs w:val="24"/>
        </w:rPr>
      </w:pPr>
      <w:r w:rsidRPr="00E76D9A">
        <w:rPr>
          <w:rFonts w:ascii="Times New Roman" w:hAnsi="Times New Roman" w:cs="Times New Roman"/>
          <w:sz w:val="24"/>
          <w:szCs w:val="24"/>
        </w:rPr>
        <w:t xml:space="preserve">противостоять им. </w:t>
      </w:r>
      <w:r w:rsidR="006C5F1B">
        <w:rPr>
          <w:rFonts w:ascii="Times New Roman" w:hAnsi="Times New Roman" w:cs="Times New Roman"/>
          <w:sz w:val="24"/>
          <w:szCs w:val="24"/>
        </w:rPr>
        <w:t xml:space="preserve">Подзаконные акты, </w:t>
      </w:r>
      <w:r w:rsidR="006C5F1B" w:rsidRPr="006C5F1B">
        <w:rPr>
          <w:rFonts w:ascii="Times New Roman" w:hAnsi="Times New Roman" w:cs="Times New Roman"/>
          <w:i/>
          <w:sz w:val="24"/>
          <w:szCs w:val="24"/>
        </w:rPr>
        <w:t>дополняют</w:t>
      </w:r>
      <w:r w:rsidR="006C5F1B">
        <w:rPr>
          <w:rFonts w:ascii="Times New Roman" w:hAnsi="Times New Roman" w:cs="Times New Roman"/>
          <w:sz w:val="24"/>
          <w:szCs w:val="24"/>
        </w:rPr>
        <w:t xml:space="preserve"> законы.</w:t>
      </w:r>
    </w:p>
    <w:p w:rsidR="00394203" w:rsidRPr="00E76D9A" w:rsidRDefault="00394203" w:rsidP="00E76D9A">
      <w:pPr>
        <w:pStyle w:val="HTML"/>
        <w:jc w:val="both"/>
        <w:rPr>
          <w:rFonts w:ascii="Times New Roman" w:hAnsi="Times New Roman" w:cs="Times New Roman"/>
          <w:sz w:val="24"/>
          <w:szCs w:val="24"/>
        </w:rPr>
      </w:pPr>
    </w:p>
    <w:p w:rsidR="00E76D9A" w:rsidRPr="00E76D9A" w:rsidRDefault="00E76D9A" w:rsidP="00E76D9A">
      <w:pPr>
        <w:numPr>
          <w:ilvl w:val="0"/>
          <w:numId w:val="20"/>
        </w:numPr>
        <w:rPr>
          <w:b/>
          <w:sz w:val="32"/>
          <w:szCs w:val="32"/>
          <w:u w:val="single"/>
        </w:rPr>
      </w:pPr>
      <w:r w:rsidRPr="00E76D9A">
        <w:rPr>
          <w:b/>
          <w:sz w:val="32"/>
          <w:szCs w:val="32"/>
          <w:u w:val="single"/>
        </w:rPr>
        <w:t>Понятие, признаки и виды законов.</w:t>
      </w:r>
    </w:p>
    <w:p w:rsidR="003D36D2" w:rsidRPr="0058076F" w:rsidRDefault="00F87034" w:rsidP="0058076F">
      <w:pPr>
        <w:spacing w:after="168"/>
        <w:jc w:val="both"/>
        <w:rPr>
          <w:color w:val="000000"/>
        </w:rPr>
      </w:pPr>
      <w:r w:rsidRPr="0058076F">
        <w:rPr>
          <w:b/>
          <w:bCs/>
        </w:rPr>
        <w:t>Закон</w:t>
      </w:r>
      <w:r w:rsidRPr="0058076F">
        <w:t xml:space="preserve"> - это нормативно-правовой акт, "принимаемый высшим представительным органом государства в особом законодательном порядке, обладающий высшей юридической силой и регулирующий наиболее важные общественные отношения с точки зрения интересов и потребностей населения страны"</w:t>
      </w:r>
      <w:r w:rsidR="005158CA" w:rsidRPr="0058076F">
        <w:rPr>
          <w:b/>
          <w:bCs/>
        </w:rPr>
        <w:t xml:space="preserve"> Закон</w:t>
      </w:r>
      <w:r w:rsidR="005158CA" w:rsidRPr="0058076F">
        <w:t xml:space="preserve"> – </w:t>
      </w:r>
      <w:r w:rsidR="005158CA" w:rsidRPr="0058076F">
        <w:rPr>
          <w:b/>
          <w:bCs/>
        </w:rPr>
        <w:t>это</w:t>
      </w:r>
      <w:r w:rsidR="005158CA" w:rsidRPr="0058076F">
        <w:t xml:space="preserve"> обязательное для исполнения правило, которое общество устанавливает для своих членов. Закон, как основной источник права большинства современных государств,</w:t>
      </w:r>
      <w:r w:rsidR="0058076F" w:rsidRPr="0058076F">
        <w:t xml:space="preserve"> </w:t>
      </w:r>
      <w:r w:rsidR="005158CA" w:rsidRPr="0058076F">
        <w:t xml:space="preserve">отличается характерными только ему </w:t>
      </w:r>
      <w:r w:rsidR="005158CA" w:rsidRPr="0058076F">
        <w:rPr>
          <w:b/>
          <w:u w:val="single"/>
        </w:rPr>
        <w:t>признаками:</w:t>
      </w:r>
      <w:r w:rsidR="005158CA" w:rsidRPr="0058076F">
        <w:t>1) законы принимаются только высшими представительными органами</w:t>
      </w:r>
      <w:r w:rsidR="0058076F" w:rsidRPr="0058076F">
        <w:t xml:space="preserve"> </w:t>
      </w:r>
      <w:r w:rsidR="005158CA" w:rsidRPr="0058076F">
        <w:t>государства или самим народом в результате референдума</w:t>
      </w:r>
      <w:r w:rsidR="0058076F" w:rsidRPr="0058076F">
        <w:t xml:space="preserve"> </w:t>
      </w:r>
      <w:r w:rsidR="005158CA" w:rsidRPr="0058076F">
        <w:t>2) законы принимаются по основным вопросам общественной жизни</w:t>
      </w:r>
      <w:r w:rsidR="0058076F" w:rsidRPr="0058076F">
        <w:t xml:space="preserve"> </w:t>
      </w:r>
      <w:r w:rsidR="005158CA" w:rsidRPr="0058076F">
        <w:t>3) принятие законов обусловлено особым законодательным порядком, который</w:t>
      </w:r>
      <w:r w:rsidR="0058076F" w:rsidRPr="0058076F">
        <w:t xml:space="preserve"> </w:t>
      </w:r>
      <w:r w:rsidR="005158CA" w:rsidRPr="0058076F">
        <w:t>не свойственен принятию других нормативных актов</w:t>
      </w:r>
      <w:r w:rsidR="0058076F" w:rsidRPr="0058076F">
        <w:t xml:space="preserve"> </w:t>
      </w:r>
      <w:r w:rsidR="005158CA" w:rsidRPr="0058076F">
        <w:t>4) законы не подлежат отмене другими государственными органами, кроме как</w:t>
      </w:r>
      <w:r w:rsidR="0058076F" w:rsidRPr="0058076F">
        <w:t xml:space="preserve"> </w:t>
      </w:r>
      <w:r w:rsidR="005158CA" w:rsidRPr="0058076F">
        <w:t>парламентом, принявшим этот закон</w:t>
      </w:r>
      <w:r w:rsidR="0058076F" w:rsidRPr="0058076F">
        <w:t xml:space="preserve"> </w:t>
      </w:r>
      <w:r w:rsidR="005158CA" w:rsidRPr="0058076F">
        <w:t>5) законы составляют основу всей правовой системы государства</w:t>
      </w:r>
      <w:r w:rsidR="0058076F">
        <w:t xml:space="preserve"> </w:t>
      </w:r>
      <w:r w:rsidR="005158CA" w:rsidRPr="0058076F">
        <w:t>6) законы обладают высшей юридической силой по отношению к другим</w:t>
      </w:r>
      <w:r w:rsidR="0058076F" w:rsidRPr="0058076F">
        <w:t xml:space="preserve"> </w:t>
      </w:r>
      <w:r w:rsidR="005158CA" w:rsidRPr="0058076F">
        <w:t>нормативным актам</w:t>
      </w:r>
      <w:r w:rsidR="00D509DE">
        <w:t>.</w:t>
      </w:r>
      <w:r w:rsidR="0064621C">
        <w:t xml:space="preserve"> </w:t>
      </w:r>
      <w:r w:rsidR="00D509DE" w:rsidRPr="00D509DE">
        <w:t xml:space="preserve"> </w:t>
      </w:r>
      <w:r w:rsidR="00D509DE">
        <w:t>Как источник права, законы отличаются по своей юридической силе. Законы</w:t>
      </w:r>
      <w:r w:rsidR="0064621C">
        <w:t xml:space="preserve"> </w:t>
      </w:r>
      <w:r w:rsidR="00D509DE">
        <w:t xml:space="preserve">бывают </w:t>
      </w:r>
      <w:r w:rsidR="00D509DE" w:rsidRPr="0064621C">
        <w:rPr>
          <w:b/>
          <w:i/>
        </w:rPr>
        <w:t>конституционные</w:t>
      </w:r>
      <w:r w:rsidR="00D509DE">
        <w:t xml:space="preserve"> и </w:t>
      </w:r>
      <w:r w:rsidR="00D509DE" w:rsidRPr="0064621C">
        <w:rPr>
          <w:b/>
          <w:i/>
        </w:rPr>
        <w:t>обыкновенные.</w:t>
      </w:r>
      <w:r w:rsidR="0064621C">
        <w:rPr>
          <w:b/>
          <w:i/>
        </w:rPr>
        <w:t xml:space="preserve"> </w:t>
      </w:r>
      <w:r w:rsidR="00D509DE">
        <w:t>Конституция, как основной закон государства, является основным источником права и обладает высшей юридической силой по отношению ко всем другим законам и нормативным</w:t>
      </w:r>
      <w:r w:rsidR="0064621C">
        <w:t xml:space="preserve"> </w:t>
      </w:r>
      <w:r w:rsidR="00D509DE">
        <w:t>актам.</w:t>
      </w:r>
      <w:r w:rsidR="0064621C">
        <w:t xml:space="preserve"> </w:t>
      </w:r>
      <w:r w:rsidR="00D509DE">
        <w:t>Конституционные законы, следующие после конституции по своей юридической силе, определяют основные начала государственной и общественной жизни. На основе конституции и конституционных законов строится всё остальное законодательство государства.</w:t>
      </w:r>
      <w:r w:rsidR="00D509DE">
        <w:br/>
        <w:t>В процессе реализации норм права в повседневной жизни важно установить пределы действия нормативно-правовых актов, так как всякий нормативный акт издаётся для того, чтобы в определённый промежуток времени на конкретной территории регулировать отношения определённого круга лиц.</w:t>
      </w:r>
    </w:p>
    <w:p w:rsidR="003362EA" w:rsidRDefault="003362EA" w:rsidP="003362EA">
      <w:pPr>
        <w:numPr>
          <w:ilvl w:val="0"/>
          <w:numId w:val="20"/>
        </w:numPr>
        <w:rPr>
          <w:b/>
          <w:sz w:val="32"/>
          <w:szCs w:val="32"/>
          <w:u w:val="single"/>
        </w:rPr>
      </w:pPr>
      <w:r w:rsidRPr="003362EA">
        <w:rPr>
          <w:b/>
          <w:sz w:val="32"/>
          <w:szCs w:val="32"/>
          <w:u w:val="single"/>
        </w:rPr>
        <w:t>Понятие и виды подзаконных нормативно-правовых актов в Украине.</w:t>
      </w:r>
    </w:p>
    <w:p w:rsidR="003362EA" w:rsidRPr="005E3349" w:rsidRDefault="003362EA" w:rsidP="005E3349">
      <w:pPr>
        <w:ind w:left="360"/>
        <w:jc w:val="both"/>
        <w:rPr>
          <w:b/>
          <w:sz w:val="32"/>
          <w:szCs w:val="32"/>
          <w:u w:val="single"/>
        </w:rPr>
      </w:pPr>
    </w:p>
    <w:p w:rsidR="005E3349" w:rsidRPr="005E3349" w:rsidRDefault="006C5F1B" w:rsidP="005E3349">
      <w:pPr>
        <w:pStyle w:val="HTML"/>
        <w:jc w:val="both"/>
        <w:rPr>
          <w:rFonts w:ascii="Times New Roman" w:hAnsi="Times New Roman" w:cs="Times New Roman"/>
          <w:sz w:val="24"/>
          <w:szCs w:val="24"/>
        </w:rPr>
      </w:pPr>
      <w:r w:rsidRPr="005E3349">
        <w:rPr>
          <w:rFonts w:ascii="Times New Roman" w:hAnsi="Times New Roman" w:cs="Times New Roman"/>
          <w:sz w:val="24"/>
          <w:szCs w:val="24"/>
        </w:rPr>
        <w:t>Подзаконные нормативно – правовые акты. Это правотворческие акты компетентных органов, которые основаны на законе и не противоречат ему. Подзаконные акты обладают меньшей юридической силой, чем законы, они базируются на юридической силе законов и не могут противостоять им. Подзаконные нормативно – правовые акты дополняют закон.</w:t>
      </w:r>
      <w:r w:rsidR="005E3349" w:rsidRPr="005E3349">
        <w:rPr>
          <w:rFonts w:ascii="Times New Roman" w:hAnsi="Times New Roman" w:cs="Times New Roman"/>
          <w:sz w:val="24"/>
          <w:szCs w:val="24"/>
        </w:rPr>
        <w:t xml:space="preserve"> В зависимости от субъектов, что их издали</w:t>
      </w:r>
      <w:r w:rsidR="005E3349">
        <w:rPr>
          <w:rFonts w:ascii="Times New Roman" w:hAnsi="Times New Roman" w:cs="Times New Roman"/>
          <w:sz w:val="24"/>
          <w:szCs w:val="24"/>
        </w:rPr>
        <w:t>,</w:t>
      </w:r>
      <w:r w:rsidR="005E3349" w:rsidRPr="005E3349">
        <w:rPr>
          <w:rFonts w:ascii="Times New Roman" w:hAnsi="Times New Roman" w:cs="Times New Roman"/>
          <w:sz w:val="24"/>
          <w:szCs w:val="24"/>
        </w:rPr>
        <w:t xml:space="preserve"> </w:t>
      </w:r>
      <w:r w:rsidR="005E3349">
        <w:rPr>
          <w:rFonts w:ascii="Times New Roman" w:hAnsi="Times New Roman" w:cs="Times New Roman"/>
          <w:sz w:val="24"/>
          <w:szCs w:val="24"/>
        </w:rPr>
        <w:t>р</w:t>
      </w:r>
      <w:r w:rsidR="005E3349" w:rsidRPr="005E3349">
        <w:rPr>
          <w:rFonts w:ascii="Times New Roman" w:hAnsi="Times New Roman" w:cs="Times New Roman"/>
          <w:sz w:val="24"/>
          <w:szCs w:val="24"/>
        </w:rPr>
        <w:t>ассматривают такие виды подзаконных нормативно-правовых  актов  1.нормативные акты</w:t>
      </w:r>
    </w:p>
    <w:p w:rsidR="005E3349" w:rsidRPr="005E3349" w:rsidRDefault="005E3349" w:rsidP="005E3349">
      <w:pPr>
        <w:pStyle w:val="HTML"/>
        <w:jc w:val="both"/>
        <w:rPr>
          <w:rFonts w:ascii="Times New Roman" w:hAnsi="Times New Roman" w:cs="Times New Roman"/>
          <w:sz w:val="24"/>
          <w:szCs w:val="24"/>
        </w:rPr>
      </w:pPr>
      <w:r w:rsidRPr="005E3349">
        <w:rPr>
          <w:rFonts w:ascii="Times New Roman" w:hAnsi="Times New Roman" w:cs="Times New Roman"/>
          <w:sz w:val="24"/>
          <w:szCs w:val="24"/>
        </w:rPr>
        <w:t> Президента Украины;2.акты Верховного Суда Украины, Высшего арбитражного  суда Украины, Конституционного Суда Украины, Генерального прокурора Украины, </w:t>
      </w:r>
    </w:p>
    <w:p w:rsidR="005E3349" w:rsidRPr="005E3349" w:rsidRDefault="005E3349" w:rsidP="005E3349">
      <w:pPr>
        <w:pStyle w:val="HTML"/>
        <w:jc w:val="both"/>
        <w:rPr>
          <w:rFonts w:ascii="Times New Roman" w:hAnsi="Times New Roman" w:cs="Times New Roman"/>
          <w:sz w:val="24"/>
          <w:szCs w:val="24"/>
        </w:rPr>
      </w:pPr>
      <w:r w:rsidRPr="005E3349">
        <w:rPr>
          <w:rFonts w:ascii="Times New Roman" w:hAnsi="Times New Roman" w:cs="Times New Roman"/>
          <w:sz w:val="24"/>
          <w:szCs w:val="24"/>
        </w:rPr>
        <w:t>Верховного суда Автономной республики Крым;3.акты Кабинета Министров Украины, </w:t>
      </w:r>
    </w:p>
    <w:p w:rsidR="00F24166" w:rsidRDefault="005E3349" w:rsidP="005E3349">
      <w:pPr>
        <w:pStyle w:val="HTML"/>
        <w:jc w:val="both"/>
        <w:rPr>
          <w:rFonts w:ascii="Times New Roman" w:hAnsi="Times New Roman" w:cs="Times New Roman"/>
          <w:sz w:val="24"/>
          <w:szCs w:val="24"/>
        </w:rPr>
      </w:pPr>
      <w:r w:rsidRPr="005E3349">
        <w:rPr>
          <w:rFonts w:ascii="Times New Roman" w:hAnsi="Times New Roman" w:cs="Times New Roman"/>
          <w:sz w:val="24"/>
          <w:szCs w:val="24"/>
        </w:rPr>
        <w:t>Верховной Рады Украины и</w:t>
      </w:r>
      <w:r w:rsidR="00F24166">
        <w:rPr>
          <w:rFonts w:ascii="Times New Roman" w:hAnsi="Times New Roman" w:cs="Times New Roman"/>
          <w:sz w:val="24"/>
          <w:szCs w:val="24"/>
        </w:rPr>
        <w:t xml:space="preserve"> </w:t>
      </w:r>
      <w:r w:rsidRPr="005E3349">
        <w:rPr>
          <w:rFonts w:ascii="Times New Roman" w:hAnsi="Times New Roman" w:cs="Times New Roman"/>
          <w:sz w:val="24"/>
          <w:szCs w:val="24"/>
        </w:rPr>
        <w:t>Совета министров Автономной Республики Крым;4.акты </w:t>
      </w:r>
    </w:p>
    <w:p w:rsidR="005E3349" w:rsidRPr="005E3349" w:rsidRDefault="005E3349" w:rsidP="005E3349">
      <w:pPr>
        <w:pStyle w:val="HTML"/>
        <w:jc w:val="both"/>
        <w:rPr>
          <w:rFonts w:ascii="Times New Roman" w:hAnsi="Times New Roman" w:cs="Times New Roman"/>
          <w:sz w:val="24"/>
          <w:szCs w:val="24"/>
        </w:rPr>
      </w:pPr>
      <w:r w:rsidRPr="005E3349">
        <w:rPr>
          <w:rFonts w:ascii="Times New Roman" w:hAnsi="Times New Roman" w:cs="Times New Roman"/>
          <w:sz w:val="24"/>
          <w:szCs w:val="24"/>
        </w:rPr>
        <w:t>министерств, государственных комитетов, других органов центральной исполнительной</w:t>
      </w:r>
    </w:p>
    <w:p w:rsidR="005E3349" w:rsidRPr="005E3349" w:rsidRDefault="005E3349" w:rsidP="005E3349">
      <w:pPr>
        <w:pStyle w:val="HTML"/>
        <w:jc w:val="both"/>
        <w:rPr>
          <w:rFonts w:ascii="Times New Roman" w:hAnsi="Times New Roman" w:cs="Times New Roman"/>
          <w:sz w:val="24"/>
          <w:szCs w:val="24"/>
        </w:rPr>
      </w:pPr>
      <w:r w:rsidRPr="005E3349">
        <w:rPr>
          <w:rFonts w:ascii="Times New Roman" w:hAnsi="Times New Roman" w:cs="Times New Roman"/>
          <w:sz w:val="24"/>
          <w:szCs w:val="24"/>
        </w:rPr>
        <w:t> власти со специальным статусом;5.нормативные акты государственных администраций в регионах, городах Киеве и Севастополе, районах в этих городах;6.нормативные акты </w:t>
      </w:r>
    </w:p>
    <w:p w:rsidR="005E3349" w:rsidRPr="005E3349" w:rsidRDefault="005E3349" w:rsidP="005E3349">
      <w:pPr>
        <w:pStyle w:val="HTML"/>
        <w:jc w:val="both"/>
        <w:rPr>
          <w:rFonts w:ascii="Times New Roman" w:hAnsi="Times New Roman" w:cs="Times New Roman"/>
          <w:sz w:val="24"/>
          <w:szCs w:val="24"/>
        </w:rPr>
      </w:pPr>
      <w:r w:rsidRPr="005E3349">
        <w:rPr>
          <w:rFonts w:ascii="Times New Roman" w:hAnsi="Times New Roman" w:cs="Times New Roman"/>
          <w:sz w:val="24"/>
          <w:szCs w:val="24"/>
        </w:rPr>
        <w:t>органов регионального и местногосамоуправления;6.нормативные акты отделов и </w:t>
      </w:r>
    </w:p>
    <w:p w:rsidR="005E3349" w:rsidRPr="005E3349" w:rsidRDefault="005E3349" w:rsidP="005E3349">
      <w:pPr>
        <w:pStyle w:val="HTML"/>
        <w:jc w:val="both"/>
        <w:rPr>
          <w:rFonts w:ascii="Times New Roman" w:hAnsi="Times New Roman" w:cs="Times New Roman"/>
          <w:sz w:val="24"/>
          <w:szCs w:val="24"/>
        </w:rPr>
      </w:pPr>
      <w:r w:rsidRPr="005E3349">
        <w:rPr>
          <w:rFonts w:ascii="Times New Roman" w:hAnsi="Times New Roman" w:cs="Times New Roman"/>
          <w:sz w:val="24"/>
          <w:szCs w:val="24"/>
        </w:rPr>
        <w:t>управлений соответствующих центральных органов на местах;7.нормативные акты </w:t>
      </w:r>
    </w:p>
    <w:p w:rsidR="005E3349" w:rsidRPr="005E3349" w:rsidRDefault="005E3349" w:rsidP="005E3349">
      <w:pPr>
        <w:pStyle w:val="HTML"/>
        <w:jc w:val="both"/>
        <w:rPr>
          <w:rFonts w:ascii="Times New Roman" w:hAnsi="Times New Roman" w:cs="Times New Roman"/>
          <w:sz w:val="24"/>
          <w:szCs w:val="24"/>
        </w:rPr>
      </w:pPr>
      <w:r w:rsidRPr="005E3349">
        <w:rPr>
          <w:rFonts w:ascii="Times New Roman" w:hAnsi="Times New Roman" w:cs="Times New Roman"/>
          <w:sz w:val="24"/>
          <w:szCs w:val="24"/>
        </w:rPr>
        <w:t>руководителей государственных предприятий, учреждений, организаций на местах;</w:t>
      </w:r>
    </w:p>
    <w:p w:rsidR="006C5F1B" w:rsidRDefault="005E3349" w:rsidP="005E3349">
      <w:pPr>
        <w:pStyle w:val="HTML"/>
        <w:jc w:val="both"/>
        <w:rPr>
          <w:rFonts w:ascii="Times New Roman" w:hAnsi="Times New Roman" w:cs="Times New Roman"/>
          <w:sz w:val="24"/>
          <w:szCs w:val="24"/>
        </w:rPr>
      </w:pPr>
      <w:r w:rsidRPr="005E3349">
        <w:rPr>
          <w:rFonts w:ascii="Times New Roman" w:hAnsi="Times New Roman" w:cs="Times New Roman"/>
          <w:sz w:val="24"/>
          <w:szCs w:val="24"/>
        </w:rPr>
        <w:t>8.другие подзаконные нормативные акты.</w:t>
      </w:r>
    </w:p>
    <w:p w:rsidR="008A5345" w:rsidRPr="005E3349" w:rsidRDefault="008A5345" w:rsidP="005E3349">
      <w:pPr>
        <w:pStyle w:val="HTML"/>
        <w:jc w:val="both"/>
        <w:rPr>
          <w:rFonts w:ascii="Times New Roman" w:hAnsi="Times New Roman" w:cs="Times New Roman"/>
          <w:sz w:val="24"/>
          <w:szCs w:val="24"/>
        </w:rPr>
      </w:pPr>
    </w:p>
    <w:p w:rsidR="008A5345" w:rsidRPr="008A5345" w:rsidRDefault="008A5345" w:rsidP="008A5345">
      <w:pPr>
        <w:numPr>
          <w:ilvl w:val="0"/>
          <w:numId w:val="20"/>
        </w:numPr>
        <w:rPr>
          <w:b/>
          <w:sz w:val="32"/>
          <w:szCs w:val="32"/>
          <w:u w:val="single"/>
        </w:rPr>
      </w:pPr>
      <w:r w:rsidRPr="008A5345">
        <w:rPr>
          <w:b/>
          <w:sz w:val="32"/>
          <w:szCs w:val="32"/>
          <w:u w:val="single"/>
        </w:rPr>
        <w:t>Действие нормативно-правовых актов во времени.</w:t>
      </w:r>
    </w:p>
    <w:p w:rsidR="00D030AC" w:rsidRPr="00D030AC" w:rsidRDefault="008A5345" w:rsidP="00D030AC">
      <w:pPr>
        <w:pStyle w:val="a4"/>
        <w:jc w:val="both"/>
      </w:pPr>
      <w:r w:rsidRPr="00D030AC">
        <w:t>Нормативно-правовые  акты действуют во времени,  пространстве</w:t>
      </w:r>
      <w:r w:rsidR="00D030AC">
        <w:t xml:space="preserve"> </w:t>
      </w:r>
      <w:r w:rsidRPr="00D030AC">
        <w:t>и относительно определенных лиц. Характеризуя действие нормативно-</w:t>
      </w:r>
      <w:r w:rsidRPr="00D030AC">
        <w:br/>
        <w:t>правовых актов во времени, следует различать: вступление  в  силу;</w:t>
      </w:r>
      <w:r w:rsidRPr="00D030AC">
        <w:br/>
        <w:t>прекращение действи</w:t>
      </w:r>
      <w:r w:rsidR="00D030AC">
        <w:t xml:space="preserve">я; обратную силу действия. </w:t>
      </w:r>
      <w:r w:rsidR="00D030AC" w:rsidRPr="00D030AC">
        <w:t xml:space="preserve">Вступление в силу нормативно-правовых актов может определяться: </w:t>
      </w:r>
      <w:r w:rsidR="00D030AC" w:rsidRPr="00D030AC">
        <w:rPr>
          <w:i/>
          <w:iCs/>
        </w:rPr>
        <w:t>Принятием или подписанием акта</w:t>
      </w:r>
      <w:r w:rsidR="00D030AC" w:rsidRPr="00D030AC">
        <w:t xml:space="preserve">. </w:t>
      </w:r>
      <w:r w:rsidR="00D030AC" w:rsidRPr="00D030AC">
        <w:rPr>
          <w:i/>
          <w:iCs/>
        </w:rPr>
        <w:t>Моментом опубликования акта</w:t>
      </w:r>
      <w:r w:rsidR="00D030AC" w:rsidRPr="00D030AC">
        <w:t xml:space="preserve">. Например, истечением определенного срока после опубликования нормативно-правового акта. </w:t>
      </w:r>
      <w:r w:rsidR="00D030AC" w:rsidRPr="00D030AC">
        <w:rPr>
          <w:i/>
          <w:iCs/>
        </w:rPr>
        <w:t>Датой, указанной в самом нормативно-правовом акте</w:t>
      </w:r>
      <w:r w:rsidR="00D030AC" w:rsidRPr="00D030AC">
        <w:t>. Отсрочка во времени, как правило, предусматривается для нормативных актов повышенной сложности или значения.</w:t>
      </w:r>
      <w:r w:rsidR="00964851">
        <w:t xml:space="preserve"> </w:t>
      </w:r>
      <w:r w:rsidR="00D030AC" w:rsidRPr="00D030AC">
        <w:t>Прекращение действия нормативно-правового акта определяется следующими моментами:</w:t>
      </w:r>
      <w:r w:rsidR="00964851">
        <w:t xml:space="preserve"> </w:t>
      </w:r>
      <w:r w:rsidR="00D030AC" w:rsidRPr="00D030AC">
        <w:rPr>
          <w:i/>
          <w:iCs/>
        </w:rPr>
        <w:t>Истечением срока действия акта</w:t>
      </w:r>
      <w:r w:rsidR="00D030AC" w:rsidRPr="00D030AC">
        <w:t>. Устанавливается временной период действия акта, и по истечении указанного срока он прекращают действовать.</w:t>
      </w:r>
      <w:r w:rsidR="00964851">
        <w:t xml:space="preserve"> </w:t>
      </w:r>
      <w:r w:rsidR="00D030AC" w:rsidRPr="00D030AC">
        <w:rPr>
          <w:i/>
          <w:iCs/>
        </w:rPr>
        <w:t>Наступлением определенных условий</w:t>
      </w:r>
      <w:r w:rsidR="00D030AC" w:rsidRPr="00D030AC">
        <w:t>. Иногда в самом нормативно-правовом акте используется указание на то, что он действует вплоть до вступления в силу иного правового акта.</w:t>
      </w:r>
      <w:r w:rsidR="00964851">
        <w:t xml:space="preserve"> </w:t>
      </w:r>
      <w:r w:rsidR="00D030AC" w:rsidRPr="00D030AC">
        <w:rPr>
          <w:i/>
          <w:iCs/>
        </w:rPr>
        <w:t>Обратная сила действия, т.е. Прямой отменой акта</w:t>
      </w:r>
      <w:r w:rsidR="00D030AC" w:rsidRPr="00D030AC">
        <w:t>. Так отменяется большинство нормативно-правовых актов, что соответствует принципу определенности правового регулирования. В этом случае издается специальный акт о прекращении действия нормативно-правового акта либо такая отсылка содержится в новом нормативном акте с однородным предметом регулирования.</w:t>
      </w:r>
    </w:p>
    <w:p w:rsidR="009D1530" w:rsidRPr="009D1530" w:rsidRDefault="009D1530" w:rsidP="009D1530">
      <w:pPr>
        <w:numPr>
          <w:ilvl w:val="0"/>
          <w:numId w:val="20"/>
        </w:numPr>
        <w:rPr>
          <w:b/>
          <w:sz w:val="32"/>
          <w:szCs w:val="32"/>
          <w:u w:val="single"/>
        </w:rPr>
      </w:pPr>
      <w:r w:rsidRPr="009D1530">
        <w:rPr>
          <w:b/>
          <w:sz w:val="32"/>
          <w:szCs w:val="32"/>
          <w:u w:val="single"/>
        </w:rPr>
        <w:t>Действие нормативно-правовых актов в пространстве и за кругом лиц.</w:t>
      </w:r>
    </w:p>
    <w:p w:rsidR="002F49C6" w:rsidRPr="0053047B" w:rsidRDefault="002F49C6" w:rsidP="0053047B">
      <w:pPr>
        <w:pStyle w:val="HTML"/>
        <w:jc w:val="both"/>
        <w:rPr>
          <w:rFonts w:ascii="Times New Roman" w:hAnsi="Times New Roman" w:cs="Times New Roman"/>
          <w:sz w:val="24"/>
          <w:szCs w:val="24"/>
        </w:rPr>
      </w:pPr>
      <w:r w:rsidRPr="0053047B">
        <w:rPr>
          <w:rFonts w:ascii="Times New Roman" w:hAnsi="Times New Roman" w:cs="Times New Roman"/>
          <w:b/>
          <w:sz w:val="24"/>
          <w:szCs w:val="24"/>
        </w:rPr>
        <w:t>Действие нормативно-правовых актов в пространстве.</w:t>
      </w:r>
      <w:r w:rsidR="0053047B" w:rsidRPr="0053047B">
        <w:rPr>
          <w:rFonts w:ascii="Times New Roman" w:hAnsi="Times New Roman" w:cs="Times New Roman"/>
          <w:b/>
          <w:sz w:val="24"/>
          <w:szCs w:val="24"/>
        </w:rPr>
        <w:t xml:space="preserve"> </w:t>
      </w:r>
      <w:r w:rsidR="0053047B">
        <w:rPr>
          <w:rFonts w:ascii="Times New Roman" w:hAnsi="Times New Roman" w:cs="Times New Roman"/>
          <w:b/>
          <w:sz w:val="24"/>
          <w:szCs w:val="24"/>
        </w:rPr>
        <w:t xml:space="preserve">– </w:t>
      </w:r>
      <w:r w:rsidR="0053047B" w:rsidRPr="0053047B">
        <w:rPr>
          <w:rFonts w:ascii="Times New Roman" w:hAnsi="Times New Roman" w:cs="Times New Roman"/>
          <w:sz w:val="24"/>
          <w:szCs w:val="24"/>
        </w:rPr>
        <w:t>т.е. действием на определенной территории</w:t>
      </w:r>
      <w:r w:rsidR="0053047B">
        <w:rPr>
          <w:rFonts w:ascii="Times New Roman" w:hAnsi="Times New Roman" w:cs="Times New Roman"/>
          <w:b/>
          <w:sz w:val="24"/>
          <w:szCs w:val="24"/>
        </w:rPr>
        <w:t xml:space="preserve"> </w:t>
      </w:r>
      <w:r w:rsidRPr="0053047B">
        <w:rPr>
          <w:rFonts w:ascii="Times New Roman" w:hAnsi="Times New Roman" w:cs="Times New Roman"/>
          <w:sz w:val="24"/>
          <w:szCs w:val="24"/>
        </w:rPr>
        <w:t>определенной</w:t>
      </w:r>
      <w:r w:rsidR="0053047B" w:rsidRPr="0053047B">
        <w:rPr>
          <w:rFonts w:ascii="Times New Roman" w:hAnsi="Times New Roman" w:cs="Times New Roman"/>
          <w:sz w:val="24"/>
          <w:szCs w:val="24"/>
        </w:rPr>
        <w:t xml:space="preserve"> </w:t>
      </w:r>
      <w:r w:rsidRPr="0053047B">
        <w:rPr>
          <w:rFonts w:ascii="Times New Roman" w:hAnsi="Times New Roman" w:cs="Times New Roman"/>
          <w:sz w:val="24"/>
          <w:szCs w:val="24"/>
        </w:rPr>
        <w:t>территории. В соответствии с принципами государственного суверенитета и</w:t>
      </w:r>
      <w:r w:rsidR="0053047B" w:rsidRPr="0053047B">
        <w:rPr>
          <w:rFonts w:ascii="Times New Roman" w:hAnsi="Times New Roman" w:cs="Times New Roman"/>
          <w:sz w:val="24"/>
          <w:szCs w:val="24"/>
        </w:rPr>
        <w:t xml:space="preserve"> </w:t>
      </w:r>
      <w:r w:rsidRPr="0053047B">
        <w:rPr>
          <w:rFonts w:ascii="Times New Roman" w:hAnsi="Times New Roman" w:cs="Times New Roman"/>
          <w:sz w:val="24"/>
          <w:szCs w:val="24"/>
        </w:rPr>
        <w:t>территориального верховенства нормативно-правовые акты, издаваемые высшими</w:t>
      </w:r>
      <w:r w:rsidR="0053047B" w:rsidRPr="0053047B">
        <w:rPr>
          <w:rFonts w:ascii="Times New Roman" w:hAnsi="Times New Roman" w:cs="Times New Roman"/>
          <w:sz w:val="24"/>
          <w:szCs w:val="24"/>
        </w:rPr>
        <w:t xml:space="preserve"> </w:t>
      </w:r>
      <w:r w:rsidRPr="0053047B">
        <w:rPr>
          <w:rFonts w:ascii="Times New Roman" w:hAnsi="Times New Roman" w:cs="Times New Roman"/>
          <w:sz w:val="24"/>
          <w:szCs w:val="24"/>
        </w:rPr>
        <w:t>органами власти  того или иного государства, действуют лишь на его</w:t>
      </w:r>
      <w:r w:rsidR="0053047B" w:rsidRPr="0053047B">
        <w:rPr>
          <w:rFonts w:ascii="Times New Roman" w:hAnsi="Times New Roman" w:cs="Times New Roman"/>
          <w:sz w:val="24"/>
          <w:szCs w:val="24"/>
        </w:rPr>
        <w:t xml:space="preserve"> </w:t>
      </w:r>
      <w:r w:rsidRPr="0053047B">
        <w:rPr>
          <w:rFonts w:ascii="Times New Roman" w:hAnsi="Times New Roman" w:cs="Times New Roman"/>
          <w:sz w:val="24"/>
          <w:szCs w:val="24"/>
        </w:rPr>
        <w:t>территории. В пределах территории данного государства они выступают как</w:t>
      </w:r>
      <w:r w:rsidR="0053047B" w:rsidRPr="0053047B">
        <w:rPr>
          <w:rFonts w:ascii="Times New Roman" w:hAnsi="Times New Roman" w:cs="Times New Roman"/>
          <w:sz w:val="24"/>
          <w:szCs w:val="24"/>
        </w:rPr>
        <w:t xml:space="preserve"> </w:t>
      </w:r>
      <w:r w:rsidRPr="0053047B">
        <w:rPr>
          <w:rFonts w:ascii="Times New Roman" w:hAnsi="Times New Roman" w:cs="Times New Roman"/>
          <w:sz w:val="24"/>
          <w:szCs w:val="24"/>
        </w:rPr>
        <w:t>акты, обладающие высшей юридической силой и имеющие беспрекословный</w:t>
      </w:r>
      <w:r w:rsidR="0053047B" w:rsidRPr="0053047B">
        <w:rPr>
          <w:rFonts w:ascii="Times New Roman" w:hAnsi="Times New Roman" w:cs="Times New Roman"/>
          <w:sz w:val="24"/>
          <w:szCs w:val="24"/>
        </w:rPr>
        <w:t xml:space="preserve"> </w:t>
      </w:r>
      <w:r w:rsidRPr="0053047B">
        <w:rPr>
          <w:rFonts w:ascii="Times New Roman" w:hAnsi="Times New Roman" w:cs="Times New Roman"/>
          <w:sz w:val="24"/>
          <w:szCs w:val="24"/>
        </w:rPr>
        <w:t>приоритет перед всеми другими нормативными актами, действующими на той же</w:t>
      </w:r>
      <w:r w:rsidR="0053047B" w:rsidRPr="0053047B">
        <w:rPr>
          <w:rFonts w:ascii="Times New Roman" w:hAnsi="Times New Roman" w:cs="Times New Roman"/>
          <w:sz w:val="24"/>
          <w:szCs w:val="24"/>
        </w:rPr>
        <w:t xml:space="preserve"> </w:t>
      </w:r>
      <w:r w:rsidRPr="0053047B">
        <w:rPr>
          <w:rFonts w:ascii="Times New Roman" w:hAnsi="Times New Roman" w:cs="Times New Roman"/>
          <w:sz w:val="24"/>
          <w:szCs w:val="24"/>
        </w:rPr>
        <w:t>государственной территории.</w:t>
      </w:r>
    </w:p>
    <w:p w:rsidR="002F49C6" w:rsidRDefault="002F49C6" w:rsidP="0053047B">
      <w:pPr>
        <w:pStyle w:val="HTML"/>
        <w:jc w:val="both"/>
        <w:rPr>
          <w:rFonts w:ascii="Times New Roman" w:hAnsi="Times New Roman" w:cs="Times New Roman"/>
          <w:sz w:val="24"/>
          <w:szCs w:val="24"/>
        </w:rPr>
      </w:pPr>
      <w:r w:rsidRPr="0053047B">
        <w:rPr>
          <w:rFonts w:ascii="Times New Roman" w:hAnsi="Times New Roman" w:cs="Times New Roman"/>
          <w:sz w:val="24"/>
          <w:szCs w:val="24"/>
        </w:rPr>
        <w:t xml:space="preserve">     При этом под государственной территорией понимается часть земного шара,</w:t>
      </w:r>
      <w:r w:rsidR="0053047B" w:rsidRPr="0053047B">
        <w:rPr>
          <w:rFonts w:ascii="Times New Roman" w:hAnsi="Times New Roman" w:cs="Times New Roman"/>
          <w:sz w:val="24"/>
          <w:szCs w:val="24"/>
        </w:rPr>
        <w:t xml:space="preserve"> </w:t>
      </w:r>
      <w:r w:rsidRPr="0053047B">
        <w:rPr>
          <w:rFonts w:ascii="Times New Roman" w:hAnsi="Times New Roman" w:cs="Times New Roman"/>
          <w:sz w:val="24"/>
          <w:szCs w:val="24"/>
        </w:rPr>
        <w:t xml:space="preserve"> включающая в себя сушу,  недра,  воздух  и  воду,  которая  находится  под</w:t>
      </w:r>
      <w:r w:rsidR="0053047B" w:rsidRPr="0053047B">
        <w:rPr>
          <w:rFonts w:ascii="Times New Roman" w:hAnsi="Times New Roman" w:cs="Times New Roman"/>
          <w:sz w:val="24"/>
          <w:szCs w:val="24"/>
        </w:rPr>
        <w:t xml:space="preserve"> </w:t>
      </w:r>
      <w:r w:rsidRPr="0053047B">
        <w:rPr>
          <w:rFonts w:ascii="Times New Roman" w:hAnsi="Times New Roman" w:cs="Times New Roman"/>
          <w:sz w:val="24"/>
          <w:szCs w:val="24"/>
        </w:rPr>
        <w:t xml:space="preserve"> суверенитетом данного государства и на которую государство  распространяет</w:t>
      </w:r>
      <w:r w:rsidR="0053047B" w:rsidRPr="0053047B">
        <w:rPr>
          <w:rFonts w:ascii="Times New Roman" w:hAnsi="Times New Roman" w:cs="Times New Roman"/>
          <w:sz w:val="24"/>
          <w:szCs w:val="24"/>
        </w:rPr>
        <w:t xml:space="preserve"> </w:t>
      </w:r>
      <w:r w:rsidRPr="0053047B">
        <w:rPr>
          <w:rFonts w:ascii="Times New Roman" w:hAnsi="Times New Roman" w:cs="Times New Roman"/>
          <w:sz w:val="24"/>
          <w:szCs w:val="24"/>
        </w:rPr>
        <w:t xml:space="preserve"> свою власть. Суверенитет государства распространяется на территорию  своих посольств, военных кораблей,  всех  кораблей  в  открытом  море  и  других объектов, принадлежащих государству и  находящихся  в  открытом  море  или космосе.</w:t>
      </w:r>
      <w:r w:rsidR="0053047B" w:rsidRPr="0053047B">
        <w:rPr>
          <w:rFonts w:ascii="Times New Roman" w:hAnsi="Times New Roman" w:cs="Times New Roman"/>
          <w:sz w:val="24"/>
          <w:szCs w:val="24"/>
        </w:rPr>
        <w:t xml:space="preserve"> </w:t>
      </w:r>
      <w:r w:rsidRPr="0053047B">
        <w:rPr>
          <w:rFonts w:ascii="Times New Roman" w:hAnsi="Times New Roman" w:cs="Times New Roman"/>
          <w:b/>
          <w:i/>
          <w:iCs/>
          <w:sz w:val="24"/>
          <w:szCs w:val="24"/>
        </w:rPr>
        <w:t>Действие норм права по кругу лиц.</w:t>
      </w:r>
      <w:r w:rsidRPr="0053047B">
        <w:rPr>
          <w:rFonts w:ascii="Times New Roman" w:hAnsi="Times New Roman" w:cs="Times New Roman"/>
          <w:i/>
          <w:iCs/>
          <w:sz w:val="24"/>
          <w:szCs w:val="24"/>
        </w:rPr>
        <w:t xml:space="preserve"> </w:t>
      </w:r>
      <w:r w:rsidRPr="0053047B">
        <w:rPr>
          <w:rFonts w:ascii="Times New Roman" w:hAnsi="Times New Roman" w:cs="Times New Roman"/>
          <w:sz w:val="24"/>
          <w:szCs w:val="24"/>
        </w:rPr>
        <w:t>В тексте нормативно-правового акта должно содержаться описание субъектов, которым адресованы его нормы. Нормативно-правовые акты распространяются на всех лиц, находящихся на территории государства, включая иностранцев, лиц без гражданства, структурные подразделения иностранных и международных организаций. Причем в отношении граждан самого государства нормативно-правовые акты действуют как на территории государства, так и за его пределами.</w:t>
      </w:r>
    </w:p>
    <w:p w:rsidR="0066327F" w:rsidRPr="0053047B" w:rsidRDefault="0066327F" w:rsidP="0053047B">
      <w:pPr>
        <w:pStyle w:val="HTML"/>
        <w:jc w:val="both"/>
        <w:rPr>
          <w:rFonts w:ascii="Times New Roman" w:hAnsi="Times New Roman" w:cs="Times New Roman"/>
          <w:sz w:val="24"/>
          <w:szCs w:val="24"/>
        </w:rPr>
      </w:pPr>
    </w:p>
    <w:p w:rsidR="0066327F" w:rsidRPr="0066327F" w:rsidRDefault="00873318" w:rsidP="0066327F">
      <w:pPr>
        <w:numPr>
          <w:ilvl w:val="0"/>
          <w:numId w:val="20"/>
        </w:numPr>
        <w:rPr>
          <w:b/>
          <w:sz w:val="32"/>
          <w:szCs w:val="32"/>
          <w:u w:val="single"/>
        </w:rPr>
      </w:pPr>
      <w:r>
        <w:rPr>
          <w:b/>
          <w:sz w:val="32"/>
          <w:szCs w:val="32"/>
          <w:u w:val="single"/>
        </w:rPr>
        <w:t xml:space="preserve"> </w:t>
      </w:r>
      <w:r w:rsidR="0066327F" w:rsidRPr="0066327F">
        <w:rPr>
          <w:b/>
          <w:sz w:val="32"/>
          <w:szCs w:val="32"/>
          <w:u w:val="single"/>
        </w:rPr>
        <w:t>Понятие и элементы системы права.</w:t>
      </w:r>
    </w:p>
    <w:p w:rsidR="00873318" w:rsidRPr="00873318" w:rsidRDefault="00873318" w:rsidP="00873318">
      <w:pPr>
        <w:pStyle w:val="a4"/>
        <w:jc w:val="both"/>
        <w:rPr>
          <w:u w:val="single"/>
        </w:rPr>
      </w:pPr>
      <w:r w:rsidRPr="00873318">
        <w:t>Система права - это организованная совокупность взаимосвязанных и взаимодействующих отраслей права, подотраслей, правовых институтов и норм, отражающая, с одной стороны, единство правовых норм, а с другой - их специализацию.</w:t>
      </w:r>
      <w:r>
        <w:t xml:space="preserve"> </w:t>
      </w:r>
      <w:r w:rsidRPr="00873318">
        <w:rPr>
          <w:rStyle w:val="a6"/>
        </w:rPr>
        <w:t>Элементы системы права</w:t>
      </w:r>
      <w:r w:rsidRPr="00873318">
        <w:t xml:space="preserve">. Основу системы права составляют особым образом структурированные и взаимосвязанные нормы права. Нормы объединяются в более общие нормативно-юридические образования: </w:t>
      </w:r>
      <w:r w:rsidRPr="00873318">
        <w:rPr>
          <w:u w:val="single"/>
        </w:rPr>
        <w:t>институты права, подотрасли права и отрасли права.</w:t>
      </w:r>
      <w:r>
        <w:rPr>
          <w:u w:val="single"/>
        </w:rPr>
        <w:t xml:space="preserve"> </w:t>
      </w:r>
      <w:r w:rsidRPr="00873318">
        <w:rPr>
          <w:rStyle w:val="a6"/>
        </w:rPr>
        <w:t>Институт права</w:t>
      </w:r>
      <w:r w:rsidRPr="00873318">
        <w:t xml:space="preserve"> — это элемент системы права, представленный совокупностью правовых норм, регулирующих однородную группу общественных отношений.</w:t>
      </w:r>
      <w:r>
        <w:t xml:space="preserve"> </w:t>
      </w:r>
      <w:r w:rsidRPr="00873318">
        <w:rPr>
          <w:rStyle w:val="a6"/>
        </w:rPr>
        <w:t>Отрасль права</w:t>
      </w:r>
      <w:r w:rsidRPr="00873318">
        <w:t xml:space="preserve"> — это элемент системы права, представляющий собой распределенную по правовым институтам совокупность юридических норм, регулирующих качественно однородную область общественных отношений.</w:t>
      </w:r>
    </w:p>
    <w:p w:rsidR="00DF701A" w:rsidRPr="00DF701A" w:rsidRDefault="00DF701A" w:rsidP="00DF701A">
      <w:pPr>
        <w:numPr>
          <w:ilvl w:val="0"/>
          <w:numId w:val="20"/>
        </w:numPr>
        <w:rPr>
          <w:b/>
          <w:sz w:val="32"/>
          <w:szCs w:val="32"/>
          <w:u w:val="single"/>
        </w:rPr>
      </w:pPr>
      <w:r>
        <w:rPr>
          <w:b/>
          <w:sz w:val="32"/>
          <w:szCs w:val="32"/>
          <w:u w:val="single"/>
        </w:rPr>
        <w:t xml:space="preserve"> </w:t>
      </w:r>
      <w:r w:rsidRPr="00DF701A">
        <w:rPr>
          <w:b/>
          <w:sz w:val="32"/>
          <w:szCs w:val="32"/>
          <w:u w:val="single"/>
        </w:rPr>
        <w:t>Предмет и метод правовой регуляции как критерии строения системы права.</w:t>
      </w:r>
    </w:p>
    <w:p w:rsidR="006C5F1B" w:rsidRPr="00BB45B2" w:rsidRDefault="00055FF2" w:rsidP="00BB45B2">
      <w:pPr>
        <w:pStyle w:val="a4"/>
        <w:jc w:val="both"/>
      </w:pPr>
      <w:r w:rsidRPr="00BB45B2">
        <w:rPr>
          <w:b/>
          <w:i/>
          <w:iCs/>
        </w:rPr>
        <w:t>Предмет</w:t>
      </w:r>
      <w:r w:rsidRPr="00BB45B2">
        <w:rPr>
          <w:i/>
          <w:iCs/>
        </w:rPr>
        <w:t xml:space="preserve"> отрасли права (как основа системы права) </w:t>
      </w:r>
      <w:r w:rsidRPr="00BB45B2">
        <w:t xml:space="preserve"> - это совокупность однородных общественных отношений, регулируемых той или иной группой норм.</w:t>
      </w:r>
      <w:r w:rsidR="00BB45B2">
        <w:t xml:space="preserve"> </w:t>
      </w:r>
      <w:r w:rsidRPr="00BB45B2">
        <w:rPr>
          <w:b/>
        </w:rPr>
        <w:t xml:space="preserve">Метод </w:t>
      </w:r>
      <w:r w:rsidRPr="00BB45B2">
        <w:t>регулирования отрасли права (как основа системы права) - это совокупность приемов, способов, средств, правового воздействия на общественные отношения. Если предмет отрасли показывает, что регулирует данная отрасль, то метод - как, каким образом это регулирование осуществляется.</w:t>
      </w:r>
      <w:r w:rsidR="00BB45B2">
        <w:t xml:space="preserve"> </w:t>
      </w:r>
      <w:r w:rsidR="00BB45B2" w:rsidRPr="00BB45B2">
        <w:t xml:space="preserve">На основе формулирования предмета и метода системы права, можно утверждать, что вся система права строится на регулировании общественных отношений во всех его сферах жизнедеятельности. Во избежания хаоса, не последовательности  в регулировании общественными отношениями строиться вся система права…Создаются отдельные отрасли права призванные регулировать определенные отношения людей в разных сферах жизнедеятельности общества.   </w:t>
      </w:r>
      <w:r w:rsidR="00BB45B2">
        <w:t xml:space="preserve">На отрасли права (как основного элемента системы права) </w:t>
      </w:r>
      <w:r w:rsidR="002B5519">
        <w:t xml:space="preserve">строиться вся система права, отрасли права делятся и создают при этом систему права(гражданское право; трудовое право; конституционное право; административное право; уголовное право; семейное право и т.д.)  </w:t>
      </w:r>
      <w:r w:rsidR="00BB45B2">
        <w:t xml:space="preserve"> </w:t>
      </w:r>
    </w:p>
    <w:p w:rsidR="00620BE6" w:rsidRPr="00620BE6" w:rsidRDefault="00620BE6" w:rsidP="00620BE6">
      <w:pPr>
        <w:ind w:left="360"/>
        <w:rPr>
          <w:b/>
          <w:sz w:val="32"/>
          <w:szCs w:val="32"/>
          <w:u w:val="single"/>
        </w:rPr>
      </w:pPr>
      <w:r w:rsidRPr="00620BE6">
        <w:rPr>
          <w:b/>
          <w:sz w:val="32"/>
          <w:szCs w:val="32"/>
          <w:u w:val="single"/>
        </w:rPr>
        <w:t>61. Понятие и виды отраслей и институтов права.</w:t>
      </w:r>
    </w:p>
    <w:p w:rsidR="00EC0E94" w:rsidRPr="00EC0E94" w:rsidRDefault="00316DDC" w:rsidP="00EC0E94">
      <w:pPr>
        <w:pStyle w:val="a4"/>
        <w:jc w:val="both"/>
        <w:rPr>
          <w:color w:val="000000"/>
        </w:rPr>
      </w:pPr>
      <w:r w:rsidRPr="00EC0E94">
        <w:rPr>
          <w:b/>
        </w:rPr>
        <w:t xml:space="preserve">Отрасль </w:t>
      </w:r>
      <w:r w:rsidRPr="00EC0E94">
        <w:t>права - это главное подразделение системы права, призванная регулировать однородные общественные отношения. Отрасль права регулирует общественные отношения, связанные с осуществлением какой-либо широкой сферы предметной деятельности общества, государства, граждан и иных субъектов права.</w:t>
      </w:r>
      <w:r w:rsidR="000C5C1D" w:rsidRPr="00EC0E94">
        <w:t xml:space="preserve"> </w:t>
      </w:r>
      <w:r w:rsidR="000C5C1D" w:rsidRPr="00EC0E94">
        <w:rPr>
          <w:color w:val="000000"/>
        </w:rPr>
        <w:t xml:space="preserve">Отрасли права  могут быть подразделены на три вида: 1. Профилирующие, базовые отрасли, охватывающие главные правовые режимы; базовая отрасль всей системы - конституционное право; материальные отрасли - гражданское, административное; уголовное право. Именно здесь, в этой группе сконцентрированы главные, первичные с правовой стороны юридические средства регулирования. 2. Специальный отрасли, где правовые режимы модифицированы, приспособлены к особым сферам жизни общества: трудовое право, земельное право, финансовое право, право социального обеспечения, семейное право. 3.Комплексные отрасли, для которых характерно соединение разнородных институтов профилирующих и специальных отраслей: хозяйственное право, сельскохозяйственное право, природоохранительное право, торговое право, прокурорского надзора, морское право. </w:t>
      </w:r>
      <w:r w:rsidR="009256B6" w:rsidRPr="00EC0E94">
        <w:rPr>
          <w:b/>
        </w:rPr>
        <w:t xml:space="preserve">Институт права </w:t>
      </w:r>
      <w:r w:rsidR="009256B6" w:rsidRPr="00EC0E94">
        <w:t xml:space="preserve">- устойчивая и объективно обособленная группа юридических норм, регулирующих однородные общественные отношения, входящие в соответствующую отрасль права. В некоторых случаях институт права могут образовывать нормы двух и более отраслей права. Если </w:t>
      </w:r>
      <w:r w:rsidR="009256B6" w:rsidRPr="00EC0E94">
        <w:rPr>
          <w:bCs/>
        </w:rPr>
        <w:t>отрасль</w:t>
      </w:r>
      <w:r w:rsidR="009256B6" w:rsidRPr="00EC0E94">
        <w:t xml:space="preserve"> регулирует род общественных отношений, то </w:t>
      </w:r>
      <w:r w:rsidR="009256B6" w:rsidRPr="00EC0E94">
        <w:rPr>
          <w:bCs/>
        </w:rPr>
        <w:t>институт</w:t>
      </w:r>
      <w:r w:rsidR="009256B6" w:rsidRPr="00EC0E94">
        <w:t xml:space="preserve"> - лишь их </w:t>
      </w:r>
      <w:r w:rsidR="009256B6" w:rsidRPr="00EC0E94">
        <w:rPr>
          <w:bCs/>
        </w:rPr>
        <w:t>вид</w:t>
      </w:r>
      <w:r w:rsidR="009256B6" w:rsidRPr="00EC0E94">
        <w:t>.</w:t>
      </w:r>
      <w:r w:rsidR="009256B6" w:rsidRPr="00EC0E94">
        <w:rPr>
          <w:bCs/>
        </w:rPr>
        <w:t xml:space="preserve"> Институт</w:t>
      </w:r>
      <w:r w:rsidR="009256B6" w:rsidRPr="00EC0E94">
        <w:t xml:space="preserve"> </w:t>
      </w:r>
      <w:r w:rsidR="009256B6" w:rsidRPr="00EC0E94">
        <w:rPr>
          <w:bCs/>
        </w:rPr>
        <w:t>права</w:t>
      </w:r>
      <w:r w:rsidR="009256B6" w:rsidRPr="00EC0E94">
        <w:t xml:space="preserve"> - гораздо меньшая по сравнению с </w:t>
      </w:r>
      <w:r w:rsidR="009256B6" w:rsidRPr="00EC0E94">
        <w:rPr>
          <w:bCs/>
        </w:rPr>
        <w:t>отраслью</w:t>
      </w:r>
      <w:r w:rsidR="009256B6" w:rsidRPr="00EC0E94">
        <w:t xml:space="preserve"> совокупность юридических норм</w:t>
      </w:r>
      <w:r w:rsidR="00EC0E94" w:rsidRPr="00EC0E94">
        <w:t>.</w:t>
      </w:r>
      <w:r w:rsidR="00EC0E94" w:rsidRPr="00EC0E94">
        <w:rPr>
          <w:color w:val="000000"/>
        </w:rPr>
        <w:t xml:space="preserve"> В каждой отрасли права можно выделить множество институтов. Например, отрасль уголовно-процессуального права включает институты возбуждения уголовного дела, предъявления обвинения, применения мер пресечения, предварительного слушания, судебного разбирательства и др., а отрасль трудового права - институты охраны труда, трудового договора, материальной ответственности и др.</w:t>
      </w:r>
    </w:p>
    <w:p w:rsidR="00E66A64" w:rsidRPr="00E66A64" w:rsidRDefault="00E66A64" w:rsidP="00E66A64">
      <w:pPr>
        <w:ind w:left="360"/>
        <w:rPr>
          <w:b/>
          <w:sz w:val="32"/>
          <w:szCs w:val="32"/>
          <w:u w:val="single"/>
        </w:rPr>
      </w:pPr>
      <w:r w:rsidRPr="00E66A64">
        <w:rPr>
          <w:b/>
          <w:sz w:val="32"/>
          <w:szCs w:val="32"/>
          <w:u w:val="single"/>
        </w:rPr>
        <w:t>62. Понятие публичного и частного права.</w:t>
      </w:r>
    </w:p>
    <w:p w:rsidR="00A1503B" w:rsidRPr="00E72719" w:rsidRDefault="00A1503B" w:rsidP="00E72719">
      <w:pPr>
        <w:pStyle w:val="a4"/>
        <w:shd w:val="clear" w:color="auto" w:fill="F8FCFF"/>
        <w:jc w:val="both"/>
      </w:pPr>
      <w:r w:rsidRPr="00E72719">
        <w:t xml:space="preserve">Частное право — это </w:t>
      </w:r>
      <w:r w:rsidRPr="00E72719">
        <w:rPr>
          <w:b/>
          <w:bCs/>
        </w:rPr>
        <w:t>совокупность отраслей</w:t>
      </w:r>
      <w:r w:rsidRPr="00E72719">
        <w:t xml:space="preserve"> — часть системы действующего права. Частное право регулирует имущественные и личные неимущественные отношения между гражданами, коллективами людей(предприятиями, фирмами и пр.) Частноправовые отношения имеют набор определенных признаков. Во-первых, они складываются по воле самих участников, совершаемые ими двухсторонние действия (например договоры купли-продажи) приобретают юридическую силу, если осуществляются добровольно. Во-вторых, частноправовые отношения основаны на юридическом равенстве участников — равноправии сторон. В-третьих, частноправовые отношения имеют горизонтальный характер, то есть непосредственно не связаны с органами государственной власти и подчинением им. </w:t>
      </w:r>
      <w:r w:rsidRPr="00E72719">
        <w:rPr>
          <w:color w:val="000000"/>
        </w:rPr>
        <w:t xml:space="preserve">Публичное право – это нормы, устанавливающие структуру и порядок деятельности государственных органов, регулирующие отношения, складывающиеся между гражданами и органами государства. </w:t>
      </w:r>
      <w:r w:rsidRPr="00E72719">
        <w:t xml:space="preserve">Публичное право - совокупность отраслей права, которые регулируют отношения, обеспечивающие общий, публичный интерес. Отраслям публичного права являются: </w:t>
      </w:r>
      <w:r w:rsidR="000125B6" w:rsidRPr="00E72719">
        <w:t>1.</w:t>
      </w:r>
      <w:r w:rsidRPr="00E72719">
        <w:t xml:space="preserve">международное публичное право; </w:t>
      </w:r>
      <w:r w:rsidR="000125B6" w:rsidRPr="00E72719">
        <w:t>2.</w:t>
      </w:r>
      <w:r w:rsidRPr="00E72719">
        <w:t xml:space="preserve">конституционное право; </w:t>
      </w:r>
      <w:r w:rsidR="000125B6" w:rsidRPr="00E72719">
        <w:t>3.</w:t>
      </w:r>
      <w:r w:rsidRPr="00E72719">
        <w:t xml:space="preserve">административное право; </w:t>
      </w:r>
      <w:r w:rsidR="000125B6" w:rsidRPr="00E72719">
        <w:t>4.</w:t>
      </w:r>
      <w:r w:rsidRPr="00E72719">
        <w:t xml:space="preserve">финансовое право; </w:t>
      </w:r>
      <w:r w:rsidR="000125B6" w:rsidRPr="00E72719">
        <w:t>5.</w:t>
      </w:r>
      <w:r w:rsidRPr="00E72719">
        <w:t xml:space="preserve">уголовное и уголовно-процессуальное право и др. </w:t>
      </w:r>
    </w:p>
    <w:p w:rsidR="000E6537" w:rsidRPr="000E6537" w:rsidRDefault="000E6537" w:rsidP="000E6537">
      <w:pPr>
        <w:ind w:left="360"/>
        <w:rPr>
          <w:b/>
          <w:sz w:val="32"/>
          <w:szCs w:val="32"/>
          <w:u w:val="single"/>
        </w:rPr>
      </w:pPr>
      <w:r w:rsidRPr="000E6537">
        <w:rPr>
          <w:b/>
          <w:sz w:val="32"/>
          <w:szCs w:val="32"/>
          <w:u w:val="single"/>
        </w:rPr>
        <w:t>63. Соотношение системы права и системы законодательства.</w:t>
      </w:r>
    </w:p>
    <w:p w:rsidR="006C5F1B" w:rsidRPr="00B82682" w:rsidRDefault="000E6537" w:rsidP="00B82682">
      <w:pPr>
        <w:pStyle w:val="a4"/>
        <w:shd w:val="clear" w:color="auto" w:fill="F8FCFF"/>
        <w:jc w:val="both"/>
      </w:pPr>
      <w:r w:rsidRPr="00B82682">
        <w:t xml:space="preserve">Соотношение системы права и системы законодательства Систему права не следует отождествлять с системой законодательства. Система права, складывается объективно в соответствии с существующими в каждой конкретной стране видами общественных отношений, система же законодательства является результатом его целенаправленного формирования и упорядочения. </w:t>
      </w:r>
      <w:r w:rsidR="00B82682" w:rsidRPr="00B82682">
        <w:rPr>
          <w:color w:val="333333"/>
        </w:rPr>
        <w:t>Система права - это объективное правовое явление, которое формируется на основе общих закономерностей общественной жизни. Являясь отражением реально существующей системы общественных отношений, система права строится не по произвольному усмотрению людей, а на основе объективной действительности.</w:t>
      </w:r>
      <w:r w:rsidR="00B82682" w:rsidRPr="00B82682">
        <w:t xml:space="preserve"> </w:t>
      </w:r>
      <w:r w:rsidRPr="00B82682">
        <w:t xml:space="preserve">Законодательство в широком смысле - система нормативно правовых актов. </w:t>
      </w:r>
      <w:r w:rsidR="00B82682" w:rsidRPr="00B82682">
        <w:t>С</w:t>
      </w:r>
      <w:r w:rsidRPr="00B82682">
        <w:t>реди нормативно-правовых актов высшей юридической силой обладают законы. Поэтому понятие законодательства имеет и узкую трактовку. В собственном смысле слова законодательство - совокупность законов, принятых органами народного представительства или непосредственно самим народом (на референдуме).</w:t>
      </w:r>
    </w:p>
    <w:p w:rsidR="000E6537" w:rsidRPr="000E6537" w:rsidRDefault="000E6537" w:rsidP="000E6537">
      <w:pPr>
        <w:ind w:left="360"/>
        <w:rPr>
          <w:b/>
          <w:sz w:val="32"/>
          <w:szCs w:val="32"/>
          <w:u w:val="single"/>
        </w:rPr>
      </w:pPr>
      <w:r w:rsidRPr="000E6537">
        <w:rPr>
          <w:b/>
          <w:sz w:val="32"/>
          <w:szCs w:val="32"/>
          <w:u w:val="single"/>
        </w:rPr>
        <w:t>64. Систематизация законодательства: понятие, способы и значения.</w:t>
      </w:r>
    </w:p>
    <w:p w:rsidR="00AE0055" w:rsidRDefault="00F54342" w:rsidP="00AE0055">
      <w:pPr>
        <w:pStyle w:val="a4"/>
        <w:jc w:val="both"/>
        <w:rPr>
          <w:rFonts w:ascii="Verdana" w:hAnsi="Verdana"/>
          <w:color w:val="000000"/>
          <w:sz w:val="17"/>
          <w:szCs w:val="17"/>
        </w:rPr>
      </w:pPr>
      <w:r>
        <w:t>Систематизация законодательства - это целенаправленная деятельность по упорядочению и совершенствованию законодательства, приведение действующих актов в определённую систему путём составления единых нормативных актов или их сборников;</w:t>
      </w:r>
      <w:r w:rsidR="00B91B20">
        <w:t xml:space="preserve"> (для удобства и оперативного использования). Способы систематизации это: 1. кодификация; 2.инкорпорация. </w:t>
      </w:r>
      <w:r w:rsidR="00B91B20" w:rsidRPr="00B91B20">
        <w:rPr>
          <w:b/>
        </w:rPr>
        <w:t xml:space="preserve">Кодификация </w:t>
      </w:r>
      <w:r w:rsidR="00B91B20">
        <w:t xml:space="preserve">– это систематизация определенной группы юридических норм в единственном нормативно правовом акте. При коде заменяются и отменяются старые юридические нормы, устанавливаются новые, заполняются пробелы в праве, устраняются противоречия между нормами (кодексы). </w:t>
      </w:r>
      <w:r w:rsidR="00B91B20" w:rsidRPr="00B91B20">
        <w:rPr>
          <w:b/>
        </w:rPr>
        <w:t xml:space="preserve">Инкорпорация </w:t>
      </w:r>
      <w:r w:rsidR="00B91B20">
        <w:t>– это систематизация действующих правовых актов в одном сборнике за определенным критерием, то есть за хронологией или за алфавитом. До инкорпорации относится отчет законов. В истории есть и такая форма систематизации законодательства, как консолидация – это объединение законодательства нескольких стран.</w:t>
      </w:r>
      <w:r w:rsidR="00AE0055">
        <w:t xml:space="preserve"> </w:t>
      </w:r>
      <w:r w:rsidR="00AE0055" w:rsidRPr="00AE0055">
        <w:rPr>
          <w:b/>
        </w:rPr>
        <w:t>Значение:</w:t>
      </w:r>
      <w:r w:rsidR="00AE0055">
        <w:rPr>
          <w:b/>
        </w:rPr>
        <w:t xml:space="preserve"> систематизации </w:t>
      </w:r>
      <w:r w:rsidR="00AE0055">
        <w:t xml:space="preserve">для </w:t>
      </w:r>
      <w:r w:rsidR="00AE0055" w:rsidRPr="00AE0055">
        <w:rPr>
          <w:rFonts w:ascii="Verdana" w:hAnsi="Verdana"/>
          <w:color w:val="000000"/>
          <w:sz w:val="17"/>
          <w:szCs w:val="17"/>
        </w:rPr>
        <w:t>совершенствовани</w:t>
      </w:r>
      <w:r w:rsidR="00AE0055">
        <w:rPr>
          <w:rFonts w:ascii="Verdana" w:hAnsi="Verdana"/>
          <w:color w:val="000000"/>
          <w:sz w:val="17"/>
          <w:szCs w:val="17"/>
        </w:rPr>
        <w:t>я</w:t>
      </w:r>
      <w:r w:rsidR="00AE0055" w:rsidRPr="00AE0055">
        <w:rPr>
          <w:rFonts w:ascii="Verdana" w:hAnsi="Verdana"/>
          <w:color w:val="000000"/>
          <w:sz w:val="17"/>
          <w:szCs w:val="17"/>
        </w:rPr>
        <w:t xml:space="preserve"> действующих нормативных актов, придание им свойств системности, непротиворечивости;</w:t>
      </w:r>
      <w:r w:rsidR="00AE0055">
        <w:rPr>
          <w:rFonts w:ascii="Verdana" w:hAnsi="Verdana"/>
          <w:color w:val="000000"/>
          <w:sz w:val="17"/>
          <w:szCs w:val="17"/>
        </w:rPr>
        <w:t xml:space="preserve"> для</w:t>
      </w:r>
      <w:r w:rsidR="00AE0055" w:rsidRPr="00AE0055">
        <w:rPr>
          <w:rFonts w:ascii="Verdana" w:hAnsi="Verdana"/>
          <w:b/>
          <w:bCs/>
          <w:color w:val="000000"/>
          <w:sz w:val="17"/>
          <w:szCs w:val="17"/>
        </w:rPr>
        <w:t xml:space="preserve"> </w:t>
      </w:r>
      <w:r w:rsidR="00AE0055" w:rsidRPr="00AE0055">
        <w:rPr>
          <w:rFonts w:ascii="Verdana" w:hAnsi="Verdana"/>
          <w:color w:val="000000"/>
          <w:sz w:val="17"/>
          <w:szCs w:val="17"/>
        </w:rPr>
        <w:t>обнаружени</w:t>
      </w:r>
      <w:r w:rsidR="00AE0055">
        <w:rPr>
          <w:rFonts w:ascii="Verdana" w:hAnsi="Verdana"/>
          <w:color w:val="000000"/>
          <w:sz w:val="17"/>
          <w:szCs w:val="17"/>
        </w:rPr>
        <w:t>я</w:t>
      </w:r>
      <w:r w:rsidR="00AE0055" w:rsidRPr="00AE0055">
        <w:rPr>
          <w:rFonts w:ascii="Verdana" w:hAnsi="Verdana"/>
          <w:color w:val="000000"/>
          <w:sz w:val="17"/>
          <w:szCs w:val="17"/>
        </w:rPr>
        <w:t xml:space="preserve"> пробелов в нормативном материале, устаревших, дублирующих или противоречащих друг другу нормативных актов и быстрая их ликвидация, что влияет на обеспечение законности и правопорядка;</w:t>
      </w:r>
      <w:r w:rsidR="00AE0055">
        <w:rPr>
          <w:rFonts w:ascii="Verdana" w:hAnsi="Verdana"/>
          <w:color w:val="000000"/>
          <w:sz w:val="17"/>
          <w:szCs w:val="17"/>
        </w:rPr>
        <w:t xml:space="preserve"> для</w:t>
      </w:r>
      <w:r w:rsidR="00AE0055" w:rsidRPr="00AE0055">
        <w:rPr>
          <w:rFonts w:ascii="Verdana" w:hAnsi="Verdana"/>
          <w:b/>
          <w:bCs/>
          <w:color w:val="000000"/>
          <w:sz w:val="17"/>
          <w:szCs w:val="17"/>
        </w:rPr>
        <w:t xml:space="preserve"> </w:t>
      </w:r>
      <w:r w:rsidR="00AE0055" w:rsidRPr="00AE0055">
        <w:rPr>
          <w:rFonts w:ascii="Verdana" w:hAnsi="Verdana"/>
          <w:color w:val="000000"/>
          <w:sz w:val="17"/>
          <w:szCs w:val="17"/>
        </w:rPr>
        <w:t>обеспе</w:t>
      </w:r>
      <w:r w:rsidR="00AE0055">
        <w:rPr>
          <w:rFonts w:ascii="Verdana" w:hAnsi="Verdana"/>
          <w:color w:val="000000"/>
          <w:sz w:val="17"/>
          <w:szCs w:val="17"/>
        </w:rPr>
        <w:t>чения</w:t>
      </w:r>
      <w:r w:rsidR="00AE0055" w:rsidRPr="00AE0055">
        <w:rPr>
          <w:rFonts w:ascii="Verdana" w:hAnsi="Verdana"/>
          <w:color w:val="000000"/>
          <w:sz w:val="17"/>
          <w:szCs w:val="17"/>
        </w:rPr>
        <w:t xml:space="preserve"> возможност</w:t>
      </w:r>
      <w:r w:rsidR="00AE0055">
        <w:rPr>
          <w:rFonts w:ascii="Verdana" w:hAnsi="Verdana"/>
          <w:color w:val="000000"/>
          <w:sz w:val="17"/>
          <w:szCs w:val="17"/>
        </w:rPr>
        <w:t>и</w:t>
      </w:r>
      <w:r w:rsidR="00AE0055" w:rsidRPr="00AE0055">
        <w:rPr>
          <w:rFonts w:ascii="Verdana" w:hAnsi="Verdana"/>
          <w:color w:val="000000"/>
          <w:sz w:val="17"/>
          <w:szCs w:val="17"/>
        </w:rPr>
        <w:t xml:space="preserve"> хорошо ориентироваться в законодательстве, оперативно находить и правильно толковать все нужные нормы;</w:t>
      </w:r>
      <w:r w:rsidR="00AE0055" w:rsidRPr="00AE0055">
        <w:rPr>
          <w:rFonts w:ascii="Verdana" w:hAnsi="Verdana"/>
          <w:b/>
          <w:bCs/>
          <w:color w:val="000000"/>
          <w:sz w:val="17"/>
          <w:szCs w:val="17"/>
        </w:rPr>
        <w:t xml:space="preserve"> </w:t>
      </w:r>
      <w:r w:rsidR="00AE0055" w:rsidRPr="00AE0055">
        <w:rPr>
          <w:rFonts w:ascii="Verdana" w:hAnsi="Verdana"/>
          <w:color w:val="000000"/>
          <w:sz w:val="17"/>
          <w:szCs w:val="17"/>
        </w:rPr>
        <w:t>систематизация - необходимая предпосылка целенаправленного и эффективного правового просвещения и воспитания, научных исследований, обучения студентов.</w:t>
      </w:r>
    </w:p>
    <w:p w:rsidR="00B93E96" w:rsidRPr="00C02D1D" w:rsidRDefault="00B93E96" w:rsidP="00B93E96">
      <w:pPr>
        <w:ind w:left="360"/>
        <w:rPr>
          <w:b/>
          <w:sz w:val="32"/>
          <w:szCs w:val="32"/>
          <w:u w:val="single"/>
        </w:rPr>
      </w:pPr>
      <w:r w:rsidRPr="00C02D1D">
        <w:rPr>
          <w:b/>
          <w:sz w:val="32"/>
          <w:szCs w:val="32"/>
          <w:u w:val="single"/>
        </w:rPr>
        <w:t>65. Понятие и виды кодификации законодательства.</w:t>
      </w:r>
    </w:p>
    <w:p w:rsidR="00A84A3C" w:rsidRPr="00A84A3C" w:rsidRDefault="00A84A3C" w:rsidP="00A84A3C">
      <w:pPr>
        <w:pStyle w:val="a4"/>
        <w:jc w:val="both"/>
        <w:rPr>
          <w:color w:val="000000"/>
        </w:rPr>
      </w:pPr>
      <w:r w:rsidRPr="00A84A3C">
        <w:rPr>
          <w:b/>
        </w:rPr>
        <w:t xml:space="preserve">Кодификация </w:t>
      </w:r>
      <w:r w:rsidRPr="00A84A3C">
        <w:t xml:space="preserve">– это систематизация определенной группы юридических норм в единственном нормативно правовом акте. При коде заменяются и отменяются старые юридические нормы, устанавливаются новые, заполняются пробелы в праве, устраняются противоречия между нормами (кодексы). ВИДЫ: </w:t>
      </w:r>
      <w:r w:rsidRPr="00A84A3C">
        <w:rPr>
          <w:b/>
          <w:bCs/>
          <w:color w:val="000000"/>
        </w:rPr>
        <w:t>1. всеобщая кодификация</w:t>
      </w:r>
      <w:r w:rsidRPr="00A84A3C">
        <w:rPr>
          <w:color w:val="000000"/>
        </w:rPr>
        <w:t xml:space="preserve">, под которой понимается принятие целой серии кодификационных актов по всем основным отраслям законодательства и, как следующий этап -- создание объединенной, внутренне согласованной системы таких актов типа «кодекса кодексов»; </w:t>
      </w:r>
      <w:r w:rsidRPr="00A84A3C">
        <w:rPr>
          <w:b/>
          <w:bCs/>
          <w:color w:val="000000"/>
        </w:rPr>
        <w:t>2. отраслевая кодификация</w:t>
      </w:r>
      <w:r w:rsidRPr="00A84A3C">
        <w:rPr>
          <w:color w:val="000000"/>
        </w:rPr>
        <w:t xml:space="preserve">, охватывающая законодательство той или иной отрасли (гражданский, трудовой, уголовный кодексы и т. д.); </w:t>
      </w:r>
      <w:r w:rsidRPr="00A84A3C">
        <w:rPr>
          <w:b/>
          <w:bCs/>
          <w:color w:val="000000"/>
        </w:rPr>
        <w:t>3. специальная (комплексная) кодификация</w:t>
      </w:r>
      <w:r w:rsidRPr="00A84A3C">
        <w:rPr>
          <w:color w:val="000000"/>
        </w:rPr>
        <w:t xml:space="preserve"> -- это издание актов, регулирующих тот или иной правовой институт (налоговый, лесной кодексы и т. д.). Кодификация способствует усилению стабильности законодательства, созданию четкой, опирающейся на научный фундамент, системы нормативных актов, обеспечивает оптимальную скоординированность между действующими нормами, создание в законодательстве укрупненных нормативных блоков. Она позволяет решить две взаимосвязанные задачи -- совершенствовать и содержание, и форму законодательства.</w:t>
      </w:r>
    </w:p>
    <w:p w:rsidR="00A84A3C" w:rsidRPr="00A84A3C" w:rsidRDefault="00A84A3C" w:rsidP="00A84A3C">
      <w:pPr>
        <w:ind w:left="360"/>
        <w:rPr>
          <w:b/>
          <w:sz w:val="32"/>
          <w:szCs w:val="32"/>
          <w:u w:val="single"/>
        </w:rPr>
      </w:pPr>
      <w:r w:rsidRPr="00A84A3C">
        <w:rPr>
          <w:b/>
          <w:sz w:val="32"/>
          <w:szCs w:val="32"/>
          <w:u w:val="single"/>
        </w:rPr>
        <w:t>66. Понятие и виды инкорпорации законодательства.</w:t>
      </w:r>
    </w:p>
    <w:p w:rsidR="000E6537" w:rsidRPr="00701F57" w:rsidRDefault="00D0293E" w:rsidP="00701F57">
      <w:pPr>
        <w:pStyle w:val="a4"/>
        <w:jc w:val="both"/>
      </w:pPr>
      <w:r w:rsidRPr="00701F57">
        <w:rPr>
          <w:b/>
        </w:rPr>
        <w:t xml:space="preserve">Инкорпорация </w:t>
      </w:r>
      <w:r w:rsidRPr="00701F57">
        <w:t xml:space="preserve">– это систематизация действующих правовых актов в одном сборнике за определенным критерием, то есть за хронологией или за алфавитом. </w:t>
      </w:r>
      <w:r w:rsidR="00701F57" w:rsidRPr="00701F57">
        <w:rPr>
          <w:color w:val="000000"/>
        </w:rPr>
        <w:t>в зависимости от юридической силы издаваемых сборников и собраний законодательства, по субъекту, производящему систематизацию, выделяют следующие виды инкорпорации: официальная, официозная (полуофициальная) и неофициальная:</w:t>
      </w:r>
      <w:r w:rsidR="00701F57">
        <w:rPr>
          <w:color w:val="000000"/>
        </w:rPr>
        <w:t xml:space="preserve"> </w:t>
      </w:r>
      <w:r w:rsidR="00701F57" w:rsidRPr="00701F57">
        <w:rPr>
          <w:b/>
          <w:bCs/>
          <w:color w:val="000000"/>
        </w:rPr>
        <w:t>1.официальная инкорпорация</w:t>
      </w:r>
      <w:r w:rsidR="00701F57" w:rsidRPr="00701F57">
        <w:rPr>
          <w:color w:val="000000"/>
        </w:rPr>
        <w:t xml:space="preserve"> осуществляется от имени и по поручению либо с санкции правотворческого органа (органов), который утверждает или иным способом официально одобряет подготовленное Собрание (Свод). Такое Собрание (Свод) носит официальный характер, т. е. оно приравнивается к официальным источникам опубликования нормативных актов, и на его материалы можно ссылаться в процессе правотворческой и правоприменительной деятельности;</w:t>
      </w:r>
      <w:r w:rsidR="00701F57">
        <w:rPr>
          <w:color w:val="000000"/>
        </w:rPr>
        <w:t xml:space="preserve"> </w:t>
      </w:r>
      <w:r w:rsidR="00701F57" w:rsidRPr="00701F57">
        <w:rPr>
          <w:b/>
          <w:bCs/>
          <w:color w:val="000000"/>
        </w:rPr>
        <w:t>2.</w:t>
      </w:r>
      <w:r w:rsidR="00701F57" w:rsidRPr="00701F57">
        <w:rPr>
          <w:color w:val="000000"/>
        </w:rPr>
        <w:t xml:space="preserve"> </w:t>
      </w:r>
      <w:r w:rsidR="00701F57" w:rsidRPr="00701F57">
        <w:rPr>
          <w:b/>
          <w:bCs/>
          <w:color w:val="000000"/>
        </w:rPr>
        <w:t>официозная (полуофициальная) инкорпорация</w:t>
      </w:r>
      <w:r w:rsidR="00701F57" w:rsidRPr="00701F57">
        <w:rPr>
          <w:color w:val="000000"/>
        </w:rPr>
        <w:t xml:space="preserve"> -- это издание собраний и сборников законодательства по поручению правотворческого органа (органов) специально уполномоченными на то органами (например. Министерством Юстиции), причем правотворческий орган официально не утверждает и не одобряет такое собрание (сборник) и потому тексты помещенных в нем актов не приобретают официальный характер. </w:t>
      </w:r>
      <w:r w:rsidR="00701F57" w:rsidRPr="00701F57">
        <w:rPr>
          <w:b/>
          <w:bCs/>
          <w:color w:val="000000"/>
        </w:rPr>
        <w:t>3. неофициальная инкорпорация</w:t>
      </w:r>
      <w:r w:rsidR="00701F57" w:rsidRPr="00701F57">
        <w:rPr>
          <w:color w:val="000000"/>
        </w:rPr>
        <w:t xml:space="preserve"> осуществляется теми субъектами, которые не имеют специальных, предоставляемых правотворческим органом полномочий издавать собрания законодательства и осуществляют эту деятельность по собственной инициативе (сборники по трудовому, жилищному или пенсионному законодательству, справочники для бухгалтеров, предпринимателей, учителей, военнослужащих и т. д.). Неофициальные сборники законодательства не являются официальным источником права, на них нельзя ссылаться в процессе правотворчества и применения права. Большинство ныне издаваемых в нашей стране сборников законодательства -- это неофициальная инкорпорация. В рамках неофициальной различаются профессиональная (осуществляется лицами, обладающими специальными познаниями) и обыденная</w:t>
      </w:r>
      <w:r w:rsidR="00701F57">
        <w:rPr>
          <w:color w:val="000000"/>
        </w:rPr>
        <w:t xml:space="preserve"> инкорпорация </w:t>
      </w:r>
      <w:r w:rsidR="00701F57" w:rsidRPr="00701F57">
        <w:rPr>
          <w:color w:val="000000"/>
        </w:rPr>
        <w:t xml:space="preserve"> (осуществляется любыми субъектами общественных отношений)</w:t>
      </w:r>
      <w:r w:rsidR="00701F57">
        <w:rPr>
          <w:color w:val="000000"/>
        </w:rPr>
        <w:t>.</w:t>
      </w:r>
    </w:p>
    <w:p w:rsidR="00402848" w:rsidRPr="005C75D7" w:rsidRDefault="00402848" w:rsidP="00402848">
      <w:pPr>
        <w:ind w:left="360"/>
        <w:rPr>
          <w:b/>
          <w:sz w:val="32"/>
          <w:szCs w:val="32"/>
          <w:u w:val="single"/>
        </w:rPr>
      </w:pPr>
      <w:r w:rsidRPr="00402848">
        <w:rPr>
          <w:b/>
          <w:sz w:val="32"/>
          <w:szCs w:val="32"/>
          <w:u w:val="single"/>
        </w:rPr>
        <w:t xml:space="preserve">67.Понятие </w:t>
      </w:r>
      <w:r w:rsidRPr="005C75D7">
        <w:rPr>
          <w:b/>
          <w:sz w:val="32"/>
          <w:szCs w:val="32"/>
          <w:u w:val="single"/>
        </w:rPr>
        <w:t xml:space="preserve">и </w:t>
      </w:r>
      <w:r w:rsidRPr="00402848">
        <w:rPr>
          <w:b/>
          <w:sz w:val="32"/>
          <w:szCs w:val="32"/>
          <w:u w:val="single"/>
        </w:rPr>
        <w:t>признаки правоотношений</w:t>
      </w:r>
      <w:r w:rsidRPr="005C75D7">
        <w:rPr>
          <w:b/>
          <w:sz w:val="32"/>
          <w:szCs w:val="32"/>
          <w:u w:val="single"/>
        </w:rPr>
        <w:t>.</w:t>
      </w:r>
    </w:p>
    <w:p w:rsidR="005C75D7" w:rsidRPr="005C75D7" w:rsidRDefault="005C75D7" w:rsidP="005C75D7">
      <w:pPr>
        <w:pStyle w:val="a4"/>
        <w:shd w:val="clear" w:color="auto" w:fill="F8FCFF"/>
        <w:jc w:val="both"/>
        <w:rPr>
          <w:color w:val="000000"/>
        </w:rPr>
      </w:pPr>
      <w:r w:rsidRPr="005C75D7">
        <w:rPr>
          <w:rStyle w:val="-"/>
          <w:color w:val="000000"/>
        </w:rPr>
        <w:t>Правоотношение</w:t>
      </w:r>
      <w:r w:rsidRPr="005C75D7">
        <w:t xml:space="preserve"> - это общественное отношение, урегулированное нормами права, участники которого имеют соответствующие субъективные права и юридические обязанности. Иными словами, правоотношение - это разновидность общественных отношений, юридическая связь между его участниками, которые взаимодействуют посредством реализации гарантированных законом прав и обязанностей. </w:t>
      </w:r>
      <w:r w:rsidRPr="005C75D7">
        <w:rPr>
          <w:b/>
        </w:rPr>
        <w:t>Признаки правоотношений: 1.</w:t>
      </w:r>
      <w:r w:rsidRPr="005C75D7">
        <w:rPr>
          <w:color w:val="000000"/>
        </w:rPr>
        <w:t>в правоотношении четко определен состав субъектов (правоотношение всегда возникает между конкретными лицами 2. связь между субъектами правоотношения является двусторонней (у сторон по отношению друг к другу возникают не только права, но и обязанности, если только речь не идет об односторонних сделках - завещании, дарении или отношениях строгого типа «должник - кредитор»); 3. правоотношение возникает на основе норм права; 4.в правоотношении четко определено взаимное поведение участников или взаимное наделение их правами и обязанностями  5.в правоотношениях права и обязанности строго возникают при наступлении определенных юридических фактов 6. сознательно-волевой характер правоотношения (в конкретные правоотношения, кроме правоотношений общего типа, вступают обычно дееспособные лица; для его возникновения необходимо проявление воли хотя бы с одной стороны); 7. правоотношения возникают всегда по поводу реального блага (ценности) и</w:t>
      </w:r>
      <w:r w:rsidR="003054FD">
        <w:rPr>
          <w:color w:val="000000"/>
        </w:rPr>
        <w:t xml:space="preserve">ли в связи с законным интересом. </w:t>
      </w:r>
      <w:r w:rsidRPr="005C75D7">
        <w:rPr>
          <w:color w:val="000000"/>
        </w:rPr>
        <w:t>8. правоотношения обеспечиваются возможност</w:t>
      </w:r>
      <w:r w:rsidR="003054FD">
        <w:rPr>
          <w:color w:val="000000"/>
        </w:rPr>
        <w:t>ью государственного принуждения.</w:t>
      </w:r>
    </w:p>
    <w:p w:rsidR="001812DB" w:rsidRPr="001850FD" w:rsidRDefault="001812DB" w:rsidP="001812DB">
      <w:pPr>
        <w:ind w:left="360"/>
        <w:rPr>
          <w:b/>
          <w:sz w:val="32"/>
          <w:szCs w:val="32"/>
          <w:u w:val="single"/>
        </w:rPr>
      </w:pPr>
      <w:r w:rsidRPr="001812DB">
        <w:rPr>
          <w:b/>
          <w:sz w:val="32"/>
          <w:szCs w:val="32"/>
          <w:u w:val="single"/>
        </w:rPr>
        <w:t>68. Виды правоотношений.</w:t>
      </w:r>
    </w:p>
    <w:p w:rsidR="001850FD" w:rsidRPr="004B6E2C" w:rsidRDefault="004B6E2C" w:rsidP="004B6E2C">
      <w:pPr>
        <w:jc w:val="both"/>
      </w:pPr>
      <w:bookmarkStart w:id="32" w:name="i01264"/>
      <w:bookmarkEnd w:id="32"/>
      <w:r>
        <w:t xml:space="preserve"> Виды правоотношений строятся на основании 1.</w:t>
      </w:r>
      <w:r w:rsidR="001850FD" w:rsidRPr="004B6E2C">
        <w:t>предмет</w:t>
      </w:r>
      <w:r>
        <w:t>а</w:t>
      </w:r>
      <w:r w:rsidR="001850FD" w:rsidRPr="004B6E2C">
        <w:t xml:space="preserve"> правового регулирования: </w:t>
      </w:r>
      <w:r>
        <w:t xml:space="preserve">это </w:t>
      </w:r>
      <w:r w:rsidR="001850FD" w:rsidRPr="004B6E2C">
        <w:t>конституционные, административные, уголовные, гражданские и др.;</w:t>
      </w:r>
      <w:r>
        <w:t xml:space="preserve"> 2.</w:t>
      </w:r>
      <w:r w:rsidR="001850FD" w:rsidRPr="004B6E2C">
        <w:t>характера правового регулирования: материальные и процессуальные;</w:t>
      </w:r>
      <w:r>
        <w:t>3.</w:t>
      </w:r>
      <w:r w:rsidR="001850FD" w:rsidRPr="004B6E2C">
        <w:t>функциональной роли: регулятивные (определяющие содержание прав и обязанностей) и охранительные (применение санкций);</w:t>
      </w:r>
      <w:r>
        <w:t>4.</w:t>
      </w:r>
      <w:r w:rsidR="001850FD" w:rsidRPr="004B6E2C">
        <w:t>природы юридической обязанности: пассивные и активные;</w:t>
      </w:r>
      <w:r>
        <w:t xml:space="preserve"> 5.</w:t>
      </w:r>
      <w:r w:rsidR="001850FD" w:rsidRPr="004B6E2C">
        <w:t>степени определенности сторон (по субъектам): общие (правоотношения возникают в силу закона), абсолютные (определена лишь управомоченная сторона) и относительные (конкретно определены обе стороны);</w:t>
      </w:r>
      <w:r>
        <w:t xml:space="preserve"> 6.</w:t>
      </w:r>
      <w:r w:rsidR="001850FD" w:rsidRPr="004B6E2C">
        <w:t>продолжительности действия: на кратковременные и долговременные;</w:t>
      </w:r>
      <w:r>
        <w:t xml:space="preserve"> 7.</w:t>
      </w:r>
      <w:r w:rsidR="001850FD" w:rsidRPr="004B6E2C">
        <w:t>состава участников: на простые (которые не делятся на составные части, элементарные) и сложные (включающие в себя систему элементарных правоотношений, например, уголовно-исполнительные, исправительно-трудовые);</w:t>
      </w:r>
      <w:r>
        <w:t xml:space="preserve"> 8.</w:t>
      </w:r>
      <w:r w:rsidR="001850FD" w:rsidRPr="004B6E2C">
        <w:t>целей правоотношения: статические (закрепляющие определенный объем прав и обязанностей) и динамические (стимулирующие положительные изменения).</w:t>
      </w:r>
    </w:p>
    <w:p w:rsidR="001850FD" w:rsidRPr="004B6E2C" w:rsidRDefault="001850FD" w:rsidP="004B6E2C">
      <w:pPr>
        <w:spacing w:after="168"/>
        <w:jc w:val="both"/>
      </w:pPr>
      <w:r w:rsidRPr="004B6E2C">
        <w:t>Общие правоотношения, в отличие от конкретных, выражают юридические связи более высокого уровня между государством и гражданами, а также последних между собой по поводу гарантирования и осуществления основных прав и свобод личности, обязанностей. Эти правоотношения возникают на основе норм Конституции и являются базовыми для отраслевых правоотношений. Общие правоотношения именуются также общерегулятивными. В абсолютных правоотношениях точно известна одна сторона - управомоченная, которой противостоит круг обязанных лиц (все возможные субъекты, призванные воздерживаться от нарушений интересов управомоченного). В относительных правоотношениях конкретно определены все участники (управомоченные и обязанные).</w:t>
      </w:r>
    </w:p>
    <w:p w:rsidR="00707FF1" w:rsidRPr="00707FF1" w:rsidRDefault="00707FF1" w:rsidP="00707FF1">
      <w:pPr>
        <w:ind w:left="360"/>
        <w:rPr>
          <w:b/>
          <w:sz w:val="32"/>
          <w:szCs w:val="32"/>
          <w:u w:val="single"/>
        </w:rPr>
      </w:pPr>
      <w:r w:rsidRPr="00707FF1">
        <w:rPr>
          <w:b/>
          <w:sz w:val="32"/>
          <w:szCs w:val="32"/>
          <w:u w:val="single"/>
        </w:rPr>
        <w:t>69.Субъекты правоотношений: понятие, юридические свойства и виды.</w:t>
      </w:r>
    </w:p>
    <w:p w:rsidR="00BB4336" w:rsidRPr="00BB4336" w:rsidRDefault="002C5158" w:rsidP="00F77694">
      <w:pPr>
        <w:pStyle w:val="a4"/>
        <w:jc w:val="both"/>
      </w:pPr>
      <w:r w:rsidRPr="00BB4336">
        <w:rPr>
          <w:color w:val="000000"/>
        </w:rPr>
        <w:t>Субъектами правоотношения являются субъекты права, которые могут быть носителями юридических прав и обязанностей.</w:t>
      </w:r>
      <w:bookmarkStart w:id="33" w:name="i01247"/>
      <w:bookmarkEnd w:id="33"/>
      <w:r w:rsidRPr="00BB4336">
        <w:rPr>
          <w:color w:val="000000"/>
        </w:rPr>
        <w:t xml:space="preserve"> Субъект права становится участником правоотношения в результате появления определенных обстоятельств, с которыми право связывает возникновение и изменение правоотношений (юридические факты). Юридические факты приводят в действие юридическую норму, которая возлагает на данных субъектов юридические права и обязанности, делая их субъектами правоотношения. Субъекты правоотношений - это субъекты права, которые обладают конкретными субъективными правами и юридическими обязанностями. Любой субъект правоотношения - это всегда субъект права, но не всякий субъект права является участником конкретного правоотношения. Участник правоотношения, которому принадлежит право, является управомоченным лицом, а тот, на котором лежит обязанность - обязанным лицом.</w:t>
      </w:r>
      <w:r w:rsidR="00BB4336" w:rsidRPr="00BB4336">
        <w:rPr>
          <w:color w:val="000000"/>
        </w:rPr>
        <w:t xml:space="preserve"> </w:t>
      </w:r>
      <w:r w:rsidR="00BB4336" w:rsidRPr="00BB4336">
        <w:rPr>
          <w:b/>
          <w:color w:val="000000"/>
        </w:rPr>
        <w:t xml:space="preserve">Юридические свойства: </w:t>
      </w:r>
      <w:r w:rsidR="00BB4336" w:rsidRPr="00BB4336">
        <w:rPr>
          <w:color w:val="000000"/>
        </w:rPr>
        <w:t xml:space="preserve">Субъекты правоотношений должны обладать правоспособностью и дееспособностью. </w:t>
      </w:r>
      <w:bookmarkStart w:id="34" w:name="i01249"/>
      <w:bookmarkEnd w:id="34"/>
      <w:r w:rsidR="00BB4336" w:rsidRPr="00BB4336">
        <w:rPr>
          <w:rStyle w:val="-"/>
          <w:color w:val="000000"/>
        </w:rPr>
        <w:t>Правоспособность</w:t>
      </w:r>
      <w:r w:rsidR="00BB4336" w:rsidRPr="00BB4336">
        <w:rPr>
          <w:color w:val="000000"/>
        </w:rPr>
        <w:t xml:space="preserve"> - это обусловленная правом способность лица иметь субъективные права и юридические обязанности. Правоспособность юридических лиц возникает с момента их государственной регистрации и внесения соответствующей записи в единый государственный реестр юридических лиц. Правоспособность физических лиц не зависит от возраста и состояния психики, она возникает с рождения и действует в течение всей жизни человека.</w:t>
      </w:r>
      <w:r w:rsidR="00BB4336" w:rsidRPr="00BB4336">
        <w:rPr>
          <w:rStyle w:val="a3"/>
          <w:rFonts w:ascii="Times New Roman" w:hAnsi="Times New Roman" w:cs="Times New Roman"/>
          <w:color w:val="000000"/>
          <w:sz w:val="24"/>
          <w:szCs w:val="24"/>
        </w:rPr>
        <w:t xml:space="preserve"> </w:t>
      </w:r>
      <w:r w:rsidR="00BB4336" w:rsidRPr="00BB4336">
        <w:rPr>
          <w:rStyle w:val="-"/>
          <w:color w:val="000000"/>
        </w:rPr>
        <w:t>Дееспособность</w:t>
      </w:r>
      <w:r w:rsidR="00BB4336" w:rsidRPr="00BB4336">
        <w:rPr>
          <w:color w:val="000000"/>
        </w:rPr>
        <w:t xml:space="preserve"> - это способность лица своими действиями осуществлять права и обязанности. Она зависит от возраста и состояния психики субъектов правоотношений. Выделяют следующие виды дееспособности: полную (с 18 лет), частичную (с 14 до 18 лет). Несовершеннолетний, достигший 16 лет, может быть объявлен полностью дееспособным, если он работает по трудовому договору, или с согласия законных представителей занимается предпринимательской деятельностью. Объявление несовершеннолетнего полностью дееспособным происходит по решению </w:t>
      </w:r>
      <w:r w:rsidR="00BB4336" w:rsidRPr="007B7F73">
        <w:rPr>
          <w:color w:val="000000"/>
        </w:rPr>
        <w:t>органа опеки и попечительства и с согласия законных представителей.</w:t>
      </w:r>
      <w:r w:rsidR="007B7F73" w:rsidRPr="007B7F73">
        <w:rPr>
          <w:color w:val="000000"/>
        </w:rPr>
        <w:t xml:space="preserve"> Выделяют следующие </w:t>
      </w:r>
      <w:r w:rsidR="007B7F73" w:rsidRPr="007B7F73">
        <w:rPr>
          <w:b/>
          <w:color w:val="000000"/>
          <w:u w:val="single"/>
        </w:rPr>
        <w:t xml:space="preserve">виды </w:t>
      </w:r>
      <w:bookmarkStart w:id="35" w:name="i01257"/>
      <w:bookmarkEnd w:id="35"/>
      <w:r w:rsidR="007B7F73" w:rsidRPr="007B7F73">
        <w:rPr>
          <w:b/>
          <w:color w:val="000000"/>
          <w:u w:val="single"/>
        </w:rPr>
        <w:fldChar w:fldCharType="begin"/>
      </w:r>
      <w:r w:rsidR="007B7F73" w:rsidRPr="007B7F73">
        <w:rPr>
          <w:b/>
          <w:color w:val="000000"/>
          <w:u w:val="single"/>
        </w:rPr>
        <w:instrText xml:space="preserve"> HYPERLINK "http://www.e-college.ru/xbooks/xbook055/book/index/predmetnyi.htm" \l "i01257" </w:instrText>
      </w:r>
      <w:r w:rsidR="003D4159" w:rsidRPr="007B7F73">
        <w:rPr>
          <w:b/>
          <w:color w:val="000000"/>
          <w:u w:val="single"/>
        </w:rPr>
      </w:r>
      <w:r w:rsidR="007B7F73" w:rsidRPr="007B7F73">
        <w:rPr>
          <w:b/>
          <w:color w:val="000000"/>
          <w:u w:val="single"/>
        </w:rPr>
        <w:fldChar w:fldCharType="separate"/>
      </w:r>
      <w:r w:rsidR="003D4159">
        <w:rPr>
          <w:b/>
          <w:color w:val="04428D"/>
          <w:u w:val="single"/>
        </w:rPr>
        <w:pict>
          <v:shape id="_x0000_i1103" type="#_x0000_t75" style="width:9pt;height:9pt">
            <v:imagedata r:id="rId6" o:title=""/>
          </v:shape>
        </w:pict>
      </w:r>
      <w:r w:rsidR="007B7F73" w:rsidRPr="007B7F73">
        <w:rPr>
          <w:b/>
          <w:color w:val="000000"/>
          <w:u w:val="single"/>
        </w:rPr>
        <w:fldChar w:fldCharType="end"/>
      </w:r>
      <w:r w:rsidR="007B7F73" w:rsidRPr="007B7F73">
        <w:rPr>
          <w:color w:val="000000"/>
        </w:rPr>
        <w:t>субъектов правоотношений: государство, физические лица, юридические лица и организации, не являющиеся юридическими лицами.</w:t>
      </w:r>
      <w:r w:rsidR="007B7F73" w:rsidRPr="007B7F73">
        <w:rPr>
          <w:rStyle w:val="a3"/>
          <w:rFonts w:ascii="Times New Roman" w:hAnsi="Times New Roman" w:cs="Times New Roman"/>
          <w:color w:val="000000"/>
          <w:sz w:val="24"/>
          <w:szCs w:val="24"/>
        </w:rPr>
        <w:t xml:space="preserve"> </w:t>
      </w:r>
      <w:r w:rsidR="007B7F73" w:rsidRPr="007B7F73">
        <w:rPr>
          <w:rStyle w:val="-"/>
          <w:color w:val="000000"/>
        </w:rPr>
        <w:t>Физические лица</w:t>
      </w:r>
      <w:r w:rsidR="007B7F73" w:rsidRPr="007B7F73">
        <w:rPr>
          <w:color w:val="000000"/>
        </w:rPr>
        <w:t xml:space="preserve"> - это граждане, лица без гражданства, иностранцы и лица с двойным гражданством.</w:t>
      </w:r>
      <w:r w:rsidR="007B7F73" w:rsidRPr="007B7F73">
        <w:rPr>
          <w:rStyle w:val="a3"/>
          <w:rFonts w:ascii="Times New Roman" w:hAnsi="Times New Roman" w:cs="Times New Roman"/>
          <w:color w:val="000000"/>
          <w:sz w:val="24"/>
          <w:szCs w:val="24"/>
        </w:rPr>
        <w:t xml:space="preserve"> </w:t>
      </w:r>
      <w:r w:rsidR="007B7F73" w:rsidRPr="007B7F73">
        <w:rPr>
          <w:rStyle w:val="-"/>
          <w:color w:val="000000"/>
        </w:rPr>
        <w:t>Юридические лица</w:t>
      </w:r>
      <w:r w:rsidR="007B7F73" w:rsidRPr="007B7F73">
        <w:rPr>
          <w:color w:val="000000"/>
        </w:rPr>
        <w:t xml:space="preserve"> - это коллективные субъекты права, обладающие обособленным имуществом, от своего имени выступающие в обороте, имеющие организационное единство, несущие самостоятельную имущественную ответственность, могущие быть истцами и ответчиками в суде. Юридическими лицами могут быть коммерческие (хозяйственные товарищества и общества, производственные кооперативы, государственные и муниципальные унитарные предприятия) и некоммерческие организации (потребительские кооперативы, фонды и учреждения, общественные и религиозные организации).</w:t>
      </w:r>
    </w:p>
    <w:p w:rsidR="00F77694" w:rsidRPr="00F77694" w:rsidRDefault="00F77694" w:rsidP="00F77694">
      <w:pPr>
        <w:ind w:left="360"/>
        <w:rPr>
          <w:b/>
          <w:sz w:val="32"/>
          <w:szCs w:val="32"/>
          <w:u w:val="single"/>
        </w:rPr>
      </w:pPr>
      <w:r w:rsidRPr="00F77694">
        <w:rPr>
          <w:b/>
          <w:sz w:val="32"/>
          <w:szCs w:val="32"/>
          <w:u w:val="single"/>
        </w:rPr>
        <w:t>70.Субъективное юридическое право и юридическая обязанность: понятие, элементы, виды.</w:t>
      </w:r>
    </w:p>
    <w:p w:rsidR="00CB11D4" w:rsidRPr="00180BAE" w:rsidRDefault="000E2294" w:rsidP="00180BAE">
      <w:pPr>
        <w:spacing w:before="100" w:beforeAutospacing="1" w:after="100" w:afterAutospacing="1"/>
        <w:jc w:val="both"/>
        <w:rPr>
          <w:rFonts w:eastAsia="MS Mincho"/>
        </w:rPr>
      </w:pPr>
      <w:r w:rsidRPr="00180BAE">
        <w:rPr>
          <w:color w:val="000000"/>
        </w:rPr>
        <w:t xml:space="preserve">Субъективное право – это </w:t>
      </w:r>
      <w:r w:rsidRPr="00180BAE">
        <w:rPr>
          <w:b/>
          <w:bCs/>
          <w:color w:val="000000"/>
        </w:rPr>
        <w:t>возможность</w:t>
      </w:r>
      <w:r w:rsidRPr="00180BAE">
        <w:rPr>
          <w:color w:val="000000"/>
        </w:rPr>
        <w:t xml:space="preserve"> определенного поведения; юридическая обязанность – соответствующая </w:t>
      </w:r>
      <w:r w:rsidRPr="00180BAE">
        <w:rPr>
          <w:b/>
          <w:bCs/>
          <w:color w:val="000000"/>
        </w:rPr>
        <w:t>обязанность</w:t>
      </w:r>
      <w:r w:rsidRPr="00180BAE">
        <w:rPr>
          <w:color w:val="000000"/>
        </w:rPr>
        <w:t xml:space="preserve"> определенного поведения. </w:t>
      </w:r>
      <w:r w:rsidRPr="00180BAE">
        <w:rPr>
          <w:b/>
          <w:bCs/>
          <w:color w:val="3A3A3A"/>
        </w:rPr>
        <w:t>Субъективное юридическое право</w:t>
      </w:r>
      <w:r w:rsidRPr="00180BAE">
        <w:rPr>
          <w:color w:val="3A3A3A"/>
        </w:rPr>
        <w:t> — это предоставленная субъекту право, юридическими нормами в целях удовлетворения его интересов мера возможного (</w:t>
      </w:r>
      <w:r w:rsidRPr="00180BAE">
        <w:rPr>
          <w:i/>
          <w:iCs/>
          <w:color w:val="3A3A3A"/>
        </w:rPr>
        <w:t>дозволенного</w:t>
      </w:r>
      <w:r w:rsidRPr="00180BAE">
        <w:rPr>
          <w:color w:val="3A3A3A"/>
        </w:rPr>
        <w:t>) поведения в правоотношении.</w:t>
      </w:r>
      <w:r w:rsidRPr="00180BAE">
        <w:rPr>
          <w:color w:val="000000"/>
        </w:rPr>
        <w:t xml:space="preserve"> </w:t>
      </w:r>
      <w:r w:rsidR="00674154" w:rsidRPr="00674154">
        <w:rPr>
          <w:rFonts w:ascii="Verdana" w:hAnsi="Verdana"/>
          <w:b/>
          <w:color w:val="3A3A3A"/>
          <w:sz w:val="18"/>
          <w:szCs w:val="18"/>
        </w:rPr>
        <w:t>Субъективная юридическая обязанность</w:t>
      </w:r>
      <w:r w:rsidR="00674154">
        <w:rPr>
          <w:rFonts w:ascii="Verdana" w:hAnsi="Verdana"/>
          <w:color w:val="3A3A3A"/>
          <w:sz w:val="18"/>
          <w:szCs w:val="18"/>
        </w:rPr>
        <w:t xml:space="preserve"> — это возложенная на субъекта права юридическими нормами в целях удовлетворения интересов управомоченного субъекта мера должного поведения в правоотношении, реализация которой обеспечена возможностью государственного принуждения. </w:t>
      </w:r>
      <w:r w:rsidR="00180BAE">
        <w:rPr>
          <w:rFonts w:eastAsia="MS Mincho"/>
        </w:rPr>
        <w:t>ПРИМЕР:</w:t>
      </w:r>
      <w:r w:rsidR="00BB2C74">
        <w:rPr>
          <w:rFonts w:eastAsia="MS Mincho"/>
        </w:rPr>
        <w:t xml:space="preserve"> </w:t>
      </w:r>
      <w:r w:rsidR="006D2B47" w:rsidRPr="00180BAE">
        <w:t>Иванов должен Петрову 100 рублей.  у Петрова – субъективное право получить от Иванова деньги; у Иванова – соответствующая юридическая обязанность долг возвратить. В этом примере у одной стороны (Иванова) есть только юридическая обязанность, а у другой стороны (Петрова) – только субъективное право.</w:t>
      </w:r>
      <w:r w:rsidR="00BB2C74" w:rsidRPr="00BB2C74">
        <w:rPr>
          <w:rFonts w:ascii="Verdana" w:hAnsi="Verdana"/>
          <w:color w:val="3A3A3A"/>
          <w:sz w:val="18"/>
          <w:szCs w:val="18"/>
        </w:rPr>
        <w:t xml:space="preserve"> </w:t>
      </w:r>
      <w:r w:rsidR="00BB2C74">
        <w:rPr>
          <w:rFonts w:ascii="Verdana" w:hAnsi="Verdana"/>
          <w:color w:val="3A3A3A"/>
          <w:sz w:val="18"/>
          <w:szCs w:val="18"/>
        </w:rPr>
        <w:t xml:space="preserve">Субъективное юридическое право состоит из трех элементов (его элементами называются «правомочиями») </w:t>
      </w:r>
      <w:r w:rsidR="00BB2C74">
        <w:rPr>
          <w:rStyle w:val="rnewstext"/>
          <w:rFonts w:ascii="Verdana" w:hAnsi="Verdana"/>
          <w:color w:val="3A3A3A"/>
          <w:sz w:val="18"/>
          <w:szCs w:val="18"/>
        </w:rPr>
        <w:t>1.</w:t>
      </w:r>
      <w:r w:rsidR="00BB2C74">
        <w:rPr>
          <w:rFonts w:ascii="Verdana" w:hAnsi="Verdana"/>
          <w:color w:val="3A3A3A"/>
          <w:sz w:val="18"/>
          <w:szCs w:val="18"/>
        </w:rPr>
        <w:t>право на положительные действия; 2.право требования;</w:t>
      </w:r>
      <w:r w:rsidR="007E2076">
        <w:rPr>
          <w:rFonts w:ascii="Verdana" w:hAnsi="Verdana"/>
          <w:color w:val="3A3A3A"/>
          <w:sz w:val="18"/>
          <w:szCs w:val="18"/>
        </w:rPr>
        <w:t xml:space="preserve"> (что предписано законом, но не выполняется)</w:t>
      </w:r>
      <w:r w:rsidR="00BB2C74">
        <w:rPr>
          <w:rFonts w:ascii="Verdana" w:hAnsi="Verdana"/>
          <w:color w:val="3A3A3A"/>
          <w:sz w:val="18"/>
          <w:szCs w:val="18"/>
        </w:rPr>
        <w:t xml:space="preserve"> 3.притязание (или охранительное правоотношение) </w:t>
      </w:r>
    </w:p>
    <w:p w:rsidR="00BD12FA" w:rsidRDefault="001244E0" w:rsidP="00BD12FA">
      <w:pPr>
        <w:ind w:left="360"/>
        <w:rPr>
          <w:b/>
          <w:sz w:val="32"/>
          <w:szCs w:val="32"/>
          <w:u w:val="single"/>
        </w:rPr>
      </w:pPr>
      <w:r w:rsidRPr="001244E0">
        <w:rPr>
          <w:b/>
          <w:sz w:val="32"/>
          <w:szCs w:val="32"/>
          <w:u w:val="single"/>
        </w:rPr>
        <w:t>71.Объекты правоотношений: понятие и виды.</w:t>
      </w:r>
    </w:p>
    <w:p w:rsidR="00D20121" w:rsidRDefault="00AC424C" w:rsidP="005C1EEF">
      <w:pPr>
        <w:spacing w:before="100" w:beforeAutospacing="1" w:after="100" w:afterAutospacing="1"/>
        <w:jc w:val="both"/>
      </w:pPr>
      <w:r>
        <w:t xml:space="preserve">    </w:t>
      </w:r>
      <w:r w:rsidR="00BD12FA">
        <w:t>Объектом правового отношения выступает то, на что направлены субъективные права и юридические обязанности его участников, иными словами, то, ради чего возникает само правоотношение.</w:t>
      </w:r>
      <w:r w:rsidR="00D20121">
        <w:t xml:space="preserve"> Общим объектом (предметом) правового регулирования являются общественные отношения. В юридической литературе существуют разные трактовки объекта правоотношения. Однако в ходе длительной дискуссии сложились в основном две концепции – Объекта правоотношений </w:t>
      </w:r>
      <w:r w:rsidR="00D20121" w:rsidRPr="00D20121">
        <w:rPr>
          <w:b/>
        </w:rPr>
        <w:t>монистическая и плюралистическая.</w:t>
      </w:r>
      <w:r w:rsidR="00D20121">
        <w:t xml:space="preserve"> Согласно  монистической (моно - один) объектом правового отношения могут выступать только </w:t>
      </w:r>
      <w:r w:rsidR="00D20121" w:rsidRPr="00D20121">
        <w:rPr>
          <w:i/>
        </w:rPr>
        <w:t xml:space="preserve">действия </w:t>
      </w:r>
      <w:r w:rsidR="00D20121">
        <w:t xml:space="preserve">субъектов, поскольку именно действия, поступки людей подвергаются регулированию юридическими нормами и лишь человеческое поведение способно реагировать на правовое воздействие. Отсюда у всех правоотношений единый, общий объект(действие субъектов). Согласно </w:t>
      </w:r>
      <w:r w:rsidR="00D20121" w:rsidRPr="00AC424C">
        <w:rPr>
          <w:b/>
        </w:rPr>
        <w:t xml:space="preserve">плюралистической </w:t>
      </w:r>
      <w:r w:rsidR="00D20121">
        <w:t xml:space="preserve"> позиции, объекты правоотношений столь же разнообразны, сколь многообразны регулируемые правом общественные отношения, т.е. сама жизнь. В зависимости от характера и видов правоотношений (с входящими в них субъективными правами и юридическими обязанностями) их объектами выступают:1. Материальные блага (вещи, предметы, ценности). Характерны главным образом для гражданских, имущественных правоотношений (купля-продажа, дарение, залог, обмен, хранение, завещание и т.п.). 2.Нематериальные личные блага (жизнь, честь, здоровье, достоинство, свобода, безопасность, право на имя, неприкосновенность человека). Типичны для уголовных и процессуальных правоотношений. 3. Поведение, действия субъектов, разного рода услуги и их результаты. Это главным образом правоотношения, складывающиеся на основе норм административного права в сфере управления, бытового обслуживания, хозяйственной, культурной и иной деятельности.</w:t>
      </w:r>
      <w:r w:rsidR="005C1EEF">
        <w:t xml:space="preserve"> </w:t>
      </w:r>
      <w:r w:rsidR="00D20121">
        <w:t>4. Продукты духовного творчества (произведения литературы, искусства, живописи, музыки, скульптуры, а также научные открытия, изобретения, рационализаторские предложения – все то, что является результатом интеллектуального труда).</w:t>
      </w:r>
      <w:r w:rsidR="005C1EEF">
        <w:t xml:space="preserve"> </w:t>
      </w:r>
      <w:r w:rsidR="00D20121">
        <w:t>5. Ценные бумаги, официальные документы (облигации, акции, векселя, лотерейные билеты, деньги, приватизационные чеки, паспорта, дипломы, аттестаты и т.п.). Они</w:t>
      </w:r>
      <w:r w:rsidR="005C1EEF">
        <w:t xml:space="preserve"> </w:t>
      </w:r>
      <w:r w:rsidR="00D20121">
        <w:t>могут стать объектом правоотношений, возникающих при их утрате, восстановлении,</w:t>
      </w:r>
      <w:r w:rsidR="005C1EEF">
        <w:t xml:space="preserve"> </w:t>
      </w:r>
      <w:r w:rsidR="00D20121">
        <w:t>оформлении дубликатов. В настоящее время в стране сложился рынок ценных бумаг, акции продаются и покупаются, т.е. являются объектами сделок.</w:t>
      </w:r>
    </w:p>
    <w:p w:rsidR="00332721" w:rsidRDefault="00332721" w:rsidP="00332721">
      <w:pPr>
        <w:rPr>
          <w:b/>
          <w:sz w:val="32"/>
          <w:szCs w:val="32"/>
          <w:u w:val="single"/>
        </w:rPr>
      </w:pPr>
      <w:r w:rsidRPr="00332721">
        <w:rPr>
          <w:b/>
          <w:sz w:val="32"/>
          <w:szCs w:val="32"/>
          <w:u w:val="single"/>
        </w:rPr>
        <w:t>72. Юридические факты: понятие, виды и значения.</w:t>
      </w:r>
    </w:p>
    <w:p w:rsidR="00332721" w:rsidRPr="00AF264B" w:rsidRDefault="00332721" w:rsidP="00AF264B">
      <w:pPr>
        <w:jc w:val="both"/>
      </w:pPr>
      <w:r w:rsidRPr="00AF264B">
        <w:t xml:space="preserve">Под </w:t>
      </w:r>
      <w:r w:rsidRPr="00AF264B">
        <w:rPr>
          <w:rStyle w:val="a6"/>
        </w:rPr>
        <w:t>юридическими фактами</w:t>
      </w:r>
      <w:r w:rsidRPr="00AF264B">
        <w:t xml:space="preserve"> понимаются жизненные обстоятельства, с которыми закон, правовые нормы связывают наступление юридических последствий, прежде всего различных правовых отношений. Но, с наступлением тех или иных фактов связано не только участие субъекта права в правоотношениях, но и само приобретение или возникновение правосубъектности. (</w:t>
      </w:r>
      <w:r w:rsidRPr="00AF264B">
        <w:rPr>
          <w:b/>
        </w:rPr>
        <w:t>значения</w:t>
      </w:r>
      <w:r w:rsidRPr="00AF264B">
        <w:t>)</w:t>
      </w:r>
      <w:r w:rsidRPr="00AF264B">
        <w:rPr>
          <w:rStyle w:val="a6"/>
        </w:rPr>
        <w:t>Юридические факты</w:t>
      </w:r>
      <w:r w:rsidRPr="00AF264B">
        <w:t xml:space="preserve"> служат основанием не только возникновения, изменения и прекращения конкретных правоотношений. Именно движение последних является главным, наиболее распространенным следствием юридических фактов. (</w:t>
      </w:r>
      <w:r w:rsidRPr="00AF264B">
        <w:rPr>
          <w:b/>
        </w:rPr>
        <w:t>виды)</w:t>
      </w:r>
      <w:r w:rsidRPr="00AF264B">
        <w:t xml:space="preserve"> Установление или подтверждение юридических фактов является одной из главных задач практической деятельности каждого юриста. Без этого немыслимы правильное применение закона, защита прав граждан и организаций, разрешение споров, привлечение к ответственности нарушителей закона. Юридические факты различаются на виды по разным основаниям классификации. По своему отношению к воле людей юридические факты разделяются на </w:t>
      </w:r>
      <w:r w:rsidRPr="00AF264B">
        <w:rPr>
          <w:b/>
        </w:rPr>
        <w:t xml:space="preserve">события и действия. </w:t>
      </w:r>
      <w:r w:rsidRPr="00AF264B">
        <w:rPr>
          <w:rStyle w:val="a6"/>
        </w:rPr>
        <w:t>События</w:t>
      </w:r>
      <w:r w:rsidRPr="00AF264B">
        <w:t xml:space="preserve"> — это явления, не зависящие от воли человека, то есть стихийные бедствия, рождение, достижение определенного возраста и смерть человека, истечение сроков и т.п. Они могут иметь юридическое значение лишь в той мере, в какой они оказывают влияние на общественные отношения. События становятся основанием для правомерных последствий.</w:t>
      </w:r>
      <w:r w:rsidR="00AF264B" w:rsidRPr="00AF264B">
        <w:t xml:space="preserve"> </w:t>
      </w:r>
      <w:r w:rsidRPr="00AF264B">
        <w:t xml:space="preserve">Событиям — как явлениям, не зависящим от воли человека — противостоят все виды действий людей, как волеизъявления человека. </w:t>
      </w:r>
      <w:r w:rsidRPr="00AF264B">
        <w:rPr>
          <w:b/>
        </w:rPr>
        <w:t xml:space="preserve">Действия </w:t>
      </w:r>
      <w:r w:rsidRPr="00AF264B">
        <w:t>классифицируются на правомерные и неправомерные по признаку отношения к ним правовых норм. Правомерные действия в свою очередь различаются по признаку направленности воли людей, совершающих эти действия. Действия, совершаемые с намерением породить юридические последствия, называются юридическими актами. К ним относятся индивидуальные акты административного управления, гражданско-правовые сделки, заявления и жалобы граждан, регистрация актов гражданского состояния, судебные решения и определения и т.п. Действия, приводящие к юридическим последствиям независимо от намерений лица, называются юридическими поступками. В отличие от юридических актов поступки могут совершаться недееспособными лицами и имеют юридическое значение независимо от «пороков воли».</w:t>
      </w:r>
    </w:p>
    <w:p w:rsidR="00BD12FA" w:rsidRDefault="00BD12FA" w:rsidP="00BD12FA">
      <w:pPr>
        <w:jc w:val="both"/>
      </w:pPr>
    </w:p>
    <w:p w:rsidR="00EF55A0" w:rsidRPr="00EF55A0" w:rsidRDefault="00F11C42" w:rsidP="00EF55A0">
      <w:pPr>
        <w:ind w:left="360"/>
        <w:rPr>
          <w:b/>
          <w:sz w:val="32"/>
          <w:szCs w:val="32"/>
          <w:u w:val="single"/>
        </w:rPr>
      </w:pPr>
      <w:r w:rsidRPr="00F11C42">
        <w:rPr>
          <w:b/>
          <w:sz w:val="32"/>
          <w:szCs w:val="32"/>
          <w:u w:val="single"/>
        </w:rPr>
        <w:t>73.Понятие и формы реализации норм права.</w:t>
      </w:r>
    </w:p>
    <w:p w:rsidR="00EF55A0" w:rsidRPr="00EF55A0" w:rsidRDefault="00EF55A0" w:rsidP="00EF55A0">
      <w:pPr>
        <w:jc w:val="both"/>
      </w:pPr>
      <w:r w:rsidRPr="00EF55A0">
        <w:rPr>
          <w:rStyle w:val="a6"/>
        </w:rPr>
        <w:t>Реализацией права</w:t>
      </w:r>
      <w:r w:rsidRPr="00EF55A0">
        <w:t xml:space="preserve"> называется его воплощение в поведении людей и в общественных отношениях. Право оказывает многообразное влияние на общественную жизнь.</w:t>
      </w:r>
    </w:p>
    <w:p w:rsidR="00EF55A0" w:rsidRDefault="00EF55A0" w:rsidP="00EF55A0">
      <w:pPr>
        <w:jc w:val="both"/>
      </w:pPr>
      <w:r w:rsidRPr="00EF55A0">
        <w:t xml:space="preserve">Реализация права в конкретных отношениях осуществляется в 4 формах: соблюдении, использовании, исполнении и применении.  </w:t>
      </w:r>
      <w:r w:rsidRPr="00EF55A0">
        <w:rPr>
          <w:u w:val="single"/>
        </w:rPr>
        <w:t>Соблюдение</w:t>
      </w:r>
      <w:r w:rsidRPr="00EF55A0">
        <w:t xml:space="preserve"> — это такая форма реализации норм права, когда граждане, иные лица воздерживаются от совершения запрещенных правом действий. </w:t>
      </w:r>
      <w:r w:rsidRPr="00EF55A0">
        <w:rPr>
          <w:u w:val="single"/>
        </w:rPr>
        <w:t>Использование права</w:t>
      </w:r>
      <w:r w:rsidRPr="00EF55A0">
        <w:t xml:space="preserve"> — это такая форма реализации права, когда граждане, иные лица используют предоставленные им субъективные права в виде дозволений или правомочий. Субъект по своему желанию реализует предоставленные права собственными действиями (сочиняет литературные произведения, вступает в конкретные правоотношения: покупает в магазине необходимые товары, совершает поездки в городском транспорте, не забывая при этом оплачивать свой проезд). </w:t>
      </w:r>
      <w:r w:rsidRPr="00EF55A0">
        <w:br/>
      </w:r>
      <w:r w:rsidRPr="00EF55A0">
        <w:rPr>
          <w:u w:val="single"/>
        </w:rPr>
        <w:t>Исполнение</w:t>
      </w:r>
      <w:r w:rsidRPr="00EF55A0">
        <w:t xml:space="preserve"> — это такая форма реализации норм права, когда граждане, иные лица исполняют возложенные на них обязанности. Субъект совершает действия, прямо предусмотренные нормой права либо вытекающие из какого-либо договора, заключенного этим субъектом (юноша призывается на срочную военную службу, ателье мод по договору с гражданином обязуется пошить ему костюм). Обязанность признается исполненной, при условии, что она выполнена вовремя, в надлежащем месте и надлежащим образом. Неисполнение обязанности, равно как и ее ненадлежащее исполнение, признаются правонарушением и влекут за собой применение юридической ответственности. </w:t>
      </w:r>
      <w:r w:rsidRPr="00EF55A0">
        <w:rPr>
          <w:u w:val="single"/>
        </w:rPr>
        <w:t>Правоприменение</w:t>
      </w:r>
      <w:r w:rsidRPr="00EF55A0">
        <w:t xml:space="preserve"> — это такая форма реализации права, при которой компетентный орган государства или должностное лицо издают специальное решение с целью наделения конкретных субъектов правами и обязанностями (приказ директора предприятия о зачислении гражданина Иванова на работу).</w:t>
      </w:r>
    </w:p>
    <w:p w:rsidR="00722C66" w:rsidRDefault="00722C66" w:rsidP="00EF55A0">
      <w:pPr>
        <w:jc w:val="both"/>
      </w:pPr>
    </w:p>
    <w:p w:rsidR="00495909" w:rsidRPr="00EF55A0" w:rsidRDefault="00495909" w:rsidP="00EF55A0">
      <w:pPr>
        <w:jc w:val="both"/>
      </w:pPr>
    </w:p>
    <w:p w:rsidR="00495909" w:rsidRDefault="00722C66" w:rsidP="00495909">
      <w:pPr>
        <w:ind w:left="360"/>
        <w:rPr>
          <w:b/>
          <w:sz w:val="32"/>
          <w:szCs w:val="32"/>
          <w:u w:val="single"/>
        </w:rPr>
      </w:pPr>
      <w:r w:rsidRPr="00722C66">
        <w:rPr>
          <w:b/>
          <w:sz w:val="32"/>
          <w:szCs w:val="32"/>
          <w:u w:val="single"/>
        </w:rPr>
        <w:t>74.Понятие и признаки применения норм права.</w:t>
      </w:r>
    </w:p>
    <w:p w:rsidR="005F4F53" w:rsidRPr="00E24330" w:rsidRDefault="00195D4A" w:rsidP="00495909">
      <w:pPr>
        <w:jc w:val="both"/>
      </w:pPr>
      <w:r w:rsidRPr="00E24330">
        <w:t>«Применение права – это деятельность компетентных органов по реализации</w:t>
      </w:r>
      <w:r w:rsidRPr="00E24330">
        <w:br/>
        <w:t>правовых норм путем вынесения индивидуально-конкретных предписаний».</w:t>
      </w:r>
      <w:r w:rsidRPr="00E24330">
        <w:br/>
        <w:t>Применение права представляет собой особую форму реализации права.</w:t>
      </w:r>
      <w:r w:rsidR="00326A80" w:rsidRPr="00E24330">
        <w:rPr>
          <w:rStyle w:val="a6"/>
        </w:rPr>
        <w:t xml:space="preserve"> Реализацией права</w:t>
      </w:r>
      <w:r w:rsidR="00326A80" w:rsidRPr="00E24330">
        <w:t xml:space="preserve"> называется его воплощение в поведении людей и в общественных отношениях.</w:t>
      </w:r>
      <w:r w:rsidRPr="00E24330">
        <w:br/>
        <w:t>Особую, потому что она дополняет три основных формы реализации права (Соблюдение, Использование, Исполнение права) протекая то в одной, то в другой, то в третьей форме</w:t>
      </w:r>
      <w:r w:rsidR="00495909" w:rsidRPr="00E24330">
        <w:t xml:space="preserve">. Применение права обладает рядом существенных </w:t>
      </w:r>
      <w:r w:rsidR="00495909" w:rsidRPr="00E24330">
        <w:rPr>
          <w:b/>
          <w:u w:val="single"/>
        </w:rPr>
        <w:t>признаков.</w:t>
      </w:r>
      <w:r w:rsidR="00495909" w:rsidRPr="00E24330">
        <w:rPr>
          <w:u w:val="single"/>
        </w:rPr>
        <w:t xml:space="preserve"> </w:t>
      </w:r>
      <w:r w:rsidR="00495909" w:rsidRPr="00E24330">
        <w:t xml:space="preserve"> </w:t>
      </w:r>
      <w:r w:rsidR="00495909" w:rsidRPr="00E24330">
        <w:rPr>
          <w:b/>
        </w:rPr>
        <w:t>Во-первых,</w:t>
      </w:r>
      <w:r w:rsidR="00495909" w:rsidRPr="00E24330">
        <w:t xml:space="preserve"> применение права – это деятельность, которую могут осуществлять только органы, специально уполномоченные на это государством К числу таких органов относятся законодательные, исполнительные, судебные, надзорно-контрольные, негосударственные</w:t>
      </w:r>
      <w:r w:rsidR="00636069" w:rsidRPr="00E24330">
        <w:t xml:space="preserve"> </w:t>
      </w:r>
      <w:r w:rsidR="00495909" w:rsidRPr="00E24330">
        <w:t xml:space="preserve">организации. </w:t>
      </w:r>
    </w:p>
    <w:p w:rsidR="00183732" w:rsidRDefault="00495909" w:rsidP="00495909">
      <w:pPr>
        <w:jc w:val="both"/>
      </w:pPr>
      <w:r w:rsidRPr="00E24330">
        <w:rPr>
          <w:b/>
        </w:rPr>
        <w:t>Во-вторых,</w:t>
      </w:r>
      <w:r w:rsidRPr="00E24330">
        <w:t xml:space="preserve"> применение права носит государственно-властный характер.</w:t>
      </w:r>
      <w:r w:rsidR="00636069" w:rsidRPr="00E24330">
        <w:t xml:space="preserve"> </w:t>
      </w:r>
      <w:r w:rsidRPr="00E24330">
        <w:t xml:space="preserve">Решение принимается по одностороннему волеизъявлению уполномоченного органа, выступающего от имени государства. Именно властность правоприменения позволяет уполномоченным органам претворять в жизнь конкретные меры государственного принуждения. </w:t>
      </w:r>
      <w:r w:rsidRPr="00E24330">
        <w:rPr>
          <w:b/>
        </w:rPr>
        <w:t>В-третьих,</w:t>
      </w:r>
      <w:r w:rsidRPr="00E24330">
        <w:t xml:space="preserve"> правоприменительная деятельность протекает в особых,</w:t>
      </w:r>
      <w:r w:rsidR="00636069" w:rsidRPr="00E24330">
        <w:t xml:space="preserve"> </w:t>
      </w:r>
      <w:r w:rsidRPr="00E24330">
        <w:t>установленных нормативными актами процедурах. «Значение внутренней</w:t>
      </w:r>
      <w:r w:rsidR="00636069" w:rsidRPr="00E24330">
        <w:t xml:space="preserve"> </w:t>
      </w:r>
      <w:r w:rsidRPr="00E24330">
        <w:t>процессуальной формы определяется тем, что она представляет собой «технологию» достижения истины. Она служит средством наиболее рациональной организации элементов содержания и внешней формы правоприменения, их взаимодействия между собой». Необходимость соблюдения процессуальной формы при правоприменении вытекает, прежде</w:t>
      </w:r>
      <w:r w:rsidR="00636069" w:rsidRPr="00E24330">
        <w:t xml:space="preserve"> </w:t>
      </w:r>
      <w:r w:rsidRPr="00E24330">
        <w:t xml:space="preserve">всего, из соблюдения требования законности при осуществлении государственного принуждения (особенно в уголовном, гражданском процессах). Соблюдение процедуры правоприменения служит важной гарантией охраны и защиты прав и интересов граждан, организаций и государства.  </w:t>
      </w:r>
      <w:r w:rsidRPr="00E24330">
        <w:rPr>
          <w:b/>
        </w:rPr>
        <w:t>В-четвертых,</w:t>
      </w:r>
      <w:r w:rsidRPr="00E24330">
        <w:t xml:space="preserve"> результатом деятельности по применению права является вынесение индивидуально-конкретных предписаний, в которых определены права и обязанности участников какого-либо правоотношения. </w:t>
      </w:r>
      <w:r w:rsidRPr="00E24330">
        <w:rPr>
          <w:b/>
        </w:rPr>
        <w:t>В-пятых</w:t>
      </w:r>
      <w:r w:rsidRPr="00E24330">
        <w:t xml:space="preserve"> правоприменительная деятельность осуществляется на основе правовых норм. </w:t>
      </w:r>
    </w:p>
    <w:p w:rsidR="00E1413E" w:rsidRPr="00E24330" w:rsidRDefault="00E1413E" w:rsidP="00495909">
      <w:pPr>
        <w:jc w:val="both"/>
        <w:rPr>
          <w:b/>
          <w:u w:val="single"/>
        </w:rPr>
      </w:pPr>
    </w:p>
    <w:p w:rsidR="00BB007F" w:rsidRDefault="00E1413E" w:rsidP="00BB007F">
      <w:pPr>
        <w:rPr>
          <w:b/>
          <w:sz w:val="32"/>
          <w:szCs w:val="32"/>
          <w:u w:val="single"/>
        </w:rPr>
      </w:pPr>
      <w:r w:rsidRPr="00E1413E">
        <w:rPr>
          <w:b/>
          <w:sz w:val="32"/>
          <w:szCs w:val="32"/>
          <w:u w:val="single"/>
        </w:rPr>
        <w:t>75.Основные стадии процесса применения норм права.</w:t>
      </w:r>
    </w:p>
    <w:p w:rsidR="0082645A" w:rsidRPr="006E6639" w:rsidRDefault="0082645A" w:rsidP="00BB007F">
      <w:pPr>
        <w:jc w:val="both"/>
      </w:pPr>
      <w:r w:rsidRPr="006E6639">
        <w:t>Применение права - сложная, многоступенчатая деятельность, в которой могут быть</w:t>
      </w:r>
      <w:r w:rsidR="006E6639">
        <w:t xml:space="preserve"> </w:t>
      </w:r>
      <w:r w:rsidRPr="006E6639">
        <w:t>выделены главные звенья - стадии применения, характеризующие саму логику и последовательность действий при рассмотрении и решении юридического дела.</w:t>
      </w:r>
      <w:r w:rsidR="006E6639">
        <w:t xml:space="preserve"> </w:t>
      </w:r>
      <w:r w:rsidRPr="006E6639">
        <w:t>Таких стадий 3: 1.Установление фактических обстоятельств дела; 2.Установление юридической основы дела; 3.Вынесение решения по делу.</w:t>
      </w:r>
      <w:r w:rsidR="006E6639">
        <w:t xml:space="preserve"> </w:t>
      </w:r>
      <w:r w:rsidRPr="006E6639">
        <w:rPr>
          <w:b/>
        </w:rPr>
        <w:t>1. Установление фактических обстоятельств дела</w:t>
      </w:r>
      <w:r w:rsidRPr="006E6639">
        <w:t xml:space="preserve"> - жизненных фактов,</w:t>
      </w:r>
      <w:r w:rsidR="006E6639">
        <w:t xml:space="preserve"> </w:t>
      </w:r>
      <w:r w:rsidRPr="006E6639">
        <w:t>явлений действительности, образующих фактическую основу применения</w:t>
      </w:r>
      <w:r w:rsidR="006E6639">
        <w:t xml:space="preserve"> </w:t>
      </w:r>
      <w:r w:rsidRPr="006E6639">
        <w:t>права. Это подготовительная стадия правоприменения. Применение закона должно основываться на полной достоверной, надлежащим образом юридически закрепленной и оцененной информации, раскрывающей обстоятельства дела и реконструирующей событие, к которому применяется закон.</w:t>
      </w:r>
      <w:r w:rsidRPr="006E6639">
        <w:rPr>
          <w:b/>
        </w:rPr>
        <w:t xml:space="preserve">2. Установление юридической основы дела. </w:t>
      </w:r>
      <w:r w:rsidRPr="006E6639">
        <w:t>Деятельность правоприменительных органов по установлению юридической основы дела предполагает:</w:t>
      </w:r>
      <w:r w:rsidR="006E6639">
        <w:t xml:space="preserve"> </w:t>
      </w:r>
      <w:r w:rsidRPr="006E6639">
        <w:t xml:space="preserve">а) выбор нормы, подлежащей применению; б) проверку правильности текста акта, в котором содержится выбранная норма; в) проверку подлинности самой нормы и ее действия во времени, пространстве и кругу лиц; г) уяснения смысла и содержания нормы. </w:t>
      </w:r>
      <w:r w:rsidRPr="006E6639">
        <w:rPr>
          <w:b/>
        </w:rPr>
        <w:t xml:space="preserve">3. Вынесение решения по делу. </w:t>
      </w:r>
      <w:r w:rsidRPr="006E6639">
        <w:t xml:space="preserve">Решение юридического дела - это завершающая фаза, итог применения права. </w:t>
      </w:r>
    </w:p>
    <w:p w:rsidR="003B38BA" w:rsidRDefault="0082645A" w:rsidP="00443411">
      <w:pPr>
        <w:ind w:left="360"/>
        <w:rPr>
          <w:b/>
          <w:sz w:val="32"/>
          <w:szCs w:val="32"/>
          <w:u w:val="single"/>
        </w:rPr>
      </w:pPr>
      <w:r w:rsidRPr="00443411">
        <w:rPr>
          <w:b/>
          <w:sz w:val="32"/>
          <w:szCs w:val="32"/>
          <w:u w:val="single"/>
        </w:rPr>
        <w:br/>
      </w:r>
    </w:p>
    <w:p w:rsidR="003B38BA" w:rsidRDefault="003B38BA" w:rsidP="00443411">
      <w:pPr>
        <w:ind w:left="360"/>
        <w:rPr>
          <w:b/>
          <w:sz w:val="32"/>
          <w:szCs w:val="32"/>
          <w:u w:val="single"/>
        </w:rPr>
      </w:pPr>
    </w:p>
    <w:p w:rsidR="003B38BA" w:rsidRDefault="003B38BA" w:rsidP="00443411">
      <w:pPr>
        <w:ind w:left="360"/>
        <w:rPr>
          <w:b/>
          <w:sz w:val="32"/>
          <w:szCs w:val="32"/>
          <w:u w:val="single"/>
        </w:rPr>
      </w:pPr>
    </w:p>
    <w:p w:rsidR="00443411" w:rsidRDefault="00443411" w:rsidP="00443411">
      <w:pPr>
        <w:ind w:left="360"/>
        <w:rPr>
          <w:b/>
          <w:sz w:val="32"/>
          <w:szCs w:val="32"/>
          <w:u w:val="single"/>
        </w:rPr>
      </w:pPr>
      <w:r w:rsidRPr="00443411">
        <w:rPr>
          <w:b/>
          <w:sz w:val="32"/>
          <w:szCs w:val="32"/>
          <w:u w:val="single"/>
        </w:rPr>
        <w:t>76. Понятие пробелов в законодательстве. Аналогия закона и аналогия права как способы преодоления пробелов в процессе применения норм права.</w:t>
      </w:r>
    </w:p>
    <w:p w:rsidR="00183732" w:rsidRDefault="00097C6D" w:rsidP="002B36E3">
      <w:pPr>
        <w:spacing w:after="150"/>
        <w:jc w:val="both"/>
      </w:pPr>
      <w:r w:rsidRPr="002B36E3">
        <w:rPr>
          <w:color w:val="000000"/>
        </w:rPr>
        <w:t>Пробел в законодательстве - это отсутствие конкретной нормы, необходимой для регламентации отношения, входящего в сферу правового регулирования.</w:t>
      </w:r>
      <w:r w:rsidR="003B38BA" w:rsidRPr="002B36E3">
        <w:rPr>
          <w:color w:val="000000"/>
        </w:rPr>
        <w:t xml:space="preserve"> </w:t>
      </w:r>
      <w:r w:rsidRPr="002B36E3">
        <w:rPr>
          <w:color w:val="000000"/>
        </w:rPr>
        <w:t>Пробелы в законодательстве существуют в основном вследствие двух причин: во-первых, в результате появления новых общественных отношений, которые в момент принятия закона не существовали и не могли быть учтены законодателем; во-вторых, из-за упущений при разработке закона.</w:t>
      </w:r>
      <w:r w:rsidR="003B38BA" w:rsidRPr="002B36E3">
        <w:rPr>
          <w:color w:val="000000"/>
        </w:rPr>
        <w:t xml:space="preserve"> </w:t>
      </w:r>
      <w:r w:rsidRPr="002B36E3">
        <w:rPr>
          <w:color w:val="000000"/>
        </w:rPr>
        <w:t>Таким образом, пробелы в праве</w:t>
      </w:r>
      <w:r w:rsidRPr="002B36E3">
        <w:rPr>
          <w:i/>
          <w:iCs/>
          <w:color w:val="000000"/>
        </w:rPr>
        <w:t xml:space="preserve"> </w:t>
      </w:r>
      <w:r w:rsidRPr="002B36E3">
        <w:rPr>
          <w:color w:val="000000"/>
        </w:rPr>
        <w:t xml:space="preserve">являются следствием того, что ни одна даже самая совершенная юридическая система не в состоянии охватить все возможные случаи, с которыми могут встретиться правоприменительные органы в процессе своей деятельности. В результате появляются </w:t>
      </w:r>
      <w:r w:rsidRPr="002B36E3">
        <w:rPr>
          <w:i/>
          <w:iCs/>
          <w:color w:val="000000"/>
        </w:rPr>
        <w:t xml:space="preserve">аналогия закона </w:t>
      </w:r>
      <w:r w:rsidRPr="002B36E3">
        <w:rPr>
          <w:color w:val="000000"/>
        </w:rPr>
        <w:t xml:space="preserve">и </w:t>
      </w:r>
      <w:r w:rsidRPr="002B36E3">
        <w:rPr>
          <w:i/>
          <w:iCs/>
          <w:color w:val="000000"/>
        </w:rPr>
        <w:t>аналогия права</w:t>
      </w:r>
      <w:r w:rsidRPr="002B36E3">
        <w:rPr>
          <w:b/>
          <w:i/>
          <w:iCs/>
          <w:color w:val="000000"/>
        </w:rPr>
        <w:t>.</w:t>
      </w:r>
      <w:r w:rsidR="003B38BA" w:rsidRPr="002B36E3">
        <w:rPr>
          <w:b/>
          <w:i/>
          <w:iCs/>
          <w:color w:val="000000"/>
        </w:rPr>
        <w:t xml:space="preserve"> </w:t>
      </w:r>
      <w:r w:rsidRPr="002B36E3">
        <w:rPr>
          <w:b/>
          <w:color w:val="000000"/>
        </w:rPr>
        <w:t>Аналогия закона</w:t>
      </w:r>
      <w:r w:rsidRPr="002B36E3">
        <w:rPr>
          <w:color w:val="000000"/>
        </w:rPr>
        <w:t xml:space="preserve"> - это применение к не урегулированному в конкретной норме отношению нормы закона, регламентирующей сходные отношения. Необходимость применения данного приема заключается в том, что решение по юридическому делу обязательно должно иметь правовое основание. Поэтому если нет нормы, прямо предусматривающей спорный случай, то надо отыскать норму, регулирующую сходные со спорным отношения. Правило найденной нормы и используется в качестве правового основания при принятии решения по делу.</w:t>
      </w:r>
      <w:r w:rsidR="002B36E3">
        <w:rPr>
          <w:color w:val="000000"/>
        </w:rPr>
        <w:t xml:space="preserve"> </w:t>
      </w:r>
      <w:r w:rsidRPr="002B36E3">
        <w:rPr>
          <w:color w:val="000000"/>
        </w:rPr>
        <w:t xml:space="preserve">Применение закона, предусматривающего наиболее сходный случай, при отсутствии закона, прямо предусматривающего рассматриваемый случай, называется </w:t>
      </w:r>
      <w:r w:rsidRPr="002B36E3">
        <w:rPr>
          <w:i/>
          <w:iCs/>
          <w:color w:val="000000"/>
        </w:rPr>
        <w:t>применением закона по аналогии.</w:t>
      </w:r>
      <w:r w:rsidR="002B36E3">
        <w:rPr>
          <w:i/>
          <w:iCs/>
          <w:color w:val="000000"/>
        </w:rPr>
        <w:t xml:space="preserve"> </w:t>
      </w:r>
      <w:r w:rsidRPr="002B36E3">
        <w:t xml:space="preserve">Таким образом, аналогия может применяться лишь как </w:t>
      </w:r>
      <w:r w:rsidRPr="002B36E3">
        <w:rPr>
          <w:i/>
          <w:iCs/>
        </w:rPr>
        <w:t xml:space="preserve">исключение, </w:t>
      </w:r>
      <w:r w:rsidRPr="002B36E3">
        <w:t>а не как правило; ее применение ограничивается узкими рамками и производится лишь как средство восполнения неизбежных пробелов в законе, который всех случаев жизни вообще предусмотреть заранее никогда не может.</w:t>
      </w:r>
      <w:r w:rsidR="002B36E3">
        <w:t xml:space="preserve"> </w:t>
      </w:r>
      <w:r w:rsidR="00F43A6A" w:rsidRPr="002B36E3">
        <w:rPr>
          <w:b/>
        </w:rPr>
        <w:t>Аналогия в праве</w:t>
      </w:r>
      <w:r w:rsidR="00F43A6A" w:rsidRPr="002B36E3">
        <w:t xml:space="preserve"> имеет совершенно иное значение. Она является не средством обхода закона, а средством, </w:t>
      </w:r>
      <w:r w:rsidR="00F43A6A" w:rsidRPr="002B36E3">
        <w:rPr>
          <w:i/>
          <w:iCs/>
        </w:rPr>
        <w:t xml:space="preserve">обеспечивающим </w:t>
      </w:r>
      <w:r w:rsidR="00F43A6A" w:rsidRPr="002B36E3">
        <w:t>действительно правильное применение закона. Допускается аналогия не против закона и не вопреки закону, а только на основании закона и в пределах закона. Поэтому совершенно исключается применение аналогии, когда данный случай предусмотрен законом. Если же данный рассматриваемый случай прямо законом не предусмотрен, то необходимо установить, как решает закон другие случаи того же рода, одинаковые с данным случаем по существу, но отличающиеся каким-либо отдельными второстепенными признаками, и применять закон, предусматривающий наиболее сходный по существу случай</w:t>
      </w:r>
      <w:r w:rsidR="002B36E3">
        <w:t>.</w:t>
      </w:r>
    </w:p>
    <w:p w:rsidR="00AA61D9" w:rsidRDefault="00AA61D9" w:rsidP="002B36E3">
      <w:pPr>
        <w:spacing w:after="150"/>
        <w:jc w:val="both"/>
      </w:pPr>
    </w:p>
    <w:p w:rsidR="00AA61D9" w:rsidRDefault="00AA61D9" w:rsidP="00AA61D9">
      <w:pPr>
        <w:ind w:left="360"/>
        <w:rPr>
          <w:b/>
          <w:sz w:val="32"/>
          <w:szCs w:val="32"/>
          <w:u w:val="single"/>
        </w:rPr>
      </w:pPr>
      <w:r w:rsidRPr="00AA61D9">
        <w:rPr>
          <w:b/>
          <w:sz w:val="32"/>
          <w:szCs w:val="32"/>
          <w:u w:val="single"/>
        </w:rPr>
        <w:t>77.Основные требования к правильному применению норм права.</w:t>
      </w:r>
    </w:p>
    <w:p w:rsidR="00AA61D9" w:rsidRPr="0069679F" w:rsidRDefault="00B068EA" w:rsidP="0069679F">
      <w:pPr>
        <w:ind w:left="360"/>
        <w:jc w:val="both"/>
        <w:rPr>
          <w:b/>
        </w:rPr>
      </w:pPr>
      <w:r w:rsidRPr="0069679F">
        <w:t>Это</w:t>
      </w:r>
      <w:r w:rsidRPr="0069679F">
        <w:rPr>
          <w:b/>
        </w:rPr>
        <w:t xml:space="preserve"> Законность, обоснованность, целесообразность, справедливость.</w:t>
      </w:r>
    </w:p>
    <w:p w:rsidR="007A47FA" w:rsidRPr="0069679F" w:rsidRDefault="00B068EA" w:rsidP="0069679F">
      <w:pPr>
        <w:spacing w:after="150"/>
        <w:jc w:val="both"/>
        <w:rPr>
          <w:color w:val="000000"/>
        </w:rPr>
      </w:pPr>
      <w:r w:rsidRPr="0069679F">
        <w:rPr>
          <w:b/>
        </w:rPr>
        <w:t>Законность.</w:t>
      </w:r>
      <w:r w:rsidRPr="0069679F">
        <w:t xml:space="preserve"> Это требование означает, что при решении конкретного случая правоприменительный орган должен основываться на определенной норме права.</w:t>
      </w:r>
      <w:r w:rsidR="007A47FA" w:rsidRPr="0069679F">
        <w:t xml:space="preserve"> </w:t>
      </w:r>
      <w:r w:rsidRPr="0069679F">
        <w:t>Законность требует, чтобы правовые нормы применялись всегда, когда присутствуют  обстоятельства, предусмотренные нормой.</w:t>
      </w:r>
      <w:r w:rsidR="007A47FA" w:rsidRPr="0069679F">
        <w:t xml:space="preserve"> </w:t>
      </w:r>
      <w:r w:rsidR="007A47FA" w:rsidRPr="0069679F">
        <w:rPr>
          <w:b/>
        </w:rPr>
        <w:t>Обоснованность.</w:t>
      </w:r>
      <w:r w:rsidR="007A47FA" w:rsidRPr="0069679F">
        <w:t xml:space="preserve"> Это требование означает, что: </w:t>
      </w:r>
      <w:r w:rsidR="007A47FA" w:rsidRPr="0069679F">
        <w:rPr>
          <w:color w:val="000000"/>
        </w:rPr>
        <w:t>должны быть выявлены все относящиеся к делу факты; такие факты должны быть тщательно и объективно изучены и признаны достоверными; все недоказанные и сомнительные факты должны быть отвергнуты. Обоснованность требует, чтобы обстоятельства дела были подтверждены проверенными, достоверными доказательствами.</w:t>
      </w:r>
      <w:r w:rsidR="0069679F" w:rsidRPr="0069679F">
        <w:rPr>
          <w:color w:val="000000"/>
        </w:rPr>
        <w:t xml:space="preserve"> </w:t>
      </w:r>
      <w:r w:rsidR="0069679F" w:rsidRPr="0069679F">
        <w:rPr>
          <w:b/>
          <w:color w:val="000000"/>
        </w:rPr>
        <w:t>Целесообразность.</w:t>
      </w:r>
      <w:r w:rsidR="0069679F" w:rsidRPr="0069679F">
        <w:rPr>
          <w:color w:val="000000"/>
        </w:rPr>
        <w:t xml:space="preserve"> Проблема целесообразности в праве имеет два аспекта. С одной стороны, нормативный акт с точки зрения законодателя сам по себе целесообразен, содержит оптимальные требования по регулированию общественных отношений. Поэтому следование ему есть наиболее целесообразное решение вопроса, достижение той цели, которую ставил перед собой законодатель при его издании. С другой стороны, целесообразность в праве - это соответствие деятельности органов и лиц в рамках закона конкретным условиям места и времени, выбор оптимального пути осуществления нормы в конкретной жизненной ситуации. </w:t>
      </w:r>
      <w:r w:rsidR="0069679F" w:rsidRPr="0069679F">
        <w:rPr>
          <w:b/>
          <w:color w:val="000000"/>
        </w:rPr>
        <w:t>Справедливость.</w:t>
      </w:r>
      <w:r w:rsidR="0069679F" w:rsidRPr="0069679F">
        <w:rPr>
          <w:color w:val="000000"/>
        </w:rPr>
        <w:t xml:space="preserve"> Это требование к актам применения права, отражающее идею о социальной справедливости демократического общества, означает осознание правильности решения дела с точки зрения интересов народа и государства; убежденность лица, применяющего право, а также окружающих в том, что принятое решение согласуется с принципами морали, общечеловеческими ценностями, отвечает потребностям и интересам отдельных граждан, их коллективов, предприятий, учреждений.</w:t>
      </w:r>
    </w:p>
    <w:p w:rsidR="007A47FA" w:rsidRDefault="007A47FA" w:rsidP="007A47FA">
      <w:pPr>
        <w:spacing w:after="150"/>
        <w:jc w:val="both"/>
        <w:rPr>
          <w:rFonts w:ascii="Arial" w:hAnsi="Arial" w:cs="Arial"/>
          <w:color w:val="000000"/>
          <w:sz w:val="21"/>
          <w:szCs w:val="21"/>
        </w:rPr>
      </w:pPr>
    </w:p>
    <w:p w:rsidR="00565FA1" w:rsidRPr="00565FA1" w:rsidRDefault="00117BE4" w:rsidP="00565FA1">
      <w:pPr>
        <w:ind w:left="360"/>
        <w:rPr>
          <w:b/>
          <w:sz w:val="32"/>
          <w:szCs w:val="32"/>
          <w:u w:val="single"/>
        </w:rPr>
      </w:pPr>
      <w:r w:rsidRPr="00565FA1">
        <w:rPr>
          <w:b/>
          <w:sz w:val="32"/>
          <w:szCs w:val="32"/>
          <w:u w:val="single"/>
        </w:rPr>
        <w:t>78. Понятие и признаки актов применения норм права.</w:t>
      </w:r>
      <w:r w:rsidR="00565FA1" w:rsidRPr="00565FA1">
        <w:rPr>
          <w:b/>
          <w:sz w:val="32"/>
          <w:szCs w:val="32"/>
          <w:u w:val="single"/>
        </w:rPr>
        <w:t xml:space="preserve"> </w:t>
      </w:r>
    </w:p>
    <w:p w:rsidR="00565FA1" w:rsidRDefault="00565FA1" w:rsidP="00565FA1">
      <w:pPr>
        <w:jc w:val="both"/>
      </w:pPr>
      <w:r>
        <w:t xml:space="preserve">Акт применения права - это индивидуальное, государственно-властное веление (предписание), вынесенное в результате решения юридического дела. </w:t>
      </w:r>
      <w:r w:rsidRPr="00565FA1">
        <w:t xml:space="preserve">акт применения права представляет собой категоричное, обязательное к исполнению веление. </w:t>
      </w:r>
      <w:r>
        <w:t>В целом основные признаки правоприменительных актов и их отличия от иных правовых актов уже были рассмотрены в первом вопросе данной темы. Можно указать следующие признаки актов применения права: 1.принимаются компетентными органами государства, должностными лицами и уполномоченными общественными организациями; 2.носят государственно-властный (обязательный) характер; 3.индивидуализируют нормы права применительно к конкретным ситуациям и лицам; 4.имеют, как правило, документальную форму; 5. выступают юридическими фактами, т.е. влекут возникновение, изменение или прекращение правоотношений. Примерами актов применения права служат решения и приговоры суда, приказы администрации предприятий, учреждений, организаций (например, приказ об увольнении, приказ об отчислении студента) и т.д.</w:t>
      </w:r>
    </w:p>
    <w:p w:rsidR="00565FA1" w:rsidRDefault="00565FA1" w:rsidP="00565FA1">
      <w:pPr>
        <w:spacing w:after="150"/>
        <w:jc w:val="both"/>
        <w:rPr>
          <w:b/>
        </w:rPr>
      </w:pPr>
    </w:p>
    <w:p w:rsidR="00565FA1" w:rsidRPr="00565FA1" w:rsidRDefault="00565FA1" w:rsidP="00565FA1">
      <w:pPr>
        <w:ind w:left="360"/>
        <w:rPr>
          <w:b/>
          <w:sz w:val="32"/>
          <w:szCs w:val="32"/>
          <w:u w:val="single"/>
        </w:rPr>
      </w:pPr>
      <w:r w:rsidRPr="00565FA1">
        <w:rPr>
          <w:b/>
          <w:sz w:val="32"/>
          <w:szCs w:val="32"/>
          <w:u w:val="single"/>
        </w:rPr>
        <w:t>79. Виды актов применения норм права.</w:t>
      </w:r>
    </w:p>
    <w:p w:rsidR="007A47FA" w:rsidRDefault="00565FA1" w:rsidP="005E40EE">
      <w:pPr>
        <w:jc w:val="both"/>
      </w:pPr>
      <w:r>
        <w:t xml:space="preserve">По субъектам правоприменения: 1.акты органов законодательной власти; 2. акты органов исполнительной власти; 3. акты органов правосудия; 4.акты контрольно-надзорных органов. </w:t>
      </w:r>
      <w:r>
        <w:rPr>
          <w:b/>
        </w:rPr>
        <w:t xml:space="preserve">По отраслевой принадлежности: </w:t>
      </w:r>
      <w:r w:rsidRPr="00565FA1">
        <w:t>1. акты применения норм уголовного права; 2. акты применения норм гражданского права; 3. акты применения норм других отраслей.</w:t>
      </w:r>
      <w:r>
        <w:rPr>
          <w:b/>
          <w:i/>
        </w:rPr>
        <w:t xml:space="preserve"> </w:t>
      </w:r>
      <w:r>
        <w:rPr>
          <w:b/>
        </w:rPr>
        <w:t xml:space="preserve">По функциональному признаку: </w:t>
      </w:r>
      <w:r w:rsidRPr="00787EAF">
        <w:t>1.правонаделительные; 2.правообеспечительные; 3.акты-регламентаторы.</w:t>
      </w:r>
      <w:r w:rsidRPr="00787EAF">
        <w:rPr>
          <w:i/>
        </w:rPr>
        <w:t xml:space="preserve"> </w:t>
      </w:r>
      <w:r>
        <w:rPr>
          <w:b/>
        </w:rPr>
        <w:t xml:space="preserve">По наименованию: </w:t>
      </w:r>
      <w:r w:rsidRPr="00787EAF">
        <w:t>1.приказы; 2.постановления; 3.указания;</w:t>
      </w:r>
      <w:r w:rsidR="00787EAF" w:rsidRPr="00787EAF">
        <w:t xml:space="preserve"> 4.</w:t>
      </w:r>
      <w:r w:rsidRPr="00787EAF">
        <w:t xml:space="preserve"> представления;</w:t>
      </w:r>
      <w:r w:rsidR="00787EAF" w:rsidRPr="00787EAF">
        <w:t xml:space="preserve"> 5.</w:t>
      </w:r>
      <w:r w:rsidRPr="00787EAF">
        <w:t xml:space="preserve"> резолюции;</w:t>
      </w:r>
      <w:r w:rsidR="00787EAF" w:rsidRPr="00787EAF">
        <w:t xml:space="preserve"> 6.</w:t>
      </w:r>
      <w:r w:rsidRPr="00787EAF">
        <w:t xml:space="preserve"> указы Президента о награждении, о помиловании;</w:t>
      </w:r>
      <w:r w:rsidR="00787EAF" w:rsidRPr="00787EAF">
        <w:t xml:space="preserve"> 7.</w:t>
      </w:r>
      <w:r w:rsidRPr="00787EAF">
        <w:t xml:space="preserve"> протоколы;</w:t>
      </w:r>
      <w:r w:rsidR="00787EAF" w:rsidRPr="00787EAF">
        <w:t xml:space="preserve"> 8.</w:t>
      </w:r>
      <w:r w:rsidRPr="00787EAF">
        <w:t xml:space="preserve"> решения;</w:t>
      </w:r>
      <w:r w:rsidR="00787EAF" w:rsidRPr="00787EAF">
        <w:t xml:space="preserve"> 9.</w:t>
      </w:r>
      <w:r w:rsidRPr="00787EAF">
        <w:t>разрешения;</w:t>
      </w:r>
      <w:r w:rsidR="00787EAF" w:rsidRPr="00787EAF">
        <w:t xml:space="preserve"> 10.</w:t>
      </w:r>
      <w:r w:rsidRPr="00787EAF">
        <w:t>предупреждения;</w:t>
      </w:r>
      <w:r w:rsidR="00787EAF" w:rsidRPr="00787EAF">
        <w:t xml:space="preserve"> 11.</w:t>
      </w:r>
      <w:r w:rsidRPr="00787EAF">
        <w:t>предписания;</w:t>
      </w:r>
      <w:r w:rsidR="00787EAF" w:rsidRPr="00787EAF">
        <w:t xml:space="preserve"> 12.</w:t>
      </w:r>
      <w:r w:rsidRPr="00787EAF">
        <w:t>приговоры.</w:t>
      </w:r>
      <w:r w:rsidR="00787EAF">
        <w:t xml:space="preserve"> </w:t>
      </w:r>
      <w:r>
        <w:rPr>
          <w:b/>
        </w:rPr>
        <w:t>По способу принятия:</w:t>
      </w:r>
      <w:r w:rsidR="00787EAF">
        <w:rPr>
          <w:b/>
        </w:rPr>
        <w:t xml:space="preserve"> </w:t>
      </w:r>
      <w:r w:rsidR="00787EAF" w:rsidRPr="00787EAF">
        <w:t>1.</w:t>
      </w:r>
      <w:r w:rsidRPr="00787EAF">
        <w:t>коллегиальные (например, постановление Государственной Думы о создании согласительной комиссии);</w:t>
      </w:r>
      <w:r w:rsidR="00787EAF" w:rsidRPr="00787EAF">
        <w:t xml:space="preserve"> 2.</w:t>
      </w:r>
      <w:r w:rsidRPr="00787EAF">
        <w:t>единоначальные (например, приказ директора предприятия о принятии на работу сотрудника).</w:t>
      </w:r>
    </w:p>
    <w:p w:rsidR="005E40EE" w:rsidRDefault="005E40EE" w:rsidP="005E40EE">
      <w:pPr>
        <w:jc w:val="both"/>
      </w:pPr>
    </w:p>
    <w:p w:rsidR="005E40EE" w:rsidRPr="00787EAF" w:rsidRDefault="005E40EE" w:rsidP="005E40EE">
      <w:pPr>
        <w:jc w:val="both"/>
        <w:rPr>
          <w:rFonts w:ascii="Arial" w:hAnsi="Arial" w:cs="Arial"/>
          <w:sz w:val="21"/>
          <w:szCs w:val="21"/>
        </w:rPr>
      </w:pPr>
    </w:p>
    <w:p w:rsidR="00BB3943" w:rsidRDefault="00C26D99" w:rsidP="00BB3943">
      <w:pPr>
        <w:ind w:left="360"/>
        <w:rPr>
          <w:rFonts w:ascii="Verdana" w:hAnsi="Verdana"/>
          <w:color w:val="000000"/>
          <w:sz w:val="17"/>
          <w:szCs w:val="17"/>
        </w:rPr>
      </w:pPr>
      <w:r w:rsidRPr="00C26D99">
        <w:rPr>
          <w:b/>
          <w:sz w:val="32"/>
          <w:szCs w:val="32"/>
          <w:u w:val="single"/>
        </w:rPr>
        <w:t>80. Понятие и значение толкования норм права.</w:t>
      </w:r>
    </w:p>
    <w:p w:rsidR="00BB3943" w:rsidRPr="00BB3943" w:rsidRDefault="00BB3943" w:rsidP="00BB3943">
      <w:pPr>
        <w:spacing w:after="150"/>
        <w:jc w:val="both"/>
        <w:rPr>
          <w:color w:val="000000"/>
        </w:rPr>
      </w:pPr>
      <w:r w:rsidRPr="00BB3943">
        <w:t xml:space="preserve">Под толкованием норм права </w:t>
      </w:r>
      <w:r w:rsidRPr="00BB3943">
        <w:rPr>
          <w:b/>
        </w:rPr>
        <w:t>понимается</w:t>
      </w:r>
      <w:r w:rsidRPr="00BB3943">
        <w:t xml:space="preserve"> деятельность органов государства, должностных лиц, общественных организаций, отдельных граждан, направленная на установление содержания норм права, на раскрытие выраженной в них воли социальных сил, стоящих у власти. Разработка новых юридических предписаний невозможна без толкования, поскольку в развитой системе законодательства большинство издаваемых норм так или иначе связано с уже существующими законодательными положениями. З</w:t>
      </w:r>
      <w:r w:rsidRPr="00BB3943">
        <w:rPr>
          <w:b/>
        </w:rPr>
        <w:t xml:space="preserve">начение толкования. </w:t>
      </w:r>
      <w:r w:rsidRPr="00BB3943">
        <w:t>Толкование играет значимую роль</w:t>
      </w:r>
      <w:r w:rsidRPr="00BB3943">
        <w:rPr>
          <w:b/>
        </w:rPr>
        <w:t xml:space="preserve"> </w:t>
      </w:r>
      <w:r w:rsidRPr="00BB3943">
        <w:t xml:space="preserve"> для создания сводов законов, собраний и справочников по законодательству, для учета нормативных актов. Процесс толкования неизбежен при реализации правовых норм органами суда, прокуратуры, арбитража, других государственных органов, при заключении сделок и договоров. В процессе толкования устанавливаются смысл нормы права, ее основная цель и социальная направленность. </w:t>
      </w:r>
      <w:r w:rsidRPr="00BB3943">
        <w:rPr>
          <w:color w:val="000000"/>
        </w:rPr>
        <w:t>Толкование правовых норм представляет собой сложное явление интеллектуального характера, направленное на познание и объяснение смысла права. По поводу определения его содержания в юридической литературе пока еще нет единства мнений. Существующие точки зрения по этому вопросу можно сгруппировать следующим образом: a)толкование есть уяснение смысла правовых норм; b) сущность толкования составляет разъяснение норм права; c) толкование представляет собой уяснение и разъяснение норм права. Толкованием права как определенный мыслительный процесс, направленный на установление смысла (содержания) норм права, находит свое выражение в совокупности его способов.</w:t>
      </w:r>
    </w:p>
    <w:p w:rsidR="00234F47" w:rsidRPr="00AB6FC6" w:rsidRDefault="006D476D" w:rsidP="006D476D">
      <w:pPr>
        <w:ind w:left="360"/>
        <w:rPr>
          <w:b/>
          <w:sz w:val="28"/>
          <w:szCs w:val="28"/>
          <w:u w:val="single"/>
        </w:rPr>
      </w:pPr>
      <w:r w:rsidRPr="00AB6FC6">
        <w:rPr>
          <w:b/>
          <w:sz w:val="28"/>
          <w:szCs w:val="28"/>
          <w:u w:val="single"/>
        </w:rPr>
        <w:t>81.Способы толкования норм права.</w:t>
      </w:r>
    </w:p>
    <w:p w:rsidR="006D476D" w:rsidRPr="00211977" w:rsidRDefault="006D476D" w:rsidP="00211977">
      <w:pPr>
        <w:jc w:val="both"/>
      </w:pPr>
      <w:r w:rsidRPr="00211977">
        <w:t xml:space="preserve">Главная цель толкования заключается в обеспечении правильного и единообразного понимания и реализации права. Толкование способствует приданию праву признака формальной определенности. </w:t>
      </w:r>
      <w:r w:rsidR="00211977" w:rsidRPr="00211977">
        <w:t>Первый</w:t>
      </w:r>
      <w:r w:rsidRPr="00211977">
        <w:t xml:space="preserve"> способ толкования норм права.</w:t>
      </w:r>
      <w:r w:rsidR="00211977" w:rsidRPr="00211977">
        <w:t xml:space="preserve"> </w:t>
      </w:r>
      <w:r w:rsidRPr="00211977">
        <w:rPr>
          <w:i/>
          <w:iCs/>
        </w:rPr>
        <w:t>Грамматическое толкование норм права</w:t>
      </w:r>
      <w:r w:rsidRPr="00211977">
        <w:t xml:space="preserve"> - это анализ юридического текста с использованием правил языкознания - грамматики, орфографии, морфологии, синтаксиса, пунктуации и т. п.</w:t>
      </w:r>
      <w:r w:rsidR="00211977" w:rsidRPr="00211977">
        <w:t xml:space="preserve"> </w:t>
      </w:r>
      <w:r w:rsidRPr="00211977">
        <w:t>При данной разновидности толкования норм права выясняется значение отдельных слов, формулировок, знаков препинания, связи слов в предложениях и т.д.</w:t>
      </w:r>
      <w:r w:rsidR="00211977" w:rsidRPr="00211977">
        <w:t xml:space="preserve"> 2.</w:t>
      </w:r>
      <w:r w:rsidRPr="00211977">
        <w:rPr>
          <w:i/>
          <w:iCs/>
        </w:rPr>
        <w:t>Систематическое толкование норм права</w:t>
      </w:r>
      <w:r w:rsidRPr="00211977">
        <w:t xml:space="preserve"> - это выявление смысла и содержания нормы путем ее сравнительного анализа с другими нормами права.</w:t>
      </w:r>
      <w:r w:rsidR="00211977" w:rsidRPr="00211977">
        <w:t xml:space="preserve"> 3.</w:t>
      </w:r>
      <w:r w:rsidRPr="00211977">
        <w:rPr>
          <w:i/>
          <w:iCs/>
        </w:rPr>
        <w:t>Логическое толкование норм права</w:t>
      </w:r>
      <w:r w:rsidRPr="00211977">
        <w:t xml:space="preserve"> - это использование логического анализа, т.е. исследование внутренних связей между словами, формулировками и суждениями.</w:t>
      </w:r>
      <w:r w:rsidR="00211977" w:rsidRPr="00211977">
        <w:t xml:space="preserve"> 4.</w:t>
      </w:r>
      <w:r w:rsidRPr="00211977">
        <w:rPr>
          <w:i/>
          <w:iCs/>
        </w:rPr>
        <w:t>Историческое толкование норм права</w:t>
      </w:r>
      <w:r w:rsidRPr="00211977">
        <w:t xml:space="preserve"> - это изучение конкретно-исторических условий создания нормы, причин и целей издания соответствующего нормативно-правового акта. </w:t>
      </w:r>
      <w:r w:rsidR="00211977" w:rsidRPr="00211977">
        <w:t>5.</w:t>
      </w:r>
      <w:r w:rsidRPr="00211977">
        <w:rPr>
          <w:i/>
          <w:iCs/>
        </w:rPr>
        <w:t>Функциональное толкование норм права</w:t>
      </w:r>
      <w:r w:rsidRPr="00211977">
        <w:t xml:space="preserve"> - это изучение сложившейся практики применения правовых норм. </w:t>
      </w:r>
    </w:p>
    <w:p w:rsidR="007A47FA" w:rsidRDefault="007A47FA" w:rsidP="00211977">
      <w:pPr>
        <w:spacing w:after="150"/>
        <w:jc w:val="both"/>
        <w:rPr>
          <w:u w:val="single"/>
        </w:rPr>
      </w:pPr>
    </w:p>
    <w:p w:rsidR="005116EB" w:rsidRDefault="00AB6FC6" w:rsidP="005116EB">
      <w:pPr>
        <w:ind w:left="360"/>
        <w:rPr>
          <w:b/>
          <w:sz w:val="28"/>
          <w:szCs w:val="28"/>
          <w:u w:val="single"/>
        </w:rPr>
      </w:pPr>
      <w:r w:rsidRPr="00AB6FC6">
        <w:rPr>
          <w:b/>
          <w:sz w:val="28"/>
          <w:szCs w:val="28"/>
          <w:u w:val="single"/>
        </w:rPr>
        <w:t>82. Виды толкования норм права за субъектами.</w:t>
      </w:r>
    </w:p>
    <w:p w:rsidR="00ED5996" w:rsidRDefault="00ED5996" w:rsidP="005116EB">
      <w:pPr>
        <w:jc w:val="both"/>
        <w:rPr>
          <w:rFonts w:ascii="Verdana" w:hAnsi="Verdana"/>
          <w:sz w:val="17"/>
          <w:szCs w:val="17"/>
        </w:rPr>
      </w:pPr>
      <w:r>
        <w:rPr>
          <w:i/>
          <w:iCs/>
        </w:rPr>
        <w:t>Официальное</w:t>
      </w:r>
      <w:r>
        <w:t xml:space="preserve"> - это толкование права компетентными государственными органами, носящее общеобязательный характер. Официальное толкование осуществляется в установленной процессуальной форме, его результат оформляется специальным актом. Акты официального толкования обладают юридической силой, то есть признаком общеобязательности.</w:t>
      </w:r>
      <w:r w:rsidR="005116EB">
        <w:t xml:space="preserve"> </w:t>
      </w:r>
      <w:r>
        <w:t xml:space="preserve">Официальное толкование классифицируют по </w:t>
      </w:r>
      <w:r w:rsidRPr="006F7FF4">
        <w:rPr>
          <w:b/>
          <w:u w:val="single"/>
        </w:rPr>
        <w:t>субъекту</w:t>
      </w:r>
      <w:r>
        <w:t xml:space="preserve"> на аутентичное или авторское и делегированное. Аутентичное толкование осуществляется самим органом, издавшим толкуемую норму. В данном случае субъект правотворчества и субъект толкования права совпадают в одном лице. Делегированное толкование осуществляется специально уполномоченным субъектом. Например, Конституционный Суд уполномочен законом официально толковать нормы Конституции Украины. По содержанию официальное толкование подразделяется на нормативное и правоприменительное - казуальное. </w:t>
      </w:r>
      <w:r>
        <w:rPr>
          <w:i/>
          <w:iCs/>
        </w:rPr>
        <w:t>Нормативное толкование</w:t>
      </w:r>
      <w:r>
        <w:t xml:space="preserve"> распространяется на все юридические ситуации определенного рода. </w:t>
      </w:r>
      <w:r>
        <w:rPr>
          <w:i/>
          <w:iCs/>
        </w:rPr>
        <w:t>Правоприменительное или казуальное толкование</w:t>
      </w:r>
      <w:r>
        <w:t xml:space="preserve"> распространяется на конкретную юридическую ситуацию - казус. </w:t>
      </w:r>
    </w:p>
    <w:p w:rsidR="00AB6FC6" w:rsidRDefault="00AB6FC6" w:rsidP="005116EB">
      <w:pPr>
        <w:spacing w:after="150"/>
        <w:jc w:val="both"/>
        <w:rPr>
          <w:u w:val="single"/>
        </w:rPr>
      </w:pPr>
    </w:p>
    <w:p w:rsidR="005A065C" w:rsidRPr="005A065C" w:rsidRDefault="005A065C" w:rsidP="005A065C">
      <w:pPr>
        <w:ind w:left="360"/>
        <w:rPr>
          <w:b/>
          <w:sz w:val="28"/>
          <w:szCs w:val="28"/>
          <w:u w:val="single"/>
        </w:rPr>
      </w:pPr>
      <w:r w:rsidRPr="005A065C">
        <w:rPr>
          <w:b/>
          <w:sz w:val="28"/>
          <w:szCs w:val="28"/>
          <w:u w:val="single"/>
        </w:rPr>
        <w:t>83.Виды толкования норм права по объему  их содержания.</w:t>
      </w:r>
    </w:p>
    <w:p w:rsidR="00797B3F" w:rsidRPr="00797B3F" w:rsidRDefault="00797B3F" w:rsidP="00797B3F">
      <w:pPr>
        <w:pStyle w:val="a4"/>
        <w:jc w:val="both"/>
      </w:pPr>
      <w:r w:rsidRPr="00797B3F">
        <w:t>По объему содержания выделяют: 1.буквальное толкование; 2.расширительное толкование; 3.ограничительное толкование. При буквальном толковании результаты толкования полностью совпадают с текстом толкуемой нормы. При расширительном толковании результаты толкования шире текстового содержания нормы.</w:t>
      </w:r>
      <w:r w:rsidR="00B635AF">
        <w:t xml:space="preserve"> </w:t>
      </w:r>
      <w:r w:rsidRPr="00797B3F">
        <w:t>При ограничительном толковании толкование сужает текстовое содержание нормы.</w:t>
      </w:r>
    </w:p>
    <w:p w:rsidR="00E300CA" w:rsidRPr="00AF474A" w:rsidRDefault="00E300CA" w:rsidP="00E300CA">
      <w:pPr>
        <w:ind w:left="360"/>
        <w:rPr>
          <w:b/>
          <w:sz w:val="28"/>
          <w:szCs w:val="28"/>
          <w:u w:val="single"/>
        </w:rPr>
      </w:pPr>
      <w:r w:rsidRPr="00AF474A">
        <w:rPr>
          <w:b/>
          <w:sz w:val="28"/>
          <w:szCs w:val="28"/>
          <w:u w:val="single"/>
        </w:rPr>
        <w:t>84. Понятие и признаки актов толкования норм права.</w:t>
      </w:r>
    </w:p>
    <w:p w:rsidR="0047434A" w:rsidRPr="006B57BA" w:rsidRDefault="00A2265B" w:rsidP="00736A79">
      <w:pPr>
        <w:spacing w:after="168"/>
        <w:jc w:val="both"/>
      </w:pPr>
      <w:r w:rsidRPr="00A2265B">
        <w:t xml:space="preserve">В процессе толкования норм права практическое значение имеют акты толкования (интерпретационные акты). </w:t>
      </w:r>
      <w:bookmarkStart w:id="36" w:name="i01499"/>
      <w:bookmarkEnd w:id="36"/>
      <w:r w:rsidRPr="00A2265B">
        <w:rPr>
          <w:b/>
          <w:bCs/>
        </w:rPr>
        <w:t>Акт толкования права</w:t>
      </w:r>
      <w:r w:rsidRPr="00A2265B">
        <w:t xml:space="preserve"> - это </w:t>
      </w:r>
      <w:bookmarkStart w:id="37" w:name="i01501"/>
      <w:bookmarkEnd w:id="37"/>
      <w:r w:rsidRPr="00A2265B">
        <w:t>правовой акт, содержащий разъяснение смысла юридических норм.</w:t>
      </w:r>
      <w:r w:rsidR="00736A79">
        <w:t xml:space="preserve"> </w:t>
      </w:r>
      <w:r>
        <w:t>Акты толкования не просто разъясняют смысл норм права, но содержат прежде всего конкретизирующие предписания. Это не нормативные предписания, так как они не имеют самостоятельного значения и действуют на основе толкуемых норм права. Так как субъекты толкования не являются субъектами правотворчества, «предписания общего характера, содержащиеся в интерпретационных актах, следует считать не нормами права, а правоположениями. В отличие от норм они не имеют юридической силы, но имеют юридическое значение. Последнее проявляется в том, что правоприменительные органы (нижестоящие суды) должны при решении конкретных вопросов учитывать содержание правоположений. Однако при этом они не могут составлять основу правоприменительных решений»</w:t>
      </w:r>
      <w:r w:rsidR="00736A79">
        <w:t xml:space="preserve"> </w:t>
      </w:r>
      <w:r w:rsidR="008B2C1C" w:rsidRPr="006B57BA">
        <w:t xml:space="preserve">Для них характерен признак соподчиненности. Во главе системы Конституционные законы, законы и подзаконные акты, т.е. та же последовательность, что и у нормативных актов, но нормативный акт содержит нормы права, а интерпретационный лишь толкует, объясняет эти нормы. Иначе говоря, толкование при всей своей значимости не может «творить» новые нормы, а интерпретатор не может заменить законодателя. Не имея норм права, интерпретационный акт неотделим от толкуемого нормативного акта. </w:t>
      </w:r>
      <w:r w:rsidR="005C2C3A" w:rsidRPr="006B57BA">
        <w:rPr>
          <w:b/>
        </w:rPr>
        <w:t>Признаки</w:t>
      </w:r>
      <w:r w:rsidR="0047434A" w:rsidRPr="006B57BA">
        <w:rPr>
          <w:b/>
        </w:rPr>
        <w:t xml:space="preserve"> актов </w:t>
      </w:r>
      <w:r w:rsidR="005C2C3A" w:rsidRPr="006B57BA">
        <w:rPr>
          <w:b/>
        </w:rPr>
        <w:t>толкования:</w:t>
      </w:r>
      <w:r w:rsidR="005C2C3A" w:rsidRPr="006B57BA">
        <w:t xml:space="preserve"> 1.</w:t>
      </w:r>
      <w:r w:rsidR="0047434A" w:rsidRPr="006B57BA">
        <w:t>являются продуктом волевой сознательной деятельности, охраняемой</w:t>
      </w:r>
      <w:r w:rsidR="005C2C3A" w:rsidRPr="006B57BA">
        <w:t xml:space="preserve"> </w:t>
      </w:r>
      <w:r w:rsidR="0047434A" w:rsidRPr="006B57BA">
        <w:t>государством;</w:t>
      </w:r>
      <w:r w:rsidR="005C2C3A" w:rsidRPr="006B57BA">
        <w:t xml:space="preserve"> 2.</w:t>
      </w:r>
      <w:r w:rsidR="0047434A" w:rsidRPr="006B57BA">
        <w:t>имеют целевой характер;</w:t>
      </w:r>
      <w:r w:rsidR="005C2C3A" w:rsidRPr="006B57BA">
        <w:t xml:space="preserve"> 3.</w:t>
      </w:r>
      <w:r w:rsidR="0047434A" w:rsidRPr="006B57BA">
        <w:t>существуют в строго определённой правовой форме;</w:t>
      </w:r>
      <w:r w:rsidR="005C2C3A" w:rsidRPr="006B57BA">
        <w:t xml:space="preserve"> 4.</w:t>
      </w:r>
      <w:r w:rsidR="0047434A" w:rsidRPr="006B57BA">
        <w:t>служат юридической основой и гарантией осуществления законности.</w:t>
      </w:r>
    </w:p>
    <w:p w:rsidR="005A065C" w:rsidRDefault="005A065C" w:rsidP="006B57BA">
      <w:pPr>
        <w:spacing w:after="150"/>
        <w:jc w:val="both"/>
        <w:rPr>
          <w:u w:val="single"/>
        </w:rPr>
      </w:pPr>
    </w:p>
    <w:p w:rsidR="00AF474A" w:rsidRPr="00AF474A" w:rsidRDefault="00AF474A" w:rsidP="00AF474A">
      <w:pPr>
        <w:ind w:left="360"/>
        <w:rPr>
          <w:b/>
          <w:sz w:val="28"/>
          <w:szCs w:val="28"/>
          <w:u w:val="single"/>
        </w:rPr>
      </w:pPr>
      <w:r w:rsidRPr="00AF474A">
        <w:rPr>
          <w:b/>
          <w:sz w:val="28"/>
          <w:szCs w:val="28"/>
          <w:u w:val="single"/>
        </w:rPr>
        <w:t>85. Виды актов толкования норм права.</w:t>
      </w:r>
    </w:p>
    <w:p w:rsidR="002030F8" w:rsidRDefault="002030F8" w:rsidP="002030F8">
      <w:pPr>
        <w:spacing w:after="168"/>
        <w:jc w:val="both"/>
        <w:rPr>
          <w:color w:val="000000"/>
        </w:rPr>
      </w:pPr>
      <w:r w:rsidRPr="002030F8">
        <w:rPr>
          <w:color w:val="000000"/>
        </w:rPr>
        <w:t>Виды актов толкования различаются в зависимости от: 1.типов официального толкования (акты нормативного и казуального толкования); 2.юридической природы (интерпретационные акты правотворческих и правоприменительных органов); 3.конкретных органов, осуществляющих толкование, (акты суда, прокуратуры, администрации и др.); 4.формы (постановления, разъяснения, приказы, инструкции и т.д.); 5.предмета правового регулирования (акты толкования конституционного, гражданского, административного, уголовного права и др.); 6.характера (материальные и процессуальные интерпретационные акты). Самостоятельное значение, прежде всего, имеют интерпретационные акты правотворчества и интерпретационные акты правоприменения. Акты толкования не подменяют собой акты правотворчества и правоприменения, они имеют дополнительное (субсидиарное) значение к названным нормативно- правовым и индивидуальным актам.</w:t>
      </w:r>
    </w:p>
    <w:p w:rsidR="002030F8" w:rsidRPr="002030F8" w:rsidRDefault="002030F8" w:rsidP="00985D0D">
      <w:pPr>
        <w:ind w:left="360"/>
        <w:rPr>
          <w:color w:val="000000"/>
        </w:rPr>
      </w:pPr>
      <w:r w:rsidRPr="002030F8">
        <w:rPr>
          <w:b/>
          <w:sz w:val="28"/>
          <w:szCs w:val="28"/>
          <w:u w:val="single"/>
        </w:rPr>
        <w:t>86. Понятие, состав и виды правомерного поведения.</w:t>
      </w:r>
    </w:p>
    <w:p w:rsidR="00437696" w:rsidRPr="00985D0D" w:rsidRDefault="00437696" w:rsidP="00985D0D">
      <w:pPr>
        <w:spacing w:after="150"/>
        <w:jc w:val="both"/>
        <w:rPr>
          <w:color w:val="000000"/>
        </w:rPr>
      </w:pPr>
      <w:r w:rsidRPr="00985D0D">
        <w:rPr>
          <w:rStyle w:val="-"/>
          <w:color w:val="000000"/>
        </w:rPr>
        <w:t>Правомерное поведение</w:t>
      </w:r>
      <w:r w:rsidRPr="00985D0D">
        <w:rPr>
          <w:color w:val="000000"/>
        </w:rPr>
        <w:t xml:space="preserve"> - это поведение, соответствующее предписаниям правовых норм.</w:t>
      </w:r>
      <w:r w:rsidR="00985D0D" w:rsidRPr="00985D0D">
        <w:rPr>
          <w:color w:val="000000"/>
        </w:rPr>
        <w:t xml:space="preserve"> </w:t>
      </w:r>
      <w:r w:rsidRPr="00985D0D">
        <w:rPr>
          <w:color w:val="000000"/>
        </w:rPr>
        <w:t>Правомерное поведение - это деятельность личности в сфере правового регулирования, которая основывается на сознательном выполнении норм права (соблюдение, исполнение и использование). Правомерное поведение определяется как «поведение людей, которое в полной мере согласуется со всеми требованиями норм права»</w:t>
      </w:r>
      <w:r w:rsidR="00985D0D" w:rsidRPr="00985D0D">
        <w:rPr>
          <w:color w:val="000000"/>
        </w:rPr>
        <w:t xml:space="preserve"> </w:t>
      </w:r>
      <w:r w:rsidRPr="00985D0D">
        <w:rPr>
          <w:b/>
          <w:color w:val="000000"/>
        </w:rPr>
        <w:t xml:space="preserve">Состав </w:t>
      </w:r>
      <w:r w:rsidRPr="00985D0D">
        <w:rPr>
          <w:color w:val="000000"/>
        </w:rPr>
        <w:t>правомерного деяния, как и противоправного деяния, представляет единство четырех элементов: объекта, субъекта, объективной стороны, субъективной стороны. Правомерное поведение выражается в усвоении и передаче другим субъектам социально ценных норм.</w:t>
      </w:r>
      <w:r w:rsidR="00985D0D" w:rsidRPr="00985D0D">
        <w:rPr>
          <w:color w:val="000000"/>
        </w:rPr>
        <w:t xml:space="preserve"> </w:t>
      </w:r>
      <w:r w:rsidRPr="00985D0D">
        <w:rPr>
          <w:b/>
          <w:color w:val="000000"/>
        </w:rPr>
        <w:t>Виды</w:t>
      </w:r>
      <w:r w:rsidRPr="00985D0D">
        <w:rPr>
          <w:color w:val="000000"/>
        </w:rPr>
        <w:t xml:space="preserve"> противоправного поведения</w:t>
      </w:r>
      <w:r w:rsidR="00781F6D" w:rsidRPr="00985D0D">
        <w:rPr>
          <w:color w:val="000000"/>
        </w:rPr>
        <w:t>: (субъективной стороны)</w:t>
      </w:r>
      <w:bookmarkStart w:id="38" w:name="i01560"/>
      <w:bookmarkEnd w:id="38"/>
      <w:r w:rsidR="00781F6D" w:rsidRPr="00985D0D">
        <w:rPr>
          <w:b/>
          <w:bCs/>
          <w:color w:val="000000"/>
        </w:rPr>
        <w:t xml:space="preserve"> </w:t>
      </w:r>
      <w:r w:rsidRPr="00985D0D">
        <w:rPr>
          <w:b/>
          <w:bCs/>
          <w:color w:val="000000"/>
        </w:rPr>
        <w:t>Социально-активное поведение</w:t>
      </w:r>
      <w:r w:rsidRPr="00985D0D">
        <w:rPr>
          <w:color w:val="000000"/>
        </w:rPr>
        <w:t xml:space="preserve"> является высшей формой правомерного поведения, которое выражается в высоком уровне правосознания и правовой культуры.</w:t>
      </w:r>
      <w:bookmarkStart w:id="39" w:name="i01562"/>
      <w:bookmarkEnd w:id="39"/>
      <w:r w:rsidR="00781F6D" w:rsidRPr="00985D0D">
        <w:rPr>
          <w:b/>
          <w:bCs/>
          <w:color w:val="000000"/>
        </w:rPr>
        <w:t xml:space="preserve"> </w:t>
      </w:r>
      <w:r w:rsidRPr="00985D0D">
        <w:rPr>
          <w:b/>
          <w:bCs/>
          <w:color w:val="000000"/>
        </w:rPr>
        <w:t>Привычное поведение</w:t>
      </w:r>
      <w:r w:rsidRPr="00985D0D">
        <w:rPr>
          <w:color w:val="000000"/>
        </w:rPr>
        <w:t xml:space="preserve"> означает приверженность определенным стандартам, вариантам поведения, является постоянно повторяющимся действием, привычным поведенческим актом. При этом личность не анализирует правильность требований, сформулированных в законодательстве, а лишь следует в своих действиях в рамках дозволенного и предписанного поведения.</w:t>
      </w:r>
      <w:bookmarkStart w:id="40" w:name="i01564"/>
      <w:bookmarkEnd w:id="40"/>
      <w:r w:rsidR="00781F6D" w:rsidRPr="00985D0D">
        <w:rPr>
          <w:b/>
          <w:bCs/>
          <w:color w:val="000000"/>
        </w:rPr>
        <w:t xml:space="preserve"> </w:t>
      </w:r>
      <w:r w:rsidRPr="00985D0D">
        <w:rPr>
          <w:b/>
          <w:bCs/>
          <w:color w:val="000000"/>
        </w:rPr>
        <w:t>Конформистское поведение</w:t>
      </w:r>
      <w:r w:rsidRPr="00985D0D">
        <w:rPr>
          <w:color w:val="000000"/>
        </w:rPr>
        <w:t xml:space="preserve"> представляет собой форму пассивного соблюдения личностью норм права, приспособление модели своего поведения под общую модель. Подчинение действиям окружающих, конформизм - могут быть положительным и отрицательным (социально вредным). Конформизм (в отрицательной мотивации) в основном предполагает наличие внешнего согласия с окружающими. Конформизм (в положительной мотивации) в целом является социально ценным фактом, основанным на соблюдении и использовании права.</w:t>
      </w:r>
      <w:bookmarkStart w:id="41" w:name="i01566"/>
      <w:bookmarkEnd w:id="41"/>
      <w:r w:rsidR="00781F6D" w:rsidRPr="00985D0D">
        <w:rPr>
          <w:b/>
          <w:bCs/>
          <w:color w:val="000000"/>
        </w:rPr>
        <w:t xml:space="preserve"> </w:t>
      </w:r>
      <w:r w:rsidRPr="00985D0D">
        <w:rPr>
          <w:b/>
          <w:bCs/>
          <w:color w:val="000000"/>
        </w:rPr>
        <w:t>Маргинальное поведение</w:t>
      </w:r>
      <w:r w:rsidRPr="00985D0D">
        <w:rPr>
          <w:color w:val="000000"/>
        </w:rPr>
        <w:t xml:space="preserve"> является также формой соблюдения права, но оно находится на грани антиобщественного проявления, т.е. является пограничным. Правосознание маргинала расходится с предписаниями правовых норм, но соответствует правовым предписаниям под воздействием государственного принуждения, из-за страха перед наказанием. Правомерное поведение можно также классифицировать и по другим основаниям: по сферам деятельности, по отраслям права, по формам, по культуре и т.д.</w:t>
      </w:r>
    </w:p>
    <w:p w:rsidR="00A43E72" w:rsidRPr="00A43E72" w:rsidRDefault="00A43E72" w:rsidP="00A43E72">
      <w:pPr>
        <w:ind w:left="360"/>
        <w:rPr>
          <w:b/>
          <w:sz w:val="28"/>
          <w:szCs w:val="28"/>
          <w:u w:val="single"/>
        </w:rPr>
      </w:pPr>
      <w:r w:rsidRPr="00A43E72">
        <w:rPr>
          <w:b/>
          <w:sz w:val="28"/>
          <w:szCs w:val="28"/>
          <w:u w:val="single"/>
        </w:rPr>
        <w:t>87.Правонарушение: понятие, признаки и состав.</w:t>
      </w:r>
    </w:p>
    <w:p w:rsidR="00A43E72" w:rsidRDefault="00A43E72" w:rsidP="00AF78D4">
      <w:pPr>
        <w:spacing w:after="168"/>
        <w:jc w:val="both"/>
        <w:rPr>
          <w:color w:val="000000"/>
        </w:rPr>
      </w:pPr>
      <w:r w:rsidRPr="00A43E72">
        <w:rPr>
          <w:b/>
          <w:bCs/>
          <w:color w:val="000000"/>
        </w:rPr>
        <w:t>Правонарушение</w:t>
      </w:r>
      <w:r w:rsidRPr="00A43E72">
        <w:rPr>
          <w:color w:val="000000"/>
        </w:rPr>
        <w:t xml:space="preserve"> - это противоправное, виновное, волевое деяние лица, противоречащее предписаниям норм права, причиняющее вред интересам общества и личности, влекущее за собой юридическую ответственность (общественно-опасное, противоправное, виновное деяние). </w:t>
      </w:r>
      <w:r>
        <w:rPr>
          <w:color w:val="000000"/>
        </w:rPr>
        <w:t>П</w:t>
      </w:r>
      <w:r w:rsidRPr="00A43E72">
        <w:rPr>
          <w:b/>
          <w:color w:val="000000"/>
        </w:rPr>
        <w:t>ризнак</w:t>
      </w:r>
      <w:r>
        <w:rPr>
          <w:b/>
          <w:color w:val="000000"/>
        </w:rPr>
        <w:t>и</w:t>
      </w:r>
      <w:r w:rsidRPr="00A43E72">
        <w:rPr>
          <w:color w:val="000000"/>
        </w:rPr>
        <w:t>:</w:t>
      </w:r>
      <w:r>
        <w:rPr>
          <w:color w:val="000000"/>
        </w:rPr>
        <w:t xml:space="preserve"> 1.</w:t>
      </w:r>
      <w:r w:rsidRPr="00A43E72">
        <w:rPr>
          <w:color w:val="000000"/>
        </w:rPr>
        <w:t>поведение человека, выраженное в деянии (действии или бездействии);</w:t>
      </w:r>
      <w:r>
        <w:rPr>
          <w:color w:val="000000"/>
        </w:rPr>
        <w:t xml:space="preserve"> 2.</w:t>
      </w:r>
      <w:r w:rsidRPr="00A43E72">
        <w:rPr>
          <w:color w:val="000000"/>
        </w:rPr>
        <w:t>общественная вредность (вредный результат) противоправного деяния;</w:t>
      </w:r>
      <w:r>
        <w:rPr>
          <w:color w:val="000000"/>
        </w:rPr>
        <w:t xml:space="preserve"> 3.</w:t>
      </w:r>
      <w:r w:rsidRPr="00A43E72">
        <w:rPr>
          <w:color w:val="000000"/>
        </w:rPr>
        <w:t>противоправность поведения (противоречие деяния образцу поведения, установленному правовой нормой). Противоправность выражается в превышении должностных полномочий, в неисполнении возложенных обязанностей, в прямом нарушении запретов;</w:t>
      </w:r>
      <w:r>
        <w:rPr>
          <w:color w:val="000000"/>
        </w:rPr>
        <w:t xml:space="preserve"> 4.</w:t>
      </w:r>
      <w:r w:rsidRPr="00A43E72">
        <w:rPr>
          <w:color w:val="000000"/>
        </w:rPr>
        <w:t>виновность поведения субъектов права означает, что правонарушением считается только виновное деяние. Содержание вины заключается в отрицательном отношении субъекта к охраняемым законодательством интересам общества;</w:t>
      </w:r>
      <w:r>
        <w:rPr>
          <w:color w:val="000000"/>
        </w:rPr>
        <w:t xml:space="preserve"> 5.</w:t>
      </w:r>
      <w:r w:rsidRPr="00A43E72">
        <w:rPr>
          <w:color w:val="000000"/>
        </w:rPr>
        <w:t>наказуемость противоправного деяния означает необходимость применения к правонарушителю мер государственно-властного воздействия, которое выражается в неблагоприятных последствиях для правонарушителя. Наказуемость деяния предусмотрена в санкции правовой нормы.</w:t>
      </w:r>
      <w:bookmarkStart w:id="42" w:name="i01580"/>
      <w:bookmarkStart w:id="43" w:name="i01583"/>
      <w:bookmarkEnd w:id="42"/>
      <w:bookmarkEnd w:id="43"/>
      <w:r w:rsidR="00AF78D4" w:rsidRPr="00A43E72">
        <w:rPr>
          <w:b/>
          <w:bCs/>
          <w:color w:val="000000"/>
        </w:rPr>
        <w:t xml:space="preserve"> </w:t>
      </w:r>
      <w:r w:rsidRPr="00A43E72">
        <w:rPr>
          <w:b/>
          <w:bCs/>
          <w:color w:val="000000"/>
        </w:rPr>
        <w:t>Состав правонарушения</w:t>
      </w:r>
      <w:r w:rsidRPr="00A43E72">
        <w:rPr>
          <w:color w:val="000000"/>
        </w:rPr>
        <w:t xml:space="preserve"> обозначает систему его признаков (элементов), необходимых и достаточных для привлечения к юридической ответственности правонарушителя. Юридический состав правонарушения включает в себя следующие элементы: субъект, объект, субъективная и объективная стороны.</w:t>
      </w:r>
    </w:p>
    <w:p w:rsidR="00627BAF" w:rsidRPr="00627BAF" w:rsidRDefault="00627BAF" w:rsidP="00627BAF">
      <w:pPr>
        <w:ind w:left="360"/>
        <w:rPr>
          <w:b/>
          <w:sz w:val="28"/>
          <w:szCs w:val="28"/>
          <w:u w:val="single"/>
        </w:rPr>
      </w:pPr>
      <w:r w:rsidRPr="00627BAF">
        <w:rPr>
          <w:b/>
          <w:sz w:val="28"/>
          <w:szCs w:val="28"/>
          <w:u w:val="single"/>
        </w:rPr>
        <w:t>88. Виды правонарушений.</w:t>
      </w:r>
    </w:p>
    <w:p w:rsidR="00090A71" w:rsidRPr="006633DA" w:rsidRDefault="00090A71" w:rsidP="003E3E5C">
      <w:pPr>
        <w:spacing w:after="168"/>
        <w:jc w:val="both"/>
        <w:rPr>
          <w:color w:val="000000"/>
        </w:rPr>
      </w:pPr>
      <w:r w:rsidRPr="006633DA">
        <w:rPr>
          <w:color w:val="000000"/>
        </w:rPr>
        <w:t xml:space="preserve">В зависимости от социальной опасности все </w:t>
      </w:r>
      <w:bookmarkStart w:id="44" w:name="i01599"/>
      <w:bookmarkEnd w:id="44"/>
      <w:r w:rsidRPr="006633DA">
        <w:rPr>
          <w:color w:val="000000"/>
        </w:rPr>
        <w:fldChar w:fldCharType="begin"/>
      </w:r>
      <w:r w:rsidRPr="006633DA">
        <w:rPr>
          <w:color w:val="000000"/>
        </w:rPr>
        <w:instrText xml:space="preserve"> HYPERLINK "http://www.e-college.ru/xbooks/xbook055/book/index/predmetnyi.htm" \l "i01599" </w:instrText>
      </w:r>
      <w:r w:rsidR="003D4159" w:rsidRPr="006633DA">
        <w:rPr>
          <w:color w:val="000000"/>
        </w:rPr>
      </w:r>
      <w:r w:rsidRPr="006633DA">
        <w:rPr>
          <w:color w:val="000000"/>
        </w:rPr>
        <w:fldChar w:fldCharType="separate"/>
      </w:r>
      <w:r w:rsidR="003D4159">
        <w:rPr>
          <w:color w:val="04428D"/>
        </w:rPr>
        <w:pict>
          <v:shape id="_x0000_i1106" type="#_x0000_t75" style="width:9pt;height:9pt">
            <v:imagedata r:id="rId6" o:title=""/>
          </v:shape>
        </w:pict>
      </w:r>
      <w:r w:rsidRPr="006633DA">
        <w:rPr>
          <w:color w:val="000000"/>
        </w:rPr>
        <w:fldChar w:fldCharType="end"/>
      </w:r>
      <w:r w:rsidRPr="006633DA">
        <w:rPr>
          <w:color w:val="000000"/>
        </w:rPr>
        <w:t>правонарушения подразделяются на преступления и проступки. Основными критериями разграничения преступлений и проступков являются: характер и степень общественной вредности, субъективный фактор и др. Меры ответственности определены санкциями правовых норм, которые содержат итоговую правовую оценку деяния. Санкции бывают право</w:t>
      </w:r>
      <w:r w:rsidR="003E3E5C">
        <w:rPr>
          <w:color w:val="000000"/>
        </w:rPr>
        <w:t>-</w:t>
      </w:r>
      <w:r w:rsidRPr="006633DA">
        <w:rPr>
          <w:color w:val="000000"/>
        </w:rPr>
        <w:t>восстановительными и штрафными (карательными).</w:t>
      </w:r>
      <w:bookmarkStart w:id="45" w:name="i01600"/>
      <w:bookmarkEnd w:id="45"/>
      <w:r w:rsidR="006633DA" w:rsidRPr="006633DA">
        <w:rPr>
          <w:b/>
          <w:bCs/>
          <w:color w:val="000000"/>
        </w:rPr>
        <w:t xml:space="preserve"> </w:t>
      </w:r>
      <w:r w:rsidRPr="006633DA">
        <w:rPr>
          <w:b/>
          <w:bCs/>
          <w:color w:val="000000"/>
        </w:rPr>
        <w:t>Преступления (уголовные правонарушения)</w:t>
      </w:r>
      <w:r w:rsidRPr="006633DA">
        <w:rPr>
          <w:color w:val="000000"/>
        </w:rPr>
        <w:t xml:space="preserve"> - это общественно опасные, запрещенные законом, виновные, наказуемые деяния, посягающие на наиболее значимые интересы и подпадающие под запрет уголовного законодательства. Преступления отличаются от проступков повышенной степенью общественной опасности, причиняют более тяжелый вред охраняемым в законодательстве интересам. </w:t>
      </w:r>
      <w:r w:rsidR="006633DA">
        <w:rPr>
          <w:color w:val="000000"/>
        </w:rPr>
        <w:t>П</w:t>
      </w:r>
      <w:r w:rsidRPr="006633DA">
        <w:rPr>
          <w:color w:val="000000"/>
        </w:rPr>
        <w:t xml:space="preserve">реступление - это только деяние </w:t>
      </w:r>
      <w:r w:rsidR="006633DA">
        <w:rPr>
          <w:color w:val="000000"/>
        </w:rPr>
        <w:t xml:space="preserve"> общественно опасное</w:t>
      </w:r>
      <w:r w:rsidRPr="006633DA">
        <w:rPr>
          <w:color w:val="000000"/>
        </w:rPr>
        <w:t>, противоправное, виновное, наказуемое.</w:t>
      </w:r>
      <w:bookmarkStart w:id="46" w:name="i01608"/>
      <w:bookmarkEnd w:id="46"/>
      <w:r w:rsidR="003E3E5C">
        <w:rPr>
          <w:color w:val="000000"/>
        </w:rPr>
        <w:t xml:space="preserve"> </w:t>
      </w:r>
      <w:r w:rsidRPr="006633DA">
        <w:rPr>
          <w:b/>
          <w:bCs/>
          <w:color w:val="000000"/>
        </w:rPr>
        <w:t>Проступки</w:t>
      </w:r>
      <w:r w:rsidRPr="006633DA">
        <w:rPr>
          <w:color w:val="000000"/>
        </w:rPr>
        <w:t xml:space="preserve"> - это такие правонарушения, которые характеризуются меньшей степенью социальной опасности (вредности), совершаются в различных сферах общественной жизни, имеют разные объекты посягательства и юридические последствия. Проступки </w:t>
      </w:r>
      <w:r w:rsidR="006633DA">
        <w:rPr>
          <w:color w:val="000000"/>
        </w:rPr>
        <w:t>бывают:</w:t>
      </w:r>
      <w:bookmarkStart w:id="47" w:name="i01610"/>
      <w:bookmarkEnd w:id="47"/>
      <w:r w:rsidR="006633DA" w:rsidRPr="006633DA">
        <w:rPr>
          <w:b/>
          <w:bCs/>
          <w:color w:val="000000"/>
        </w:rPr>
        <w:t xml:space="preserve"> </w:t>
      </w:r>
      <w:r w:rsidRPr="006633DA">
        <w:rPr>
          <w:b/>
          <w:bCs/>
          <w:color w:val="000000"/>
        </w:rPr>
        <w:t>Гражданские проступки (деликты)</w:t>
      </w:r>
      <w:r w:rsidRPr="006633DA">
        <w:rPr>
          <w:color w:val="000000"/>
        </w:rPr>
        <w:t xml:space="preserve"> - это правонарушения, совершаемые в сфере имущественных и личных неимущественных отношений. Гражданские правонарушения влекут применение таких санкций, как возмещение вреда, принудительное восстановление нарушенного права, исполнение неисполненной обязанности и др.</w:t>
      </w:r>
      <w:bookmarkStart w:id="48" w:name="i01612"/>
      <w:bookmarkEnd w:id="48"/>
      <w:r w:rsidR="006633DA" w:rsidRPr="006633DA">
        <w:rPr>
          <w:b/>
          <w:bCs/>
          <w:color w:val="000000"/>
        </w:rPr>
        <w:t xml:space="preserve"> </w:t>
      </w:r>
      <w:r w:rsidRPr="006633DA">
        <w:rPr>
          <w:b/>
          <w:bCs/>
          <w:color w:val="000000"/>
        </w:rPr>
        <w:t>Административные проступки</w:t>
      </w:r>
      <w:r w:rsidRPr="006633DA">
        <w:rPr>
          <w:color w:val="000000"/>
        </w:rPr>
        <w:t xml:space="preserve"> - это правонарушения, посягающие на установленный законом общественный п</w:t>
      </w:r>
      <w:r w:rsidR="006633DA">
        <w:rPr>
          <w:color w:val="000000"/>
        </w:rPr>
        <w:t>орядок</w:t>
      </w:r>
      <w:r w:rsidRPr="006633DA">
        <w:rPr>
          <w:color w:val="000000"/>
        </w:rPr>
        <w:t xml:space="preserve">. Виды административных взысканий (штраф, лишение специального права, дисквалификация, административный арест и др.) </w:t>
      </w:r>
      <w:bookmarkStart w:id="49" w:name="i01616"/>
      <w:bookmarkEnd w:id="49"/>
      <w:r w:rsidRPr="006633DA">
        <w:rPr>
          <w:b/>
          <w:bCs/>
          <w:color w:val="000000"/>
        </w:rPr>
        <w:t>Дисциплинарные проступки</w:t>
      </w:r>
      <w:r w:rsidRPr="006633DA">
        <w:rPr>
          <w:color w:val="000000"/>
        </w:rPr>
        <w:t xml:space="preserve"> - это правонарушения, совершаемые в сфере служебных отношений, нарушающие в основном порядок отношений подчиненности по службе. Дисциплинарные проступки нарушают трудовую, служебную, учебную дисциплину и влекут за собой дисциплинарную ответственность (замечание, выговор, увольнение и др.). </w:t>
      </w:r>
    </w:p>
    <w:p w:rsidR="00B1526E" w:rsidRPr="00B1526E" w:rsidRDefault="00B1526E" w:rsidP="00B1526E">
      <w:pPr>
        <w:ind w:left="360"/>
        <w:rPr>
          <w:b/>
          <w:sz w:val="28"/>
          <w:szCs w:val="28"/>
          <w:u w:val="single"/>
        </w:rPr>
      </w:pPr>
      <w:r w:rsidRPr="00B1526E">
        <w:rPr>
          <w:b/>
          <w:sz w:val="28"/>
          <w:szCs w:val="28"/>
          <w:u w:val="single"/>
        </w:rPr>
        <w:t>89. Понятие, признаки и основания юридической ответственности.</w:t>
      </w:r>
    </w:p>
    <w:p w:rsidR="005C5283" w:rsidRPr="00717FE3" w:rsidRDefault="005C5283" w:rsidP="005C5283">
      <w:pPr>
        <w:spacing w:after="168"/>
        <w:jc w:val="both"/>
      </w:pPr>
      <w:r w:rsidRPr="00717FE3">
        <w:t>Юридическая ответственность - разновидность правового принуждения, реализация санкции нормы права, которая состоит в обязанности лица подвергнуться мерам государственного принуждения за совершенное правонарушение. Юридическая ответственность является результатом применения нормы права, прежде всего, ее санкции.</w:t>
      </w:r>
      <w:r w:rsidR="006E36C8" w:rsidRPr="006E36C8">
        <w:t xml:space="preserve"> </w:t>
      </w:r>
      <w:r w:rsidRPr="00717FE3">
        <w:rPr>
          <w:b/>
        </w:rPr>
        <w:t xml:space="preserve">Основанием </w:t>
      </w:r>
      <w:r w:rsidRPr="00717FE3">
        <w:t>юридической ответственности является правонарушение. Выделяют два основания юридической ответственности: фактическое (совершение правонарушения как негативного юридического факта) и нормативное (конкретная санкция правовой нормы).</w:t>
      </w:r>
      <w:r w:rsidR="006E36C8" w:rsidRPr="006E36C8">
        <w:t xml:space="preserve"> </w:t>
      </w:r>
      <w:r w:rsidRPr="00717FE3">
        <w:rPr>
          <w:b/>
          <w:bCs/>
        </w:rPr>
        <w:t>Признаки юридической ответственности</w:t>
      </w:r>
      <w:r w:rsidRPr="00717FE3">
        <w:t>: 1.юридическая ответственность - вид государственного принуждения на основе санкции правовой нормы. 2.она связана с возложением новой дополнительной обязанности (этой обязанности не существовало до совершения правонарушения, юридическая ответственность - это соответствие праву другого лица уже не добровольной, а принудительной обязанности (кары, возмездия), выраженной в мерах негативного характера в связи с доказательством в надлежащей процессуальной форме факта совершения правонарушения по всем элементам его состава); 3.выражается в отрицательных (негативных) последствиях личного, организационного или имущественного характера; 4.юридическая ответственность наступает только за правонарушения; 5.юридическая ответственность - форма реализации санкции правовой нормы; 6.осуществляется в процессуальной форме (формы, стадии и способы привлечения к ответственности детально регламентированы процессуальным законодательством).</w:t>
      </w:r>
    </w:p>
    <w:p w:rsidR="007E3040" w:rsidRPr="007E3040" w:rsidRDefault="007E3040" w:rsidP="007E3040">
      <w:pPr>
        <w:ind w:left="360"/>
        <w:rPr>
          <w:b/>
          <w:sz w:val="28"/>
          <w:szCs w:val="28"/>
          <w:u w:val="single"/>
        </w:rPr>
      </w:pPr>
      <w:r w:rsidRPr="007E3040">
        <w:rPr>
          <w:b/>
          <w:sz w:val="28"/>
          <w:szCs w:val="28"/>
          <w:u w:val="single"/>
        </w:rPr>
        <w:t>90.Цели и функции юридической ответственности.</w:t>
      </w:r>
    </w:p>
    <w:p w:rsidR="00CD001D" w:rsidRPr="00F94CFB" w:rsidRDefault="00CD001D" w:rsidP="008D3F49">
      <w:pPr>
        <w:spacing w:after="168"/>
        <w:jc w:val="both"/>
        <w:rPr>
          <w:color w:val="000000"/>
        </w:rPr>
      </w:pPr>
      <w:r w:rsidRPr="00F94CFB">
        <w:rPr>
          <w:color w:val="000000"/>
        </w:rPr>
        <w:t>В качестве основной цели юридической ответственности является обеспечение прав и свобод субъектов правоотношений, охрана и защита этих прав и свобод.</w:t>
      </w:r>
      <w:r w:rsidR="00F94CFB" w:rsidRPr="00F94CFB">
        <w:rPr>
          <w:color w:val="000000"/>
        </w:rPr>
        <w:t xml:space="preserve"> </w:t>
      </w:r>
      <w:r w:rsidRPr="00F94CFB">
        <w:rPr>
          <w:color w:val="000000"/>
        </w:rPr>
        <w:t>Функции юридической ответственности определяются ее целью, содействуют ее достижению. К основным функциям юридической ответственности относятся следующие.</w:t>
      </w:r>
      <w:bookmarkStart w:id="50" w:name="i01656"/>
      <w:bookmarkEnd w:id="50"/>
      <w:r w:rsidR="00F94CFB" w:rsidRPr="00F94CFB">
        <w:rPr>
          <w:color w:val="000000"/>
        </w:rPr>
        <w:t xml:space="preserve"> </w:t>
      </w:r>
      <w:r w:rsidRPr="00F94CFB">
        <w:rPr>
          <w:b/>
          <w:bCs/>
          <w:color w:val="000000"/>
        </w:rPr>
        <w:t>Право-восстановительная функция</w:t>
      </w:r>
      <w:r w:rsidRPr="00F94CFB">
        <w:rPr>
          <w:color w:val="000000"/>
        </w:rPr>
        <w:t>, которая состоит в правовой и фактической возможности восстановить положение, существовавшее до нарушения права (возместить убытки, загладить причиненный вред, исполнить неисполненное обязательство, вернуть вещь в натуре, признать права другого лица, реституция и т.д.).</w:t>
      </w:r>
      <w:bookmarkStart w:id="51" w:name="i01658"/>
      <w:bookmarkEnd w:id="51"/>
      <w:r w:rsidR="00F94CFB" w:rsidRPr="00F94CFB">
        <w:rPr>
          <w:color w:val="000000"/>
        </w:rPr>
        <w:t xml:space="preserve"> </w:t>
      </w:r>
      <w:r w:rsidRPr="00F94CFB">
        <w:rPr>
          <w:b/>
          <w:bCs/>
          <w:color w:val="000000"/>
        </w:rPr>
        <w:t>Штрафная (карательная) функция</w:t>
      </w:r>
      <w:r w:rsidRPr="00F94CFB">
        <w:rPr>
          <w:color w:val="000000"/>
        </w:rPr>
        <w:t>, которая выражается в различных мерах наказания виновного лица посредством возложения на правонарушителя личных, организационных или имущественных последствий неблагоприятного (отрицательного) характера (штраф, лишение специального права, звания, чина, награды, неустойка, обязательные и принудительные работы, лишение свободы и др.).</w:t>
      </w:r>
      <w:bookmarkStart w:id="52" w:name="i01660"/>
      <w:bookmarkEnd w:id="52"/>
      <w:r w:rsidR="00F94CFB" w:rsidRPr="00F94CFB">
        <w:rPr>
          <w:color w:val="000000"/>
        </w:rPr>
        <w:t xml:space="preserve"> </w:t>
      </w:r>
      <w:r w:rsidRPr="00F94CFB">
        <w:rPr>
          <w:b/>
          <w:bCs/>
          <w:color w:val="000000"/>
        </w:rPr>
        <w:t>Воспитательная функция</w:t>
      </w:r>
      <w:r w:rsidRPr="00F94CFB">
        <w:rPr>
          <w:color w:val="000000"/>
        </w:rPr>
        <w:t xml:space="preserve"> характер данной функции позволяет предупреждать совершение новых правонарушений как со стороны лиц совершивших правонарушение, так и со стороны других субъектов права. </w:t>
      </w:r>
      <w:bookmarkStart w:id="53" w:name="i01662"/>
      <w:bookmarkEnd w:id="53"/>
      <w:r w:rsidRPr="00F94CFB">
        <w:rPr>
          <w:b/>
          <w:bCs/>
          <w:color w:val="000000"/>
        </w:rPr>
        <w:t>Предупредительная функция</w:t>
      </w:r>
      <w:r w:rsidRPr="00F94CFB">
        <w:rPr>
          <w:color w:val="000000"/>
        </w:rPr>
        <w:t xml:space="preserve"> выражается в предупреждении граждан и правонарушителя о возможных последствиях негативного характера в случае отступления от предписаний правовых норм.</w:t>
      </w:r>
      <w:bookmarkStart w:id="54" w:name="i01664"/>
      <w:bookmarkEnd w:id="54"/>
      <w:r w:rsidR="00F94CFB" w:rsidRPr="00F94CFB">
        <w:rPr>
          <w:color w:val="000000"/>
        </w:rPr>
        <w:t xml:space="preserve"> </w:t>
      </w:r>
      <w:r w:rsidRPr="00F94CFB">
        <w:rPr>
          <w:b/>
          <w:bCs/>
          <w:color w:val="000000"/>
        </w:rPr>
        <w:t>Охранительная функция</w:t>
      </w:r>
      <w:r w:rsidRPr="00F94CFB">
        <w:rPr>
          <w:color w:val="000000"/>
        </w:rPr>
        <w:t xml:space="preserve"> </w:t>
      </w:r>
      <w:r w:rsidR="00F94CFB">
        <w:rPr>
          <w:color w:val="000000"/>
        </w:rPr>
        <w:t>применяется</w:t>
      </w:r>
      <w:r w:rsidRPr="00F94CFB">
        <w:rPr>
          <w:color w:val="000000"/>
        </w:rPr>
        <w:t xml:space="preserve">  уже</w:t>
      </w:r>
      <w:r w:rsidR="00F94CFB">
        <w:rPr>
          <w:color w:val="000000"/>
        </w:rPr>
        <w:t xml:space="preserve"> за</w:t>
      </w:r>
      <w:r w:rsidRPr="00F94CFB">
        <w:rPr>
          <w:color w:val="000000"/>
        </w:rPr>
        <w:t xml:space="preserve"> совершенные правонарушения в целях охраны прав и законных интересов физических и юридических лиц.</w:t>
      </w:r>
      <w:bookmarkStart w:id="55" w:name="i01666"/>
      <w:bookmarkEnd w:id="55"/>
      <w:r w:rsidR="00F94CFB">
        <w:rPr>
          <w:color w:val="000000"/>
        </w:rPr>
        <w:t xml:space="preserve"> </w:t>
      </w:r>
      <w:r w:rsidRPr="00F94CFB">
        <w:rPr>
          <w:b/>
          <w:bCs/>
          <w:color w:val="000000"/>
        </w:rPr>
        <w:t>Регулятивная функция</w:t>
      </w:r>
      <w:r w:rsidRPr="00F94CFB">
        <w:rPr>
          <w:color w:val="000000"/>
        </w:rPr>
        <w:t xml:space="preserve"> Она создает необходимые юридические условия для реализации прав и обязанностей, устанавливая нормы поведения, регламенты, стандарты и другие позитивные правила юридического характера.</w:t>
      </w:r>
    </w:p>
    <w:p w:rsidR="00E24891" w:rsidRPr="00E24891" w:rsidRDefault="00E24891" w:rsidP="00E24891">
      <w:pPr>
        <w:ind w:left="360"/>
        <w:rPr>
          <w:b/>
          <w:sz w:val="28"/>
          <w:szCs w:val="28"/>
          <w:u w:val="single"/>
        </w:rPr>
      </w:pPr>
      <w:r w:rsidRPr="00E24891">
        <w:rPr>
          <w:b/>
          <w:sz w:val="28"/>
          <w:szCs w:val="28"/>
          <w:u w:val="single"/>
        </w:rPr>
        <w:t>91.Понятие, значение и принципы законности.</w:t>
      </w:r>
    </w:p>
    <w:p w:rsidR="00AF78D4" w:rsidRDefault="00A10477" w:rsidP="00A10477">
      <w:pPr>
        <w:spacing w:after="168"/>
        <w:jc w:val="both"/>
        <w:rPr>
          <w:color w:val="000000"/>
        </w:rPr>
      </w:pPr>
      <w:r w:rsidRPr="00A10477">
        <w:rPr>
          <w:b/>
          <w:bCs/>
          <w:color w:val="000000"/>
        </w:rPr>
        <w:t>Законность</w:t>
      </w:r>
      <w:r w:rsidRPr="00A10477">
        <w:rPr>
          <w:color w:val="000000"/>
        </w:rPr>
        <w:t xml:space="preserve"> определяется как одновременно принцип, режим и метод государственного управления и регулирования в обществе, связанная с изданием, применением права и контролем за осуществлением права.</w:t>
      </w:r>
      <w:bookmarkStart w:id="56" w:name="i01787"/>
      <w:bookmarkEnd w:id="56"/>
      <w:r w:rsidR="0011556B">
        <w:rPr>
          <w:color w:val="000000"/>
        </w:rPr>
        <w:t xml:space="preserve"> </w:t>
      </w:r>
      <w:r w:rsidRPr="00A10477">
        <w:rPr>
          <w:color w:val="000000"/>
        </w:rPr>
        <w:t>Законность означает точное действие юридических норм во времени, в пространстве, по кругу лиц в соответствии с их юридической силой. Термином «законность» также обозначается «позитивное (положительное) отношение к законам в практической деятельности и повседневной жизни людей».</w:t>
      </w:r>
      <w:r w:rsidR="0011556B">
        <w:rPr>
          <w:color w:val="000000"/>
        </w:rPr>
        <w:t xml:space="preserve"> </w:t>
      </w:r>
      <w:r w:rsidR="004D0FD8" w:rsidRPr="004D0FD8">
        <w:rPr>
          <w:b/>
          <w:color w:val="000000"/>
          <w:u w:val="single"/>
        </w:rPr>
        <w:t>Значение.</w:t>
      </w:r>
      <w:r w:rsidR="004D0FD8">
        <w:rPr>
          <w:color w:val="000000"/>
        </w:rPr>
        <w:t xml:space="preserve"> </w:t>
      </w:r>
      <w:r w:rsidRPr="00A10477">
        <w:rPr>
          <w:color w:val="000000"/>
        </w:rPr>
        <w:t xml:space="preserve">Законность означает, прежде всего, соответствие поведения субъектов права законам, за нарушение которых предусматривается юридическая ответственность. </w:t>
      </w:r>
      <w:r w:rsidR="004D0FD8" w:rsidRPr="004D0FD8">
        <w:rPr>
          <w:b/>
          <w:color w:val="000000"/>
          <w:u w:val="single"/>
        </w:rPr>
        <w:t>О</w:t>
      </w:r>
      <w:r w:rsidRPr="004D0FD8">
        <w:rPr>
          <w:b/>
          <w:color w:val="000000"/>
          <w:u w:val="single"/>
        </w:rPr>
        <w:t>сновные принципы</w:t>
      </w:r>
      <w:r w:rsidRPr="00A10477">
        <w:rPr>
          <w:color w:val="000000"/>
        </w:rPr>
        <w:t xml:space="preserve"> </w:t>
      </w:r>
      <w:bookmarkStart w:id="57" w:name="i01792"/>
      <w:bookmarkEnd w:id="57"/>
      <w:r w:rsidR="004D0FD8">
        <w:rPr>
          <w:color w:val="000000"/>
        </w:rPr>
        <w:t>законности состоят из:</w:t>
      </w:r>
      <w:bookmarkStart w:id="58" w:name="i01793"/>
      <w:bookmarkEnd w:id="58"/>
      <w:r w:rsidR="004D0FD8" w:rsidRPr="00A10477">
        <w:rPr>
          <w:b/>
          <w:bCs/>
          <w:color w:val="000000"/>
        </w:rPr>
        <w:t xml:space="preserve"> </w:t>
      </w:r>
      <w:r w:rsidRPr="00A10477">
        <w:rPr>
          <w:b/>
          <w:bCs/>
          <w:color w:val="000000"/>
        </w:rPr>
        <w:t>Принцип верховенства законности</w:t>
      </w:r>
      <w:r w:rsidRPr="00A10477">
        <w:rPr>
          <w:color w:val="000000"/>
        </w:rPr>
        <w:t xml:space="preserve"> означает главенство, прямое действие и высшую юридическую силу закона в системе других источников права. </w:t>
      </w:r>
      <w:bookmarkStart w:id="59" w:name="i01795"/>
      <w:bookmarkEnd w:id="59"/>
      <w:r w:rsidRPr="00A10477">
        <w:rPr>
          <w:b/>
          <w:bCs/>
          <w:color w:val="000000"/>
        </w:rPr>
        <w:t>Принцип единства законности</w:t>
      </w:r>
      <w:r w:rsidRPr="00A10477">
        <w:rPr>
          <w:color w:val="000000"/>
        </w:rPr>
        <w:t xml:space="preserve"> предполагает одинаковое понимание и применение закона на всей территории его действия. </w:t>
      </w:r>
      <w:bookmarkStart w:id="60" w:name="i01797"/>
      <w:bookmarkEnd w:id="60"/>
      <w:r w:rsidRPr="00A10477">
        <w:rPr>
          <w:b/>
          <w:bCs/>
          <w:color w:val="000000"/>
        </w:rPr>
        <w:t>Целесообразность законности</w:t>
      </w:r>
      <w:r w:rsidRPr="00A10477">
        <w:rPr>
          <w:color w:val="000000"/>
        </w:rPr>
        <w:t xml:space="preserve"> означает связь законности с целесообразностью. Целесообразность законности означает необходимость выбора варианта действия в соответствии с вариантами, не запрещенными нормами права. </w:t>
      </w:r>
      <w:bookmarkStart w:id="61" w:name="i01799"/>
      <w:bookmarkEnd w:id="61"/>
      <w:r w:rsidRPr="00A10477">
        <w:rPr>
          <w:b/>
          <w:bCs/>
          <w:color w:val="000000"/>
        </w:rPr>
        <w:t>Принцип реальности законности</w:t>
      </w:r>
      <w:r w:rsidRPr="00A10477">
        <w:rPr>
          <w:color w:val="000000"/>
        </w:rPr>
        <w:t xml:space="preserve"> означает реализацию фактического исполнения правовых предписаний в деятельности субъектов права, неотвратимость ответственности за правонарушения. </w:t>
      </w:r>
      <w:bookmarkStart w:id="62" w:name="i01801"/>
      <w:bookmarkEnd w:id="62"/>
      <w:r w:rsidRPr="00A10477">
        <w:rPr>
          <w:b/>
          <w:bCs/>
          <w:color w:val="000000"/>
        </w:rPr>
        <w:t>Принцип гарантированности прав и свобод человека и гражданина</w:t>
      </w:r>
      <w:r w:rsidRPr="00A10477">
        <w:rPr>
          <w:color w:val="000000"/>
        </w:rPr>
        <w:t xml:space="preserve"> означает невозможность реализации прав личности без законности, так как законность выступает их гарантией, а также наличие развитой системы прав и свобод личности является показателем состояния законности в обществе. </w:t>
      </w:r>
      <w:bookmarkStart w:id="63" w:name="i01803"/>
      <w:bookmarkEnd w:id="63"/>
      <w:r w:rsidRPr="00A10477">
        <w:rPr>
          <w:b/>
          <w:bCs/>
          <w:color w:val="000000"/>
        </w:rPr>
        <w:t>Принцип неразрывной связи законности с культурой</w:t>
      </w:r>
      <w:r w:rsidRPr="00A10477">
        <w:rPr>
          <w:color w:val="000000"/>
        </w:rPr>
        <w:t xml:space="preserve"> означает зависимость законности от состояния культуры в целом и от правовой культуры в частности. Соблюдение и активная реализация права является в тоже время существенным условием и показателем уровня культурности общества. Чем выше уровень культуры, тем выше уровень законности. </w:t>
      </w:r>
      <w:bookmarkStart w:id="64" w:name="i01805"/>
      <w:bookmarkEnd w:id="64"/>
      <w:r w:rsidRPr="00A10477">
        <w:rPr>
          <w:b/>
          <w:bCs/>
          <w:color w:val="000000"/>
        </w:rPr>
        <w:t>Принцип постоянной реализации законности</w:t>
      </w:r>
      <w:r w:rsidRPr="00A10477">
        <w:rPr>
          <w:color w:val="000000"/>
        </w:rPr>
        <w:t xml:space="preserve"> означает состояние неотвратимости наступления ответственности за правонарушения, а, следовательно, и за нарушение режима и состояния законности. Законность в состоянии постоянной реализации является реальностью права, важнейшей социальной ценностью, основным методом регулирования социальных отношений. </w:t>
      </w:r>
    </w:p>
    <w:p w:rsidR="001B753C" w:rsidRDefault="002F6AE1" w:rsidP="001B753C">
      <w:pPr>
        <w:rPr>
          <w:b/>
          <w:sz w:val="28"/>
          <w:szCs w:val="28"/>
          <w:u w:val="single"/>
        </w:rPr>
      </w:pPr>
      <w:r w:rsidRPr="001800A3">
        <w:rPr>
          <w:b/>
          <w:sz w:val="28"/>
          <w:szCs w:val="28"/>
          <w:u w:val="single"/>
        </w:rPr>
        <w:t>92.Гарантии законности: понятие и виды. Понятие и виды юридических гарантий законности.</w:t>
      </w:r>
    </w:p>
    <w:p w:rsidR="001800A3" w:rsidRPr="001B753C" w:rsidRDefault="001800A3" w:rsidP="001B753C">
      <w:pPr>
        <w:jc w:val="both"/>
      </w:pPr>
      <w:r w:rsidRPr="001B753C">
        <w:rPr>
          <w:b/>
          <w:bCs/>
          <w:i/>
          <w:iCs/>
        </w:rPr>
        <w:t>Гарантии законности</w:t>
      </w:r>
      <w:r w:rsidRPr="001B753C">
        <w:t xml:space="preserve"> – это объективные и субъективные условия, а так же специальные юридические средства и способы по средством которых обеспечивается законность.</w:t>
      </w:r>
      <w:r w:rsidRPr="001B753C">
        <w:br/>
        <w:t>Объективные условия – это экономические, политические и иные факторы с учетом которых осуществляется правовое регулирование. Субъективные факторы – это состояние правовой науки, деятельность государственных органов, готовность и умение правоохранительных органов вести борьбу за укрепление законности.</w:t>
      </w:r>
      <w:r w:rsidR="00D52D7C" w:rsidRPr="001B753C">
        <w:t xml:space="preserve"> ВИДЫ: </w:t>
      </w:r>
      <w:r w:rsidRPr="001B753C">
        <w:rPr>
          <w:b/>
        </w:rPr>
        <w:t>Экономические гарантии</w:t>
      </w:r>
      <w:r w:rsidRPr="001B753C">
        <w:t xml:space="preserve"> – это многообразные формы собственности, хозяйственная самостоятельность предприятий, степени организованности в экономической сфере, ясность и стабильность прав и экономического поведения и т.д.</w:t>
      </w:r>
      <w:r w:rsidR="00D52D7C" w:rsidRPr="001B753C">
        <w:t xml:space="preserve"> </w:t>
      </w:r>
      <w:r w:rsidRPr="001B753C">
        <w:rPr>
          <w:b/>
        </w:rPr>
        <w:t>Политические гарантии</w:t>
      </w:r>
      <w:r w:rsidRPr="001B753C">
        <w:t xml:space="preserve"> – легитимность государственной власти, ее устойчивость, способность обеспечить реализацию принятых решений, поддержка этой власти общества, углубление демократических основ общества.</w:t>
      </w:r>
      <w:r w:rsidR="00D52D7C" w:rsidRPr="001B753C">
        <w:t xml:space="preserve"> </w:t>
      </w:r>
      <w:r w:rsidRPr="001B753C">
        <w:t>Духовные гарантии определяются уровнем общей политической и правовой культуры населения.</w:t>
      </w:r>
      <w:r w:rsidR="00D52D7C" w:rsidRPr="001B753C">
        <w:t xml:space="preserve"> </w:t>
      </w:r>
      <w:r w:rsidRPr="001B753C">
        <w:rPr>
          <w:b/>
          <w:i/>
          <w:iCs/>
        </w:rPr>
        <w:t>Юридические гарантии</w:t>
      </w:r>
      <w:r w:rsidRPr="001B753C">
        <w:rPr>
          <w:b/>
        </w:rPr>
        <w:t>:</w:t>
      </w:r>
      <w:r w:rsidRPr="001B753C">
        <w:t xml:space="preserve"> нормативная база, урегулированная правовыми актами тех общественных отношений, которые курируют в правовом урегулировании.</w:t>
      </w:r>
      <w:r w:rsidR="001B753C" w:rsidRPr="001B753C">
        <w:t xml:space="preserve"> </w:t>
      </w:r>
      <w:r w:rsidR="001B753C" w:rsidRPr="001B753C">
        <w:rPr>
          <w:b/>
        </w:rPr>
        <w:t>Юридические гарантии,</w:t>
      </w:r>
      <w:r w:rsidR="001B753C" w:rsidRPr="001B753C">
        <w:t xml:space="preserve"> как вид специальных гарантий законности включают: а) меры по совершенствованию законодательства; б) меры выявления нарушений законности; в) меры защиты; г) меры ответственности; д) меры надзора и контроля за состоянием законности; е) меры профилактики нарушений законности.</w:t>
      </w:r>
    </w:p>
    <w:p w:rsidR="00DA7D7F" w:rsidRDefault="00DA7D7F" w:rsidP="00DA7D7F">
      <w:pPr>
        <w:ind w:left="360"/>
        <w:rPr>
          <w:b/>
          <w:sz w:val="28"/>
          <w:szCs w:val="28"/>
          <w:u w:val="single"/>
        </w:rPr>
      </w:pPr>
    </w:p>
    <w:p w:rsidR="00DA7D7F" w:rsidRPr="00DA7D7F" w:rsidRDefault="00DA7D7F" w:rsidP="00DA7D7F">
      <w:pPr>
        <w:ind w:left="360"/>
        <w:rPr>
          <w:b/>
          <w:sz w:val="28"/>
          <w:szCs w:val="28"/>
          <w:u w:val="single"/>
        </w:rPr>
      </w:pPr>
      <w:r w:rsidRPr="00DA7D7F">
        <w:rPr>
          <w:b/>
          <w:sz w:val="28"/>
          <w:szCs w:val="28"/>
          <w:u w:val="single"/>
        </w:rPr>
        <w:t>93.Понятие правопорядка и его соотношения с законностью.</w:t>
      </w:r>
    </w:p>
    <w:p w:rsidR="004A6AFF" w:rsidRDefault="004A6AFF" w:rsidP="004A6AFF">
      <w:pPr>
        <w:pStyle w:val="1"/>
        <w:ind w:firstLine="450"/>
      </w:pPr>
      <w:bookmarkStart w:id="65" w:name="_Toc531356726"/>
      <w:r>
        <w:rPr>
          <w:sz w:val="24"/>
          <w:szCs w:val="20"/>
        </w:rPr>
        <w:t>Понятие правопорядка, его соотношение с законностью</w:t>
      </w:r>
      <w:bookmarkEnd w:id="65"/>
      <w:r>
        <w:rPr>
          <w:sz w:val="24"/>
          <w:szCs w:val="20"/>
        </w:rPr>
        <w:t xml:space="preserve"> </w:t>
      </w:r>
    </w:p>
    <w:p w:rsidR="004A6AFF" w:rsidRDefault="004A6AFF" w:rsidP="004A6AFF">
      <w:pPr>
        <w:pStyle w:val="2"/>
        <w:ind w:firstLine="450"/>
      </w:pPr>
      <w:bookmarkStart w:id="66" w:name="_Toc531356727"/>
      <w:r>
        <w:rPr>
          <w:szCs w:val="28"/>
        </w:rPr>
        <w:t>§1. Понятие правопорядка</w:t>
      </w:r>
      <w:bookmarkEnd w:id="66"/>
      <w:r>
        <w:rPr>
          <w:szCs w:val="28"/>
        </w:rPr>
        <w:t xml:space="preserve"> </w:t>
      </w:r>
    </w:p>
    <w:p w:rsidR="007C3B3B" w:rsidRPr="007C3B3B" w:rsidRDefault="004A6AFF" w:rsidP="007C3B3B">
      <w:pPr>
        <w:pStyle w:val="a8"/>
        <w:spacing w:line="240" w:lineRule="auto"/>
        <w:ind w:firstLine="448"/>
        <w:rPr>
          <w:sz w:val="24"/>
          <w:szCs w:val="24"/>
        </w:rPr>
      </w:pPr>
      <w:r w:rsidRPr="004A6AFF">
        <w:rPr>
          <w:sz w:val="24"/>
          <w:szCs w:val="24"/>
        </w:rPr>
        <w:t xml:space="preserve">Если применительно к какой-то сфере общественных отношений используют понятие “порядок”, то под ним понимают сложившуюся устойчивую их упорядоченность. В этом плане говорят о социальном, экономическом, политическом и правовом порядке. </w:t>
      </w:r>
      <w:r>
        <w:rPr>
          <w:sz w:val="24"/>
          <w:szCs w:val="24"/>
        </w:rPr>
        <w:t>C</w:t>
      </w:r>
      <w:r w:rsidRPr="004A6AFF">
        <w:rPr>
          <w:sz w:val="24"/>
          <w:szCs w:val="24"/>
        </w:rPr>
        <w:t xml:space="preserve">лово “правовой” указывает на то, что порядок как явление образуется в связи с правом и базируется на нем. Иными словами, в качестве важнейшей предпосылки возникновения правопорядка надо считать юридическую норму и механизмы, обеспечивающие ее издание и претворение в жизнь. Следовательно, правопорядок – результат реализации юридических норм. </w:t>
      </w:r>
      <w:r w:rsidR="007C3B3B">
        <w:rPr>
          <w:sz w:val="24"/>
          <w:szCs w:val="24"/>
          <w:lang w:val="ru-RU"/>
        </w:rPr>
        <w:t xml:space="preserve">Соотношение: </w:t>
      </w:r>
      <w:r w:rsidR="007C3B3B" w:rsidRPr="004A6AFF">
        <w:rPr>
          <w:sz w:val="24"/>
          <w:szCs w:val="24"/>
        </w:rPr>
        <w:t xml:space="preserve">С </w:t>
      </w:r>
      <w:r w:rsidR="007C3B3B">
        <w:rPr>
          <w:sz w:val="24"/>
          <w:szCs w:val="24"/>
          <w:lang w:val="ru-RU"/>
        </w:rPr>
        <w:t xml:space="preserve">правопорядком </w:t>
      </w:r>
      <w:r w:rsidR="007C3B3B" w:rsidRPr="004A6AFF">
        <w:rPr>
          <w:sz w:val="24"/>
          <w:szCs w:val="24"/>
        </w:rPr>
        <w:t xml:space="preserve">органически связано другое правовое явление – </w:t>
      </w:r>
      <w:r w:rsidR="007C3B3B">
        <w:rPr>
          <w:sz w:val="24"/>
          <w:szCs w:val="24"/>
          <w:lang w:val="ru-RU"/>
        </w:rPr>
        <w:t xml:space="preserve">как законность. </w:t>
      </w:r>
      <w:r w:rsidR="007C3B3B" w:rsidRPr="004A6AFF">
        <w:rPr>
          <w:sz w:val="24"/>
          <w:szCs w:val="24"/>
        </w:rPr>
        <w:t xml:space="preserve"> </w:t>
      </w:r>
      <w:r w:rsidR="007C3B3B" w:rsidRPr="007C3B3B">
        <w:rPr>
          <w:sz w:val="24"/>
          <w:szCs w:val="24"/>
        </w:rPr>
        <w:t xml:space="preserve">право - установленная законом государственная воля и интересы, их объективированная форма, имеющая нормативную определенность; законность - качественная сторона правовой деятельности субъектов права и их поведения; свойство метода, принципа, режима; правопорядок - состояние правовой жизни общества, упорядоченная система правовых отношений и их свойств. 2. Они выступают различными этапами реализации воли и интересов власти и народа: право - начальный этап, как оформление воли и интересов в обязательные для всех правила, их объективирование; законность - реализующееся право, правовое качество нормативных и правореализационных актов, процесса их реализации; правопорядок - претворенное в жизнь право, реализованные воля и интересы государственной власти и народа. </w:t>
      </w:r>
      <w:r w:rsidR="007C3B3B" w:rsidRPr="007C3B3B">
        <w:rPr>
          <w:sz w:val="24"/>
          <w:szCs w:val="24"/>
          <w:lang w:val="ru-RU"/>
        </w:rPr>
        <w:t>Правопорядок и законность</w:t>
      </w:r>
      <w:r w:rsidR="007C3B3B" w:rsidRPr="007C3B3B">
        <w:rPr>
          <w:sz w:val="24"/>
          <w:szCs w:val="24"/>
        </w:rPr>
        <w:t xml:space="preserve"> несут различную правовую функциональную нагрузку. Право, законы - юридическая основа правопорядка, законность - средство его установления, правопорядок - результат осуществления права и законности, упорядочивающий социальную жизнь. Право</w:t>
      </w:r>
      <w:r w:rsidR="007C3B3B" w:rsidRPr="007C3B3B">
        <w:rPr>
          <w:sz w:val="24"/>
          <w:szCs w:val="24"/>
          <w:lang w:val="ru-RU"/>
        </w:rPr>
        <w:t>порядок</w:t>
      </w:r>
      <w:r w:rsidR="007C3B3B" w:rsidRPr="007C3B3B">
        <w:rPr>
          <w:sz w:val="24"/>
          <w:szCs w:val="24"/>
        </w:rPr>
        <w:t xml:space="preserve"> и законность - своеобразные инструменты, позволяющие решать поставленные задачи и достигать цели. Есть законность - есть и правопорядок. Нет законности - есть беззаконие, произвол, анархия. Поэтому прочность и совершенство правопорядка находятся в прямой зависимости от законности, от этого качества нормотворческого и правореализационного процесса. </w:t>
      </w:r>
    </w:p>
    <w:p w:rsidR="007C3B3B" w:rsidRPr="007C3B3B" w:rsidRDefault="007C3B3B" w:rsidP="007C3B3B">
      <w:pPr>
        <w:pStyle w:val="a8"/>
        <w:spacing w:line="240" w:lineRule="auto"/>
        <w:ind w:firstLine="448"/>
        <w:rPr>
          <w:b/>
          <w:bCs/>
          <w:color w:val="000000"/>
          <w:sz w:val="24"/>
          <w:szCs w:val="24"/>
        </w:rPr>
      </w:pPr>
    </w:p>
    <w:p w:rsidR="00E90D27" w:rsidRDefault="002B31F3" w:rsidP="00E90D27">
      <w:pPr>
        <w:rPr>
          <w:b/>
          <w:sz w:val="28"/>
          <w:szCs w:val="28"/>
          <w:u w:val="single"/>
        </w:rPr>
      </w:pPr>
      <w:r w:rsidRPr="002B31F3">
        <w:rPr>
          <w:b/>
          <w:sz w:val="28"/>
          <w:szCs w:val="28"/>
          <w:u w:val="single"/>
        </w:rPr>
        <w:t>94. Понятие и структура правосознания.</w:t>
      </w:r>
    </w:p>
    <w:p w:rsidR="00B46C25" w:rsidRDefault="00CB3014" w:rsidP="00B46C25">
      <w:pPr>
        <w:jc w:val="both"/>
      </w:pPr>
      <w:r w:rsidRPr="00E90D27">
        <w:t xml:space="preserve">Правовое сознание оказывает воздействие на регулирование жизненных процессов в обществе и государстве, </w:t>
      </w:r>
      <w:r w:rsidR="00BE7E1C">
        <w:t xml:space="preserve">способствует поддержанию </w:t>
      </w:r>
      <w:r w:rsidRPr="00E90D27">
        <w:t xml:space="preserve">порядка </w:t>
      </w:r>
      <w:r w:rsidR="00BE7E1C">
        <w:t>в обществе</w:t>
      </w:r>
      <w:r w:rsidRPr="00E90D27">
        <w:t>. Здоровое правосознание общества, уважение граждан к закону являются основой крепости государства, эффективного функционирования политической и правовой систем. Правовые представления о справедливости прав и обязанностей человека, дозволений и запретов – все это воздействует на формирование мотивов и установок поведения человека в правовой сфере жизни общества, а через регулирование правового поведения личности проявляется активная роль права, правосознания.</w:t>
      </w:r>
      <w:r w:rsidR="00B46C25">
        <w:t xml:space="preserve"> СТРУКТУРА правосознания </w:t>
      </w:r>
      <w:r w:rsidR="00B46C25" w:rsidRPr="00B46C25">
        <w:t>строится из правовой психологии и правовой идеологии.  Правовая психология отражает преимущественно созерцательный момент познания. Правовая психология – наиболее распространенная форма сознания права, присущая в той или иной степени всем общественным отношениям, возникшим с участием юридического элемента. Именно в сфере правовых реакций право осуществляет ведущие определения своей социальной сущности – гуманизм, справедливость, формальное равенство субъектов и т.д. Эти характеристики права выражают человеческие чувства и оценки: от их адекватности законодательству, психологическому настрою людей во многом зависит эффективность действующих актов, всей правореализационной практики.</w:t>
      </w:r>
      <w:r w:rsidR="00B46C25">
        <w:t xml:space="preserve"> </w:t>
      </w:r>
      <w:r w:rsidR="00B46C25" w:rsidRPr="00B46C25">
        <w:t>Правовая идеологи дает обоснование установленных или предполагаемых юридических отношений, роли права, законности и правопорядка. В разработке правовой идеологии принимают участие ученые-правоведы, практические работники юридических учреждений, политические деятели. По существу речь идет о формировании правосознания на теоретическом уровне, в котором принимают участие профессионалы.</w:t>
      </w:r>
    </w:p>
    <w:p w:rsidR="00A7367D" w:rsidRDefault="00A7367D" w:rsidP="00B46C25">
      <w:pPr>
        <w:jc w:val="both"/>
      </w:pPr>
    </w:p>
    <w:p w:rsidR="00A7367D" w:rsidRDefault="00A7367D" w:rsidP="00A7367D">
      <w:pPr>
        <w:rPr>
          <w:b/>
          <w:sz w:val="28"/>
          <w:szCs w:val="28"/>
          <w:u w:val="single"/>
        </w:rPr>
      </w:pPr>
      <w:r w:rsidRPr="00A7367D">
        <w:rPr>
          <w:b/>
          <w:sz w:val="28"/>
          <w:szCs w:val="28"/>
          <w:u w:val="single"/>
        </w:rPr>
        <w:t>95.Виды правосознания.</w:t>
      </w:r>
    </w:p>
    <w:p w:rsidR="00A7367D" w:rsidRPr="00A7367D" w:rsidRDefault="00A7367D" w:rsidP="00192CDA">
      <w:pPr>
        <w:jc w:val="both"/>
      </w:pPr>
      <w:r w:rsidRPr="00A7367D">
        <w:rPr>
          <w:b/>
        </w:rPr>
        <w:t>Обыденное правосознание</w:t>
      </w:r>
      <w:r w:rsidRPr="00A7367D">
        <w:t xml:space="preserve"> – это массовые представления людей, их эмоции, настроения по поводу права и законности. Эти чувства возникают под влиянием непосредственных условий жизни людей, их практического опыта. </w:t>
      </w:r>
      <w:r w:rsidRPr="00A7367D">
        <w:rPr>
          <w:b/>
        </w:rPr>
        <w:t>Профессиональное правосознание</w:t>
      </w:r>
      <w:r w:rsidRPr="00A7367D">
        <w:t xml:space="preserve"> – понятия, представления, убеждения, традиции, складывающиеся в среде профессионалов-юристов. </w:t>
      </w:r>
      <w:r w:rsidRPr="00A7367D">
        <w:rPr>
          <w:b/>
        </w:rPr>
        <w:t>Научное правосознание</w:t>
      </w:r>
      <w:r w:rsidRPr="00A7367D">
        <w:t xml:space="preserve"> – идеи, концепции, взгляды, выражающие систематизированное теоретическое освоение права Носителями этого вида отражения правовых явлений выступают ученые-правоведы.</w:t>
      </w:r>
      <w:r>
        <w:t xml:space="preserve"> </w:t>
      </w:r>
      <w:r w:rsidRPr="00A7367D">
        <w:t>Правосознание можно</w:t>
      </w:r>
      <w:r>
        <w:t xml:space="preserve"> к</w:t>
      </w:r>
      <w:r w:rsidRPr="00A7367D">
        <w:t>лассифицировать по его субъектам, носителям</w:t>
      </w:r>
      <w:r>
        <w:t>….. но это другой вопрос!!!</w:t>
      </w:r>
      <w:r w:rsidRPr="00A7367D">
        <w:br/>
      </w:r>
    </w:p>
    <w:p w:rsidR="000E7E60" w:rsidRDefault="00192CDA" w:rsidP="001D5369">
      <w:pPr>
        <w:jc w:val="both"/>
      </w:pPr>
      <w:r w:rsidRPr="001D5369">
        <w:rPr>
          <w:b/>
          <w:sz w:val="28"/>
          <w:szCs w:val="28"/>
          <w:u w:val="single"/>
        </w:rPr>
        <w:t>96.Понятие и элементы правовой культуры лица, его значения для формирования правового государства в Украине.</w:t>
      </w:r>
      <w:r w:rsidR="000E7E60" w:rsidRPr="001D5369">
        <w:rPr>
          <w:b/>
          <w:sz w:val="28"/>
          <w:szCs w:val="28"/>
          <w:u w:val="single"/>
        </w:rPr>
        <w:t xml:space="preserve"> </w:t>
      </w:r>
      <w:r w:rsidRPr="001D5369">
        <w:rPr>
          <w:b/>
          <w:bCs/>
        </w:rPr>
        <w:t>Правовая культура</w:t>
      </w:r>
      <w:r w:rsidRPr="001D5369">
        <w:t xml:space="preserve"> — неотъемлемая часть общей культуры народа, базируется на её началах, является отражением уровня её развития, менталитета народа. </w:t>
      </w:r>
      <w:r w:rsidR="000E7E60" w:rsidRPr="001D5369">
        <w:t xml:space="preserve"> </w:t>
      </w:r>
      <w:r w:rsidR="000C6F32" w:rsidRPr="001D5369">
        <w:t>«Правовая культура есть процесс и результат творчества человека в сфере права, характеризующейся созданием и утверждением правовых ценностей»</w:t>
      </w:r>
      <w:r w:rsidR="000E7E60" w:rsidRPr="001D5369">
        <w:t xml:space="preserve">. </w:t>
      </w:r>
      <w:r w:rsidR="000E7E60" w:rsidRPr="001D5369">
        <w:rPr>
          <w:b/>
          <w:u w:val="single"/>
        </w:rPr>
        <w:t xml:space="preserve">Элементы </w:t>
      </w:r>
      <w:r w:rsidR="000E7E60" w:rsidRPr="001D5369">
        <w:t>правовой культуры имеют количественные характеристики, анализ которых позволяет, выделяют три типа правовой культуры личности: гражданский, подданнический и переходный.</w:t>
      </w:r>
      <w:r w:rsidR="000E7E60" w:rsidRPr="001D5369">
        <w:br/>
      </w:r>
      <w:r w:rsidR="000E7E60" w:rsidRPr="001D5369">
        <w:rPr>
          <w:b/>
        </w:rPr>
        <w:t>Гражданский тип</w:t>
      </w:r>
      <w:r w:rsidR="000E7E60" w:rsidRPr="001D5369">
        <w:t xml:space="preserve"> характеризуется высокой степенью правовой просвещенности, использованием специальных источников информации о своих правах и свободах, активными действиями и значительной активностью и реактивностью в правовом поведении. Под реактивностью понимаются ответные реакции на нарушение прав и свобод человека и гражданина. В оценочном аспекте гражданскому типу присуще отношение к правозащитным и судебным системам как значимым инструментам, несмотря на имеющиеся недостатки.</w:t>
      </w:r>
      <w:r w:rsidR="001D5369" w:rsidRPr="001D5369">
        <w:t xml:space="preserve"> </w:t>
      </w:r>
      <w:r w:rsidR="000E7E60" w:rsidRPr="001D5369">
        <w:rPr>
          <w:b/>
        </w:rPr>
        <w:t>Подданнический тип</w:t>
      </w:r>
      <w:r w:rsidR="000E7E60" w:rsidRPr="001D5369">
        <w:t xml:space="preserve"> является противоположностью гражданского. Он характеризуется низкой правовой просвещенностью, нежеланием пополнять свои знания о правах и свободах. Представители данного типа склонны полагать, что защита прав и свобод граждан - дело государственных органов. Вместе с тем для данного типа характерно принципиально негативное отношение к правоохранительным и судебным органам. В случае нарушения прав и свобод субъекты данной ориентации прибегают к самым примитивным, чаще всего аффективным или силовым средствам. В вопросах реформирования правозащитной сферы делают акцент на административных, карательных мерах.</w:t>
      </w:r>
      <w:r w:rsidR="001D5369" w:rsidRPr="001D5369">
        <w:t xml:space="preserve"> </w:t>
      </w:r>
      <w:r w:rsidR="000E7E60" w:rsidRPr="001D5369">
        <w:rPr>
          <w:b/>
        </w:rPr>
        <w:t>Переходный тип</w:t>
      </w:r>
      <w:r w:rsidR="000E7E60" w:rsidRPr="001D5369">
        <w:t xml:space="preserve"> характеризуется сочетанием черт, принадлежащих как гражданскому, так и подданническому типам. Преобладание тех или иных черт свидетельствует о существующей тенденции развития правовой культуры личности.</w:t>
      </w:r>
      <w:r w:rsidR="001D5369" w:rsidRPr="001D5369">
        <w:t xml:space="preserve"> </w:t>
      </w:r>
      <w:r w:rsidR="000E7E60" w:rsidRPr="001D5369">
        <w:t xml:space="preserve">  </w:t>
      </w:r>
      <w:r w:rsidR="000E7E60" w:rsidRPr="001D5369">
        <w:rPr>
          <w:b/>
        </w:rPr>
        <w:t>Развитие правовой культуры</w:t>
      </w:r>
      <w:r w:rsidR="000E7E60" w:rsidRPr="001D5369">
        <w:t xml:space="preserve">  для формирования правового государства в Украине имеет   самое огромное значение, если в обществе не будет сформирована правовая культура понимание, этой культуры, ее развитие</w:t>
      </w:r>
      <w:r w:rsidR="00435F87" w:rsidRPr="001D5369">
        <w:t>, то ни о каком правовом государстве и речи не может быть во всяком случаи на должном уровне…..</w:t>
      </w:r>
      <w:r w:rsidR="00B33BA7" w:rsidRPr="001D5369">
        <w:t xml:space="preserve"> гражданин любого правового государства должен уметь пользоваться и уметь доказывать свои права и свободы, закрепленные за ним в основном законе (Конституции), а основной закон и есть то самое главное начало строения правового государства с него все начинается, на основе Конституции уже строиться вся правовая система государства…   </w:t>
      </w:r>
      <w:r w:rsidR="000E7E60" w:rsidRPr="001D5369">
        <w:t xml:space="preserve">  </w:t>
      </w:r>
    </w:p>
    <w:p w:rsidR="00436A78" w:rsidRDefault="00436A78" w:rsidP="001D5369">
      <w:pPr>
        <w:jc w:val="both"/>
      </w:pPr>
    </w:p>
    <w:p w:rsidR="00436A78" w:rsidRDefault="00436A78" w:rsidP="001D5369">
      <w:pPr>
        <w:jc w:val="both"/>
      </w:pPr>
    </w:p>
    <w:p w:rsidR="00436A78" w:rsidRDefault="00436A78" w:rsidP="00EA6447">
      <w:pPr>
        <w:ind w:left="360"/>
      </w:pPr>
      <w:r w:rsidRPr="00436A78">
        <w:rPr>
          <w:b/>
          <w:sz w:val="28"/>
          <w:szCs w:val="28"/>
          <w:u w:val="single"/>
        </w:rPr>
        <w:t>97.Понятие и средства правового воспитания лица.</w:t>
      </w:r>
    </w:p>
    <w:p w:rsidR="0077512E" w:rsidRDefault="0077512E" w:rsidP="00EA6447">
      <w:pPr>
        <w:spacing w:after="150"/>
        <w:jc w:val="both"/>
        <w:rPr>
          <w:color w:val="000000"/>
        </w:rPr>
      </w:pPr>
      <w:r w:rsidRPr="00EA6447">
        <w:rPr>
          <w:color w:val="000000"/>
        </w:rPr>
        <w:t>Правовое воспитание - это целенаправленная деятельность государства, общественных организаций, отдельных лиц по передаче правовой культуры, правового опыта, правовых идеалов и механизмов разрешения конфликтов в обществе от одного поколения другому; систематическое воздействие на сознание и поведение человека в целях формирования определённых позитивных представлений, взглядов, ценностных ориентаций, установок, обеспечивающих соблюдение, исполнение и использование юридических норм.</w:t>
      </w:r>
      <w:r w:rsidR="00EA6447">
        <w:rPr>
          <w:color w:val="000000"/>
        </w:rPr>
        <w:t xml:space="preserve">  </w:t>
      </w:r>
      <w:r w:rsidR="00185DA6">
        <w:t xml:space="preserve">Роль правового воспитания в формировании правовой культуры очень и очень велика и как было указано выше, оно является одним из способов борьбы с такими опасными явлениями как правовой нигилизм и правовой идеализм. Правовая неосведомлённость граждан в значительной степени снижает предупредительную силу законов, затрудняет своевременное и квалифицированное решение вопросов, затрагивающих их права и интересы. </w:t>
      </w:r>
      <w:r w:rsidRPr="00EA6447">
        <w:rPr>
          <w:b/>
          <w:color w:val="000000"/>
        </w:rPr>
        <w:t xml:space="preserve">Основными </w:t>
      </w:r>
      <w:r w:rsidR="00EA6447" w:rsidRPr="00EA6447">
        <w:rPr>
          <w:b/>
          <w:color w:val="000000"/>
        </w:rPr>
        <w:t>средствами</w:t>
      </w:r>
      <w:r w:rsidRPr="00EA6447">
        <w:rPr>
          <w:b/>
          <w:color w:val="000000"/>
        </w:rPr>
        <w:t xml:space="preserve"> правового воспитания </w:t>
      </w:r>
      <w:r w:rsidR="00EA6447" w:rsidRPr="00EA6447">
        <w:rPr>
          <w:b/>
          <w:color w:val="000000"/>
        </w:rPr>
        <w:t xml:space="preserve"> являются:</w:t>
      </w:r>
      <w:r w:rsidRPr="00EA6447">
        <w:rPr>
          <w:b/>
          <w:color w:val="000000"/>
        </w:rPr>
        <w:t xml:space="preserve"> </w:t>
      </w:r>
      <w:r w:rsidR="00EA6447">
        <w:rPr>
          <w:b/>
          <w:color w:val="000000"/>
        </w:rPr>
        <w:t xml:space="preserve"> </w:t>
      </w:r>
      <w:r w:rsidRPr="00EA6447">
        <w:rPr>
          <w:color w:val="000000"/>
        </w:rPr>
        <w:t>убеждение; 2. предупреждение; 3. поощрение; 4. принуждение; 5.наказание.</w:t>
      </w:r>
      <w:r w:rsidR="00EA6447">
        <w:rPr>
          <w:color w:val="000000"/>
        </w:rPr>
        <w:t xml:space="preserve"> </w:t>
      </w:r>
      <w:r w:rsidRPr="00EA6447">
        <w:rPr>
          <w:color w:val="000000"/>
        </w:rPr>
        <w:t>Убеждение и принуждение являлись основными методами правового воспитания в советский период, а точнее - их “умелое сочетание”.</w:t>
      </w:r>
    </w:p>
    <w:p w:rsidR="00495A9A" w:rsidRDefault="00185DA6" w:rsidP="009B38F8">
      <w:pPr>
        <w:rPr>
          <w:b/>
          <w:sz w:val="28"/>
          <w:szCs w:val="28"/>
          <w:u w:val="single"/>
        </w:rPr>
      </w:pPr>
      <w:r w:rsidRPr="00185DA6">
        <w:rPr>
          <w:b/>
          <w:sz w:val="28"/>
          <w:szCs w:val="28"/>
          <w:u w:val="single"/>
        </w:rPr>
        <w:t>98.Правовой нигилизм и правовой идеализм как формы деформации правосознания.</w:t>
      </w:r>
    </w:p>
    <w:p w:rsidR="00D34AC8" w:rsidRPr="00193B9C" w:rsidRDefault="00185DA6" w:rsidP="009B38F8">
      <w:pPr>
        <w:jc w:val="both"/>
      </w:pPr>
      <w:r w:rsidRPr="00193B9C">
        <w:rPr>
          <w:b/>
          <w:bCs/>
        </w:rPr>
        <w:t>Правовой нигилизм</w:t>
      </w:r>
      <w:r w:rsidRPr="00193B9C">
        <w:t xml:space="preserve"> — отрицание права как социального института, системы правил поведения, которая может успешно регулировать взаимоотношения людей.</w:t>
      </w:r>
      <w:hyperlink r:id="rId37" w:anchor="cite_note-0#cite_note-0" w:history="1">
        <w:r w:rsidRPr="00193B9C">
          <w:rPr>
            <w:rStyle w:val="a3"/>
            <w:rFonts w:ascii="Times New Roman" w:hAnsi="Times New Roman" w:cs="Times New Roman"/>
            <w:color w:val="auto"/>
            <w:sz w:val="24"/>
            <w:szCs w:val="24"/>
            <w:shd w:val="clear" w:color="auto" w:fill="F8FCFF"/>
            <w:vertAlign w:val="superscript"/>
          </w:rPr>
          <w:t>[1]</w:t>
        </w:r>
      </w:hyperlink>
      <w:r w:rsidRPr="00193B9C">
        <w:t xml:space="preserve"> Такой юридический нигилизм заключается в отрицании законов, что может приводить к противоправным действиям и, в целом, тормозить развитие правовой системы.</w:t>
      </w:r>
      <w:r w:rsidR="00193B9C" w:rsidRPr="00193B9C">
        <w:t xml:space="preserve"> </w:t>
      </w:r>
      <w:r w:rsidR="00D909C1" w:rsidRPr="00193B9C">
        <w:t>Правовой нигилизм является основной причиной совершения</w:t>
      </w:r>
      <w:r w:rsidR="00D34AC8" w:rsidRPr="00193B9C">
        <w:t xml:space="preserve"> преступлений. </w:t>
      </w:r>
      <w:r w:rsidR="00D909C1" w:rsidRPr="00193B9C">
        <w:t>Соответственно правовой нигилизм не будет причиной преступлений в случае, если человек знает законы, и эти законы устроены так, что этому человеку выгоднее жить по законам, а не преступать их.</w:t>
      </w:r>
      <w:r w:rsidR="00193B9C" w:rsidRPr="00193B9C">
        <w:t xml:space="preserve"> </w:t>
      </w:r>
      <w:r w:rsidR="00D34AC8" w:rsidRPr="00193B9C">
        <w:t>Основной причиной правового нигилизма есть знание людей о том, что законы не исполняются, когда человек узнаёт о правонарушении, за которым не последовало наказание, его вера в силу закона падает и может упасть до такого уровня, что он вообще не будет учитывать закон в своих действиях, дойдя до крайности — правового нигилизма.</w:t>
      </w:r>
      <w:r w:rsidR="00193B9C" w:rsidRPr="00193B9C">
        <w:t xml:space="preserve"> </w:t>
      </w:r>
      <w:r w:rsidR="00D34AC8" w:rsidRPr="00193B9C">
        <w:rPr>
          <w:b/>
        </w:rPr>
        <w:t>Правовой идеализм</w:t>
      </w:r>
      <w:r w:rsidR="00D34AC8" w:rsidRPr="00193B9C">
        <w:t xml:space="preserve">. Правовой идеализм можно определить как такой вид деформации правосознания, при котором происходит переоценка роли права. Правовой идеализм, как правило, </w:t>
      </w:r>
      <w:r w:rsidR="00193B9C" w:rsidRPr="00193B9C">
        <w:t xml:space="preserve">основан на понимании, </w:t>
      </w:r>
      <w:r w:rsidR="00D34AC8" w:rsidRPr="00193B9C">
        <w:t>что все в социальной жизни должно происходить в соответствии с нормами права. Однако социальные нормы не всегда совпадают с правовыми, и бездумное следование правовым нормам может привести к негативным последствиям</w:t>
      </w:r>
      <w:r w:rsidR="00193B9C" w:rsidRPr="00193B9C">
        <w:t xml:space="preserve"> в формировании правовой культуры личности в следствии чего правовой идеализм может перейти в правовой нигилизм. </w:t>
      </w:r>
      <w:r w:rsidR="00D34AC8" w:rsidRPr="00193B9C">
        <w:t xml:space="preserve"> </w:t>
      </w:r>
    </w:p>
    <w:p w:rsidR="00D53D2B" w:rsidRDefault="00D53D2B" w:rsidP="00495A9A">
      <w:pPr>
        <w:jc w:val="both"/>
      </w:pPr>
    </w:p>
    <w:p w:rsidR="009848FB" w:rsidRDefault="00D53D2B" w:rsidP="009B38F8">
      <w:pPr>
        <w:rPr>
          <w:b/>
          <w:sz w:val="28"/>
          <w:szCs w:val="28"/>
          <w:u w:val="single"/>
        </w:rPr>
      </w:pPr>
      <w:r w:rsidRPr="00D53D2B">
        <w:rPr>
          <w:b/>
          <w:sz w:val="28"/>
          <w:szCs w:val="28"/>
          <w:u w:val="single"/>
        </w:rPr>
        <w:t>99. Понятие и элементы правовой системы. Основные семьи (типы) правовых систем.</w:t>
      </w:r>
    </w:p>
    <w:p w:rsidR="004D4210" w:rsidRPr="009160D4" w:rsidRDefault="004D4210" w:rsidP="009B38F8">
      <w:pPr>
        <w:jc w:val="both"/>
      </w:pPr>
      <w:r w:rsidRPr="009160D4">
        <w:rPr>
          <w:b/>
          <w:bCs/>
        </w:rPr>
        <w:t>Правовая система</w:t>
      </w:r>
      <w:r w:rsidRPr="009160D4">
        <w:t xml:space="preserve"> — это совокупность взаимосвязанных и взаимодействующих правовых средств, регулирующих </w:t>
      </w:r>
      <w:r w:rsidR="00B27F99" w:rsidRPr="009160D4">
        <w:t>общественные отношения, это</w:t>
      </w:r>
      <w:r w:rsidRPr="009160D4">
        <w:t xml:space="preserve"> совокупная связь </w:t>
      </w:r>
      <w:hyperlink r:id="rId38" w:tooltip="Право" w:history="1">
        <w:r w:rsidRPr="009160D4">
          <w:rPr>
            <w:rStyle w:val="a3"/>
            <w:rFonts w:ascii="Times New Roman" w:hAnsi="Times New Roman" w:cs="Times New Roman"/>
            <w:color w:val="auto"/>
            <w:sz w:val="24"/>
            <w:szCs w:val="24"/>
          </w:rPr>
          <w:t>права</w:t>
        </w:r>
      </w:hyperlink>
      <w:r w:rsidRPr="009160D4">
        <w:t xml:space="preserve">, </w:t>
      </w:r>
      <w:hyperlink r:id="rId39" w:tooltip="Правосознание" w:history="1">
        <w:r w:rsidRPr="009160D4">
          <w:rPr>
            <w:rStyle w:val="a3"/>
            <w:rFonts w:ascii="Times New Roman" w:hAnsi="Times New Roman" w:cs="Times New Roman"/>
            <w:color w:val="auto"/>
            <w:sz w:val="24"/>
            <w:szCs w:val="24"/>
          </w:rPr>
          <w:t>правосознания</w:t>
        </w:r>
      </w:hyperlink>
      <w:r w:rsidRPr="009160D4">
        <w:t xml:space="preserve">  и </w:t>
      </w:r>
      <w:hyperlink r:id="rId40" w:tooltip="Реализация права" w:history="1">
        <w:r w:rsidRPr="009160D4">
          <w:rPr>
            <w:rStyle w:val="a3"/>
            <w:rFonts w:ascii="Times New Roman" w:hAnsi="Times New Roman" w:cs="Times New Roman"/>
            <w:color w:val="auto"/>
            <w:sz w:val="24"/>
            <w:szCs w:val="24"/>
          </w:rPr>
          <w:t>правореализации</w:t>
        </w:r>
      </w:hyperlink>
      <w:r w:rsidRPr="009160D4">
        <w:t>.</w:t>
      </w:r>
      <w:r w:rsidR="00FC08BF" w:rsidRPr="009160D4">
        <w:t xml:space="preserve"> </w:t>
      </w:r>
      <w:r w:rsidR="00FC08BF" w:rsidRPr="009160D4">
        <w:rPr>
          <w:b/>
        </w:rPr>
        <w:t>Элементами правовой системы являются</w:t>
      </w:r>
      <w:r w:rsidR="009160D4" w:rsidRPr="009160D4">
        <w:t>:</w:t>
      </w:r>
      <w:hyperlink r:id="rId41" w:anchor=".D0.A1.D0.B8.D1.81.D1.82.D0.B5.D0.BC.D0.B0_.D0.BF.D1.80.D0.B0.D0.B2.D0.B0#.D0.A1.D0.B8.D1.81.D1.82.D0.B5.D0.BC.D0.B0_.D0.BF.D1.80.D0.B" w:history="1">
        <w:r w:rsidR="00FC08BF" w:rsidRPr="009160D4">
          <w:rPr>
            <w:rStyle w:val="tocnumber"/>
          </w:rPr>
          <w:t>1</w:t>
        </w:r>
        <w:r w:rsidR="00FC08BF" w:rsidRPr="009160D4">
          <w:rPr>
            <w:rStyle w:val="toctext"/>
          </w:rPr>
          <w:t>Система права</w:t>
        </w:r>
      </w:hyperlink>
      <w:r w:rsidR="00FC08BF" w:rsidRPr="009160D4">
        <w:t xml:space="preserve">; </w:t>
      </w:r>
      <w:hyperlink r:id="rId42" w:anchor=".D0.9F.D1.80.D0.B0.D0.B2.D0.BE.D0.B2.D0.B0.D1.8F_.D0.BA.D1.83.D0.BB.D1.8C.D1.82.D1.83.D1.80.D0.B0#.D0.9F.D1.80.D0.B0.D0.B2.D0.BE.D0.B2" w:history="1">
        <w:r w:rsidR="00FC08BF" w:rsidRPr="009160D4">
          <w:rPr>
            <w:rStyle w:val="tocnumber"/>
          </w:rPr>
          <w:t>2</w:t>
        </w:r>
        <w:r w:rsidR="00FC08BF" w:rsidRPr="009160D4">
          <w:rPr>
            <w:rStyle w:val="a3"/>
            <w:rFonts w:ascii="Times New Roman" w:hAnsi="Times New Roman" w:cs="Times New Roman"/>
            <w:color w:val="auto"/>
            <w:sz w:val="24"/>
            <w:szCs w:val="24"/>
          </w:rPr>
          <w:t xml:space="preserve"> </w:t>
        </w:r>
        <w:r w:rsidR="00FC08BF" w:rsidRPr="009160D4">
          <w:rPr>
            <w:rStyle w:val="toctext"/>
          </w:rPr>
          <w:t>Правовая культура</w:t>
        </w:r>
      </w:hyperlink>
      <w:r w:rsidR="00FC08BF" w:rsidRPr="009160D4">
        <w:t>;</w:t>
      </w:r>
      <w:hyperlink r:id="rId43" w:anchor=".D0.A0.D0.B5.D0.B0.D0.BB.D0.B8.D0.B7.D0.B0.D1.86.D0.B8.D1.8F_.D0.BF.D1.80.D0.B0.D0.B2.D0.B0#.D0.A0.D0.B5.D0.B0.D0.BB.D0.B8.D0.B7.D0.B0" w:history="1">
        <w:r w:rsidR="00FC08BF" w:rsidRPr="009160D4">
          <w:rPr>
            <w:rStyle w:val="tocnumber"/>
          </w:rPr>
          <w:t>.3</w:t>
        </w:r>
        <w:r w:rsidR="00FC08BF" w:rsidRPr="009160D4">
          <w:rPr>
            <w:rStyle w:val="a3"/>
            <w:rFonts w:ascii="Times New Roman" w:hAnsi="Times New Roman" w:cs="Times New Roman"/>
            <w:color w:val="auto"/>
            <w:sz w:val="24"/>
            <w:szCs w:val="24"/>
          </w:rPr>
          <w:t xml:space="preserve"> </w:t>
        </w:r>
        <w:r w:rsidR="00FC08BF" w:rsidRPr="009160D4">
          <w:rPr>
            <w:rStyle w:val="toctext"/>
          </w:rPr>
          <w:t>Реализация права</w:t>
        </w:r>
      </w:hyperlink>
      <w:r w:rsidR="009160D4" w:rsidRPr="009160D4">
        <w:t>.</w:t>
      </w:r>
      <w:r w:rsidR="009160D4">
        <w:t xml:space="preserve"> </w:t>
      </w:r>
      <w:r w:rsidR="009160D4" w:rsidRPr="009160D4">
        <w:rPr>
          <w:b/>
          <w:bCs/>
        </w:rPr>
        <w:t>Система права</w:t>
      </w:r>
      <w:r w:rsidR="009160D4" w:rsidRPr="009160D4">
        <w:t xml:space="preserve"> — совокупность </w:t>
      </w:r>
      <w:hyperlink r:id="rId44" w:tooltip="Норма права" w:history="1">
        <w:r w:rsidR="009160D4" w:rsidRPr="009160D4">
          <w:rPr>
            <w:rStyle w:val="a3"/>
            <w:rFonts w:ascii="Times New Roman" w:hAnsi="Times New Roman" w:cs="Times New Roman"/>
            <w:color w:val="auto"/>
            <w:sz w:val="24"/>
            <w:szCs w:val="24"/>
          </w:rPr>
          <w:t>норм</w:t>
        </w:r>
      </w:hyperlink>
      <w:r w:rsidR="009160D4" w:rsidRPr="009160D4">
        <w:t xml:space="preserve">, </w:t>
      </w:r>
      <w:hyperlink r:id="rId45" w:tooltip="Институт права (страница отсутствует)" w:history="1">
        <w:r w:rsidR="009160D4" w:rsidRPr="009160D4">
          <w:rPr>
            <w:rStyle w:val="a3"/>
            <w:rFonts w:ascii="Times New Roman" w:hAnsi="Times New Roman" w:cs="Times New Roman"/>
            <w:color w:val="auto"/>
            <w:sz w:val="24"/>
            <w:szCs w:val="24"/>
          </w:rPr>
          <w:t>институтов</w:t>
        </w:r>
      </w:hyperlink>
      <w:r w:rsidR="009160D4" w:rsidRPr="009160D4">
        <w:t xml:space="preserve"> и </w:t>
      </w:r>
      <w:hyperlink r:id="rId46" w:tooltip="Отрасль права" w:history="1">
        <w:r w:rsidR="009160D4" w:rsidRPr="009160D4">
          <w:rPr>
            <w:rStyle w:val="a3"/>
            <w:rFonts w:ascii="Times New Roman" w:hAnsi="Times New Roman" w:cs="Times New Roman"/>
            <w:color w:val="auto"/>
            <w:sz w:val="24"/>
            <w:szCs w:val="24"/>
          </w:rPr>
          <w:t>отраслей</w:t>
        </w:r>
      </w:hyperlink>
      <w:r w:rsidR="009160D4" w:rsidRPr="009160D4">
        <w:t xml:space="preserve"> </w:t>
      </w:r>
      <w:hyperlink r:id="rId47" w:tooltip="Право" w:history="1">
        <w:r w:rsidR="009160D4" w:rsidRPr="009160D4">
          <w:rPr>
            <w:rStyle w:val="a3"/>
            <w:rFonts w:ascii="Times New Roman" w:hAnsi="Times New Roman" w:cs="Times New Roman"/>
            <w:color w:val="auto"/>
            <w:sz w:val="24"/>
            <w:szCs w:val="24"/>
          </w:rPr>
          <w:t>права</w:t>
        </w:r>
      </w:hyperlink>
      <w:r w:rsidR="009160D4" w:rsidRPr="009160D4">
        <w:t xml:space="preserve"> в их взаимосвязи.</w:t>
      </w:r>
      <w:r w:rsidR="009160D4">
        <w:t xml:space="preserve"> </w:t>
      </w:r>
      <w:r w:rsidR="009160D4" w:rsidRPr="009160D4">
        <w:rPr>
          <w:b/>
          <w:bCs/>
        </w:rPr>
        <w:t>Правовая культура</w:t>
      </w:r>
      <w:r w:rsidR="009160D4" w:rsidRPr="009160D4">
        <w:t> — неотъемлемая часть общей культуры народа, базируется на её началах, является отражением уровня её развития, менталитета народа.</w:t>
      </w:r>
      <w:r w:rsidR="009160D4">
        <w:t xml:space="preserve"> </w:t>
      </w:r>
      <w:r w:rsidR="009160D4" w:rsidRPr="009160D4">
        <w:rPr>
          <w:rStyle w:val="detailed"/>
          <w:b/>
          <w:bCs/>
        </w:rPr>
        <w:t>РЕАЛИЗАЦИЯ</w:t>
      </w:r>
      <w:r w:rsidR="009160D4" w:rsidRPr="009160D4">
        <w:rPr>
          <w:rStyle w:val="detailed"/>
        </w:rPr>
        <w:t xml:space="preserve"> </w:t>
      </w:r>
      <w:r w:rsidR="009160D4" w:rsidRPr="009160D4">
        <w:rPr>
          <w:rStyle w:val="detailed"/>
          <w:b/>
          <w:bCs/>
        </w:rPr>
        <w:t>ПРАВА</w:t>
      </w:r>
      <w:r w:rsidR="009160D4" w:rsidRPr="009160D4">
        <w:rPr>
          <w:rStyle w:val="detailed"/>
        </w:rPr>
        <w:t xml:space="preserve"> — процесс воплощения правовых предписаний в поведении субъекта </w:t>
      </w:r>
      <w:r w:rsidR="009160D4" w:rsidRPr="009160D4">
        <w:rPr>
          <w:rStyle w:val="detailed"/>
          <w:b/>
          <w:bCs/>
        </w:rPr>
        <w:t>права</w:t>
      </w:r>
      <w:r w:rsidR="009160D4" w:rsidRPr="009160D4">
        <w:rPr>
          <w:rStyle w:val="detailed"/>
        </w:rPr>
        <w:t>.</w:t>
      </w:r>
      <w:r w:rsidR="009160D4">
        <w:rPr>
          <w:rStyle w:val="detailed"/>
        </w:rPr>
        <w:t xml:space="preserve"> </w:t>
      </w:r>
      <w:r w:rsidR="009160D4" w:rsidRPr="009160D4">
        <w:rPr>
          <w:rStyle w:val="detailed"/>
          <w:u w:val="single"/>
        </w:rPr>
        <w:t>В</w:t>
      </w:r>
      <w:r w:rsidRPr="009160D4">
        <w:rPr>
          <w:u w:val="single"/>
        </w:rPr>
        <w:t xml:space="preserve">ыделяют: романо-германская правовая семья, англосаксонская правовая семья религиозная правовая семья, социалистическая правовая семья, некоторые другие правовые семьи. </w:t>
      </w:r>
      <w:r w:rsidRPr="009160D4">
        <w:rPr>
          <w:rStyle w:val="mw-headline"/>
          <w:b/>
          <w:shd w:val="clear" w:color="auto" w:fill="F8FCFF"/>
        </w:rPr>
        <w:t>Романо-германская правовая семья</w:t>
      </w:r>
      <w:r w:rsidR="009B6898" w:rsidRPr="009160D4">
        <w:rPr>
          <w:rStyle w:val="mw-headline"/>
          <w:b/>
          <w:shd w:val="clear" w:color="auto" w:fill="F8FCFF"/>
        </w:rPr>
        <w:t xml:space="preserve"> </w:t>
      </w:r>
      <w:r w:rsidRPr="009160D4">
        <w:t xml:space="preserve">объединяет правовые системы всех стран континентальной Европы. Эта правовая семья возникла на основе рецепции </w:t>
      </w:r>
      <w:hyperlink r:id="rId48" w:tooltip="Римское право" w:history="1">
        <w:r w:rsidRPr="009160D4">
          <w:rPr>
            <w:rStyle w:val="a3"/>
            <w:rFonts w:ascii="Times New Roman" w:hAnsi="Times New Roman" w:cs="Times New Roman"/>
            <w:color w:val="auto"/>
            <w:sz w:val="24"/>
            <w:szCs w:val="24"/>
          </w:rPr>
          <w:t>римского права</w:t>
        </w:r>
      </w:hyperlink>
      <w:r w:rsidRPr="009160D4">
        <w:t xml:space="preserve">. Основной источник права в правовых системах этой семьи — </w:t>
      </w:r>
      <w:hyperlink r:id="rId49" w:tooltip="Правовой акт" w:history="1">
        <w:r w:rsidRPr="009160D4">
          <w:rPr>
            <w:rStyle w:val="a3"/>
            <w:rFonts w:ascii="Times New Roman" w:hAnsi="Times New Roman" w:cs="Times New Roman"/>
            <w:color w:val="auto"/>
            <w:sz w:val="24"/>
            <w:szCs w:val="24"/>
          </w:rPr>
          <w:t>нормативный акт</w:t>
        </w:r>
      </w:hyperlink>
      <w:r w:rsidRPr="009160D4">
        <w:t>.</w:t>
      </w:r>
      <w:r w:rsidR="009B6898" w:rsidRPr="009160D4">
        <w:t xml:space="preserve"> </w:t>
      </w:r>
      <w:r w:rsidRPr="009160D4">
        <w:rPr>
          <w:rStyle w:val="mw-headline"/>
          <w:b/>
          <w:shd w:val="clear" w:color="auto" w:fill="F8FCFF"/>
        </w:rPr>
        <w:t>Англо-саксонская правовая семья</w:t>
      </w:r>
      <w:r w:rsidR="009B6898" w:rsidRPr="009160D4">
        <w:rPr>
          <w:rStyle w:val="mw-headline"/>
          <w:b/>
          <w:shd w:val="clear" w:color="auto" w:fill="F8FCFF"/>
        </w:rPr>
        <w:t>.</w:t>
      </w:r>
      <w:r w:rsidRPr="009160D4">
        <w:t xml:space="preserve"> англо-саксонской правовой семье относятся среди прочих правовые системы </w:t>
      </w:r>
      <w:hyperlink r:id="rId50" w:tooltip="Великобритания" w:history="1">
        <w:r w:rsidRPr="009160D4">
          <w:rPr>
            <w:rStyle w:val="a3"/>
            <w:rFonts w:ascii="Times New Roman" w:hAnsi="Times New Roman" w:cs="Times New Roman"/>
            <w:color w:val="auto"/>
            <w:sz w:val="24"/>
            <w:szCs w:val="24"/>
          </w:rPr>
          <w:t>Великобритании</w:t>
        </w:r>
      </w:hyperlink>
      <w:r w:rsidRPr="009160D4">
        <w:t xml:space="preserve"> (кроме Шотландии), </w:t>
      </w:r>
      <w:hyperlink r:id="rId51" w:tooltip="Канада" w:history="1">
        <w:r w:rsidRPr="009160D4">
          <w:rPr>
            <w:rStyle w:val="a3"/>
            <w:rFonts w:ascii="Times New Roman" w:hAnsi="Times New Roman" w:cs="Times New Roman"/>
            <w:color w:val="auto"/>
            <w:sz w:val="24"/>
            <w:szCs w:val="24"/>
          </w:rPr>
          <w:t>Канады</w:t>
        </w:r>
      </w:hyperlink>
      <w:r w:rsidRPr="009160D4">
        <w:t xml:space="preserve">, </w:t>
      </w:r>
      <w:hyperlink r:id="rId52" w:tooltip="США" w:history="1">
        <w:r w:rsidRPr="009160D4">
          <w:rPr>
            <w:rStyle w:val="a3"/>
            <w:rFonts w:ascii="Times New Roman" w:hAnsi="Times New Roman" w:cs="Times New Roman"/>
            <w:color w:val="auto"/>
            <w:sz w:val="24"/>
            <w:szCs w:val="24"/>
          </w:rPr>
          <w:t>США</w:t>
        </w:r>
      </w:hyperlink>
      <w:r w:rsidRPr="009160D4">
        <w:t xml:space="preserve">, </w:t>
      </w:r>
      <w:hyperlink r:id="rId53" w:tooltip="Ямайка" w:history="1">
        <w:r w:rsidRPr="009160D4">
          <w:rPr>
            <w:rStyle w:val="a3"/>
            <w:rFonts w:ascii="Times New Roman" w:hAnsi="Times New Roman" w:cs="Times New Roman"/>
            <w:color w:val="auto"/>
            <w:sz w:val="24"/>
            <w:szCs w:val="24"/>
          </w:rPr>
          <w:t>Ямайки</w:t>
        </w:r>
      </w:hyperlink>
      <w:r w:rsidRPr="009160D4">
        <w:t xml:space="preserve">, </w:t>
      </w:r>
      <w:hyperlink r:id="rId54" w:tooltip="Австралия" w:history="1">
        <w:r w:rsidRPr="009160D4">
          <w:rPr>
            <w:rStyle w:val="a3"/>
            <w:rFonts w:ascii="Times New Roman" w:hAnsi="Times New Roman" w:cs="Times New Roman"/>
            <w:color w:val="auto"/>
            <w:sz w:val="24"/>
            <w:szCs w:val="24"/>
          </w:rPr>
          <w:t>Австралии</w:t>
        </w:r>
      </w:hyperlink>
      <w:r w:rsidRPr="009160D4">
        <w:t xml:space="preserve">. Прародительницей этой правовой семьи была </w:t>
      </w:r>
      <w:hyperlink r:id="rId55" w:tooltip="Англия" w:history="1">
        <w:r w:rsidRPr="009160D4">
          <w:rPr>
            <w:rStyle w:val="a3"/>
            <w:rFonts w:ascii="Times New Roman" w:hAnsi="Times New Roman" w:cs="Times New Roman"/>
            <w:color w:val="auto"/>
            <w:sz w:val="24"/>
            <w:szCs w:val="24"/>
          </w:rPr>
          <w:t>Англия</w:t>
        </w:r>
      </w:hyperlink>
      <w:r w:rsidRPr="009160D4">
        <w:t>.</w:t>
      </w:r>
      <w:r w:rsidR="009B6898" w:rsidRPr="009160D4">
        <w:t xml:space="preserve"> </w:t>
      </w:r>
      <w:r w:rsidRPr="009160D4">
        <w:t xml:space="preserve">В основах этой правовой системы — принцип </w:t>
      </w:r>
      <w:r w:rsidRPr="009160D4">
        <w:rPr>
          <w:i/>
          <w:iCs/>
        </w:rPr>
        <w:t>stare decisis</w:t>
      </w:r>
      <w:r w:rsidRPr="009160D4">
        <w:t xml:space="preserve"> (</w:t>
      </w:r>
      <w:hyperlink r:id="rId56" w:tooltip="Латинский язык" w:history="1">
        <w:r w:rsidRPr="009160D4">
          <w:rPr>
            <w:rStyle w:val="a3"/>
            <w:rFonts w:ascii="Times New Roman" w:hAnsi="Times New Roman" w:cs="Times New Roman"/>
            <w:color w:val="auto"/>
            <w:sz w:val="24"/>
            <w:szCs w:val="24"/>
          </w:rPr>
          <w:t>лат.</w:t>
        </w:r>
      </w:hyperlink>
      <w:r w:rsidRPr="009160D4">
        <w:t> </w:t>
      </w:r>
      <w:r w:rsidRPr="009160D4">
        <w:rPr>
          <w:i/>
          <w:iCs/>
        </w:rPr>
        <w:t>стоять на решенном</w:t>
      </w:r>
      <w:r w:rsidRPr="009160D4">
        <w:t xml:space="preserve">), означающий, что при выработке решения судом господствующая сила принадлежит </w:t>
      </w:r>
      <w:hyperlink r:id="rId57" w:tooltip="Прецедент" w:history="1">
        <w:r w:rsidRPr="009160D4">
          <w:rPr>
            <w:rStyle w:val="a3"/>
            <w:rFonts w:ascii="Times New Roman" w:hAnsi="Times New Roman" w:cs="Times New Roman"/>
            <w:color w:val="auto"/>
            <w:sz w:val="24"/>
            <w:szCs w:val="24"/>
          </w:rPr>
          <w:t>прецеденту</w:t>
        </w:r>
      </w:hyperlink>
      <w:r w:rsidRPr="009160D4">
        <w:t>.</w:t>
      </w:r>
      <w:r w:rsidR="009B6898" w:rsidRPr="009160D4">
        <w:t xml:space="preserve"> </w:t>
      </w:r>
      <w:r w:rsidRPr="009160D4">
        <w:rPr>
          <w:rStyle w:val="mw-headline"/>
          <w:b/>
          <w:shd w:val="clear" w:color="auto" w:fill="F8FCFF"/>
        </w:rPr>
        <w:t>Религиозная правовая семья</w:t>
      </w:r>
      <w:r w:rsidRPr="009160D4">
        <w:t xml:space="preserve"> — это правовая система, где основным источником права выступает священный памятник. Наиболее известными примерами являются </w:t>
      </w:r>
      <w:hyperlink r:id="rId58" w:tooltip="Шариат" w:history="1">
        <w:r w:rsidRPr="009160D4">
          <w:rPr>
            <w:rStyle w:val="a3"/>
            <w:rFonts w:ascii="Times New Roman" w:hAnsi="Times New Roman" w:cs="Times New Roman"/>
            <w:color w:val="auto"/>
            <w:sz w:val="24"/>
            <w:szCs w:val="24"/>
          </w:rPr>
          <w:t>исламское право</w:t>
        </w:r>
      </w:hyperlink>
      <w:r w:rsidRPr="009160D4">
        <w:t xml:space="preserve"> (</w:t>
      </w:r>
      <w:hyperlink r:id="rId59" w:tooltip="Шариат" w:history="1">
        <w:r w:rsidRPr="009160D4">
          <w:rPr>
            <w:rStyle w:val="a3"/>
            <w:rFonts w:ascii="Times New Roman" w:hAnsi="Times New Roman" w:cs="Times New Roman"/>
            <w:color w:val="auto"/>
            <w:sz w:val="24"/>
            <w:szCs w:val="24"/>
          </w:rPr>
          <w:t>шариат</w:t>
        </w:r>
      </w:hyperlink>
      <w:r w:rsidRPr="009160D4">
        <w:t xml:space="preserve">) и </w:t>
      </w:r>
      <w:hyperlink r:id="rId60" w:tooltip="Галаха" w:history="1">
        <w:r w:rsidRPr="009160D4">
          <w:rPr>
            <w:rStyle w:val="a3"/>
            <w:rFonts w:ascii="Times New Roman" w:hAnsi="Times New Roman" w:cs="Times New Roman"/>
            <w:color w:val="auto"/>
            <w:sz w:val="24"/>
            <w:szCs w:val="24"/>
          </w:rPr>
          <w:t>иудейское право</w:t>
        </w:r>
      </w:hyperlink>
      <w:r w:rsidRPr="009160D4">
        <w:t xml:space="preserve"> (</w:t>
      </w:r>
      <w:hyperlink r:id="rId61" w:tooltip="Галаха" w:history="1">
        <w:r w:rsidRPr="009160D4">
          <w:rPr>
            <w:rStyle w:val="a3"/>
            <w:rFonts w:ascii="Times New Roman" w:hAnsi="Times New Roman" w:cs="Times New Roman"/>
            <w:color w:val="auto"/>
            <w:sz w:val="24"/>
            <w:szCs w:val="24"/>
          </w:rPr>
          <w:t>галаха</w:t>
        </w:r>
      </w:hyperlink>
      <w:r w:rsidRPr="009160D4">
        <w:t>).</w:t>
      </w:r>
      <w:r w:rsidR="009848FB" w:rsidRPr="009160D4">
        <w:t xml:space="preserve"> </w:t>
      </w:r>
    </w:p>
    <w:p w:rsidR="00D53D2B" w:rsidRPr="009160D4" w:rsidRDefault="00D53D2B" w:rsidP="00663964">
      <w:pPr>
        <w:jc w:val="both"/>
      </w:pPr>
    </w:p>
    <w:p w:rsidR="00104CD2" w:rsidRPr="00104CD2" w:rsidRDefault="00104CD2" w:rsidP="00104CD2">
      <w:pPr>
        <w:ind w:left="360"/>
        <w:rPr>
          <w:b/>
          <w:sz w:val="28"/>
          <w:szCs w:val="28"/>
          <w:u w:val="single"/>
        </w:rPr>
      </w:pPr>
      <w:r w:rsidRPr="00104CD2">
        <w:rPr>
          <w:b/>
          <w:sz w:val="28"/>
          <w:szCs w:val="28"/>
          <w:u w:val="single"/>
        </w:rPr>
        <w:t>100.Характеристика основных семей (типов) правовых систем мира.</w:t>
      </w:r>
    </w:p>
    <w:p w:rsidR="003D6023" w:rsidRPr="003D6023" w:rsidRDefault="003624B3" w:rsidP="003D6023">
      <w:pPr>
        <w:jc w:val="both"/>
        <w:rPr>
          <w:color w:val="51535E"/>
        </w:rPr>
      </w:pPr>
      <w:r w:rsidRPr="003D6023">
        <w:rPr>
          <w:rStyle w:val="detailed"/>
          <w:u w:val="single"/>
        </w:rPr>
        <w:t>В</w:t>
      </w:r>
      <w:r w:rsidRPr="003D6023">
        <w:rPr>
          <w:u w:val="single"/>
        </w:rPr>
        <w:t xml:space="preserve">ыделяют: романо-германская правовая семья, англосаксонская правовая семья </w:t>
      </w:r>
      <w:r w:rsidR="003D6023" w:rsidRPr="003D6023">
        <w:rPr>
          <w:u w:val="single"/>
        </w:rPr>
        <w:t>мусульманская</w:t>
      </w:r>
      <w:r w:rsidRPr="003D6023">
        <w:rPr>
          <w:u w:val="single"/>
        </w:rPr>
        <w:t xml:space="preserve"> правовая семья. </w:t>
      </w:r>
      <w:r w:rsidRPr="003D6023">
        <w:rPr>
          <w:b/>
        </w:rPr>
        <w:t>Романо-германская правовая система</w:t>
      </w:r>
      <w:r w:rsidRPr="003D6023">
        <w:t xml:space="preserve"> Романо-германская правовая семья представлена следующими странами: ФРГ, Франция, Италия, Испания, Турция, Япония, большинство стран Латинской Америки, Российская Федерация и др.</w:t>
      </w:r>
      <w:r w:rsidR="003D6023" w:rsidRPr="003D6023">
        <w:t xml:space="preserve"> </w:t>
      </w:r>
      <w:r w:rsidRPr="003D6023">
        <w:rPr>
          <w:color w:val="51535E"/>
        </w:rPr>
        <w:t>Ведущий источник романо-германского права - нормативно-правовой акт, а точнее - закон. Закон имеет безусловный приоритет перед иными источниками. Система нормативных актов составляет основу правопорядка. Законодательство регулирует все наиболее важные аспекты жизни.  Для романо-германской правовой системы характерны писаные конституции, обладающие высшей юридической силой. Правовые нормы как общие модели правомерного поведения формулируются законодательными и исполнительными органами государственной власти. При этом удельный вес ведомственного, подзаконного нормотворчества достаточно велик. Суд не создает права, он его только толкует и применяет. Роль обычая ограничена, он не считается самостоятельным источником права, является лишь дополнением к закону</w:t>
      </w:r>
      <w:r w:rsidR="003D6023" w:rsidRPr="003D6023">
        <w:rPr>
          <w:color w:val="51535E"/>
        </w:rPr>
        <w:t xml:space="preserve">. </w:t>
      </w:r>
      <w:r w:rsidR="009C0528" w:rsidRPr="003D6023">
        <w:rPr>
          <w:b/>
          <w:color w:val="51535E"/>
        </w:rPr>
        <w:t>Англосаксонская правовая система</w:t>
      </w:r>
      <w:r w:rsidR="009C0528" w:rsidRPr="003D6023">
        <w:rPr>
          <w:color w:val="51535E"/>
        </w:rPr>
        <w:t xml:space="preserve"> представлена следующими странами: Англия, США, Новая Зеландия, Канада, Австралия, Индия, бывшие колонии Британской империи.</w:t>
      </w:r>
      <w:r w:rsidR="003D6023" w:rsidRPr="003D6023">
        <w:rPr>
          <w:color w:val="51535E"/>
        </w:rPr>
        <w:t xml:space="preserve"> </w:t>
      </w:r>
      <w:r w:rsidR="009C0528" w:rsidRPr="003D6023">
        <w:rPr>
          <w:color w:val="51535E"/>
        </w:rPr>
        <w:t>Для англосаксонской системы права характерен не нормативный, а казуальный тип юридического сознания: факт здесь сравнивается не с нормативной моделью, а с другим аналогичным казусом, судебной и правоприменительной практикой. Поэтому такой тип права часто называют казуальным. Нормы права в англосаксонских правовых системах носят весьма детальный, казуистичный характер, поскольку формулируются в виде прецедентов при решении конкретных казусов - дел. Огромное значение придается формализованным процедурам, процессуальным нормам, с К достоинствам англосаксонской правовой семьи относится гибкость, оперативность, связь с повседневной жизнью, быстрое приспособление права к изменяющейся обстановке. К недостаткам - несистематизированность системы права, его казуистичность, недостаточная определенность.</w:t>
      </w:r>
      <w:r w:rsidR="003D6023" w:rsidRPr="003D6023">
        <w:rPr>
          <w:color w:val="51535E"/>
        </w:rPr>
        <w:t xml:space="preserve"> </w:t>
      </w:r>
      <w:r w:rsidR="003D6023" w:rsidRPr="003D6023">
        <w:rPr>
          <w:b/>
          <w:color w:val="51535E"/>
        </w:rPr>
        <w:t>Мусульманская правовая система</w:t>
      </w:r>
      <w:r w:rsidR="003D6023" w:rsidRPr="003D6023">
        <w:rPr>
          <w:color w:val="51535E"/>
        </w:rPr>
        <w:t xml:space="preserve"> представлена странами, где государственной религией является ислам различных течений: Афганистан, Пакистан, Иран, Ирак, Тунис, Марокко, Сирия, Ливия, Саудовская Аравия, Судан и некоторые другие. Система источников мусульманского права носит четырехзвенный характер: Коран - речи и проповеди Пророка Мухаммеда, изложенные в стихотворной форме; Сунна - биографическое описание жизни и деятельности Пророка, собрание преданий о его поступках и высказываниях; Иджма - общепризнанные толкования и разъяснения Корана и Сунны, даваемые религиозными деятелями - муфтиями, судьями - кади и исламскими учеными-правоведами, а также по вопросам, которые не нашли ответа в этих источниках; Кийас - суждение по аналогии. Помимо законодательства и судебных прецедентов в мусульманском праве большую роль играют доктринальные источники права. При отправлении правосудия судья не обращается напрямую к Корану или Сунне, а ссылается на общепризнанное мнение авторитетного исламского правоведа. В целом, правосудие отличается простотой, меньшей формализацией по сравнению с романо-германскими и англосаксонскими правовыми системами.</w:t>
      </w:r>
    </w:p>
    <w:p w:rsidR="00063D98" w:rsidRPr="00063D98" w:rsidRDefault="00063D98" w:rsidP="00063D98">
      <w:pPr>
        <w:ind w:left="360"/>
        <w:rPr>
          <w:b/>
          <w:sz w:val="28"/>
          <w:szCs w:val="28"/>
          <w:u w:val="single"/>
        </w:rPr>
      </w:pPr>
      <w:r w:rsidRPr="00063D98">
        <w:rPr>
          <w:b/>
          <w:sz w:val="28"/>
          <w:szCs w:val="28"/>
          <w:u w:val="single"/>
        </w:rPr>
        <w:t>101.Понятие, стадии и типы правовой регуляции.</w:t>
      </w:r>
    </w:p>
    <w:p w:rsidR="00E668F7" w:rsidRPr="00E668F7" w:rsidRDefault="00063D98" w:rsidP="00E668F7">
      <w:pPr>
        <w:pStyle w:val="a4"/>
        <w:jc w:val="both"/>
        <w:rPr>
          <w:color w:val="000000"/>
        </w:rPr>
      </w:pPr>
      <w:r>
        <w:rPr>
          <w:rStyle w:val="-"/>
          <w:rFonts w:ascii="Arial" w:hAnsi="Arial" w:cs="Arial"/>
          <w:color w:val="000000"/>
          <w:sz w:val="18"/>
          <w:szCs w:val="18"/>
        </w:rPr>
        <w:t>Правовое регулирование</w:t>
      </w:r>
      <w:r>
        <w:t xml:space="preserve"> - это воздействие всей системы юридических средств на общественные отношения с целью их упорядочения. </w:t>
      </w:r>
      <w:bookmarkStart w:id="67" w:name="i01879"/>
      <w:bookmarkEnd w:id="67"/>
      <w:r>
        <w:t xml:space="preserve"> </w:t>
      </w:r>
      <w:r w:rsidRPr="00063D98">
        <w:t>Основными способами</w:t>
      </w:r>
      <w:r>
        <w:t>(стадиями)</w:t>
      </w:r>
      <w:r w:rsidRPr="00063D98">
        <w:t xml:space="preserve"> правового регулирования выступают дозволение, обязывание и запрещение.</w:t>
      </w:r>
      <w:bookmarkStart w:id="68" w:name="i01895"/>
      <w:bookmarkEnd w:id="68"/>
      <w:r w:rsidR="00E668F7">
        <w:t xml:space="preserve"> </w:t>
      </w:r>
      <w:r w:rsidRPr="00063D98">
        <w:rPr>
          <w:b/>
          <w:bCs/>
          <w:color w:val="000000"/>
        </w:rPr>
        <w:t>Дозволение</w:t>
      </w:r>
      <w:r w:rsidRPr="00063D98">
        <w:rPr>
          <w:color w:val="000000"/>
        </w:rPr>
        <w:t xml:space="preserve"> - это предоставление субъектам правовой возможности на совершение определенных действий по реализации субъективных прав и интересов.</w:t>
      </w:r>
      <w:bookmarkStart w:id="69" w:name="i01897"/>
      <w:bookmarkEnd w:id="69"/>
      <w:r w:rsidR="00E668F7">
        <w:rPr>
          <w:color w:val="000000"/>
        </w:rPr>
        <w:t xml:space="preserve"> </w:t>
      </w:r>
      <w:r w:rsidRPr="00063D98">
        <w:rPr>
          <w:b/>
          <w:bCs/>
          <w:color w:val="000000"/>
        </w:rPr>
        <w:t>Обязывание</w:t>
      </w:r>
      <w:r w:rsidRPr="00063D98">
        <w:rPr>
          <w:color w:val="000000"/>
        </w:rPr>
        <w:t xml:space="preserve"> связано с возложением на субъектов права исполнения активных действий. Оно как способ правового регулирования ориентируется на интересы управомоченного субъекта и представляет собой требование определенного варианта поведения, совершения строго определенных в законе или в договоре действий.</w:t>
      </w:r>
      <w:bookmarkStart w:id="70" w:name="i01899"/>
      <w:bookmarkEnd w:id="70"/>
      <w:r w:rsidR="00E668F7">
        <w:rPr>
          <w:color w:val="000000"/>
        </w:rPr>
        <w:t xml:space="preserve"> </w:t>
      </w:r>
      <w:r w:rsidRPr="00063D98">
        <w:rPr>
          <w:b/>
          <w:bCs/>
          <w:color w:val="000000"/>
        </w:rPr>
        <w:t>Запрещение</w:t>
      </w:r>
      <w:r w:rsidRPr="00063D98">
        <w:rPr>
          <w:color w:val="000000"/>
        </w:rPr>
        <w:t xml:space="preserve"> основано на необходимости воздержания от активных действий или от бездействия и является разновидностью обязывания. Обязывание и запреты взаимосвязаны, обязанность выполнить определенное действие равнозначна запрещению не исполнять его. Запрещение определенного действия равнозначно обязанности его не совершения.</w:t>
      </w:r>
      <w:r w:rsidR="00E668F7">
        <w:rPr>
          <w:color w:val="000000"/>
        </w:rPr>
        <w:t xml:space="preserve"> </w:t>
      </w:r>
      <w:r w:rsidR="00E668F7" w:rsidRPr="00E668F7">
        <w:rPr>
          <w:color w:val="000000"/>
        </w:rPr>
        <w:t xml:space="preserve">В зависимости от сочетания запретов и дозволений выделяют два основных </w:t>
      </w:r>
      <w:r w:rsidR="00E668F7" w:rsidRPr="00E668F7">
        <w:rPr>
          <w:b/>
          <w:color w:val="000000"/>
          <w:u w:val="single"/>
        </w:rPr>
        <w:t>типа</w:t>
      </w:r>
      <w:r w:rsidR="00E668F7" w:rsidRPr="00E668F7">
        <w:rPr>
          <w:b/>
          <w:color w:val="000000"/>
        </w:rPr>
        <w:t xml:space="preserve"> </w:t>
      </w:r>
      <w:r w:rsidR="00E668F7" w:rsidRPr="00E668F7">
        <w:rPr>
          <w:color w:val="000000"/>
        </w:rPr>
        <w:t>правового регулирования: общедозволительный и разрешительный.</w:t>
      </w:r>
      <w:r w:rsidR="00E668F7">
        <w:rPr>
          <w:color w:val="000000"/>
        </w:rPr>
        <w:t xml:space="preserve"> </w:t>
      </w:r>
      <w:r w:rsidR="00E668F7" w:rsidRPr="00E668F7">
        <w:rPr>
          <w:b/>
          <w:color w:val="000000"/>
        </w:rPr>
        <w:t>Общедозволительный тип</w:t>
      </w:r>
      <w:r w:rsidR="00E668F7" w:rsidRPr="00E668F7">
        <w:rPr>
          <w:color w:val="000000"/>
        </w:rPr>
        <w:t xml:space="preserve"> правового регулирования основан на общем дозволении, из которого путем запрещения делается исключение. </w:t>
      </w:r>
      <w:r w:rsidR="00E668F7" w:rsidRPr="00E668F7">
        <w:rPr>
          <w:b/>
          <w:color w:val="000000"/>
        </w:rPr>
        <w:t>Разрешительный тип</w:t>
      </w:r>
      <w:r w:rsidR="00E668F7" w:rsidRPr="00E668F7">
        <w:rPr>
          <w:color w:val="000000"/>
        </w:rPr>
        <w:t xml:space="preserve"> правового регулирования исходит из принципа: «запрещено все, кроме того, что разрешено» и резко ограничивает правовые возможности субъектов, не допуская какого либо усмотрения с их стороны. Он основывается на общем запрещении определенных видов действий. </w:t>
      </w:r>
    </w:p>
    <w:p w:rsidR="000827D3" w:rsidRPr="000827D3" w:rsidRDefault="000827D3" w:rsidP="000827D3">
      <w:pPr>
        <w:ind w:left="360"/>
        <w:rPr>
          <w:b/>
          <w:sz w:val="28"/>
          <w:szCs w:val="28"/>
          <w:u w:val="single"/>
        </w:rPr>
      </w:pPr>
      <w:r w:rsidRPr="000827D3">
        <w:rPr>
          <w:b/>
          <w:sz w:val="28"/>
          <w:szCs w:val="28"/>
          <w:u w:val="single"/>
        </w:rPr>
        <w:t>102. Понятие и элементы механизма правовой регуляции.</w:t>
      </w:r>
    </w:p>
    <w:p w:rsidR="00605617" w:rsidRPr="00605617" w:rsidRDefault="005902AC" w:rsidP="00605617">
      <w:pPr>
        <w:spacing w:after="168"/>
        <w:jc w:val="both"/>
        <w:rPr>
          <w:color w:val="000000"/>
        </w:rPr>
      </w:pPr>
      <w:r w:rsidRPr="005902AC">
        <w:rPr>
          <w:color w:val="000000"/>
        </w:rPr>
        <w:t>Механизм правового регулирования представляет собой систему юридических средств, организованных в целях преодоления препятствий при реализации субъективных прав, обязанностей и интересов субъектов права.</w:t>
      </w:r>
      <w:r>
        <w:rPr>
          <w:color w:val="000000"/>
        </w:rPr>
        <w:t xml:space="preserve"> </w:t>
      </w:r>
      <w:r w:rsidRPr="005902AC">
        <w:rPr>
          <w:color w:val="000000"/>
        </w:rPr>
        <w:t>Механизм правового регулирования является механизмом реализации нормативности права и стабилизации общественных отношений.</w:t>
      </w:r>
      <w:r w:rsidR="00605617">
        <w:rPr>
          <w:color w:val="000000"/>
        </w:rPr>
        <w:t xml:space="preserve"> Элементы м</w:t>
      </w:r>
      <w:r w:rsidRPr="005902AC">
        <w:rPr>
          <w:color w:val="000000"/>
        </w:rPr>
        <w:t>еханизм</w:t>
      </w:r>
      <w:r w:rsidR="00605617">
        <w:rPr>
          <w:color w:val="000000"/>
        </w:rPr>
        <w:t>а</w:t>
      </w:r>
      <w:r w:rsidRPr="005902AC">
        <w:rPr>
          <w:color w:val="000000"/>
        </w:rPr>
        <w:t xml:space="preserve"> правового регулирования</w:t>
      </w:r>
      <w:r w:rsidR="00605617">
        <w:rPr>
          <w:color w:val="000000"/>
        </w:rPr>
        <w:t xml:space="preserve">: </w:t>
      </w:r>
      <w:r w:rsidRPr="005902AC">
        <w:rPr>
          <w:color w:val="000000"/>
        </w:rPr>
        <w:t>нормы права, правоотношения, актов реализации прав и обязанностей, актов применения права.</w:t>
      </w:r>
      <w:r w:rsidR="00605617">
        <w:rPr>
          <w:color w:val="000000"/>
        </w:rPr>
        <w:t xml:space="preserve"> </w:t>
      </w:r>
      <w:r w:rsidR="00605617" w:rsidRPr="00605617">
        <w:rPr>
          <w:b/>
          <w:color w:val="000000"/>
        </w:rPr>
        <w:t>Норма права</w:t>
      </w:r>
      <w:r w:rsidR="00605617">
        <w:rPr>
          <w:color w:val="000000"/>
        </w:rPr>
        <w:t xml:space="preserve"> закрепляет модель поведения в</w:t>
      </w:r>
      <w:r w:rsidR="00605617" w:rsidRPr="00605617">
        <w:rPr>
          <w:color w:val="000000"/>
        </w:rPr>
        <w:t xml:space="preserve"> </w:t>
      </w:r>
      <w:r w:rsidR="00605617">
        <w:rPr>
          <w:color w:val="000000"/>
        </w:rPr>
        <w:t xml:space="preserve">общественных отношений. </w:t>
      </w:r>
      <w:r w:rsidR="00956AE7">
        <w:rPr>
          <w:color w:val="000000"/>
        </w:rPr>
        <w:t>(Норма права – это установленное государством общее правило поведения</w:t>
      </w:r>
      <w:r w:rsidR="006E526A">
        <w:rPr>
          <w:color w:val="000000"/>
        </w:rPr>
        <w:t>,</w:t>
      </w:r>
      <w:r w:rsidR="00956AE7">
        <w:rPr>
          <w:color w:val="000000"/>
        </w:rPr>
        <w:t xml:space="preserve"> регулирующие общественные отношения и охраняемое принудительной силой государства) </w:t>
      </w:r>
      <w:r w:rsidR="00605617" w:rsidRPr="00605617">
        <w:rPr>
          <w:b/>
          <w:color w:val="000000"/>
        </w:rPr>
        <w:t xml:space="preserve">Правоотношение </w:t>
      </w:r>
      <w:r w:rsidR="00605617" w:rsidRPr="00605617">
        <w:rPr>
          <w:color w:val="000000"/>
        </w:rPr>
        <w:t xml:space="preserve">устанавливает персональную меру возможного и должного поведения, где общее нормативное правило детализируется в конкретные и взаимосвязанные права и обязанности субъектов. </w:t>
      </w:r>
      <w:r w:rsidR="00605617" w:rsidRPr="00605617">
        <w:rPr>
          <w:b/>
          <w:color w:val="000000"/>
        </w:rPr>
        <w:t>Акты реализации юридических прав и обязанностей</w:t>
      </w:r>
      <w:r w:rsidR="00605617" w:rsidRPr="00605617">
        <w:rPr>
          <w:color w:val="000000"/>
        </w:rPr>
        <w:t xml:space="preserve"> проявляются через следующие основные формы реализации права: использование правовых возможностей, исполнение правовых предписаний, соблюдение правовых запретов. Это действия субъектов правоотношения в форме соблюдения, исполнения и использования своих прав и обязанностей. </w:t>
      </w:r>
    </w:p>
    <w:p w:rsidR="00ED7FA4" w:rsidRPr="00ED7FA4" w:rsidRDefault="00ED7FA4" w:rsidP="00ED7FA4">
      <w:pPr>
        <w:ind w:left="360"/>
        <w:rPr>
          <w:b/>
          <w:sz w:val="28"/>
          <w:szCs w:val="28"/>
          <w:u w:val="single"/>
        </w:rPr>
      </w:pPr>
      <w:r w:rsidRPr="00ED7FA4">
        <w:rPr>
          <w:b/>
          <w:sz w:val="28"/>
          <w:szCs w:val="28"/>
          <w:u w:val="single"/>
        </w:rPr>
        <w:t>103. Понятие и условия эффективности правовой регуляции.</w:t>
      </w:r>
    </w:p>
    <w:p w:rsidR="00894B01" w:rsidRPr="00894B01" w:rsidRDefault="00894B01" w:rsidP="009F63CD">
      <w:pPr>
        <w:spacing w:after="168"/>
        <w:jc w:val="both"/>
        <w:rPr>
          <w:color w:val="000000"/>
        </w:rPr>
      </w:pPr>
      <w:r w:rsidRPr="00894B01">
        <w:rPr>
          <w:color w:val="000000"/>
        </w:rPr>
        <w:t>Эффективность права выражает отношение цели его действия к его результату, это эффективность сочетания правовых стимулов и ограничений. Эффективность правового воздействия связана в основном с реализацией социальных ценностей. Одним из основных условий эффективности является ценность применяемых правовых средств.</w:t>
      </w:r>
      <w:r w:rsidR="009F63CD">
        <w:rPr>
          <w:color w:val="000000"/>
        </w:rPr>
        <w:t xml:space="preserve"> </w:t>
      </w:r>
      <w:r w:rsidRPr="00894B01">
        <w:rPr>
          <w:color w:val="000000"/>
        </w:rPr>
        <w:t>Условиями  эффективности</w:t>
      </w:r>
      <w:r w:rsidR="009F63CD">
        <w:rPr>
          <w:color w:val="000000"/>
        </w:rPr>
        <w:t xml:space="preserve"> правовой регуляции</w:t>
      </w:r>
      <w:r w:rsidRPr="00894B01">
        <w:rPr>
          <w:color w:val="000000"/>
        </w:rPr>
        <w:t xml:space="preserve"> являются обстоятельства, способствующие наибольшей реализации ценности права, а также сопутствующие факторы по достижению и использованию определенной социальной ценности. В частности к условиям эффективности сочетания правовых стимулов и ограничений относятся: их соответствие интересам и мотивам поведения, совершенство законодательства и правоприменения, уровень правой культуры, системное единство и комплексность использования определенных юридических средств.</w:t>
      </w:r>
    </w:p>
    <w:p w:rsidR="00894B01" w:rsidRPr="00894B01" w:rsidRDefault="00894B01" w:rsidP="009F63CD">
      <w:pPr>
        <w:spacing w:after="168"/>
        <w:jc w:val="both"/>
        <w:rPr>
          <w:color w:val="000000"/>
        </w:rPr>
      </w:pPr>
      <w:r w:rsidRPr="00894B01">
        <w:rPr>
          <w:color w:val="000000"/>
        </w:rPr>
        <w:t>Правовые стимулы являются формами правового побуждения к правомерному поведению, правовые ограничения являются формами сдерживания противоправного деяния.</w:t>
      </w:r>
    </w:p>
    <w:p w:rsidR="00605617" w:rsidRPr="00894B01" w:rsidRDefault="00605617" w:rsidP="005902AC">
      <w:pPr>
        <w:spacing w:after="168"/>
        <w:jc w:val="both"/>
        <w:rPr>
          <w:color w:val="000000"/>
        </w:rPr>
      </w:pPr>
      <w:bookmarkStart w:id="71" w:name="_GoBack"/>
      <w:bookmarkEnd w:id="71"/>
    </w:p>
    <w:sectPr w:rsidR="00605617" w:rsidRPr="00894B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31B4B"/>
    <w:multiLevelType w:val="multilevel"/>
    <w:tmpl w:val="638C8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4974F2"/>
    <w:multiLevelType w:val="multilevel"/>
    <w:tmpl w:val="8CB45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EE3059"/>
    <w:multiLevelType w:val="hybridMultilevel"/>
    <w:tmpl w:val="DFCC33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50B263D"/>
    <w:multiLevelType w:val="hybridMultilevel"/>
    <w:tmpl w:val="460CA028"/>
    <w:lvl w:ilvl="0" w:tplc="0419000F">
      <w:start w:val="3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695393F"/>
    <w:multiLevelType w:val="multilevel"/>
    <w:tmpl w:val="63C64342"/>
    <w:lvl w:ilvl="0">
      <w:start w:val="1"/>
      <w:numFmt w:val="bullet"/>
      <w:lvlText w:val=""/>
      <w:lvlJc w:val="left"/>
      <w:pPr>
        <w:tabs>
          <w:tab w:val="num" w:pos="720"/>
        </w:tabs>
        <w:ind w:left="720" w:hanging="360"/>
      </w:pPr>
      <w:rPr>
        <w:rFonts w:ascii="Symbol" w:hAnsi="Symbol" w:hint="default"/>
        <w:sz w:val="20"/>
      </w:rPr>
    </w:lvl>
    <w:lvl w:ilvl="1">
      <w:start w:val="20"/>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9479C4"/>
    <w:multiLevelType w:val="multilevel"/>
    <w:tmpl w:val="30D4A6D4"/>
    <w:lvl w:ilvl="0">
      <w:start w:val="1"/>
      <w:numFmt w:val="bullet"/>
      <w:lvlText w:val=""/>
      <w:lvlJc w:val="left"/>
      <w:pPr>
        <w:tabs>
          <w:tab w:val="num" w:pos="720"/>
        </w:tabs>
        <w:ind w:left="720" w:hanging="360"/>
      </w:pPr>
      <w:rPr>
        <w:rFonts w:ascii="Symbol" w:hAnsi="Symbol" w:hint="default"/>
        <w:sz w:val="20"/>
      </w:rPr>
    </w:lvl>
    <w:lvl w:ilvl="1">
      <w:start w:val="52"/>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8A13234"/>
    <w:multiLevelType w:val="multilevel"/>
    <w:tmpl w:val="4420CB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F4A346E"/>
    <w:multiLevelType w:val="multilevel"/>
    <w:tmpl w:val="319A2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DC3A18"/>
    <w:multiLevelType w:val="multilevel"/>
    <w:tmpl w:val="E5DA7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E21829"/>
    <w:multiLevelType w:val="multilevel"/>
    <w:tmpl w:val="3F228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3E84FE5"/>
    <w:multiLevelType w:val="multilevel"/>
    <w:tmpl w:val="705AC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6637D37"/>
    <w:multiLevelType w:val="multilevel"/>
    <w:tmpl w:val="DE12E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6767361"/>
    <w:multiLevelType w:val="multilevel"/>
    <w:tmpl w:val="6408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71D6EBD"/>
    <w:multiLevelType w:val="multilevel"/>
    <w:tmpl w:val="1804BC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D805F91"/>
    <w:multiLevelType w:val="multilevel"/>
    <w:tmpl w:val="0B4E1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D8D637B"/>
    <w:multiLevelType w:val="multilevel"/>
    <w:tmpl w:val="87728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D41187"/>
    <w:multiLevelType w:val="multilevel"/>
    <w:tmpl w:val="36387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3E010D7"/>
    <w:multiLevelType w:val="multilevel"/>
    <w:tmpl w:val="926A5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4E7828"/>
    <w:multiLevelType w:val="multilevel"/>
    <w:tmpl w:val="B79E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FFD26F8"/>
    <w:multiLevelType w:val="multilevel"/>
    <w:tmpl w:val="51720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0C65829"/>
    <w:multiLevelType w:val="hybridMultilevel"/>
    <w:tmpl w:val="99FCDC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30202D1"/>
    <w:multiLevelType w:val="multilevel"/>
    <w:tmpl w:val="8C32C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3143B6E"/>
    <w:multiLevelType w:val="multilevel"/>
    <w:tmpl w:val="3A786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4E14C7E"/>
    <w:multiLevelType w:val="multilevel"/>
    <w:tmpl w:val="844E43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58C0200"/>
    <w:multiLevelType w:val="hybridMultilevel"/>
    <w:tmpl w:val="0EDC729A"/>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A88309F"/>
    <w:multiLevelType w:val="multilevel"/>
    <w:tmpl w:val="F9CCB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D301226"/>
    <w:multiLevelType w:val="multilevel"/>
    <w:tmpl w:val="E2403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815056C"/>
    <w:multiLevelType w:val="multilevel"/>
    <w:tmpl w:val="81F61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9700AD7"/>
    <w:multiLevelType w:val="multilevel"/>
    <w:tmpl w:val="DE842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A0C0303"/>
    <w:multiLevelType w:val="multilevel"/>
    <w:tmpl w:val="5622B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EBC48BA"/>
    <w:multiLevelType w:val="multilevel"/>
    <w:tmpl w:val="7A34B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1097FCA"/>
    <w:multiLevelType w:val="hybridMultilevel"/>
    <w:tmpl w:val="BA62EDA0"/>
    <w:lvl w:ilvl="0" w:tplc="72BE5650">
      <w:start w:val="31"/>
      <w:numFmt w:val="decimal"/>
      <w:lvlText w:val="%1."/>
      <w:lvlJc w:val="left"/>
      <w:pPr>
        <w:tabs>
          <w:tab w:val="num" w:pos="765"/>
        </w:tabs>
        <w:ind w:left="765" w:hanging="405"/>
      </w:pPr>
      <w:rPr>
        <w:rFonts w:hint="default"/>
      </w:rPr>
    </w:lvl>
    <w:lvl w:ilvl="1" w:tplc="B154776A">
      <w:start w:val="4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40B7BC6"/>
    <w:multiLevelType w:val="multilevel"/>
    <w:tmpl w:val="5B065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47C4DB9"/>
    <w:multiLevelType w:val="multilevel"/>
    <w:tmpl w:val="14707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E5B12D8"/>
    <w:multiLevelType w:val="multilevel"/>
    <w:tmpl w:val="5D6EA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51F2086"/>
    <w:multiLevelType w:val="multilevel"/>
    <w:tmpl w:val="BAE45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9E66FD1"/>
    <w:multiLevelType w:val="multilevel"/>
    <w:tmpl w:val="CD9EA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1B873E8"/>
    <w:multiLevelType w:val="multilevel"/>
    <w:tmpl w:val="B352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2102A01"/>
    <w:multiLevelType w:val="multilevel"/>
    <w:tmpl w:val="66648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34619C7"/>
    <w:multiLevelType w:val="multilevel"/>
    <w:tmpl w:val="1EF03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3C23A14"/>
    <w:multiLevelType w:val="multilevel"/>
    <w:tmpl w:val="8068A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71526BC"/>
    <w:multiLevelType w:val="multilevel"/>
    <w:tmpl w:val="88EEA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A810AA3"/>
    <w:multiLevelType w:val="multilevel"/>
    <w:tmpl w:val="6AAA9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C3601EA"/>
    <w:multiLevelType w:val="multilevel"/>
    <w:tmpl w:val="644E8DDC"/>
    <w:lvl w:ilvl="0">
      <w:start w:val="1"/>
      <w:numFmt w:val="bullet"/>
      <w:lvlText w:val=""/>
      <w:lvlJc w:val="left"/>
      <w:pPr>
        <w:tabs>
          <w:tab w:val="num" w:pos="720"/>
        </w:tabs>
        <w:ind w:left="720" w:hanging="360"/>
      </w:pPr>
      <w:rPr>
        <w:rFonts w:ascii="Symbol" w:hAnsi="Symbol" w:hint="default"/>
        <w:sz w:val="20"/>
      </w:rPr>
    </w:lvl>
    <w:lvl w:ilvl="1">
      <w:start w:val="30"/>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F912A76"/>
    <w:multiLevelType w:val="multilevel"/>
    <w:tmpl w:val="35A2E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0"/>
  </w:num>
  <w:num w:numId="3">
    <w:abstractNumId w:val="28"/>
  </w:num>
  <w:num w:numId="4">
    <w:abstractNumId w:val="9"/>
  </w:num>
  <w:num w:numId="5">
    <w:abstractNumId w:val="19"/>
  </w:num>
  <w:num w:numId="6">
    <w:abstractNumId w:val="33"/>
  </w:num>
  <w:num w:numId="7">
    <w:abstractNumId w:val="26"/>
  </w:num>
  <w:num w:numId="8">
    <w:abstractNumId w:val="25"/>
  </w:num>
  <w:num w:numId="9">
    <w:abstractNumId w:val="6"/>
  </w:num>
  <w:num w:numId="10">
    <w:abstractNumId w:val="24"/>
  </w:num>
  <w:num w:numId="11">
    <w:abstractNumId w:val="38"/>
  </w:num>
  <w:num w:numId="12">
    <w:abstractNumId w:val="43"/>
  </w:num>
  <w:num w:numId="13">
    <w:abstractNumId w:val="23"/>
  </w:num>
  <w:num w:numId="14">
    <w:abstractNumId w:val="17"/>
  </w:num>
  <w:num w:numId="15">
    <w:abstractNumId w:val="29"/>
  </w:num>
  <w:num w:numId="16">
    <w:abstractNumId w:val="4"/>
  </w:num>
  <w:num w:numId="17">
    <w:abstractNumId w:val="37"/>
  </w:num>
  <w:num w:numId="18">
    <w:abstractNumId w:val="36"/>
  </w:num>
  <w:num w:numId="19">
    <w:abstractNumId w:val="3"/>
  </w:num>
  <w:num w:numId="20">
    <w:abstractNumId w:val="31"/>
  </w:num>
  <w:num w:numId="21">
    <w:abstractNumId w:val="8"/>
  </w:num>
  <w:num w:numId="22">
    <w:abstractNumId w:val="5"/>
  </w:num>
  <w:num w:numId="23">
    <w:abstractNumId w:val="1"/>
  </w:num>
  <w:num w:numId="24">
    <w:abstractNumId w:val="40"/>
  </w:num>
  <w:num w:numId="25">
    <w:abstractNumId w:val="41"/>
  </w:num>
  <w:num w:numId="26">
    <w:abstractNumId w:val="21"/>
  </w:num>
  <w:num w:numId="27">
    <w:abstractNumId w:val="16"/>
  </w:num>
  <w:num w:numId="28">
    <w:abstractNumId w:val="10"/>
  </w:num>
  <w:num w:numId="29">
    <w:abstractNumId w:val="27"/>
  </w:num>
  <w:num w:numId="30">
    <w:abstractNumId w:val="22"/>
  </w:num>
  <w:num w:numId="31">
    <w:abstractNumId w:val="35"/>
  </w:num>
  <w:num w:numId="32">
    <w:abstractNumId w:val="18"/>
  </w:num>
  <w:num w:numId="33">
    <w:abstractNumId w:val="34"/>
  </w:num>
  <w:num w:numId="34">
    <w:abstractNumId w:val="32"/>
  </w:num>
  <w:num w:numId="35">
    <w:abstractNumId w:val="11"/>
  </w:num>
  <w:num w:numId="36">
    <w:abstractNumId w:val="39"/>
  </w:num>
  <w:num w:numId="37">
    <w:abstractNumId w:val="15"/>
  </w:num>
  <w:num w:numId="38">
    <w:abstractNumId w:val="14"/>
  </w:num>
  <w:num w:numId="39">
    <w:abstractNumId w:val="7"/>
  </w:num>
  <w:num w:numId="40">
    <w:abstractNumId w:val="30"/>
  </w:num>
  <w:num w:numId="41">
    <w:abstractNumId w:val="42"/>
  </w:num>
  <w:num w:numId="42">
    <w:abstractNumId w:val="12"/>
  </w:num>
  <w:num w:numId="43">
    <w:abstractNumId w:val="0"/>
  </w:num>
  <w:num w:numId="44">
    <w:abstractNumId w:val="44"/>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69C9"/>
    <w:rsid w:val="000125B6"/>
    <w:rsid w:val="00014B82"/>
    <w:rsid w:val="00026A48"/>
    <w:rsid w:val="00027ED1"/>
    <w:rsid w:val="000458D1"/>
    <w:rsid w:val="00055FF2"/>
    <w:rsid w:val="0005645C"/>
    <w:rsid w:val="00063D98"/>
    <w:rsid w:val="0007063B"/>
    <w:rsid w:val="000827D3"/>
    <w:rsid w:val="0008752D"/>
    <w:rsid w:val="00090A71"/>
    <w:rsid w:val="00097C6D"/>
    <w:rsid w:val="00097EB6"/>
    <w:rsid w:val="000A2E89"/>
    <w:rsid w:val="000B3437"/>
    <w:rsid w:val="000C3521"/>
    <w:rsid w:val="000C5C1D"/>
    <w:rsid w:val="000C6F32"/>
    <w:rsid w:val="000E2294"/>
    <w:rsid w:val="000E4F6C"/>
    <w:rsid w:val="000E6537"/>
    <w:rsid w:val="000E7E60"/>
    <w:rsid w:val="000F2738"/>
    <w:rsid w:val="000F4D76"/>
    <w:rsid w:val="000F7368"/>
    <w:rsid w:val="001032E2"/>
    <w:rsid w:val="00104CD2"/>
    <w:rsid w:val="0011556B"/>
    <w:rsid w:val="00117BE4"/>
    <w:rsid w:val="001244E0"/>
    <w:rsid w:val="00141995"/>
    <w:rsid w:val="001448C8"/>
    <w:rsid w:val="00153A7F"/>
    <w:rsid w:val="00165FC8"/>
    <w:rsid w:val="001800A3"/>
    <w:rsid w:val="00180BAE"/>
    <w:rsid w:val="001812DB"/>
    <w:rsid w:val="00182414"/>
    <w:rsid w:val="00183732"/>
    <w:rsid w:val="001850FD"/>
    <w:rsid w:val="00185DA6"/>
    <w:rsid w:val="00192CDA"/>
    <w:rsid w:val="00193B9C"/>
    <w:rsid w:val="00195D4A"/>
    <w:rsid w:val="001B0280"/>
    <w:rsid w:val="001B55C0"/>
    <w:rsid w:val="001B753C"/>
    <w:rsid w:val="001C165D"/>
    <w:rsid w:val="001D5369"/>
    <w:rsid w:val="001F1246"/>
    <w:rsid w:val="001F4797"/>
    <w:rsid w:val="002030F8"/>
    <w:rsid w:val="00211977"/>
    <w:rsid w:val="00231215"/>
    <w:rsid w:val="00234F47"/>
    <w:rsid w:val="00274D82"/>
    <w:rsid w:val="00276220"/>
    <w:rsid w:val="00287916"/>
    <w:rsid w:val="00296117"/>
    <w:rsid w:val="002A13C4"/>
    <w:rsid w:val="002A5AE9"/>
    <w:rsid w:val="002A615D"/>
    <w:rsid w:val="002B31F3"/>
    <w:rsid w:val="002B36E3"/>
    <w:rsid w:val="002B5519"/>
    <w:rsid w:val="002C5158"/>
    <w:rsid w:val="002D307B"/>
    <w:rsid w:val="002D758E"/>
    <w:rsid w:val="002F4476"/>
    <w:rsid w:val="002F49C6"/>
    <w:rsid w:val="002F4F1C"/>
    <w:rsid w:val="002F6AE1"/>
    <w:rsid w:val="002F7863"/>
    <w:rsid w:val="002F7AC2"/>
    <w:rsid w:val="003054FD"/>
    <w:rsid w:val="0031588B"/>
    <w:rsid w:val="00316DDC"/>
    <w:rsid w:val="00321F06"/>
    <w:rsid w:val="00326A80"/>
    <w:rsid w:val="00330AE9"/>
    <w:rsid w:val="00332721"/>
    <w:rsid w:val="003362EA"/>
    <w:rsid w:val="00343287"/>
    <w:rsid w:val="003624B3"/>
    <w:rsid w:val="00364E62"/>
    <w:rsid w:val="003773E8"/>
    <w:rsid w:val="00394203"/>
    <w:rsid w:val="003A1FD5"/>
    <w:rsid w:val="003A3550"/>
    <w:rsid w:val="003B38BA"/>
    <w:rsid w:val="003C155B"/>
    <w:rsid w:val="003C268F"/>
    <w:rsid w:val="003D36D2"/>
    <w:rsid w:val="003D4159"/>
    <w:rsid w:val="003D6023"/>
    <w:rsid w:val="003E3E5C"/>
    <w:rsid w:val="004006A5"/>
    <w:rsid w:val="00402848"/>
    <w:rsid w:val="0041340B"/>
    <w:rsid w:val="004313E9"/>
    <w:rsid w:val="00432C19"/>
    <w:rsid w:val="00435F87"/>
    <w:rsid w:val="00436A78"/>
    <w:rsid w:val="00437696"/>
    <w:rsid w:val="00443411"/>
    <w:rsid w:val="004452AE"/>
    <w:rsid w:val="00461ACE"/>
    <w:rsid w:val="00470FB4"/>
    <w:rsid w:val="0047434A"/>
    <w:rsid w:val="004802D1"/>
    <w:rsid w:val="00495909"/>
    <w:rsid w:val="00495A9A"/>
    <w:rsid w:val="004A6AFF"/>
    <w:rsid w:val="004B4D6A"/>
    <w:rsid w:val="004B6E2C"/>
    <w:rsid w:val="004C232F"/>
    <w:rsid w:val="004D0FD8"/>
    <w:rsid w:val="004D4210"/>
    <w:rsid w:val="004E209E"/>
    <w:rsid w:val="004E4E68"/>
    <w:rsid w:val="004F2CBB"/>
    <w:rsid w:val="005054EC"/>
    <w:rsid w:val="005116EB"/>
    <w:rsid w:val="005158CA"/>
    <w:rsid w:val="0053047B"/>
    <w:rsid w:val="00535B99"/>
    <w:rsid w:val="00544E1D"/>
    <w:rsid w:val="0055521B"/>
    <w:rsid w:val="0056249A"/>
    <w:rsid w:val="0056254C"/>
    <w:rsid w:val="00564671"/>
    <w:rsid w:val="0056593D"/>
    <w:rsid w:val="00565FA1"/>
    <w:rsid w:val="005806E8"/>
    <w:rsid w:val="0058076F"/>
    <w:rsid w:val="00581E66"/>
    <w:rsid w:val="005902AC"/>
    <w:rsid w:val="00593AD8"/>
    <w:rsid w:val="005A065C"/>
    <w:rsid w:val="005A3666"/>
    <w:rsid w:val="005B11E9"/>
    <w:rsid w:val="005B7B6E"/>
    <w:rsid w:val="005C1EEF"/>
    <w:rsid w:val="005C2C3A"/>
    <w:rsid w:val="005C5283"/>
    <w:rsid w:val="005C75D7"/>
    <w:rsid w:val="005D1CE9"/>
    <w:rsid w:val="005E3349"/>
    <w:rsid w:val="005E40EE"/>
    <w:rsid w:val="005F2945"/>
    <w:rsid w:val="005F4F53"/>
    <w:rsid w:val="00601189"/>
    <w:rsid w:val="00605617"/>
    <w:rsid w:val="00614694"/>
    <w:rsid w:val="00620BE6"/>
    <w:rsid w:val="00627BAF"/>
    <w:rsid w:val="00636069"/>
    <w:rsid w:val="0064621C"/>
    <w:rsid w:val="006519BB"/>
    <w:rsid w:val="006601E5"/>
    <w:rsid w:val="0066327F"/>
    <w:rsid w:val="006633DA"/>
    <w:rsid w:val="00663964"/>
    <w:rsid w:val="00665939"/>
    <w:rsid w:val="006665AF"/>
    <w:rsid w:val="00674154"/>
    <w:rsid w:val="0069241D"/>
    <w:rsid w:val="0069679F"/>
    <w:rsid w:val="006A2E5A"/>
    <w:rsid w:val="006B57BA"/>
    <w:rsid w:val="006C5F1B"/>
    <w:rsid w:val="006D2B47"/>
    <w:rsid w:val="006D476D"/>
    <w:rsid w:val="006D668D"/>
    <w:rsid w:val="006E36C8"/>
    <w:rsid w:val="006E526A"/>
    <w:rsid w:val="006E6639"/>
    <w:rsid w:val="006F7C1D"/>
    <w:rsid w:val="006F7FF4"/>
    <w:rsid w:val="00700405"/>
    <w:rsid w:val="00701F57"/>
    <w:rsid w:val="00703F20"/>
    <w:rsid w:val="00707FF1"/>
    <w:rsid w:val="00717FE3"/>
    <w:rsid w:val="00722C66"/>
    <w:rsid w:val="00723FF2"/>
    <w:rsid w:val="00724980"/>
    <w:rsid w:val="007318FD"/>
    <w:rsid w:val="00736A79"/>
    <w:rsid w:val="00737963"/>
    <w:rsid w:val="0077512E"/>
    <w:rsid w:val="00781F6D"/>
    <w:rsid w:val="00787EAF"/>
    <w:rsid w:val="00796C22"/>
    <w:rsid w:val="00797B3F"/>
    <w:rsid w:val="007A389E"/>
    <w:rsid w:val="007A47FA"/>
    <w:rsid w:val="007B62BB"/>
    <w:rsid w:val="007B7F73"/>
    <w:rsid w:val="007C05F8"/>
    <w:rsid w:val="007C3B3B"/>
    <w:rsid w:val="007C4EFD"/>
    <w:rsid w:val="007C7E31"/>
    <w:rsid w:val="007E2076"/>
    <w:rsid w:val="007E3040"/>
    <w:rsid w:val="00817B73"/>
    <w:rsid w:val="008201BA"/>
    <w:rsid w:val="0082645A"/>
    <w:rsid w:val="008360E6"/>
    <w:rsid w:val="00846347"/>
    <w:rsid w:val="00856CBD"/>
    <w:rsid w:val="00870F11"/>
    <w:rsid w:val="00873318"/>
    <w:rsid w:val="008806AE"/>
    <w:rsid w:val="00894B01"/>
    <w:rsid w:val="008A27FF"/>
    <w:rsid w:val="008A5345"/>
    <w:rsid w:val="008B2A03"/>
    <w:rsid w:val="008B2C1C"/>
    <w:rsid w:val="008C2D7A"/>
    <w:rsid w:val="008D3F49"/>
    <w:rsid w:val="008E44DE"/>
    <w:rsid w:val="008F55CD"/>
    <w:rsid w:val="008F63EC"/>
    <w:rsid w:val="00900B4F"/>
    <w:rsid w:val="0091375C"/>
    <w:rsid w:val="009160D4"/>
    <w:rsid w:val="009256B6"/>
    <w:rsid w:val="00942171"/>
    <w:rsid w:val="00956AE7"/>
    <w:rsid w:val="00964851"/>
    <w:rsid w:val="009747EC"/>
    <w:rsid w:val="00981C6A"/>
    <w:rsid w:val="009848FB"/>
    <w:rsid w:val="00985D0D"/>
    <w:rsid w:val="009B35A5"/>
    <w:rsid w:val="009B38F8"/>
    <w:rsid w:val="009B6898"/>
    <w:rsid w:val="009C0528"/>
    <w:rsid w:val="009D1530"/>
    <w:rsid w:val="009F4E7E"/>
    <w:rsid w:val="009F63CD"/>
    <w:rsid w:val="00A00AB3"/>
    <w:rsid w:val="00A10477"/>
    <w:rsid w:val="00A127D3"/>
    <w:rsid w:val="00A1503B"/>
    <w:rsid w:val="00A166B8"/>
    <w:rsid w:val="00A2265B"/>
    <w:rsid w:val="00A43E72"/>
    <w:rsid w:val="00A5151F"/>
    <w:rsid w:val="00A57E97"/>
    <w:rsid w:val="00A7367D"/>
    <w:rsid w:val="00A84A3C"/>
    <w:rsid w:val="00A85743"/>
    <w:rsid w:val="00AA12A2"/>
    <w:rsid w:val="00AA5351"/>
    <w:rsid w:val="00AA61D9"/>
    <w:rsid w:val="00AB4328"/>
    <w:rsid w:val="00AB5F3C"/>
    <w:rsid w:val="00AB6FC6"/>
    <w:rsid w:val="00AC424C"/>
    <w:rsid w:val="00AC6174"/>
    <w:rsid w:val="00AE0055"/>
    <w:rsid w:val="00AF264B"/>
    <w:rsid w:val="00AF474A"/>
    <w:rsid w:val="00AF489A"/>
    <w:rsid w:val="00AF56DC"/>
    <w:rsid w:val="00AF78D4"/>
    <w:rsid w:val="00B067D5"/>
    <w:rsid w:val="00B068EA"/>
    <w:rsid w:val="00B07EB5"/>
    <w:rsid w:val="00B1526E"/>
    <w:rsid w:val="00B2164B"/>
    <w:rsid w:val="00B27F99"/>
    <w:rsid w:val="00B33BA7"/>
    <w:rsid w:val="00B42B59"/>
    <w:rsid w:val="00B46C25"/>
    <w:rsid w:val="00B5416A"/>
    <w:rsid w:val="00B541B2"/>
    <w:rsid w:val="00B635AF"/>
    <w:rsid w:val="00B643D3"/>
    <w:rsid w:val="00B7457B"/>
    <w:rsid w:val="00B80987"/>
    <w:rsid w:val="00B82682"/>
    <w:rsid w:val="00B91B20"/>
    <w:rsid w:val="00B93E96"/>
    <w:rsid w:val="00BA0F63"/>
    <w:rsid w:val="00BA44A8"/>
    <w:rsid w:val="00BB007F"/>
    <w:rsid w:val="00BB2C74"/>
    <w:rsid w:val="00BB3943"/>
    <w:rsid w:val="00BB4336"/>
    <w:rsid w:val="00BB45B2"/>
    <w:rsid w:val="00BD1064"/>
    <w:rsid w:val="00BD12FA"/>
    <w:rsid w:val="00BD69C9"/>
    <w:rsid w:val="00BE7E1C"/>
    <w:rsid w:val="00BF526A"/>
    <w:rsid w:val="00C008CE"/>
    <w:rsid w:val="00C021E8"/>
    <w:rsid w:val="00C02D1D"/>
    <w:rsid w:val="00C176F9"/>
    <w:rsid w:val="00C26D99"/>
    <w:rsid w:val="00C31144"/>
    <w:rsid w:val="00C444F1"/>
    <w:rsid w:val="00C6067E"/>
    <w:rsid w:val="00C66269"/>
    <w:rsid w:val="00C911D3"/>
    <w:rsid w:val="00C919E4"/>
    <w:rsid w:val="00CA32FA"/>
    <w:rsid w:val="00CB11D4"/>
    <w:rsid w:val="00CB3014"/>
    <w:rsid w:val="00CD001D"/>
    <w:rsid w:val="00CE1DA0"/>
    <w:rsid w:val="00D0293E"/>
    <w:rsid w:val="00D02AB0"/>
    <w:rsid w:val="00D030AC"/>
    <w:rsid w:val="00D20121"/>
    <w:rsid w:val="00D22A33"/>
    <w:rsid w:val="00D300F4"/>
    <w:rsid w:val="00D34AC8"/>
    <w:rsid w:val="00D41A69"/>
    <w:rsid w:val="00D4595D"/>
    <w:rsid w:val="00D4656B"/>
    <w:rsid w:val="00D509DE"/>
    <w:rsid w:val="00D52D7C"/>
    <w:rsid w:val="00D53D2B"/>
    <w:rsid w:val="00D55C63"/>
    <w:rsid w:val="00D6024F"/>
    <w:rsid w:val="00D8336B"/>
    <w:rsid w:val="00D85004"/>
    <w:rsid w:val="00D909C1"/>
    <w:rsid w:val="00D9264C"/>
    <w:rsid w:val="00D9497D"/>
    <w:rsid w:val="00DA7D7F"/>
    <w:rsid w:val="00DB15AC"/>
    <w:rsid w:val="00DD24E1"/>
    <w:rsid w:val="00DD58D1"/>
    <w:rsid w:val="00DE2B01"/>
    <w:rsid w:val="00DF701A"/>
    <w:rsid w:val="00E1413E"/>
    <w:rsid w:val="00E14502"/>
    <w:rsid w:val="00E23311"/>
    <w:rsid w:val="00E24330"/>
    <w:rsid w:val="00E24891"/>
    <w:rsid w:val="00E300CA"/>
    <w:rsid w:val="00E3069F"/>
    <w:rsid w:val="00E35C7C"/>
    <w:rsid w:val="00E474C6"/>
    <w:rsid w:val="00E554BA"/>
    <w:rsid w:val="00E66557"/>
    <w:rsid w:val="00E668F7"/>
    <w:rsid w:val="00E66A64"/>
    <w:rsid w:val="00E72719"/>
    <w:rsid w:val="00E76D9A"/>
    <w:rsid w:val="00E90D27"/>
    <w:rsid w:val="00E91CB9"/>
    <w:rsid w:val="00EA4583"/>
    <w:rsid w:val="00EA6447"/>
    <w:rsid w:val="00EB75B9"/>
    <w:rsid w:val="00EC0E94"/>
    <w:rsid w:val="00EC5637"/>
    <w:rsid w:val="00ED4296"/>
    <w:rsid w:val="00ED5996"/>
    <w:rsid w:val="00ED7FA4"/>
    <w:rsid w:val="00EE1488"/>
    <w:rsid w:val="00EE735A"/>
    <w:rsid w:val="00EF05CB"/>
    <w:rsid w:val="00EF35B1"/>
    <w:rsid w:val="00EF55A0"/>
    <w:rsid w:val="00F104EC"/>
    <w:rsid w:val="00F11C42"/>
    <w:rsid w:val="00F13DEE"/>
    <w:rsid w:val="00F24166"/>
    <w:rsid w:val="00F43A6A"/>
    <w:rsid w:val="00F43EB8"/>
    <w:rsid w:val="00F47FB4"/>
    <w:rsid w:val="00F50141"/>
    <w:rsid w:val="00F54342"/>
    <w:rsid w:val="00F62A6E"/>
    <w:rsid w:val="00F76F5C"/>
    <w:rsid w:val="00F77694"/>
    <w:rsid w:val="00F87034"/>
    <w:rsid w:val="00F87FF1"/>
    <w:rsid w:val="00F94CFB"/>
    <w:rsid w:val="00F97DCC"/>
    <w:rsid w:val="00FA66BF"/>
    <w:rsid w:val="00FB0F85"/>
    <w:rsid w:val="00FC08BF"/>
    <w:rsid w:val="00FC0A1D"/>
    <w:rsid w:val="00FE58ED"/>
    <w:rsid w:val="00FF7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7"/>
    <o:shapelayout v:ext="edit">
      <o:idmap v:ext="edit" data="1"/>
    </o:shapelayout>
  </w:shapeDefaults>
  <w:decimalSymbol w:val=","/>
  <w:listSeparator w:val=";"/>
  <w15:chartTrackingRefBased/>
  <w15:docId w15:val="{316CE0C7-5EB3-4ABA-B0DC-54E9C2CE1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916"/>
    <w:rPr>
      <w:sz w:val="24"/>
      <w:szCs w:val="24"/>
    </w:rPr>
  </w:style>
  <w:style w:type="paragraph" w:styleId="1">
    <w:name w:val="heading 1"/>
    <w:basedOn w:val="a"/>
    <w:next w:val="a"/>
    <w:qFormat/>
    <w:rsid w:val="00B2164B"/>
    <w:pPr>
      <w:keepNext/>
      <w:spacing w:before="240" w:after="60"/>
      <w:outlineLvl w:val="0"/>
    </w:pPr>
    <w:rPr>
      <w:rFonts w:ascii="Arial" w:hAnsi="Arial" w:cs="Arial"/>
      <w:b/>
      <w:bCs/>
      <w:kern w:val="32"/>
      <w:sz w:val="32"/>
      <w:szCs w:val="32"/>
    </w:rPr>
  </w:style>
  <w:style w:type="paragraph" w:styleId="2">
    <w:name w:val="heading 2"/>
    <w:basedOn w:val="a"/>
    <w:qFormat/>
    <w:rsid w:val="00FB0F85"/>
    <w:pPr>
      <w:outlineLvl w:val="1"/>
    </w:pPr>
    <w:rPr>
      <w:b/>
      <w:bCs/>
      <w:color w:val="000000"/>
    </w:rPr>
  </w:style>
  <w:style w:type="paragraph" w:styleId="3">
    <w:name w:val="heading 3"/>
    <w:basedOn w:val="a"/>
    <w:next w:val="a"/>
    <w:qFormat/>
    <w:rsid w:val="00B5416A"/>
    <w:pPr>
      <w:keepNext/>
      <w:spacing w:before="240" w:after="60"/>
      <w:outlineLvl w:val="2"/>
    </w:pPr>
    <w:rPr>
      <w:rFonts w:ascii="Arial" w:hAnsi="Arial" w:cs="Arial"/>
      <w:b/>
      <w:bCs/>
      <w:sz w:val="26"/>
      <w:szCs w:val="26"/>
    </w:rPr>
  </w:style>
  <w:style w:type="paragraph" w:styleId="5">
    <w:name w:val="heading 5"/>
    <w:basedOn w:val="a"/>
    <w:next w:val="a"/>
    <w:qFormat/>
    <w:rsid w:val="009256B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55C63"/>
    <w:rPr>
      <w:rFonts w:ascii="Arial" w:hAnsi="Arial" w:cs="Arial" w:hint="default"/>
      <w:strike w:val="0"/>
      <w:dstrike w:val="0"/>
      <w:color w:val="2F6790"/>
      <w:sz w:val="17"/>
      <w:szCs w:val="17"/>
      <w:u w:val="none"/>
      <w:effect w:val="none"/>
    </w:rPr>
  </w:style>
  <w:style w:type="paragraph" w:styleId="a4">
    <w:name w:val="Normal (Web)"/>
    <w:basedOn w:val="a"/>
    <w:rsid w:val="00D55C63"/>
    <w:pPr>
      <w:spacing w:before="100" w:beforeAutospacing="1" w:after="100" w:afterAutospacing="1"/>
    </w:pPr>
  </w:style>
  <w:style w:type="paragraph" w:styleId="HTML">
    <w:name w:val="HTML Preformatted"/>
    <w:basedOn w:val="a"/>
    <w:rsid w:val="00FA6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
    <w:name w:val="опред-е"/>
    <w:basedOn w:val="a0"/>
    <w:rsid w:val="0007063B"/>
    <w:rPr>
      <w:b/>
      <w:bCs/>
    </w:rPr>
  </w:style>
  <w:style w:type="character" w:customStyle="1" w:styleId="a5">
    <w:name w:val="выделение"/>
    <w:basedOn w:val="a0"/>
    <w:rsid w:val="00287916"/>
    <w:rPr>
      <w:b/>
      <w:bCs/>
      <w:color w:val="910025"/>
    </w:rPr>
  </w:style>
  <w:style w:type="character" w:customStyle="1" w:styleId="at3">
    <w:name w:val="at3"/>
    <w:basedOn w:val="a0"/>
    <w:rsid w:val="0008752D"/>
    <w:rPr>
      <w:b/>
      <w:bCs/>
      <w:i/>
      <w:iCs/>
      <w:color w:val="00008B"/>
      <w:u w:val="single"/>
    </w:rPr>
  </w:style>
  <w:style w:type="character" w:styleId="a6">
    <w:name w:val="Strong"/>
    <w:basedOn w:val="a0"/>
    <w:qFormat/>
    <w:rsid w:val="00F87FF1"/>
    <w:rPr>
      <w:b/>
      <w:bCs/>
    </w:rPr>
  </w:style>
  <w:style w:type="paragraph" w:customStyle="1" w:styleId="bodytxt">
    <w:name w:val="bodytxt"/>
    <w:basedOn w:val="a"/>
    <w:rsid w:val="00D85004"/>
    <w:pPr>
      <w:spacing w:before="100" w:beforeAutospacing="1" w:after="100" w:afterAutospacing="1"/>
    </w:pPr>
    <w:rPr>
      <w:rFonts w:ascii="Tahoma" w:hAnsi="Tahoma" w:cs="Tahoma"/>
      <w:color w:val="111111"/>
      <w:sz w:val="33"/>
      <w:szCs w:val="33"/>
    </w:rPr>
  </w:style>
  <w:style w:type="paragraph" w:styleId="a7">
    <w:name w:val="caption"/>
    <w:basedOn w:val="a"/>
    <w:next w:val="a"/>
    <w:qFormat/>
    <w:rsid w:val="00724980"/>
    <w:pPr>
      <w:spacing w:line="360" w:lineRule="auto"/>
      <w:jc w:val="center"/>
    </w:pPr>
    <w:rPr>
      <w:b/>
      <w:sz w:val="28"/>
      <w:szCs w:val="20"/>
    </w:rPr>
  </w:style>
  <w:style w:type="paragraph" w:styleId="a8">
    <w:name w:val="Body Text Indent"/>
    <w:basedOn w:val="a"/>
    <w:rsid w:val="00724980"/>
    <w:pPr>
      <w:spacing w:line="360" w:lineRule="auto"/>
      <w:ind w:firstLine="720"/>
      <w:jc w:val="both"/>
    </w:pPr>
    <w:rPr>
      <w:sz w:val="28"/>
      <w:szCs w:val="20"/>
      <w:lang w:val="fr-FR"/>
    </w:rPr>
  </w:style>
  <w:style w:type="character" w:styleId="a9">
    <w:name w:val="footnote reference"/>
    <w:basedOn w:val="a0"/>
    <w:semiHidden/>
    <w:rsid w:val="00724980"/>
    <w:rPr>
      <w:vertAlign w:val="superscript"/>
    </w:rPr>
  </w:style>
  <w:style w:type="paragraph" w:customStyle="1" w:styleId="aa">
    <w:name w:val="страница"/>
    <w:basedOn w:val="a"/>
    <w:rsid w:val="00183732"/>
    <w:pPr>
      <w:widowControl w:val="0"/>
      <w:shd w:val="clear" w:color="auto" w:fill="CCFFFF"/>
      <w:autoSpaceDE w:val="0"/>
      <w:autoSpaceDN w:val="0"/>
      <w:adjustRightInd w:val="0"/>
      <w:ind w:left="1701" w:right="1701" w:firstLine="284"/>
      <w:jc w:val="both"/>
    </w:pPr>
    <w:rPr>
      <w:rFonts w:ascii="Arial" w:hAnsi="Arial"/>
      <w:b/>
      <w:color w:val="999999"/>
      <w:sz w:val="14"/>
      <w:szCs w:val="23"/>
      <w:lang w:val="en-US"/>
    </w:rPr>
  </w:style>
  <w:style w:type="character" w:customStyle="1" w:styleId="rnewstext">
    <w:name w:val="rnewstext"/>
    <w:basedOn w:val="a0"/>
    <w:rsid w:val="00BB2C74"/>
  </w:style>
  <w:style w:type="character" w:customStyle="1" w:styleId="editsection">
    <w:name w:val="editsection"/>
    <w:basedOn w:val="a0"/>
    <w:rsid w:val="004D4210"/>
  </w:style>
  <w:style w:type="character" w:customStyle="1" w:styleId="mw-headline">
    <w:name w:val="mw-headline"/>
    <w:basedOn w:val="a0"/>
    <w:rsid w:val="004D4210"/>
  </w:style>
  <w:style w:type="character" w:customStyle="1" w:styleId="wikidict-ref">
    <w:name w:val="wikidict-ref"/>
    <w:basedOn w:val="a0"/>
    <w:rsid w:val="004D4210"/>
  </w:style>
  <w:style w:type="character" w:customStyle="1" w:styleId="toctoggle">
    <w:name w:val="toctoggle"/>
    <w:basedOn w:val="a0"/>
    <w:rsid w:val="00FC08BF"/>
  </w:style>
  <w:style w:type="character" w:customStyle="1" w:styleId="tocnumber">
    <w:name w:val="tocnumber"/>
    <w:basedOn w:val="a0"/>
    <w:rsid w:val="00FC08BF"/>
  </w:style>
  <w:style w:type="character" w:customStyle="1" w:styleId="toctext">
    <w:name w:val="toctext"/>
    <w:basedOn w:val="a0"/>
    <w:rsid w:val="00FC08BF"/>
  </w:style>
  <w:style w:type="character" w:customStyle="1" w:styleId="detailed">
    <w:name w:val="detailed"/>
    <w:basedOn w:val="a0"/>
    <w:rsid w:val="00916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49775">
      <w:bodyDiv w:val="1"/>
      <w:marLeft w:val="0"/>
      <w:marRight w:val="0"/>
      <w:marTop w:val="0"/>
      <w:marBottom w:val="0"/>
      <w:divBdr>
        <w:top w:val="none" w:sz="0" w:space="0" w:color="auto"/>
        <w:left w:val="none" w:sz="0" w:space="0" w:color="auto"/>
        <w:bottom w:val="none" w:sz="0" w:space="0" w:color="auto"/>
        <w:right w:val="none" w:sz="0" w:space="0" w:color="auto"/>
      </w:divBdr>
      <w:divsChild>
        <w:div w:id="2077430198">
          <w:marLeft w:val="0"/>
          <w:marRight w:val="0"/>
          <w:marTop w:val="0"/>
          <w:marBottom w:val="0"/>
          <w:divBdr>
            <w:top w:val="none" w:sz="0" w:space="0" w:color="auto"/>
            <w:left w:val="none" w:sz="0" w:space="0" w:color="auto"/>
            <w:bottom w:val="none" w:sz="0" w:space="0" w:color="auto"/>
            <w:right w:val="none" w:sz="0" w:space="0" w:color="auto"/>
          </w:divBdr>
          <w:divsChild>
            <w:div w:id="790518854">
              <w:marLeft w:val="0"/>
              <w:marRight w:val="0"/>
              <w:marTop w:val="0"/>
              <w:marBottom w:val="0"/>
              <w:divBdr>
                <w:top w:val="none" w:sz="0" w:space="0" w:color="auto"/>
                <w:left w:val="none" w:sz="0" w:space="0" w:color="auto"/>
                <w:bottom w:val="none" w:sz="0" w:space="0" w:color="auto"/>
                <w:right w:val="none" w:sz="0" w:space="0" w:color="auto"/>
              </w:divBdr>
              <w:divsChild>
                <w:div w:id="104799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42183">
      <w:bodyDiv w:val="1"/>
      <w:marLeft w:val="0"/>
      <w:marRight w:val="0"/>
      <w:marTop w:val="0"/>
      <w:marBottom w:val="0"/>
      <w:divBdr>
        <w:top w:val="none" w:sz="0" w:space="0" w:color="auto"/>
        <w:left w:val="none" w:sz="0" w:space="0" w:color="auto"/>
        <w:bottom w:val="none" w:sz="0" w:space="0" w:color="auto"/>
        <w:right w:val="none" w:sz="0" w:space="0" w:color="auto"/>
      </w:divBdr>
      <w:divsChild>
        <w:div w:id="2076582050">
          <w:marLeft w:val="0"/>
          <w:marRight w:val="0"/>
          <w:marTop w:val="0"/>
          <w:marBottom w:val="0"/>
          <w:divBdr>
            <w:top w:val="none" w:sz="0" w:space="0" w:color="auto"/>
            <w:left w:val="none" w:sz="0" w:space="0" w:color="auto"/>
            <w:bottom w:val="none" w:sz="0" w:space="0" w:color="auto"/>
            <w:right w:val="none" w:sz="0" w:space="0" w:color="auto"/>
          </w:divBdr>
        </w:div>
      </w:divsChild>
    </w:div>
    <w:div w:id="71662209">
      <w:bodyDiv w:val="1"/>
      <w:marLeft w:val="0"/>
      <w:marRight w:val="0"/>
      <w:marTop w:val="0"/>
      <w:marBottom w:val="0"/>
      <w:divBdr>
        <w:top w:val="none" w:sz="0" w:space="0" w:color="auto"/>
        <w:left w:val="none" w:sz="0" w:space="0" w:color="auto"/>
        <w:bottom w:val="none" w:sz="0" w:space="0" w:color="auto"/>
        <w:right w:val="none" w:sz="0" w:space="0" w:color="auto"/>
      </w:divBdr>
      <w:divsChild>
        <w:div w:id="309336282">
          <w:marLeft w:val="0"/>
          <w:marRight w:val="0"/>
          <w:marTop w:val="0"/>
          <w:marBottom w:val="0"/>
          <w:divBdr>
            <w:top w:val="none" w:sz="0" w:space="0" w:color="auto"/>
            <w:left w:val="none" w:sz="0" w:space="0" w:color="auto"/>
            <w:bottom w:val="none" w:sz="0" w:space="0" w:color="auto"/>
            <w:right w:val="none" w:sz="0" w:space="0" w:color="auto"/>
          </w:divBdr>
        </w:div>
      </w:divsChild>
    </w:div>
    <w:div w:id="77606429">
      <w:bodyDiv w:val="1"/>
      <w:marLeft w:val="0"/>
      <w:marRight w:val="0"/>
      <w:marTop w:val="0"/>
      <w:marBottom w:val="0"/>
      <w:divBdr>
        <w:top w:val="none" w:sz="0" w:space="0" w:color="auto"/>
        <w:left w:val="none" w:sz="0" w:space="0" w:color="auto"/>
        <w:bottom w:val="none" w:sz="0" w:space="0" w:color="auto"/>
        <w:right w:val="none" w:sz="0" w:space="0" w:color="auto"/>
      </w:divBdr>
      <w:divsChild>
        <w:div w:id="1262371268">
          <w:marLeft w:val="0"/>
          <w:marRight w:val="0"/>
          <w:marTop w:val="0"/>
          <w:marBottom w:val="0"/>
          <w:divBdr>
            <w:top w:val="none" w:sz="0" w:space="0" w:color="auto"/>
            <w:left w:val="none" w:sz="0" w:space="0" w:color="auto"/>
            <w:bottom w:val="none" w:sz="0" w:space="0" w:color="auto"/>
            <w:right w:val="none" w:sz="0" w:space="0" w:color="auto"/>
          </w:divBdr>
        </w:div>
      </w:divsChild>
    </w:div>
    <w:div w:id="80110151">
      <w:bodyDiv w:val="1"/>
      <w:marLeft w:val="0"/>
      <w:marRight w:val="0"/>
      <w:marTop w:val="0"/>
      <w:marBottom w:val="0"/>
      <w:divBdr>
        <w:top w:val="none" w:sz="0" w:space="0" w:color="auto"/>
        <w:left w:val="none" w:sz="0" w:space="0" w:color="auto"/>
        <w:bottom w:val="none" w:sz="0" w:space="0" w:color="auto"/>
        <w:right w:val="none" w:sz="0" w:space="0" w:color="auto"/>
      </w:divBdr>
      <w:divsChild>
        <w:div w:id="1118451115">
          <w:marLeft w:val="0"/>
          <w:marRight w:val="0"/>
          <w:marTop w:val="0"/>
          <w:marBottom w:val="0"/>
          <w:divBdr>
            <w:top w:val="none" w:sz="0" w:space="0" w:color="auto"/>
            <w:left w:val="none" w:sz="0" w:space="0" w:color="auto"/>
            <w:bottom w:val="none" w:sz="0" w:space="0" w:color="auto"/>
            <w:right w:val="none" w:sz="0" w:space="0" w:color="auto"/>
          </w:divBdr>
        </w:div>
      </w:divsChild>
    </w:div>
    <w:div w:id="92172038">
      <w:bodyDiv w:val="1"/>
      <w:marLeft w:val="0"/>
      <w:marRight w:val="0"/>
      <w:marTop w:val="0"/>
      <w:marBottom w:val="0"/>
      <w:divBdr>
        <w:top w:val="none" w:sz="0" w:space="0" w:color="auto"/>
        <w:left w:val="none" w:sz="0" w:space="0" w:color="auto"/>
        <w:bottom w:val="none" w:sz="0" w:space="0" w:color="auto"/>
        <w:right w:val="none" w:sz="0" w:space="0" w:color="auto"/>
      </w:divBdr>
      <w:divsChild>
        <w:div w:id="1125388035">
          <w:marLeft w:val="0"/>
          <w:marRight w:val="0"/>
          <w:marTop w:val="0"/>
          <w:marBottom w:val="0"/>
          <w:divBdr>
            <w:top w:val="none" w:sz="0" w:space="0" w:color="auto"/>
            <w:left w:val="none" w:sz="0" w:space="0" w:color="auto"/>
            <w:bottom w:val="none" w:sz="0" w:space="0" w:color="auto"/>
            <w:right w:val="none" w:sz="0" w:space="0" w:color="auto"/>
          </w:divBdr>
        </w:div>
      </w:divsChild>
    </w:div>
    <w:div w:id="92751446">
      <w:bodyDiv w:val="1"/>
      <w:marLeft w:val="0"/>
      <w:marRight w:val="0"/>
      <w:marTop w:val="0"/>
      <w:marBottom w:val="0"/>
      <w:divBdr>
        <w:top w:val="none" w:sz="0" w:space="0" w:color="auto"/>
        <w:left w:val="none" w:sz="0" w:space="0" w:color="auto"/>
        <w:bottom w:val="none" w:sz="0" w:space="0" w:color="auto"/>
        <w:right w:val="none" w:sz="0" w:space="0" w:color="auto"/>
      </w:divBdr>
      <w:divsChild>
        <w:div w:id="1608196218">
          <w:marLeft w:val="0"/>
          <w:marRight w:val="0"/>
          <w:marTop w:val="0"/>
          <w:marBottom w:val="0"/>
          <w:divBdr>
            <w:top w:val="none" w:sz="0" w:space="0" w:color="auto"/>
            <w:left w:val="none" w:sz="0" w:space="0" w:color="auto"/>
            <w:bottom w:val="none" w:sz="0" w:space="0" w:color="auto"/>
            <w:right w:val="none" w:sz="0" w:space="0" w:color="auto"/>
          </w:divBdr>
        </w:div>
      </w:divsChild>
    </w:div>
    <w:div w:id="106045702">
      <w:bodyDiv w:val="1"/>
      <w:marLeft w:val="0"/>
      <w:marRight w:val="0"/>
      <w:marTop w:val="0"/>
      <w:marBottom w:val="0"/>
      <w:divBdr>
        <w:top w:val="none" w:sz="0" w:space="0" w:color="auto"/>
        <w:left w:val="none" w:sz="0" w:space="0" w:color="auto"/>
        <w:bottom w:val="none" w:sz="0" w:space="0" w:color="auto"/>
        <w:right w:val="none" w:sz="0" w:space="0" w:color="auto"/>
      </w:divBdr>
      <w:divsChild>
        <w:div w:id="794641233">
          <w:marLeft w:val="0"/>
          <w:marRight w:val="0"/>
          <w:marTop w:val="0"/>
          <w:marBottom w:val="0"/>
          <w:divBdr>
            <w:top w:val="none" w:sz="0" w:space="0" w:color="auto"/>
            <w:left w:val="none" w:sz="0" w:space="0" w:color="auto"/>
            <w:bottom w:val="none" w:sz="0" w:space="0" w:color="auto"/>
            <w:right w:val="none" w:sz="0" w:space="0" w:color="auto"/>
          </w:divBdr>
        </w:div>
      </w:divsChild>
    </w:div>
    <w:div w:id="122769155">
      <w:bodyDiv w:val="1"/>
      <w:marLeft w:val="0"/>
      <w:marRight w:val="0"/>
      <w:marTop w:val="0"/>
      <w:marBottom w:val="0"/>
      <w:divBdr>
        <w:top w:val="none" w:sz="0" w:space="0" w:color="auto"/>
        <w:left w:val="none" w:sz="0" w:space="0" w:color="auto"/>
        <w:bottom w:val="none" w:sz="0" w:space="0" w:color="auto"/>
        <w:right w:val="none" w:sz="0" w:space="0" w:color="auto"/>
      </w:divBdr>
      <w:divsChild>
        <w:div w:id="1663897428">
          <w:marLeft w:val="1050"/>
          <w:marRight w:val="0"/>
          <w:marTop w:val="0"/>
          <w:marBottom w:val="0"/>
          <w:divBdr>
            <w:top w:val="none" w:sz="0" w:space="0" w:color="auto"/>
            <w:left w:val="single" w:sz="6" w:space="19" w:color="CCCCCC"/>
            <w:bottom w:val="none" w:sz="0" w:space="0" w:color="auto"/>
            <w:right w:val="single" w:sz="2" w:space="19" w:color="CCCCCC"/>
          </w:divBdr>
        </w:div>
      </w:divsChild>
    </w:div>
    <w:div w:id="124591788">
      <w:bodyDiv w:val="1"/>
      <w:marLeft w:val="0"/>
      <w:marRight w:val="0"/>
      <w:marTop w:val="0"/>
      <w:marBottom w:val="0"/>
      <w:divBdr>
        <w:top w:val="none" w:sz="0" w:space="0" w:color="auto"/>
        <w:left w:val="none" w:sz="0" w:space="0" w:color="auto"/>
        <w:bottom w:val="none" w:sz="0" w:space="0" w:color="auto"/>
        <w:right w:val="none" w:sz="0" w:space="0" w:color="auto"/>
      </w:divBdr>
      <w:divsChild>
        <w:div w:id="541208780">
          <w:marLeft w:val="0"/>
          <w:marRight w:val="0"/>
          <w:marTop w:val="0"/>
          <w:marBottom w:val="0"/>
          <w:divBdr>
            <w:top w:val="none" w:sz="0" w:space="0" w:color="auto"/>
            <w:left w:val="none" w:sz="0" w:space="0" w:color="auto"/>
            <w:bottom w:val="none" w:sz="0" w:space="0" w:color="auto"/>
            <w:right w:val="none" w:sz="0" w:space="0" w:color="auto"/>
          </w:divBdr>
        </w:div>
      </w:divsChild>
    </w:div>
    <w:div w:id="126899098">
      <w:bodyDiv w:val="1"/>
      <w:marLeft w:val="0"/>
      <w:marRight w:val="0"/>
      <w:marTop w:val="0"/>
      <w:marBottom w:val="0"/>
      <w:divBdr>
        <w:top w:val="none" w:sz="0" w:space="0" w:color="auto"/>
        <w:left w:val="none" w:sz="0" w:space="0" w:color="auto"/>
        <w:bottom w:val="none" w:sz="0" w:space="0" w:color="auto"/>
        <w:right w:val="none" w:sz="0" w:space="0" w:color="auto"/>
      </w:divBdr>
      <w:divsChild>
        <w:div w:id="1531380913">
          <w:marLeft w:val="0"/>
          <w:marRight w:val="0"/>
          <w:marTop w:val="0"/>
          <w:marBottom w:val="0"/>
          <w:divBdr>
            <w:top w:val="none" w:sz="0" w:space="0" w:color="auto"/>
            <w:left w:val="none" w:sz="0" w:space="0" w:color="auto"/>
            <w:bottom w:val="none" w:sz="0" w:space="0" w:color="auto"/>
            <w:right w:val="none" w:sz="0" w:space="0" w:color="auto"/>
          </w:divBdr>
        </w:div>
      </w:divsChild>
    </w:div>
    <w:div w:id="133303225">
      <w:bodyDiv w:val="1"/>
      <w:marLeft w:val="0"/>
      <w:marRight w:val="0"/>
      <w:marTop w:val="0"/>
      <w:marBottom w:val="0"/>
      <w:divBdr>
        <w:top w:val="none" w:sz="0" w:space="0" w:color="auto"/>
        <w:left w:val="none" w:sz="0" w:space="0" w:color="auto"/>
        <w:bottom w:val="none" w:sz="0" w:space="0" w:color="auto"/>
        <w:right w:val="none" w:sz="0" w:space="0" w:color="auto"/>
      </w:divBdr>
      <w:divsChild>
        <w:div w:id="164561076">
          <w:marLeft w:val="0"/>
          <w:marRight w:val="0"/>
          <w:marTop w:val="0"/>
          <w:marBottom w:val="0"/>
          <w:divBdr>
            <w:top w:val="none" w:sz="0" w:space="0" w:color="auto"/>
            <w:left w:val="none" w:sz="0" w:space="0" w:color="auto"/>
            <w:bottom w:val="none" w:sz="0" w:space="0" w:color="auto"/>
            <w:right w:val="none" w:sz="0" w:space="0" w:color="auto"/>
          </w:divBdr>
        </w:div>
      </w:divsChild>
    </w:div>
    <w:div w:id="138116471">
      <w:bodyDiv w:val="1"/>
      <w:marLeft w:val="0"/>
      <w:marRight w:val="0"/>
      <w:marTop w:val="0"/>
      <w:marBottom w:val="0"/>
      <w:divBdr>
        <w:top w:val="none" w:sz="0" w:space="0" w:color="auto"/>
        <w:left w:val="none" w:sz="0" w:space="0" w:color="auto"/>
        <w:bottom w:val="none" w:sz="0" w:space="0" w:color="auto"/>
        <w:right w:val="none" w:sz="0" w:space="0" w:color="auto"/>
      </w:divBdr>
    </w:div>
    <w:div w:id="139735613">
      <w:bodyDiv w:val="1"/>
      <w:marLeft w:val="0"/>
      <w:marRight w:val="0"/>
      <w:marTop w:val="0"/>
      <w:marBottom w:val="0"/>
      <w:divBdr>
        <w:top w:val="none" w:sz="0" w:space="0" w:color="auto"/>
        <w:left w:val="none" w:sz="0" w:space="0" w:color="auto"/>
        <w:bottom w:val="none" w:sz="0" w:space="0" w:color="auto"/>
        <w:right w:val="none" w:sz="0" w:space="0" w:color="auto"/>
      </w:divBdr>
      <w:divsChild>
        <w:div w:id="1079593799">
          <w:marLeft w:val="0"/>
          <w:marRight w:val="0"/>
          <w:marTop w:val="0"/>
          <w:marBottom w:val="0"/>
          <w:divBdr>
            <w:top w:val="none" w:sz="0" w:space="0" w:color="auto"/>
            <w:left w:val="none" w:sz="0" w:space="0" w:color="auto"/>
            <w:bottom w:val="none" w:sz="0" w:space="0" w:color="auto"/>
            <w:right w:val="none" w:sz="0" w:space="0" w:color="auto"/>
          </w:divBdr>
        </w:div>
      </w:divsChild>
    </w:div>
    <w:div w:id="147792875">
      <w:bodyDiv w:val="1"/>
      <w:marLeft w:val="0"/>
      <w:marRight w:val="0"/>
      <w:marTop w:val="0"/>
      <w:marBottom w:val="0"/>
      <w:divBdr>
        <w:top w:val="none" w:sz="0" w:space="0" w:color="auto"/>
        <w:left w:val="none" w:sz="0" w:space="0" w:color="auto"/>
        <w:bottom w:val="none" w:sz="0" w:space="0" w:color="auto"/>
        <w:right w:val="none" w:sz="0" w:space="0" w:color="auto"/>
      </w:divBdr>
      <w:divsChild>
        <w:div w:id="825243569">
          <w:marLeft w:val="0"/>
          <w:marRight w:val="0"/>
          <w:marTop w:val="0"/>
          <w:marBottom w:val="0"/>
          <w:divBdr>
            <w:top w:val="none" w:sz="0" w:space="0" w:color="auto"/>
            <w:left w:val="none" w:sz="0" w:space="0" w:color="auto"/>
            <w:bottom w:val="none" w:sz="0" w:space="0" w:color="auto"/>
            <w:right w:val="none" w:sz="0" w:space="0" w:color="auto"/>
          </w:divBdr>
        </w:div>
      </w:divsChild>
    </w:div>
    <w:div w:id="156700518">
      <w:bodyDiv w:val="1"/>
      <w:marLeft w:val="0"/>
      <w:marRight w:val="0"/>
      <w:marTop w:val="0"/>
      <w:marBottom w:val="0"/>
      <w:divBdr>
        <w:top w:val="none" w:sz="0" w:space="0" w:color="auto"/>
        <w:left w:val="none" w:sz="0" w:space="0" w:color="auto"/>
        <w:bottom w:val="none" w:sz="0" w:space="0" w:color="auto"/>
        <w:right w:val="none" w:sz="0" w:space="0" w:color="auto"/>
      </w:divBdr>
    </w:div>
    <w:div w:id="163592584">
      <w:bodyDiv w:val="1"/>
      <w:marLeft w:val="0"/>
      <w:marRight w:val="0"/>
      <w:marTop w:val="0"/>
      <w:marBottom w:val="0"/>
      <w:divBdr>
        <w:top w:val="none" w:sz="0" w:space="0" w:color="auto"/>
        <w:left w:val="none" w:sz="0" w:space="0" w:color="auto"/>
        <w:bottom w:val="none" w:sz="0" w:space="0" w:color="auto"/>
        <w:right w:val="none" w:sz="0" w:space="0" w:color="auto"/>
      </w:divBdr>
    </w:div>
    <w:div w:id="165442941">
      <w:bodyDiv w:val="1"/>
      <w:marLeft w:val="0"/>
      <w:marRight w:val="0"/>
      <w:marTop w:val="0"/>
      <w:marBottom w:val="0"/>
      <w:divBdr>
        <w:top w:val="none" w:sz="0" w:space="0" w:color="auto"/>
        <w:left w:val="none" w:sz="0" w:space="0" w:color="auto"/>
        <w:bottom w:val="none" w:sz="0" w:space="0" w:color="auto"/>
        <w:right w:val="none" w:sz="0" w:space="0" w:color="auto"/>
      </w:divBdr>
      <w:divsChild>
        <w:div w:id="217860388">
          <w:marLeft w:val="0"/>
          <w:marRight w:val="0"/>
          <w:marTop w:val="0"/>
          <w:marBottom w:val="0"/>
          <w:divBdr>
            <w:top w:val="none" w:sz="0" w:space="0" w:color="auto"/>
            <w:left w:val="none" w:sz="0" w:space="0" w:color="auto"/>
            <w:bottom w:val="none" w:sz="0" w:space="0" w:color="auto"/>
            <w:right w:val="none" w:sz="0" w:space="0" w:color="auto"/>
          </w:divBdr>
          <w:divsChild>
            <w:div w:id="395904371">
              <w:marLeft w:val="0"/>
              <w:marRight w:val="0"/>
              <w:marTop w:val="0"/>
              <w:marBottom w:val="0"/>
              <w:divBdr>
                <w:top w:val="none" w:sz="0" w:space="0" w:color="auto"/>
                <w:left w:val="none" w:sz="0" w:space="0" w:color="auto"/>
                <w:bottom w:val="none" w:sz="0" w:space="0" w:color="auto"/>
                <w:right w:val="none" w:sz="0" w:space="0" w:color="auto"/>
              </w:divBdr>
              <w:divsChild>
                <w:div w:id="259681562">
                  <w:marLeft w:val="0"/>
                  <w:marRight w:val="0"/>
                  <w:marTop w:val="0"/>
                  <w:marBottom w:val="0"/>
                  <w:divBdr>
                    <w:top w:val="none" w:sz="0" w:space="0" w:color="auto"/>
                    <w:left w:val="none" w:sz="0" w:space="0" w:color="auto"/>
                    <w:bottom w:val="none" w:sz="0" w:space="0" w:color="auto"/>
                    <w:right w:val="none" w:sz="0" w:space="0" w:color="auto"/>
                  </w:divBdr>
                  <w:divsChild>
                    <w:div w:id="163421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62194">
      <w:bodyDiv w:val="1"/>
      <w:marLeft w:val="0"/>
      <w:marRight w:val="0"/>
      <w:marTop w:val="0"/>
      <w:marBottom w:val="0"/>
      <w:divBdr>
        <w:top w:val="none" w:sz="0" w:space="0" w:color="auto"/>
        <w:left w:val="none" w:sz="0" w:space="0" w:color="auto"/>
        <w:bottom w:val="none" w:sz="0" w:space="0" w:color="auto"/>
        <w:right w:val="none" w:sz="0" w:space="0" w:color="auto"/>
      </w:divBdr>
      <w:divsChild>
        <w:div w:id="1323582846">
          <w:marLeft w:val="0"/>
          <w:marRight w:val="0"/>
          <w:marTop w:val="0"/>
          <w:marBottom w:val="0"/>
          <w:divBdr>
            <w:top w:val="none" w:sz="0" w:space="0" w:color="auto"/>
            <w:left w:val="none" w:sz="0" w:space="0" w:color="auto"/>
            <w:bottom w:val="none" w:sz="0" w:space="0" w:color="auto"/>
            <w:right w:val="none" w:sz="0" w:space="0" w:color="auto"/>
          </w:divBdr>
        </w:div>
      </w:divsChild>
    </w:div>
    <w:div w:id="182984457">
      <w:bodyDiv w:val="1"/>
      <w:marLeft w:val="0"/>
      <w:marRight w:val="0"/>
      <w:marTop w:val="0"/>
      <w:marBottom w:val="0"/>
      <w:divBdr>
        <w:top w:val="none" w:sz="0" w:space="0" w:color="auto"/>
        <w:left w:val="none" w:sz="0" w:space="0" w:color="auto"/>
        <w:bottom w:val="none" w:sz="0" w:space="0" w:color="auto"/>
        <w:right w:val="none" w:sz="0" w:space="0" w:color="auto"/>
      </w:divBdr>
      <w:divsChild>
        <w:div w:id="1097557993">
          <w:marLeft w:val="0"/>
          <w:marRight w:val="0"/>
          <w:marTop w:val="0"/>
          <w:marBottom w:val="0"/>
          <w:divBdr>
            <w:top w:val="none" w:sz="0" w:space="0" w:color="auto"/>
            <w:left w:val="none" w:sz="0" w:space="0" w:color="auto"/>
            <w:bottom w:val="none" w:sz="0" w:space="0" w:color="auto"/>
            <w:right w:val="none" w:sz="0" w:space="0" w:color="auto"/>
          </w:divBdr>
        </w:div>
      </w:divsChild>
    </w:div>
    <w:div w:id="185600435">
      <w:bodyDiv w:val="1"/>
      <w:marLeft w:val="0"/>
      <w:marRight w:val="0"/>
      <w:marTop w:val="0"/>
      <w:marBottom w:val="0"/>
      <w:divBdr>
        <w:top w:val="none" w:sz="0" w:space="0" w:color="auto"/>
        <w:left w:val="none" w:sz="0" w:space="0" w:color="auto"/>
        <w:bottom w:val="none" w:sz="0" w:space="0" w:color="auto"/>
        <w:right w:val="none" w:sz="0" w:space="0" w:color="auto"/>
      </w:divBdr>
      <w:divsChild>
        <w:div w:id="120461858">
          <w:marLeft w:val="0"/>
          <w:marRight w:val="0"/>
          <w:marTop w:val="0"/>
          <w:marBottom w:val="0"/>
          <w:divBdr>
            <w:top w:val="none" w:sz="0" w:space="0" w:color="auto"/>
            <w:left w:val="none" w:sz="0" w:space="0" w:color="auto"/>
            <w:bottom w:val="none" w:sz="0" w:space="0" w:color="auto"/>
            <w:right w:val="none" w:sz="0" w:space="0" w:color="auto"/>
          </w:divBdr>
          <w:divsChild>
            <w:div w:id="74061579">
              <w:marLeft w:val="0"/>
              <w:marRight w:val="0"/>
              <w:marTop w:val="0"/>
              <w:marBottom w:val="0"/>
              <w:divBdr>
                <w:top w:val="none" w:sz="0" w:space="0" w:color="auto"/>
                <w:left w:val="none" w:sz="0" w:space="0" w:color="auto"/>
                <w:bottom w:val="none" w:sz="0" w:space="0" w:color="auto"/>
                <w:right w:val="none" w:sz="0" w:space="0" w:color="auto"/>
              </w:divBdr>
              <w:divsChild>
                <w:div w:id="1620454163">
                  <w:marLeft w:val="0"/>
                  <w:marRight w:val="0"/>
                  <w:marTop w:val="0"/>
                  <w:marBottom w:val="0"/>
                  <w:divBdr>
                    <w:top w:val="none" w:sz="0" w:space="0" w:color="auto"/>
                    <w:left w:val="none" w:sz="0" w:space="0" w:color="auto"/>
                    <w:bottom w:val="none" w:sz="0" w:space="0" w:color="auto"/>
                    <w:right w:val="none" w:sz="0" w:space="0" w:color="auto"/>
                  </w:divBdr>
                  <w:divsChild>
                    <w:div w:id="1789205178">
                      <w:marLeft w:val="0"/>
                      <w:marRight w:val="0"/>
                      <w:marTop w:val="0"/>
                      <w:marBottom w:val="0"/>
                      <w:divBdr>
                        <w:top w:val="none" w:sz="0" w:space="0" w:color="auto"/>
                        <w:left w:val="none" w:sz="0" w:space="0" w:color="auto"/>
                        <w:bottom w:val="none" w:sz="0" w:space="0" w:color="auto"/>
                        <w:right w:val="none" w:sz="0" w:space="0" w:color="auto"/>
                      </w:divBdr>
                      <w:divsChild>
                        <w:div w:id="207562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323818">
      <w:bodyDiv w:val="1"/>
      <w:marLeft w:val="0"/>
      <w:marRight w:val="0"/>
      <w:marTop w:val="0"/>
      <w:marBottom w:val="0"/>
      <w:divBdr>
        <w:top w:val="none" w:sz="0" w:space="0" w:color="auto"/>
        <w:left w:val="none" w:sz="0" w:space="0" w:color="auto"/>
        <w:bottom w:val="none" w:sz="0" w:space="0" w:color="auto"/>
        <w:right w:val="none" w:sz="0" w:space="0" w:color="auto"/>
      </w:divBdr>
    </w:div>
    <w:div w:id="217013490">
      <w:bodyDiv w:val="1"/>
      <w:marLeft w:val="0"/>
      <w:marRight w:val="0"/>
      <w:marTop w:val="0"/>
      <w:marBottom w:val="0"/>
      <w:divBdr>
        <w:top w:val="none" w:sz="0" w:space="0" w:color="auto"/>
        <w:left w:val="none" w:sz="0" w:space="0" w:color="auto"/>
        <w:bottom w:val="none" w:sz="0" w:space="0" w:color="auto"/>
        <w:right w:val="none" w:sz="0" w:space="0" w:color="auto"/>
      </w:divBdr>
      <w:divsChild>
        <w:div w:id="1362587179">
          <w:marLeft w:val="0"/>
          <w:marRight w:val="0"/>
          <w:marTop w:val="0"/>
          <w:marBottom w:val="0"/>
          <w:divBdr>
            <w:top w:val="none" w:sz="0" w:space="0" w:color="auto"/>
            <w:left w:val="none" w:sz="0" w:space="0" w:color="auto"/>
            <w:bottom w:val="none" w:sz="0" w:space="0" w:color="auto"/>
            <w:right w:val="none" w:sz="0" w:space="0" w:color="auto"/>
          </w:divBdr>
        </w:div>
      </w:divsChild>
    </w:div>
    <w:div w:id="243535101">
      <w:bodyDiv w:val="1"/>
      <w:marLeft w:val="0"/>
      <w:marRight w:val="0"/>
      <w:marTop w:val="0"/>
      <w:marBottom w:val="0"/>
      <w:divBdr>
        <w:top w:val="none" w:sz="0" w:space="0" w:color="auto"/>
        <w:left w:val="none" w:sz="0" w:space="0" w:color="auto"/>
        <w:bottom w:val="none" w:sz="0" w:space="0" w:color="auto"/>
        <w:right w:val="none" w:sz="0" w:space="0" w:color="auto"/>
      </w:divBdr>
      <w:divsChild>
        <w:div w:id="1747800584">
          <w:marLeft w:val="0"/>
          <w:marRight w:val="0"/>
          <w:marTop w:val="0"/>
          <w:marBottom w:val="0"/>
          <w:divBdr>
            <w:top w:val="none" w:sz="0" w:space="0" w:color="auto"/>
            <w:left w:val="none" w:sz="0" w:space="0" w:color="auto"/>
            <w:bottom w:val="none" w:sz="0" w:space="0" w:color="auto"/>
            <w:right w:val="none" w:sz="0" w:space="0" w:color="auto"/>
          </w:divBdr>
        </w:div>
      </w:divsChild>
    </w:div>
    <w:div w:id="251284657">
      <w:bodyDiv w:val="1"/>
      <w:marLeft w:val="0"/>
      <w:marRight w:val="0"/>
      <w:marTop w:val="0"/>
      <w:marBottom w:val="0"/>
      <w:divBdr>
        <w:top w:val="none" w:sz="0" w:space="0" w:color="auto"/>
        <w:left w:val="none" w:sz="0" w:space="0" w:color="auto"/>
        <w:bottom w:val="none" w:sz="0" w:space="0" w:color="auto"/>
        <w:right w:val="none" w:sz="0" w:space="0" w:color="auto"/>
      </w:divBdr>
      <w:divsChild>
        <w:div w:id="1276524905">
          <w:marLeft w:val="0"/>
          <w:marRight w:val="0"/>
          <w:marTop w:val="0"/>
          <w:marBottom w:val="0"/>
          <w:divBdr>
            <w:top w:val="none" w:sz="0" w:space="0" w:color="auto"/>
            <w:left w:val="none" w:sz="0" w:space="0" w:color="auto"/>
            <w:bottom w:val="none" w:sz="0" w:space="0" w:color="auto"/>
            <w:right w:val="none" w:sz="0" w:space="0" w:color="auto"/>
          </w:divBdr>
        </w:div>
      </w:divsChild>
    </w:div>
    <w:div w:id="251471019">
      <w:bodyDiv w:val="1"/>
      <w:marLeft w:val="0"/>
      <w:marRight w:val="0"/>
      <w:marTop w:val="0"/>
      <w:marBottom w:val="0"/>
      <w:divBdr>
        <w:top w:val="none" w:sz="0" w:space="0" w:color="auto"/>
        <w:left w:val="none" w:sz="0" w:space="0" w:color="auto"/>
        <w:bottom w:val="none" w:sz="0" w:space="0" w:color="auto"/>
        <w:right w:val="none" w:sz="0" w:space="0" w:color="auto"/>
      </w:divBdr>
      <w:divsChild>
        <w:div w:id="80764441">
          <w:marLeft w:val="0"/>
          <w:marRight w:val="0"/>
          <w:marTop w:val="0"/>
          <w:marBottom w:val="0"/>
          <w:divBdr>
            <w:top w:val="none" w:sz="0" w:space="0" w:color="auto"/>
            <w:left w:val="none" w:sz="0" w:space="0" w:color="auto"/>
            <w:bottom w:val="none" w:sz="0" w:space="0" w:color="auto"/>
            <w:right w:val="none" w:sz="0" w:space="0" w:color="auto"/>
          </w:divBdr>
          <w:divsChild>
            <w:div w:id="388698530">
              <w:marLeft w:val="0"/>
              <w:marRight w:val="0"/>
              <w:marTop w:val="0"/>
              <w:marBottom w:val="0"/>
              <w:divBdr>
                <w:top w:val="none" w:sz="0" w:space="0" w:color="auto"/>
                <w:left w:val="none" w:sz="0" w:space="0" w:color="auto"/>
                <w:bottom w:val="none" w:sz="0" w:space="0" w:color="auto"/>
                <w:right w:val="none" w:sz="0" w:space="0" w:color="auto"/>
              </w:divBdr>
              <w:divsChild>
                <w:div w:id="1519925803">
                  <w:marLeft w:val="0"/>
                  <w:marRight w:val="0"/>
                  <w:marTop w:val="0"/>
                  <w:marBottom w:val="0"/>
                  <w:divBdr>
                    <w:top w:val="none" w:sz="0" w:space="0" w:color="auto"/>
                    <w:left w:val="none" w:sz="0" w:space="0" w:color="auto"/>
                    <w:bottom w:val="none" w:sz="0" w:space="0" w:color="auto"/>
                    <w:right w:val="none" w:sz="0" w:space="0" w:color="auto"/>
                  </w:divBdr>
                  <w:divsChild>
                    <w:div w:id="11568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128358">
      <w:bodyDiv w:val="1"/>
      <w:marLeft w:val="0"/>
      <w:marRight w:val="0"/>
      <w:marTop w:val="0"/>
      <w:marBottom w:val="0"/>
      <w:divBdr>
        <w:top w:val="none" w:sz="0" w:space="0" w:color="auto"/>
        <w:left w:val="none" w:sz="0" w:space="0" w:color="auto"/>
        <w:bottom w:val="none" w:sz="0" w:space="0" w:color="auto"/>
        <w:right w:val="none" w:sz="0" w:space="0" w:color="auto"/>
      </w:divBdr>
      <w:divsChild>
        <w:div w:id="1454137278">
          <w:marLeft w:val="0"/>
          <w:marRight w:val="0"/>
          <w:marTop w:val="0"/>
          <w:marBottom w:val="0"/>
          <w:divBdr>
            <w:top w:val="none" w:sz="0" w:space="0" w:color="auto"/>
            <w:left w:val="none" w:sz="0" w:space="0" w:color="auto"/>
            <w:bottom w:val="none" w:sz="0" w:space="0" w:color="auto"/>
            <w:right w:val="none" w:sz="0" w:space="0" w:color="auto"/>
          </w:divBdr>
        </w:div>
      </w:divsChild>
    </w:div>
    <w:div w:id="287322764">
      <w:bodyDiv w:val="1"/>
      <w:marLeft w:val="0"/>
      <w:marRight w:val="0"/>
      <w:marTop w:val="0"/>
      <w:marBottom w:val="0"/>
      <w:divBdr>
        <w:top w:val="none" w:sz="0" w:space="0" w:color="auto"/>
        <w:left w:val="none" w:sz="0" w:space="0" w:color="auto"/>
        <w:bottom w:val="none" w:sz="0" w:space="0" w:color="auto"/>
        <w:right w:val="none" w:sz="0" w:space="0" w:color="auto"/>
      </w:divBdr>
      <w:divsChild>
        <w:div w:id="1519008145">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294138057">
      <w:bodyDiv w:val="1"/>
      <w:marLeft w:val="0"/>
      <w:marRight w:val="0"/>
      <w:marTop w:val="0"/>
      <w:marBottom w:val="0"/>
      <w:divBdr>
        <w:top w:val="none" w:sz="0" w:space="0" w:color="auto"/>
        <w:left w:val="none" w:sz="0" w:space="0" w:color="auto"/>
        <w:bottom w:val="none" w:sz="0" w:space="0" w:color="auto"/>
        <w:right w:val="none" w:sz="0" w:space="0" w:color="auto"/>
      </w:divBdr>
      <w:divsChild>
        <w:div w:id="366176037">
          <w:marLeft w:val="0"/>
          <w:marRight w:val="0"/>
          <w:marTop w:val="0"/>
          <w:marBottom w:val="0"/>
          <w:divBdr>
            <w:top w:val="none" w:sz="0" w:space="0" w:color="auto"/>
            <w:left w:val="none" w:sz="0" w:space="0" w:color="auto"/>
            <w:bottom w:val="none" w:sz="0" w:space="0" w:color="auto"/>
            <w:right w:val="none" w:sz="0" w:space="0" w:color="auto"/>
          </w:divBdr>
          <w:divsChild>
            <w:div w:id="658921712">
              <w:marLeft w:val="0"/>
              <w:marRight w:val="0"/>
              <w:marTop w:val="0"/>
              <w:marBottom w:val="0"/>
              <w:divBdr>
                <w:top w:val="none" w:sz="0" w:space="0" w:color="auto"/>
                <w:left w:val="none" w:sz="0" w:space="0" w:color="auto"/>
                <w:bottom w:val="none" w:sz="0" w:space="0" w:color="auto"/>
                <w:right w:val="none" w:sz="0" w:space="0" w:color="auto"/>
              </w:divBdr>
              <w:divsChild>
                <w:div w:id="126970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872912">
      <w:bodyDiv w:val="1"/>
      <w:marLeft w:val="0"/>
      <w:marRight w:val="0"/>
      <w:marTop w:val="0"/>
      <w:marBottom w:val="0"/>
      <w:divBdr>
        <w:top w:val="none" w:sz="0" w:space="0" w:color="auto"/>
        <w:left w:val="none" w:sz="0" w:space="0" w:color="auto"/>
        <w:bottom w:val="none" w:sz="0" w:space="0" w:color="auto"/>
        <w:right w:val="none" w:sz="0" w:space="0" w:color="auto"/>
      </w:divBdr>
      <w:divsChild>
        <w:div w:id="1156263513">
          <w:marLeft w:val="0"/>
          <w:marRight w:val="0"/>
          <w:marTop w:val="0"/>
          <w:marBottom w:val="0"/>
          <w:divBdr>
            <w:top w:val="none" w:sz="0" w:space="0" w:color="auto"/>
            <w:left w:val="none" w:sz="0" w:space="0" w:color="auto"/>
            <w:bottom w:val="none" w:sz="0" w:space="0" w:color="auto"/>
            <w:right w:val="none" w:sz="0" w:space="0" w:color="auto"/>
          </w:divBdr>
        </w:div>
      </w:divsChild>
    </w:div>
    <w:div w:id="314459551">
      <w:bodyDiv w:val="1"/>
      <w:marLeft w:val="0"/>
      <w:marRight w:val="0"/>
      <w:marTop w:val="0"/>
      <w:marBottom w:val="0"/>
      <w:divBdr>
        <w:top w:val="none" w:sz="0" w:space="0" w:color="auto"/>
        <w:left w:val="none" w:sz="0" w:space="0" w:color="auto"/>
        <w:bottom w:val="none" w:sz="0" w:space="0" w:color="auto"/>
        <w:right w:val="none" w:sz="0" w:space="0" w:color="auto"/>
      </w:divBdr>
      <w:divsChild>
        <w:div w:id="709499346">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318853751">
      <w:bodyDiv w:val="1"/>
      <w:marLeft w:val="0"/>
      <w:marRight w:val="0"/>
      <w:marTop w:val="0"/>
      <w:marBottom w:val="0"/>
      <w:divBdr>
        <w:top w:val="none" w:sz="0" w:space="0" w:color="auto"/>
        <w:left w:val="none" w:sz="0" w:space="0" w:color="auto"/>
        <w:bottom w:val="none" w:sz="0" w:space="0" w:color="auto"/>
        <w:right w:val="none" w:sz="0" w:space="0" w:color="auto"/>
      </w:divBdr>
      <w:divsChild>
        <w:div w:id="933628038">
          <w:marLeft w:val="0"/>
          <w:marRight w:val="0"/>
          <w:marTop w:val="0"/>
          <w:marBottom w:val="0"/>
          <w:divBdr>
            <w:top w:val="none" w:sz="0" w:space="0" w:color="auto"/>
            <w:left w:val="none" w:sz="0" w:space="0" w:color="auto"/>
            <w:bottom w:val="none" w:sz="0" w:space="0" w:color="auto"/>
            <w:right w:val="none" w:sz="0" w:space="0" w:color="auto"/>
          </w:divBdr>
        </w:div>
      </w:divsChild>
    </w:div>
    <w:div w:id="341860187">
      <w:bodyDiv w:val="1"/>
      <w:marLeft w:val="0"/>
      <w:marRight w:val="0"/>
      <w:marTop w:val="0"/>
      <w:marBottom w:val="0"/>
      <w:divBdr>
        <w:top w:val="none" w:sz="0" w:space="0" w:color="auto"/>
        <w:left w:val="none" w:sz="0" w:space="0" w:color="auto"/>
        <w:bottom w:val="none" w:sz="0" w:space="0" w:color="auto"/>
        <w:right w:val="none" w:sz="0" w:space="0" w:color="auto"/>
      </w:divBdr>
      <w:divsChild>
        <w:div w:id="2063015512">
          <w:marLeft w:val="0"/>
          <w:marRight w:val="0"/>
          <w:marTop w:val="0"/>
          <w:marBottom w:val="0"/>
          <w:divBdr>
            <w:top w:val="none" w:sz="0" w:space="0" w:color="auto"/>
            <w:left w:val="none" w:sz="0" w:space="0" w:color="auto"/>
            <w:bottom w:val="none" w:sz="0" w:space="0" w:color="auto"/>
            <w:right w:val="none" w:sz="0" w:space="0" w:color="auto"/>
          </w:divBdr>
        </w:div>
      </w:divsChild>
    </w:div>
    <w:div w:id="352734600">
      <w:bodyDiv w:val="1"/>
      <w:marLeft w:val="0"/>
      <w:marRight w:val="0"/>
      <w:marTop w:val="0"/>
      <w:marBottom w:val="0"/>
      <w:divBdr>
        <w:top w:val="none" w:sz="0" w:space="0" w:color="auto"/>
        <w:left w:val="none" w:sz="0" w:space="0" w:color="auto"/>
        <w:bottom w:val="none" w:sz="0" w:space="0" w:color="auto"/>
        <w:right w:val="none" w:sz="0" w:space="0" w:color="auto"/>
      </w:divBdr>
      <w:divsChild>
        <w:div w:id="129325797">
          <w:marLeft w:val="0"/>
          <w:marRight w:val="0"/>
          <w:marTop w:val="0"/>
          <w:marBottom w:val="0"/>
          <w:divBdr>
            <w:top w:val="none" w:sz="0" w:space="0" w:color="auto"/>
            <w:left w:val="none" w:sz="0" w:space="0" w:color="auto"/>
            <w:bottom w:val="none" w:sz="0" w:space="0" w:color="auto"/>
            <w:right w:val="none" w:sz="0" w:space="0" w:color="auto"/>
          </w:divBdr>
        </w:div>
      </w:divsChild>
    </w:div>
    <w:div w:id="398483962">
      <w:bodyDiv w:val="1"/>
      <w:marLeft w:val="0"/>
      <w:marRight w:val="0"/>
      <w:marTop w:val="0"/>
      <w:marBottom w:val="0"/>
      <w:divBdr>
        <w:top w:val="none" w:sz="0" w:space="0" w:color="auto"/>
        <w:left w:val="none" w:sz="0" w:space="0" w:color="auto"/>
        <w:bottom w:val="none" w:sz="0" w:space="0" w:color="auto"/>
        <w:right w:val="none" w:sz="0" w:space="0" w:color="auto"/>
      </w:divBdr>
      <w:divsChild>
        <w:div w:id="1843348892">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408776544">
      <w:bodyDiv w:val="1"/>
      <w:marLeft w:val="0"/>
      <w:marRight w:val="0"/>
      <w:marTop w:val="0"/>
      <w:marBottom w:val="0"/>
      <w:divBdr>
        <w:top w:val="none" w:sz="0" w:space="0" w:color="auto"/>
        <w:left w:val="none" w:sz="0" w:space="0" w:color="auto"/>
        <w:bottom w:val="none" w:sz="0" w:space="0" w:color="auto"/>
        <w:right w:val="none" w:sz="0" w:space="0" w:color="auto"/>
      </w:divBdr>
      <w:divsChild>
        <w:div w:id="974487154">
          <w:marLeft w:val="0"/>
          <w:marRight w:val="0"/>
          <w:marTop w:val="0"/>
          <w:marBottom w:val="0"/>
          <w:divBdr>
            <w:top w:val="none" w:sz="0" w:space="0" w:color="auto"/>
            <w:left w:val="none" w:sz="0" w:space="0" w:color="auto"/>
            <w:bottom w:val="none" w:sz="0" w:space="0" w:color="auto"/>
            <w:right w:val="none" w:sz="0" w:space="0" w:color="auto"/>
          </w:divBdr>
          <w:divsChild>
            <w:div w:id="361713074">
              <w:marLeft w:val="0"/>
              <w:marRight w:val="0"/>
              <w:marTop w:val="0"/>
              <w:marBottom w:val="0"/>
              <w:divBdr>
                <w:top w:val="none" w:sz="0" w:space="0" w:color="auto"/>
                <w:left w:val="none" w:sz="0" w:space="0" w:color="auto"/>
                <w:bottom w:val="none" w:sz="0" w:space="0" w:color="auto"/>
                <w:right w:val="none" w:sz="0" w:space="0" w:color="auto"/>
              </w:divBdr>
              <w:divsChild>
                <w:div w:id="399792505">
                  <w:marLeft w:val="0"/>
                  <w:marRight w:val="0"/>
                  <w:marTop w:val="0"/>
                  <w:marBottom w:val="0"/>
                  <w:divBdr>
                    <w:top w:val="none" w:sz="0" w:space="0" w:color="auto"/>
                    <w:left w:val="none" w:sz="0" w:space="0" w:color="auto"/>
                    <w:bottom w:val="none" w:sz="0" w:space="0" w:color="auto"/>
                    <w:right w:val="none" w:sz="0" w:space="0" w:color="auto"/>
                  </w:divBdr>
                  <w:divsChild>
                    <w:div w:id="920725214">
                      <w:marLeft w:val="0"/>
                      <w:marRight w:val="0"/>
                      <w:marTop w:val="0"/>
                      <w:marBottom w:val="0"/>
                      <w:divBdr>
                        <w:top w:val="none" w:sz="0" w:space="0" w:color="auto"/>
                        <w:left w:val="none" w:sz="0" w:space="0" w:color="auto"/>
                        <w:bottom w:val="none" w:sz="0" w:space="0" w:color="auto"/>
                        <w:right w:val="none" w:sz="0" w:space="0" w:color="auto"/>
                      </w:divBdr>
                      <w:divsChild>
                        <w:div w:id="192380244">
                          <w:blockQuote w:val="1"/>
                          <w:marLeft w:val="5"/>
                          <w:marRight w:val="0"/>
                          <w:marTop w:val="168"/>
                          <w:marBottom w:val="168"/>
                          <w:divBdr>
                            <w:top w:val="none" w:sz="0" w:space="0" w:color="auto"/>
                            <w:left w:val="none" w:sz="0" w:space="0" w:color="auto"/>
                            <w:bottom w:val="none" w:sz="0" w:space="0" w:color="auto"/>
                            <w:right w:val="none" w:sz="0" w:space="0" w:color="auto"/>
                          </w:divBdr>
                        </w:div>
                        <w:div w:id="461387414">
                          <w:marLeft w:val="0"/>
                          <w:marRight w:val="0"/>
                          <w:marTop w:val="0"/>
                          <w:marBottom w:val="0"/>
                          <w:divBdr>
                            <w:top w:val="none" w:sz="0" w:space="0" w:color="auto"/>
                            <w:left w:val="none" w:sz="0" w:space="0" w:color="auto"/>
                            <w:bottom w:val="none" w:sz="0" w:space="0" w:color="auto"/>
                            <w:right w:val="none" w:sz="0" w:space="0" w:color="auto"/>
                          </w:divBdr>
                        </w:div>
                        <w:div w:id="895891298">
                          <w:marLeft w:val="0"/>
                          <w:marRight w:val="0"/>
                          <w:marTop w:val="0"/>
                          <w:marBottom w:val="0"/>
                          <w:divBdr>
                            <w:top w:val="none" w:sz="0" w:space="0" w:color="auto"/>
                            <w:left w:val="none" w:sz="0" w:space="0" w:color="auto"/>
                            <w:bottom w:val="none" w:sz="0" w:space="0" w:color="auto"/>
                            <w:right w:val="none" w:sz="0" w:space="0" w:color="auto"/>
                          </w:divBdr>
                        </w:div>
                        <w:div w:id="1075054159">
                          <w:marLeft w:val="0"/>
                          <w:marRight w:val="0"/>
                          <w:marTop w:val="0"/>
                          <w:marBottom w:val="0"/>
                          <w:divBdr>
                            <w:top w:val="none" w:sz="0" w:space="0" w:color="auto"/>
                            <w:left w:val="none" w:sz="0" w:space="0" w:color="auto"/>
                            <w:bottom w:val="none" w:sz="0" w:space="0" w:color="auto"/>
                            <w:right w:val="none" w:sz="0" w:space="0" w:color="auto"/>
                          </w:divBdr>
                        </w:div>
                        <w:div w:id="1811943185">
                          <w:marLeft w:val="0"/>
                          <w:marRight w:val="0"/>
                          <w:marTop w:val="0"/>
                          <w:marBottom w:val="0"/>
                          <w:divBdr>
                            <w:top w:val="none" w:sz="0" w:space="0" w:color="auto"/>
                            <w:left w:val="none" w:sz="0" w:space="0" w:color="auto"/>
                            <w:bottom w:val="none" w:sz="0" w:space="0" w:color="auto"/>
                            <w:right w:val="none" w:sz="0" w:space="0" w:color="auto"/>
                          </w:divBdr>
                          <w:divsChild>
                            <w:div w:id="136401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9667935">
      <w:bodyDiv w:val="1"/>
      <w:marLeft w:val="0"/>
      <w:marRight w:val="0"/>
      <w:marTop w:val="0"/>
      <w:marBottom w:val="0"/>
      <w:divBdr>
        <w:top w:val="none" w:sz="0" w:space="0" w:color="auto"/>
        <w:left w:val="none" w:sz="0" w:space="0" w:color="auto"/>
        <w:bottom w:val="none" w:sz="0" w:space="0" w:color="auto"/>
        <w:right w:val="none" w:sz="0" w:space="0" w:color="auto"/>
      </w:divBdr>
      <w:divsChild>
        <w:div w:id="1748768290">
          <w:marLeft w:val="0"/>
          <w:marRight w:val="0"/>
          <w:marTop w:val="0"/>
          <w:marBottom w:val="0"/>
          <w:divBdr>
            <w:top w:val="none" w:sz="0" w:space="0" w:color="auto"/>
            <w:left w:val="none" w:sz="0" w:space="0" w:color="auto"/>
            <w:bottom w:val="none" w:sz="0" w:space="0" w:color="auto"/>
            <w:right w:val="none" w:sz="0" w:space="0" w:color="auto"/>
          </w:divBdr>
        </w:div>
      </w:divsChild>
    </w:div>
    <w:div w:id="419910952">
      <w:bodyDiv w:val="1"/>
      <w:marLeft w:val="0"/>
      <w:marRight w:val="0"/>
      <w:marTop w:val="0"/>
      <w:marBottom w:val="0"/>
      <w:divBdr>
        <w:top w:val="none" w:sz="0" w:space="0" w:color="auto"/>
        <w:left w:val="none" w:sz="0" w:space="0" w:color="auto"/>
        <w:bottom w:val="none" w:sz="0" w:space="0" w:color="auto"/>
        <w:right w:val="none" w:sz="0" w:space="0" w:color="auto"/>
      </w:divBdr>
    </w:div>
    <w:div w:id="436216467">
      <w:bodyDiv w:val="1"/>
      <w:marLeft w:val="0"/>
      <w:marRight w:val="0"/>
      <w:marTop w:val="0"/>
      <w:marBottom w:val="0"/>
      <w:divBdr>
        <w:top w:val="none" w:sz="0" w:space="0" w:color="auto"/>
        <w:left w:val="none" w:sz="0" w:space="0" w:color="auto"/>
        <w:bottom w:val="none" w:sz="0" w:space="0" w:color="auto"/>
        <w:right w:val="none" w:sz="0" w:space="0" w:color="auto"/>
      </w:divBdr>
      <w:divsChild>
        <w:div w:id="2081949484">
          <w:marLeft w:val="0"/>
          <w:marRight w:val="0"/>
          <w:marTop w:val="0"/>
          <w:marBottom w:val="0"/>
          <w:divBdr>
            <w:top w:val="none" w:sz="0" w:space="0" w:color="auto"/>
            <w:left w:val="none" w:sz="0" w:space="0" w:color="auto"/>
            <w:bottom w:val="none" w:sz="0" w:space="0" w:color="auto"/>
            <w:right w:val="none" w:sz="0" w:space="0" w:color="auto"/>
          </w:divBdr>
        </w:div>
      </w:divsChild>
    </w:div>
    <w:div w:id="444735549">
      <w:bodyDiv w:val="1"/>
      <w:marLeft w:val="0"/>
      <w:marRight w:val="0"/>
      <w:marTop w:val="0"/>
      <w:marBottom w:val="0"/>
      <w:divBdr>
        <w:top w:val="none" w:sz="0" w:space="0" w:color="auto"/>
        <w:left w:val="none" w:sz="0" w:space="0" w:color="auto"/>
        <w:bottom w:val="none" w:sz="0" w:space="0" w:color="auto"/>
        <w:right w:val="none" w:sz="0" w:space="0" w:color="auto"/>
      </w:divBdr>
    </w:div>
    <w:div w:id="452552429">
      <w:bodyDiv w:val="1"/>
      <w:marLeft w:val="0"/>
      <w:marRight w:val="0"/>
      <w:marTop w:val="0"/>
      <w:marBottom w:val="0"/>
      <w:divBdr>
        <w:top w:val="none" w:sz="0" w:space="0" w:color="auto"/>
        <w:left w:val="none" w:sz="0" w:space="0" w:color="auto"/>
        <w:bottom w:val="none" w:sz="0" w:space="0" w:color="auto"/>
        <w:right w:val="none" w:sz="0" w:space="0" w:color="auto"/>
      </w:divBdr>
      <w:divsChild>
        <w:div w:id="2126382071">
          <w:marLeft w:val="1050"/>
          <w:marRight w:val="0"/>
          <w:marTop w:val="0"/>
          <w:marBottom w:val="0"/>
          <w:divBdr>
            <w:top w:val="none" w:sz="0" w:space="0" w:color="auto"/>
            <w:left w:val="single" w:sz="6" w:space="19" w:color="CCCCCC"/>
            <w:bottom w:val="none" w:sz="0" w:space="0" w:color="auto"/>
            <w:right w:val="single" w:sz="2" w:space="19" w:color="CCCCCC"/>
          </w:divBdr>
        </w:div>
      </w:divsChild>
    </w:div>
    <w:div w:id="460732952">
      <w:bodyDiv w:val="1"/>
      <w:marLeft w:val="0"/>
      <w:marRight w:val="0"/>
      <w:marTop w:val="0"/>
      <w:marBottom w:val="0"/>
      <w:divBdr>
        <w:top w:val="none" w:sz="0" w:space="0" w:color="auto"/>
        <w:left w:val="none" w:sz="0" w:space="0" w:color="auto"/>
        <w:bottom w:val="none" w:sz="0" w:space="0" w:color="auto"/>
        <w:right w:val="none" w:sz="0" w:space="0" w:color="auto"/>
      </w:divBdr>
      <w:divsChild>
        <w:div w:id="1870726298">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466092410">
      <w:bodyDiv w:val="1"/>
      <w:marLeft w:val="0"/>
      <w:marRight w:val="0"/>
      <w:marTop w:val="0"/>
      <w:marBottom w:val="0"/>
      <w:divBdr>
        <w:top w:val="none" w:sz="0" w:space="0" w:color="auto"/>
        <w:left w:val="none" w:sz="0" w:space="0" w:color="auto"/>
        <w:bottom w:val="none" w:sz="0" w:space="0" w:color="auto"/>
        <w:right w:val="none" w:sz="0" w:space="0" w:color="auto"/>
      </w:divBdr>
      <w:divsChild>
        <w:div w:id="896743352">
          <w:marLeft w:val="0"/>
          <w:marRight w:val="0"/>
          <w:marTop w:val="0"/>
          <w:marBottom w:val="0"/>
          <w:divBdr>
            <w:top w:val="none" w:sz="0" w:space="0" w:color="auto"/>
            <w:left w:val="none" w:sz="0" w:space="0" w:color="auto"/>
            <w:bottom w:val="none" w:sz="0" w:space="0" w:color="auto"/>
            <w:right w:val="none" w:sz="0" w:space="0" w:color="auto"/>
          </w:divBdr>
          <w:divsChild>
            <w:div w:id="2087606550">
              <w:marLeft w:val="0"/>
              <w:marRight w:val="0"/>
              <w:marTop w:val="0"/>
              <w:marBottom w:val="0"/>
              <w:divBdr>
                <w:top w:val="none" w:sz="0" w:space="0" w:color="auto"/>
                <w:left w:val="none" w:sz="0" w:space="0" w:color="auto"/>
                <w:bottom w:val="none" w:sz="0" w:space="0" w:color="auto"/>
                <w:right w:val="none" w:sz="0" w:space="0" w:color="auto"/>
              </w:divBdr>
              <w:divsChild>
                <w:div w:id="396170928">
                  <w:marLeft w:val="0"/>
                  <w:marRight w:val="0"/>
                  <w:marTop w:val="0"/>
                  <w:marBottom w:val="0"/>
                  <w:divBdr>
                    <w:top w:val="none" w:sz="0" w:space="0" w:color="auto"/>
                    <w:left w:val="none" w:sz="0" w:space="0" w:color="auto"/>
                    <w:bottom w:val="none" w:sz="0" w:space="0" w:color="auto"/>
                    <w:right w:val="none" w:sz="0" w:space="0" w:color="auto"/>
                  </w:divBdr>
                  <w:divsChild>
                    <w:div w:id="991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176595">
      <w:bodyDiv w:val="1"/>
      <w:marLeft w:val="0"/>
      <w:marRight w:val="0"/>
      <w:marTop w:val="0"/>
      <w:marBottom w:val="0"/>
      <w:divBdr>
        <w:top w:val="none" w:sz="0" w:space="0" w:color="auto"/>
        <w:left w:val="none" w:sz="0" w:space="0" w:color="auto"/>
        <w:bottom w:val="none" w:sz="0" w:space="0" w:color="auto"/>
        <w:right w:val="none" w:sz="0" w:space="0" w:color="auto"/>
      </w:divBdr>
      <w:divsChild>
        <w:div w:id="1198808718">
          <w:marLeft w:val="0"/>
          <w:marRight w:val="0"/>
          <w:marTop w:val="0"/>
          <w:marBottom w:val="0"/>
          <w:divBdr>
            <w:top w:val="none" w:sz="0" w:space="0" w:color="auto"/>
            <w:left w:val="none" w:sz="0" w:space="0" w:color="auto"/>
            <w:bottom w:val="none" w:sz="0" w:space="0" w:color="auto"/>
            <w:right w:val="none" w:sz="0" w:space="0" w:color="auto"/>
          </w:divBdr>
        </w:div>
      </w:divsChild>
    </w:div>
    <w:div w:id="470681563">
      <w:bodyDiv w:val="1"/>
      <w:marLeft w:val="0"/>
      <w:marRight w:val="0"/>
      <w:marTop w:val="0"/>
      <w:marBottom w:val="0"/>
      <w:divBdr>
        <w:top w:val="none" w:sz="0" w:space="0" w:color="auto"/>
        <w:left w:val="none" w:sz="0" w:space="0" w:color="auto"/>
        <w:bottom w:val="none" w:sz="0" w:space="0" w:color="auto"/>
        <w:right w:val="none" w:sz="0" w:space="0" w:color="auto"/>
      </w:divBdr>
      <w:divsChild>
        <w:div w:id="1315837090">
          <w:marLeft w:val="0"/>
          <w:marRight w:val="0"/>
          <w:marTop w:val="0"/>
          <w:marBottom w:val="0"/>
          <w:divBdr>
            <w:top w:val="none" w:sz="0" w:space="0" w:color="auto"/>
            <w:left w:val="none" w:sz="0" w:space="0" w:color="auto"/>
            <w:bottom w:val="none" w:sz="0" w:space="0" w:color="auto"/>
            <w:right w:val="none" w:sz="0" w:space="0" w:color="auto"/>
          </w:divBdr>
        </w:div>
      </w:divsChild>
    </w:div>
    <w:div w:id="478957894">
      <w:bodyDiv w:val="1"/>
      <w:marLeft w:val="0"/>
      <w:marRight w:val="0"/>
      <w:marTop w:val="0"/>
      <w:marBottom w:val="0"/>
      <w:divBdr>
        <w:top w:val="none" w:sz="0" w:space="0" w:color="auto"/>
        <w:left w:val="none" w:sz="0" w:space="0" w:color="auto"/>
        <w:bottom w:val="none" w:sz="0" w:space="0" w:color="auto"/>
        <w:right w:val="none" w:sz="0" w:space="0" w:color="auto"/>
      </w:divBdr>
      <w:divsChild>
        <w:div w:id="611671497">
          <w:marLeft w:val="0"/>
          <w:marRight w:val="0"/>
          <w:marTop w:val="0"/>
          <w:marBottom w:val="0"/>
          <w:divBdr>
            <w:top w:val="none" w:sz="0" w:space="0" w:color="auto"/>
            <w:left w:val="none" w:sz="0" w:space="0" w:color="auto"/>
            <w:bottom w:val="none" w:sz="0" w:space="0" w:color="auto"/>
            <w:right w:val="none" w:sz="0" w:space="0" w:color="auto"/>
          </w:divBdr>
        </w:div>
      </w:divsChild>
    </w:div>
    <w:div w:id="508255724">
      <w:bodyDiv w:val="1"/>
      <w:marLeft w:val="0"/>
      <w:marRight w:val="0"/>
      <w:marTop w:val="0"/>
      <w:marBottom w:val="0"/>
      <w:divBdr>
        <w:top w:val="none" w:sz="0" w:space="0" w:color="auto"/>
        <w:left w:val="none" w:sz="0" w:space="0" w:color="auto"/>
        <w:bottom w:val="none" w:sz="0" w:space="0" w:color="auto"/>
        <w:right w:val="none" w:sz="0" w:space="0" w:color="auto"/>
      </w:divBdr>
      <w:divsChild>
        <w:div w:id="1992514424">
          <w:marLeft w:val="0"/>
          <w:marRight w:val="0"/>
          <w:marTop w:val="0"/>
          <w:marBottom w:val="0"/>
          <w:divBdr>
            <w:top w:val="none" w:sz="0" w:space="0" w:color="auto"/>
            <w:left w:val="none" w:sz="0" w:space="0" w:color="auto"/>
            <w:bottom w:val="none" w:sz="0" w:space="0" w:color="auto"/>
            <w:right w:val="none" w:sz="0" w:space="0" w:color="auto"/>
          </w:divBdr>
        </w:div>
      </w:divsChild>
    </w:div>
    <w:div w:id="512694929">
      <w:bodyDiv w:val="1"/>
      <w:marLeft w:val="0"/>
      <w:marRight w:val="0"/>
      <w:marTop w:val="0"/>
      <w:marBottom w:val="0"/>
      <w:divBdr>
        <w:top w:val="none" w:sz="0" w:space="0" w:color="auto"/>
        <w:left w:val="none" w:sz="0" w:space="0" w:color="auto"/>
        <w:bottom w:val="none" w:sz="0" w:space="0" w:color="auto"/>
        <w:right w:val="none" w:sz="0" w:space="0" w:color="auto"/>
      </w:divBdr>
      <w:divsChild>
        <w:div w:id="2001303184">
          <w:marLeft w:val="0"/>
          <w:marRight w:val="0"/>
          <w:marTop w:val="0"/>
          <w:marBottom w:val="0"/>
          <w:divBdr>
            <w:top w:val="none" w:sz="0" w:space="0" w:color="auto"/>
            <w:left w:val="none" w:sz="0" w:space="0" w:color="auto"/>
            <w:bottom w:val="none" w:sz="0" w:space="0" w:color="auto"/>
            <w:right w:val="none" w:sz="0" w:space="0" w:color="auto"/>
          </w:divBdr>
        </w:div>
      </w:divsChild>
    </w:div>
    <w:div w:id="553393924">
      <w:bodyDiv w:val="1"/>
      <w:marLeft w:val="0"/>
      <w:marRight w:val="0"/>
      <w:marTop w:val="0"/>
      <w:marBottom w:val="0"/>
      <w:divBdr>
        <w:top w:val="none" w:sz="0" w:space="0" w:color="auto"/>
        <w:left w:val="none" w:sz="0" w:space="0" w:color="auto"/>
        <w:bottom w:val="none" w:sz="0" w:space="0" w:color="auto"/>
        <w:right w:val="none" w:sz="0" w:space="0" w:color="auto"/>
      </w:divBdr>
      <w:divsChild>
        <w:div w:id="804590467">
          <w:marLeft w:val="0"/>
          <w:marRight w:val="0"/>
          <w:marTop w:val="0"/>
          <w:marBottom w:val="0"/>
          <w:divBdr>
            <w:top w:val="none" w:sz="0" w:space="0" w:color="auto"/>
            <w:left w:val="none" w:sz="0" w:space="0" w:color="auto"/>
            <w:bottom w:val="none" w:sz="0" w:space="0" w:color="auto"/>
            <w:right w:val="none" w:sz="0" w:space="0" w:color="auto"/>
          </w:divBdr>
          <w:divsChild>
            <w:div w:id="304702926">
              <w:marLeft w:val="0"/>
              <w:marRight w:val="0"/>
              <w:marTop w:val="0"/>
              <w:marBottom w:val="0"/>
              <w:divBdr>
                <w:top w:val="none" w:sz="0" w:space="0" w:color="auto"/>
                <w:left w:val="none" w:sz="0" w:space="0" w:color="auto"/>
                <w:bottom w:val="none" w:sz="0" w:space="0" w:color="auto"/>
                <w:right w:val="none" w:sz="0" w:space="0" w:color="auto"/>
              </w:divBdr>
              <w:divsChild>
                <w:div w:id="1933390862">
                  <w:marLeft w:val="0"/>
                  <w:marRight w:val="0"/>
                  <w:marTop w:val="0"/>
                  <w:marBottom w:val="0"/>
                  <w:divBdr>
                    <w:top w:val="none" w:sz="0" w:space="0" w:color="auto"/>
                    <w:left w:val="none" w:sz="0" w:space="0" w:color="auto"/>
                    <w:bottom w:val="none" w:sz="0" w:space="0" w:color="auto"/>
                    <w:right w:val="none" w:sz="0" w:space="0" w:color="auto"/>
                  </w:divBdr>
                  <w:divsChild>
                    <w:div w:id="67064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195197">
      <w:bodyDiv w:val="1"/>
      <w:marLeft w:val="0"/>
      <w:marRight w:val="0"/>
      <w:marTop w:val="0"/>
      <w:marBottom w:val="0"/>
      <w:divBdr>
        <w:top w:val="none" w:sz="0" w:space="0" w:color="auto"/>
        <w:left w:val="none" w:sz="0" w:space="0" w:color="auto"/>
        <w:bottom w:val="none" w:sz="0" w:space="0" w:color="auto"/>
        <w:right w:val="none" w:sz="0" w:space="0" w:color="auto"/>
      </w:divBdr>
      <w:divsChild>
        <w:div w:id="242225087">
          <w:marLeft w:val="0"/>
          <w:marRight w:val="0"/>
          <w:marTop w:val="0"/>
          <w:marBottom w:val="0"/>
          <w:divBdr>
            <w:top w:val="none" w:sz="0" w:space="0" w:color="auto"/>
            <w:left w:val="none" w:sz="0" w:space="0" w:color="auto"/>
            <w:bottom w:val="none" w:sz="0" w:space="0" w:color="auto"/>
            <w:right w:val="none" w:sz="0" w:space="0" w:color="auto"/>
          </w:divBdr>
        </w:div>
      </w:divsChild>
    </w:div>
    <w:div w:id="570819639">
      <w:bodyDiv w:val="1"/>
      <w:marLeft w:val="0"/>
      <w:marRight w:val="0"/>
      <w:marTop w:val="0"/>
      <w:marBottom w:val="0"/>
      <w:divBdr>
        <w:top w:val="none" w:sz="0" w:space="0" w:color="auto"/>
        <w:left w:val="none" w:sz="0" w:space="0" w:color="auto"/>
        <w:bottom w:val="none" w:sz="0" w:space="0" w:color="auto"/>
        <w:right w:val="none" w:sz="0" w:space="0" w:color="auto"/>
      </w:divBdr>
      <w:divsChild>
        <w:div w:id="1534341144">
          <w:marLeft w:val="0"/>
          <w:marRight w:val="0"/>
          <w:marTop w:val="0"/>
          <w:marBottom w:val="0"/>
          <w:divBdr>
            <w:top w:val="none" w:sz="0" w:space="0" w:color="auto"/>
            <w:left w:val="none" w:sz="0" w:space="0" w:color="auto"/>
            <w:bottom w:val="none" w:sz="0" w:space="0" w:color="auto"/>
            <w:right w:val="none" w:sz="0" w:space="0" w:color="auto"/>
          </w:divBdr>
        </w:div>
      </w:divsChild>
    </w:div>
    <w:div w:id="577207182">
      <w:bodyDiv w:val="1"/>
      <w:marLeft w:val="0"/>
      <w:marRight w:val="0"/>
      <w:marTop w:val="0"/>
      <w:marBottom w:val="0"/>
      <w:divBdr>
        <w:top w:val="none" w:sz="0" w:space="0" w:color="auto"/>
        <w:left w:val="none" w:sz="0" w:space="0" w:color="auto"/>
        <w:bottom w:val="none" w:sz="0" w:space="0" w:color="auto"/>
        <w:right w:val="none" w:sz="0" w:space="0" w:color="auto"/>
      </w:divBdr>
      <w:divsChild>
        <w:div w:id="348219767">
          <w:marLeft w:val="0"/>
          <w:marRight w:val="0"/>
          <w:marTop w:val="0"/>
          <w:marBottom w:val="0"/>
          <w:divBdr>
            <w:top w:val="none" w:sz="0" w:space="0" w:color="auto"/>
            <w:left w:val="none" w:sz="0" w:space="0" w:color="auto"/>
            <w:bottom w:val="none" w:sz="0" w:space="0" w:color="auto"/>
            <w:right w:val="none" w:sz="0" w:space="0" w:color="auto"/>
          </w:divBdr>
        </w:div>
      </w:divsChild>
    </w:div>
    <w:div w:id="581371488">
      <w:bodyDiv w:val="1"/>
      <w:marLeft w:val="0"/>
      <w:marRight w:val="0"/>
      <w:marTop w:val="0"/>
      <w:marBottom w:val="0"/>
      <w:divBdr>
        <w:top w:val="none" w:sz="0" w:space="0" w:color="auto"/>
        <w:left w:val="none" w:sz="0" w:space="0" w:color="auto"/>
        <w:bottom w:val="none" w:sz="0" w:space="0" w:color="auto"/>
        <w:right w:val="none" w:sz="0" w:space="0" w:color="auto"/>
      </w:divBdr>
      <w:divsChild>
        <w:div w:id="1822504171">
          <w:marLeft w:val="0"/>
          <w:marRight w:val="0"/>
          <w:marTop w:val="0"/>
          <w:marBottom w:val="0"/>
          <w:divBdr>
            <w:top w:val="none" w:sz="0" w:space="0" w:color="auto"/>
            <w:left w:val="none" w:sz="0" w:space="0" w:color="auto"/>
            <w:bottom w:val="none" w:sz="0" w:space="0" w:color="auto"/>
            <w:right w:val="none" w:sz="0" w:space="0" w:color="auto"/>
          </w:divBdr>
        </w:div>
      </w:divsChild>
    </w:div>
    <w:div w:id="584149556">
      <w:bodyDiv w:val="1"/>
      <w:marLeft w:val="0"/>
      <w:marRight w:val="0"/>
      <w:marTop w:val="0"/>
      <w:marBottom w:val="0"/>
      <w:divBdr>
        <w:top w:val="none" w:sz="0" w:space="0" w:color="auto"/>
        <w:left w:val="none" w:sz="0" w:space="0" w:color="auto"/>
        <w:bottom w:val="none" w:sz="0" w:space="0" w:color="auto"/>
        <w:right w:val="none" w:sz="0" w:space="0" w:color="auto"/>
      </w:divBdr>
      <w:divsChild>
        <w:div w:id="1791317793">
          <w:marLeft w:val="0"/>
          <w:marRight w:val="0"/>
          <w:marTop w:val="0"/>
          <w:marBottom w:val="0"/>
          <w:divBdr>
            <w:top w:val="none" w:sz="0" w:space="0" w:color="auto"/>
            <w:left w:val="none" w:sz="0" w:space="0" w:color="auto"/>
            <w:bottom w:val="none" w:sz="0" w:space="0" w:color="auto"/>
            <w:right w:val="none" w:sz="0" w:space="0" w:color="auto"/>
          </w:divBdr>
        </w:div>
      </w:divsChild>
    </w:div>
    <w:div w:id="596063879">
      <w:bodyDiv w:val="1"/>
      <w:marLeft w:val="0"/>
      <w:marRight w:val="0"/>
      <w:marTop w:val="0"/>
      <w:marBottom w:val="0"/>
      <w:divBdr>
        <w:top w:val="none" w:sz="0" w:space="0" w:color="auto"/>
        <w:left w:val="none" w:sz="0" w:space="0" w:color="auto"/>
        <w:bottom w:val="none" w:sz="0" w:space="0" w:color="auto"/>
        <w:right w:val="none" w:sz="0" w:space="0" w:color="auto"/>
      </w:divBdr>
      <w:divsChild>
        <w:div w:id="317727507">
          <w:marLeft w:val="0"/>
          <w:marRight w:val="0"/>
          <w:marTop w:val="0"/>
          <w:marBottom w:val="0"/>
          <w:divBdr>
            <w:top w:val="none" w:sz="0" w:space="0" w:color="auto"/>
            <w:left w:val="none" w:sz="0" w:space="0" w:color="auto"/>
            <w:bottom w:val="none" w:sz="0" w:space="0" w:color="auto"/>
            <w:right w:val="none" w:sz="0" w:space="0" w:color="auto"/>
          </w:divBdr>
        </w:div>
      </w:divsChild>
    </w:div>
    <w:div w:id="602373405">
      <w:bodyDiv w:val="1"/>
      <w:marLeft w:val="0"/>
      <w:marRight w:val="0"/>
      <w:marTop w:val="0"/>
      <w:marBottom w:val="0"/>
      <w:divBdr>
        <w:top w:val="none" w:sz="0" w:space="0" w:color="auto"/>
        <w:left w:val="none" w:sz="0" w:space="0" w:color="auto"/>
        <w:bottom w:val="none" w:sz="0" w:space="0" w:color="auto"/>
        <w:right w:val="none" w:sz="0" w:space="0" w:color="auto"/>
      </w:divBdr>
      <w:divsChild>
        <w:div w:id="1111970979">
          <w:marLeft w:val="0"/>
          <w:marRight w:val="0"/>
          <w:marTop w:val="0"/>
          <w:marBottom w:val="0"/>
          <w:divBdr>
            <w:top w:val="none" w:sz="0" w:space="0" w:color="auto"/>
            <w:left w:val="none" w:sz="0" w:space="0" w:color="auto"/>
            <w:bottom w:val="none" w:sz="0" w:space="0" w:color="auto"/>
            <w:right w:val="none" w:sz="0" w:space="0" w:color="auto"/>
          </w:divBdr>
        </w:div>
      </w:divsChild>
    </w:div>
    <w:div w:id="636178230">
      <w:bodyDiv w:val="1"/>
      <w:marLeft w:val="0"/>
      <w:marRight w:val="0"/>
      <w:marTop w:val="0"/>
      <w:marBottom w:val="0"/>
      <w:divBdr>
        <w:top w:val="none" w:sz="0" w:space="0" w:color="auto"/>
        <w:left w:val="none" w:sz="0" w:space="0" w:color="auto"/>
        <w:bottom w:val="none" w:sz="0" w:space="0" w:color="auto"/>
        <w:right w:val="none" w:sz="0" w:space="0" w:color="auto"/>
      </w:divBdr>
      <w:divsChild>
        <w:div w:id="566114863">
          <w:marLeft w:val="0"/>
          <w:marRight w:val="0"/>
          <w:marTop w:val="0"/>
          <w:marBottom w:val="0"/>
          <w:divBdr>
            <w:top w:val="none" w:sz="0" w:space="0" w:color="auto"/>
            <w:left w:val="none" w:sz="0" w:space="0" w:color="auto"/>
            <w:bottom w:val="none" w:sz="0" w:space="0" w:color="auto"/>
            <w:right w:val="none" w:sz="0" w:space="0" w:color="auto"/>
          </w:divBdr>
        </w:div>
      </w:divsChild>
    </w:div>
    <w:div w:id="644360653">
      <w:bodyDiv w:val="1"/>
      <w:marLeft w:val="0"/>
      <w:marRight w:val="0"/>
      <w:marTop w:val="0"/>
      <w:marBottom w:val="0"/>
      <w:divBdr>
        <w:top w:val="none" w:sz="0" w:space="0" w:color="auto"/>
        <w:left w:val="none" w:sz="0" w:space="0" w:color="auto"/>
        <w:bottom w:val="none" w:sz="0" w:space="0" w:color="auto"/>
        <w:right w:val="none" w:sz="0" w:space="0" w:color="auto"/>
      </w:divBdr>
      <w:divsChild>
        <w:div w:id="1012685708">
          <w:marLeft w:val="0"/>
          <w:marRight w:val="0"/>
          <w:marTop w:val="0"/>
          <w:marBottom w:val="0"/>
          <w:divBdr>
            <w:top w:val="none" w:sz="0" w:space="0" w:color="auto"/>
            <w:left w:val="none" w:sz="0" w:space="0" w:color="auto"/>
            <w:bottom w:val="none" w:sz="0" w:space="0" w:color="auto"/>
            <w:right w:val="none" w:sz="0" w:space="0" w:color="auto"/>
          </w:divBdr>
        </w:div>
      </w:divsChild>
    </w:div>
    <w:div w:id="667826385">
      <w:bodyDiv w:val="1"/>
      <w:marLeft w:val="0"/>
      <w:marRight w:val="0"/>
      <w:marTop w:val="0"/>
      <w:marBottom w:val="0"/>
      <w:divBdr>
        <w:top w:val="none" w:sz="0" w:space="0" w:color="auto"/>
        <w:left w:val="none" w:sz="0" w:space="0" w:color="auto"/>
        <w:bottom w:val="none" w:sz="0" w:space="0" w:color="auto"/>
        <w:right w:val="none" w:sz="0" w:space="0" w:color="auto"/>
      </w:divBdr>
      <w:divsChild>
        <w:div w:id="285701313">
          <w:marLeft w:val="0"/>
          <w:marRight w:val="0"/>
          <w:marTop w:val="0"/>
          <w:marBottom w:val="0"/>
          <w:divBdr>
            <w:top w:val="none" w:sz="0" w:space="0" w:color="auto"/>
            <w:left w:val="none" w:sz="0" w:space="0" w:color="auto"/>
            <w:bottom w:val="none" w:sz="0" w:space="0" w:color="auto"/>
            <w:right w:val="none" w:sz="0" w:space="0" w:color="auto"/>
          </w:divBdr>
        </w:div>
      </w:divsChild>
    </w:div>
    <w:div w:id="674841064">
      <w:bodyDiv w:val="1"/>
      <w:marLeft w:val="0"/>
      <w:marRight w:val="0"/>
      <w:marTop w:val="0"/>
      <w:marBottom w:val="0"/>
      <w:divBdr>
        <w:top w:val="none" w:sz="0" w:space="0" w:color="auto"/>
        <w:left w:val="none" w:sz="0" w:space="0" w:color="auto"/>
        <w:bottom w:val="none" w:sz="0" w:space="0" w:color="auto"/>
        <w:right w:val="none" w:sz="0" w:space="0" w:color="auto"/>
      </w:divBdr>
      <w:divsChild>
        <w:div w:id="563837214">
          <w:marLeft w:val="0"/>
          <w:marRight w:val="0"/>
          <w:marTop w:val="0"/>
          <w:marBottom w:val="0"/>
          <w:divBdr>
            <w:top w:val="none" w:sz="0" w:space="0" w:color="auto"/>
            <w:left w:val="none" w:sz="0" w:space="0" w:color="auto"/>
            <w:bottom w:val="none" w:sz="0" w:space="0" w:color="auto"/>
            <w:right w:val="none" w:sz="0" w:space="0" w:color="auto"/>
          </w:divBdr>
        </w:div>
      </w:divsChild>
    </w:div>
    <w:div w:id="680666813">
      <w:bodyDiv w:val="1"/>
      <w:marLeft w:val="0"/>
      <w:marRight w:val="0"/>
      <w:marTop w:val="0"/>
      <w:marBottom w:val="0"/>
      <w:divBdr>
        <w:top w:val="none" w:sz="0" w:space="0" w:color="auto"/>
        <w:left w:val="none" w:sz="0" w:space="0" w:color="auto"/>
        <w:bottom w:val="none" w:sz="0" w:space="0" w:color="auto"/>
        <w:right w:val="none" w:sz="0" w:space="0" w:color="auto"/>
      </w:divBdr>
      <w:divsChild>
        <w:div w:id="566578466">
          <w:marLeft w:val="0"/>
          <w:marRight w:val="0"/>
          <w:marTop w:val="0"/>
          <w:marBottom w:val="0"/>
          <w:divBdr>
            <w:top w:val="none" w:sz="0" w:space="0" w:color="auto"/>
            <w:left w:val="none" w:sz="0" w:space="0" w:color="auto"/>
            <w:bottom w:val="none" w:sz="0" w:space="0" w:color="auto"/>
            <w:right w:val="none" w:sz="0" w:space="0" w:color="auto"/>
          </w:divBdr>
        </w:div>
      </w:divsChild>
    </w:div>
    <w:div w:id="682584674">
      <w:bodyDiv w:val="1"/>
      <w:marLeft w:val="0"/>
      <w:marRight w:val="0"/>
      <w:marTop w:val="0"/>
      <w:marBottom w:val="0"/>
      <w:divBdr>
        <w:top w:val="none" w:sz="0" w:space="0" w:color="auto"/>
        <w:left w:val="none" w:sz="0" w:space="0" w:color="auto"/>
        <w:bottom w:val="none" w:sz="0" w:space="0" w:color="auto"/>
        <w:right w:val="none" w:sz="0" w:space="0" w:color="auto"/>
      </w:divBdr>
      <w:divsChild>
        <w:div w:id="614871571">
          <w:marLeft w:val="0"/>
          <w:marRight w:val="0"/>
          <w:marTop w:val="0"/>
          <w:marBottom w:val="0"/>
          <w:divBdr>
            <w:top w:val="none" w:sz="0" w:space="0" w:color="auto"/>
            <w:left w:val="none" w:sz="0" w:space="0" w:color="auto"/>
            <w:bottom w:val="none" w:sz="0" w:space="0" w:color="auto"/>
            <w:right w:val="none" w:sz="0" w:space="0" w:color="auto"/>
          </w:divBdr>
        </w:div>
      </w:divsChild>
    </w:div>
    <w:div w:id="698435984">
      <w:bodyDiv w:val="1"/>
      <w:marLeft w:val="0"/>
      <w:marRight w:val="0"/>
      <w:marTop w:val="0"/>
      <w:marBottom w:val="0"/>
      <w:divBdr>
        <w:top w:val="none" w:sz="0" w:space="0" w:color="auto"/>
        <w:left w:val="none" w:sz="0" w:space="0" w:color="auto"/>
        <w:bottom w:val="none" w:sz="0" w:space="0" w:color="auto"/>
        <w:right w:val="none" w:sz="0" w:space="0" w:color="auto"/>
      </w:divBdr>
      <w:divsChild>
        <w:div w:id="474101925">
          <w:marLeft w:val="0"/>
          <w:marRight w:val="0"/>
          <w:marTop w:val="0"/>
          <w:marBottom w:val="0"/>
          <w:divBdr>
            <w:top w:val="none" w:sz="0" w:space="0" w:color="auto"/>
            <w:left w:val="none" w:sz="0" w:space="0" w:color="auto"/>
            <w:bottom w:val="none" w:sz="0" w:space="0" w:color="auto"/>
            <w:right w:val="none" w:sz="0" w:space="0" w:color="auto"/>
          </w:divBdr>
          <w:divsChild>
            <w:div w:id="18701833">
              <w:marLeft w:val="0"/>
              <w:marRight w:val="0"/>
              <w:marTop w:val="75"/>
              <w:marBottom w:val="75"/>
              <w:divBdr>
                <w:top w:val="none" w:sz="0" w:space="0" w:color="auto"/>
                <w:left w:val="none" w:sz="0" w:space="0" w:color="auto"/>
                <w:bottom w:val="none" w:sz="0" w:space="0" w:color="auto"/>
                <w:right w:val="none" w:sz="0" w:space="0" w:color="auto"/>
              </w:divBdr>
              <w:divsChild>
                <w:div w:id="1001390107">
                  <w:marLeft w:val="0"/>
                  <w:marRight w:val="0"/>
                  <w:marTop w:val="0"/>
                  <w:marBottom w:val="0"/>
                  <w:divBdr>
                    <w:top w:val="none" w:sz="0" w:space="0" w:color="auto"/>
                    <w:left w:val="none" w:sz="0" w:space="0" w:color="auto"/>
                    <w:bottom w:val="none" w:sz="0" w:space="0" w:color="auto"/>
                    <w:right w:val="none" w:sz="0" w:space="0" w:color="auto"/>
                  </w:divBdr>
                </w:div>
                <w:div w:id="203229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407966">
      <w:bodyDiv w:val="1"/>
      <w:marLeft w:val="0"/>
      <w:marRight w:val="0"/>
      <w:marTop w:val="0"/>
      <w:marBottom w:val="0"/>
      <w:divBdr>
        <w:top w:val="none" w:sz="0" w:space="0" w:color="auto"/>
        <w:left w:val="none" w:sz="0" w:space="0" w:color="auto"/>
        <w:bottom w:val="none" w:sz="0" w:space="0" w:color="auto"/>
        <w:right w:val="none" w:sz="0" w:space="0" w:color="auto"/>
      </w:divBdr>
      <w:divsChild>
        <w:div w:id="507602255">
          <w:marLeft w:val="0"/>
          <w:marRight w:val="0"/>
          <w:marTop w:val="0"/>
          <w:marBottom w:val="0"/>
          <w:divBdr>
            <w:top w:val="none" w:sz="0" w:space="0" w:color="auto"/>
            <w:left w:val="none" w:sz="0" w:space="0" w:color="auto"/>
            <w:bottom w:val="none" w:sz="0" w:space="0" w:color="auto"/>
            <w:right w:val="none" w:sz="0" w:space="0" w:color="auto"/>
          </w:divBdr>
        </w:div>
      </w:divsChild>
    </w:div>
    <w:div w:id="735784598">
      <w:bodyDiv w:val="1"/>
      <w:marLeft w:val="0"/>
      <w:marRight w:val="0"/>
      <w:marTop w:val="0"/>
      <w:marBottom w:val="0"/>
      <w:divBdr>
        <w:top w:val="none" w:sz="0" w:space="0" w:color="auto"/>
        <w:left w:val="none" w:sz="0" w:space="0" w:color="auto"/>
        <w:bottom w:val="none" w:sz="0" w:space="0" w:color="auto"/>
        <w:right w:val="none" w:sz="0" w:space="0" w:color="auto"/>
      </w:divBdr>
    </w:div>
    <w:div w:id="747114561">
      <w:bodyDiv w:val="1"/>
      <w:marLeft w:val="0"/>
      <w:marRight w:val="0"/>
      <w:marTop w:val="0"/>
      <w:marBottom w:val="0"/>
      <w:divBdr>
        <w:top w:val="none" w:sz="0" w:space="0" w:color="auto"/>
        <w:left w:val="none" w:sz="0" w:space="0" w:color="auto"/>
        <w:bottom w:val="none" w:sz="0" w:space="0" w:color="auto"/>
        <w:right w:val="none" w:sz="0" w:space="0" w:color="auto"/>
      </w:divBdr>
      <w:divsChild>
        <w:div w:id="709259540">
          <w:marLeft w:val="0"/>
          <w:marRight w:val="0"/>
          <w:marTop w:val="0"/>
          <w:marBottom w:val="0"/>
          <w:divBdr>
            <w:top w:val="none" w:sz="0" w:space="0" w:color="auto"/>
            <w:left w:val="none" w:sz="0" w:space="0" w:color="auto"/>
            <w:bottom w:val="none" w:sz="0" w:space="0" w:color="auto"/>
            <w:right w:val="none" w:sz="0" w:space="0" w:color="auto"/>
          </w:divBdr>
          <w:divsChild>
            <w:div w:id="343090923">
              <w:marLeft w:val="0"/>
              <w:marRight w:val="0"/>
              <w:marTop w:val="0"/>
              <w:marBottom w:val="0"/>
              <w:divBdr>
                <w:top w:val="single" w:sz="6" w:space="4" w:color="000000"/>
                <w:left w:val="single" w:sz="6" w:space="4" w:color="000000"/>
                <w:bottom w:val="single" w:sz="6" w:space="4" w:color="000000"/>
                <w:right w:val="single" w:sz="6" w:space="4" w:color="000000"/>
              </w:divBdr>
            </w:div>
            <w:div w:id="1432776112">
              <w:marLeft w:val="0"/>
              <w:marRight w:val="0"/>
              <w:marTop w:val="0"/>
              <w:marBottom w:val="0"/>
              <w:divBdr>
                <w:top w:val="single" w:sz="6" w:space="4" w:color="000000"/>
                <w:left w:val="single" w:sz="6" w:space="4" w:color="000000"/>
                <w:bottom w:val="single" w:sz="6" w:space="4" w:color="000000"/>
                <w:right w:val="single" w:sz="6" w:space="4" w:color="000000"/>
              </w:divBdr>
            </w:div>
          </w:divsChild>
        </w:div>
      </w:divsChild>
    </w:div>
    <w:div w:id="750157110">
      <w:bodyDiv w:val="1"/>
      <w:marLeft w:val="0"/>
      <w:marRight w:val="0"/>
      <w:marTop w:val="0"/>
      <w:marBottom w:val="0"/>
      <w:divBdr>
        <w:top w:val="none" w:sz="0" w:space="0" w:color="auto"/>
        <w:left w:val="none" w:sz="0" w:space="0" w:color="auto"/>
        <w:bottom w:val="none" w:sz="0" w:space="0" w:color="auto"/>
        <w:right w:val="none" w:sz="0" w:space="0" w:color="auto"/>
      </w:divBdr>
      <w:divsChild>
        <w:div w:id="1742367879">
          <w:marLeft w:val="0"/>
          <w:marRight w:val="0"/>
          <w:marTop w:val="0"/>
          <w:marBottom w:val="0"/>
          <w:divBdr>
            <w:top w:val="none" w:sz="0" w:space="0" w:color="auto"/>
            <w:left w:val="none" w:sz="0" w:space="0" w:color="auto"/>
            <w:bottom w:val="none" w:sz="0" w:space="0" w:color="auto"/>
            <w:right w:val="none" w:sz="0" w:space="0" w:color="auto"/>
          </w:divBdr>
        </w:div>
      </w:divsChild>
    </w:div>
    <w:div w:id="771438999">
      <w:bodyDiv w:val="1"/>
      <w:marLeft w:val="0"/>
      <w:marRight w:val="0"/>
      <w:marTop w:val="0"/>
      <w:marBottom w:val="0"/>
      <w:divBdr>
        <w:top w:val="none" w:sz="0" w:space="0" w:color="auto"/>
        <w:left w:val="none" w:sz="0" w:space="0" w:color="auto"/>
        <w:bottom w:val="none" w:sz="0" w:space="0" w:color="auto"/>
        <w:right w:val="none" w:sz="0" w:space="0" w:color="auto"/>
      </w:divBdr>
      <w:divsChild>
        <w:div w:id="1299988839">
          <w:marLeft w:val="0"/>
          <w:marRight w:val="0"/>
          <w:marTop w:val="0"/>
          <w:marBottom w:val="0"/>
          <w:divBdr>
            <w:top w:val="none" w:sz="0" w:space="0" w:color="auto"/>
            <w:left w:val="none" w:sz="0" w:space="0" w:color="auto"/>
            <w:bottom w:val="none" w:sz="0" w:space="0" w:color="auto"/>
            <w:right w:val="none" w:sz="0" w:space="0" w:color="auto"/>
          </w:divBdr>
        </w:div>
      </w:divsChild>
    </w:div>
    <w:div w:id="781995480">
      <w:bodyDiv w:val="1"/>
      <w:marLeft w:val="0"/>
      <w:marRight w:val="0"/>
      <w:marTop w:val="0"/>
      <w:marBottom w:val="0"/>
      <w:divBdr>
        <w:top w:val="none" w:sz="0" w:space="0" w:color="auto"/>
        <w:left w:val="none" w:sz="0" w:space="0" w:color="auto"/>
        <w:bottom w:val="none" w:sz="0" w:space="0" w:color="auto"/>
        <w:right w:val="none" w:sz="0" w:space="0" w:color="auto"/>
      </w:divBdr>
      <w:divsChild>
        <w:div w:id="1765490443">
          <w:marLeft w:val="0"/>
          <w:marRight w:val="0"/>
          <w:marTop w:val="0"/>
          <w:marBottom w:val="0"/>
          <w:divBdr>
            <w:top w:val="none" w:sz="0" w:space="0" w:color="auto"/>
            <w:left w:val="none" w:sz="0" w:space="0" w:color="auto"/>
            <w:bottom w:val="none" w:sz="0" w:space="0" w:color="auto"/>
            <w:right w:val="none" w:sz="0" w:space="0" w:color="auto"/>
          </w:divBdr>
        </w:div>
      </w:divsChild>
    </w:div>
    <w:div w:id="813133938">
      <w:bodyDiv w:val="1"/>
      <w:marLeft w:val="0"/>
      <w:marRight w:val="0"/>
      <w:marTop w:val="0"/>
      <w:marBottom w:val="0"/>
      <w:divBdr>
        <w:top w:val="none" w:sz="0" w:space="0" w:color="auto"/>
        <w:left w:val="none" w:sz="0" w:space="0" w:color="auto"/>
        <w:bottom w:val="none" w:sz="0" w:space="0" w:color="auto"/>
        <w:right w:val="none" w:sz="0" w:space="0" w:color="auto"/>
      </w:divBdr>
      <w:divsChild>
        <w:div w:id="814761463">
          <w:marLeft w:val="0"/>
          <w:marRight w:val="0"/>
          <w:marTop w:val="0"/>
          <w:marBottom w:val="0"/>
          <w:divBdr>
            <w:top w:val="none" w:sz="0" w:space="0" w:color="auto"/>
            <w:left w:val="none" w:sz="0" w:space="0" w:color="auto"/>
            <w:bottom w:val="none" w:sz="0" w:space="0" w:color="auto"/>
            <w:right w:val="none" w:sz="0" w:space="0" w:color="auto"/>
          </w:divBdr>
        </w:div>
      </w:divsChild>
    </w:div>
    <w:div w:id="818038571">
      <w:bodyDiv w:val="1"/>
      <w:marLeft w:val="0"/>
      <w:marRight w:val="0"/>
      <w:marTop w:val="0"/>
      <w:marBottom w:val="0"/>
      <w:divBdr>
        <w:top w:val="none" w:sz="0" w:space="0" w:color="auto"/>
        <w:left w:val="none" w:sz="0" w:space="0" w:color="auto"/>
        <w:bottom w:val="none" w:sz="0" w:space="0" w:color="auto"/>
        <w:right w:val="none" w:sz="0" w:space="0" w:color="auto"/>
      </w:divBdr>
      <w:divsChild>
        <w:div w:id="2134980573">
          <w:marLeft w:val="0"/>
          <w:marRight w:val="0"/>
          <w:marTop w:val="0"/>
          <w:marBottom w:val="0"/>
          <w:divBdr>
            <w:top w:val="none" w:sz="0" w:space="0" w:color="auto"/>
            <w:left w:val="none" w:sz="0" w:space="0" w:color="auto"/>
            <w:bottom w:val="none" w:sz="0" w:space="0" w:color="auto"/>
            <w:right w:val="none" w:sz="0" w:space="0" w:color="auto"/>
          </w:divBdr>
        </w:div>
      </w:divsChild>
    </w:div>
    <w:div w:id="819224478">
      <w:bodyDiv w:val="1"/>
      <w:marLeft w:val="0"/>
      <w:marRight w:val="0"/>
      <w:marTop w:val="0"/>
      <w:marBottom w:val="0"/>
      <w:divBdr>
        <w:top w:val="none" w:sz="0" w:space="0" w:color="auto"/>
        <w:left w:val="none" w:sz="0" w:space="0" w:color="auto"/>
        <w:bottom w:val="none" w:sz="0" w:space="0" w:color="auto"/>
        <w:right w:val="none" w:sz="0" w:space="0" w:color="auto"/>
      </w:divBdr>
      <w:divsChild>
        <w:div w:id="356931978">
          <w:marLeft w:val="0"/>
          <w:marRight w:val="0"/>
          <w:marTop w:val="0"/>
          <w:marBottom w:val="0"/>
          <w:divBdr>
            <w:top w:val="none" w:sz="0" w:space="0" w:color="auto"/>
            <w:left w:val="none" w:sz="0" w:space="0" w:color="auto"/>
            <w:bottom w:val="none" w:sz="0" w:space="0" w:color="auto"/>
            <w:right w:val="none" w:sz="0" w:space="0" w:color="auto"/>
          </w:divBdr>
        </w:div>
      </w:divsChild>
    </w:div>
    <w:div w:id="846014981">
      <w:bodyDiv w:val="1"/>
      <w:marLeft w:val="0"/>
      <w:marRight w:val="0"/>
      <w:marTop w:val="0"/>
      <w:marBottom w:val="0"/>
      <w:divBdr>
        <w:top w:val="none" w:sz="0" w:space="0" w:color="auto"/>
        <w:left w:val="none" w:sz="0" w:space="0" w:color="auto"/>
        <w:bottom w:val="none" w:sz="0" w:space="0" w:color="auto"/>
        <w:right w:val="none" w:sz="0" w:space="0" w:color="auto"/>
      </w:divBdr>
      <w:divsChild>
        <w:div w:id="994455720">
          <w:marLeft w:val="0"/>
          <w:marRight w:val="0"/>
          <w:marTop w:val="0"/>
          <w:marBottom w:val="0"/>
          <w:divBdr>
            <w:top w:val="none" w:sz="0" w:space="0" w:color="auto"/>
            <w:left w:val="none" w:sz="0" w:space="0" w:color="auto"/>
            <w:bottom w:val="none" w:sz="0" w:space="0" w:color="auto"/>
            <w:right w:val="none" w:sz="0" w:space="0" w:color="auto"/>
          </w:divBdr>
          <w:divsChild>
            <w:div w:id="680200144">
              <w:marLeft w:val="0"/>
              <w:marRight w:val="0"/>
              <w:marTop w:val="0"/>
              <w:marBottom w:val="0"/>
              <w:divBdr>
                <w:top w:val="none" w:sz="0" w:space="0" w:color="auto"/>
                <w:left w:val="none" w:sz="0" w:space="0" w:color="auto"/>
                <w:bottom w:val="none" w:sz="0" w:space="0" w:color="auto"/>
                <w:right w:val="none" w:sz="0" w:space="0" w:color="auto"/>
              </w:divBdr>
              <w:divsChild>
                <w:div w:id="573469011">
                  <w:marLeft w:val="0"/>
                  <w:marRight w:val="0"/>
                  <w:marTop w:val="0"/>
                  <w:marBottom w:val="0"/>
                  <w:divBdr>
                    <w:top w:val="none" w:sz="0" w:space="0" w:color="auto"/>
                    <w:left w:val="none" w:sz="0" w:space="0" w:color="auto"/>
                    <w:bottom w:val="none" w:sz="0" w:space="0" w:color="auto"/>
                    <w:right w:val="none" w:sz="0" w:space="0" w:color="auto"/>
                  </w:divBdr>
                  <w:divsChild>
                    <w:div w:id="4030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758799">
      <w:bodyDiv w:val="1"/>
      <w:marLeft w:val="0"/>
      <w:marRight w:val="0"/>
      <w:marTop w:val="0"/>
      <w:marBottom w:val="0"/>
      <w:divBdr>
        <w:top w:val="none" w:sz="0" w:space="0" w:color="auto"/>
        <w:left w:val="none" w:sz="0" w:space="0" w:color="auto"/>
        <w:bottom w:val="none" w:sz="0" w:space="0" w:color="auto"/>
        <w:right w:val="none" w:sz="0" w:space="0" w:color="auto"/>
      </w:divBdr>
    </w:div>
    <w:div w:id="859664724">
      <w:bodyDiv w:val="1"/>
      <w:marLeft w:val="0"/>
      <w:marRight w:val="0"/>
      <w:marTop w:val="0"/>
      <w:marBottom w:val="0"/>
      <w:divBdr>
        <w:top w:val="none" w:sz="0" w:space="0" w:color="auto"/>
        <w:left w:val="none" w:sz="0" w:space="0" w:color="auto"/>
        <w:bottom w:val="none" w:sz="0" w:space="0" w:color="auto"/>
        <w:right w:val="none" w:sz="0" w:space="0" w:color="auto"/>
      </w:divBdr>
      <w:divsChild>
        <w:div w:id="704795855">
          <w:marLeft w:val="105"/>
          <w:marRight w:val="150"/>
          <w:marTop w:val="75"/>
          <w:marBottom w:val="0"/>
          <w:divBdr>
            <w:top w:val="single" w:sz="12" w:space="0" w:color="CCCCCC"/>
            <w:left w:val="single" w:sz="12" w:space="5" w:color="CCCCCC"/>
            <w:bottom w:val="none" w:sz="0" w:space="0" w:color="auto"/>
            <w:right w:val="none" w:sz="0" w:space="0" w:color="auto"/>
          </w:divBdr>
        </w:div>
      </w:divsChild>
    </w:div>
    <w:div w:id="869336667">
      <w:bodyDiv w:val="1"/>
      <w:marLeft w:val="0"/>
      <w:marRight w:val="0"/>
      <w:marTop w:val="0"/>
      <w:marBottom w:val="0"/>
      <w:divBdr>
        <w:top w:val="none" w:sz="0" w:space="0" w:color="auto"/>
        <w:left w:val="none" w:sz="0" w:space="0" w:color="auto"/>
        <w:bottom w:val="none" w:sz="0" w:space="0" w:color="auto"/>
        <w:right w:val="none" w:sz="0" w:space="0" w:color="auto"/>
      </w:divBdr>
      <w:divsChild>
        <w:div w:id="1966539120">
          <w:marLeft w:val="0"/>
          <w:marRight w:val="0"/>
          <w:marTop w:val="0"/>
          <w:marBottom w:val="0"/>
          <w:divBdr>
            <w:top w:val="none" w:sz="0" w:space="0" w:color="auto"/>
            <w:left w:val="none" w:sz="0" w:space="0" w:color="auto"/>
            <w:bottom w:val="none" w:sz="0" w:space="0" w:color="auto"/>
            <w:right w:val="none" w:sz="0" w:space="0" w:color="auto"/>
          </w:divBdr>
        </w:div>
      </w:divsChild>
    </w:div>
    <w:div w:id="872612680">
      <w:bodyDiv w:val="1"/>
      <w:marLeft w:val="0"/>
      <w:marRight w:val="0"/>
      <w:marTop w:val="0"/>
      <w:marBottom w:val="0"/>
      <w:divBdr>
        <w:top w:val="none" w:sz="0" w:space="0" w:color="auto"/>
        <w:left w:val="none" w:sz="0" w:space="0" w:color="auto"/>
        <w:bottom w:val="none" w:sz="0" w:space="0" w:color="auto"/>
        <w:right w:val="none" w:sz="0" w:space="0" w:color="auto"/>
      </w:divBdr>
      <w:divsChild>
        <w:div w:id="478308434">
          <w:marLeft w:val="0"/>
          <w:marRight w:val="0"/>
          <w:marTop w:val="0"/>
          <w:marBottom w:val="0"/>
          <w:divBdr>
            <w:top w:val="none" w:sz="0" w:space="0" w:color="auto"/>
            <w:left w:val="none" w:sz="0" w:space="0" w:color="auto"/>
            <w:bottom w:val="none" w:sz="0" w:space="0" w:color="auto"/>
            <w:right w:val="none" w:sz="0" w:space="0" w:color="auto"/>
          </w:divBdr>
        </w:div>
      </w:divsChild>
    </w:div>
    <w:div w:id="878083357">
      <w:bodyDiv w:val="1"/>
      <w:marLeft w:val="0"/>
      <w:marRight w:val="0"/>
      <w:marTop w:val="0"/>
      <w:marBottom w:val="0"/>
      <w:divBdr>
        <w:top w:val="none" w:sz="0" w:space="0" w:color="auto"/>
        <w:left w:val="none" w:sz="0" w:space="0" w:color="auto"/>
        <w:bottom w:val="none" w:sz="0" w:space="0" w:color="auto"/>
        <w:right w:val="none" w:sz="0" w:space="0" w:color="auto"/>
      </w:divBdr>
      <w:divsChild>
        <w:div w:id="1837070162">
          <w:marLeft w:val="0"/>
          <w:marRight w:val="0"/>
          <w:marTop w:val="0"/>
          <w:marBottom w:val="0"/>
          <w:divBdr>
            <w:top w:val="none" w:sz="0" w:space="0" w:color="auto"/>
            <w:left w:val="none" w:sz="0" w:space="0" w:color="auto"/>
            <w:bottom w:val="none" w:sz="0" w:space="0" w:color="auto"/>
            <w:right w:val="none" w:sz="0" w:space="0" w:color="auto"/>
          </w:divBdr>
        </w:div>
      </w:divsChild>
    </w:div>
    <w:div w:id="887036183">
      <w:bodyDiv w:val="1"/>
      <w:marLeft w:val="0"/>
      <w:marRight w:val="0"/>
      <w:marTop w:val="0"/>
      <w:marBottom w:val="0"/>
      <w:divBdr>
        <w:top w:val="none" w:sz="0" w:space="0" w:color="auto"/>
        <w:left w:val="none" w:sz="0" w:space="0" w:color="auto"/>
        <w:bottom w:val="none" w:sz="0" w:space="0" w:color="auto"/>
        <w:right w:val="none" w:sz="0" w:space="0" w:color="auto"/>
      </w:divBdr>
      <w:divsChild>
        <w:div w:id="1183397443">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922835945">
      <w:bodyDiv w:val="1"/>
      <w:marLeft w:val="0"/>
      <w:marRight w:val="0"/>
      <w:marTop w:val="0"/>
      <w:marBottom w:val="0"/>
      <w:divBdr>
        <w:top w:val="none" w:sz="0" w:space="0" w:color="auto"/>
        <w:left w:val="none" w:sz="0" w:space="0" w:color="auto"/>
        <w:bottom w:val="none" w:sz="0" w:space="0" w:color="auto"/>
        <w:right w:val="none" w:sz="0" w:space="0" w:color="auto"/>
      </w:divBdr>
      <w:divsChild>
        <w:div w:id="1435130367">
          <w:marLeft w:val="0"/>
          <w:marRight w:val="0"/>
          <w:marTop w:val="0"/>
          <w:marBottom w:val="0"/>
          <w:divBdr>
            <w:top w:val="none" w:sz="0" w:space="0" w:color="auto"/>
            <w:left w:val="none" w:sz="0" w:space="0" w:color="auto"/>
            <w:bottom w:val="none" w:sz="0" w:space="0" w:color="auto"/>
            <w:right w:val="none" w:sz="0" w:space="0" w:color="auto"/>
          </w:divBdr>
        </w:div>
      </w:divsChild>
    </w:div>
    <w:div w:id="931091030">
      <w:bodyDiv w:val="1"/>
      <w:marLeft w:val="0"/>
      <w:marRight w:val="0"/>
      <w:marTop w:val="0"/>
      <w:marBottom w:val="0"/>
      <w:divBdr>
        <w:top w:val="none" w:sz="0" w:space="0" w:color="auto"/>
        <w:left w:val="none" w:sz="0" w:space="0" w:color="auto"/>
        <w:bottom w:val="none" w:sz="0" w:space="0" w:color="auto"/>
        <w:right w:val="none" w:sz="0" w:space="0" w:color="auto"/>
      </w:divBdr>
      <w:divsChild>
        <w:div w:id="816843104">
          <w:marLeft w:val="0"/>
          <w:marRight w:val="0"/>
          <w:marTop w:val="0"/>
          <w:marBottom w:val="0"/>
          <w:divBdr>
            <w:top w:val="none" w:sz="0" w:space="0" w:color="auto"/>
            <w:left w:val="none" w:sz="0" w:space="0" w:color="auto"/>
            <w:bottom w:val="none" w:sz="0" w:space="0" w:color="auto"/>
            <w:right w:val="none" w:sz="0" w:space="0" w:color="auto"/>
          </w:divBdr>
        </w:div>
      </w:divsChild>
    </w:div>
    <w:div w:id="934484199">
      <w:bodyDiv w:val="1"/>
      <w:marLeft w:val="0"/>
      <w:marRight w:val="0"/>
      <w:marTop w:val="0"/>
      <w:marBottom w:val="0"/>
      <w:divBdr>
        <w:top w:val="none" w:sz="0" w:space="0" w:color="auto"/>
        <w:left w:val="none" w:sz="0" w:space="0" w:color="auto"/>
        <w:bottom w:val="none" w:sz="0" w:space="0" w:color="auto"/>
        <w:right w:val="none" w:sz="0" w:space="0" w:color="auto"/>
      </w:divBdr>
    </w:div>
    <w:div w:id="974985829">
      <w:bodyDiv w:val="1"/>
      <w:marLeft w:val="0"/>
      <w:marRight w:val="0"/>
      <w:marTop w:val="0"/>
      <w:marBottom w:val="0"/>
      <w:divBdr>
        <w:top w:val="none" w:sz="0" w:space="0" w:color="auto"/>
        <w:left w:val="none" w:sz="0" w:space="0" w:color="auto"/>
        <w:bottom w:val="none" w:sz="0" w:space="0" w:color="auto"/>
        <w:right w:val="none" w:sz="0" w:space="0" w:color="auto"/>
      </w:divBdr>
      <w:divsChild>
        <w:div w:id="19090639">
          <w:marLeft w:val="0"/>
          <w:marRight w:val="0"/>
          <w:marTop w:val="0"/>
          <w:marBottom w:val="0"/>
          <w:divBdr>
            <w:top w:val="none" w:sz="0" w:space="0" w:color="auto"/>
            <w:left w:val="none" w:sz="0" w:space="0" w:color="auto"/>
            <w:bottom w:val="none" w:sz="0" w:space="0" w:color="auto"/>
            <w:right w:val="none" w:sz="0" w:space="0" w:color="auto"/>
          </w:divBdr>
        </w:div>
      </w:divsChild>
    </w:div>
    <w:div w:id="976688370">
      <w:bodyDiv w:val="1"/>
      <w:marLeft w:val="0"/>
      <w:marRight w:val="0"/>
      <w:marTop w:val="0"/>
      <w:marBottom w:val="0"/>
      <w:divBdr>
        <w:top w:val="none" w:sz="0" w:space="0" w:color="auto"/>
        <w:left w:val="none" w:sz="0" w:space="0" w:color="auto"/>
        <w:bottom w:val="none" w:sz="0" w:space="0" w:color="auto"/>
        <w:right w:val="none" w:sz="0" w:space="0" w:color="auto"/>
      </w:divBdr>
      <w:divsChild>
        <w:div w:id="1837307877">
          <w:marLeft w:val="0"/>
          <w:marRight w:val="0"/>
          <w:marTop w:val="0"/>
          <w:marBottom w:val="0"/>
          <w:divBdr>
            <w:top w:val="none" w:sz="0" w:space="0" w:color="auto"/>
            <w:left w:val="none" w:sz="0" w:space="0" w:color="auto"/>
            <w:bottom w:val="none" w:sz="0" w:space="0" w:color="auto"/>
            <w:right w:val="none" w:sz="0" w:space="0" w:color="auto"/>
          </w:divBdr>
          <w:divsChild>
            <w:div w:id="90414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56347">
      <w:bodyDiv w:val="1"/>
      <w:marLeft w:val="0"/>
      <w:marRight w:val="0"/>
      <w:marTop w:val="0"/>
      <w:marBottom w:val="0"/>
      <w:divBdr>
        <w:top w:val="none" w:sz="0" w:space="0" w:color="auto"/>
        <w:left w:val="none" w:sz="0" w:space="0" w:color="auto"/>
        <w:bottom w:val="none" w:sz="0" w:space="0" w:color="auto"/>
        <w:right w:val="none" w:sz="0" w:space="0" w:color="auto"/>
      </w:divBdr>
      <w:divsChild>
        <w:div w:id="822505865">
          <w:marLeft w:val="0"/>
          <w:marRight w:val="0"/>
          <w:marTop w:val="0"/>
          <w:marBottom w:val="0"/>
          <w:divBdr>
            <w:top w:val="none" w:sz="0" w:space="0" w:color="auto"/>
            <w:left w:val="none" w:sz="0" w:space="0" w:color="auto"/>
            <w:bottom w:val="none" w:sz="0" w:space="0" w:color="auto"/>
            <w:right w:val="none" w:sz="0" w:space="0" w:color="auto"/>
          </w:divBdr>
        </w:div>
      </w:divsChild>
    </w:div>
    <w:div w:id="988947791">
      <w:bodyDiv w:val="1"/>
      <w:marLeft w:val="0"/>
      <w:marRight w:val="0"/>
      <w:marTop w:val="0"/>
      <w:marBottom w:val="0"/>
      <w:divBdr>
        <w:top w:val="none" w:sz="0" w:space="0" w:color="auto"/>
        <w:left w:val="none" w:sz="0" w:space="0" w:color="auto"/>
        <w:bottom w:val="none" w:sz="0" w:space="0" w:color="auto"/>
        <w:right w:val="none" w:sz="0" w:space="0" w:color="auto"/>
      </w:divBdr>
      <w:divsChild>
        <w:div w:id="57213677">
          <w:marLeft w:val="0"/>
          <w:marRight w:val="0"/>
          <w:marTop w:val="0"/>
          <w:marBottom w:val="0"/>
          <w:divBdr>
            <w:top w:val="none" w:sz="0" w:space="0" w:color="auto"/>
            <w:left w:val="none" w:sz="0" w:space="0" w:color="auto"/>
            <w:bottom w:val="none" w:sz="0" w:space="0" w:color="auto"/>
            <w:right w:val="none" w:sz="0" w:space="0" w:color="auto"/>
          </w:divBdr>
        </w:div>
      </w:divsChild>
    </w:div>
    <w:div w:id="999776902">
      <w:bodyDiv w:val="1"/>
      <w:marLeft w:val="0"/>
      <w:marRight w:val="0"/>
      <w:marTop w:val="0"/>
      <w:marBottom w:val="0"/>
      <w:divBdr>
        <w:top w:val="none" w:sz="0" w:space="0" w:color="auto"/>
        <w:left w:val="none" w:sz="0" w:space="0" w:color="auto"/>
        <w:bottom w:val="none" w:sz="0" w:space="0" w:color="auto"/>
        <w:right w:val="none" w:sz="0" w:space="0" w:color="auto"/>
      </w:divBdr>
      <w:divsChild>
        <w:div w:id="1664312972">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1017465922">
      <w:bodyDiv w:val="1"/>
      <w:marLeft w:val="0"/>
      <w:marRight w:val="0"/>
      <w:marTop w:val="0"/>
      <w:marBottom w:val="0"/>
      <w:divBdr>
        <w:top w:val="none" w:sz="0" w:space="0" w:color="auto"/>
        <w:left w:val="none" w:sz="0" w:space="0" w:color="auto"/>
        <w:bottom w:val="none" w:sz="0" w:space="0" w:color="auto"/>
        <w:right w:val="none" w:sz="0" w:space="0" w:color="auto"/>
      </w:divBdr>
      <w:divsChild>
        <w:div w:id="704410070">
          <w:marLeft w:val="0"/>
          <w:marRight w:val="0"/>
          <w:marTop w:val="0"/>
          <w:marBottom w:val="0"/>
          <w:divBdr>
            <w:top w:val="none" w:sz="0" w:space="0" w:color="auto"/>
            <w:left w:val="none" w:sz="0" w:space="0" w:color="auto"/>
            <w:bottom w:val="none" w:sz="0" w:space="0" w:color="auto"/>
            <w:right w:val="none" w:sz="0" w:space="0" w:color="auto"/>
          </w:divBdr>
          <w:divsChild>
            <w:div w:id="646206171">
              <w:marLeft w:val="0"/>
              <w:marRight w:val="0"/>
              <w:marTop w:val="0"/>
              <w:marBottom w:val="0"/>
              <w:divBdr>
                <w:top w:val="none" w:sz="0" w:space="0" w:color="auto"/>
                <w:left w:val="none" w:sz="0" w:space="0" w:color="auto"/>
                <w:bottom w:val="none" w:sz="0" w:space="0" w:color="auto"/>
                <w:right w:val="none" w:sz="0" w:space="0" w:color="auto"/>
              </w:divBdr>
              <w:divsChild>
                <w:div w:id="840006128">
                  <w:marLeft w:val="0"/>
                  <w:marRight w:val="0"/>
                  <w:marTop w:val="0"/>
                  <w:marBottom w:val="0"/>
                  <w:divBdr>
                    <w:top w:val="none" w:sz="0" w:space="0" w:color="auto"/>
                    <w:left w:val="none" w:sz="0" w:space="0" w:color="auto"/>
                    <w:bottom w:val="none" w:sz="0" w:space="0" w:color="auto"/>
                    <w:right w:val="none" w:sz="0" w:space="0" w:color="auto"/>
                  </w:divBdr>
                  <w:divsChild>
                    <w:div w:id="76064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617681">
      <w:bodyDiv w:val="1"/>
      <w:marLeft w:val="0"/>
      <w:marRight w:val="0"/>
      <w:marTop w:val="0"/>
      <w:marBottom w:val="0"/>
      <w:divBdr>
        <w:top w:val="none" w:sz="0" w:space="0" w:color="auto"/>
        <w:left w:val="none" w:sz="0" w:space="0" w:color="auto"/>
        <w:bottom w:val="none" w:sz="0" w:space="0" w:color="auto"/>
        <w:right w:val="none" w:sz="0" w:space="0" w:color="auto"/>
      </w:divBdr>
    </w:div>
    <w:div w:id="1091001210">
      <w:bodyDiv w:val="1"/>
      <w:marLeft w:val="0"/>
      <w:marRight w:val="0"/>
      <w:marTop w:val="0"/>
      <w:marBottom w:val="0"/>
      <w:divBdr>
        <w:top w:val="none" w:sz="0" w:space="0" w:color="auto"/>
        <w:left w:val="none" w:sz="0" w:space="0" w:color="auto"/>
        <w:bottom w:val="none" w:sz="0" w:space="0" w:color="auto"/>
        <w:right w:val="none" w:sz="0" w:space="0" w:color="auto"/>
      </w:divBdr>
      <w:divsChild>
        <w:div w:id="118378083">
          <w:marLeft w:val="0"/>
          <w:marRight w:val="0"/>
          <w:marTop w:val="0"/>
          <w:marBottom w:val="0"/>
          <w:divBdr>
            <w:top w:val="none" w:sz="0" w:space="0" w:color="auto"/>
            <w:left w:val="none" w:sz="0" w:space="0" w:color="auto"/>
            <w:bottom w:val="none" w:sz="0" w:space="0" w:color="auto"/>
            <w:right w:val="none" w:sz="0" w:space="0" w:color="auto"/>
          </w:divBdr>
          <w:divsChild>
            <w:div w:id="1113786142">
              <w:marLeft w:val="0"/>
              <w:marRight w:val="0"/>
              <w:marTop w:val="0"/>
              <w:marBottom w:val="0"/>
              <w:divBdr>
                <w:top w:val="none" w:sz="0" w:space="0" w:color="auto"/>
                <w:left w:val="none" w:sz="0" w:space="0" w:color="auto"/>
                <w:bottom w:val="none" w:sz="0" w:space="0" w:color="auto"/>
                <w:right w:val="none" w:sz="0" w:space="0" w:color="auto"/>
              </w:divBdr>
              <w:divsChild>
                <w:div w:id="293683426">
                  <w:marLeft w:val="0"/>
                  <w:marRight w:val="0"/>
                  <w:marTop w:val="0"/>
                  <w:marBottom w:val="0"/>
                  <w:divBdr>
                    <w:top w:val="none" w:sz="0" w:space="0" w:color="auto"/>
                    <w:left w:val="none" w:sz="0" w:space="0" w:color="auto"/>
                    <w:bottom w:val="none" w:sz="0" w:space="0" w:color="auto"/>
                    <w:right w:val="none" w:sz="0" w:space="0" w:color="auto"/>
                  </w:divBdr>
                  <w:divsChild>
                    <w:div w:id="52621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967347">
      <w:bodyDiv w:val="1"/>
      <w:marLeft w:val="0"/>
      <w:marRight w:val="0"/>
      <w:marTop w:val="0"/>
      <w:marBottom w:val="0"/>
      <w:divBdr>
        <w:top w:val="none" w:sz="0" w:space="0" w:color="auto"/>
        <w:left w:val="none" w:sz="0" w:space="0" w:color="auto"/>
        <w:bottom w:val="none" w:sz="0" w:space="0" w:color="auto"/>
        <w:right w:val="none" w:sz="0" w:space="0" w:color="auto"/>
      </w:divBdr>
      <w:divsChild>
        <w:div w:id="12538497">
          <w:marLeft w:val="0"/>
          <w:marRight w:val="0"/>
          <w:marTop w:val="0"/>
          <w:marBottom w:val="0"/>
          <w:divBdr>
            <w:top w:val="none" w:sz="0" w:space="0" w:color="auto"/>
            <w:left w:val="none" w:sz="0" w:space="0" w:color="auto"/>
            <w:bottom w:val="none" w:sz="0" w:space="0" w:color="auto"/>
            <w:right w:val="none" w:sz="0" w:space="0" w:color="auto"/>
          </w:divBdr>
        </w:div>
      </w:divsChild>
    </w:div>
    <w:div w:id="1106118081">
      <w:bodyDiv w:val="1"/>
      <w:marLeft w:val="0"/>
      <w:marRight w:val="0"/>
      <w:marTop w:val="0"/>
      <w:marBottom w:val="0"/>
      <w:divBdr>
        <w:top w:val="none" w:sz="0" w:space="0" w:color="auto"/>
        <w:left w:val="none" w:sz="0" w:space="0" w:color="auto"/>
        <w:bottom w:val="none" w:sz="0" w:space="0" w:color="auto"/>
        <w:right w:val="none" w:sz="0" w:space="0" w:color="auto"/>
      </w:divBdr>
      <w:divsChild>
        <w:div w:id="1339234127">
          <w:marLeft w:val="0"/>
          <w:marRight w:val="0"/>
          <w:marTop w:val="0"/>
          <w:marBottom w:val="0"/>
          <w:divBdr>
            <w:top w:val="none" w:sz="0" w:space="0" w:color="auto"/>
            <w:left w:val="none" w:sz="0" w:space="0" w:color="auto"/>
            <w:bottom w:val="none" w:sz="0" w:space="0" w:color="auto"/>
            <w:right w:val="none" w:sz="0" w:space="0" w:color="auto"/>
          </w:divBdr>
        </w:div>
      </w:divsChild>
    </w:div>
    <w:div w:id="1114861988">
      <w:bodyDiv w:val="1"/>
      <w:marLeft w:val="0"/>
      <w:marRight w:val="0"/>
      <w:marTop w:val="0"/>
      <w:marBottom w:val="0"/>
      <w:divBdr>
        <w:top w:val="none" w:sz="0" w:space="0" w:color="auto"/>
        <w:left w:val="none" w:sz="0" w:space="0" w:color="auto"/>
        <w:bottom w:val="none" w:sz="0" w:space="0" w:color="auto"/>
        <w:right w:val="none" w:sz="0" w:space="0" w:color="auto"/>
      </w:divBdr>
      <w:divsChild>
        <w:div w:id="502937012">
          <w:marLeft w:val="0"/>
          <w:marRight w:val="0"/>
          <w:marTop w:val="0"/>
          <w:marBottom w:val="0"/>
          <w:divBdr>
            <w:top w:val="none" w:sz="0" w:space="0" w:color="auto"/>
            <w:left w:val="none" w:sz="0" w:space="0" w:color="auto"/>
            <w:bottom w:val="none" w:sz="0" w:space="0" w:color="auto"/>
            <w:right w:val="none" w:sz="0" w:space="0" w:color="auto"/>
          </w:divBdr>
          <w:divsChild>
            <w:div w:id="1242837907">
              <w:marLeft w:val="0"/>
              <w:marRight w:val="0"/>
              <w:marTop w:val="0"/>
              <w:marBottom w:val="0"/>
              <w:divBdr>
                <w:top w:val="none" w:sz="0" w:space="0" w:color="auto"/>
                <w:left w:val="none" w:sz="0" w:space="0" w:color="auto"/>
                <w:bottom w:val="none" w:sz="0" w:space="0" w:color="auto"/>
                <w:right w:val="none" w:sz="0" w:space="0" w:color="auto"/>
              </w:divBdr>
              <w:divsChild>
                <w:div w:id="1129861815">
                  <w:marLeft w:val="0"/>
                  <w:marRight w:val="0"/>
                  <w:marTop w:val="0"/>
                  <w:marBottom w:val="0"/>
                  <w:divBdr>
                    <w:top w:val="none" w:sz="0" w:space="0" w:color="auto"/>
                    <w:left w:val="none" w:sz="0" w:space="0" w:color="auto"/>
                    <w:bottom w:val="none" w:sz="0" w:space="0" w:color="auto"/>
                    <w:right w:val="none" w:sz="0" w:space="0" w:color="auto"/>
                  </w:divBdr>
                  <w:divsChild>
                    <w:div w:id="194749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192544">
      <w:bodyDiv w:val="1"/>
      <w:marLeft w:val="0"/>
      <w:marRight w:val="0"/>
      <w:marTop w:val="0"/>
      <w:marBottom w:val="0"/>
      <w:divBdr>
        <w:top w:val="none" w:sz="0" w:space="0" w:color="auto"/>
        <w:left w:val="none" w:sz="0" w:space="0" w:color="auto"/>
        <w:bottom w:val="none" w:sz="0" w:space="0" w:color="auto"/>
        <w:right w:val="none" w:sz="0" w:space="0" w:color="auto"/>
      </w:divBdr>
      <w:divsChild>
        <w:div w:id="695278479">
          <w:marLeft w:val="0"/>
          <w:marRight w:val="0"/>
          <w:marTop w:val="0"/>
          <w:marBottom w:val="0"/>
          <w:divBdr>
            <w:top w:val="none" w:sz="0" w:space="0" w:color="auto"/>
            <w:left w:val="none" w:sz="0" w:space="0" w:color="auto"/>
            <w:bottom w:val="none" w:sz="0" w:space="0" w:color="auto"/>
            <w:right w:val="none" w:sz="0" w:space="0" w:color="auto"/>
          </w:divBdr>
          <w:divsChild>
            <w:div w:id="2093895006">
              <w:marLeft w:val="0"/>
              <w:marRight w:val="0"/>
              <w:marTop w:val="0"/>
              <w:marBottom w:val="0"/>
              <w:divBdr>
                <w:top w:val="none" w:sz="0" w:space="0" w:color="auto"/>
                <w:left w:val="none" w:sz="0" w:space="0" w:color="auto"/>
                <w:bottom w:val="none" w:sz="0" w:space="0" w:color="auto"/>
                <w:right w:val="none" w:sz="0" w:space="0" w:color="auto"/>
              </w:divBdr>
              <w:divsChild>
                <w:div w:id="860512536">
                  <w:marLeft w:val="0"/>
                  <w:marRight w:val="0"/>
                  <w:marTop w:val="0"/>
                  <w:marBottom w:val="0"/>
                  <w:divBdr>
                    <w:top w:val="none" w:sz="0" w:space="0" w:color="auto"/>
                    <w:left w:val="none" w:sz="0" w:space="0" w:color="auto"/>
                    <w:bottom w:val="none" w:sz="0" w:space="0" w:color="auto"/>
                    <w:right w:val="none" w:sz="0" w:space="0" w:color="auto"/>
                  </w:divBdr>
                  <w:divsChild>
                    <w:div w:id="82859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215764">
      <w:bodyDiv w:val="1"/>
      <w:marLeft w:val="0"/>
      <w:marRight w:val="0"/>
      <w:marTop w:val="0"/>
      <w:marBottom w:val="0"/>
      <w:divBdr>
        <w:top w:val="none" w:sz="0" w:space="0" w:color="auto"/>
        <w:left w:val="none" w:sz="0" w:space="0" w:color="auto"/>
        <w:bottom w:val="none" w:sz="0" w:space="0" w:color="auto"/>
        <w:right w:val="none" w:sz="0" w:space="0" w:color="auto"/>
      </w:divBdr>
      <w:divsChild>
        <w:div w:id="1318605581">
          <w:marLeft w:val="0"/>
          <w:marRight w:val="0"/>
          <w:marTop w:val="0"/>
          <w:marBottom w:val="0"/>
          <w:divBdr>
            <w:top w:val="none" w:sz="0" w:space="0" w:color="auto"/>
            <w:left w:val="none" w:sz="0" w:space="0" w:color="auto"/>
            <w:bottom w:val="none" w:sz="0" w:space="0" w:color="auto"/>
            <w:right w:val="none" w:sz="0" w:space="0" w:color="auto"/>
          </w:divBdr>
        </w:div>
      </w:divsChild>
    </w:div>
    <w:div w:id="1164587250">
      <w:bodyDiv w:val="1"/>
      <w:marLeft w:val="0"/>
      <w:marRight w:val="0"/>
      <w:marTop w:val="0"/>
      <w:marBottom w:val="0"/>
      <w:divBdr>
        <w:top w:val="none" w:sz="0" w:space="0" w:color="auto"/>
        <w:left w:val="none" w:sz="0" w:space="0" w:color="auto"/>
        <w:bottom w:val="none" w:sz="0" w:space="0" w:color="auto"/>
        <w:right w:val="none" w:sz="0" w:space="0" w:color="auto"/>
      </w:divBdr>
    </w:div>
    <w:div w:id="1167209708">
      <w:bodyDiv w:val="1"/>
      <w:marLeft w:val="0"/>
      <w:marRight w:val="0"/>
      <w:marTop w:val="0"/>
      <w:marBottom w:val="0"/>
      <w:divBdr>
        <w:top w:val="none" w:sz="0" w:space="0" w:color="auto"/>
        <w:left w:val="none" w:sz="0" w:space="0" w:color="auto"/>
        <w:bottom w:val="none" w:sz="0" w:space="0" w:color="auto"/>
        <w:right w:val="none" w:sz="0" w:space="0" w:color="auto"/>
      </w:divBdr>
      <w:divsChild>
        <w:div w:id="768038082">
          <w:marLeft w:val="0"/>
          <w:marRight w:val="0"/>
          <w:marTop w:val="0"/>
          <w:marBottom w:val="0"/>
          <w:divBdr>
            <w:top w:val="none" w:sz="0" w:space="0" w:color="auto"/>
            <w:left w:val="none" w:sz="0" w:space="0" w:color="auto"/>
            <w:bottom w:val="none" w:sz="0" w:space="0" w:color="auto"/>
            <w:right w:val="none" w:sz="0" w:space="0" w:color="auto"/>
          </w:divBdr>
          <w:divsChild>
            <w:div w:id="812872506">
              <w:marLeft w:val="0"/>
              <w:marRight w:val="0"/>
              <w:marTop w:val="0"/>
              <w:marBottom w:val="0"/>
              <w:divBdr>
                <w:top w:val="none" w:sz="0" w:space="0" w:color="auto"/>
                <w:left w:val="none" w:sz="0" w:space="0" w:color="auto"/>
                <w:bottom w:val="none" w:sz="0" w:space="0" w:color="auto"/>
                <w:right w:val="none" w:sz="0" w:space="0" w:color="auto"/>
              </w:divBdr>
              <w:divsChild>
                <w:div w:id="2035035527">
                  <w:marLeft w:val="0"/>
                  <w:marRight w:val="0"/>
                  <w:marTop w:val="0"/>
                  <w:marBottom w:val="0"/>
                  <w:divBdr>
                    <w:top w:val="none" w:sz="0" w:space="0" w:color="auto"/>
                    <w:left w:val="none" w:sz="0" w:space="0" w:color="auto"/>
                    <w:bottom w:val="none" w:sz="0" w:space="0" w:color="auto"/>
                    <w:right w:val="none" w:sz="0" w:space="0" w:color="auto"/>
                  </w:divBdr>
                  <w:divsChild>
                    <w:div w:id="46400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207968">
      <w:bodyDiv w:val="1"/>
      <w:marLeft w:val="0"/>
      <w:marRight w:val="0"/>
      <w:marTop w:val="0"/>
      <w:marBottom w:val="0"/>
      <w:divBdr>
        <w:top w:val="none" w:sz="0" w:space="0" w:color="auto"/>
        <w:left w:val="none" w:sz="0" w:space="0" w:color="auto"/>
        <w:bottom w:val="none" w:sz="0" w:space="0" w:color="auto"/>
        <w:right w:val="none" w:sz="0" w:space="0" w:color="auto"/>
      </w:divBdr>
      <w:divsChild>
        <w:div w:id="1235092946">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1209300555">
      <w:bodyDiv w:val="1"/>
      <w:marLeft w:val="0"/>
      <w:marRight w:val="0"/>
      <w:marTop w:val="0"/>
      <w:marBottom w:val="0"/>
      <w:divBdr>
        <w:top w:val="none" w:sz="0" w:space="0" w:color="auto"/>
        <w:left w:val="none" w:sz="0" w:space="0" w:color="auto"/>
        <w:bottom w:val="none" w:sz="0" w:space="0" w:color="auto"/>
        <w:right w:val="none" w:sz="0" w:space="0" w:color="auto"/>
      </w:divBdr>
      <w:divsChild>
        <w:div w:id="408162450">
          <w:marLeft w:val="0"/>
          <w:marRight w:val="0"/>
          <w:marTop w:val="0"/>
          <w:marBottom w:val="0"/>
          <w:divBdr>
            <w:top w:val="none" w:sz="0" w:space="0" w:color="auto"/>
            <w:left w:val="none" w:sz="0" w:space="0" w:color="auto"/>
            <w:bottom w:val="none" w:sz="0" w:space="0" w:color="auto"/>
            <w:right w:val="none" w:sz="0" w:space="0" w:color="auto"/>
          </w:divBdr>
        </w:div>
      </w:divsChild>
    </w:div>
    <w:div w:id="1266963690">
      <w:bodyDiv w:val="1"/>
      <w:marLeft w:val="0"/>
      <w:marRight w:val="0"/>
      <w:marTop w:val="0"/>
      <w:marBottom w:val="0"/>
      <w:divBdr>
        <w:top w:val="none" w:sz="0" w:space="0" w:color="auto"/>
        <w:left w:val="none" w:sz="0" w:space="0" w:color="auto"/>
        <w:bottom w:val="none" w:sz="0" w:space="0" w:color="auto"/>
        <w:right w:val="none" w:sz="0" w:space="0" w:color="auto"/>
      </w:divBdr>
    </w:div>
    <w:div w:id="1279336258">
      <w:bodyDiv w:val="1"/>
      <w:marLeft w:val="0"/>
      <w:marRight w:val="0"/>
      <w:marTop w:val="0"/>
      <w:marBottom w:val="0"/>
      <w:divBdr>
        <w:top w:val="none" w:sz="0" w:space="0" w:color="auto"/>
        <w:left w:val="none" w:sz="0" w:space="0" w:color="auto"/>
        <w:bottom w:val="none" w:sz="0" w:space="0" w:color="auto"/>
        <w:right w:val="none" w:sz="0" w:space="0" w:color="auto"/>
      </w:divBdr>
      <w:divsChild>
        <w:div w:id="83890763">
          <w:marLeft w:val="0"/>
          <w:marRight w:val="0"/>
          <w:marTop w:val="0"/>
          <w:marBottom w:val="0"/>
          <w:divBdr>
            <w:top w:val="none" w:sz="0" w:space="0" w:color="auto"/>
            <w:left w:val="none" w:sz="0" w:space="0" w:color="auto"/>
            <w:bottom w:val="none" w:sz="0" w:space="0" w:color="auto"/>
            <w:right w:val="none" w:sz="0" w:space="0" w:color="auto"/>
          </w:divBdr>
        </w:div>
      </w:divsChild>
    </w:div>
    <w:div w:id="1282225497">
      <w:bodyDiv w:val="1"/>
      <w:marLeft w:val="0"/>
      <w:marRight w:val="0"/>
      <w:marTop w:val="0"/>
      <w:marBottom w:val="0"/>
      <w:divBdr>
        <w:top w:val="none" w:sz="0" w:space="0" w:color="auto"/>
        <w:left w:val="none" w:sz="0" w:space="0" w:color="auto"/>
        <w:bottom w:val="none" w:sz="0" w:space="0" w:color="auto"/>
        <w:right w:val="none" w:sz="0" w:space="0" w:color="auto"/>
      </w:divBdr>
      <w:divsChild>
        <w:div w:id="2014986653">
          <w:marLeft w:val="0"/>
          <w:marRight w:val="0"/>
          <w:marTop w:val="0"/>
          <w:marBottom w:val="0"/>
          <w:divBdr>
            <w:top w:val="none" w:sz="0" w:space="0" w:color="auto"/>
            <w:left w:val="none" w:sz="0" w:space="0" w:color="auto"/>
            <w:bottom w:val="none" w:sz="0" w:space="0" w:color="auto"/>
            <w:right w:val="none" w:sz="0" w:space="0" w:color="auto"/>
          </w:divBdr>
        </w:div>
      </w:divsChild>
    </w:div>
    <w:div w:id="1283733066">
      <w:bodyDiv w:val="1"/>
      <w:marLeft w:val="0"/>
      <w:marRight w:val="0"/>
      <w:marTop w:val="0"/>
      <w:marBottom w:val="0"/>
      <w:divBdr>
        <w:top w:val="none" w:sz="0" w:space="0" w:color="auto"/>
        <w:left w:val="none" w:sz="0" w:space="0" w:color="auto"/>
        <w:bottom w:val="none" w:sz="0" w:space="0" w:color="auto"/>
        <w:right w:val="none" w:sz="0" w:space="0" w:color="auto"/>
      </w:divBdr>
      <w:divsChild>
        <w:div w:id="517426320">
          <w:marLeft w:val="0"/>
          <w:marRight w:val="0"/>
          <w:marTop w:val="0"/>
          <w:marBottom w:val="0"/>
          <w:divBdr>
            <w:top w:val="none" w:sz="0" w:space="0" w:color="auto"/>
            <w:left w:val="none" w:sz="0" w:space="0" w:color="auto"/>
            <w:bottom w:val="none" w:sz="0" w:space="0" w:color="auto"/>
            <w:right w:val="none" w:sz="0" w:space="0" w:color="auto"/>
          </w:divBdr>
        </w:div>
      </w:divsChild>
    </w:div>
    <w:div w:id="1364211559">
      <w:bodyDiv w:val="1"/>
      <w:marLeft w:val="0"/>
      <w:marRight w:val="0"/>
      <w:marTop w:val="0"/>
      <w:marBottom w:val="0"/>
      <w:divBdr>
        <w:top w:val="none" w:sz="0" w:space="0" w:color="auto"/>
        <w:left w:val="none" w:sz="0" w:space="0" w:color="auto"/>
        <w:bottom w:val="none" w:sz="0" w:space="0" w:color="auto"/>
        <w:right w:val="none" w:sz="0" w:space="0" w:color="auto"/>
      </w:divBdr>
    </w:div>
    <w:div w:id="1372919394">
      <w:bodyDiv w:val="1"/>
      <w:marLeft w:val="0"/>
      <w:marRight w:val="0"/>
      <w:marTop w:val="0"/>
      <w:marBottom w:val="0"/>
      <w:divBdr>
        <w:top w:val="none" w:sz="0" w:space="0" w:color="auto"/>
        <w:left w:val="none" w:sz="0" w:space="0" w:color="auto"/>
        <w:bottom w:val="none" w:sz="0" w:space="0" w:color="auto"/>
        <w:right w:val="none" w:sz="0" w:space="0" w:color="auto"/>
      </w:divBdr>
      <w:divsChild>
        <w:div w:id="724304328">
          <w:marLeft w:val="0"/>
          <w:marRight w:val="0"/>
          <w:marTop w:val="0"/>
          <w:marBottom w:val="0"/>
          <w:divBdr>
            <w:top w:val="none" w:sz="0" w:space="0" w:color="auto"/>
            <w:left w:val="none" w:sz="0" w:space="0" w:color="auto"/>
            <w:bottom w:val="none" w:sz="0" w:space="0" w:color="auto"/>
            <w:right w:val="none" w:sz="0" w:space="0" w:color="auto"/>
          </w:divBdr>
        </w:div>
      </w:divsChild>
    </w:div>
    <w:div w:id="1389648631">
      <w:bodyDiv w:val="1"/>
      <w:marLeft w:val="0"/>
      <w:marRight w:val="0"/>
      <w:marTop w:val="0"/>
      <w:marBottom w:val="0"/>
      <w:divBdr>
        <w:top w:val="none" w:sz="0" w:space="0" w:color="auto"/>
        <w:left w:val="none" w:sz="0" w:space="0" w:color="auto"/>
        <w:bottom w:val="none" w:sz="0" w:space="0" w:color="auto"/>
        <w:right w:val="none" w:sz="0" w:space="0" w:color="auto"/>
      </w:divBdr>
      <w:divsChild>
        <w:div w:id="1734884418">
          <w:marLeft w:val="0"/>
          <w:marRight w:val="0"/>
          <w:marTop w:val="0"/>
          <w:marBottom w:val="0"/>
          <w:divBdr>
            <w:top w:val="none" w:sz="0" w:space="0" w:color="auto"/>
            <w:left w:val="none" w:sz="0" w:space="0" w:color="auto"/>
            <w:bottom w:val="none" w:sz="0" w:space="0" w:color="auto"/>
            <w:right w:val="none" w:sz="0" w:space="0" w:color="auto"/>
          </w:divBdr>
        </w:div>
      </w:divsChild>
    </w:div>
    <w:div w:id="1395162175">
      <w:bodyDiv w:val="1"/>
      <w:marLeft w:val="0"/>
      <w:marRight w:val="0"/>
      <w:marTop w:val="0"/>
      <w:marBottom w:val="0"/>
      <w:divBdr>
        <w:top w:val="none" w:sz="0" w:space="0" w:color="auto"/>
        <w:left w:val="none" w:sz="0" w:space="0" w:color="auto"/>
        <w:bottom w:val="none" w:sz="0" w:space="0" w:color="auto"/>
        <w:right w:val="none" w:sz="0" w:space="0" w:color="auto"/>
      </w:divBdr>
      <w:divsChild>
        <w:div w:id="1908027281">
          <w:marLeft w:val="0"/>
          <w:marRight w:val="0"/>
          <w:marTop w:val="0"/>
          <w:marBottom w:val="0"/>
          <w:divBdr>
            <w:top w:val="none" w:sz="0" w:space="0" w:color="auto"/>
            <w:left w:val="none" w:sz="0" w:space="0" w:color="auto"/>
            <w:bottom w:val="none" w:sz="0" w:space="0" w:color="auto"/>
            <w:right w:val="none" w:sz="0" w:space="0" w:color="auto"/>
          </w:divBdr>
        </w:div>
      </w:divsChild>
    </w:div>
    <w:div w:id="1428311270">
      <w:bodyDiv w:val="1"/>
      <w:marLeft w:val="0"/>
      <w:marRight w:val="0"/>
      <w:marTop w:val="0"/>
      <w:marBottom w:val="0"/>
      <w:divBdr>
        <w:top w:val="none" w:sz="0" w:space="0" w:color="auto"/>
        <w:left w:val="none" w:sz="0" w:space="0" w:color="auto"/>
        <w:bottom w:val="none" w:sz="0" w:space="0" w:color="auto"/>
        <w:right w:val="none" w:sz="0" w:space="0" w:color="auto"/>
      </w:divBdr>
      <w:divsChild>
        <w:div w:id="1069579188">
          <w:marLeft w:val="0"/>
          <w:marRight w:val="0"/>
          <w:marTop w:val="0"/>
          <w:marBottom w:val="0"/>
          <w:divBdr>
            <w:top w:val="none" w:sz="0" w:space="0" w:color="auto"/>
            <w:left w:val="none" w:sz="0" w:space="0" w:color="auto"/>
            <w:bottom w:val="none" w:sz="0" w:space="0" w:color="auto"/>
            <w:right w:val="none" w:sz="0" w:space="0" w:color="auto"/>
          </w:divBdr>
        </w:div>
      </w:divsChild>
    </w:div>
    <w:div w:id="1442871835">
      <w:bodyDiv w:val="1"/>
      <w:marLeft w:val="0"/>
      <w:marRight w:val="0"/>
      <w:marTop w:val="0"/>
      <w:marBottom w:val="0"/>
      <w:divBdr>
        <w:top w:val="none" w:sz="0" w:space="0" w:color="auto"/>
        <w:left w:val="none" w:sz="0" w:space="0" w:color="auto"/>
        <w:bottom w:val="none" w:sz="0" w:space="0" w:color="auto"/>
        <w:right w:val="none" w:sz="0" w:space="0" w:color="auto"/>
      </w:divBdr>
      <w:divsChild>
        <w:div w:id="1893957603">
          <w:marLeft w:val="0"/>
          <w:marRight w:val="0"/>
          <w:marTop w:val="0"/>
          <w:marBottom w:val="0"/>
          <w:divBdr>
            <w:top w:val="none" w:sz="0" w:space="0" w:color="auto"/>
            <w:left w:val="none" w:sz="0" w:space="0" w:color="auto"/>
            <w:bottom w:val="single" w:sz="6" w:space="0" w:color="auto"/>
            <w:right w:val="none" w:sz="0" w:space="0" w:color="auto"/>
          </w:divBdr>
        </w:div>
      </w:divsChild>
    </w:div>
    <w:div w:id="1485707853">
      <w:bodyDiv w:val="1"/>
      <w:marLeft w:val="0"/>
      <w:marRight w:val="0"/>
      <w:marTop w:val="0"/>
      <w:marBottom w:val="0"/>
      <w:divBdr>
        <w:top w:val="none" w:sz="0" w:space="0" w:color="auto"/>
        <w:left w:val="none" w:sz="0" w:space="0" w:color="auto"/>
        <w:bottom w:val="none" w:sz="0" w:space="0" w:color="auto"/>
        <w:right w:val="none" w:sz="0" w:space="0" w:color="auto"/>
      </w:divBdr>
      <w:divsChild>
        <w:div w:id="792597044">
          <w:marLeft w:val="0"/>
          <w:marRight w:val="0"/>
          <w:marTop w:val="0"/>
          <w:marBottom w:val="0"/>
          <w:divBdr>
            <w:top w:val="none" w:sz="0" w:space="0" w:color="auto"/>
            <w:left w:val="none" w:sz="0" w:space="0" w:color="auto"/>
            <w:bottom w:val="none" w:sz="0" w:space="0" w:color="auto"/>
            <w:right w:val="none" w:sz="0" w:space="0" w:color="auto"/>
          </w:divBdr>
        </w:div>
      </w:divsChild>
    </w:div>
    <w:div w:id="1494637149">
      <w:bodyDiv w:val="1"/>
      <w:marLeft w:val="0"/>
      <w:marRight w:val="0"/>
      <w:marTop w:val="0"/>
      <w:marBottom w:val="0"/>
      <w:divBdr>
        <w:top w:val="none" w:sz="0" w:space="0" w:color="auto"/>
        <w:left w:val="none" w:sz="0" w:space="0" w:color="auto"/>
        <w:bottom w:val="none" w:sz="0" w:space="0" w:color="auto"/>
        <w:right w:val="none" w:sz="0" w:space="0" w:color="auto"/>
      </w:divBdr>
      <w:divsChild>
        <w:div w:id="691882745">
          <w:marLeft w:val="0"/>
          <w:marRight w:val="0"/>
          <w:marTop w:val="0"/>
          <w:marBottom w:val="0"/>
          <w:divBdr>
            <w:top w:val="none" w:sz="0" w:space="0" w:color="auto"/>
            <w:left w:val="none" w:sz="0" w:space="0" w:color="auto"/>
            <w:bottom w:val="none" w:sz="0" w:space="0" w:color="auto"/>
            <w:right w:val="none" w:sz="0" w:space="0" w:color="auto"/>
          </w:divBdr>
        </w:div>
      </w:divsChild>
    </w:div>
    <w:div w:id="1506748841">
      <w:bodyDiv w:val="1"/>
      <w:marLeft w:val="0"/>
      <w:marRight w:val="0"/>
      <w:marTop w:val="0"/>
      <w:marBottom w:val="0"/>
      <w:divBdr>
        <w:top w:val="none" w:sz="0" w:space="0" w:color="auto"/>
        <w:left w:val="none" w:sz="0" w:space="0" w:color="auto"/>
        <w:bottom w:val="none" w:sz="0" w:space="0" w:color="auto"/>
        <w:right w:val="none" w:sz="0" w:space="0" w:color="auto"/>
      </w:divBdr>
      <w:divsChild>
        <w:div w:id="851148221">
          <w:marLeft w:val="0"/>
          <w:marRight w:val="0"/>
          <w:marTop w:val="0"/>
          <w:marBottom w:val="0"/>
          <w:divBdr>
            <w:top w:val="none" w:sz="0" w:space="0" w:color="auto"/>
            <w:left w:val="none" w:sz="0" w:space="0" w:color="auto"/>
            <w:bottom w:val="none" w:sz="0" w:space="0" w:color="auto"/>
            <w:right w:val="none" w:sz="0" w:space="0" w:color="auto"/>
          </w:divBdr>
        </w:div>
      </w:divsChild>
    </w:div>
    <w:div w:id="1509321405">
      <w:bodyDiv w:val="1"/>
      <w:marLeft w:val="0"/>
      <w:marRight w:val="0"/>
      <w:marTop w:val="0"/>
      <w:marBottom w:val="0"/>
      <w:divBdr>
        <w:top w:val="none" w:sz="0" w:space="0" w:color="auto"/>
        <w:left w:val="none" w:sz="0" w:space="0" w:color="auto"/>
        <w:bottom w:val="none" w:sz="0" w:space="0" w:color="auto"/>
        <w:right w:val="none" w:sz="0" w:space="0" w:color="auto"/>
      </w:divBdr>
      <w:divsChild>
        <w:div w:id="1176725350">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1515412487">
      <w:bodyDiv w:val="1"/>
      <w:marLeft w:val="0"/>
      <w:marRight w:val="0"/>
      <w:marTop w:val="0"/>
      <w:marBottom w:val="0"/>
      <w:divBdr>
        <w:top w:val="none" w:sz="0" w:space="0" w:color="auto"/>
        <w:left w:val="none" w:sz="0" w:space="0" w:color="auto"/>
        <w:bottom w:val="none" w:sz="0" w:space="0" w:color="auto"/>
        <w:right w:val="none" w:sz="0" w:space="0" w:color="auto"/>
      </w:divBdr>
      <w:divsChild>
        <w:div w:id="1992058896">
          <w:marLeft w:val="0"/>
          <w:marRight w:val="0"/>
          <w:marTop w:val="0"/>
          <w:marBottom w:val="0"/>
          <w:divBdr>
            <w:top w:val="none" w:sz="0" w:space="0" w:color="auto"/>
            <w:left w:val="none" w:sz="0" w:space="0" w:color="auto"/>
            <w:bottom w:val="none" w:sz="0" w:space="0" w:color="auto"/>
            <w:right w:val="none" w:sz="0" w:space="0" w:color="auto"/>
          </w:divBdr>
        </w:div>
      </w:divsChild>
    </w:div>
    <w:div w:id="1522628075">
      <w:bodyDiv w:val="1"/>
      <w:marLeft w:val="0"/>
      <w:marRight w:val="0"/>
      <w:marTop w:val="0"/>
      <w:marBottom w:val="0"/>
      <w:divBdr>
        <w:top w:val="none" w:sz="0" w:space="0" w:color="auto"/>
        <w:left w:val="none" w:sz="0" w:space="0" w:color="auto"/>
        <w:bottom w:val="none" w:sz="0" w:space="0" w:color="auto"/>
        <w:right w:val="none" w:sz="0" w:space="0" w:color="auto"/>
      </w:divBdr>
      <w:divsChild>
        <w:div w:id="607201462">
          <w:marLeft w:val="0"/>
          <w:marRight w:val="0"/>
          <w:marTop w:val="0"/>
          <w:marBottom w:val="0"/>
          <w:divBdr>
            <w:top w:val="none" w:sz="0" w:space="0" w:color="auto"/>
            <w:left w:val="none" w:sz="0" w:space="0" w:color="auto"/>
            <w:bottom w:val="none" w:sz="0" w:space="0" w:color="auto"/>
            <w:right w:val="none" w:sz="0" w:space="0" w:color="auto"/>
          </w:divBdr>
          <w:divsChild>
            <w:div w:id="419109697">
              <w:marLeft w:val="0"/>
              <w:marRight w:val="0"/>
              <w:marTop w:val="0"/>
              <w:marBottom w:val="0"/>
              <w:divBdr>
                <w:top w:val="none" w:sz="0" w:space="0" w:color="auto"/>
                <w:left w:val="none" w:sz="0" w:space="0" w:color="auto"/>
                <w:bottom w:val="none" w:sz="0" w:space="0" w:color="auto"/>
                <w:right w:val="none" w:sz="0" w:space="0" w:color="auto"/>
              </w:divBdr>
              <w:divsChild>
                <w:div w:id="1732539607">
                  <w:marLeft w:val="0"/>
                  <w:marRight w:val="0"/>
                  <w:marTop w:val="0"/>
                  <w:marBottom w:val="0"/>
                  <w:divBdr>
                    <w:top w:val="none" w:sz="0" w:space="0" w:color="auto"/>
                    <w:left w:val="none" w:sz="0" w:space="0" w:color="auto"/>
                    <w:bottom w:val="none" w:sz="0" w:space="0" w:color="auto"/>
                    <w:right w:val="none" w:sz="0" w:space="0" w:color="auto"/>
                  </w:divBdr>
                  <w:divsChild>
                    <w:div w:id="73308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856736">
      <w:bodyDiv w:val="1"/>
      <w:marLeft w:val="0"/>
      <w:marRight w:val="0"/>
      <w:marTop w:val="0"/>
      <w:marBottom w:val="0"/>
      <w:divBdr>
        <w:top w:val="none" w:sz="0" w:space="0" w:color="auto"/>
        <w:left w:val="none" w:sz="0" w:space="0" w:color="auto"/>
        <w:bottom w:val="none" w:sz="0" w:space="0" w:color="auto"/>
        <w:right w:val="none" w:sz="0" w:space="0" w:color="auto"/>
      </w:divBdr>
      <w:divsChild>
        <w:div w:id="1893233027">
          <w:marLeft w:val="0"/>
          <w:marRight w:val="0"/>
          <w:marTop w:val="0"/>
          <w:marBottom w:val="0"/>
          <w:divBdr>
            <w:top w:val="none" w:sz="0" w:space="0" w:color="auto"/>
            <w:left w:val="none" w:sz="0" w:space="0" w:color="auto"/>
            <w:bottom w:val="none" w:sz="0" w:space="0" w:color="auto"/>
            <w:right w:val="none" w:sz="0" w:space="0" w:color="auto"/>
          </w:divBdr>
        </w:div>
      </w:divsChild>
    </w:div>
    <w:div w:id="1529248449">
      <w:bodyDiv w:val="1"/>
      <w:marLeft w:val="0"/>
      <w:marRight w:val="0"/>
      <w:marTop w:val="0"/>
      <w:marBottom w:val="0"/>
      <w:divBdr>
        <w:top w:val="none" w:sz="0" w:space="0" w:color="auto"/>
        <w:left w:val="none" w:sz="0" w:space="0" w:color="auto"/>
        <w:bottom w:val="none" w:sz="0" w:space="0" w:color="auto"/>
        <w:right w:val="none" w:sz="0" w:space="0" w:color="auto"/>
      </w:divBdr>
      <w:divsChild>
        <w:div w:id="1135831140">
          <w:marLeft w:val="0"/>
          <w:marRight w:val="0"/>
          <w:marTop w:val="0"/>
          <w:marBottom w:val="0"/>
          <w:divBdr>
            <w:top w:val="none" w:sz="0" w:space="0" w:color="auto"/>
            <w:left w:val="none" w:sz="0" w:space="0" w:color="auto"/>
            <w:bottom w:val="none" w:sz="0" w:space="0" w:color="auto"/>
            <w:right w:val="none" w:sz="0" w:space="0" w:color="auto"/>
          </w:divBdr>
        </w:div>
      </w:divsChild>
    </w:div>
    <w:div w:id="1533231507">
      <w:bodyDiv w:val="1"/>
      <w:marLeft w:val="0"/>
      <w:marRight w:val="0"/>
      <w:marTop w:val="0"/>
      <w:marBottom w:val="0"/>
      <w:divBdr>
        <w:top w:val="none" w:sz="0" w:space="0" w:color="auto"/>
        <w:left w:val="none" w:sz="0" w:space="0" w:color="auto"/>
        <w:bottom w:val="none" w:sz="0" w:space="0" w:color="auto"/>
        <w:right w:val="none" w:sz="0" w:space="0" w:color="auto"/>
      </w:divBdr>
      <w:divsChild>
        <w:div w:id="1087532883">
          <w:marLeft w:val="0"/>
          <w:marRight w:val="0"/>
          <w:marTop w:val="0"/>
          <w:marBottom w:val="0"/>
          <w:divBdr>
            <w:top w:val="none" w:sz="0" w:space="0" w:color="auto"/>
            <w:left w:val="none" w:sz="0" w:space="0" w:color="auto"/>
            <w:bottom w:val="none" w:sz="0" w:space="0" w:color="auto"/>
            <w:right w:val="none" w:sz="0" w:space="0" w:color="auto"/>
          </w:divBdr>
        </w:div>
      </w:divsChild>
    </w:div>
    <w:div w:id="1540774256">
      <w:bodyDiv w:val="1"/>
      <w:marLeft w:val="0"/>
      <w:marRight w:val="0"/>
      <w:marTop w:val="0"/>
      <w:marBottom w:val="0"/>
      <w:divBdr>
        <w:top w:val="none" w:sz="0" w:space="0" w:color="auto"/>
        <w:left w:val="none" w:sz="0" w:space="0" w:color="auto"/>
        <w:bottom w:val="none" w:sz="0" w:space="0" w:color="auto"/>
        <w:right w:val="none" w:sz="0" w:space="0" w:color="auto"/>
      </w:divBdr>
      <w:divsChild>
        <w:div w:id="1854565813">
          <w:marLeft w:val="0"/>
          <w:marRight w:val="0"/>
          <w:marTop w:val="0"/>
          <w:marBottom w:val="0"/>
          <w:divBdr>
            <w:top w:val="none" w:sz="0" w:space="0" w:color="auto"/>
            <w:left w:val="none" w:sz="0" w:space="0" w:color="auto"/>
            <w:bottom w:val="none" w:sz="0" w:space="0" w:color="auto"/>
            <w:right w:val="none" w:sz="0" w:space="0" w:color="auto"/>
          </w:divBdr>
        </w:div>
      </w:divsChild>
    </w:div>
    <w:div w:id="1542591813">
      <w:bodyDiv w:val="1"/>
      <w:marLeft w:val="0"/>
      <w:marRight w:val="0"/>
      <w:marTop w:val="0"/>
      <w:marBottom w:val="0"/>
      <w:divBdr>
        <w:top w:val="none" w:sz="0" w:space="0" w:color="auto"/>
        <w:left w:val="none" w:sz="0" w:space="0" w:color="auto"/>
        <w:bottom w:val="none" w:sz="0" w:space="0" w:color="auto"/>
        <w:right w:val="none" w:sz="0" w:space="0" w:color="auto"/>
      </w:divBdr>
      <w:divsChild>
        <w:div w:id="545878240">
          <w:marLeft w:val="0"/>
          <w:marRight w:val="0"/>
          <w:marTop w:val="0"/>
          <w:marBottom w:val="0"/>
          <w:divBdr>
            <w:top w:val="none" w:sz="0" w:space="0" w:color="auto"/>
            <w:left w:val="none" w:sz="0" w:space="0" w:color="auto"/>
            <w:bottom w:val="none" w:sz="0" w:space="0" w:color="auto"/>
            <w:right w:val="none" w:sz="0" w:space="0" w:color="auto"/>
          </w:divBdr>
        </w:div>
      </w:divsChild>
    </w:div>
    <w:div w:id="1542861842">
      <w:bodyDiv w:val="1"/>
      <w:marLeft w:val="0"/>
      <w:marRight w:val="0"/>
      <w:marTop w:val="0"/>
      <w:marBottom w:val="0"/>
      <w:divBdr>
        <w:top w:val="none" w:sz="0" w:space="0" w:color="auto"/>
        <w:left w:val="none" w:sz="0" w:space="0" w:color="auto"/>
        <w:bottom w:val="none" w:sz="0" w:space="0" w:color="auto"/>
        <w:right w:val="none" w:sz="0" w:space="0" w:color="auto"/>
      </w:divBdr>
      <w:divsChild>
        <w:div w:id="215630061">
          <w:marLeft w:val="0"/>
          <w:marRight w:val="0"/>
          <w:marTop w:val="0"/>
          <w:marBottom w:val="0"/>
          <w:divBdr>
            <w:top w:val="none" w:sz="0" w:space="0" w:color="auto"/>
            <w:left w:val="none" w:sz="0" w:space="0" w:color="auto"/>
            <w:bottom w:val="none" w:sz="0" w:space="0" w:color="auto"/>
            <w:right w:val="none" w:sz="0" w:space="0" w:color="auto"/>
          </w:divBdr>
          <w:divsChild>
            <w:div w:id="588471130">
              <w:marLeft w:val="0"/>
              <w:marRight w:val="0"/>
              <w:marTop w:val="0"/>
              <w:marBottom w:val="0"/>
              <w:divBdr>
                <w:top w:val="none" w:sz="0" w:space="0" w:color="auto"/>
                <w:left w:val="none" w:sz="0" w:space="0" w:color="auto"/>
                <w:bottom w:val="none" w:sz="0" w:space="0" w:color="auto"/>
                <w:right w:val="none" w:sz="0" w:space="0" w:color="auto"/>
              </w:divBdr>
              <w:divsChild>
                <w:div w:id="835192313">
                  <w:marLeft w:val="0"/>
                  <w:marRight w:val="0"/>
                  <w:marTop w:val="240"/>
                  <w:marBottom w:val="96"/>
                  <w:divBdr>
                    <w:top w:val="none" w:sz="0" w:space="0" w:color="auto"/>
                    <w:left w:val="none" w:sz="0" w:space="0" w:color="auto"/>
                    <w:bottom w:val="none" w:sz="0" w:space="0" w:color="auto"/>
                    <w:right w:val="none" w:sz="0" w:space="0" w:color="auto"/>
                  </w:divBdr>
                  <w:divsChild>
                    <w:div w:id="1405952588">
                      <w:marLeft w:val="0"/>
                      <w:marRight w:val="0"/>
                      <w:marTop w:val="240"/>
                      <w:marBottom w:val="96"/>
                      <w:divBdr>
                        <w:top w:val="none" w:sz="0" w:space="0" w:color="auto"/>
                        <w:left w:val="none" w:sz="0" w:space="0" w:color="auto"/>
                        <w:bottom w:val="none" w:sz="0" w:space="0" w:color="auto"/>
                        <w:right w:val="none" w:sz="0" w:space="0" w:color="auto"/>
                      </w:divBdr>
                    </w:div>
                    <w:div w:id="1608154179">
                      <w:marLeft w:val="0"/>
                      <w:marRight w:val="0"/>
                      <w:marTop w:val="240"/>
                      <w:marBottom w:val="96"/>
                      <w:divBdr>
                        <w:top w:val="none" w:sz="0" w:space="0" w:color="auto"/>
                        <w:left w:val="none" w:sz="0" w:space="0" w:color="auto"/>
                        <w:bottom w:val="none" w:sz="0" w:space="0" w:color="auto"/>
                        <w:right w:val="none" w:sz="0" w:space="0" w:color="auto"/>
                      </w:divBdr>
                    </w:div>
                  </w:divsChild>
                </w:div>
              </w:divsChild>
            </w:div>
          </w:divsChild>
        </w:div>
      </w:divsChild>
    </w:div>
    <w:div w:id="1580749918">
      <w:bodyDiv w:val="1"/>
      <w:marLeft w:val="0"/>
      <w:marRight w:val="0"/>
      <w:marTop w:val="0"/>
      <w:marBottom w:val="0"/>
      <w:divBdr>
        <w:top w:val="none" w:sz="0" w:space="0" w:color="auto"/>
        <w:left w:val="none" w:sz="0" w:space="0" w:color="auto"/>
        <w:bottom w:val="none" w:sz="0" w:space="0" w:color="auto"/>
        <w:right w:val="none" w:sz="0" w:space="0" w:color="auto"/>
      </w:divBdr>
      <w:divsChild>
        <w:div w:id="1367758937">
          <w:marLeft w:val="0"/>
          <w:marRight w:val="0"/>
          <w:marTop w:val="0"/>
          <w:marBottom w:val="0"/>
          <w:divBdr>
            <w:top w:val="none" w:sz="0" w:space="0" w:color="auto"/>
            <w:left w:val="none" w:sz="0" w:space="0" w:color="auto"/>
            <w:bottom w:val="none" w:sz="0" w:space="0" w:color="auto"/>
            <w:right w:val="none" w:sz="0" w:space="0" w:color="auto"/>
          </w:divBdr>
        </w:div>
      </w:divsChild>
    </w:div>
    <w:div w:id="1581209262">
      <w:bodyDiv w:val="1"/>
      <w:marLeft w:val="0"/>
      <w:marRight w:val="0"/>
      <w:marTop w:val="0"/>
      <w:marBottom w:val="0"/>
      <w:divBdr>
        <w:top w:val="none" w:sz="0" w:space="0" w:color="auto"/>
        <w:left w:val="none" w:sz="0" w:space="0" w:color="auto"/>
        <w:bottom w:val="none" w:sz="0" w:space="0" w:color="auto"/>
        <w:right w:val="none" w:sz="0" w:space="0" w:color="auto"/>
      </w:divBdr>
    </w:div>
    <w:div w:id="1587299514">
      <w:bodyDiv w:val="1"/>
      <w:marLeft w:val="0"/>
      <w:marRight w:val="0"/>
      <w:marTop w:val="0"/>
      <w:marBottom w:val="0"/>
      <w:divBdr>
        <w:top w:val="none" w:sz="0" w:space="0" w:color="auto"/>
        <w:left w:val="none" w:sz="0" w:space="0" w:color="auto"/>
        <w:bottom w:val="none" w:sz="0" w:space="0" w:color="auto"/>
        <w:right w:val="none" w:sz="0" w:space="0" w:color="auto"/>
      </w:divBdr>
      <w:divsChild>
        <w:div w:id="544945338">
          <w:marLeft w:val="0"/>
          <w:marRight w:val="0"/>
          <w:marTop w:val="0"/>
          <w:marBottom w:val="0"/>
          <w:divBdr>
            <w:top w:val="none" w:sz="0" w:space="0" w:color="auto"/>
            <w:left w:val="none" w:sz="0" w:space="0" w:color="auto"/>
            <w:bottom w:val="none" w:sz="0" w:space="0" w:color="auto"/>
            <w:right w:val="none" w:sz="0" w:space="0" w:color="auto"/>
          </w:divBdr>
        </w:div>
      </w:divsChild>
    </w:div>
    <w:div w:id="1590234227">
      <w:bodyDiv w:val="1"/>
      <w:marLeft w:val="0"/>
      <w:marRight w:val="0"/>
      <w:marTop w:val="0"/>
      <w:marBottom w:val="0"/>
      <w:divBdr>
        <w:top w:val="none" w:sz="0" w:space="0" w:color="auto"/>
        <w:left w:val="none" w:sz="0" w:space="0" w:color="auto"/>
        <w:bottom w:val="none" w:sz="0" w:space="0" w:color="auto"/>
        <w:right w:val="none" w:sz="0" w:space="0" w:color="auto"/>
      </w:divBdr>
      <w:divsChild>
        <w:div w:id="782457851">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1600484855">
      <w:bodyDiv w:val="1"/>
      <w:marLeft w:val="0"/>
      <w:marRight w:val="0"/>
      <w:marTop w:val="0"/>
      <w:marBottom w:val="0"/>
      <w:divBdr>
        <w:top w:val="none" w:sz="0" w:space="0" w:color="auto"/>
        <w:left w:val="none" w:sz="0" w:space="0" w:color="auto"/>
        <w:bottom w:val="none" w:sz="0" w:space="0" w:color="auto"/>
        <w:right w:val="none" w:sz="0" w:space="0" w:color="auto"/>
      </w:divBdr>
      <w:divsChild>
        <w:div w:id="739864253">
          <w:marLeft w:val="0"/>
          <w:marRight w:val="0"/>
          <w:marTop w:val="0"/>
          <w:marBottom w:val="0"/>
          <w:divBdr>
            <w:top w:val="none" w:sz="0" w:space="0" w:color="auto"/>
            <w:left w:val="none" w:sz="0" w:space="0" w:color="auto"/>
            <w:bottom w:val="none" w:sz="0" w:space="0" w:color="auto"/>
            <w:right w:val="none" w:sz="0" w:space="0" w:color="auto"/>
          </w:divBdr>
        </w:div>
      </w:divsChild>
    </w:div>
    <w:div w:id="1600602790">
      <w:bodyDiv w:val="1"/>
      <w:marLeft w:val="0"/>
      <w:marRight w:val="0"/>
      <w:marTop w:val="0"/>
      <w:marBottom w:val="0"/>
      <w:divBdr>
        <w:top w:val="none" w:sz="0" w:space="0" w:color="auto"/>
        <w:left w:val="none" w:sz="0" w:space="0" w:color="auto"/>
        <w:bottom w:val="none" w:sz="0" w:space="0" w:color="auto"/>
        <w:right w:val="none" w:sz="0" w:space="0" w:color="auto"/>
      </w:divBdr>
      <w:divsChild>
        <w:div w:id="1136723370">
          <w:marLeft w:val="0"/>
          <w:marRight w:val="0"/>
          <w:marTop w:val="0"/>
          <w:marBottom w:val="0"/>
          <w:divBdr>
            <w:top w:val="none" w:sz="0" w:space="0" w:color="auto"/>
            <w:left w:val="none" w:sz="0" w:space="0" w:color="auto"/>
            <w:bottom w:val="none" w:sz="0" w:space="0" w:color="auto"/>
            <w:right w:val="none" w:sz="0" w:space="0" w:color="auto"/>
          </w:divBdr>
          <w:divsChild>
            <w:div w:id="983657855">
              <w:marLeft w:val="0"/>
              <w:marRight w:val="0"/>
              <w:marTop w:val="0"/>
              <w:marBottom w:val="0"/>
              <w:divBdr>
                <w:top w:val="none" w:sz="0" w:space="0" w:color="auto"/>
                <w:left w:val="none" w:sz="0" w:space="0" w:color="auto"/>
                <w:bottom w:val="none" w:sz="0" w:space="0" w:color="auto"/>
                <w:right w:val="none" w:sz="0" w:space="0" w:color="auto"/>
              </w:divBdr>
              <w:divsChild>
                <w:div w:id="2012027293">
                  <w:marLeft w:val="0"/>
                  <w:marRight w:val="0"/>
                  <w:marTop w:val="0"/>
                  <w:marBottom w:val="0"/>
                  <w:divBdr>
                    <w:top w:val="none" w:sz="0" w:space="0" w:color="auto"/>
                    <w:left w:val="none" w:sz="0" w:space="0" w:color="auto"/>
                    <w:bottom w:val="none" w:sz="0" w:space="0" w:color="auto"/>
                    <w:right w:val="none" w:sz="0" w:space="0" w:color="auto"/>
                  </w:divBdr>
                  <w:divsChild>
                    <w:div w:id="19620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729121">
      <w:bodyDiv w:val="1"/>
      <w:marLeft w:val="0"/>
      <w:marRight w:val="0"/>
      <w:marTop w:val="0"/>
      <w:marBottom w:val="0"/>
      <w:divBdr>
        <w:top w:val="none" w:sz="0" w:space="0" w:color="auto"/>
        <w:left w:val="none" w:sz="0" w:space="0" w:color="auto"/>
        <w:bottom w:val="none" w:sz="0" w:space="0" w:color="auto"/>
        <w:right w:val="none" w:sz="0" w:space="0" w:color="auto"/>
      </w:divBdr>
      <w:divsChild>
        <w:div w:id="726144938">
          <w:marLeft w:val="0"/>
          <w:marRight w:val="0"/>
          <w:marTop w:val="0"/>
          <w:marBottom w:val="0"/>
          <w:divBdr>
            <w:top w:val="none" w:sz="0" w:space="0" w:color="auto"/>
            <w:left w:val="none" w:sz="0" w:space="0" w:color="auto"/>
            <w:bottom w:val="none" w:sz="0" w:space="0" w:color="auto"/>
            <w:right w:val="none" w:sz="0" w:space="0" w:color="auto"/>
          </w:divBdr>
        </w:div>
      </w:divsChild>
    </w:div>
    <w:div w:id="1606772028">
      <w:bodyDiv w:val="1"/>
      <w:marLeft w:val="0"/>
      <w:marRight w:val="0"/>
      <w:marTop w:val="0"/>
      <w:marBottom w:val="0"/>
      <w:divBdr>
        <w:top w:val="none" w:sz="0" w:space="0" w:color="auto"/>
        <w:left w:val="none" w:sz="0" w:space="0" w:color="auto"/>
        <w:bottom w:val="none" w:sz="0" w:space="0" w:color="auto"/>
        <w:right w:val="none" w:sz="0" w:space="0" w:color="auto"/>
      </w:divBdr>
      <w:divsChild>
        <w:div w:id="1039478956">
          <w:marLeft w:val="0"/>
          <w:marRight w:val="0"/>
          <w:marTop w:val="0"/>
          <w:marBottom w:val="0"/>
          <w:divBdr>
            <w:top w:val="none" w:sz="0" w:space="0" w:color="auto"/>
            <w:left w:val="none" w:sz="0" w:space="0" w:color="auto"/>
            <w:bottom w:val="none" w:sz="0" w:space="0" w:color="auto"/>
            <w:right w:val="none" w:sz="0" w:space="0" w:color="auto"/>
          </w:divBdr>
        </w:div>
      </w:divsChild>
    </w:div>
    <w:div w:id="1613049254">
      <w:bodyDiv w:val="1"/>
      <w:marLeft w:val="0"/>
      <w:marRight w:val="0"/>
      <w:marTop w:val="0"/>
      <w:marBottom w:val="0"/>
      <w:divBdr>
        <w:top w:val="none" w:sz="0" w:space="0" w:color="auto"/>
        <w:left w:val="none" w:sz="0" w:space="0" w:color="auto"/>
        <w:bottom w:val="none" w:sz="0" w:space="0" w:color="auto"/>
        <w:right w:val="none" w:sz="0" w:space="0" w:color="auto"/>
      </w:divBdr>
      <w:divsChild>
        <w:div w:id="589971333">
          <w:marLeft w:val="0"/>
          <w:marRight w:val="0"/>
          <w:marTop w:val="0"/>
          <w:marBottom w:val="0"/>
          <w:divBdr>
            <w:top w:val="none" w:sz="0" w:space="0" w:color="auto"/>
            <w:left w:val="none" w:sz="0" w:space="0" w:color="auto"/>
            <w:bottom w:val="none" w:sz="0" w:space="0" w:color="auto"/>
            <w:right w:val="none" w:sz="0" w:space="0" w:color="auto"/>
          </w:divBdr>
        </w:div>
      </w:divsChild>
    </w:div>
    <w:div w:id="1616668697">
      <w:bodyDiv w:val="1"/>
      <w:marLeft w:val="0"/>
      <w:marRight w:val="0"/>
      <w:marTop w:val="0"/>
      <w:marBottom w:val="0"/>
      <w:divBdr>
        <w:top w:val="none" w:sz="0" w:space="0" w:color="auto"/>
        <w:left w:val="none" w:sz="0" w:space="0" w:color="auto"/>
        <w:bottom w:val="none" w:sz="0" w:space="0" w:color="auto"/>
        <w:right w:val="none" w:sz="0" w:space="0" w:color="auto"/>
      </w:divBdr>
      <w:divsChild>
        <w:div w:id="1288700437">
          <w:marLeft w:val="0"/>
          <w:marRight w:val="0"/>
          <w:marTop w:val="0"/>
          <w:marBottom w:val="0"/>
          <w:divBdr>
            <w:top w:val="none" w:sz="0" w:space="0" w:color="auto"/>
            <w:left w:val="none" w:sz="0" w:space="0" w:color="auto"/>
            <w:bottom w:val="none" w:sz="0" w:space="0" w:color="auto"/>
            <w:right w:val="none" w:sz="0" w:space="0" w:color="auto"/>
          </w:divBdr>
        </w:div>
      </w:divsChild>
    </w:div>
    <w:div w:id="1629508868">
      <w:bodyDiv w:val="1"/>
      <w:marLeft w:val="0"/>
      <w:marRight w:val="0"/>
      <w:marTop w:val="0"/>
      <w:marBottom w:val="0"/>
      <w:divBdr>
        <w:top w:val="none" w:sz="0" w:space="0" w:color="auto"/>
        <w:left w:val="none" w:sz="0" w:space="0" w:color="auto"/>
        <w:bottom w:val="none" w:sz="0" w:space="0" w:color="auto"/>
        <w:right w:val="none" w:sz="0" w:space="0" w:color="auto"/>
      </w:divBdr>
      <w:divsChild>
        <w:div w:id="2088459009">
          <w:marLeft w:val="0"/>
          <w:marRight w:val="0"/>
          <w:marTop w:val="0"/>
          <w:marBottom w:val="0"/>
          <w:divBdr>
            <w:top w:val="none" w:sz="0" w:space="0" w:color="auto"/>
            <w:left w:val="none" w:sz="0" w:space="0" w:color="auto"/>
            <w:bottom w:val="none" w:sz="0" w:space="0" w:color="auto"/>
            <w:right w:val="none" w:sz="0" w:space="0" w:color="auto"/>
          </w:divBdr>
        </w:div>
      </w:divsChild>
    </w:div>
    <w:div w:id="1630160559">
      <w:bodyDiv w:val="1"/>
      <w:marLeft w:val="0"/>
      <w:marRight w:val="0"/>
      <w:marTop w:val="0"/>
      <w:marBottom w:val="0"/>
      <w:divBdr>
        <w:top w:val="none" w:sz="0" w:space="0" w:color="auto"/>
        <w:left w:val="none" w:sz="0" w:space="0" w:color="auto"/>
        <w:bottom w:val="none" w:sz="0" w:space="0" w:color="auto"/>
        <w:right w:val="none" w:sz="0" w:space="0" w:color="auto"/>
      </w:divBdr>
    </w:div>
    <w:div w:id="1632903866">
      <w:bodyDiv w:val="1"/>
      <w:marLeft w:val="0"/>
      <w:marRight w:val="0"/>
      <w:marTop w:val="0"/>
      <w:marBottom w:val="0"/>
      <w:divBdr>
        <w:top w:val="none" w:sz="0" w:space="0" w:color="auto"/>
        <w:left w:val="none" w:sz="0" w:space="0" w:color="auto"/>
        <w:bottom w:val="none" w:sz="0" w:space="0" w:color="auto"/>
        <w:right w:val="none" w:sz="0" w:space="0" w:color="auto"/>
      </w:divBdr>
      <w:divsChild>
        <w:div w:id="1855221380">
          <w:marLeft w:val="0"/>
          <w:marRight w:val="0"/>
          <w:marTop w:val="0"/>
          <w:marBottom w:val="0"/>
          <w:divBdr>
            <w:top w:val="none" w:sz="0" w:space="0" w:color="auto"/>
            <w:left w:val="none" w:sz="0" w:space="0" w:color="auto"/>
            <w:bottom w:val="none" w:sz="0" w:space="0" w:color="auto"/>
            <w:right w:val="none" w:sz="0" w:space="0" w:color="auto"/>
          </w:divBdr>
          <w:divsChild>
            <w:div w:id="1050954466">
              <w:marLeft w:val="0"/>
              <w:marRight w:val="0"/>
              <w:marTop w:val="0"/>
              <w:marBottom w:val="0"/>
              <w:divBdr>
                <w:top w:val="none" w:sz="0" w:space="0" w:color="auto"/>
                <w:left w:val="none" w:sz="0" w:space="0" w:color="auto"/>
                <w:bottom w:val="none" w:sz="0" w:space="0" w:color="auto"/>
                <w:right w:val="none" w:sz="0" w:space="0" w:color="auto"/>
              </w:divBdr>
              <w:divsChild>
                <w:div w:id="1224099640">
                  <w:marLeft w:val="0"/>
                  <w:marRight w:val="0"/>
                  <w:marTop w:val="0"/>
                  <w:marBottom w:val="0"/>
                  <w:divBdr>
                    <w:top w:val="none" w:sz="0" w:space="0" w:color="auto"/>
                    <w:left w:val="none" w:sz="0" w:space="0" w:color="auto"/>
                    <w:bottom w:val="none" w:sz="0" w:space="0" w:color="auto"/>
                    <w:right w:val="none" w:sz="0" w:space="0" w:color="auto"/>
                  </w:divBdr>
                  <w:divsChild>
                    <w:div w:id="1770007543">
                      <w:marLeft w:val="0"/>
                      <w:marRight w:val="0"/>
                      <w:marTop w:val="0"/>
                      <w:marBottom w:val="0"/>
                      <w:divBdr>
                        <w:top w:val="none" w:sz="0" w:space="0" w:color="auto"/>
                        <w:left w:val="none" w:sz="0" w:space="0" w:color="auto"/>
                        <w:bottom w:val="none" w:sz="0" w:space="0" w:color="auto"/>
                        <w:right w:val="none" w:sz="0" w:space="0" w:color="auto"/>
                      </w:divBdr>
                      <w:divsChild>
                        <w:div w:id="121172747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302940">
      <w:bodyDiv w:val="1"/>
      <w:marLeft w:val="0"/>
      <w:marRight w:val="0"/>
      <w:marTop w:val="0"/>
      <w:marBottom w:val="0"/>
      <w:divBdr>
        <w:top w:val="none" w:sz="0" w:space="0" w:color="auto"/>
        <w:left w:val="none" w:sz="0" w:space="0" w:color="auto"/>
        <w:bottom w:val="none" w:sz="0" w:space="0" w:color="auto"/>
        <w:right w:val="none" w:sz="0" w:space="0" w:color="auto"/>
      </w:divBdr>
      <w:divsChild>
        <w:div w:id="340279546">
          <w:marLeft w:val="0"/>
          <w:marRight w:val="0"/>
          <w:marTop w:val="0"/>
          <w:marBottom w:val="0"/>
          <w:divBdr>
            <w:top w:val="none" w:sz="0" w:space="0" w:color="auto"/>
            <w:left w:val="none" w:sz="0" w:space="0" w:color="auto"/>
            <w:bottom w:val="none" w:sz="0" w:space="0" w:color="auto"/>
            <w:right w:val="none" w:sz="0" w:space="0" w:color="auto"/>
          </w:divBdr>
        </w:div>
      </w:divsChild>
    </w:div>
    <w:div w:id="1655179315">
      <w:bodyDiv w:val="1"/>
      <w:marLeft w:val="0"/>
      <w:marRight w:val="0"/>
      <w:marTop w:val="0"/>
      <w:marBottom w:val="0"/>
      <w:divBdr>
        <w:top w:val="none" w:sz="0" w:space="0" w:color="auto"/>
        <w:left w:val="none" w:sz="0" w:space="0" w:color="auto"/>
        <w:bottom w:val="none" w:sz="0" w:space="0" w:color="auto"/>
        <w:right w:val="none" w:sz="0" w:space="0" w:color="auto"/>
      </w:divBdr>
      <w:divsChild>
        <w:div w:id="1175071366">
          <w:marLeft w:val="0"/>
          <w:marRight w:val="0"/>
          <w:marTop w:val="0"/>
          <w:marBottom w:val="0"/>
          <w:divBdr>
            <w:top w:val="none" w:sz="0" w:space="0" w:color="auto"/>
            <w:left w:val="none" w:sz="0" w:space="0" w:color="auto"/>
            <w:bottom w:val="none" w:sz="0" w:space="0" w:color="auto"/>
            <w:right w:val="none" w:sz="0" w:space="0" w:color="auto"/>
          </w:divBdr>
        </w:div>
      </w:divsChild>
    </w:div>
    <w:div w:id="1657879698">
      <w:bodyDiv w:val="1"/>
      <w:marLeft w:val="0"/>
      <w:marRight w:val="0"/>
      <w:marTop w:val="0"/>
      <w:marBottom w:val="0"/>
      <w:divBdr>
        <w:top w:val="none" w:sz="0" w:space="0" w:color="auto"/>
        <w:left w:val="none" w:sz="0" w:space="0" w:color="auto"/>
        <w:bottom w:val="none" w:sz="0" w:space="0" w:color="auto"/>
        <w:right w:val="none" w:sz="0" w:space="0" w:color="auto"/>
      </w:divBdr>
      <w:divsChild>
        <w:div w:id="1294942308">
          <w:marLeft w:val="0"/>
          <w:marRight w:val="0"/>
          <w:marTop w:val="0"/>
          <w:marBottom w:val="0"/>
          <w:divBdr>
            <w:top w:val="none" w:sz="0" w:space="0" w:color="auto"/>
            <w:left w:val="none" w:sz="0" w:space="0" w:color="auto"/>
            <w:bottom w:val="none" w:sz="0" w:space="0" w:color="auto"/>
            <w:right w:val="none" w:sz="0" w:space="0" w:color="auto"/>
          </w:divBdr>
        </w:div>
      </w:divsChild>
    </w:div>
    <w:div w:id="1668825214">
      <w:bodyDiv w:val="1"/>
      <w:marLeft w:val="0"/>
      <w:marRight w:val="0"/>
      <w:marTop w:val="0"/>
      <w:marBottom w:val="0"/>
      <w:divBdr>
        <w:top w:val="none" w:sz="0" w:space="0" w:color="auto"/>
        <w:left w:val="none" w:sz="0" w:space="0" w:color="auto"/>
        <w:bottom w:val="none" w:sz="0" w:space="0" w:color="auto"/>
        <w:right w:val="none" w:sz="0" w:space="0" w:color="auto"/>
      </w:divBdr>
      <w:divsChild>
        <w:div w:id="1877233185">
          <w:marLeft w:val="0"/>
          <w:marRight w:val="0"/>
          <w:marTop w:val="0"/>
          <w:marBottom w:val="0"/>
          <w:divBdr>
            <w:top w:val="none" w:sz="0" w:space="0" w:color="auto"/>
            <w:left w:val="none" w:sz="0" w:space="0" w:color="auto"/>
            <w:bottom w:val="none" w:sz="0" w:space="0" w:color="auto"/>
            <w:right w:val="none" w:sz="0" w:space="0" w:color="auto"/>
          </w:divBdr>
        </w:div>
      </w:divsChild>
    </w:div>
    <w:div w:id="1674137561">
      <w:bodyDiv w:val="1"/>
      <w:marLeft w:val="0"/>
      <w:marRight w:val="0"/>
      <w:marTop w:val="0"/>
      <w:marBottom w:val="0"/>
      <w:divBdr>
        <w:top w:val="none" w:sz="0" w:space="0" w:color="auto"/>
        <w:left w:val="none" w:sz="0" w:space="0" w:color="auto"/>
        <w:bottom w:val="none" w:sz="0" w:space="0" w:color="auto"/>
        <w:right w:val="none" w:sz="0" w:space="0" w:color="auto"/>
      </w:divBdr>
      <w:divsChild>
        <w:div w:id="9986911">
          <w:marLeft w:val="0"/>
          <w:marRight w:val="0"/>
          <w:marTop w:val="0"/>
          <w:marBottom w:val="0"/>
          <w:divBdr>
            <w:top w:val="none" w:sz="0" w:space="0" w:color="auto"/>
            <w:left w:val="none" w:sz="0" w:space="0" w:color="auto"/>
            <w:bottom w:val="none" w:sz="0" w:space="0" w:color="auto"/>
            <w:right w:val="none" w:sz="0" w:space="0" w:color="auto"/>
          </w:divBdr>
        </w:div>
      </w:divsChild>
    </w:div>
    <w:div w:id="1686665363">
      <w:bodyDiv w:val="1"/>
      <w:marLeft w:val="0"/>
      <w:marRight w:val="0"/>
      <w:marTop w:val="0"/>
      <w:marBottom w:val="0"/>
      <w:divBdr>
        <w:top w:val="none" w:sz="0" w:space="0" w:color="auto"/>
        <w:left w:val="none" w:sz="0" w:space="0" w:color="auto"/>
        <w:bottom w:val="none" w:sz="0" w:space="0" w:color="auto"/>
        <w:right w:val="none" w:sz="0" w:space="0" w:color="auto"/>
      </w:divBdr>
      <w:divsChild>
        <w:div w:id="940794289">
          <w:marLeft w:val="0"/>
          <w:marRight w:val="0"/>
          <w:marTop w:val="0"/>
          <w:marBottom w:val="0"/>
          <w:divBdr>
            <w:top w:val="none" w:sz="0" w:space="0" w:color="auto"/>
            <w:left w:val="none" w:sz="0" w:space="0" w:color="auto"/>
            <w:bottom w:val="none" w:sz="0" w:space="0" w:color="auto"/>
            <w:right w:val="none" w:sz="0" w:space="0" w:color="auto"/>
          </w:divBdr>
        </w:div>
      </w:divsChild>
    </w:div>
    <w:div w:id="1729458407">
      <w:bodyDiv w:val="1"/>
      <w:marLeft w:val="0"/>
      <w:marRight w:val="0"/>
      <w:marTop w:val="0"/>
      <w:marBottom w:val="0"/>
      <w:divBdr>
        <w:top w:val="none" w:sz="0" w:space="0" w:color="auto"/>
        <w:left w:val="none" w:sz="0" w:space="0" w:color="auto"/>
        <w:bottom w:val="none" w:sz="0" w:space="0" w:color="auto"/>
        <w:right w:val="none" w:sz="0" w:space="0" w:color="auto"/>
      </w:divBdr>
      <w:divsChild>
        <w:div w:id="961498040">
          <w:marLeft w:val="0"/>
          <w:marRight w:val="0"/>
          <w:marTop w:val="0"/>
          <w:marBottom w:val="0"/>
          <w:divBdr>
            <w:top w:val="none" w:sz="0" w:space="0" w:color="auto"/>
            <w:left w:val="none" w:sz="0" w:space="0" w:color="auto"/>
            <w:bottom w:val="none" w:sz="0" w:space="0" w:color="auto"/>
            <w:right w:val="none" w:sz="0" w:space="0" w:color="auto"/>
          </w:divBdr>
        </w:div>
      </w:divsChild>
    </w:div>
    <w:div w:id="1777941992">
      <w:bodyDiv w:val="1"/>
      <w:marLeft w:val="0"/>
      <w:marRight w:val="0"/>
      <w:marTop w:val="0"/>
      <w:marBottom w:val="0"/>
      <w:divBdr>
        <w:top w:val="none" w:sz="0" w:space="0" w:color="auto"/>
        <w:left w:val="none" w:sz="0" w:space="0" w:color="auto"/>
        <w:bottom w:val="none" w:sz="0" w:space="0" w:color="auto"/>
        <w:right w:val="none" w:sz="0" w:space="0" w:color="auto"/>
      </w:divBdr>
      <w:divsChild>
        <w:div w:id="640383614">
          <w:marLeft w:val="0"/>
          <w:marRight w:val="0"/>
          <w:marTop w:val="0"/>
          <w:marBottom w:val="0"/>
          <w:divBdr>
            <w:top w:val="none" w:sz="0" w:space="0" w:color="auto"/>
            <w:left w:val="none" w:sz="0" w:space="0" w:color="auto"/>
            <w:bottom w:val="none" w:sz="0" w:space="0" w:color="auto"/>
            <w:right w:val="none" w:sz="0" w:space="0" w:color="auto"/>
          </w:divBdr>
        </w:div>
      </w:divsChild>
    </w:div>
    <w:div w:id="1781798051">
      <w:bodyDiv w:val="1"/>
      <w:marLeft w:val="0"/>
      <w:marRight w:val="0"/>
      <w:marTop w:val="0"/>
      <w:marBottom w:val="0"/>
      <w:divBdr>
        <w:top w:val="none" w:sz="0" w:space="0" w:color="auto"/>
        <w:left w:val="none" w:sz="0" w:space="0" w:color="auto"/>
        <w:bottom w:val="none" w:sz="0" w:space="0" w:color="auto"/>
        <w:right w:val="none" w:sz="0" w:space="0" w:color="auto"/>
      </w:divBdr>
      <w:divsChild>
        <w:div w:id="418676728">
          <w:marLeft w:val="0"/>
          <w:marRight w:val="0"/>
          <w:marTop w:val="0"/>
          <w:marBottom w:val="0"/>
          <w:divBdr>
            <w:top w:val="none" w:sz="0" w:space="0" w:color="auto"/>
            <w:left w:val="none" w:sz="0" w:space="0" w:color="auto"/>
            <w:bottom w:val="none" w:sz="0" w:space="0" w:color="auto"/>
            <w:right w:val="none" w:sz="0" w:space="0" w:color="auto"/>
          </w:divBdr>
        </w:div>
      </w:divsChild>
    </w:div>
    <w:div w:id="1786536631">
      <w:bodyDiv w:val="1"/>
      <w:marLeft w:val="0"/>
      <w:marRight w:val="0"/>
      <w:marTop w:val="0"/>
      <w:marBottom w:val="0"/>
      <w:divBdr>
        <w:top w:val="none" w:sz="0" w:space="0" w:color="auto"/>
        <w:left w:val="none" w:sz="0" w:space="0" w:color="auto"/>
        <w:bottom w:val="none" w:sz="0" w:space="0" w:color="auto"/>
        <w:right w:val="none" w:sz="0" w:space="0" w:color="auto"/>
      </w:divBdr>
    </w:div>
    <w:div w:id="1796287101">
      <w:bodyDiv w:val="1"/>
      <w:marLeft w:val="0"/>
      <w:marRight w:val="0"/>
      <w:marTop w:val="0"/>
      <w:marBottom w:val="0"/>
      <w:divBdr>
        <w:top w:val="none" w:sz="0" w:space="0" w:color="auto"/>
        <w:left w:val="none" w:sz="0" w:space="0" w:color="auto"/>
        <w:bottom w:val="none" w:sz="0" w:space="0" w:color="auto"/>
        <w:right w:val="none" w:sz="0" w:space="0" w:color="auto"/>
      </w:divBdr>
      <w:divsChild>
        <w:div w:id="1333291895">
          <w:marLeft w:val="0"/>
          <w:marRight w:val="0"/>
          <w:marTop w:val="0"/>
          <w:marBottom w:val="0"/>
          <w:divBdr>
            <w:top w:val="none" w:sz="0" w:space="0" w:color="auto"/>
            <w:left w:val="none" w:sz="0" w:space="0" w:color="auto"/>
            <w:bottom w:val="none" w:sz="0" w:space="0" w:color="auto"/>
            <w:right w:val="none" w:sz="0" w:space="0" w:color="auto"/>
          </w:divBdr>
          <w:divsChild>
            <w:div w:id="277807970">
              <w:marLeft w:val="0"/>
              <w:marRight w:val="0"/>
              <w:marTop w:val="0"/>
              <w:marBottom w:val="0"/>
              <w:divBdr>
                <w:top w:val="none" w:sz="0" w:space="0" w:color="auto"/>
                <w:left w:val="none" w:sz="0" w:space="0" w:color="auto"/>
                <w:bottom w:val="none" w:sz="0" w:space="0" w:color="auto"/>
                <w:right w:val="none" w:sz="0" w:space="0" w:color="auto"/>
              </w:divBdr>
              <w:divsChild>
                <w:div w:id="2026010282">
                  <w:marLeft w:val="0"/>
                  <w:marRight w:val="0"/>
                  <w:marTop w:val="0"/>
                  <w:marBottom w:val="0"/>
                  <w:divBdr>
                    <w:top w:val="none" w:sz="0" w:space="0" w:color="auto"/>
                    <w:left w:val="none" w:sz="0" w:space="0" w:color="auto"/>
                    <w:bottom w:val="none" w:sz="0" w:space="0" w:color="auto"/>
                    <w:right w:val="none" w:sz="0" w:space="0" w:color="auto"/>
                  </w:divBdr>
                  <w:divsChild>
                    <w:div w:id="159836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882789">
      <w:bodyDiv w:val="1"/>
      <w:marLeft w:val="0"/>
      <w:marRight w:val="0"/>
      <w:marTop w:val="0"/>
      <w:marBottom w:val="0"/>
      <w:divBdr>
        <w:top w:val="none" w:sz="0" w:space="0" w:color="auto"/>
        <w:left w:val="none" w:sz="0" w:space="0" w:color="auto"/>
        <w:bottom w:val="none" w:sz="0" w:space="0" w:color="auto"/>
        <w:right w:val="none" w:sz="0" w:space="0" w:color="auto"/>
      </w:divBdr>
      <w:divsChild>
        <w:div w:id="87313116">
          <w:marLeft w:val="0"/>
          <w:marRight w:val="0"/>
          <w:marTop w:val="0"/>
          <w:marBottom w:val="0"/>
          <w:divBdr>
            <w:top w:val="none" w:sz="0" w:space="0" w:color="auto"/>
            <w:left w:val="none" w:sz="0" w:space="0" w:color="auto"/>
            <w:bottom w:val="none" w:sz="0" w:space="0" w:color="auto"/>
            <w:right w:val="none" w:sz="0" w:space="0" w:color="auto"/>
          </w:divBdr>
        </w:div>
      </w:divsChild>
    </w:div>
    <w:div w:id="1829059250">
      <w:bodyDiv w:val="1"/>
      <w:marLeft w:val="0"/>
      <w:marRight w:val="0"/>
      <w:marTop w:val="0"/>
      <w:marBottom w:val="0"/>
      <w:divBdr>
        <w:top w:val="none" w:sz="0" w:space="0" w:color="auto"/>
        <w:left w:val="none" w:sz="0" w:space="0" w:color="auto"/>
        <w:bottom w:val="none" w:sz="0" w:space="0" w:color="auto"/>
        <w:right w:val="none" w:sz="0" w:space="0" w:color="auto"/>
      </w:divBdr>
      <w:divsChild>
        <w:div w:id="1071924729">
          <w:marLeft w:val="0"/>
          <w:marRight w:val="0"/>
          <w:marTop w:val="0"/>
          <w:marBottom w:val="0"/>
          <w:divBdr>
            <w:top w:val="none" w:sz="0" w:space="0" w:color="auto"/>
            <w:left w:val="none" w:sz="0" w:space="0" w:color="auto"/>
            <w:bottom w:val="none" w:sz="0" w:space="0" w:color="auto"/>
            <w:right w:val="none" w:sz="0" w:space="0" w:color="auto"/>
          </w:divBdr>
        </w:div>
      </w:divsChild>
    </w:div>
    <w:div w:id="1856455461">
      <w:bodyDiv w:val="1"/>
      <w:marLeft w:val="0"/>
      <w:marRight w:val="0"/>
      <w:marTop w:val="0"/>
      <w:marBottom w:val="0"/>
      <w:divBdr>
        <w:top w:val="none" w:sz="0" w:space="0" w:color="auto"/>
        <w:left w:val="none" w:sz="0" w:space="0" w:color="auto"/>
        <w:bottom w:val="none" w:sz="0" w:space="0" w:color="auto"/>
        <w:right w:val="none" w:sz="0" w:space="0" w:color="auto"/>
      </w:divBdr>
      <w:divsChild>
        <w:div w:id="1022051843">
          <w:marLeft w:val="0"/>
          <w:marRight w:val="0"/>
          <w:marTop w:val="0"/>
          <w:marBottom w:val="0"/>
          <w:divBdr>
            <w:top w:val="none" w:sz="0" w:space="0" w:color="auto"/>
            <w:left w:val="none" w:sz="0" w:space="0" w:color="auto"/>
            <w:bottom w:val="none" w:sz="0" w:space="0" w:color="auto"/>
            <w:right w:val="none" w:sz="0" w:space="0" w:color="auto"/>
          </w:divBdr>
        </w:div>
      </w:divsChild>
    </w:div>
    <w:div w:id="1858425484">
      <w:bodyDiv w:val="1"/>
      <w:marLeft w:val="0"/>
      <w:marRight w:val="0"/>
      <w:marTop w:val="0"/>
      <w:marBottom w:val="0"/>
      <w:divBdr>
        <w:top w:val="none" w:sz="0" w:space="0" w:color="auto"/>
        <w:left w:val="none" w:sz="0" w:space="0" w:color="auto"/>
        <w:bottom w:val="none" w:sz="0" w:space="0" w:color="auto"/>
        <w:right w:val="none" w:sz="0" w:space="0" w:color="auto"/>
      </w:divBdr>
      <w:divsChild>
        <w:div w:id="1188908497">
          <w:marLeft w:val="0"/>
          <w:marRight w:val="0"/>
          <w:marTop w:val="0"/>
          <w:marBottom w:val="0"/>
          <w:divBdr>
            <w:top w:val="none" w:sz="0" w:space="0" w:color="auto"/>
            <w:left w:val="none" w:sz="0" w:space="0" w:color="auto"/>
            <w:bottom w:val="none" w:sz="0" w:space="0" w:color="auto"/>
            <w:right w:val="none" w:sz="0" w:space="0" w:color="auto"/>
          </w:divBdr>
        </w:div>
      </w:divsChild>
    </w:div>
    <w:div w:id="1868761537">
      <w:bodyDiv w:val="1"/>
      <w:marLeft w:val="0"/>
      <w:marRight w:val="0"/>
      <w:marTop w:val="0"/>
      <w:marBottom w:val="0"/>
      <w:divBdr>
        <w:top w:val="none" w:sz="0" w:space="0" w:color="auto"/>
        <w:left w:val="none" w:sz="0" w:space="0" w:color="auto"/>
        <w:bottom w:val="none" w:sz="0" w:space="0" w:color="auto"/>
        <w:right w:val="none" w:sz="0" w:space="0" w:color="auto"/>
      </w:divBdr>
      <w:divsChild>
        <w:div w:id="527764243">
          <w:marLeft w:val="0"/>
          <w:marRight w:val="0"/>
          <w:marTop w:val="0"/>
          <w:marBottom w:val="0"/>
          <w:divBdr>
            <w:top w:val="none" w:sz="0" w:space="0" w:color="auto"/>
            <w:left w:val="none" w:sz="0" w:space="0" w:color="auto"/>
            <w:bottom w:val="none" w:sz="0" w:space="0" w:color="auto"/>
            <w:right w:val="none" w:sz="0" w:space="0" w:color="auto"/>
          </w:divBdr>
        </w:div>
      </w:divsChild>
    </w:div>
    <w:div w:id="1873494277">
      <w:bodyDiv w:val="1"/>
      <w:marLeft w:val="0"/>
      <w:marRight w:val="0"/>
      <w:marTop w:val="0"/>
      <w:marBottom w:val="0"/>
      <w:divBdr>
        <w:top w:val="none" w:sz="0" w:space="0" w:color="auto"/>
        <w:left w:val="none" w:sz="0" w:space="0" w:color="auto"/>
        <w:bottom w:val="none" w:sz="0" w:space="0" w:color="auto"/>
        <w:right w:val="none" w:sz="0" w:space="0" w:color="auto"/>
      </w:divBdr>
    </w:div>
    <w:div w:id="1878539017">
      <w:bodyDiv w:val="1"/>
      <w:marLeft w:val="0"/>
      <w:marRight w:val="0"/>
      <w:marTop w:val="0"/>
      <w:marBottom w:val="0"/>
      <w:divBdr>
        <w:top w:val="none" w:sz="0" w:space="0" w:color="auto"/>
        <w:left w:val="none" w:sz="0" w:space="0" w:color="auto"/>
        <w:bottom w:val="none" w:sz="0" w:space="0" w:color="auto"/>
        <w:right w:val="none" w:sz="0" w:space="0" w:color="auto"/>
      </w:divBdr>
    </w:div>
    <w:div w:id="1881160704">
      <w:bodyDiv w:val="1"/>
      <w:marLeft w:val="0"/>
      <w:marRight w:val="0"/>
      <w:marTop w:val="0"/>
      <w:marBottom w:val="0"/>
      <w:divBdr>
        <w:top w:val="none" w:sz="0" w:space="0" w:color="auto"/>
        <w:left w:val="none" w:sz="0" w:space="0" w:color="auto"/>
        <w:bottom w:val="none" w:sz="0" w:space="0" w:color="auto"/>
        <w:right w:val="none" w:sz="0" w:space="0" w:color="auto"/>
      </w:divBdr>
      <w:divsChild>
        <w:div w:id="1421483843">
          <w:marLeft w:val="0"/>
          <w:marRight w:val="0"/>
          <w:marTop w:val="0"/>
          <w:marBottom w:val="0"/>
          <w:divBdr>
            <w:top w:val="none" w:sz="0" w:space="0" w:color="auto"/>
            <w:left w:val="none" w:sz="0" w:space="0" w:color="auto"/>
            <w:bottom w:val="none" w:sz="0" w:space="0" w:color="auto"/>
            <w:right w:val="none" w:sz="0" w:space="0" w:color="auto"/>
          </w:divBdr>
        </w:div>
      </w:divsChild>
    </w:div>
    <w:div w:id="1887840086">
      <w:bodyDiv w:val="1"/>
      <w:marLeft w:val="0"/>
      <w:marRight w:val="0"/>
      <w:marTop w:val="0"/>
      <w:marBottom w:val="0"/>
      <w:divBdr>
        <w:top w:val="none" w:sz="0" w:space="0" w:color="auto"/>
        <w:left w:val="none" w:sz="0" w:space="0" w:color="auto"/>
        <w:bottom w:val="none" w:sz="0" w:space="0" w:color="auto"/>
        <w:right w:val="none" w:sz="0" w:space="0" w:color="auto"/>
      </w:divBdr>
      <w:divsChild>
        <w:div w:id="659575093">
          <w:marLeft w:val="0"/>
          <w:marRight w:val="0"/>
          <w:marTop w:val="0"/>
          <w:marBottom w:val="0"/>
          <w:divBdr>
            <w:top w:val="none" w:sz="0" w:space="0" w:color="auto"/>
            <w:left w:val="none" w:sz="0" w:space="0" w:color="auto"/>
            <w:bottom w:val="none" w:sz="0" w:space="0" w:color="auto"/>
            <w:right w:val="none" w:sz="0" w:space="0" w:color="auto"/>
          </w:divBdr>
        </w:div>
      </w:divsChild>
    </w:div>
    <w:div w:id="1907059595">
      <w:bodyDiv w:val="1"/>
      <w:marLeft w:val="0"/>
      <w:marRight w:val="0"/>
      <w:marTop w:val="0"/>
      <w:marBottom w:val="0"/>
      <w:divBdr>
        <w:top w:val="none" w:sz="0" w:space="0" w:color="auto"/>
        <w:left w:val="none" w:sz="0" w:space="0" w:color="auto"/>
        <w:bottom w:val="none" w:sz="0" w:space="0" w:color="auto"/>
        <w:right w:val="none" w:sz="0" w:space="0" w:color="auto"/>
      </w:divBdr>
      <w:divsChild>
        <w:div w:id="1243611289">
          <w:marLeft w:val="0"/>
          <w:marRight w:val="0"/>
          <w:marTop w:val="0"/>
          <w:marBottom w:val="0"/>
          <w:divBdr>
            <w:top w:val="none" w:sz="0" w:space="0" w:color="auto"/>
            <w:left w:val="none" w:sz="0" w:space="0" w:color="auto"/>
            <w:bottom w:val="none" w:sz="0" w:space="0" w:color="auto"/>
            <w:right w:val="none" w:sz="0" w:space="0" w:color="auto"/>
          </w:divBdr>
          <w:divsChild>
            <w:div w:id="2035887406">
              <w:marLeft w:val="0"/>
              <w:marRight w:val="0"/>
              <w:marTop w:val="0"/>
              <w:marBottom w:val="0"/>
              <w:divBdr>
                <w:top w:val="none" w:sz="0" w:space="0" w:color="auto"/>
                <w:left w:val="none" w:sz="0" w:space="0" w:color="auto"/>
                <w:bottom w:val="none" w:sz="0" w:space="0" w:color="auto"/>
                <w:right w:val="none" w:sz="0" w:space="0" w:color="auto"/>
              </w:divBdr>
              <w:divsChild>
                <w:div w:id="480924491">
                  <w:marLeft w:val="0"/>
                  <w:marRight w:val="0"/>
                  <w:marTop w:val="0"/>
                  <w:marBottom w:val="0"/>
                  <w:divBdr>
                    <w:top w:val="none" w:sz="0" w:space="0" w:color="auto"/>
                    <w:left w:val="none" w:sz="0" w:space="0" w:color="auto"/>
                    <w:bottom w:val="none" w:sz="0" w:space="0" w:color="auto"/>
                    <w:right w:val="none" w:sz="0" w:space="0" w:color="auto"/>
                  </w:divBdr>
                  <w:divsChild>
                    <w:div w:id="32100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913467">
      <w:bodyDiv w:val="1"/>
      <w:marLeft w:val="0"/>
      <w:marRight w:val="0"/>
      <w:marTop w:val="0"/>
      <w:marBottom w:val="0"/>
      <w:divBdr>
        <w:top w:val="none" w:sz="0" w:space="0" w:color="auto"/>
        <w:left w:val="none" w:sz="0" w:space="0" w:color="auto"/>
        <w:bottom w:val="none" w:sz="0" w:space="0" w:color="auto"/>
        <w:right w:val="none" w:sz="0" w:space="0" w:color="auto"/>
      </w:divBdr>
      <w:divsChild>
        <w:div w:id="1615987411">
          <w:marLeft w:val="0"/>
          <w:marRight w:val="0"/>
          <w:marTop w:val="0"/>
          <w:marBottom w:val="0"/>
          <w:divBdr>
            <w:top w:val="none" w:sz="0" w:space="0" w:color="auto"/>
            <w:left w:val="none" w:sz="0" w:space="0" w:color="auto"/>
            <w:bottom w:val="none" w:sz="0" w:space="0" w:color="auto"/>
            <w:right w:val="none" w:sz="0" w:space="0" w:color="auto"/>
          </w:divBdr>
        </w:div>
      </w:divsChild>
    </w:div>
    <w:div w:id="1925533343">
      <w:bodyDiv w:val="1"/>
      <w:marLeft w:val="0"/>
      <w:marRight w:val="0"/>
      <w:marTop w:val="0"/>
      <w:marBottom w:val="0"/>
      <w:divBdr>
        <w:top w:val="none" w:sz="0" w:space="0" w:color="auto"/>
        <w:left w:val="none" w:sz="0" w:space="0" w:color="auto"/>
        <w:bottom w:val="none" w:sz="0" w:space="0" w:color="auto"/>
        <w:right w:val="none" w:sz="0" w:space="0" w:color="auto"/>
      </w:divBdr>
      <w:divsChild>
        <w:div w:id="634144082">
          <w:marLeft w:val="0"/>
          <w:marRight w:val="0"/>
          <w:marTop w:val="0"/>
          <w:marBottom w:val="0"/>
          <w:divBdr>
            <w:top w:val="none" w:sz="0" w:space="0" w:color="auto"/>
            <w:left w:val="none" w:sz="0" w:space="0" w:color="auto"/>
            <w:bottom w:val="none" w:sz="0" w:space="0" w:color="auto"/>
            <w:right w:val="none" w:sz="0" w:space="0" w:color="auto"/>
          </w:divBdr>
          <w:divsChild>
            <w:div w:id="1917133207">
              <w:marLeft w:val="0"/>
              <w:marRight w:val="0"/>
              <w:marTop w:val="0"/>
              <w:marBottom w:val="0"/>
              <w:divBdr>
                <w:top w:val="none" w:sz="0" w:space="0" w:color="auto"/>
                <w:left w:val="none" w:sz="0" w:space="0" w:color="auto"/>
                <w:bottom w:val="none" w:sz="0" w:space="0" w:color="auto"/>
                <w:right w:val="none" w:sz="0" w:space="0" w:color="auto"/>
              </w:divBdr>
              <w:divsChild>
                <w:div w:id="2109040240">
                  <w:marLeft w:val="0"/>
                  <w:marRight w:val="0"/>
                  <w:marTop w:val="0"/>
                  <w:marBottom w:val="0"/>
                  <w:divBdr>
                    <w:top w:val="none" w:sz="0" w:space="0" w:color="auto"/>
                    <w:left w:val="none" w:sz="0" w:space="0" w:color="auto"/>
                    <w:bottom w:val="none" w:sz="0" w:space="0" w:color="auto"/>
                    <w:right w:val="none" w:sz="0" w:space="0" w:color="auto"/>
                  </w:divBdr>
                  <w:divsChild>
                    <w:div w:id="68972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198559">
      <w:bodyDiv w:val="1"/>
      <w:marLeft w:val="0"/>
      <w:marRight w:val="0"/>
      <w:marTop w:val="0"/>
      <w:marBottom w:val="0"/>
      <w:divBdr>
        <w:top w:val="none" w:sz="0" w:space="0" w:color="auto"/>
        <w:left w:val="none" w:sz="0" w:space="0" w:color="auto"/>
        <w:bottom w:val="none" w:sz="0" w:space="0" w:color="auto"/>
        <w:right w:val="none" w:sz="0" w:space="0" w:color="auto"/>
      </w:divBdr>
      <w:divsChild>
        <w:div w:id="1639607790">
          <w:marLeft w:val="0"/>
          <w:marRight w:val="0"/>
          <w:marTop w:val="0"/>
          <w:marBottom w:val="0"/>
          <w:divBdr>
            <w:top w:val="none" w:sz="0" w:space="0" w:color="auto"/>
            <w:left w:val="none" w:sz="0" w:space="0" w:color="auto"/>
            <w:bottom w:val="none" w:sz="0" w:space="0" w:color="auto"/>
            <w:right w:val="none" w:sz="0" w:space="0" w:color="auto"/>
          </w:divBdr>
          <w:divsChild>
            <w:div w:id="111214611">
              <w:marLeft w:val="0"/>
              <w:marRight w:val="0"/>
              <w:marTop w:val="0"/>
              <w:marBottom w:val="0"/>
              <w:divBdr>
                <w:top w:val="dotted" w:sz="6" w:space="8" w:color="CCCCCC"/>
                <w:left w:val="dotted" w:sz="6" w:space="8" w:color="CCCCCC"/>
                <w:bottom w:val="dotted" w:sz="6" w:space="8" w:color="CCCCCC"/>
                <w:right w:val="dotted" w:sz="6" w:space="8" w:color="CCCCCC"/>
              </w:divBdr>
            </w:div>
          </w:divsChild>
        </w:div>
      </w:divsChild>
    </w:div>
    <w:div w:id="1940530183">
      <w:bodyDiv w:val="1"/>
      <w:marLeft w:val="0"/>
      <w:marRight w:val="0"/>
      <w:marTop w:val="0"/>
      <w:marBottom w:val="0"/>
      <w:divBdr>
        <w:top w:val="none" w:sz="0" w:space="0" w:color="auto"/>
        <w:left w:val="none" w:sz="0" w:space="0" w:color="auto"/>
        <w:bottom w:val="none" w:sz="0" w:space="0" w:color="auto"/>
        <w:right w:val="none" w:sz="0" w:space="0" w:color="auto"/>
      </w:divBdr>
      <w:divsChild>
        <w:div w:id="2084444595">
          <w:marLeft w:val="0"/>
          <w:marRight w:val="0"/>
          <w:marTop w:val="0"/>
          <w:marBottom w:val="0"/>
          <w:divBdr>
            <w:top w:val="none" w:sz="0" w:space="0" w:color="auto"/>
            <w:left w:val="none" w:sz="0" w:space="0" w:color="auto"/>
            <w:bottom w:val="none" w:sz="0" w:space="0" w:color="auto"/>
            <w:right w:val="none" w:sz="0" w:space="0" w:color="auto"/>
          </w:divBdr>
        </w:div>
      </w:divsChild>
    </w:div>
    <w:div w:id="1940599890">
      <w:bodyDiv w:val="1"/>
      <w:marLeft w:val="0"/>
      <w:marRight w:val="0"/>
      <w:marTop w:val="0"/>
      <w:marBottom w:val="0"/>
      <w:divBdr>
        <w:top w:val="none" w:sz="0" w:space="0" w:color="auto"/>
        <w:left w:val="none" w:sz="0" w:space="0" w:color="auto"/>
        <w:bottom w:val="none" w:sz="0" w:space="0" w:color="auto"/>
        <w:right w:val="none" w:sz="0" w:space="0" w:color="auto"/>
      </w:divBdr>
      <w:divsChild>
        <w:div w:id="306976856">
          <w:marLeft w:val="0"/>
          <w:marRight w:val="0"/>
          <w:marTop w:val="0"/>
          <w:marBottom w:val="0"/>
          <w:divBdr>
            <w:top w:val="none" w:sz="0" w:space="0" w:color="auto"/>
            <w:left w:val="none" w:sz="0" w:space="0" w:color="auto"/>
            <w:bottom w:val="none" w:sz="0" w:space="0" w:color="auto"/>
            <w:right w:val="none" w:sz="0" w:space="0" w:color="auto"/>
          </w:divBdr>
        </w:div>
      </w:divsChild>
    </w:div>
    <w:div w:id="1949925097">
      <w:bodyDiv w:val="1"/>
      <w:marLeft w:val="0"/>
      <w:marRight w:val="0"/>
      <w:marTop w:val="0"/>
      <w:marBottom w:val="0"/>
      <w:divBdr>
        <w:top w:val="none" w:sz="0" w:space="0" w:color="auto"/>
        <w:left w:val="none" w:sz="0" w:space="0" w:color="auto"/>
        <w:bottom w:val="none" w:sz="0" w:space="0" w:color="auto"/>
        <w:right w:val="none" w:sz="0" w:space="0" w:color="auto"/>
      </w:divBdr>
      <w:divsChild>
        <w:div w:id="563759746">
          <w:marLeft w:val="0"/>
          <w:marRight w:val="0"/>
          <w:marTop w:val="0"/>
          <w:marBottom w:val="0"/>
          <w:divBdr>
            <w:top w:val="none" w:sz="0" w:space="0" w:color="auto"/>
            <w:left w:val="none" w:sz="0" w:space="0" w:color="auto"/>
            <w:bottom w:val="none" w:sz="0" w:space="0" w:color="auto"/>
            <w:right w:val="none" w:sz="0" w:space="0" w:color="auto"/>
          </w:divBdr>
        </w:div>
      </w:divsChild>
    </w:div>
    <w:div w:id="1956987201">
      <w:bodyDiv w:val="1"/>
      <w:marLeft w:val="0"/>
      <w:marRight w:val="0"/>
      <w:marTop w:val="0"/>
      <w:marBottom w:val="0"/>
      <w:divBdr>
        <w:top w:val="none" w:sz="0" w:space="0" w:color="auto"/>
        <w:left w:val="none" w:sz="0" w:space="0" w:color="auto"/>
        <w:bottom w:val="none" w:sz="0" w:space="0" w:color="auto"/>
        <w:right w:val="none" w:sz="0" w:space="0" w:color="auto"/>
      </w:divBdr>
      <w:divsChild>
        <w:div w:id="1742868197">
          <w:marLeft w:val="0"/>
          <w:marRight w:val="0"/>
          <w:marTop w:val="0"/>
          <w:marBottom w:val="0"/>
          <w:divBdr>
            <w:top w:val="none" w:sz="0" w:space="0" w:color="auto"/>
            <w:left w:val="none" w:sz="0" w:space="0" w:color="auto"/>
            <w:bottom w:val="none" w:sz="0" w:space="0" w:color="auto"/>
            <w:right w:val="none" w:sz="0" w:space="0" w:color="auto"/>
          </w:divBdr>
          <w:divsChild>
            <w:div w:id="996347721">
              <w:marLeft w:val="0"/>
              <w:marRight w:val="0"/>
              <w:marTop w:val="0"/>
              <w:marBottom w:val="0"/>
              <w:divBdr>
                <w:top w:val="none" w:sz="0" w:space="0" w:color="auto"/>
                <w:left w:val="none" w:sz="0" w:space="0" w:color="auto"/>
                <w:bottom w:val="none" w:sz="0" w:space="0" w:color="auto"/>
                <w:right w:val="none" w:sz="0" w:space="0" w:color="auto"/>
              </w:divBdr>
              <w:divsChild>
                <w:div w:id="1822916548">
                  <w:marLeft w:val="0"/>
                  <w:marRight w:val="0"/>
                  <w:marTop w:val="0"/>
                  <w:marBottom w:val="0"/>
                  <w:divBdr>
                    <w:top w:val="none" w:sz="0" w:space="0" w:color="auto"/>
                    <w:left w:val="none" w:sz="0" w:space="0" w:color="auto"/>
                    <w:bottom w:val="none" w:sz="0" w:space="0" w:color="auto"/>
                    <w:right w:val="none" w:sz="0" w:space="0" w:color="auto"/>
                  </w:divBdr>
                  <w:divsChild>
                    <w:div w:id="171357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872715">
      <w:bodyDiv w:val="1"/>
      <w:marLeft w:val="0"/>
      <w:marRight w:val="0"/>
      <w:marTop w:val="0"/>
      <w:marBottom w:val="0"/>
      <w:divBdr>
        <w:top w:val="none" w:sz="0" w:space="0" w:color="auto"/>
        <w:left w:val="none" w:sz="0" w:space="0" w:color="auto"/>
        <w:bottom w:val="none" w:sz="0" w:space="0" w:color="auto"/>
        <w:right w:val="none" w:sz="0" w:space="0" w:color="auto"/>
      </w:divBdr>
      <w:divsChild>
        <w:div w:id="308750982">
          <w:marLeft w:val="0"/>
          <w:marRight w:val="0"/>
          <w:marTop w:val="0"/>
          <w:marBottom w:val="0"/>
          <w:divBdr>
            <w:top w:val="none" w:sz="0" w:space="0" w:color="auto"/>
            <w:left w:val="none" w:sz="0" w:space="0" w:color="auto"/>
            <w:bottom w:val="none" w:sz="0" w:space="0" w:color="auto"/>
            <w:right w:val="none" w:sz="0" w:space="0" w:color="auto"/>
          </w:divBdr>
        </w:div>
      </w:divsChild>
    </w:div>
    <w:div w:id="1974211646">
      <w:bodyDiv w:val="1"/>
      <w:marLeft w:val="0"/>
      <w:marRight w:val="0"/>
      <w:marTop w:val="0"/>
      <w:marBottom w:val="0"/>
      <w:divBdr>
        <w:top w:val="none" w:sz="0" w:space="0" w:color="auto"/>
        <w:left w:val="none" w:sz="0" w:space="0" w:color="auto"/>
        <w:bottom w:val="none" w:sz="0" w:space="0" w:color="auto"/>
        <w:right w:val="none" w:sz="0" w:space="0" w:color="auto"/>
      </w:divBdr>
    </w:div>
    <w:div w:id="1975796810">
      <w:bodyDiv w:val="1"/>
      <w:marLeft w:val="0"/>
      <w:marRight w:val="0"/>
      <w:marTop w:val="0"/>
      <w:marBottom w:val="0"/>
      <w:divBdr>
        <w:top w:val="none" w:sz="0" w:space="0" w:color="auto"/>
        <w:left w:val="none" w:sz="0" w:space="0" w:color="auto"/>
        <w:bottom w:val="none" w:sz="0" w:space="0" w:color="auto"/>
        <w:right w:val="none" w:sz="0" w:space="0" w:color="auto"/>
      </w:divBdr>
      <w:divsChild>
        <w:div w:id="1875265717">
          <w:marLeft w:val="0"/>
          <w:marRight w:val="0"/>
          <w:marTop w:val="0"/>
          <w:marBottom w:val="0"/>
          <w:divBdr>
            <w:top w:val="none" w:sz="0" w:space="0" w:color="auto"/>
            <w:left w:val="none" w:sz="0" w:space="0" w:color="auto"/>
            <w:bottom w:val="none" w:sz="0" w:space="0" w:color="auto"/>
            <w:right w:val="none" w:sz="0" w:space="0" w:color="auto"/>
          </w:divBdr>
        </w:div>
      </w:divsChild>
    </w:div>
    <w:div w:id="1989701339">
      <w:bodyDiv w:val="1"/>
      <w:marLeft w:val="0"/>
      <w:marRight w:val="0"/>
      <w:marTop w:val="0"/>
      <w:marBottom w:val="0"/>
      <w:divBdr>
        <w:top w:val="none" w:sz="0" w:space="0" w:color="auto"/>
        <w:left w:val="none" w:sz="0" w:space="0" w:color="auto"/>
        <w:bottom w:val="none" w:sz="0" w:space="0" w:color="auto"/>
        <w:right w:val="none" w:sz="0" w:space="0" w:color="auto"/>
      </w:divBdr>
      <w:divsChild>
        <w:div w:id="1629972690">
          <w:marLeft w:val="0"/>
          <w:marRight w:val="0"/>
          <w:marTop w:val="0"/>
          <w:marBottom w:val="0"/>
          <w:divBdr>
            <w:top w:val="none" w:sz="0" w:space="0" w:color="auto"/>
            <w:left w:val="none" w:sz="0" w:space="0" w:color="auto"/>
            <w:bottom w:val="none" w:sz="0" w:space="0" w:color="auto"/>
            <w:right w:val="none" w:sz="0" w:space="0" w:color="auto"/>
          </w:divBdr>
        </w:div>
      </w:divsChild>
    </w:div>
    <w:div w:id="1993094904">
      <w:bodyDiv w:val="1"/>
      <w:marLeft w:val="0"/>
      <w:marRight w:val="0"/>
      <w:marTop w:val="0"/>
      <w:marBottom w:val="0"/>
      <w:divBdr>
        <w:top w:val="none" w:sz="0" w:space="0" w:color="auto"/>
        <w:left w:val="none" w:sz="0" w:space="0" w:color="auto"/>
        <w:bottom w:val="none" w:sz="0" w:space="0" w:color="auto"/>
        <w:right w:val="none" w:sz="0" w:space="0" w:color="auto"/>
      </w:divBdr>
      <w:divsChild>
        <w:div w:id="1864782930">
          <w:marLeft w:val="0"/>
          <w:marRight w:val="0"/>
          <w:marTop w:val="0"/>
          <w:marBottom w:val="0"/>
          <w:divBdr>
            <w:top w:val="none" w:sz="0" w:space="0" w:color="auto"/>
            <w:left w:val="none" w:sz="0" w:space="0" w:color="auto"/>
            <w:bottom w:val="none" w:sz="0" w:space="0" w:color="auto"/>
            <w:right w:val="none" w:sz="0" w:space="0" w:color="auto"/>
          </w:divBdr>
        </w:div>
      </w:divsChild>
    </w:div>
    <w:div w:id="2000233026">
      <w:bodyDiv w:val="1"/>
      <w:marLeft w:val="0"/>
      <w:marRight w:val="0"/>
      <w:marTop w:val="0"/>
      <w:marBottom w:val="0"/>
      <w:divBdr>
        <w:top w:val="none" w:sz="0" w:space="0" w:color="auto"/>
        <w:left w:val="none" w:sz="0" w:space="0" w:color="auto"/>
        <w:bottom w:val="none" w:sz="0" w:space="0" w:color="auto"/>
        <w:right w:val="none" w:sz="0" w:space="0" w:color="auto"/>
      </w:divBdr>
      <w:divsChild>
        <w:div w:id="2012559644">
          <w:marLeft w:val="0"/>
          <w:marRight w:val="0"/>
          <w:marTop w:val="0"/>
          <w:marBottom w:val="0"/>
          <w:divBdr>
            <w:top w:val="none" w:sz="0" w:space="0" w:color="auto"/>
            <w:left w:val="none" w:sz="0" w:space="0" w:color="auto"/>
            <w:bottom w:val="none" w:sz="0" w:space="0" w:color="auto"/>
            <w:right w:val="none" w:sz="0" w:space="0" w:color="auto"/>
          </w:divBdr>
          <w:divsChild>
            <w:div w:id="549805449">
              <w:marLeft w:val="0"/>
              <w:marRight w:val="0"/>
              <w:marTop w:val="0"/>
              <w:marBottom w:val="0"/>
              <w:divBdr>
                <w:top w:val="none" w:sz="0" w:space="0" w:color="auto"/>
                <w:left w:val="none" w:sz="0" w:space="0" w:color="auto"/>
                <w:bottom w:val="none" w:sz="0" w:space="0" w:color="auto"/>
                <w:right w:val="none" w:sz="0" w:space="0" w:color="auto"/>
              </w:divBdr>
              <w:divsChild>
                <w:div w:id="1660882649">
                  <w:marLeft w:val="0"/>
                  <w:marRight w:val="0"/>
                  <w:marTop w:val="0"/>
                  <w:marBottom w:val="0"/>
                  <w:divBdr>
                    <w:top w:val="none" w:sz="0" w:space="0" w:color="auto"/>
                    <w:left w:val="none" w:sz="0" w:space="0" w:color="auto"/>
                    <w:bottom w:val="none" w:sz="0" w:space="0" w:color="auto"/>
                    <w:right w:val="none" w:sz="0" w:space="0" w:color="auto"/>
                  </w:divBdr>
                  <w:divsChild>
                    <w:div w:id="34841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861917">
      <w:bodyDiv w:val="1"/>
      <w:marLeft w:val="0"/>
      <w:marRight w:val="0"/>
      <w:marTop w:val="0"/>
      <w:marBottom w:val="0"/>
      <w:divBdr>
        <w:top w:val="none" w:sz="0" w:space="0" w:color="auto"/>
        <w:left w:val="none" w:sz="0" w:space="0" w:color="auto"/>
        <w:bottom w:val="none" w:sz="0" w:space="0" w:color="auto"/>
        <w:right w:val="none" w:sz="0" w:space="0" w:color="auto"/>
      </w:divBdr>
      <w:divsChild>
        <w:div w:id="1294336820">
          <w:marLeft w:val="0"/>
          <w:marRight w:val="0"/>
          <w:marTop w:val="0"/>
          <w:marBottom w:val="0"/>
          <w:divBdr>
            <w:top w:val="none" w:sz="0" w:space="0" w:color="auto"/>
            <w:left w:val="none" w:sz="0" w:space="0" w:color="auto"/>
            <w:bottom w:val="none" w:sz="0" w:space="0" w:color="auto"/>
            <w:right w:val="none" w:sz="0" w:space="0" w:color="auto"/>
          </w:divBdr>
          <w:divsChild>
            <w:div w:id="1981491599">
              <w:marLeft w:val="0"/>
              <w:marRight w:val="0"/>
              <w:marTop w:val="0"/>
              <w:marBottom w:val="0"/>
              <w:divBdr>
                <w:top w:val="none" w:sz="0" w:space="0" w:color="auto"/>
                <w:left w:val="none" w:sz="0" w:space="0" w:color="auto"/>
                <w:bottom w:val="none" w:sz="0" w:space="0" w:color="auto"/>
                <w:right w:val="none" w:sz="0" w:space="0" w:color="auto"/>
              </w:divBdr>
              <w:divsChild>
                <w:div w:id="1277253694">
                  <w:marLeft w:val="0"/>
                  <w:marRight w:val="0"/>
                  <w:marTop w:val="240"/>
                  <w:marBottom w:val="96"/>
                  <w:divBdr>
                    <w:top w:val="none" w:sz="0" w:space="0" w:color="auto"/>
                    <w:left w:val="none" w:sz="0" w:space="0" w:color="auto"/>
                    <w:bottom w:val="none" w:sz="0" w:space="0" w:color="auto"/>
                    <w:right w:val="none" w:sz="0" w:space="0" w:color="auto"/>
                  </w:divBdr>
                  <w:divsChild>
                    <w:div w:id="1786197238">
                      <w:marLeft w:val="0"/>
                      <w:marRight w:val="0"/>
                      <w:marTop w:val="240"/>
                      <w:marBottom w:val="96"/>
                      <w:divBdr>
                        <w:top w:val="none" w:sz="0" w:space="0" w:color="auto"/>
                        <w:left w:val="none" w:sz="0" w:space="0" w:color="auto"/>
                        <w:bottom w:val="none" w:sz="0" w:space="0" w:color="auto"/>
                        <w:right w:val="none" w:sz="0" w:space="0" w:color="auto"/>
                      </w:divBdr>
                    </w:div>
                  </w:divsChild>
                </w:div>
              </w:divsChild>
            </w:div>
          </w:divsChild>
        </w:div>
      </w:divsChild>
    </w:div>
    <w:div w:id="2057315982">
      <w:bodyDiv w:val="1"/>
      <w:marLeft w:val="0"/>
      <w:marRight w:val="0"/>
      <w:marTop w:val="0"/>
      <w:marBottom w:val="0"/>
      <w:divBdr>
        <w:top w:val="none" w:sz="0" w:space="0" w:color="auto"/>
        <w:left w:val="none" w:sz="0" w:space="0" w:color="auto"/>
        <w:bottom w:val="none" w:sz="0" w:space="0" w:color="auto"/>
        <w:right w:val="none" w:sz="0" w:space="0" w:color="auto"/>
      </w:divBdr>
    </w:div>
    <w:div w:id="2067796283">
      <w:bodyDiv w:val="1"/>
      <w:marLeft w:val="0"/>
      <w:marRight w:val="0"/>
      <w:marTop w:val="0"/>
      <w:marBottom w:val="0"/>
      <w:divBdr>
        <w:top w:val="none" w:sz="0" w:space="0" w:color="auto"/>
        <w:left w:val="none" w:sz="0" w:space="0" w:color="auto"/>
        <w:bottom w:val="none" w:sz="0" w:space="0" w:color="auto"/>
        <w:right w:val="none" w:sz="0" w:space="0" w:color="auto"/>
      </w:divBdr>
      <w:divsChild>
        <w:div w:id="1110399466">
          <w:marLeft w:val="0"/>
          <w:marRight w:val="0"/>
          <w:marTop w:val="0"/>
          <w:marBottom w:val="0"/>
          <w:divBdr>
            <w:top w:val="none" w:sz="0" w:space="0" w:color="auto"/>
            <w:left w:val="none" w:sz="0" w:space="0" w:color="auto"/>
            <w:bottom w:val="none" w:sz="0" w:space="0" w:color="auto"/>
            <w:right w:val="none" w:sz="0" w:space="0" w:color="auto"/>
          </w:divBdr>
        </w:div>
      </w:divsChild>
    </w:div>
    <w:div w:id="2068066270">
      <w:bodyDiv w:val="1"/>
      <w:marLeft w:val="0"/>
      <w:marRight w:val="0"/>
      <w:marTop w:val="0"/>
      <w:marBottom w:val="0"/>
      <w:divBdr>
        <w:top w:val="none" w:sz="0" w:space="0" w:color="auto"/>
        <w:left w:val="none" w:sz="0" w:space="0" w:color="auto"/>
        <w:bottom w:val="none" w:sz="0" w:space="0" w:color="auto"/>
        <w:right w:val="none" w:sz="0" w:space="0" w:color="auto"/>
      </w:divBdr>
    </w:div>
    <w:div w:id="2069455760">
      <w:bodyDiv w:val="1"/>
      <w:marLeft w:val="0"/>
      <w:marRight w:val="0"/>
      <w:marTop w:val="0"/>
      <w:marBottom w:val="0"/>
      <w:divBdr>
        <w:top w:val="none" w:sz="0" w:space="0" w:color="auto"/>
        <w:left w:val="none" w:sz="0" w:space="0" w:color="auto"/>
        <w:bottom w:val="none" w:sz="0" w:space="0" w:color="auto"/>
        <w:right w:val="none" w:sz="0" w:space="0" w:color="auto"/>
      </w:divBdr>
      <w:divsChild>
        <w:div w:id="913709208">
          <w:marLeft w:val="0"/>
          <w:marRight w:val="0"/>
          <w:marTop w:val="0"/>
          <w:marBottom w:val="0"/>
          <w:divBdr>
            <w:top w:val="none" w:sz="0" w:space="0" w:color="auto"/>
            <w:left w:val="none" w:sz="0" w:space="0" w:color="auto"/>
            <w:bottom w:val="none" w:sz="0" w:space="0" w:color="auto"/>
            <w:right w:val="none" w:sz="0" w:space="0" w:color="auto"/>
          </w:divBdr>
        </w:div>
      </w:divsChild>
    </w:div>
    <w:div w:id="2079327637">
      <w:bodyDiv w:val="1"/>
      <w:marLeft w:val="0"/>
      <w:marRight w:val="0"/>
      <w:marTop w:val="0"/>
      <w:marBottom w:val="0"/>
      <w:divBdr>
        <w:top w:val="none" w:sz="0" w:space="0" w:color="auto"/>
        <w:left w:val="none" w:sz="0" w:space="0" w:color="auto"/>
        <w:bottom w:val="none" w:sz="0" w:space="0" w:color="auto"/>
        <w:right w:val="none" w:sz="0" w:space="0" w:color="auto"/>
      </w:divBdr>
      <w:divsChild>
        <w:div w:id="1133404553">
          <w:marLeft w:val="0"/>
          <w:marRight w:val="0"/>
          <w:marTop w:val="0"/>
          <w:marBottom w:val="0"/>
          <w:divBdr>
            <w:top w:val="none" w:sz="0" w:space="0" w:color="auto"/>
            <w:left w:val="none" w:sz="0" w:space="0" w:color="auto"/>
            <w:bottom w:val="none" w:sz="0" w:space="0" w:color="auto"/>
            <w:right w:val="none" w:sz="0" w:space="0" w:color="auto"/>
          </w:divBdr>
        </w:div>
      </w:divsChild>
    </w:div>
    <w:div w:id="2084176570">
      <w:bodyDiv w:val="1"/>
      <w:marLeft w:val="0"/>
      <w:marRight w:val="0"/>
      <w:marTop w:val="0"/>
      <w:marBottom w:val="0"/>
      <w:divBdr>
        <w:top w:val="none" w:sz="0" w:space="0" w:color="auto"/>
        <w:left w:val="none" w:sz="0" w:space="0" w:color="auto"/>
        <w:bottom w:val="none" w:sz="0" w:space="0" w:color="auto"/>
        <w:right w:val="none" w:sz="0" w:space="0" w:color="auto"/>
      </w:divBdr>
    </w:div>
    <w:div w:id="2121140517">
      <w:bodyDiv w:val="1"/>
      <w:marLeft w:val="0"/>
      <w:marRight w:val="0"/>
      <w:marTop w:val="0"/>
      <w:marBottom w:val="0"/>
      <w:divBdr>
        <w:top w:val="none" w:sz="0" w:space="0" w:color="auto"/>
        <w:left w:val="none" w:sz="0" w:space="0" w:color="auto"/>
        <w:bottom w:val="none" w:sz="0" w:space="0" w:color="auto"/>
        <w:right w:val="none" w:sz="0" w:space="0" w:color="auto"/>
      </w:divBdr>
    </w:div>
    <w:div w:id="2124883925">
      <w:bodyDiv w:val="1"/>
      <w:marLeft w:val="0"/>
      <w:marRight w:val="0"/>
      <w:marTop w:val="0"/>
      <w:marBottom w:val="0"/>
      <w:divBdr>
        <w:top w:val="none" w:sz="0" w:space="0" w:color="auto"/>
        <w:left w:val="none" w:sz="0" w:space="0" w:color="auto"/>
        <w:bottom w:val="none" w:sz="0" w:space="0" w:color="auto"/>
        <w:right w:val="none" w:sz="0" w:space="0" w:color="auto"/>
      </w:divBdr>
      <w:divsChild>
        <w:div w:id="1120611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vari.yandex.ru/dict/bezopasnost/article/bez/bez-0289.htm" TargetMode="External"/><Relationship Id="rId18" Type="http://schemas.openxmlformats.org/officeDocument/2006/relationships/hyperlink" Target="http://ru.wikipedia.org/wiki/%D0%90%D0%BD%D0%B0%D0%BB%D0%B8%D0%B7" TargetMode="External"/><Relationship Id="rId26" Type="http://schemas.openxmlformats.org/officeDocument/2006/relationships/hyperlink" Target="http://ru.wikipedia.org/wiki/%D0%9A%D0%BE%D0%BD%D1%82%D0%B5%D0%BA%D1%81%D1%82" TargetMode="External"/><Relationship Id="rId39" Type="http://schemas.openxmlformats.org/officeDocument/2006/relationships/hyperlink" Target="http://ru.wikipedia.org/wiki/%D0%9F%D1%80%D0%B0%D0%B2%D0%BE%D1%81%D0%BE%D0%B7%D0%BD%D0%B0%D0%BD%D0%B8%D0%B5" TargetMode="External"/><Relationship Id="rId21" Type="http://schemas.openxmlformats.org/officeDocument/2006/relationships/hyperlink" Target="http://ru.wikipedia.org/wiki/%D0%94%D0%B5%D0%B4%D1%83%D0%BA%D1%82%D0%B8%D0%B2%D0%BD%D0%BE%D0%B5_%D1%83%D0%BC%D0%BE%D0%B7%D0%B0%D0%BA%D0%BB%D1%8E%D1%87%D0%B5%D0%BD%D0%B8%D0%B5" TargetMode="External"/><Relationship Id="rId34" Type="http://schemas.openxmlformats.org/officeDocument/2006/relationships/hyperlink" Target="http://ru.wikipedia.org/wiki/%D0%97%D0%B0%D0%BA%D0%BE%D0%BD" TargetMode="External"/><Relationship Id="rId42" Type="http://schemas.openxmlformats.org/officeDocument/2006/relationships/hyperlink" Target="http://ru.wikipedia.org/wiki/%D0%9F%D1%80%D0%B0%D0%B2%D0%BE%D0%B2%D0%B0%D1%8F_%D1%81%D0%B8%D1%81%D1%82%D0%B5%D0%BC%D0%B0" TargetMode="External"/><Relationship Id="rId47" Type="http://schemas.openxmlformats.org/officeDocument/2006/relationships/hyperlink" Target="http://ru.wikipedia.org/wiki/%D0%9F%D1%80%D0%B0%D0%B2%D0%BE" TargetMode="External"/><Relationship Id="rId50" Type="http://schemas.openxmlformats.org/officeDocument/2006/relationships/hyperlink" Target="http://ru.wikipedia.org/wiki/%D0%92%D0%B5%D0%BB%D0%B8%D0%BA%D0%BE%D0%B1%D1%80%D0%B8%D1%82%D0%B0%D0%BD%D0%B8%D1%8F" TargetMode="External"/><Relationship Id="rId55" Type="http://schemas.openxmlformats.org/officeDocument/2006/relationships/hyperlink" Target="http://ru.wikipedia.org/wiki/%D0%90%D0%BD%D0%B3%D0%BB%D0%B8%D1%8F" TargetMode="External"/><Relationship Id="rId63" Type="http://schemas.openxmlformats.org/officeDocument/2006/relationships/theme" Target="theme/theme1.xml"/><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ru.wikipedia.org/wiki/%D0%97%D0%B0%D0%BA%D0%BE%D0%BD" TargetMode="External"/><Relationship Id="rId20" Type="http://schemas.openxmlformats.org/officeDocument/2006/relationships/hyperlink" Target="http://ru.wikipedia.org/wiki/%D0%98%D0%BD%D0%B4%D1%83%D0%BA%D1%82%D0%B8%D0%B2%D0%BD%D0%BE%D0%B5_%D1%83%D0%BC%D0%BE%D0%B7%D0%B0%D0%BA%D0%BB%D1%8E%D1%87%D0%B5%D0%BD%D0%B8%D0%B5" TargetMode="External"/><Relationship Id="rId29" Type="http://schemas.openxmlformats.org/officeDocument/2006/relationships/hyperlink" Target="http://ru.wikipedia.org/wiki/%D0%94%D0%BE%D0%BA%D1%83%D0%BC%D0%B5%D0%BD%D1%82" TargetMode="External"/><Relationship Id="rId41" Type="http://schemas.openxmlformats.org/officeDocument/2006/relationships/hyperlink" Target="http://ru.wikipedia.org/wiki/%D0%9F%D1%80%D0%B0%D0%B2%D0%BE%D0%B2%D0%B0%D1%8F_%D1%81%D0%B8%D1%81%D1%82%D0%B5%D0%BC%D0%B0" TargetMode="External"/><Relationship Id="rId54" Type="http://schemas.openxmlformats.org/officeDocument/2006/relationships/hyperlink" Target="http://ru.wikipedia.org/wiki/%D0%90%D0%B2%D1%81%D1%82%D1%80%D0%B0%D0%BB%D0%B8%D1%8F"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lovari.yandex.ru/dict/bezopasnost/article/bez/bez-0055.htm" TargetMode="External"/><Relationship Id="rId24" Type="http://schemas.openxmlformats.org/officeDocument/2006/relationships/hyperlink" Target="http://ru.wikipedia.org/wiki/%D0%9C%D0%BE%D0%B4%D0%B5%D0%BB%D0%B8%D1%80%D0%BE%D0%B2%D0%B0%D0%BD%D0%B8%D0%B5" TargetMode="External"/><Relationship Id="rId32" Type="http://schemas.openxmlformats.org/officeDocument/2006/relationships/hyperlink" Target="http://ru.wikipedia.org/wiki/%D0%9F%D1%80%D0%B0%D0%B2%D0%BE%D0%B2%D0%BE%D0%B9_%D0%B0%D0%BA%D1%82" TargetMode="External"/><Relationship Id="rId37" Type="http://schemas.openxmlformats.org/officeDocument/2006/relationships/hyperlink" Target="http://ru.wikipedia.org/wiki/%D0%9F%D1%80%D0%B0%D0%B2%D0%BE%D0%B2%D0%BE%D0%B9_%D0%BD%D0%B8%D0%B3%D0%B8%D0%BB%D0%B8%D0%B7%D0%BC" TargetMode="External"/><Relationship Id="rId40" Type="http://schemas.openxmlformats.org/officeDocument/2006/relationships/hyperlink" Target="http://ru.wikipedia.org/wiki/%D0%A0%D0%B5%D0%B0%D0%BB%D0%B8%D0%B7%D0%B0%D1%86%D0%B8%D1%8F_%D0%BF%D1%80%D0%B0%D0%B2%D0%B0" TargetMode="External"/><Relationship Id="rId45" Type="http://schemas.openxmlformats.org/officeDocument/2006/relationships/hyperlink" Target="http://ru.wikipedia.org/w/index.php?title=%D0%98%D0%BD%D1%81%D1%82%D0%B8%D1%82%D1%83%D1%82_%D0%BF%D1%80%D0%B0%D0%B2%D0%B0&amp;action=edit&amp;redlink=1" TargetMode="External"/><Relationship Id="rId53" Type="http://schemas.openxmlformats.org/officeDocument/2006/relationships/hyperlink" Target="http://ru.wikipedia.org/wiki/%D0%AF%D0%BC%D0%B0%D0%B9%D0%BA%D0%B0" TargetMode="External"/><Relationship Id="rId58" Type="http://schemas.openxmlformats.org/officeDocument/2006/relationships/hyperlink" Target="http://ru.wikipedia.org/wiki/%D0%A8%D0%B0%D1%80%D0%B8%D0%B0%D1%82" TargetMode="External"/><Relationship Id="rId5" Type="http://schemas.openxmlformats.org/officeDocument/2006/relationships/hyperlink" Target="http://click02.begun.ru/click.jsp?url=DJQyeb65uLmvaIh*-jq3Je6x5MvTYCxAgGp99GItMUeGi2juqgnnz*bmjoUp4d9TQq08SfbI0rAUTLYebnMAaiUvVGuMs68TXYBS8aFi22qkk4oDyEAf1tXt-C-x24YZL7EM6CEE*IX6Mo4YGNR*TXf-1ZC6lgpcDahlvJ3pXfxVaOEDsZ*mjYdiKFJoxTq6n6DX-qbou6nBJS2l00s8dGothX2tAI3TORsB43vAQPXb9h9HkHkxl4JShoizSgOwrjamYj9Cqd95fXb6nPRdYCli*s87f7rBwHfPxwEUUYFOzo0RrUY70vUuaJ8" TargetMode="External"/><Relationship Id="rId15" Type="http://schemas.openxmlformats.org/officeDocument/2006/relationships/hyperlink" Target="http://slovari.yandex.ru/dict/bezopasnost/article/bez/bez-0127.htm" TargetMode="External"/><Relationship Id="rId23" Type="http://schemas.openxmlformats.org/officeDocument/2006/relationships/hyperlink" Target="http://ru.wikipedia.org/wiki/%D0%90%D0%BD%D0%B0%D0%BB%D0%BE%D0%B3%D0%B8%D1%8F" TargetMode="External"/><Relationship Id="rId28" Type="http://schemas.openxmlformats.org/officeDocument/2006/relationships/hyperlink" Target="http://ru.wikipedia.org/wiki/%D0%9F%D1%80%D0%B0%D0%B2%D0%BE%D1%82%D0%B2%D0%BE%D1%80%D1%87%D0%B5%D1%81%D1%82%D0%B2%D0%BE" TargetMode="External"/><Relationship Id="rId36" Type="http://schemas.openxmlformats.org/officeDocument/2006/relationships/hyperlink" Target="http://ru.wikipedia.org/wiki/%D0%9C%D1%83%D0%BD%D0%B8%D1%86%D0%B8%D0%BF%D0%B0%D0%BB%D1%8C%D0%BD%D0%BE%D0%B5_%D0%BE%D0%B1%D1%80%D0%B0%D0%B7%D0%BE%D0%B2%D0%B0%D0%BD%D0%B8%D0%B5" TargetMode="External"/><Relationship Id="rId49" Type="http://schemas.openxmlformats.org/officeDocument/2006/relationships/hyperlink" Target="http://ru.wikipedia.org/wiki/%D0%9F%D1%80%D0%B0%D0%B2%D0%BE%D0%B2%D0%BE%D0%B9_%D0%B0%D0%BA%D1%82" TargetMode="External"/><Relationship Id="rId57" Type="http://schemas.openxmlformats.org/officeDocument/2006/relationships/hyperlink" Target="http://ru.wikipedia.org/wiki/%D0%9F%D1%80%D0%B5%D1%86%D0%B5%D0%B4%D0%B5%D0%BD%D1%82" TargetMode="External"/><Relationship Id="rId61" Type="http://schemas.openxmlformats.org/officeDocument/2006/relationships/hyperlink" Target="http://ru.wikipedia.org/wiki/%D0%93%D0%B0%D0%BB%D0%B0%D1%85%D0%B0" TargetMode="External"/><Relationship Id="rId10" Type="http://schemas.openxmlformats.org/officeDocument/2006/relationships/hyperlink" Target="http://click02.begun.ru/click.jsp?url=DJQyeW1ramszv*HVVZEcjkUaT2B4y4frK8HWX4h-xlILCUtlInkzWLp9QutbVuz85U**3HDU0oJR7RcacMn*O41Drk6qTeRoc0buRJNcbA31VBNi0INAXgfuddGQHv1S6N*Ocq-rCHpuAq7x0jqUJfsmy1a-sx1mZil7SKgsxr8qC-k2UnmpQSy8U6SPcs72yVZ-pQEmvTLS18LrzKF28eL1Xh6gJ1A2bJr2vgRDmRgryqRqYNnbH5UL3eJF329xeCjAqsejlpgPPOqNvVhNa7cbcI3nYqeA6gyxHymdlOQrfQEcW-gt-ARK8522Wgz-mifhUw" TargetMode="External"/><Relationship Id="rId19" Type="http://schemas.openxmlformats.org/officeDocument/2006/relationships/hyperlink" Target="http://ru.wikipedia.org/wiki/%D0%A1%D0%B8%D0%BD%D1%82%D0%B5%D0%B7" TargetMode="External"/><Relationship Id="rId31" Type="http://schemas.openxmlformats.org/officeDocument/2006/relationships/hyperlink" Target="http://ru.wikipedia.org/wiki/%D0%9D%D0%BE%D1%80%D0%BC%D0%B0_%D0%BF%D1%80%D0%B0%D0%B2%D0%B0" TargetMode="External"/><Relationship Id="rId44" Type="http://schemas.openxmlformats.org/officeDocument/2006/relationships/hyperlink" Target="http://ru.wikipedia.org/wiki/%D0%9D%D0%BE%D1%80%D0%BC%D0%B0_%D0%BF%D1%80%D0%B0%D0%B2%D0%B0" TargetMode="External"/><Relationship Id="rId52" Type="http://schemas.openxmlformats.org/officeDocument/2006/relationships/hyperlink" Target="http://ru.wikipedia.org/wiki/%D0%A1%D0%A8%D0%90" TargetMode="External"/><Relationship Id="rId60" Type="http://schemas.openxmlformats.org/officeDocument/2006/relationships/hyperlink" Target="http://ru.wikipedia.org/wiki/%D0%93%D0%B0%D0%BB%D0%B0%D1%85%D0%B0"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lovari.yandex.ru/dict/bezopasnost/article/bez/bez-0352.htm" TargetMode="External"/><Relationship Id="rId22" Type="http://schemas.openxmlformats.org/officeDocument/2006/relationships/hyperlink" Target="http://ru.wikipedia.org/wiki/%D0%90%D0%B1%D1%81%D1%82%D1%80%D0%B0%D0%BA%D1%86%D0%B8%D1%8F" TargetMode="External"/><Relationship Id="rId27" Type="http://schemas.openxmlformats.org/officeDocument/2006/relationships/hyperlink" Target="http://ru.wikipedia.org/wiki/%D0%9F%D1%80%D0%B0%D0%B2%D0%BE%D0%B2%D0%BE%D0%B9_%D0%B0%D0%BA%D1%82" TargetMode="External"/><Relationship Id="rId30" Type="http://schemas.openxmlformats.org/officeDocument/2006/relationships/hyperlink" Target="http://ru.wikipedia.org/wiki/%D0%9D%D0%BE%D1%80%D0%BC%D0%B0_%D0%BF%D1%80%D0%B0%D0%B2%D0%B0" TargetMode="External"/><Relationship Id="rId35" Type="http://schemas.openxmlformats.org/officeDocument/2006/relationships/hyperlink" Target="http://ru.wikipedia.org/wiki/%D0%93%D0%BE%D1%81%D1%83%D0%B4%D0%B0%D1%80%D1%81%D1%82%D0%B2%D0%BE" TargetMode="External"/><Relationship Id="rId43" Type="http://schemas.openxmlformats.org/officeDocument/2006/relationships/hyperlink" Target="http://ru.wikipedia.org/wiki/%D0%9F%D1%80%D0%B0%D0%B2%D0%BE%D0%B2%D0%B0%D1%8F_%D1%81%D0%B8%D1%81%D1%82%D0%B5%D0%BC%D0%B0" TargetMode="External"/><Relationship Id="rId48" Type="http://schemas.openxmlformats.org/officeDocument/2006/relationships/hyperlink" Target="http://ru.wikipedia.org/wiki/%D0%A0%D0%B8%D0%BC%D1%81%D0%BA%D0%BE%D0%B5_%D0%BF%D1%80%D0%B0%D0%B2%D0%BE" TargetMode="External"/><Relationship Id="rId56" Type="http://schemas.openxmlformats.org/officeDocument/2006/relationships/hyperlink" Target="http://ru.wikipedia.org/wiki/%D0%9B%D0%B0%D1%82%D0%B8%D0%BD%D1%81%D0%BA%D0%B8%D0%B9_%D1%8F%D0%B7%D1%8B%D0%BA" TargetMode="External"/><Relationship Id="rId8" Type="http://schemas.openxmlformats.org/officeDocument/2006/relationships/image" Target="media/image3.png"/><Relationship Id="rId51" Type="http://schemas.openxmlformats.org/officeDocument/2006/relationships/hyperlink" Target="http://ru.wikipedia.org/wiki/%D0%9A%D0%B0%D0%BD%D0%B0%D0%B4%D0%B0" TargetMode="External"/><Relationship Id="rId3" Type="http://schemas.openxmlformats.org/officeDocument/2006/relationships/settings" Target="settings.xml"/><Relationship Id="rId12" Type="http://schemas.openxmlformats.org/officeDocument/2006/relationships/hyperlink" Target="http://slovari.yandex.ru/dict/bezopasnost/article/bez/bez-0563.htm" TargetMode="External"/><Relationship Id="rId17" Type="http://schemas.openxmlformats.org/officeDocument/2006/relationships/hyperlink" Target="http://ru.wikipedia.org/wiki/%D0%9D%D0%BE%D1%80%D0%BC%D0%B0%D1%82%D0%B8%D0%B2%D0%BD%D1%8B%D0%B9_%D0%BF%D1%80%D0%B0%D0%B2%D0%BE%D0%B2%D0%BE%D0%B9_%D0%B0%D0%BA%D1%82" TargetMode="External"/><Relationship Id="rId25" Type="http://schemas.openxmlformats.org/officeDocument/2006/relationships/hyperlink" Target="http://ru.wikipedia.org/wiki/%D0%AF%D0%B7%D1%8B%D0%BA_%D0%B7%D0%B0%D0%BA%D0%BE%D0%BD%D0%B0" TargetMode="External"/><Relationship Id="rId33" Type="http://schemas.openxmlformats.org/officeDocument/2006/relationships/hyperlink" Target="http://ru.wikipedia.org/wiki/%D0%94%D0%BE%D0%BA%D1%83%D0%BC%D0%B5%D0%BD%D1%82" TargetMode="External"/><Relationship Id="rId38" Type="http://schemas.openxmlformats.org/officeDocument/2006/relationships/hyperlink" Target="http://ru.wikipedia.org/wiki/%D0%9F%D1%80%D0%B0%D0%B2%D0%BE" TargetMode="External"/><Relationship Id="rId46" Type="http://schemas.openxmlformats.org/officeDocument/2006/relationships/hyperlink" Target="http://ru.wikipedia.org/wiki/%D0%9E%D1%82%D1%80%D0%B0%D1%81%D0%BB%D1%8C_%D0%BF%D1%80%D0%B0%D0%B2%D0%B0" TargetMode="External"/><Relationship Id="rId59" Type="http://schemas.openxmlformats.org/officeDocument/2006/relationships/hyperlink" Target="http://ru.wikipedia.org/wiki/%D0%A8%D0%B0%D1%80%D0%B8%D0%B0%D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32271</Words>
  <Characters>183945</Characters>
  <Application>Microsoft Office Word</Application>
  <DocSecurity>0</DocSecurity>
  <Lines>1532</Lines>
  <Paragraphs>431</Paragraphs>
  <ScaleCrop>false</ScaleCrop>
  <HeadingPairs>
    <vt:vector size="2" baseType="variant">
      <vt:variant>
        <vt:lpstr>Название</vt:lpstr>
      </vt:variant>
      <vt:variant>
        <vt:i4>1</vt:i4>
      </vt:variant>
    </vt:vector>
  </HeadingPairs>
  <TitlesOfParts>
    <vt:vector size="1" baseType="lpstr">
      <vt:lpstr/>
    </vt:vector>
  </TitlesOfParts>
  <Company>sheda</Company>
  <LinksUpToDate>false</LinksUpToDate>
  <CharactersWithSpaces>215785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shedab3</dc:creator>
  <cp:keywords/>
  <cp:lastModifiedBy>admin</cp:lastModifiedBy>
  <cp:revision>2</cp:revision>
  <dcterms:created xsi:type="dcterms:W3CDTF">2014-04-02T19:31:00Z</dcterms:created>
  <dcterms:modified xsi:type="dcterms:W3CDTF">2014-04-02T19:31:00Z</dcterms:modified>
</cp:coreProperties>
</file>