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11FB" w:rsidRDefault="001E11FB">
      <w:pPr>
        <w:spacing w:line="288" w:lineRule="auto"/>
        <w:jc w:val="center"/>
        <w:rPr>
          <w:rFonts w:ascii="Arial" w:hAnsi="Arial"/>
          <w:b/>
          <w:sz w:val="28"/>
          <w:u w:val="single"/>
          <w:lang w:val="ru-RU"/>
        </w:rPr>
      </w:pPr>
      <w:r>
        <w:rPr>
          <w:rFonts w:ascii="Tahoma" w:hAnsi="Tahoma"/>
          <w:b/>
          <w:i/>
          <w:sz w:val="18"/>
          <w:lang w:val="ru-RU"/>
        </w:rPr>
        <w:br w:type="page"/>
      </w:r>
      <w:r>
        <w:rPr>
          <w:rFonts w:ascii="Arial" w:hAnsi="Arial"/>
          <w:b/>
          <w:sz w:val="28"/>
          <w:u w:val="single"/>
          <w:lang w:val="ru-RU"/>
        </w:rPr>
        <w:t>№ 1.Рыночный механизм и его элементы</w:t>
      </w:r>
    </w:p>
    <w:p w:rsidR="001E11FB" w:rsidRDefault="001E11FB">
      <w:pPr>
        <w:jc w:val="both"/>
        <w:rPr>
          <w:rFonts w:ascii="Arial" w:hAnsi="Arial"/>
          <w:sz w:val="24"/>
          <w:lang w:val="ru-RU"/>
        </w:rPr>
      </w:pPr>
      <w:r>
        <w:rPr>
          <w:rFonts w:ascii="Arial" w:hAnsi="Arial"/>
          <w:i/>
          <w:sz w:val="24"/>
          <w:u w:val="single"/>
          <w:lang w:val="ru-RU"/>
        </w:rPr>
        <w:t>Рынок</w:t>
      </w:r>
      <w:r>
        <w:rPr>
          <w:rFonts w:ascii="Arial" w:hAnsi="Arial"/>
          <w:sz w:val="24"/>
          <w:lang w:val="ru-RU"/>
        </w:rPr>
        <w:t xml:space="preserve"> - это обмен товаров, организованный по законам товарного производства  обращения.</w:t>
      </w:r>
    </w:p>
    <w:p w:rsidR="001E11FB" w:rsidRDefault="001E11FB">
      <w:pPr>
        <w:jc w:val="both"/>
        <w:rPr>
          <w:rFonts w:ascii="Arial" w:hAnsi="Arial"/>
          <w:sz w:val="24"/>
          <w:lang w:val="ru-RU"/>
        </w:rPr>
      </w:pPr>
      <w:r>
        <w:rPr>
          <w:rFonts w:ascii="Arial" w:hAnsi="Arial"/>
          <w:sz w:val="24"/>
          <w:lang w:val="ru-RU"/>
        </w:rPr>
        <w:t xml:space="preserve">  4 этапа развития рынка:</w:t>
      </w:r>
    </w:p>
    <w:p w:rsidR="001E11FB" w:rsidRDefault="001E11FB">
      <w:pPr>
        <w:jc w:val="both"/>
        <w:rPr>
          <w:rFonts w:ascii="Arial" w:hAnsi="Arial"/>
          <w:sz w:val="24"/>
          <w:lang w:val="ru-RU"/>
        </w:rPr>
      </w:pPr>
      <w:r>
        <w:rPr>
          <w:rFonts w:ascii="Arial" w:hAnsi="Arial"/>
          <w:sz w:val="24"/>
          <w:lang w:val="ru-RU"/>
        </w:rPr>
        <w:t>1) форма обмена товара на товар;</w:t>
      </w:r>
    </w:p>
    <w:p w:rsidR="001E11FB" w:rsidRDefault="001E11FB">
      <w:pPr>
        <w:jc w:val="both"/>
        <w:rPr>
          <w:rFonts w:ascii="Arial" w:hAnsi="Arial"/>
          <w:sz w:val="24"/>
          <w:lang w:val="ru-RU"/>
        </w:rPr>
      </w:pPr>
      <w:r>
        <w:rPr>
          <w:rFonts w:ascii="Arial" w:hAnsi="Arial"/>
          <w:sz w:val="24"/>
          <w:lang w:val="ru-RU"/>
        </w:rPr>
        <w:t>2) товарно-денежный обмен;</w:t>
      </w:r>
    </w:p>
    <w:p w:rsidR="001E11FB" w:rsidRDefault="001E11FB">
      <w:pPr>
        <w:jc w:val="both"/>
        <w:rPr>
          <w:rFonts w:ascii="Arial" w:hAnsi="Arial"/>
          <w:sz w:val="24"/>
          <w:lang w:val="ru-RU"/>
        </w:rPr>
      </w:pPr>
      <w:r>
        <w:rPr>
          <w:rFonts w:ascii="Arial" w:hAnsi="Arial"/>
          <w:sz w:val="24"/>
        </w:rPr>
        <w:t>3</w:t>
      </w:r>
      <w:r>
        <w:rPr>
          <w:rFonts w:ascii="Arial" w:hAnsi="Arial"/>
          <w:sz w:val="24"/>
          <w:lang w:val="ru-RU"/>
        </w:rPr>
        <w:t>) возникновение капитализма и частных собственников;</w:t>
      </w:r>
    </w:p>
    <w:p w:rsidR="001E11FB" w:rsidRDefault="001E11FB">
      <w:pPr>
        <w:jc w:val="both"/>
        <w:rPr>
          <w:rFonts w:ascii="Arial" w:hAnsi="Arial"/>
          <w:sz w:val="24"/>
          <w:lang w:val="ru-RU"/>
        </w:rPr>
      </w:pPr>
      <w:r>
        <w:rPr>
          <w:rFonts w:ascii="Arial" w:hAnsi="Arial"/>
          <w:sz w:val="24"/>
          <w:lang w:val="ru-RU"/>
        </w:rPr>
        <w:t>4) возрождение рынка на естественных началах в России и других странах бывшего СССР.</w:t>
      </w:r>
    </w:p>
    <w:p w:rsidR="001E11FB" w:rsidRDefault="001E11FB">
      <w:pPr>
        <w:jc w:val="both"/>
        <w:rPr>
          <w:rFonts w:ascii="Arial" w:hAnsi="Arial"/>
          <w:sz w:val="24"/>
          <w:lang w:val="ru-RU"/>
        </w:rPr>
      </w:pPr>
      <w:r>
        <w:rPr>
          <w:rFonts w:ascii="Arial" w:hAnsi="Arial"/>
          <w:i/>
          <w:sz w:val="24"/>
          <w:u w:val="single"/>
          <w:lang w:val="ru-RU"/>
        </w:rPr>
        <w:t>Рыночный механизм</w:t>
      </w:r>
      <w:r>
        <w:rPr>
          <w:rFonts w:ascii="Arial" w:hAnsi="Arial"/>
          <w:i/>
          <w:sz w:val="24"/>
          <w:lang w:val="ru-RU"/>
        </w:rPr>
        <w:t xml:space="preserve"> </w:t>
      </w:r>
      <w:r>
        <w:rPr>
          <w:rFonts w:ascii="Arial" w:hAnsi="Arial"/>
          <w:sz w:val="24"/>
          <w:lang w:val="ru-RU"/>
        </w:rPr>
        <w:t xml:space="preserve">- это механизм взаимосвязи и взаимодействия основных элементов рынка: спроса, предложения, цены и конкуренции. Особенность рыночного механизма состоит в том, что каждый его элемент темнейшим образом связан с ценой, которая служит основным инструментом, воздействующим на спрос и предложение. В частности, спрос находится в обратной зависимости от цены: с повышением цены товара спрос на него сокращается и наоборот. Спрос также влияет на предложение, а предложение на спрос. Например, предложение на рынке новых качественных товаров всегда стимулирует спрос на них, а рост спроса на отдельные товары в итоге вызывает необходимость в увеличении предложения этих товаров. </w:t>
      </w:r>
    </w:p>
    <w:p w:rsidR="001E11FB" w:rsidRDefault="001E11FB">
      <w:pPr>
        <w:jc w:val="both"/>
        <w:rPr>
          <w:rFonts w:ascii="Arial" w:hAnsi="Arial"/>
          <w:sz w:val="24"/>
          <w:lang w:val="ru-RU"/>
        </w:rPr>
      </w:pPr>
      <w:r>
        <w:rPr>
          <w:rFonts w:ascii="Arial" w:hAnsi="Arial"/>
          <w:i/>
          <w:sz w:val="24"/>
          <w:u w:val="single"/>
          <w:lang w:val="ru-RU"/>
        </w:rPr>
        <w:t>Цена</w:t>
      </w:r>
      <w:r>
        <w:rPr>
          <w:rFonts w:ascii="Arial" w:hAnsi="Arial"/>
          <w:sz w:val="24"/>
          <w:lang w:val="ru-RU"/>
        </w:rPr>
        <w:t>. (пример: стр. 105 “Экономическая теория”). Изменение относительных цен</w:t>
      </w:r>
      <w:r>
        <w:rPr>
          <w:rFonts w:ascii="Arial" w:hAnsi="Arial"/>
          <w:sz w:val="24"/>
        </w:rPr>
        <w:t xml:space="preserve"> </w:t>
      </w:r>
      <w:r>
        <w:rPr>
          <w:rFonts w:ascii="Arial" w:hAnsi="Arial"/>
          <w:sz w:val="24"/>
          <w:lang w:val="ru-RU"/>
        </w:rPr>
        <w:t>служит ориентором для производителя при определении необходимости изменения объемов производства. Изменение цен влияет на выбор  технологии производства. Цены в конечном итоге предопределяют то, кем при данном уровне  доходов будет потреблен продукт.</w:t>
      </w:r>
    </w:p>
    <w:p w:rsidR="001E11FB" w:rsidRDefault="001E11FB">
      <w:pPr>
        <w:jc w:val="both"/>
        <w:rPr>
          <w:rFonts w:ascii="Arial" w:hAnsi="Arial"/>
          <w:sz w:val="24"/>
          <w:lang w:val="ru-RU"/>
        </w:rPr>
      </w:pPr>
      <w:r>
        <w:rPr>
          <w:rFonts w:ascii="Arial" w:hAnsi="Arial"/>
          <w:i/>
          <w:sz w:val="24"/>
          <w:u w:val="single"/>
          <w:lang w:val="ru-RU"/>
        </w:rPr>
        <w:t>Спрос</w:t>
      </w:r>
      <w:r>
        <w:rPr>
          <w:rFonts w:ascii="Arial" w:hAnsi="Arial"/>
          <w:sz w:val="24"/>
          <w:lang w:val="ru-RU"/>
        </w:rPr>
        <w:t xml:space="preserve"> - это представленная на рынке потребность в товарах, определяемая количеством тех или иных товаров, которые потребители могут купить при сложившихся ценах и денежных доходах.</w:t>
      </w:r>
    </w:p>
    <w:p w:rsidR="001E11FB" w:rsidRDefault="001E11FB">
      <w:pPr>
        <w:jc w:val="both"/>
        <w:rPr>
          <w:rFonts w:ascii="Arial" w:hAnsi="Arial"/>
          <w:sz w:val="24"/>
          <w:lang w:val="ru-RU"/>
        </w:rPr>
      </w:pPr>
      <w:r>
        <w:rPr>
          <w:rFonts w:ascii="Arial" w:hAnsi="Arial"/>
          <w:i/>
          <w:sz w:val="24"/>
          <w:u w:val="single"/>
          <w:lang w:val="ru-RU"/>
        </w:rPr>
        <w:t>Предложение</w:t>
      </w:r>
      <w:r>
        <w:rPr>
          <w:rFonts w:ascii="Arial" w:hAnsi="Arial"/>
          <w:sz w:val="24"/>
          <w:lang w:val="ru-RU"/>
        </w:rPr>
        <w:t xml:space="preserve"> - это количество товаров, которое имеется в продаже при данной цене. Изменение соотношения между спросом и предложением порождает колебания рыночных цен вокруг цены равновесия. Через эти колебания устанавливается тот уровень цен, при котором обеспечивается равновеся спроса и предложения и в конечном итоге равновесие производства и потребления. </w:t>
      </w:r>
      <w:r>
        <w:rPr>
          <w:rFonts w:ascii="Arial" w:hAnsi="Arial"/>
          <w:i/>
          <w:sz w:val="24"/>
          <w:u w:val="single"/>
          <w:lang w:val="ru-RU"/>
        </w:rPr>
        <w:t>Конкуренция.</w:t>
      </w:r>
      <w:r>
        <w:rPr>
          <w:rFonts w:ascii="Arial" w:hAnsi="Arial"/>
          <w:sz w:val="24"/>
          <w:lang w:val="ru-RU"/>
        </w:rPr>
        <w:t xml:space="preserve"> Цель каждого предпринимателя - максимизация прибыли, а следовательно, и расширение масштабов хозяйственной деятельности. Это приводит к взаимной борьбе приедпринимателей за ниаболее выгодные условия производства и сбыта товаров, рост объемов производства, и они выступают по отношению друг к другу как соперники или конкуренты. Если предложение какого-либо товара больше, чем спрос на него, то усиливается конкурентная борьба между продавцами. Каждый из них, чтобы продать свой товар, зачастую вынужден снижать цену, что, как правило, влечет за собой сокращение производства данного товара. Если спрос больше, чем предложение, то конкурировать друг с другом вынуждены уже покупатели. Чтобы иметь возможность приобрести дефицитный товар, каждый из них старается предложить по возможности более высокую цену, чем это могут сделать его соперники. Цена повышается, и это стимулирует увеличение предложения данного товара. Конкуренция является необходимым элементом рыночного механизма.</w:t>
      </w:r>
    </w:p>
    <w:p w:rsidR="001E11FB" w:rsidRDefault="001E11FB">
      <w:pPr>
        <w:jc w:val="both"/>
        <w:rPr>
          <w:rFonts w:ascii="Arial" w:hAnsi="Arial"/>
          <w:sz w:val="24"/>
          <w:lang w:val="ru-RU"/>
        </w:rPr>
      </w:pPr>
      <w:r>
        <w:rPr>
          <w:rFonts w:ascii="Arial" w:hAnsi="Arial"/>
          <w:i/>
          <w:sz w:val="24"/>
          <w:u w:val="single"/>
          <w:lang w:val="ru-RU"/>
        </w:rPr>
        <w:t>Функции рынка</w:t>
      </w:r>
      <w:r>
        <w:rPr>
          <w:rFonts w:ascii="Arial" w:hAnsi="Arial"/>
          <w:i/>
          <w:sz w:val="24"/>
          <w:lang w:val="ru-RU"/>
        </w:rPr>
        <w:t>.</w:t>
      </w:r>
      <w:r>
        <w:rPr>
          <w:rFonts w:ascii="Arial" w:hAnsi="Arial"/>
          <w:sz w:val="24"/>
          <w:lang w:val="ru-RU"/>
        </w:rPr>
        <w:t xml:space="preserve"> </w:t>
      </w:r>
    </w:p>
    <w:p w:rsidR="001E11FB" w:rsidRDefault="001E11FB">
      <w:pPr>
        <w:jc w:val="both"/>
        <w:rPr>
          <w:rFonts w:ascii="Arial" w:hAnsi="Arial"/>
          <w:sz w:val="24"/>
          <w:lang w:val="ru-RU"/>
        </w:rPr>
      </w:pPr>
      <w:r>
        <w:rPr>
          <w:rFonts w:ascii="Arial" w:hAnsi="Arial"/>
          <w:b/>
          <w:i/>
          <w:sz w:val="24"/>
          <w:lang w:val="ru-RU"/>
        </w:rPr>
        <w:t>Информационная функция</w:t>
      </w:r>
      <w:r>
        <w:rPr>
          <w:rFonts w:ascii="Arial" w:hAnsi="Arial"/>
          <w:sz w:val="24"/>
          <w:lang w:val="ru-RU"/>
        </w:rPr>
        <w:t>: через постоянно меняющиеся цены, процентные ставки и другие инструменты она выджает производству сигнал о количестве, качестве и ассортименте продукции, которую следует поставить в продажу. Эта функция важна,так как в условиях рыночной экономики производить следует то, что можно продать.</w:t>
      </w:r>
    </w:p>
    <w:p w:rsidR="001E11FB" w:rsidRDefault="001E11FB">
      <w:pPr>
        <w:jc w:val="both"/>
        <w:rPr>
          <w:rFonts w:ascii="Arial" w:hAnsi="Arial"/>
          <w:b/>
          <w:i/>
          <w:sz w:val="24"/>
          <w:lang w:val="ru-RU"/>
        </w:rPr>
      </w:pPr>
      <w:r>
        <w:rPr>
          <w:rFonts w:ascii="Arial" w:hAnsi="Arial"/>
          <w:b/>
          <w:i/>
          <w:sz w:val="24"/>
          <w:lang w:val="ru-RU"/>
        </w:rPr>
        <w:t>Ценообразующая функция:</w:t>
      </w:r>
      <w:r>
        <w:rPr>
          <w:rFonts w:ascii="Arial" w:hAnsi="Arial"/>
          <w:sz w:val="24"/>
          <w:lang w:val="ru-RU"/>
        </w:rPr>
        <w:t xml:space="preserve"> именно в сфере рыночных отношений происходит сопоставление индивидуальных затрат труда на производство продукции и определяется уровень общественно-необходимых затрат, а ОНЗТ - исходная база для формирования рыночной цены товара</w:t>
      </w:r>
      <w:r>
        <w:rPr>
          <w:rFonts w:ascii="Arial" w:hAnsi="Arial"/>
          <w:b/>
          <w:i/>
          <w:sz w:val="24"/>
          <w:lang w:val="ru-RU"/>
        </w:rPr>
        <w:t>.</w:t>
      </w:r>
    </w:p>
    <w:p w:rsidR="001E11FB" w:rsidRDefault="001E11FB">
      <w:pPr>
        <w:jc w:val="both"/>
        <w:rPr>
          <w:rFonts w:ascii="Arial" w:hAnsi="Arial"/>
          <w:sz w:val="24"/>
          <w:lang w:val="ru-RU"/>
        </w:rPr>
      </w:pPr>
      <w:r>
        <w:rPr>
          <w:rFonts w:ascii="Arial" w:hAnsi="Arial"/>
          <w:b/>
          <w:i/>
          <w:sz w:val="24"/>
          <w:lang w:val="ru-RU"/>
        </w:rPr>
        <w:t>Посредническая функция:</w:t>
      </w:r>
      <w:r>
        <w:rPr>
          <w:rFonts w:ascii="Arial" w:hAnsi="Arial"/>
          <w:sz w:val="24"/>
          <w:lang w:val="ru-RU"/>
        </w:rPr>
        <w:t xml:space="preserve"> вне отношений обмена, купли-продажи продукции товаропроизводители в условиях общественного разделения труда и частной собственности не могут возобновлять свой производственный цикл.</w:t>
      </w:r>
    </w:p>
    <w:p w:rsidR="001E11FB" w:rsidRDefault="001E11FB">
      <w:pPr>
        <w:jc w:val="both"/>
        <w:rPr>
          <w:rFonts w:ascii="Arial" w:hAnsi="Arial"/>
          <w:sz w:val="24"/>
          <w:lang w:val="ru-RU"/>
        </w:rPr>
      </w:pPr>
      <w:r>
        <w:rPr>
          <w:rFonts w:ascii="Arial" w:hAnsi="Arial"/>
          <w:b/>
          <w:i/>
          <w:sz w:val="24"/>
          <w:lang w:val="ru-RU"/>
        </w:rPr>
        <w:t>Регулирующая функция</w:t>
      </w:r>
      <w:r>
        <w:rPr>
          <w:rFonts w:ascii="Arial" w:hAnsi="Arial"/>
          <w:sz w:val="24"/>
          <w:lang w:val="ru-RU"/>
        </w:rPr>
        <w:t xml:space="preserve"> рынка реализуется через механизм действия присущих ему законов (закона стоимости, конкуренции, прибыли, соответствия спроса и предложения).</w:t>
      </w:r>
    </w:p>
    <w:p w:rsidR="001E11FB" w:rsidRDefault="001E11FB">
      <w:pPr>
        <w:jc w:val="both"/>
        <w:rPr>
          <w:rFonts w:ascii="Arial" w:hAnsi="Arial"/>
          <w:sz w:val="24"/>
          <w:lang w:val="ru-RU"/>
        </w:rPr>
      </w:pPr>
      <w:r>
        <w:rPr>
          <w:rFonts w:ascii="Arial" w:hAnsi="Arial"/>
          <w:b/>
          <w:i/>
          <w:sz w:val="24"/>
          <w:lang w:val="ru-RU"/>
        </w:rPr>
        <w:t>Санирующая функция</w:t>
      </w:r>
      <w:r>
        <w:rPr>
          <w:rFonts w:ascii="Arial" w:hAnsi="Arial"/>
          <w:sz w:val="24"/>
          <w:lang w:val="ru-RU"/>
        </w:rPr>
        <w:t xml:space="preserve"> рынка. Рынок жесток по отншению к малоэффектным, экономически неустойчивым предприятиям. Те из них, чья продукция не пользуется спросом, кто не стремится к снижению производственных затрат, постоянному обновлению ассортимента продукции, в конце концов “вымываются” с рынка. В результате этого происходит повышение эффективности общественного хозяйства в целом, растет его общая экономическая устойчивость.</w:t>
      </w:r>
    </w:p>
    <w:p w:rsidR="001E11FB" w:rsidRDefault="001E11FB">
      <w:pPr>
        <w:ind w:firstLine="284"/>
        <w:jc w:val="both"/>
        <w:rPr>
          <w:rFonts w:ascii="Arial" w:hAnsi="Arial"/>
          <w:b/>
          <w:i/>
          <w:sz w:val="24"/>
          <w:u w:val="single"/>
          <w:lang w:val="ru-RU"/>
        </w:rPr>
      </w:pPr>
      <w:r>
        <w:rPr>
          <w:rFonts w:ascii="Arial" w:hAnsi="Arial"/>
          <w:b/>
          <w:i/>
          <w:sz w:val="24"/>
          <w:u w:val="single"/>
          <w:lang w:val="ru-RU"/>
        </w:rPr>
        <w:t>Негативные стороны рынка</w:t>
      </w:r>
    </w:p>
    <w:p w:rsidR="001E11FB" w:rsidRDefault="001E11FB" w:rsidP="00AF624B">
      <w:pPr>
        <w:numPr>
          <w:ilvl w:val="0"/>
          <w:numId w:val="1"/>
        </w:numPr>
        <w:tabs>
          <w:tab w:val="left" w:pos="360"/>
        </w:tabs>
        <w:ind w:firstLine="284"/>
        <w:jc w:val="both"/>
        <w:rPr>
          <w:rFonts w:ascii="Arial" w:hAnsi="Arial"/>
          <w:sz w:val="24"/>
          <w:lang w:val="ru-RU"/>
        </w:rPr>
      </w:pPr>
      <w:r>
        <w:rPr>
          <w:rFonts w:ascii="Arial" w:hAnsi="Arial"/>
          <w:sz w:val="24"/>
          <w:lang w:val="ru-RU"/>
        </w:rPr>
        <w:t>не способствует сохранению невоспроизводимых ресурсов;</w:t>
      </w:r>
    </w:p>
    <w:p w:rsidR="001E11FB" w:rsidRDefault="001E11FB" w:rsidP="00AF624B">
      <w:pPr>
        <w:numPr>
          <w:ilvl w:val="0"/>
          <w:numId w:val="1"/>
        </w:numPr>
        <w:tabs>
          <w:tab w:val="left" w:pos="360"/>
        </w:tabs>
        <w:ind w:firstLine="284"/>
        <w:jc w:val="both"/>
        <w:rPr>
          <w:rFonts w:ascii="Arial" w:hAnsi="Arial"/>
          <w:sz w:val="24"/>
          <w:lang w:val="ru-RU"/>
        </w:rPr>
      </w:pPr>
      <w:r>
        <w:rPr>
          <w:rFonts w:ascii="Arial" w:hAnsi="Arial"/>
          <w:sz w:val="24"/>
          <w:lang w:val="ru-RU"/>
        </w:rPr>
        <w:t>не может регулировать использование ресурсов, принадлежащих всему человечеству, например рыбных богатств океана;</w:t>
      </w:r>
    </w:p>
    <w:p w:rsidR="001E11FB" w:rsidRDefault="001E11FB" w:rsidP="00AF624B">
      <w:pPr>
        <w:numPr>
          <w:ilvl w:val="0"/>
          <w:numId w:val="1"/>
        </w:numPr>
        <w:tabs>
          <w:tab w:val="left" w:pos="360"/>
        </w:tabs>
        <w:ind w:firstLine="284"/>
        <w:jc w:val="both"/>
        <w:rPr>
          <w:rFonts w:ascii="Arial" w:hAnsi="Arial"/>
          <w:sz w:val="24"/>
          <w:lang w:val="ru-RU"/>
        </w:rPr>
      </w:pPr>
      <w:r>
        <w:rPr>
          <w:rFonts w:ascii="Arial" w:hAnsi="Arial"/>
          <w:sz w:val="24"/>
          <w:lang w:val="ru-RU"/>
        </w:rPr>
        <w:t>не создает стимулы для производства товаров и услуг коллективного пользования;</w:t>
      </w:r>
    </w:p>
    <w:p w:rsidR="001E11FB" w:rsidRDefault="001E11FB" w:rsidP="00AF624B">
      <w:pPr>
        <w:numPr>
          <w:ilvl w:val="0"/>
          <w:numId w:val="1"/>
        </w:numPr>
        <w:tabs>
          <w:tab w:val="left" w:pos="360"/>
        </w:tabs>
        <w:ind w:firstLine="284"/>
        <w:jc w:val="both"/>
        <w:rPr>
          <w:rFonts w:ascii="Arial" w:hAnsi="Arial"/>
          <w:sz w:val="24"/>
          <w:lang w:val="ru-RU"/>
        </w:rPr>
      </w:pPr>
      <w:r>
        <w:rPr>
          <w:rFonts w:ascii="Arial" w:hAnsi="Arial"/>
          <w:sz w:val="24"/>
          <w:lang w:val="ru-RU"/>
        </w:rPr>
        <w:t>подвержен нестабильному развитию (инфляция).</w:t>
      </w:r>
    </w:p>
    <w:p w:rsidR="001E11FB" w:rsidRDefault="001E11FB">
      <w:pPr>
        <w:jc w:val="center"/>
        <w:rPr>
          <w:rFonts w:ascii="Arial" w:hAnsi="Arial"/>
          <w:b/>
          <w:sz w:val="28"/>
          <w:u w:val="single"/>
          <w:lang w:val="ru-RU"/>
        </w:rPr>
      </w:pPr>
      <w:r>
        <w:rPr>
          <w:rFonts w:ascii="Arial" w:hAnsi="Arial"/>
          <w:b/>
          <w:i/>
          <w:sz w:val="17"/>
          <w:lang w:val="ru-RU"/>
        </w:rPr>
        <w:br w:type="page"/>
      </w:r>
      <w:r>
        <w:rPr>
          <w:rFonts w:ascii="Arial" w:hAnsi="Arial"/>
          <w:b/>
          <w:sz w:val="28"/>
          <w:u w:val="single"/>
          <w:lang w:val="ru-RU"/>
        </w:rPr>
        <w:t>№ 2. Конкуренция и монополии. Совершенная и несовершенная конкуренция. Неценовая конкуренция</w:t>
      </w:r>
    </w:p>
    <w:p w:rsidR="001E11FB" w:rsidRDefault="001E11FB">
      <w:pPr>
        <w:ind w:firstLine="284"/>
        <w:jc w:val="both"/>
        <w:rPr>
          <w:rFonts w:ascii="Arial" w:hAnsi="Arial"/>
          <w:sz w:val="24"/>
          <w:lang w:val="ru-RU"/>
        </w:rPr>
      </w:pPr>
      <w:r>
        <w:rPr>
          <w:rFonts w:ascii="Arial" w:hAnsi="Arial"/>
          <w:i/>
          <w:sz w:val="24"/>
          <w:u w:val="single"/>
          <w:lang w:val="ru-RU"/>
        </w:rPr>
        <w:t>Конкуренция</w:t>
      </w:r>
      <w:r>
        <w:rPr>
          <w:rFonts w:ascii="Arial" w:hAnsi="Arial"/>
          <w:i/>
          <w:sz w:val="24"/>
          <w:lang w:val="ru-RU"/>
        </w:rPr>
        <w:t xml:space="preserve"> </w:t>
      </w:r>
      <w:r>
        <w:rPr>
          <w:rFonts w:ascii="Arial" w:hAnsi="Arial"/>
          <w:sz w:val="24"/>
          <w:lang w:val="ru-RU"/>
        </w:rPr>
        <w:t xml:space="preserve">- особый тип взаимоотношений между производителями по поводу установления цен и объемов предложения товаров на рынке и особый тип взамотношений между потребителями по поводу формирования цен и объема спроса на рынке. Конкуренция способствует установлению рыночного равовесия. Конкуренция бывает: </w:t>
      </w:r>
      <w:r>
        <w:rPr>
          <w:rFonts w:ascii="Arial" w:hAnsi="Arial"/>
          <w:i/>
          <w:sz w:val="24"/>
          <w:u w:val="single"/>
          <w:lang w:val="ru-RU"/>
        </w:rPr>
        <w:t>внутриотраслевая</w:t>
      </w:r>
      <w:r>
        <w:rPr>
          <w:rFonts w:ascii="Arial" w:hAnsi="Arial"/>
          <w:i/>
          <w:sz w:val="24"/>
          <w:lang w:val="ru-RU"/>
        </w:rPr>
        <w:t xml:space="preserve"> - </w:t>
      </w:r>
      <w:r>
        <w:rPr>
          <w:rFonts w:ascii="Arial" w:hAnsi="Arial"/>
          <w:sz w:val="24"/>
          <w:lang w:val="ru-RU"/>
        </w:rPr>
        <w:t xml:space="preserve">внутри одной отрасли фирмы конкуриуют за сферы приложения капитала, рынки сбыта, и </w:t>
      </w:r>
      <w:r>
        <w:rPr>
          <w:rFonts w:ascii="Arial" w:hAnsi="Arial"/>
          <w:i/>
          <w:sz w:val="24"/>
          <w:u w:val="single"/>
          <w:lang w:val="ru-RU"/>
        </w:rPr>
        <w:t>межотраслевая</w:t>
      </w:r>
      <w:r>
        <w:rPr>
          <w:rFonts w:ascii="Arial" w:hAnsi="Arial"/>
          <w:i/>
          <w:sz w:val="24"/>
          <w:lang w:val="ru-RU"/>
        </w:rPr>
        <w:t xml:space="preserve"> </w:t>
      </w:r>
      <w:r>
        <w:rPr>
          <w:rFonts w:ascii="Arial" w:hAnsi="Arial"/>
          <w:sz w:val="24"/>
          <w:lang w:val="ru-RU"/>
        </w:rPr>
        <w:t>- конкуренция идет по поводу вложения капитала в разные отрасли. Цель каждого предпринимателя - максимизация прибыли, а следовательно, и расширение масштабов хазяйственной деятельности. Это приводит к взаимной борьбе приедпринимателей за ниаболее выгодные условия производства и сбыта товаров, рост объемов производства, и они выступают по отношению друг к другу как соперники или конкуренты. Если предложение какого-либо товара больше, чем спрос на него, то усиливается конкурентная борьба между продавцами. Каждый из них, чтобы продать свой товар, зачастую вынужден снижать цену, что, как правило, влечет за собой сокращение производства данного товара. Если спрос больше, чем предложение, то конкурировать друг с другом вынуждены уже покупатели. Чтобы иметь возможность приобрести дефицитный товар, каждый из них старается предложить по возможности более высокую цену, чем это могут сделать его соперники. Цена повышается, и это стимулирует увеличение предложения данного товара. Конкуренция является необходимым элементом рыночного механизма. Она приводит к тому, что ограниченные ресурсы испольуются более полно и эффективно. Они устремляются в те отрасли,  которые производят необходимую для потребителя и рентабельную для производителя продукцию. Конкуренцию называют основной регулирующей  и контролирующей силой в рыночной экономике.</w:t>
      </w:r>
    </w:p>
    <w:p w:rsidR="001E11FB" w:rsidRDefault="001E11FB">
      <w:pPr>
        <w:ind w:firstLine="284"/>
        <w:jc w:val="both"/>
        <w:rPr>
          <w:rFonts w:ascii="Arial" w:hAnsi="Arial"/>
          <w:sz w:val="24"/>
          <w:lang w:val="ru-RU"/>
        </w:rPr>
      </w:pPr>
      <w:r>
        <w:rPr>
          <w:rFonts w:ascii="Arial" w:hAnsi="Arial"/>
          <w:sz w:val="24"/>
          <w:lang w:val="ru-RU"/>
        </w:rPr>
        <w:t>2 основные группы методов конкуренции: ценовые и неценовые.</w:t>
      </w:r>
    </w:p>
    <w:p w:rsidR="001E11FB" w:rsidRDefault="001E11FB">
      <w:pPr>
        <w:ind w:firstLine="284"/>
        <w:jc w:val="both"/>
        <w:rPr>
          <w:rFonts w:ascii="Arial" w:hAnsi="Arial"/>
          <w:sz w:val="24"/>
          <w:lang w:val="ru-RU"/>
        </w:rPr>
      </w:pPr>
      <w:r>
        <w:rPr>
          <w:rFonts w:ascii="Arial" w:hAnsi="Arial"/>
          <w:i/>
          <w:sz w:val="24"/>
          <w:u w:val="single"/>
          <w:lang w:val="ru-RU"/>
        </w:rPr>
        <w:t>Ценовая конкуренция</w:t>
      </w:r>
      <w:r>
        <w:rPr>
          <w:rFonts w:ascii="Arial" w:hAnsi="Arial"/>
          <w:i/>
          <w:sz w:val="24"/>
          <w:lang w:val="ru-RU"/>
        </w:rPr>
        <w:t xml:space="preserve"> </w:t>
      </w:r>
      <w:r>
        <w:rPr>
          <w:rFonts w:ascii="Arial" w:hAnsi="Arial"/>
          <w:sz w:val="24"/>
          <w:lang w:val="ru-RU"/>
        </w:rPr>
        <w:t>представляет собой соперничество предпринимателй за извлечение дополнительной прибыли на основе уменьшения издержек производства и реализации опеределенной продукции, снижения цен на эту продукцию без изменения ее ассортимента и качества.</w:t>
      </w:r>
    </w:p>
    <w:p w:rsidR="001E11FB" w:rsidRDefault="001E11FB">
      <w:pPr>
        <w:ind w:firstLine="284"/>
        <w:jc w:val="both"/>
        <w:rPr>
          <w:rFonts w:ascii="Arial" w:hAnsi="Arial"/>
          <w:sz w:val="24"/>
          <w:lang w:val="ru-RU"/>
        </w:rPr>
      </w:pPr>
      <w:r>
        <w:rPr>
          <w:rFonts w:ascii="Arial" w:hAnsi="Arial"/>
          <w:i/>
          <w:sz w:val="24"/>
          <w:u w:val="single"/>
          <w:lang w:val="ru-RU"/>
        </w:rPr>
        <w:t>Неценовая конкуренция</w:t>
      </w:r>
      <w:r>
        <w:rPr>
          <w:rFonts w:ascii="Arial" w:hAnsi="Arial"/>
          <w:i/>
          <w:sz w:val="24"/>
          <w:lang w:val="ru-RU"/>
        </w:rPr>
        <w:t xml:space="preserve"> </w:t>
      </w:r>
      <w:r>
        <w:rPr>
          <w:rFonts w:ascii="Arial" w:hAnsi="Arial"/>
          <w:sz w:val="24"/>
          <w:lang w:val="ru-RU"/>
        </w:rPr>
        <w:t>включает:</w:t>
      </w:r>
    </w:p>
    <w:p w:rsidR="001E11FB" w:rsidRDefault="001E11FB">
      <w:pPr>
        <w:ind w:firstLine="284"/>
        <w:jc w:val="both"/>
        <w:rPr>
          <w:rFonts w:ascii="Arial" w:hAnsi="Arial"/>
          <w:sz w:val="24"/>
          <w:lang w:val="ru-RU"/>
        </w:rPr>
      </w:pPr>
      <w:r>
        <w:rPr>
          <w:rFonts w:ascii="Arial" w:hAnsi="Arial"/>
          <w:sz w:val="24"/>
          <w:lang w:val="ru-RU"/>
        </w:rPr>
        <w:t>а) изменение свойств продукции;</w:t>
      </w:r>
    </w:p>
    <w:p w:rsidR="001E11FB" w:rsidRDefault="001E11FB">
      <w:pPr>
        <w:ind w:firstLine="284"/>
        <w:jc w:val="both"/>
        <w:rPr>
          <w:rFonts w:ascii="Arial" w:hAnsi="Arial"/>
          <w:sz w:val="24"/>
          <w:lang w:val="ru-RU"/>
        </w:rPr>
      </w:pPr>
      <w:r>
        <w:rPr>
          <w:rFonts w:ascii="Arial" w:hAnsi="Arial"/>
          <w:sz w:val="24"/>
          <w:lang w:val="ru-RU"/>
        </w:rPr>
        <w:t>б) придание продукции качественно новых свойств;</w:t>
      </w:r>
    </w:p>
    <w:p w:rsidR="001E11FB" w:rsidRDefault="001E11FB">
      <w:pPr>
        <w:ind w:firstLine="284"/>
        <w:jc w:val="both"/>
        <w:rPr>
          <w:rFonts w:ascii="Arial" w:hAnsi="Arial"/>
          <w:sz w:val="24"/>
          <w:lang w:val="ru-RU"/>
        </w:rPr>
      </w:pPr>
      <w:r>
        <w:rPr>
          <w:rFonts w:ascii="Arial" w:hAnsi="Arial"/>
          <w:sz w:val="24"/>
          <w:lang w:val="ru-RU"/>
        </w:rPr>
        <w:t>в) создание новой продукции для удовлетворения тех же потребностей.</w:t>
      </w:r>
    </w:p>
    <w:p w:rsidR="001E11FB" w:rsidRDefault="001E11FB">
      <w:pPr>
        <w:ind w:firstLine="284"/>
        <w:jc w:val="both"/>
        <w:rPr>
          <w:rFonts w:ascii="Arial" w:hAnsi="Arial"/>
          <w:sz w:val="24"/>
          <w:lang w:val="ru-RU"/>
        </w:rPr>
      </w:pPr>
      <w:r>
        <w:rPr>
          <w:rFonts w:ascii="Arial" w:hAnsi="Arial"/>
          <w:sz w:val="24"/>
          <w:lang w:val="ru-RU"/>
        </w:rPr>
        <w:t xml:space="preserve">2 формы конкуренции: </w:t>
      </w:r>
      <w:r>
        <w:rPr>
          <w:rFonts w:ascii="Arial" w:hAnsi="Arial"/>
          <w:sz w:val="24"/>
          <w:u w:val="single"/>
          <w:lang w:val="ru-RU"/>
        </w:rPr>
        <w:t xml:space="preserve">совершенная и несовершенная </w:t>
      </w:r>
      <w:r>
        <w:rPr>
          <w:rFonts w:ascii="Arial" w:hAnsi="Arial"/>
          <w:sz w:val="24"/>
          <w:lang w:val="ru-RU"/>
        </w:rPr>
        <w:t>(чистая монополия, дуополия, олигополия, монополисическая конкуренция).</w:t>
      </w:r>
    </w:p>
    <w:p w:rsidR="001E11FB" w:rsidRDefault="001E11FB">
      <w:pPr>
        <w:ind w:firstLine="284"/>
        <w:jc w:val="both"/>
        <w:rPr>
          <w:rFonts w:ascii="Arial" w:hAnsi="Arial"/>
          <w:sz w:val="24"/>
          <w:lang w:val="ru-RU"/>
        </w:rPr>
      </w:pPr>
      <w:r>
        <w:rPr>
          <w:rFonts w:ascii="Arial" w:hAnsi="Arial"/>
          <w:i/>
          <w:sz w:val="24"/>
          <w:u w:val="single"/>
          <w:lang w:val="ru-RU"/>
        </w:rPr>
        <w:t>Совершенная конкуренция</w:t>
      </w:r>
      <w:r>
        <w:rPr>
          <w:rFonts w:ascii="Arial" w:hAnsi="Arial"/>
          <w:sz w:val="24"/>
          <w:lang w:val="ru-RU"/>
        </w:rPr>
        <w:t>: (сельское хозяйство)</w:t>
      </w:r>
    </w:p>
    <w:p w:rsidR="001E11FB" w:rsidRDefault="001E11FB" w:rsidP="00AF624B">
      <w:pPr>
        <w:numPr>
          <w:ilvl w:val="0"/>
          <w:numId w:val="1"/>
        </w:numPr>
        <w:ind w:firstLine="284"/>
        <w:jc w:val="both"/>
        <w:rPr>
          <w:rFonts w:ascii="Arial" w:hAnsi="Arial"/>
          <w:sz w:val="24"/>
          <w:lang w:val="ru-RU"/>
        </w:rPr>
      </w:pPr>
      <w:r>
        <w:rPr>
          <w:rFonts w:ascii="Arial" w:hAnsi="Arial"/>
          <w:sz w:val="24"/>
          <w:lang w:val="ru-RU"/>
        </w:rPr>
        <w:t>большое число фирм;</w:t>
      </w:r>
    </w:p>
    <w:p w:rsidR="001E11FB" w:rsidRDefault="001E11FB" w:rsidP="00AF624B">
      <w:pPr>
        <w:numPr>
          <w:ilvl w:val="0"/>
          <w:numId w:val="1"/>
        </w:numPr>
        <w:ind w:firstLine="284"/>
        <w:jc w:val="both"/>
        <w:rPr>
          <w:rFonts w:ascii="Arial" w:hAnsi="Arial"/>
          <w:sz w:val="24"/>
          <w:lang w:val="ru-RU"/>
        </w:rPr>
      </w:pPr>
      <w:r>
        <w:rPr>
          <w:rFonts w:ascii="Arial" w:hAnsi="Arial"/>
          <w:sz w:val="24"/>
          <w:lang w:val="ru-RU"/>
        </w:rPr>
        <w:t>стандартизированный тип продукта;</w:t>
      </w:r>
    </w:p>
    <w:p w:rsidR="001E11FB" w:rsidRDefault="001E11FB" w:rsidP="00AF624B">
      <w:pPr>
        <w:numPr>
          <w:ilvl w:val="0"/>
          <w:numId w:val="1"/>
        </w:numPr>
        <w:ind w:firstLine="284"/>
        <w:jc w:val="both"/>
        <w:rPr>
          <w:rFonts w:ascii="Arial" w:hAnsi="Arial"/>
          <w:sz w:val="24"/>
          <w:lang w:val="ru-RU"/>
        </w:rPr>
      </w:pPr>
      <w:r>
        <w:rPr>
          <w:rFonts w:ascii="Arial" w:hAnsi="Arial"/>
          <w:sz w:val="24"/>
          <w:lang w:val="ru-RU"/>
        </w:rPr>
        <w:t>отсутствие контроля над ценой;</w:t>
      </w:r>
    </w:p>
    <w:p w:rsidR="001E11FB" w:rsidRDefault="001E11FB" w:rsidP="00AF624B">
      <w:pPr>
        <w:numPr>
          <w:ilvl w:val="0"/>
          <w:numId w:val="1"/>
        </w:numPr>
        <w:ind w:firstLine="284"/>
        <w:jc w:val="both"/>
        <w:rPr>
          <w:rFonts w:ascii="Arial" w:hAnsi="Arial"/>
          <w:sz w:val="24"/>
          <w:lang w:val="ru-RU"/>
        </w:rPr>
      </w:pPr>
      <w:r>
        <w:rPr>
          <w:rFonts w:ascii="Arial" w:hAnsi="Arial"/>
          <w:sz w:val="24"/>
          <w:lang w:val="ru-RU"/>
        </w:rPr>
        <w:t>легкие условия всупления в отрасль;</w:t>
      </w:r>
    </w:p>
    <w:p w:rsidR="001E11FB" w:rsidRDefault="001E11FB" w:rsidP="00AF624B">
      <w:pPr>
        <w:numPr>
          <w:ilvl w:val="0"/>
          <w:numId w:val="1"/>
        </w:numPr>
        <w:ind w:firstLine="284"/>
        <w:jc w:val="both"/>
        <w:rPr>
          <w:rFonts w:ascii="Arial" w:hAnsi="Arial"/>
          <w:sz w:val="24"/>
          <w:lang w:val="ru-RU"/>
        </w:rPr>
      </w:pPr>
      <w:r>
        <w:rPr>
          <w:rFonts w:ascii="Arial" w:hAnsi="Arial"/>
          <w:sz w:val="24"/>
          <w:lang w:val="ru-RU"/>
        </w:rPr>
        <w:t>отсутствие неценовой конкуренции.</w:t>
      </w:r>
    </w:p>
    <w:p w:rsidR="001E11FB" w:rsidRDefault="001E11FB">
      <w:pPr>
        <w:ind w:firstLine="284"/>
        <w:jc w:val="both"/>
        <w:rPr>
          <w:rFonts w:ascii="Arial" w:hAnsi="Arial"/>
          <w:sz w:val="24"/>
          <w:lang w:val="ru-RU"/>
        </w:rPr>
      </w:pPr>
      <w:r>
        <w:rPr>
          <w:rFonts w:ascii="Arial" w:hAnsi="Arial"/>
          <w:sz w:val="24"/>
          <w:lang w:val="ru-RU"/>
        </w:rPr>
        <w:t>Модель строится таким образом, чтобы ни один хозяйствующий субъект не мог оказать никакого давления на рынок. Предполагает, что фирмы и ресурсы могут перемещаться между отраслями. В такой экономике действия стремящихся к прибыли производителей приведут к такому распределению ресурсов, которое максимизирует удовлетворение потребителей. Конкурентные фирмы будут использовать наиболее эффективную из известных технологий и назначать самую низкую цену с учетом своих издержен производства.</w:t>
      </w:r>
    </w:p>
    <w:p w:rsidR="001E11FB" w:rsidRDefault="001E11FB">
      <w:pPr>
        <w:ind w:firstLine="284"/>
        <w:jc w:val="both"/>
        <w:rPr>
          <w:rFonts w:ascii="Arial" w:hAnsi="Arial"/>
          <w:sz w:val="24"/>
          <w:lang w:val="ru-RU"/>
        </w:rPr>
      </w:pPr>
      <w:r>
        <w:rPr>
          <w:rFonts w:ascii="Arial" w:hAnsi="Arial"/>
          <w:sz w:val="24"/>
          <w:lang w:val="ru-RU"/>
        </w:rPr>
        <w:t xml:space="preserve">  Но тем не менее,  распределение доходов, связанное с действиями чисто конкурентой рыночной системы может вести к производству пустяков для богатых, отказывая бедным в удовлетворении их основных нужд. Отрасль с чистой конкуренцией может мешать применению лучшей из известных производственной техники и благоприятствовать медленному темпу техническогопрогресса. Конкурентная система не обеспечивает ни широкого диапазона выбора продуктов, ни условий для разработки новых продуктов, она приводит к стандартизации подуктов, тогда как другие  рыночные структуры (олигополия и монополистическая конкуренция) порождают широкий диапазон типов, стилей и оттенков качества любого продукта. Никакого практического значения такая модель не имеет.</w:t>
      </w:r>
    </w:p>
    <w:p w:rsidR="001E11FB" w:rsidRDefault="001E11FB">
      <w:pPr>
        <w:ind w:firstLine="284"/>
        <w:jc w:val="both"/>
        <w:rPr>
          <w:rFonts w:ascii="Arial" w:hAnsi="Arial"/>
          <w:sz w:val="24"/>
          <w:lang w:val="ru-RU"/>
        </w:rPr>
      </w:pPr>
      <w:r>
        <w:rPr>
          <w:rFonts w:ascii="Arial" w:hAnsi="Arial"/>
          <w:i/>
          <w:sz w:val="24"/>
          <w:u w:val="single"/>
          <w:lang w:val="ru-RU"/>
        </w:rPr>
        <w:t>Монополия</w:t>
      </w:r>
      <w:r>
        <w:rPr>
          <w:rFonts w:ascii="Arial" w:hAnsi="Arial"/>
          <w:sz w:val="24"/>
          <w:lang w:val="ru-RU"/>
        </w:rPr>
        <w:t>: (местные предприятия общественного пользования)</w:t>
      </w:r>
    </w:p>
    <w:p w:rsidR="001E11FB" w:rsidRDefault="001E11FB" w:rsidP="00AF624B">
      <w:pPr>
        <w:numPr>
          <w:ilvl w:val="0"/>
          <w:numId w:val="1"/>
        </w:numPr>
        <w:ind w:firstLine="284"/>
        <w:jc w:val="both"/>
        <w:rPr>
          <w:rFonts w:ascii="Arial" w:hAnsi="Arial"/>
          <w:sz w:val="24"/>
          <w:lang w:val="ru-RU"/>
        </w:rPr>
      </w:pPr>
      <w:r>
        <w:rPr>
          <w:rFonts w:ascii="Arial" w:hAnsi="Arial"/>
          <w:sz w:val="24"/>
          <w:lang w:val="ru-RU"/>
        </w:rPr>
        <w:t>одна фирма;</w:t>
      </w:r>
    </w:p>
    <w:p w:rsidR="001E11FB" w:rsidRDefault="001E11FB" w:rsidP="00AF624B">
      <w:pPr>
        <w:numPr>
          <w:ilvl w:val="0"/>
          <w:numId w:val="1"/>
        </w:numPr>
        <w:ind w:firstLine="284"/>
        <w:jc w:val="both"/>
        <w:rPr>
          <w:rFonts w:ascii="Arial" w:hAnsi="Arial"/>
          <w:sz w:val="24"/>
          <w:lang w:val="ru-RU"/>
        </w:rPr>
      </w:pPr>
      <w:r>
        <w:rPr>
          <w:rFonts w:ascii="Arial" w:hAnsi="Arial"/>
          <w:sz w:val="24"/>
          <w:lang w:val="ru-RU"/>
        </w:rPr>
        <w:t>уникальный тип продукта, нет близких заменителей;</w:t>
      </w:r>
    </w:p>
    <w:p w:rsidR="001E11FB" w:rsidRDefault="001E11FB" w:rsidP="00AF624B">
      <w:pPr>
        <w:numPr>
          <w:ilvl w:val="0"/>
          <w:numId w:val="1"/>
        </w:numPr>
        <w:ind w:firstLine="284"/>
        <w:jc w:val="both"/>
        <w:rPr>
          <w:rFonts w:ascii="Arial" w:hAnsi="Arial"/>
          <w:sz w:val="24"/>
          <w:lang w:val="ru-RU"/>
        </w:rPr>
      </w:pPr>
      <w:r>
        <w:rPr>
          <w:rFonts w:ascii="Arial" w:hAnsi="Arial"/>
          <w:sz w:val="24"/>
          <w:lang w:val="ru-RU"/>
        </w:rPr>
        <w:t>высокая степень контроля над ценой;</w:t>
      </w:r>
    </w:p>
    <w:p w:rsidR="001E11FB" w:rsidRDefault="001E11FB" w:rsidP="00AF624B">
      <w:pPr>
        <w:numPr>
          <w:ilvl w:val="0"/>
          <w:numId w:val="1"/>
        </w:numPr>
        <w:ind w:firstLine="284"/>
        <w:jc w:val="both"/>
        <w:rPr>
          <w:rFonts w:ascii="Arial" w:hAnsi="Arial"/>
          <w:sz w:val="24"/>
          <w:lang w:val="ru-RU"/>
        </w:rPr>
      </w:pPr>
      <w:r>
        <w:rPr>
          <w:rFonts w:ascii="Arial" w:hAnsi="Arial"/>
          <w:sz w:val="24"/>
          <w:lang w:val="ru-RU"/>
        </w:rPr>
        <w:t>вступление других фирм в отрасль блокировано;</w:t>
      </w:r>
    </w:p>
    <w:p w:rsidR="001E11FB" w:rsidRDefault="001E11FB" w:rsidP="00AF624B">
      <w:pPr>
        <w:numPr>
          <w:ilvl w:val="0"/>
          <w:numId w:val="1"/>
        </w:numPr>
        <w:ind w:firstLine="284"/>
        <w:jc w:val="both"/>
        <w:rPr>
          <w:rFonts w:ascii="Arial" w:hAnsi="Arial"/>
          <w:sz w:val="24"/>
          <w:lang w:val="ru-RU"/>
        </w:rPr>
      </w:pPr>
      <w:r>
        <w:rPr>
          <w:rFonts w:ascii="Arial" w:hAnsi="Arial"/>
          <w:sz w:val="24"/>
          <w:lang w:val="ru-RU"/>
        </w:rPr>
        <w:t>неценовая конкуренция - главным образом реклама связи с общественными организациями. На рынке существует единственный производитель - монополист, удовлетворяющий спрос всех потребителей. Отдельные потребители не могут оказывать влияния на цену и вынуждены ориентироваться на цену монополиста, спрос будет меняться под влиянием монополиста. Но с другой стороны, монополист будет стараться организовать рынок таким образом, чтобы весь выставленный им на рынок товар был куплен, то есть регулирует цену,  подстраивая ее под объем предложения.</w:t>
      </w:r>
    </w:p>
    <w:p w:rsidR="001E11FB" w:rsidRDefault="001E11FB">
      <w:pPr>
        <w:ind w:firstLine="284"/>
        <w:jc w:val="both"/>
        <w:rPr>
          <w:rFonts w:ascii="Arial" w:hAnsi="Arial"/>
          <w:sz w:val="24"/>
          <w:lang w:val="ru-RU"/>
        </w:rPr>
      </w:pPr>
      <w:r>
        <w:rPr>
          <w:rFonts w:ascii="Arial" w:hAnsi="Arial"/>
          <w:sz w:val="24"/>
          <w:lang w:val="ru-RU"/>
        </w:rPr>
        <w:t xml:space="preserve">Монополия бывает: </w:t>
      </w:r>
      <w:r>
        <w:rPr>
          <w:rFonts w:ascii="Arial" w:hAnsi="Arial"/>
          <w:sz w:val="24"/>
          <w:u w:val="single"/>
          <w:lang w:val="ru-RU"/>
        </w:rPr>
        <w:t>естественная</w:t>
      </w:r>
      <w:r>
        <w:rPr>
          <w:rFonts w:ascii="Arial" w:hAnsi="Arial"/>
          <w:sz w:val="24"/>
          <w:lang w:val="ru-RU"/>
        </w:rPr>
        <w:t xml:space="preserve"> - хозяйствующие субъекты обладают редкими элементами производства, это - устойчивая монополия и </w:t>
      </w:r>
      <w:r>
        <w:rPr>
          <w:rFonts w:ascii="Arial" w:hAnsi="Arial"/>
          <w:sz w:val="24"/>
          <w:u w:val="single"/>
          <w:lang w:val="ru-RU"/>
        </w:rPr>
        <w:t>искусственная</w:t>
      </w:r>
      <w:r>
        <w:rPr>
          <w:rFonts w:ascii="Arial" w:hAnsi="Arial"/>
          <w:sz w:val="24"/>
          <w:lang w:val="ru-RU"/>
        </w:rPr>
        <w:t xml:space="preserve"> - рынок сосредоточен в обних руках, может быть случайной, неустойчива. С одной стороны, монополия наносит ущерб экономике в целом и потребителю в частности - последний вынужден “переплачивать” за товар по сравнению с ситуацией “свободной конкуренции”. С другой стороны, именно монополия обеспечивает концентрацию капитала и научно-технических разработок в одних руках, при этом общество получает значительную экономию средств на даннные цели.</w:t>
      </w:r>
    </w:p>
    <w:p w:rsidR="001E11FB" w:rsidRDefault="001E11FB">
      <w:pPr>
        <w:ind w:firstLine="284"/>
        <w:jc w:val="both"/>
        <w:rPr>
          <w:rFonts w:ascii="Arial" w:hAnsi="Arial"/>
          <w:sz w:val="24"/>
          <w:lang w:val="ru-RU"/>
        </w:rPr>
      </w:pPr>
      <w:r>
        <w:rPr>
          <w:rFonts w:ascii="Arial" w:hAnsi="Arial"/>
          <w:b/>
          <w:i/>
          <w:sz w:val="24"/>
          <w:lang w:val="ru-RU"/>
        </w:rPr>
        <w:t xml:space="preserve">  </w:t>
      </w:r>
      <w:r>
        <w:rPr>
          <w:rFonts w:ascii="Arial" w:hAnsi="Arial"/>
          <w:i/>
          <w:sz w:val="24"/>
          <w:u w:val="single"/>
          <w:lang w:val="ru-RU"/>
        </w:rPr>
        <w:t>Дуополия</w:t>
      </w:r>
      <w:r>
        <w:rPr>
          <w:rFonts w:ascii="Arial" w:hAnsi="Arial"/>
          <w:sz w:val="24"/>
          <w:lang w:val="ru-RU"/>
        </w:rPr>
        <w:t xml:space="preserve"> - производство данного вида продукции сосредоточено на двух фирмах, частичный контроль над ценами.</w:t>
      </w:r>
    </w:p>
    <w:p w:rsidR="001E11FB" w:rsidRDefault="001E11FB">
      <w:pPr>
        <w:ind w:firstLine="284"/>
        <w:jc w:val="both"/>
        <w:rPr>
          <w:rFonts w:ascii="Arial" w:hAnsi="Arial"/>
          <w:sz w:val="24"/>
          <w:lang w:val="ru-RU"/>
        </w:rPr>
      </w:pPr>
      <w:r>
        <w:rPr>
          <w:rFonts w:ascii="Arial" w:hAnsi="Arial"/>
          <w:sz w:val="24"/>
          <w:lang w:val="ru-RU"/>
        </w:rPr>
        <w:t xml:space="preserve">  </w:t>
      </w:r>
      <w:r>
        <w:rPr>
          <w:rFonts w:ascii="Arial" w:hAnsi="Arial"/>
          <w:i/>
          <w:sz w:val="24"/>
          <w:u w:val="single"/>
          <w:lang w:val="ru-RU"/>
        </w:rPr>
        <w:t>Олигополия</w:t>
      </w:r>
      <w:r>
        <w:rPr>
          <w:rFonts w:ascii="Arial" w:hAnsi="Arial"/>
          <w:sz w:val="24"/>
          <w:lang w:val="ru-RU"/>
        </w:rPr>
        <w:t xml:space="preserve"> - производство стали, автомобилей, с/х инвентаря, эл. бытовых приборов</w:t>
      </w:r>
    </w:p>
    <w:p w:rsidR="001E11FB" w:rsidRDefault="001E11FB" w:rsidP="00AF624B">
      <w:pPr>
        <w:numPr>
          <w:ilvl w:val="0"/>
          <w:numId w:val="1"/>
        </w:numPr>
        <w:ind w:firstLine="284"/>
        <w:jc w:val="both"/>
        <w:rPr>
          <w:rFonts w:ascii="Arial" w:hAnsi="Arial"/>
          <w:sz w:val="24"/>
          <w:lang w:val="ru-RU"/>
        </w:rPr>
      </w:pPr>
      <w:r>
        <w:rPr>
          <w:rFonts w:ascii="Arial" w:hAnsi="Arial"/>
          <w:sz w:val="24"/>
          <w:lang w:val="ru-RU"/>
        </w:rPr>
        <w:t>несколько фирм;</w:t>
      </w:r>
    </w:p>
    <w:p w:rsidR="001E11FB" w:rsidRDefault="001E11FB" w:rsidP="00AF624B">
      <w:pPr>
        <w:numPr>
          <w:ilvl w:val="0"/>
          <w:numId w:val="1"/>
        </w:numPr>
        <w:ind w:firstLine="284"/>
        <w:jc w:val="both"/>
        <w:rPr>
          <w:rFonts w:ascii="Arial" w:hAnsi="Arial"/>
          <w:sz w:val="24"/>
          <w:lang w:val="ru-RU"/>
        </w:rPr>
      </w:pPr>
      <w:r>
        <w:rPr>
          <w:rFonts w:ascii="Arial" w:hAnsi="Arial"/>
          <w:sz w:val="24"/>
          <w:lang w:val="ru-RU"/>
        </w:rPr>
        <w:t>стандартизированный или дифференцированный тип продукта;</w:t>
      </w:r>
    </w:p>
    <w:p w:rsidR="001E11FB" w:rsidRDefault="001E11FB" w:rsidP="00AF624B">
      <w:pPr>
        <w:numPr>
          <w:ilvl w:val="0"/>
          <w:numId w:val="1"/>
        </w:numPr>
        <w:ind w:firstLine="284"/>
        <w:jc w:val="both"/>
        <w:rPr>
          <w:rFonts w:ascii="Arial" w:hAnsi="Arial"/>
          <w:sz w:val="24"/>
          <w:lang w:val="ru-RU"/>
        </w:rPr>
      </w:pPr>
      <w:r>
        <w:rPr>
          <w:rFonts w:ascii="Arial" w:hAnsi="Arial"/>
          <w:sz w:val="24"/>
          <w:lang w:val="ru-RU"/>
        </w:rPr>
        <w:t>частичный контроль над ценами;</w:t>
      </w:r>
    </w:p>
    <w:p w:rsidR="001E11FB" w:rsidRDefault="001E11FB" w:rsidP="00AF624B">
      <w:pPr>
        <w:numPr>
          <w:ilvl w:val="0"/>
          <w:numId w:val="1"/>
        </w:numPr>
        <w:ind w:firstLine="284"/>
        <w:jc w:val="both"/>
        <w:rPr>
          <w:rFonts w:ascii="Arial" w:hAnsi="Arial"/>
          <w:sz w:val="24"/>
          <w:lang w:val="ru-RU"/>
        </w:rPr>
      </w:pPr>
      <w:r>
        <w:rPr>
          <w:rFonts w:ascii="Arial" w:hAnsi="Arial"/>
          <w:sz w:val="24"/>
          <w:lang w:val="ru-RU"/>
        </w:rPr>
        <w:t>наличие существенных препятствий при вступлении в отрасль;</w:t>
      </w:r>
    </w:p>
    <w:p w:rsidR="001E11FB" w:rsidRDefault="001E11FB" w:rsidP="00AF624B">
      <w:pPr>
        <w:numPr>
          <w:ilvl w:val="0"/>
          <w:numId w:val="1"/>
        </w:numPr>
        <w:ind w:firstLine="284"/>
        <w:jc w:val="both"/>
        <w:rPr>
          <w:rFonts w:ascii="Arial" w:hAnsi="Arial"/>
          <w:sz w:val="24"/>
          <w:lang w:val="ru-RU"/>
        </w:rPr>
      </w:pPr>
      <w:r>
        <w:rPr>
          <w:rFonts w:ascii="Arial" w:hAnsi="Arial"/>
          <w:sz w:val="24"/>
          <w:lang w:val="ru-RU"/>
        </w:rPr>
        <w:t xml:space="preserve">существует неценовая конкуренция (если дифференцированный тип продукта). В этом случае несколько независимых производителей удовлетворяют спрос большого количества потребителей. Все олигополисты тесно зависят друг от друга. </w:t>
      </w:r>
    </w:p>
    <w:p w:rsidR="001E11FB" w:rsidRDefault="001E11FB">
      <w:pPr>
        <w:ind w:firstLine="284"/>
        <w:jc w:val="both"/>
        <w:rPr>
          <w:rFonts w:ascii="Arial" w:hAnsi="Arial"/>
          <w:sz w:val="24"/>
          <w:lang w:val="ru-RU"/>
        </w:rPr>
      </w:pPr>
      <w:r>
        <w:rPr>
          <w:rFonts w:ascii="Arial" w:hAnsi="Arial"/>
          <w:sz w:val="24"/>
          <w:lang w:val="ru-RU"/>
        </w:rPr>
        <w:t xml:space="preserve">Бывают: </w:t>
      </w:r>
      <w:r>
        <w:rPr>
          <w:rFonts w:ascii="Arial" w:hAnsi="Arial"/>
          <w:sz w:val="24"/>
          <w:u w:val="single"/>
          <w:lang w:val="ru-RU"/>
        </w:rPr>
        <w:t>чистая олигополия</w:t>
      </w:r>
      <w:r>
        <w:rPr>
          <w:rFonts w:ascii="Arial" w:hAnsi="Arial"/>
          <w:sz w:val="24"/>
          <w:lang w:val="ru-RU"/>
        </w:rPr>
        <w:t xml:space="preserve"> - олигополии производят однородный продукт, </w:t>
      </w:r>
      <w:r>
        <w:rPr>
          <w:rFonts w:ascii="Arial" w:hAnsi="Arial"/>
          <w:sz w:val="24"/>
          <w:u w:val="single"/>
          <w:lang w:val="ru-RU"/>
        </w:rPr>
        <w:t>дифференцированная олигополия</w:t>
      </w:r>
      <w:r>
        <w:rPr>
          <w:rFonts w:ascii="Arial" w:hAnsi="Arial"/>
          <w:sz w:val="24"/>
          <w:lang w:val="ru-RU"/>
        </w:rPr>
        <w:t xml:space="preserve"> - производимые товары, будучи внешне однородными, различаются по классам - компьютеры разной производительности. При изменении ситуации фирмы-олигополисты изменяют объем выпуска, а не цены как при совершенной конкуренции.</w:t>
      </w:r>
    </w:p>
    <w:p w:rsidR="001E11FB" w:rsidRDefault="001E11FB">
      <w:pPr>
        <w:ind w:firstLine="284"/>
        <w:jc w:val="both"/>
        <w:rPr>
          <w:rFonts w:ascii="Arial" w:hAnsi="Arial"/>
          <w:sz w:val="24"/>
          <w:lang w:val="ru-RU"/>
        </w:rPr>
      </w:pPr>
      <w:r>
        <w:rPr>
          <w:rFonts w:ascii="Arial" w:hAnsi="Arial"/>
          <w:sz w:val="24"/>
          <w:lang w:val="ru-RU"/>
        </w:rPr>
        <w:t xml:space="preserve">Выделяются: </w:t>
      </w:r>
      <w:r>
        <w:rPr>
          <w:rFonts w:ascii="Arial" w:hAnsi="Arial"/>
          <w:sz w:val="24"/>
          <w:u w:val="single"/>
          <w:lang w:val="ru-RU"/>
        </w:rPr>
        <w:t>тайная олигополия</w:t>
      </w:r>
      <w:r>
        <w:rPr>
          <w:rFonts w:ascii="Arial" w:hAnsi="Arial"/>
          <w:sz w:val="24"/>
          <w:lang w:val="ru-RU"/>
        </w:rPr>
        <w:t xml:space="preserve"> - фирмы подстраиваются друг под друга, вступая в сговор и </w:t>
      </w:r>
      <w:r>
        <w:rPr>
          <w:rFonts w:ascii="Arial" w:hAnsi="Arial"/>
          <w:sz w:val="24"/>
          <w:u w:val="single"/>
          <w:lang w:val="ru-RU"/>
        </w:rPr>
        <w:t>олигополия доминирования</w:t>
      </w:r>
      <w:r>
        <w:rPr>
          <w:rFonts w:ascii="Arial" w:hAnsi="Arial"/>
          <w:sz w:val="24"/>
          <w:lang w:val="ru-RU"/>
        </w:rPr>
        <w:t xml:space="preserve"> - когда на рынке существует крупная фирма, занимающая 60-80% рынка.</w:t>
      </w:r>
    </w:p>
    <w:p w:rsidR="001E11FB" w:rsidRDefault="001E11FB">
      <w:pPr>
        <w:ind w:firstLine="284"/>
        <w:jc w:val="both"/>
        <w:rPr>
          <w:rFonts w:ascii="Arial" w:hAnsi="Arial"/>
          <w:sz w:val="24"/>
          <w:lang w:val="ru-RU"/>
        </w:rPr>
      </w:pPr>
      <w:r>
        <w:rPr>
          <w:rFonts w:ascii="Arial" w:hAnsi="Arial"/>
          <w:sz w:val="24"/>
          <w:lang w:val="ru-RU"/>
        </w:rPr>
        <w:t>Монополистическая конкуренция: (розничная торговля, производство одежды, обуви)</w:t>
      </w:r>
    </w:p>
    <w:p w:rsidR="001E11FB" w:rsidRDefault="001E11FB" w:rsidP="00AF624B">
      <w:pPr>
        <w:numPr>
          <w:ilvl w:val="0"/>
          <w:numId w:val="1"/>
        </w:numPr>
        <w:ind w:firstLine="284"/>
        <w:jc w:val="both"/>
        <w:rPr>
          <w:rFonts w:ascii="Arial" w:hAnsi="Arial"/>
          <w:sz w:val="24"/>
          <w:lang w:val="ru-RU"/>
        </w:rPr>
      </w:pPr>
      <w:r>
        <w:rPr>
          <w:rFonts w:ascii="Arial" w:hAnsi="Arial"/>
          <w:sz w:val="24"/>
          <w:lang w:val="ru-RU"/>
        </w:rPr>
        <w:t>много фирм;</w:t>
      </w:r>
    </w:p>
    <w:p w:rsidR="001E11FB" w:rsidRDefault="001E11FB" w:rsidP="00AF624B">
      <w:pPr>
        <w:numPr>
          <w:ilvl w:val="0"/>
          <w:numId w:val="1"/>
        </w:numPr>
        <w:ind w:firstLine="284"/>
        <w:jc w:val="both"/>
        <w:rPr>
          <w:rFonts w:ascii="Arial" w:hAnsi="Arial"/>
          <w:sz w:val="24"/>
          <w:lang w:val="ru-RU"/>
        </w:rPr>
      </w:pPr>
      <w:r>
        <w:rPr>
          <w:rFonts w:ascii="Arial" w:hAnsi="Arial"/>
          <w:sz w:val="24"/>
          <w:lang w:val="ru-RU"/>
        </w:rPr>
        <w:t>дифференцированный тип продукта;</w:t>
      </w:r>
    </w:p>
    <w:p w:rsidR="001E11FB" w:rsidRDefault="001E11FB" w:rsidP="00AF624B">
      <w:pPr>
        <w:numPr>
          <w:ilvl w:val="0"/>
          <w:numId w:val="1"/>
        </w:numPr>
        <w:ind w:firstLine="284"/>
        <w:jc w:val="both"/>
        <w:rPr>
          <w:rFonts w:ascii="Arial" w:hAnsi="Arial"/>
          <w:sz w:val="24"/>
          <w:lang w:val="ru-RU"/>
        </w:rPr>
      </w:pPr>
      <w:r>
        <w:rPr>
          <w:rFonts w:ascii="Arial" w:hAnsi="Arial"/>
          <w:sz w:val="24"/>
          <w:lang w:val="ru-RU"/>
        </w:rPr>
        <w:t>слабый контроль над ценой;</w:t>
      </w:r>
    </w:p>
    <w:p w:rsidR="001E11FB" w:rsidRDefault="001E11FB" w:rsidP="00AF624B">
      <w:pPr>
        <w:numPr>
          <w:ilvl w:val="0"/>
          <w:numId w:val="1"/>
        </w:numPr>
        <w:ind w:firstLine="284"/>
        <w:jc w:val="both"/>
        <w:rPr>
          <w:rFonts w:ascii="Arial" w:hAnsi="Arial"/>
          <w:sz w:val="24"/>
          <w:lang w:val="ru-RU"/>
        </w:rPr>
      </w:pPr>
      <w:r>
        <w:rPr>
          <w:rFonts w:ascii="Arial" w:hAnsi="Arial"/>
          <w:sz w:val="24"/>
          <w:lang w:val="ru-RU"/>
        </w:rPr>
        <w:t>легкие условия вступления в отрасль;</w:t>
      </w:r>
    </w:p>
    <w:p w:rsidR="001E11FB" w:rsidRDefault="001E11FB" w:rsidP="00AF624B">
      <w:pPr>
        <w:numPr>
          <w:ilvl w:val="0"/>
          <w:numId w:val="1"/>
        </w:numPr>
        <w:ind w:firstLine="284"/>
        <w:jc w:val="both"/>
        <w:rPr>
          <w:rFonts w:ascii="Arial" w:hAnsi="Arial"/>
          <w:sz w:val="16"/>
          <w:lang w:val="ru-RU"/>
        </w:rPr>
      </w:pPr>
      <w:r>
        <w:rPr>
          <w:rFonts w:ascii="Arial" w:hAnsi="Arial"/>
          <w:sz w:val="24"/>
          <w:lang w:val="ru-RU"/>
        </w:rPr>
        <w:t>неценовая конкуренция - значительный упор на рекламу, торговые знаки и марки. Имеется большое число потребителей  и производителей, минимальны барьеры для входа на рынок и выхода из него, все фирмы регулируют только цены на выпускаемые ими товары, не влияя на цены конкурентов. Все фирмы на данном рынке выпускают товары одной товарной группы, но каждая из них выпускает свой особенный товар, хоть в чем-то отличный от товаров других фирм. Фирма обладает монопольной властью, но уже не над рынком, а над собственным товаром. Монополистическая конкуренция стимулирует спрос, повышает разнообразие товаров и услуг, но тем не менее заставляет производителей нерационально использовать ресурсы и стимулирует превышение предложения по какой-то одной группе услуг.</w:t>
      </w:r>
    </w:p>
    <w:p w:rsidR="001E11FB" w:rsidRDefault="001E11FB">
      <w:pPr>
        <w:spacing w:line="288" w:lineRule="auto"/>
        <w:jc w:val="center"/>
        <w:rPr>
          <w:rFonts w:ascii="Arial" w:hAnsi="Arial"/>
          <w:b/>
          <w:sz w:val="28"/>
          <w:u w:val="single"/>
          <w:lang w:val="ru-RU"/>
        </w:rPr>
      </w:pPr>
      <w:r>
        <w:rPr>
          <w:rFonts w:ascii="Arial" w:hAnsi="Arial"/>
          <w:b/>
          <w:i/>
          <w:sz w:val="18"/>
          <w:lang w:val="ru-RU"/>
        </w:rPr>
        <w:br w:type="page"/>
      </w:r>
      <w:r>
        <w:rPr>
          <w:rFonts w:ascii="Arial" w:hAnsi="Arial"/>
          <w:b/>
          <w:sz w:val="28"/>
          <w:u w:val="single"/>
          <w:lang w:val="ru-RU"/>
        </w:rPr>
        <w:t>№ 3.Теория цены товара. Равновесные цены</w:t>
      </w:r>
    </w:p>
    <w:p w:rsidR="001E11FB" w:rsidRDefault="001E11FB">
      <w:pPr>
        <w:spacing w:line="288" w:lineRule="auto"/>
        <w:jc w:val="both"/>
        <w:rPr>
          <w:rFonts w:ascii="Arial" w:hAnsi="Arial"/>
          <w:sz w:val="18"/>
          <w:lang w:val="ru-RU"/>
        </w:rPr>
      </w:pPr>
      <w:r>
        <w:rPr>
          <w:rFonts w:ascii="Arial" w:hAnsi="Arial"/>
          <w:sz w:val="16"/>
          <w:lang w:val="ru-RU"/>
        </w:rPr>
        <w:t xml:space="preserve">  </w:t>
      </w:r>
      <w:r>
        <w:rPr>
          <w:rFonts w:ascii="Arial" w:hAnsi="Arial"/>
          <w:sz w:val="18"/>
          <w:lang w:val="ru-RU"/>
        </w:rPr>
        <w:t>Цены товаров служат ориентирами, руководствуясь которыми предприниматели и потребители делают свой выбор, обеспечивающий личный интерес. Существуют 2 подхода к формированию цены товара. В современной мировой экономической теории наибольшее распространение получила концепция цены А. Маршалла. Он пытается объединить 3 концепции: предельной полезности, издержек производства, спроса и предложения в одну теорию цены. Он считает, что цена какой-либо вещи представляет ее меновую стоимость (возможность приобретения других предметов) относительно всех вещей вообще. Цена определяется как определенное количество денежных единиц, получаемое за товар. Между рыночной ценой и тем его количеством, на которое предъявляется спрос, всегда существует определенное соотношение: чем выше цена, тем меньше число тех, кто согласится купить данный товар, и наоборот, чем ниже цена, тем больше число покупателей и количество приобретаемого товара. Зависимость между ценой и величиной спроса - обратная. Полученная кривая иллюстрирует закон постепенного убывания спроса: если цена какого-либо товара повышается, то спрос будет предъявляться на меньшее количество этого товара.</w:t>
      </w:r>
    </w:p>
    <w:p w:rsidR="001E11FB" w:rsidRDefault="001E11FB">
      <w:pPr>
        <w:spacing w:line="288" w:lineRule="auto"/>
        <w:jc w:val="both"/>
        <w:rPr>
          <w:rFonts w:ascii="Arial" w:hAnsi="Arial"/>
          <w:sz w:val="18"/>
          <w:lang w:val="ru-RU"/>
        </w:rPr>
      </w:pPr>
      <w:r>
        <w:rPr>
          <w:rFonts w:ascii="Arial" w:hAnsi="Arial"/>
          <w:sz w:val="18"/>
          <w:lang w:val="ru-RU"/>
        </w:rPr>
        <w:t xml:space="preserve">  Все продавцы стремятся получить на рынке самую высокую цену, и чем выше будет цена, тем активнее они будут пытаться продать большее количество товара, то есть увеличить предложение. У каждого продавца объем предложения будет меняться в зависимости от цены: чем выше цена, тем выше размер предложения на рынке  данного товара</w:t>
      </w:r>
      <w:r>
        <w:rPr>
          <w:rFonts w:ascii="Arial" w:hAnsi="Arial"/>
          <w:sz w:val="16"/>
          <w:lang w:val="ru-RU"/>
        </w:rPr>
        <w:t xml:space="preserve">. </w:t>
      </w:r>
      <w:r>
        <w:rPr>
          <w:rFonts w:ascii="Arial" w:hAnsi="Arial"/>
          <w:sz w:val="18"/>
          <w:lang w:val="ru-RU"/>
        </w:rPr>
        <w:t>Для каждого товара существуют свои кривые спроса и предложения.</w:t>
      </w:r>
      <w:r>
        <w:rPr>
          <w:rFonts w:ascii="Arial" w:hAnsi="Arial"/>
          <w:sz w:val="16"/>
          <w:lang w:val="ru-RU"/>
        </w:rPr>
        <w:t xml:space="preserve"> </w:t>
      </w:r>
      <w:r>
        <w:rPr>
          <w:rFonts w:ascii="Arial" w:hAnsi="Arial"/>
          <w:sz w:val="18"/>
          <w:lang w:val="ru-RU"/>
        </w:rPr>
        <w:t>Существут разница между величиной спроса и самими спросом. При снижении цены увеличивается величина спроса, сам спрос как выражение</w:t>
      </w:r>
      <w:r>
        <w:rPr>
          <w:rFonts w:ascii="Arial" w:hAnsi="Arial"/>
          <w:sz w:val="16"/>
          <w:lang w:val="ru-RU"/>
        </w:rPr>
        <w:t xml:space="preserve"> </w:t>
      </w:r>
      <w:r>
        <w:rPr>
          <w:rFonts w:ascii="Arial" w:hAnsi="Arial"/>
          <w:sz w:val="18"/>
          <w:lang w:val="ru-RU"/>
        </w:rPr>
        <w:t>потребности в данном товаре остается неизменным. Изменение величины спроса - это передвижение с одной точки на другую на постоянной кривой спроса. (от а к а’). Можно говорить об увеличении спроса, если при каждой цене покупатели будут приобретать большее количество товара. Так, летом возрастает спрос на напитки и мороженое. В этом случае будем двигаться не по кривой D1, а произойдет сдвиг кривой в новое положение D2. Но на величину спроса, кроме цены, влияют уровень доходов, размер рынка, цена и полезность других товаров, изменение предпочтений и вкусов покупателей. Если, например, доход покупателей возрастает, то кривая спроса D1 сместится вправо вверх (рис.3) и тому же уровню цены P1 будет соответствовать возросший уровень спроса Q2. Главный фактор, воздействующий на предложение - издержки производства.</w:t>
      </w:r>
    </w:p>
    <w:p w:rsidR="001E11FB" w:rsidRDefault="001E11FB">
      <w:pPr>
        <w:spacing w:line="288" w:lineRule="auto"/>
        <w:jc w:val="both"/>
        <w:rPr>
          <w:rFonts w:ascii="Arial" w:hAnsi="Arial"/>
          <w:sz w:val="18"/>
          <w:lang w:val="ru-RU"/>
        </w:rPr>
      </w:pPr>
      <w:r>
        <w:rPr>
          <w:rFonts w:ascii="Arial" w:hAnsi="Arial"/>
          <w:sz w:val="18"/>
          <w:lang w:val="ru-RU"/>
        </w:rPr>
        <w:t>Поэтому, если в результате достижения научно-технического прогресса удается снизить издержки производства, кривая предложения S1 смезается вправо вниз (рис. 4). Величина предложения при неизменной цене P1 возрастает с Q1 до Q2 (или с b до b’ рис.5). На предложение оказывают влияние: изменение технологий, цен на другие товары, числа поставщиков.</w:t>
      </w:r>
    </w:p>
    <w:p w:rsidR="001E11FB" w:rsidRDefault="001E11FB">
      <w:pPr>
        <w:spacing w:line="288" w:lineRule="auto"/>
        <w:jc w:val="both"/>
        <w:rPr>
          <w:rFonts w:ascii="Arial" w:hAnsi="Arial"/>
          <w:sz w:val="18"/>
          <w:lang w:val="ru-RU"/>
        </w:rPr>
      </w:pPr>
      <w:r>
        <w:rPr>
          <w:rFonts w:ascii="Arial" w:hAnsi="Arial"/>
          <w:sz w:val="18"/>
          <w:lang w:val="ru-RU"/>
        </w:rPr>
        <w:t xml:space="preserve">  Если наложить друг на друга два графика. Оюозначающие совокупный спрос и совокупное предложение одного и того же товара, получим график, показывающий одновременное поведение спроса и предложения товара. В какой-то точке две кривые пересекутся. В точке встречи E (рис.5) спрос количественно равен предложению (Q1) </w:t>
      </w:r>
    </w:p>
    <w:p w:rsidR="001E11FB" w:rsidRDefault="001E11FB">
      <w:pPr>
        <w:spacing w:line="288" w:lineRule="auto"/>
        <w:jc w:val="both"/>
        <w:rPr>
          <w:rFonts w:ascii="Arial" w:hAnsi="Arial"/>
          <w:sz w:val="18"/>
          <w:lang w:val="ru-RU"/>
        </w:rPr>
      </w:pPr>
      <w:r>
        <w:rPr>
          <w:rFonts w:ascii="Arial" w:hAnsi="Arial"/>
          <w:sz w:val="18"/>
          <w:lang w:val="ru-RU"/>
        </w:rPr>
        <w:t xml:space="preserve">и цена P выступает как </w:t>
      </w:r>
      <w:r>
        <w:rPr>
          <w:rFonts w:ascii="Arial" w:hAnsi="Arial"/>
          <w:b/>
          <w:sz w:val="18"/>
          <w:lang w:val="ru-RU"/>
        </w:rPr>
        <w:t>цена равновесия</w:t>
      </w:r>
      <w:r>
        <w:rPr>
          <w:rFonts w:ascii="Arial" w:hAnsi="Arial"/>
          <w:sz w:val="18"/>
          <w:lang w:val="ru-RU"/>
        </w:rPr>
        <w:t xml:space="preserve">. При более высокой цене P возникает избыток P1предложения над спросом (отрезок AB). Этот избыток в результате конкуренции продавцов будет способствововать снижению цены. При цене ниже уравновешивающей (P3) спрос  P3 превышает предложение (отрезок CF). В этом случае излишек спроса и конкуренция покупателей будет толкать цену вверх. Лишь в точке E достигается равновесие сил и устойчивая цена, которая может сохраняться. При цене равновесия устанавливается равенство не покупок и продаж - такое равенство существует при любой цене. При цене равновесия количество продукции, в пределах которой потребители намерены продолжать делать закупки, будет соответствовать тому количеству продукции, которое производители намерены продолжать поставлять на рынок. Только при такой цене будет отсутствовать тенденция к повышению или понижению цены. </w:t>
      </w:r>
    </w:p>
    <w:p w:rsidR="001E11FB" w:rsidRDefault="001E11FB">
      <w:pPr>
        <w:spacing w:line="288" w:lineRule="auto"/>
        <w:jc w:val="both"/>
        <w:rPr>
          <w:rFonts w:ascii="Arial" w:hAnsi="Arial"/>
          <w:sz w:val="18"/>
          <w:lang w:val="ru-RU"/>
        </w:rPr>
      </w:pPr>
      <w:r>
        <w:rPr>
          <w:rFonts w:ascii="Arial" w:hAnsi="Arial"/>
          <w:sz w:val="18"/>
          <w:lang w:val="ru-RU"/>
        </w:rPr>
        <w:t xml:space="preserve">  </w:t>
      </w:r>
      <w:r>
        <w:rPr>
          <w:rFonts w:ascii="Arial" w:hAnsi="Arial"/>
          <w:sz w:val="18"/>
          <w:u w:val="single"/>
          <w:lang w:val="ru-RU"/>
        </w:rPr>
        <w:t>Теории цены</w:t>
      </w:r>
      <w:r>
        <w:rPr>
          <w:rFonts w:ascii="Arial" w:hAnsi="Arial"/>
          <w:sz w:val="18"/>
          <w:lang w:val="ru-RU"/>
        </w:rPr>
        <w:t xml:space="preserve">. А. Смит: “Действительная цена всякого предмета, то есть то, что каждый предмет стоит в действительности тому человеку, который хочет приобрести его, есть труд и усилия, которые он должен употребить, чтобы приобрести этот предмет”. Труд был первой ценой, первоначальными деньгами,которыми платили за все предметы. </w:t>
      </w:r>
      <w:r>
        <w:rPr>
          <w:rFonts w:ascii="Arial" w:hAnsi="Arial"/>
          <w:b/>
          <w:i/>
          <w:sz w:val="18"/>
          <w:lang w:val="ru-RU"/>
        </w:rPr>
        <w:t>Действительная цена</w:t>
      </w:r>
      <w:r>
        <w:rPr>
          <w:rFonts w:ascii="Arial" w:hAnsi="Arial"/>
          <w:sz w:val="18"/>
          <w:lang w:val="ru-RU"/>
        </w:rPr>
        <w:t xml:space="preserve"> - это труд, а деньги составляют лишь </w:t>
      </w:r>
      <w:r>
        <w:rPr>
          <w:rFonts w:ascii="Arial" w:hAnsi="Arial"/>
          <w:b/>
          <w:i/>
          <w:sz w:val="18"/>
          <w:lang w:val="ru-RU"/>
        </w:rPr>
        <w:t>номинальную цену</w:t>
      </w:r>
      <w:r>
        <w:rPr>
          <w:rFonts w:ascii="Arial" w:hAnsi="Arial"/>
          <w:sz w:val="18"/>
          <w:lang w:val="ru-RU"/>
        </w:rPr>
        <w:t xml:space="preserve"> товаров.</w:t>
      </w:r>
    </w:p>
    <w:p w:rsidR="001E11FB" w:rsidRDefault="001E11FB">
      <w:pPr>
        <w:spacing w:line="288" w:lineRule="auto"/>
        <w:jc w:val="center"/>
        <w:rPr>
          <w:rFonts w:ascii="Arial" w:hAnsi="Arial"/>
          <w:b/>
          <w:sz w:val="28"/>
          <w:u w:val="single"/>
          <w:lang w:val="ru-RU"/>
        </w:rPr>
      </w:pPr>
      <w:r>
        <w:rPr>
          <w:rFonts w:ascii="Arial" w:hAnsi="Arial"/>
          <w:sz w:val="18"/>
          <w:lang w:val="ru-RU"/>
        </w:rPr>
        <w:br w:type="page"/>
      </w:r>
      <w:r>
        <w:rPr>
          <w:rFonts w:ascii="Arial" w:hAnsi="Arial"/>
          <w:b/>
          <w:sz w:val="28"/>
          <w:u w:val="single"/>
          <w:lang w:val="ru-RU"/>
        </w:rPr>
        <w:t>№ 4.Теории ценности. Стоимость и полезность</w:t>
      </w:r>
    </w:p>
    <w:p w:rsidR="001E11FB" w:rsidRDefault="001E11FB">
      <w:pPr>
        <w:ind w:firstLine="284"/>
        <w:jc w:val="both"/>
        <w:rPr>
          <w:rFonts w:ascii="Arial" w:hAnsi="Arial"/>
          <w:sz w:val="24"/>
          <w:lang w:val="ru-RU"/>
        </w:rPr>
      </w:pPr>
      <w:r>
        <w:rPr>
          <w:rFonts w:ascii="Arial" w:hAnsi="Arial"/>
          <w:sz w:val="18"/>
          <w:lang w:val="ru-RU"/>
        </w:rPr>
        <w:t xml:space="preserve">  </w:t>
      </w:r>
      <w:r>
        <w:rPr>
          <w:rFonts w:ascii="Arial" w:hAnsi="Arial"/>
          <w:sz w:val="24"/>
          <w:lang w:val="ru-RU"/>
        </w:rPr>
        <w:t xml:space="preserve">Полезность - это способность удовлетворять потребности. “Полезность” и “польза” не синонимы: картина Пикассо может быть бесполезной с практической точки зрения, и в то же время приносить пользу для знатока искусства. Полезность - это субъективное понятие, полезность опеределенного продукта будет различной для разных людей. Пара очков имеет огромную полезность для того, кто страдает близорукостью или дальнозоркостью, но совершенно бесполезна для человека со 100% зрением. </w:t>
      </w:r>
      <w:r>
        <w:rPr>
          <w:rFonts w:ascii="Arial" w:hAnsi="Arial"/>
          <w:i/>
          <w:sz w:val="24"/>
          <w:u w:val="single"/>
          <w:lang w:val="ru-RU"/>
        </w:rPr>
        <w:t>Закон убывающей предельной полезности</w:t>
      </w:r>
      <w:r>
        <w:rPr>
          <w:rFonts w:ascii="Arial" w:hAnsi="Arial"/>
          <w:sz w:val="24"/>
          <w:lang w:val="ru-RU"/>
        </w:rPr>
        <w:t xml:space="preserve"> - последующие единицы данного продукта приносят все меньше и меньше удовлетворения, потребители покупают доп. единицы продукта, при условии, что цена на него снижается. Под </w:t>
      </w:r>
      <w:r>
        <w:rPr>
          <w:rFonts w:ascii="Arial" w:hAnsi="Arial"/>
          <w:i/>
          <w:sz w:val="24"/>
          <w:u w:val="single"/>
          <w:lang w:val="ru-RU"/>
        </w:rPr>
        <w:t>предельной полезностью</w:t>
      </w:r>
      <w:r>
        <w:rPr>
          <w:rFonts w:ascii="Arial" w:hAnsi="Arial"/>
          <w:sz w:val="24"/>
          <w:lang w:val="ru-RU"/>
        </w:rPr>
        <w:t xml:space="preserve"> мы имеем в виду добавочную полезность, или удовлетворение, извлекаемое потребителем из одной дополнительной единицы конкретной продукии. </w:t>
      </w:r>
      <w:r>
        <w:rPr>
          <w:rFonts w:ascii="Arial" w:hAnsi="Arial"/>
          <w:i/>
          <w:sz w:val="24"/>
          <w:u w:val="single"/>
          <w:lang w:val="ru-RU"/>
        </w:rPr>
        <w:t>Правило максимизации полезности</w:t>
      </w:r>
      <w:r>
        <w:rPr>
          <w:rFonts w:ascii="Arial" w:hAnsi="Arial"/>
          <w:b/>
          <w:sz w:val="24"/>
          <w:lang w:val="ru-RU"/>
        </w:rPr>
        <w:t xml:space="preserve"> </w:t>
      </w:r>
      <w:r>
        <w:rPr>
          <w:rFonts w:ascii="Arial" w:hAnsi="Arial"/>
          <w:sz w:val="24"/>
          <w:lang w:val="ru-RU"/>
        </w:rPr>
        <w:t>заключается в таком распределении денежного дохода потребителя, при котором последний доллар, затраченный на приобретение каждого вида продуктов, приносил бы одинаковую добавочную (предельную) полезность.</w:t>
      </w:r>
    </w:p>
    <w:p w:rsidR="001E11FB" w:rsidRDefault="001E11FB">
      <w:pPr>
        <w:ind w:firstLine="284"/>
        <w:jc w:val="both"/>
        <w:rPr>
          <w:rFonts w:ascii="Arial" w:hAnsi="Arial"/>
          <w:sz w:val="24"/>
          <w:lang w:val="ru-RU"/>
        </w:rPr>
      </w:pPr>
      <w:r>
        <w:rPr>
          <w:rFonts w:ascii="Arial" w:hAnsi="Arial"/>
          <w:i/>
          <w:sz w:val="24"/>
          <w:u w:val="single"/>
          <w:lang w:val="ru-RU"/>
        </w:rPr>
        <w:t>Эффект дохода</w:t>
      </w:r>
      <w:r>
        <w:rPr>
          <w:rFonts w:ascii="Arial" w:hAnsi="Arial"/>
          <w:sz w:val="24"/>
          <w:lang w:val="ru-RU"/>
        </w:rPr>
        <w:t xml:space="preserve"> - при более низкой цене человек может позводить себе купить больше данного продукта, не отказывая себе в приобретении каких-либо альтернативных продуктов, </w:t>
      </w:r>
      <w:r>
        <w:rPr>
          <w:rFonts w:ascii="Arial" w:hAnsi="Arial"/>
          <w:i/>
          <w:sz w:val="24"/>
          <w:u w:val="single"/>
          <w:lang w:val="ru-RU"/>
        </w:rPr>
        <w:t>эффект замещения</w:t>
      </w:r>
      <w:r>
        <w:rPr>
          <w:rFonts w:ascii="Arial" w:hAnsi="Arial"/>
          <w:sz w:val="24"/>
          <w:lang w:val="ru-RU"/>
        </w:rPr>
        <w:t xml:space="preserve">  - при более низкой цене у человека появляется стимул приобрести дешевый товар вместо аналогичных товаров, которые теперь относительно дороже, покупатели склонны заменять дорогие продукты более дешевыми.</w:t>
      </w:r>
    </w:p>
    <w:p w:rsidR="001E11FB" w:rsidRDefault="001E11FB">
      <w:pPr>
        <w:ind w:firstLine="284"/>
        <w:jc w:val="both"/>
        <w:rPr>
          <w:rFonts w:ascii="Arial" w:hAnsi="Arial"/>
          <w:sz w:val="24"/>
          <w:lang w:val="ru-RU"/>
        </w:rPr>
      </w:pPr>
      <w:r>
        <w:rPr>
          <w:rFonts w:ascii="Arial" w:hAnsi="Arial"/>
          <w:b/>
          <w:sz w:val="24"/>
          <w:lang w:val="ru-RU"/>
        </w:rPr>
        <w:t>А. Смит</w:t>
      </w:r>
      <w:r>
        <w:rPr>
          <w:rFonts w:ascii="Arial" w:hAnsi="Arial"/>
          <w:sz w:val="24"/>
          <w:lang w:val="ru-RU"/>
        </w:rPr>
        <w:t xml:space="preserve">: “Слово “стоимость” имеет 2 разных значения: иногда оно означает полезность какого-нибудь отдельного предмета, а иногда покупательную силу по отношению к другим балагам, которую дает обладаение им”. Первую можно назвать </w:t>
      </w:r>
      <w:r>
        <w:rPr>
          <w:rFonts w:ascii="Arial" w:hAnsi="Arial"/>
          <w:i/>
          <w:sz w:val="24"/>
          <w:u w:val="single"/>
          <w:lang w:val="ru-RU"/>
        </w:rPr>
        <w:t>потребительской стоимостью</w:t>
      </w:r>
      <w:r>
        <w:rPr>
          <w:rFonts w:ascii="Arial" w:hAnsi="Arial"/>
          <w:sz w:val="24"/>
          <w:lang w:val="ru-RU"/>
        </w:rPr>
        <w:t xml:space="preserve">, вторую </w:t>
      </w:r>
      <w:r>
        <w:rPr>
          <w:rFonts w:ascii="Arial" w:hAnsi="Arial"/>
          <w:i/>
          <w:sz w:val="24"/>
          <w:lang w:val="ru-RU"/>
        </w:rPr>
        <w:t xml:space="preserve">- </w:t>
      </w:r>
      <w:r>
        <w:rPr>
          <w:rFonts w:ascii="Arial" w:hAnsi="Arial"/>
          <w:i/>
          <w:sz w:val="24"/>
          <w:u w:val="single"/>
          <w:lang w:val="ru-RU"/>
        </w:rPr>
        <w:t>меновой</w:t>
      </w:r>
      <w:r>
        <w:rPr>
          <w:rFonts w:ascii="Arial" w:hAnsi="Arial"/>
          <w:sz w:val="24"/>
          <w:lang w:val="ru-RU"/>
        </w:rPr>
        <w:t xml:space="preserve">. Потребительную стоимость имеют хлеб, масло, картофель, а также вода в источнике - она удовлетворяет личную потребность человека. </w:t>
      </w:r>
      <w:r>
        <w:rPr>
          <w:rFonts w:ascii="Arial" w:hAnsi="Arial"/>
          <w:sz w:val="24"/>
          <w:u w:val="single"/>
          <w:lang w:val="ru-RU"/>
        </w:rPr>
        <w:t>Меновая стоимость</w:t>
      </w:r>
      <w:r>
        <w:rPr>
          <w:rFonts w:ascii="Arial" w:hAnsi="Arial"/>
          <w:sz w:val="24"/>
          <w:lang w:val="ru-RU"/>
        </w:rPr>
        <w:t xml:space="preserve"> - это количественное отношение, в котором потребительные стоимости одного рода обмениваются на потребительные стоимости другого рода, например, один топор обменивается на 20кг зерна; в этом количественном отношении обмениваемых товаров и выражена их меновая стоимость. Вещи, имеющие величайшую потребительскую стоимость часто обладают малой или вообще не обладают меновой стоимостью, и наоборот. </w:t>
      </w:r>
      <w:r>
        <w:rPr>
          <w:rFonts w:ascii="Arial" w:hAnsi="Arial"/>
          <w:i/>
          <w:sz w:val="24"/>
          <w:lang w:val="ru-RU"/>
        </w:rPr>
        <w:t>Полезность</w:t>
      </w:r>
      <w:r>
        <w:rPr>
          <w:rFonts w:ascii="Arial" w:hAnsi="Arial"/>
          <w:sz w:val="24"/>
          <w:lang w:val="ru-RU"/>
        </w:rPr>
        <w:t xml:space="preserve"> не является мерой меновой стоимости. Если предмет ни на что не годен, он будет лишен меновой стоимости. Товары, обладающие полезностью, черпают свою меновую стоимость из 2 источников: своей редкости и количества труда, требующегося для их производства. Существуют некоторые товары, стоимость которых определяется их редкостью (редкие статуи, картины). Стоимость их совершенно не зависит от количества труда, первоначально необходимого для их производства. На стоимость товаров влияет не только труд, примененный непосредственно к ним, но и труд, затраченный на орудия, инструменты и здания, способствующие этому труду.</w:t>
      </w:r>
    </w:p>
    <w:p w:rsidR="001E11FB" w:rsidRDefault="001E11FB">
      <w:pPr>
        <w:ind w:firstLine="284"/>
        <w:jc w:val="both"/>
        <w:rPr>
          <w:rFonts w:ascii="Arial" w:hAnsi="Arial"/>
          <w:sz w:val="24"/>
          <w:lang w:val="ru-RU"/>
        </w:rPr>
      </w:pPr>
      <w:r>
        <w:rPr>
          <w:rFonts w:ascii="Arial" w:hAnsi="Arial"/>
          <w:b/>
          <w:sz w:val="24"/>
          <w:lang w:val="ru-RU"/>
        </w:rPr>
        <w:t>Д.Рикардо</w:t>
      </w:r>
      <w:r>
        <w:rPr>
          <w:rFonts w:ascii="Arial" w:hAnsi="Arial"/>
          <w:sz w:val="24"/>
          <w:lang w:val="ru-RU"/>
        </w:rPr>
        <w:t>: “Стоимость зависит не от изобилия, а от трудности или легкости производства. Стоимость каждого предмета повышается или падает пропорционально легкости или трудности его производства, пропорционально количеству труда, затраченного на его производства, стоимость товаров возрастает вследствие их редкости”.</w:t>
      </w:r>
    </w:p>
    <w:p w:rsidR="001E11FB" w:rsidRDefault="001E11FB">
      <w:pPr>
        <w:ind w:firstLine="284"/>
        <w:jc w:val="both"/>
        <w:rPr>
          <w:rFonts w:ascii="Arial" w:hAnsi="Arial"/>
          <w:sz w:val="24"/>
          <w:lang w:val="ru-RU"/>
        </w:rPr>
      </w:pPr>
      <w:r>
        <w:rPr>
          <w:rFonts w:ascii="Arial" w:hAnsi="Arial"/>
          <w:i/>
          <w:sz w:val="24"/>
          <w:u w:val="single"/>
          <w:lang w:val="ru-RU"/>
        </w:rPr>
        <w:t>Теории ценности (стоимости).</w:t>
      </w:r>
      <w:r>
        <w:rPr>
          <w:rFonts w:ascii="Arial" w:hAnsi="Arial"/>
          <w:sz w:val="24"/>
          <w:lang w:val="ru-RU"/>
        </w:rPr>
        <w:t xml:space="preserve"> В основе классической буржуазной политэкономии лежит трудовая теория стоимости. Согласно этой теории, всякий товар обладает стоимостью, так как является результатом человеческого труда, то есть </w:t>
      </w:r>
      <w:r>
        <w:rPr>
          <w:rFonts w:ascii="Arial" w:hAnsi="Arial"/>
          <w:i/>
          <w:sz w:val="24"/>
          <w:u w:val="single"/>
          <w:lang w:val="ru-RU"/>
        </w:rPr>
        <w:t>стоимость</w:t>
      </w:r>
      <w:r>
        <w:rPr>
          <w:rFonts w:ascii="Arial" w:hAnsi="Arial"/>
          <w:sz w:val="24"/>
          <w:lang w:val="ru-RU"/>
        </w:rPr>
        <w:t xml:space="preserve"> - это воплощенный в товаре труд. </w:t>
      </w:r>
      <w:r>
        <w:rPr>
          <w:rFonts w:ascii="Arial" w:hAnsi="Arial"/>
          <w:b/>
          <w:sz w:val="24"/>
          <w:lang w:val="ru-RU"/>
        </w:rPr>
        <w:t>У.Петти</w:t>
      </w:r>
      <w:r>
        <w:rPr>
          <w:rFonts w:ascii="Arial" w:hAnsi="Arial"/>
          <w:sz w:val="24"/>
          <w:lang w:val="ru-RU"/>
        </w:rPr>
        <w:t xml:space="preserve"> считал, что источником стоимости является труд, а величина стоимости товаров измеряется рабочим временем, затраченным на их производство. Но Петти жил в эпоху господства меркантилистических воззрений, и он не выделял стоимость в качестве внутреннего свойства товара, отождествляя стоимость с количеством получаемых за товар денег, то есть фактически с его ценой. Только в работах А.Смита и Д.Рикардо трудовая теория стоимости сложилась как целостная научная концепция. </w:t>
      </w:r>
      <w:r>
        <w:rPr>
          <w:rFonts w:ascii="Arial" w:hAnsi="Arial"/>
          <w:b/>
          <w:sz w:val="24"/>
          <w:lang w:val="ru-RU"/>
        </w:rPr>
        <w:t>А.Смит</w:t>
      </w:r>
      <w:r>
        <w:rPr>
          <w:rFonts w:ascii="Arial" w:hAnsi="Arial"/>
          <w:sz w:val="24"/>
          <w:lang w:val="ru-RU"/>
        </w:rPr>
        <w:t xml:space="preserve"> считал, что определение стомости затраченным на производство товара трудом является законом и, говорил, что обмен товаров осуществляется в соответствии с заключенным в них количеством труда. Квалифицированным, сложным трудом создаются стоимости больше, чем трудом простым, неквалифицированным. </w:t>
      </w:r>
      <w:r>
        <w:rPr>
          <w:rFonts w:ascii="Arial" w:hAnsi="Arial"/>
          <w:b/>
          <w:sz w:val="24"/>
          <w:lang w:val="ru-RU"/>
        </w:rPr>
        <w:t xml:space="preserve">Д.Рикардо </w:t>
      </w:r>
      <w:r>
        <w:rPr>
          <w:rFonts w:ascii="Arial" w:hAnsi="Arial"/>
          <w:sz w:val="24"/>
          <w:lang w:val="ru-RU"/>
        </w:rPr>
        <w:t>разработал положение о труде как единственном источнике стоимости</w:t>
      </w:r>
      <w:r>
        <w:rPr>
          <w:rFonts w:ascii="Arial" w:hAnsi="Arial"/>
          <w:b/>
          <w:sz w:val="24"/>
          <w:lang w:val="ru-RU"/>
        </w:rPr>
        <w:t xml:space="preserve">. </w:t>
      </w:r>
      <w:r>
        <w:rPr>
          <w:rFonts w:ascii="Arial" w:hAnsi="Arial"/>
          <w:sz w:val="24"/>
          <w:lang w:val="ru-RU"/>
        </w:rPr>
        <w:t xml:space="preserve">Он установил зависимость между величиной стоимости товара и производительносью труда. </w:t>
      </w:r>
      <w:r>
        <w:rPr>
          <w:rFonts w:ascii="Arial" w:hAnsi="Arial"/>
          <w:b/>
          <w:sz w:val="24"/>
          <w:lang w:val="ru-RU"/>
        </w:rPr>
        <w:t>К Маркс</w:t>
      </w:r>
      <w:r>
        <w:rPr>
          <w:rFonts w:ascii="Arial" w:hAnsi="Arial"/>
          <w:sz w:val="24"/>
          <w:lang w:val="ru-RU"/>
        </w:rPr>
        <w:t xml:space="preserve"> четко разграничил потребительную стоимость и стоимость как два основные свойства товара. Меновая стоимость рассматривается им в качестве формы выражения стоимости. Он считал, что величина стоимости определяется затратами общественно необходимого рабочего времени, то есть времени, затрачиваемого на производство товара. В конце 19 века экономической наукой было создано учение о стоимости, представителями которого были ученые неоклассической австрийской школы - </w:t>
      </w:r>
      <w:r>
        <w:rPr>
          <w:rFonts w:ascii="Arial" w:hAnsi="Arial"/>
          <w:b/>
          <w:sz w:val="24"/>
          <w:lang w:val="ru-RU"/>
        </w:rPr>
        <w:t>К. Менгер, Ф. фон Визер</w:t>
      </w:r>
      <w:r>
        <w:rPr>
          <w:rFonts w:ascii="Arial" w:hAnsi="Arial"/>
          <w:sz w:val="24"/>
          <w:lang w:val="ru-RU"/>
        </w:rPr>
        <w:t>. Они считали, что стоимость какого-либо блага определяется его предельной полезностью. В отличие от трудовой теории стоимости, теория предельной полезности ставит в центр исследования не затраченный труд на производство товара, о оценку полезности данного товара потребителем. Само понятие “стоимость” подменяется понятием “ценность” связывается с полезностью блага. Еще один подход к определению стоимости товара демонстрируют сторонники теории предельной производительности (</w:t>
      </w:r>
      <w:r>
        <w:rPr>
          <w:rFonts w:ascii="Arial" w:hAnsi="Arial"/>
          <w:b/>
          <w:sz w:val="24"/>
          <w:lang w:val="ru-RU"/>
        </w:rPr>
        <w:t>Д.Кларк и А.Маршалл</w:t>
      </w:r>
      <w:r>
        <w:rPr>
          <w:rFonts w:ascii="Arial" w:hAnsi="Arial"/>
          <w:sz w:val="24"/>
          <w:lang w:val="ru-RU"/>
        </w:rPr>
        <w:t xml:space="preserve">). В противовес трудовой теории стоимости, утверждающей, что источником стоимости является лишь труд товаропроизводителя, теория предельной производительности признает способность создавать стоимость за всеми основными факторами производства (трудом. капиталом, землей). Совокупная стоимость продукта должна представлять собой сумму “вкладов” всех факторов, а размер “вклада” каждого фактора определяется величиной дохода от его прменения, то есть заработной платы, процента и ренты. </w:t>
      </w:r>
      <w:r>
        <w:rPr>
          <w:rFonts w:ascii="Arial" w:hAnsi="Arial"/>
          <w:i/>
          <w:sz w:val="24"/>
          <w:u w:val="single"/>
          <w:lang w:val="ru-RU"/>
        </w:rPr>
        <w:t>Закон стоимости</w:t>
      </w:r>
      <w:r>
        <w:rPr>
          <w:rFonts w:ascii="Arial" w:hAnsi="Arial"/>
          <w:sz w:val="24"/>
          <w:lang w:val="ru-RU"/>
        </w:rPr>
        <w:t>: производство и обмен товаров должны осуществляться в соответствии с их стоимостью, то есть согласно трудовой теории стоимости, общественно необходимыми затратами труда.</w:t>
      </w:r>
    </w:p>
    <w:p w:rsidR="001E11FB" w:rsidRDefault="001E11FB">
      <w:pPr>
        <w:spacing w:line="288" w:lineRule="auto"/>
        <w:jc w:val="center"/>
        <w:rPr>
          <w:rFonts w:ascii="Arial" w:hAnsi="Arial"/>
          <w:b/>
          <w:sz w:val="28"/>
          <w:u w:val="single"/>
          <w:lang w:val="ru-RU"/>
        </w:rPr>
      </w:pPr>
      <w:r>
        <w:rPr>
          <w:rFonts w:ascii="Arial" w:hAnsi="Arial"/>
          <w:b/>
          <w:i/>
          <w:sz w:val="18"/>
          <w:lang w:val="ru-RU"/>
        </w:rPr>
        <w:br w:type="page"/>
      </w:r>
      <w:r>
        <w:rPr>
          <w:rFonts w:ascii="Arial" w:hAnsi="Arial"/>
          <w:b/>
          <w:sz w:val="28"/>
          <w:u w:val="single"/>
          <w:lang w:val="ru-RU"/>
        </w:rPr>
        <w:t>№ 5. Деньги и их функции</w:t>
      </w:r>
    </w:p>
    <w:p w:rsidR="001E11FB" w:rsidRDefault="001E11FB">
      <w:pPr>
        <w:ind w:firstLine="227"/>
        <w:jc w:val="both"/>
        <w:rPr>
          <w:rFonts w:ascii="Arial" w:hAnsi="Arial"/>
          <w:sz w:val="24"/>
          <w:lang w:val="ru-RU"/>
        </w:rPr>
      </w:pPr>
      <w:r>
        <w:rPr>
          <w:rFonts w:ascii="Arial" w:hAnsi="Arial"/>
          <w:i/>
          <w:sz w:val="24"/>
          <w:u w:val="single"/>
          <w:lang w:val="ru-RU"/>
        </w:rPr>
        <w:t>Деньги</w:t>
      </w:r>
      <w:r>
        <w:rPr>
          <w:rFonts w:ascii="Arial" w:hAnsi="Arial"/>
          <w:sz w:val="24"/>
          <w:lang w:val="ru-RU"/>
        </w:rPr>
        <w:t xml:space="preserve"> - средство оплаты за товары и услуги, общепринятое в данном платежном сообществе. </w:t>
      </w:r>
      <w:r>
        <w:rPr>
          <w:rFonts w:ascii="Arial" w:hAnsi="Arial"/>
          <w:i/>
          <w:sz w:val="24"/>
          <w:u w:val="single"/>
          <w:lang w:val="ru-RU"/>
        </w:rPr>
        <w:t>Деньги</w:t>
      </w:r>
      <w:r>
        <w:rPr>
          <w:rFonts w:ascii="Arial" w:hAnsi="Arial"/>
          <w:sz w:val="24"/>
          <w:lang w:val="ru-RU"/>
        </w:rPr>
        <w:t xml:space="preserve"> - это особый товар, они становятся деньгами только после всеобщего признания их в этом качестве, в обратном случае они перестают быть деньгами. В основе денег - привычка массового признания, в основе признания - вера, что данный товар будет признан членами данного сообщества. В каждой стране - свое платежное сообщество (в США признают $), в них специальные формы денег (чеки распространены средиобладателей более высоких доходов). Деньги - абсолютно ликвидное средство обмена.</w:t>
      </w:r>
    </w:p>
    <w:p w:rsidR="001E11FB" w:rsidRDefault="001E11FB">
      <w:pPr>
        <w:ind w:firstLine="227"/>
        <w:jc w:val="both"/>
        <w:rPr>
          <w:rFonts w:ascii="Arial" w:hAnsi="Arial"/>
          <w:sz w:val="24"/>
          <w:lang w:val="ru-RU"/>
        </w:rPr>
      </w:pPr>
      <w:r>
        <w:rPr>
          <w:rFonts w:ascii="Arial" w:hAnsi="Arial"/>
          <w:sz w:val="24"/>
          <w:lang w:val="ru-RU"/>
        </w:rPr>
        <w:t>Сущность денег, как экономическая категория, находит выражение в единстве 3 их свойств:</w:t>
      </w:r>
    </w:p>
    <w:p w:rsidR="001E11FB" w:rsidRDefault="001E11FB" w:rsidP="00AF624B">
      <w:pPr>
        <w:numPr>
          <w:ilvl w:val="0"/>
          <w:numId w:val="1"/>
        </w:numPr>
        <w:tabs>
          <w:tab w:val="left" w:pos="360"/>
        </w:tabs>
        <w:ind w:firstLine="227"/>
        <w:jc w:val="both"/>
        <w:rPr>
          <w:rFonts w:ascii="Arial" w:hAnsi="Arial"/>
          <w:sz w:val="24"/>
          <w:lang w:val="ru-RU"/>
        </w:rPr>
      </w:pPr>
      <w:r>
        <w:rPr>
          <w:rFonts w:ascii="Arial" w:hAnsi="Arial"/>
          <w:sz w:val="24"/>
          <w:lang w:val="ru-RU"/>
        </w:rPr>
        <w:t>всеобщая непосредственная обмениваемость;</w:t>
      </w:r>
    </w:p>
    <w:p w:rsidR="001E11FB" w:rsidRDefault="001E11FB" w:rsidP="00AF624B">
      <w:pPr>
        <w:numPr>
          <w:ilvl w:val="0"/>
          <w:numId w:val="1"/>
        </w:numPr>
        <w:tabs>
          <w:tab w:val="left" w:pos="360"/>
        </w:tabs>
        <w:ind w:firstLine="227"/>
        <w:jc w:val="both"/>
        <w:rPr>
          <w:rFonts w:ascii="Arial" w:hAnsi="Arial"/>
          <w:sz w:val="24"/>
          <w:lang w:val="ru-RU"/>
        </w:rPr>
      </w:pPr>
      <w:r>
        <w:rPr>
          <w:rFonts w:ascii="Arial" w:hAnsi="Arial"/>
          <w:sz w:val="24"/>
          <w:lang w:val="ru-RU"/>
        </w:rPr>
        <w:t>самостоятельная форма  меновой стоимости (аспект, позволяющий обменивать деньги на товар);</w:t>
      </w:r>
    </w:p>
    <w:p w:rsidR="001E11FB" w:rsidRDefault="001E11FB" w:rsidP="00AF624B">
      <w:pPr>
        <w:numPr>
          <w:ilvl w:val="0"/>
          <w:numId w:val="1"/>
        </w:numPr>
        <w:tabs>
          <w:tab w:val="left" w:pos="360"/>
        </w:tabs>
        <w:ind w:firstLine="227"/>
        <w:jc w:val="both"/>
        <w:rPr>
          <w:rFonts w:ascii="Arial" w:hAnsi="Arial"/>
          <w:sz w:val="24"/>
          <w:lang w:val="ru-RU"/>
        </w:rPr>
      </w:pPr>
      <w:r>
        <w:rPr>
          <w:rFonts w:ascii="Arial" w:hAnsi="Arial"/>
          <w:sz w:val="24"/>
          <w:lang w:val="ru-RU"/>
        </w:rPr>
        <w:t>внешняя вещная мера труда.</w:t>
      </w:r>
    </w:p>
    <w:p w:rsidR="001E11FB" w:rsidRDefault="001E11FB">
      <w:pPr>
        <w:ind w:firstLine="227"/>
        <w:jc w:val="both"/>
        <w:rPr>
          <w:rFonts w:ascii="Arial" w:hAnsi="Arial"/>
          <w:sz w:val="24"/>
          <w:lang w:val="ru-RU"/>
        </w:rPr>
      </w:pPr>
      <w:r>
        <w:rPr>
          <w:rFonts w:ascii="Arial" w:hAnsi="Arial"/>
          <w:sz w:val="24"/>
          <w:lang w:val="ru-RU"/>
        </w:rPr>
        <w:t>Марксистские экономические теории выделяют 5 денежных функций, а современные экономические теории - 3 (4) функции.</w:t>
      </w:r>
    </w:p>
    <w:p w:rsidR="001E11FB" w:rsidRDefault="001E11FB">
      <w:pPr>
        <w:ind w:firstLine="227"/>
        <w:jc w:val="both"/>
        <w:rPr>
          <w:rFonts w:ascii="Arial" w:hAnsi="Arial"/>
          <w:b/>
          <w:i/>
          <w:sz w:val="24"/>
          <w:lang w:val="ru-RU"/>
        </w:rPr>
      </w:pPr>
      <w:r>
        <w:rPr>
          <w:rFonts w:ascii="Arial" w:hAnsi="Arial"/>
          <w:i/>
          <w:sz w:val="24"/>
          <w:u w:val="single"/>
          <w:lang w:val="ru-RU"/>
        </w:rPr>
        <w:t>Функции денег (по Марксу):</w:t>
      </w:r>
    </w:p>
    <w:p w:rsidR="001E11FB" w:rsidRDefault="001E11FB" w:rsidP="00AF624B">
      <w:pPr>
        <w:numPr>
          <w:ilvl w:val="0"/>
          <w:numId w:val="1"/>
        </w:numPr>
        <w:ind w:firstLine="227"/>
        <w:jc w:val="both"/>
        <w:rPr>
          <w:rFonts w:ascii="Arial" w:hAnsi="Arial"/>
          <w:sz w:val="24"/>
          <w:lang w:val="ru-RU"/>
        </w:rPr>
      </w:pPr>
      <w:r>
        <w:rPr>
          <w:rFonts w:ascii="Arial" w:hAnsi="Arial"/>
          <w:sz w:val="24"/>
          <w:lang w:val="ru-RU"/>
        </w:rPr>
        <w:t>мера стоимости (деньги как всеобщий эквивалент измеряют стоимость товаров; деньги используются для соизмерения стоимости других товаров через посредство масштаба цен);</w:t>
      </w:r>
    </w:p>
    <w:p w:rsidR="001E11FB" w:rsidRDefault="001E11FB" w:rsidP="00AF624B">
      <w:pPr>
        <w:numPr>
          <w:ilvl w:val="0"/>
          <w:numId w:val="1"/>
        </w:numPr>
        <w:ind w:firstLine="227"/>
        <w:jc w:val="both"/>
        <w:rPr>
          <w:rFonts w:ascii="Arial" w:hAnsi="Arial"/>
          <w:sz w:val="24"/>
          <w:lang w:val="ru-RU"/>
        </w:rPr>
      </w:pPr>
      <w:r>
        <w:rPr>
          <w:rFonts w:ascii="Arial" w:hAnsi="Arial"/>
          <w:sz w:val="24"/>
          <w:lang w:val="ru-RU"/>
        </w:rPr>
        <w:t>средство обращения (деньги обслуживают обращение: товар-деньги-товар);</w:t>
      </w:r>
    </w:p>
    <w:p w:rsidR="001E11FB" w:rsidRDefault="001E11FB" w:rsidP="00AF624B">
      <w:pPr>
        <w:numPr>
          <w:ilvl w:val="0"/>
          <w:numId w:val="1"/>
        </w:numPr>
        <w:ind w:firstLine="227"/>
        <w:jc w:val="both"/>
        <w:rPr>
          <w:rFonts w:ascii="Arial" w:hAnsi="Arial"/>
          <w:sz w:val="24"/>
          <w:lang w:val="ru-RU"/>
        </w:rPr>
      </w:pPr>
      <w:r>
        <w:rPr>
          <w:rFonts w:ascii="Arial" w:hAnsi="Arial"/>
          <w:sz w:val="24"/>
          <w:lang w:val="ru-RU"/>
        </w:rPr>
        <w:t>средство накопления и сбережения (накопление в виде золотых монет и слитков - сокровищ);</w:t>
      </w:r>
    </w:p>
    <w:p w:rsidR="001E11FB" w:rsidRDefault="001E11FB" w:rsidP="00AF624B">
      <w:pPr>
        <w:numPr>
          <w:ilvl w:val="0"/>
          <w:numId w:val="1"/>
        </w:numPr>
        <w:ind w:firstLine="227"/>
        <w:jc w:val="both"/>
        <w:rPr>
          <w:rFonts w:ascii="Arial" w:hAnsi="Arial"/>
          <w:sz w:val="24"/>
          <w:lang w:val="ru-RU"/>
        </w:rPr>
      </w:pPr>
      <w:r>
        <w:rPr>
          <w:rFonts w:ascii="Arial" w:hAnsi="Arial"/>
          <w:sz w:val="24"/>
          <w:lang w:val="ru-RU"/>
        </w:rPr>
        <w:t>средство платежа (функция реализуется тогда, когда возникают отношения кредита; деньги обслуживают кредитно-торговые операции, уплату долгов, арендной платы);</w:t>
      </w:r>
    </w:p>
    <w:p w:rsidR="001E11FB" w:rsidRDefault="001E11FB" w:rsidP="00AF624B">
      <w:pPr>
        <w:numPr>
          <w:ilvl w:val="0"/>
          <w:numId w:val="1"/>
        </w:numPr>
        <w:ind w:firstLine="227"/>
        <w:jc w:val="both"/>
        <w:rPr>
          <w:rFonts w:ascii="Arial" w:hAnsi="Arial"/>
          <w:sz w:val="24"/>
          <w:lang w:val="ru-RU"/>
        </w:rPr>
      </w:pPr>
      <w:r>
        <w:rPr>
          <w:rFonts w:ascii="Arial" w:hAnsi="Arial"/>
          <w:sz w:val="24"/>
          <w:lang w:val="ru-RU"/>
        </w:rPr>
        <w:t>функция мировых денег (функция денег при различных взаимоотношениях между государствами и странами - импорте; деньги в своей первородной форме - золоте - могут выступать как всеобщее платежное или всеобщее покупательное средство).</w:t>
      </w:r>
    </w:p>
    <w:p w:rsidR="001E11FB" w:rsidRDefault="001E11FB">
      <w:pPr>
        <w:ind w:firstLine="284"/>
        <w:jc w:val="both"/>
        <w:rPr>
          <w:rFonts w:ascii="Arial" w:hAnsi="Arial"/>
          <w:b/>
          <w:i/>
          <w:sz w:val="24"/>
          <w:lang w:val="ru-RU"/>
        </w:rPr>
      </w:pPr>
      <w:r>
        <w:rPr>
          <w:rFonts w:ascii="Arial" w:hAnsi="Arial"/>
          <w:sz w:val="24"/>
          <w:u w:val="single"/>
          <w:lang w:val="ru-RU"/>
        </w:rPr>
        <w:t>Функции денег (экономические теории):</w:t>
      </w:r>
    </w:p>
    <w:p w:rsidR="001E11FB" w:rsidRDefault="001E11FB">
      <w:pPr>
        <w:ind w:firstLine="227"/>
        <w:jc w:val="both"/>
        <w:rPr>
          <w:rFonts w:ascii="Arial" w:hAnsi="Arial"/>
          <w:sz w:val="24"/>
          <w:lang w:val="ru-RU"/>
        </w:rPr>
      </w:pPr>
      <w:r>
        <w:rPr>
          <w:rFonts w:ascii="Arial" w:hAnsi="Arial"/>
          <w:i/>
          <w:sz w:val="24"/>
          <w:u w:val="single"/>
          <w:lang w:val="ru-RU"/>
        </w:rPr>
        <w:t>мерило стоимости</w:t>
      </w:r>
      <w:r>
        <w:rPr>
          <w:rFonts w:ascii="Arial" w:hAnsi="Arial"/>
          <w:sz w:val="24"/>
          <w:lang w:val="ru-RU"/>
        </w:rPr>
        <w:t xml:space="preserve">. Когда-то товары выражали свои  меновые стоимости в определенных количествах серебра и золота. Эти количества денежного товара должны быть в свою очередь измерены. Отсюда вытекает необходимость в единице измерения денег. Такой единицей при золотом стандарте является определенное весовое количество золота, принятое за денежную единицу в той или иной стране, то есть </w:t>
      </w:r>
      <w:r>
        <w:rPr>
          <w:rFonts w:ascii="Arial" w:hAnsi="Arial"/>
          <w:b/>
          <w:sz w:val="24"/>
          <w:lang w:val="ru-RU"/>
        </w:rPr>
        <w:t>масштаб цен</w:t>
      </w:r>
      <w:r>
        <w:rPr>
          <w:rFonts w:ascii="Arial" w:hAnsi="Arial"/>
          <w:sz w:val="24"/>
          <w:lang w:val="ru-RU"/>
        </w:rPr>
        <w:t>. Он устанавливается государством в законодательном порядке и показывает, сколько граммов золота содержится в одной денежной единице. В настоящее время функцию меры стоимости выполняют бумажные деньги без всякого золотого обеспечения (доллары, фунты, марки, рубли.</w:t>
      </w:r>
    </w:p>
    <w:p w:rsidR="001E11FB" w:rsidRDefault="001E11FB">
      <w:pPr>
        <w:ind w:firstLine="227"/>
        <w:jc w:val="both"/>
        <w:rPr>
          <w:rFonts w:ascii="Arial" w:hAnsi="Arial"/>
          <w:sz w:val="24"/>
          <w:lang w:val="ru-RU"/>
        </w:rPr>
      </w:pPr>
      <w:r>
        <w:rPr>
          <w:rFonts w:ascii="Arial" w:hAnsi="Arial"/>
          <w:i/>
          <w:sz w:val="24"/>
          <w:u w:val="single"/>
          <w:lang w:val="ru-RU"/>
        </w:rPr>
        <w:t>средство обмена</w:t>
      </w:r>
      <w:r>
        <w:rPr>
          <w:rFonts w:ascii="Arial" w:hAnsi="Arial"/>
          <w:sz w:val="24"/>
          <w:lang w:val="ru-RU"/>
        </w:rPr>
        <w:t>. Эта функция состоит в том, что они выступают в качестве посредника в процессе обмена товаров.</w:t>
      </w:r>
    </w:p>
    <w:p w:rsidR="001E11FB" w:rsidRDefault="001E11FB">
      <w:pPr>
        <w:ind w:firstLine="227"/>
        <w:jc w:val="both"/>
        <w:rPr>
          <w:rFonts w:ascii="Arial" w:hAnsi="Arial"/>
          <w:sz w:val="24"/>
          <w:lang w:val="ru-RU"/>
        </w:rPr>
      </w:pPr>
      <w:r>
        <w:rPr>
          <w:rFonts w:ascii="Arial" w:hAnsi="Arial"/>
          <w:i/>
          <w:sz w:val="24"/>
          <w:u w:val="single"/>
          <w:lang w:val="ru-RU"/>
        </w:rPr>
        <w:t>средство накопления богатства</w:t>
      </w:r>
      <w:r>
        <w:rPr>
          <w:rFonts w:ascii="Arial" w:hAnsi="Arial"/>
          <w:sz w:val="24"/>
          <w:lang w:val="ru-RU"/>
        </w:rPr>
        <w:t xml:space="preserve">. Эта функция реализуется тогда, когда деньги выступают в виде финансового актива, сохраняющегося у субъекта рыночного хозяйства после продажи им каких-либо товаров и услуг. Держать свое богатство в виде денег люди предпочитают потому, что деньги обладают абсолютной ликвидностью. </w:t>
      </w:r>
    </w:p>
    <w:p w:rsidR="001E11FB" w:rsidRDefault="001E11FB">
      <w:pPr>
        <w:ind w:firstLine="227"/>
        <w:jc w:val="both"/>
        <w:rPr>
          <w:rFonts w:ascii="Arial" w:hAnsi="Arial"/>
          <w:sz w:val="24"/>
          <w:lang w:val="ru-RU"/>
        </w:rPr>
      </w:pPr>
      <w:r>
        <w:rPr>
          <w:rFonts w:ascii="Arial" w:hAnsi="Arial"/>
          <w:i/>
          <w:sz w:val="24"/>
          <w:u w:val="single"/>
          <w:lang w:val="ru-RU"/>
        </w:rPr>
        <w:t>средство платежа</w:t>
      </w:r>
      <w:r>
        <w:rPr>
          <w:rFonts w:ascii="Arial" w:hAnsi="Arial"/>
          <w:sz w:val="24"/>
          <w:lang w:val="ru-RU"/>
        </w:rPr>
        <w:t>. С развитием товарного обмена возникает своеобразная его форма: отчуждение товаров может быть отделено по времени от реализации его цены, то есть товары могу быть проданы в кредит. Несовпадение во времени покупок и продаж и порождает эту функцию. В итоге кредитной сделки возникает разновидность бумажных денег - вексель, или долговое обязательство. В момент погашения долгаденьги выступают как средство платежа.</w:t>
      </w:r>
    </w:p>
    <w:p w:rsidR="001E11FB" w:rsidRDefault="001E11FB">
      <w:pPr>
        <w:ind w:firstLine="227"/>
        <w:jc w:val="both"/>
        <w:rPr>
          <w:rFonts w:ascii="Arial" w:hAnsi="Arial"/>
          <w:sz w:val="24"/>
          <w:lang w:val="ru-RU"/>
        </w:rPr>
      </w:pPr>
      <w:r>
        <w:rPr>
          <w:rFonts w:ascii="Arial" w:hAnsi="Arial"/>
          <w:sz w:val="24"/>
          <w:lang w:val="ru-RU"/>
        </w:rPr>
        <w:t xml:space="preserve"> </w:t>
      </w:r>
      <w:r>
        <w:rPr>
          <w:rFonts w:ascii="Arial" w:hAnsi="Arial"/>
          <w:i/>
          <w:sz w:val="24"/>
          <w:lang w:val="ru-RU"/>
        </w:rPr>
        <w:t>Формы денег</w:t>
      </w:r>
      <w:r>
        <w:rPr>
          <w:rFonts w:ascii="Arial" w:hAnsi="Arial"/>
          <w:sz w:val="24"/>
          <w:lang w:val="ru-RU"/>
        </w:rPr>
        <w:t>:</w:t>
      </w:r>
    </w:p>
    <w:p w:rsidR="001E11FB" w:rsidRDefault="001E11FB" w:rsidP="00AF624B">
      <w:pPr>
        <w:numPr>
          <w:ilvl w:val="0"/>
          <w:numId w:val="1"/>
        </w:numPr>
        <w:tabs>
          <w:tab w:val="left" w:pos="360"/>
        </w:tabs>
        <w:ind w:firstLine="227"/>
        <w:jc w:val="both"/>
        <w:rPr>
          <w:rFonts w:ascii="Arial" w:hAnsi="Arial"/>
          <w:sz w:val="24"/>
          <w:lang w:val="ru-RU"/>
        </w:rPr>
      </w:pPr>
      <w:r>
        <w:rPr>
          <w:rFonts w:ascii="Arial" w:hAnsi="Arial"/>
          <w:sz w:val="24"/>
          <w:lang w:val="ru-RU"/>
        </w:rPr>
        <w:t>бумажные деньги (банкноты, казначейские билеты);</w:t>
      </w:r>
    </w:p>
    <w:p w:rsidR="001E11FB" w:rsidRDefault="001E11FB" w:rsidP="00AF624B">
      <w:pPr>
        <w:numPr>
          <w:ilvl w:val="0"/>
          <w:numId w:val="1"/>
        </w:numPr>
        <w:tabs>
          <w:tab w:val="left" w:pos="360"/>
        </w:tabs>
        <w:ind w:firstLine="227"/>
        <w:jc w:val="both"/>
        <w:rPr>
          <w:rFonts w:ascii="Arial" w:hAnsi="Arial"/>
          <w:sz w:val="24"/>
          <w:lang w:val="ru-RU"/>
        </w:rPr>
      </w:pPr>
      <w:r>
        <w:rPr>
          <w:rFonts w:ascii="Arial" w:hAnsi="Arial"/>
          <w:sz w:val="24"/>
          <w:lang w:val="ru-RU"/>
        </w:rPr>
        <w:t>монеты;</w:t>
      </w:r>
    </w:p>
    <w:p w:rsidR="001E11FB" w:rsidRDefault="001E11FB" w:rsidP="00AF624B">
      <w:pPr>
        <w:numPr>
          <w:ilvl w:val="0"/>
          <w:numId w:val="1"/>
        </w:numPr>
        <w:tabs>
          <w:tab w:val="left" w:pos="360"/>
        </w:tabs>
        <w:ind w:firstLine="227"/>
        <w:jc w:val="both"/>
        <w:rPr>
          <w:rFonts w:ascii="Arial" w:hAnsi="Arial"/>
          <w:sz w:val="24"/>
          <w:lang w:val="ru-RU"/>
        </w:rPr>
      </w:pPr>
      <w:r>
        <w:rPr>
          <w:rFonts w:ascii="Arial" w:hAnsi="Arial"/>
          <w:sz w:val="24"/>
          <w:lang w:val="ru-RU"/>
        </w:rPr>
        <w:t>золотые деньги;</w:t>
      </w:r>
    </w:p>
    <w:p w:rsidR="001E11FB" w:rsidRDefault="001E11FB" w:rsidP="00AF624B">
      <w:pPr>
        <w:numPr>
          <w:ilvl w:val="0"/>
          <w:numId w:val="1"/>
        </w:numPr>
        <w:tabs>
          <w:tab w:val="left" w:pos="360"/>
        </w:tabs>
        <w:ind w:firstLine="227"/>
        <w:jc w:val="both"/>
        <w:rPr>
          <w:rFonts w:ascii="Arial" w:hAnsi="Arial"/>
          <w:sz w:val="24"/>
          <w:lang w:val="ru-RU"/>
        </w:rPr>
      </w:pPr>
      <w:r>
        <w:rPr>
          <w:rFonts w:ascii="Arial" w:hAnsi="Arial"/>
          <w:sz w:val="24"/>
          <w:lang w:val="ru-RU"/>
        </w:rPr>
        <w:t>кредитные деньги (</w:t>
      </w:r>
      <w:r>
        <w:rPr>
          <w:rFonts w:ascii="Arial" w:hAnsi="Arial"/>
          <w:i/>
          <w:sz w:val="24"/>
          <w:lang w:val="ru-RU"/>
        </w:rPr>
        <w:t>вексель</w:t>
      </w:r>
      <w:r>
        <w:rPr>
          <w:rFonts w:ascii="Arial" w:hAnsi="Arial"/>
          <w:sz w:val="24"/>
          <w:lang w:val="ru-RU"/>
        </w:rPr>
        <w:t xml:space="preserve"> - долговое письменное обязательство одного лица другому, составленное по определенной форме; банконота - банковское долговое обязательство, являющееся векселем, по которому предъявитель в любое время может получить деньги; чек - письменное распоряжение владельца текущего счета банку бо оплате наличными или переводе на текущий счет другого лица определенной суммы денег; облигации, ваучеры).</w:t>
      </w:r>
    </w:p>
    <w:p w:rsidR="001E11FB" w:rsidRDefault="001E11FB">
      <w:pPr>
        <w:ind w:firstLine="227"/>
        <w:jc w:val="both"/>
        <w:rPr>
          <w:rFonts w:ascii="Arial" w:hAnsi="Arial"/>
          <w:sz w:val="24"/>
          <w:lang w:val="ru-RU"/>
        </w:rPr>
      </w:pPr>
      <w:r>
        <w:rPr>
          <w:rFonts w:ascii="Arial" w:hAnsi="Arial"/>
          <w:sz w:val="24"/>
          <w:lang w:val="ru-RU"/>
        </w:rPr>
        <w:t xml:space="preserve">  Теории денег:</w:t>
      </w:r>
    </w:p>
    <w:p w:rsidR="001E11FB" w:rsidRDefault="001E11FB">
      <w:pPr>
        <w:ind w:firstLine="227"/>
        <w:jc w:val="both"/>
        <w:rPr>
          <w:rFonts w:ascii="Arial" w:hAnsi="Arial"/>
          <w:sz w:val="24"/>
          <w:lang w:val="ru-RU"/>
        </w:rPr>
      </w:pPr>
      <w:r>
        <w:rPr>
          <w:rFonts w:ascii="Arial" w:hAnsi="Arial"/>
          <w:sz w:val="24"/>
          <w:lang w:val="ru-RU"/>
        </w:rPr>
        <w:t>1) о происхождении и сущности денег;</w:t>
      </w:r>
    </w:p>
    <w:p w:rsidR="001E11FB" w:rsidRDefault="001E11FB">
      <w:pPr>
        <w:ind w:firstLine="227"/>
        <w:jc w:val="both"/>
        <w:rPr>
          <w:rFonts w:ascii="Arial" w:hAnsi="Arial"/>
          <w:sz w:val="24"/>
          <w:lang w:val="ru-RU"/>
        </w:rPr>
      </w:pPr>
      <w:r>
        <w:rPr>
          <w:rFonts w:ascii="Arial" w:hAnsi="Arial"/>
          <w:sz w:val="24"/>
          <w:lang w:val="ru-RU"/>
        </w:rPr>
        <w:t>2)об их стоимости покупательной силе</w:t>
      </w:r>
    </w:p>
    <w:p w:rsidR="001E11FB" w:rsidRDefault="001E11FB">
      <w:pPr>
        <w:ind w:firstLine="227"/>
        <w:jc w:val="both"/>
        <w:rPr>
          <w:rFonts w:ascii="Arial" w:hAnsi="Arial"/>
          <w:sz w:val="24"/>
          <w:lang w:val="ru-RU"/>
        </w:rPr>
      </w:pPr>
      <w:r>
        <w:rPr>
          <w:rFonts w:ascii="Arial" w:hAnsi="Arial"/>
          <w:sz w:val="24"/>
          <w:lang w:val="ru-RU"/>
        </w:rPr>
        <w:t>3) 3 теории</w:t>
      </w:r>
    </w:p>
    <w:p w:rsidR="001E11FB" w:rsidRDefault="001E11FB">
      <w:pPr>
        <w:ind w:firstLine="227"/>
        <w:jc w:val="both"/>
        <w:rPr>
          <w:rFonts w:ascii="Arial" w:hAnsi="Arial"/>
          <w:sz w:val="24"/>
          <w:lang w:val="ru-RU"/>
        </w:rPr>
      </w:pPr>
      <w:r>
        <w:rPr>
          <w:rFonts w:ascii="Arial" w:hAnsi="Arial"/>
          <w:i/>
          <w:sz w:val="24"/>
          <w:u w:val="single"/>
          <w:lang w:val="ru-RU"/>
        </w:rPr>
        <w:t>Металлистическая теория денег</w:t>
      </w:r>
      <w:r>
        <w:rPr>
          <w:rFonts w:ascii="Arial" w:hAnsi="Arial"/>
          <w:i/>
          <w:sz w:val="24"/>
          <w:lang w:val="ru-RU"/>
        </w:rPr>
        <w:t xml:space="preserve"> </w:t>
      </w:r>
      <w:r>
        <w:rPr>
          <w:rFonts w:ascii="Arial" w:hAnsi="Arial"/>
          <w:b/>
          <w:sz w:val="24"/>
          <w:lang w:val="ru-RU"/>
        </w:rPr>
        <w:t>(Д.Норс)</w:t>
      </w:r>
      <w:r>
        <w:rPr>
          <w:rFonts w:ascii="Arial" w:hAnsi="Arial"/>
          <w:sz w:val="24"/>
          <w:lang w:val="ru-RU"/>
        </w:rPr>
        <w:t xml:space="preserve"> - отождествляли богатство государства с деньгами, а сами деньги с золотом. Сущность денег они связывали с естественными свойствами золота в качестве благородного металла.</w:t>
      </w:r>
    </w:p>
    <w:p w:rsidR="001E11FB" w:rsidRDefault="001E11FB">
      <w:pPr>
        <w:ind w:firstLine="227"/>
        <w:jc w:val="both"/>
        <w:rPr>
          <w:rFonts w:ascii="Arial" w:hAnsi="Arial"/>
          <w:sz w:val="24"/>
          <w:lang w:val="ru-RU"/>
        </w:rPr>
      </w:pPr>
      <w:r>
        <w:rPr>
          <w:rFonts w:ascii="Arial" w:hAnsi="Arial"/>
          <w:i/>
          <w:sz w:val="24"/>
          <w:u w:val="single"/>
          <w:lang w:val="ru-RU"/>
        </w:rPr>
        <w:t>Классический номинализм</w:t>
      </w:r>
      <w:r>
        <w:rPr>
          <w:rFonts w:ascii="Arial" w:hAnsi="Arial"/>
          <w:sz w:val="24"/>
          <w:lang w:val="ru-RU"/>
        </w:rPr>
        <w:t xml:space="preserve"> </w:t>
      </w:r>
      <w:r>
        <w:rPr>
          <w:rFonts w:ascii="Arial" w:hAnsi="Arial"/>
          <w:b/>
          <w:sz w:val="24"/>
          <w:lang w:val="ru-RU"/>
        </w:rPr>
        <w:t>(Дж. Беркли)</w:t>
      </w:r>
      <w:r>
        <w:rPr>
          <w:rFonts w:ascii="Arial" w:hAnsi="Arial"/>
          <w:sz w:val="24"/>
          <w:lang w:val="ru-RU"/>
        </w:rPr>
        <w:t xml:space="preserve"> - считали, что деньги - это только идеальные счетные единицы, обслуживающие обмен  товаров.</w:t>
      </w:r>
    </w:p>
    <w:p w:rsidR="001E11FB" w:rsidRDefault="001E11FB">
      <w:pPr>
        <w:ind w:firstLine="227"/>
        <w:jc w:val="both"/>
        <w:rPr>
          <w:rFonts w:ascii="Arial" w:hAnsi="Arial"/>
          <w:sz w:val="24"/>
          <w:lang w:val="ru-RU"/>
        </w:rPr>
      </w:pPr>
      <w:r>
        <w:rPr>
          <w:rFonts w:ascii="Arial" w:hAnsi="Arial"/>
          <w:i/>
          <w:sz w:val="24"/>
          <w:u w:val="single"/>
          <w:lang w:val="ru-RU"/>
        </w:rPr>
        <w:t>Товарная теория денег</w:t>
      </w:r>
      <w:r>
        <w:rPr>
          <w:rFonts w:ascii="Arial" w:hAnsi="Arial"/>
          <w:b/>
          <w:i/>
          <w:sz w:val="24"/>
          <w:lang w:val="ru-RU"/>
        </w:rPr>
        <w:t xml:space="preserve"> </w:t>
      </w:r>
      <w:r>
        <w:rPr>
          <w:rFonts w:ascii="Arial" w:hAnsi="Arial"/>
          <w:b/>
          <w:sz w:val="24"/>
          <w:lang w:val="ru-RU"/>
        </w:rPr>
        <w:t>(К.Маркса)</w:t>
      </w:r>
      <w:r>
        <w:rPr>
          <w:rFonts w:ascii="Arial" w:hAnsi="Arial"/>
          <w:sz w:val="24"/>
          <w:lang w:val="ru-RU"/>
        </w:rPr>
        <w:t xml:space="preserve"> - деньги - это товар.</w:t>
      </w:r>
    </w:p>
    <w:p w:rsidR="001E11FB" w:rsidRDefault="001E11FB">
      <w:pPr>
        <w:ind w:firstLine="227"/>
        <w:jc w:val="both"/>
        <w:rPr>
          <w:rFonts w:ascii="Arial" w:hAnsi="Arial"/>
          <w:sz w:val="18"/>
          <w:lang w:val="ru-RU"/>
        </w:rPr>
      </w:pPr>
      <w:r>
        <w:rPr>
          <w:rFonts w:ascii="Arial" w:hAnsi="Arial"/>
          <w:i/>
          <w:sz w:val="24"/>
          <w:u w:val="single"/>
          <w:lang w:val="ru-RU"/>
        </w:rPr>
        <w:t>Количественная теория денег</w:t>
      </w:r>
      <w:r>
        <w:rPr>
          <w:rFonts w:ascii="Arial" w:hAnsi="Arial"/>
          <w:sz w:val="24"/>
          <w:lang w:val="ru-RU"/>
        </w:rPr>
        <w:t xml:space="preserve"> </w:t>
      </w:r>
      <w:r>
        <w:rPr>
          <w:rFonts w:ascii="Arial" w:hAnsi="Arial"/>
          <w:b/>
          <w:sz w:val="24"/>
          <w:lang w:val="ru-RU"/>
        </w:rPr>
        <w:t>(Дж.Локк, Д.Рикардо. А.Маршалл)</w:t>
      </w:r>
      <w:r>
        <w:rPr>
          <w:rFonts w:ascii="Arial" w:hAnsi="Arial"/>
          <w:sz w:val="24"/>
          <w:lang w:val="ru-RU"/>
        </w:rPr>
        <w:t xml:space="preserve"> - увеличение денег в стране не означает ее богатства, а способствует лишь росту цен. Считали, что стоимость денег определяется их количеством, находящимся в обращении. Цены зависят от массы денег. Цены изменяются пропорционально количеству денег, изменение количества денег оказывает одинаковое влияние на цены всех товаров.</w:t>
      </w:r>
    </w:p>
    <w:p w:rsidR="001E11FB" w:rsidRDefault="001E11FB">
      <w:pPr>
        <w:ind w:right="-285"/>
        <w:jc w:val="center"/>
        <w:rPr>
          <w:rFonts w:ascii="Arial" w:hAnsi="Arial"/>
          <w:b/>
          <w:sz w:val="28"/>
          <w:u w:val="single"/>
          <w:lang w:val="ru-RU"/>
        </w:rPr>
      </w:pPr>
    </w:p>
    <w:p w:rsidR="001E11FB" w:rsidRDefault="001E11FB">
      <w:pPr>
        <w:jc w:val="center"/>
        <w:rPr>
          <w:rFonts w:ascii="Arial" w:hAnsi="Arial"/>
          <w:b/>
          <w:sz w:val="24"/>
          <w:u w:val="single"/>
          <w:lang w:val="ru-RU"/>
        </w:rPr>
      </w:pPr>
      <w:r>
        <w:rPr>
          <w:rFonts w:ascii="Arial" w:hAnsi="Arial"/>
          <w:b/>
          <w:sz w:val="28"/>
          <w:u w:val="single"/>
          <w:lang w:val="ru-RU"/>
        </w:rPr>
        <w:t xml:space="preserve">№ 6. Эволюция денег. Металлические и бумажные деньги. Кредитные деньги. </w:t>
      </w:r>
      <w:r>
        <w:rPr>
          <w:rFonts w:ascii="Arial" w:hAnsi="Arial"/>
          <w:b/>
          <w:sz w:val="24"/>
          <w:u w:val="single"/>
          <w:lang w:val="ru-RU"/>
        </w:rPr>
        <w:t>Электронные деньги</w:t>
      </w:r>
    </w:p>
    <w:p w:rsidR="001E11FB" w:rsidRDefault="001E11FB">
      <w:pPr>
        <w:jc w:val="both"/>
        <w:rPr>
          <w:rFonts w:ascii="Arial" w:hAnsi="Arial"/>
          <w:sz w:val="24"/>
          <w:lang w:val="ru-RU"/>
        </w:rPr>
      </w:pPr>
      <w:r>
        <w:rPr>
          <w:rFonts w:ascii="Arial" w:hAnsi="Arial"/>
          <w:i/>
          <w:sz w:val="24"/>
          <w:u w:val="single"/>
          <w:lang w:val="ru-RU"/>
        </w:rPr>
        <w:t>Деньги</w:t>
      </w:r>
      <w:r>
        <w:rPr>
          <w:rFonts w:ascii="Arial" w:hAnsi="Arial"/>
          <w:sz w:val="24"/>
          <w:lang w:val="ru-RU"/>
        </w:rPr>
        <w:t xml:space="preserve"> - средство оплаты за товары и услуги, общепринятое в данном платежном обществе. 2 направления в экономической теории, которые постоянно присутствуют в вопросах, касающихся денег и денежной теории: классическая теория (А. Смит - деньги, являясь товаром, имеют и свою внутреннюю стоимость, которая определяется затратами труда, необходимыми для их производства), количественная теория (Локк, Гоббс, Рикардо - деньги не имеют внутренней стоимости, это знак, символ, выражение стоимости).</w:t>
      </w:r>
    </w:p>
    <w:p w:rsidR="001E11FB" w:rsidRDefault="001E11FB">
      <w:pPr>
        <w:jc w:val="both"/>
        <w:rPr>
          <w:rFonts w:ascii="Arial" w:hAnsi="Arial"/>
          <w:sz w:val="24"/>
          <w:lang w:val="ru-RU"/>
        </w:rPr>
      </w:pPr>
      <w:r>
        <w:rPr>
          <w:rFonts w:ascii="Arial" w:hAnsi="Arial"/>
          <w:b/>
          <w:sz w:val="24"/>
          <w:lang w:val="ru-RU"/>
        </w:rPr>
        <w:t>А. Смит</w:t>
      </w:r>
      <w:r>
        <w:rPr>
          <w:rFonts w:ascii="Arial" w:hAnsi="Arial"/>
          <w:sz w:val="24"/>
          <w:lang w:val="ru-RU"/>
        </w:rPr>
        <w:t>: “ Каждый человек живет обменом или становится торговцем, а само общество превращается в торговый союз. Каждый разумный человек на любой ступени развития общества после появления разделения труда должен был стараться так устроить свои дела, чтобы постоянно наряду с особыми продуктами своего собственного промысла иметь некоторое количество такого товара, который, по его мнению, никто не откажется взять взамен на продукты своего промысла. В разных странах такими орудиями обмена были разные вещи: быки, соль, раковины, табак, сахар. Но во всех странах люди в конце концов дали предпочтение металлам, так как они прочны и их можно делить на любое количество частей. Первоначально металлы употреблялись в слитках, а не в монете. Для предотвращения обманов и надувательств было сочтено необходимым отмечать публичным клеймом определенные количества тех металлов, которые обычно употреблялись при покупке товаров, так возникли чеканная монета и те государственные учреждения, которые получили название монетных дворов. У всех цивилизованных народов деньги стали всеобщим орудием торговли, при посредстве которого продаются и покупаются всякого рода товары или же обмениваются один на другой”.</w:t>
      </w:r>
    </w:p>
    <w:p w:rsidR="001E11FB" w:rsidRDefault="001E11FB">
      <w:pPr>
        <w:jc w:val="both"/>
        <w:rPr>
          <w:rFonts w:ascii="Arial" w:hAnsi="Arial"/>
          <w:sz w:val="24"/>
          <w:lang w:val="ru-RU"/>
        </w:rPr>
      </w:pPr>
      <w:r>
        <w:rPr>
          <w:rFonts w:ascii="Arial" w:hAnsi="Arial"/>
          <w:sz w:val="24"/>
          <w:lang w:val="ru-RU"/>
        </w:rPr>
        <w:t xml:space="preserve">  </w:t>
      </w:r>
      <w:r>
        <w:rPr>
          <w:rFonts w:ascii="Arial" w:hAnsi="Arial"/>
          <w:i/>
          <w:sz w:val="24"/>
          <w:u w:val="single"/>
          <w:lang w:val="ru-RU"/>
        </w:rPr>
        <w:t>Деньги</w:t>
      </w:r>
      <w:r>
        <w:rPr>
          <w:rFonts w:ascii="Arial" w:hAnsi="Arial"/>
          <w:sz w:val="24"/>
          <w:lang w:val="ru-RU"/>
        </w:rPr>
        <w:t xml:space="preserve"> - это денежное выражение меновой стоимости (возможность приобретения других предметов, которую дает обладание данным предметом) товара.</w:t>
      </w:r>
    </w:p>
    <w:p w:rsidR="001E11FB" w:rsidRDefault="001E11FB">
      <w:pPr>
        <w:jc w:val="both"/>
        <w:rPr>
          <w:rFonts w:ascii="Arial" w:hAnsi="Arial"/>
          <w:sz w:val="24"/>
          <w:lang w:val="ru-RU"/>
        </w:rPr>
      </w:pPr>
      <w:r>
        <w:rPr>
          <w:rFonts w:ascii="Arial" w:hAnsi="Arial"/>
          <w:sz w:val="24"/>
          <w:lang w:val="ru-RU"/>
        </w:rPr>
        <w:t xml:space="preserve">  Никому не известно как впервые появились деньги, но знают, что были разные товары, отвечающие всеобщей потребности, которые в дальнейшем можно были обменять на другие товары. В Древней Греции, Риме потребностям отвечал скот, в других странах - ткани, рыба. Затем металлы выходят на первое место. В Риме деньгами была бронза, в Спарте - железо. Это сохранялось до XIX века, затем они были вытеснены банкнотами, деньгами безналичного расчета (записи на счете предприятия). Драгоценные металлы не могли избежать участи стать деньгами (легки в перевозке, удобны в хранении, могут использоваться до бесконечности). В начале металлические деньги имели определенный вес. В Античные времена деньги чеканили любые субъекты, средние века - монополизация чеканки для престижа, саморекламы. Изменения продолжаются и, начиная с XIII века,  в качестве денег активно испотзуется золото и серебро.</w:t>
      </w:r>
    </w:p>
    <w:p w:rsidR="001E11FB" w:rsidRDefault="001E11FB">
      <w:pPr>
        <w:jc w:val="both"/>
        <w:rPr>
          <w:rFonts w:ascii="Arial" w:hAnsi="Arial"/>
          <w:sz w:val="24"/>
          <w:lang w:val="ru-RU"/>
        </w:rPr>
      </w:pPr>
      <w:r>
        <w:rPr>
          <w:rFonts w:ascii="Arial" w:hAnsi="Arial"/>
          <w:sz w:val="24"/>
          <w:lang w:val="ru-RU"/>
        </w:rPr>
        <w:t xml:space="preserve">  </w:t>
      </w:r>
      <w:r>
        <w:rPr>
          <w:rFonts w:ascii="Arial" w:hAnsi="Arial"/>
          <w:i/>
          <w:sz w:val="24"/>
          <w:u w:val="single"/>
          <w:lang w:val="ru-RU"/>
        </w:rPr>
        <w:t>Существуют 3 этапа возникновения денег в России</w:t>
      </w:r>
      <w:r>
        <w:rPr>
          <w:rFonts w:ascii="Arial" w:hAnsi="Arial"/>
          <w:sz w:val="24"/>
          <w:lang w:val="ru-RU"/>
        </w:rPr>
        <w:t>:</w:t>
      </w:r>
    </w:p>
    <w:p w:rsidR="001E11FB" w:rsidRDefault="001E11FB">
      <w:pPr>
        <w:jc w:val="both"/>
        <w:rPr>
          <w:rFonts w:ascii="Arial" w:hAnsi="Arial"/>
          <w:sz w:val="24"/>
          <w:lang w:val="ru-RU"/>
        </w:rPr>
      </w:pPr>
      <w:r>
        <w:rPr>
          <w:rFonts w:ascii="Arial" w:hAnsi="Arial"/>
          <w:sz w:val="24"/>
          <w:lang w:val="ru-RU"/>
        </w:rPr>
        <w:t>1) В Древней Руси - серебряные, но потом их заменяли слитками из серебра (гривна). С XIV века - широкая чеканка в Москве, Н. Новгороде, Рязани. Этот этап - неупорядоченный.</w:t>
      </w:r>
    </w:p>
    <w:p w:rsidR="001E11FB" w:rsidRDefault="001E11FB">
      <w:pPr>
        <w:jc w:val="both"/>
        <w:rPr>
          <w:rFonts w:ascii="Arial" w:hAnsi="Arial"/>
          <w:sz w:val="24"/>
          <w:lang w:val="ru-RU"/>
        </w:rPr>
      </w:pPr>
      <w:r>
        <w:rPr>
          <w:rFonts w:ascii="Arial" w:hAnsi="Arial"/>
          <w:sz w:val="24"/>
          <w:lang w:val="ru-RU"/>
        </w:rPr>
        <w:t>2) Этап упорядочивания. 1535-1538 гг. - Е. Глинская провела денежную реформу: она изъяла неполноценные фальшивые деньги, ввела десятичную систему, а также происходит упорядочение веса 1 рубля (1 руб.= 10 гривна). Еще ходил в обращении алтын.</w:t>
      </w:r>
    </w:p>
    <w:p w:rsidR="001E11FB" w:rsidRDefault="001E11FB">
      <w:pPr>
        <w:jc w:val="both"/>
        <w:rPr>
          <w:rFonts w:ascii="Arial" w:hAnsi="Arial"/>
          <w:sz w:val="24"/>
          <w:lang w:val="ru-RU"/>
        </w:rPr>
      </w:pPr>
      <w:r>
        <w:rPr>
          <w:rFonts w:ascii="Arial" w:hAnsi="Arial"/>
          <w:sz w:val="24"/>
          <w:lang w:val="ru-RU"/>
        </w:rPr>
        <w:t xml:space="preserve">3) 90 лет спустя в 1625 году все монетные дворы, кроме Московского, закрылись. Государь монополизировал чеканку монет и стал чеканить только на Московском дворе. С 1700 года производиоась регулярная чеканка серебряных рублей и медных монет. </w:t>
      </w:r>
    </w:p>
    <w:p w:rsidR="001E11FB" w:rsidRDefault="001E11FB">
      <w:pPr>
        <w:ind w:firstLine="142"/>
        <w:jc w:val="both"/>
        <w:rPr>
          <w:rFonts w:ascii="Arial" w:hAnsi="Arial"/>
          <w:sz w:val="24"/>
          <w:lang w:val="ru-RU"/>
        </w:rPr>
      </w:pPr>
      <w:r>
        <w:rPr>
          <w:rFonts w:ascii="Arial" w:hAnsi="Arial"/>
          <w:sz w:val="24"/>
          <w:lang w:val="ru-RU"/>
        </w:rPr>
        <w:t xml:space="preserve">Биметаллическая система характеризуется тем, что свободно чеканятся  монеты из золота и серебра. Затем фиксируется соотношение золота и серебра - биметаллическая пара. Каждая монета из любого металла неограниченно разменивается. С XVI века доминирует золото, биметаллическая система отступает перед монометаллической. </w:t>
      </w:r>
      <w:r>
        <w:rPr>
          <w:rFonts w:ascii="Arial" w:hAnsi="Arial"/>
          <w:sz w:val="24"/>
          <w:u w:val="single"/>
          <w:lang w:val="ru-RU"/>
        </w:rPr>
        <w:t>Закон Грэхэма</w:t>
      </w:r>
      <w:r>
        <w:rPr>
          <w:rFonts w:ascii="Arial" w:hAnsi="Arial"/>
          <w:sz w:val="24"/>
          <w:lang w:val="ru-RU"/>
        </w:rPr>
        <w:t>: плохие деньги вытесняют хорошие (монеты, которые лучше, можно использовать для накопления сокровищ, либо для внешних платежей).</w:t>
      </w:r>
    </w:p>
    <w:p w:rsidR="001E11FB" w:rsidRDefault="001E11FB">
      <w:pPr>
        <w:jc w:val="both"/>
        <w:rPr>
          <w:rFonts w:ascii="Arial" w:hAnsi="Arial"/>
          <w:sz w:val="24"/>
          <w:lang w:val="ru-RU"/>
        </w:rPr>
      </w:pPr>
      <w:r>
        <w:rPr>
          <w:rFonts w:ascii="Arial" w:hAnsi="Arial"/>
          <w:sz w:val="24"/>
          <w:lang w:val="ru-RU"/>
        </w:rPr>
        <w:t xml:space="preserve">  С XVI века переход к золотому монометаллизму. В 1851 году в Австралии разрабатываются новые золотые рудники, таким образом, возникает угроза обессеребревания. 1865 год - Латинский денежный союз (Бельгия, Швейцария, Италия, Франция - страны, обладавшие серебром, снизили пробу (до 835), биметаллизм сохранился только для 5 франков. Цель - ограничение использования серебра в обращении, свободная чеканка и размен был прекращен. Началось обесценение серебра, действует закон Грэхэма. Соотношение золота и серебра изменилось по отношению к официальному курсу. Золото стало дешевле серебра Ю изымается из обращения. Серебро вытесняет золото. Но Латинский союз опять подписал Конвенцию об окончании использования серебра (1878 г). Начался этап золотого монометаллизма, хотя 5-и франковые монеты еще сохранились. В 1834г. - закон, изменивший золотое содержание доллара, 1873 г. - новый денежный кодекс утвердил золотой монометаллизм в США  (серебряные монеты сохраняли легальный курс и неограниченно разменивались, но чеканка была прекращена и бумажные деньги можно было обменять на золотые). Золотой монометаллизм вводится и в других государствах (1897 г. - Россия, Япония, 1895 г. - Индия, Мексика). Вскоре широкое распространение получили неметаллические формы денег - бумажные и кредитные деньги. </w:t>
      </w:r>
    </w:p>
    <w:p w:rsidR="001E11FB" w:rsidRDefault="001E11FB">
      <w:pPr>
        <w:jc w:val="both"/>
        <w:rPr>
          <w:rFonts w:ascii="Arial" w:hAnsi="Arial"/>
          <w:sz w:val="24"/>
          <w:lang w:val="ru-RU"/>
        </w:rPr>
      </w:pPr>
      <w:r>
        <w:rPr>
          <w:rFonts w:ascii="Arial" w:hAnsi="Arial"/>
          <w:i/>
          <w:sz w:val="24"/>
          <w:u w:val="single"/>
          <w:lang w:val="ru-RU"/>
        </w:rPr>
        <w:t>Закон металлического денежного обращени</w:t>
      </w:r>
      <w:r>
        <w:rPr>
          <w:rFonts w:ascii="Arial" w:hAnsi="Arial"/>
          <w:i/>
          <w:sz w:val="24"/>
          <w:lang w:val="ru-RU"/>
        </w:rPr>
        <w:t xml:space="preserve">я: </w:t>
      </w:r>
      <w:r>
        <w:rPr>
          <w:rFonts w:ascii="Arial" w:hAnsi="Arial"/>
          <w:sz w:val="24"/>
          <w:lang w:val="ru-RU"/>
        </w:rPr>
        <w:t>количество находящихся в обращении денег из драгоценных металлов равно количеству денег, необходимому для обращения.</w:t>
      </w:r>
    </w:p>
    <w:p w:rsidR="001E11FB" w:rsidRDefault="001E11FB">
      <w:pPr>
        <w:jc w:val="both"/>
        <w:rPr>
          <w:rFonts w:ascii="Arial" w:hAnsi="Arial"/>
          <w:sz w:val="24"/>
          <w:lang w:val="ru-RU"/>
        </w:rPr>
      </w:pPr>
      <w:r>
        <w:rPr>
          <w:rFonts w:ascii="Arial" w:hAnsi="Arial"/>
          <w:sz w:val="24"/>
          <w:lang w:val="ru-RU"/>
        </w:rPr>
        <w:t xml:space="preserve"> </w:t>
      </w:r>
      <w:r>
        <w:rPr>
          <w:rFonts w:ascii="Arial" w:hAnsi="Arial"/>
          <w:i/>
          <w:sz w:val="24"/>
          <w:u w:val="single"/>
          <w:lang w:val="ru-RU"/>
        </w:rPr>
        <w:t>Виды денег</w:t>
      </w:r>
      <w:r>
        <w:rPr>
          <w:rFonts w:ascii="Arial" w:hAnsi="Arial"/>
          <w:sz w:val="24"/>
          <w:lang w:val="ru-RU"/>
        </w:rPr>
        <w:t>:</w:t>
      </w:r>
    </w:p>
    <w:p w:rsidR="001E11FB" w:rsidRDefault="001E11FB" w:rsidP="00AF624B">
      <w:pPr>
        <w:numPr>
          <w:ilvl w:val="0"/>
          <w:numId w:val="1"/>
        </w:numPr>
        <w:tabs>
          <w:tab w:val="left" w:pos="480"/>
        </w:tabs>
        <w:ind w:left="720" w:hanging="720"/>
        <w:jc w:val="both"/>
        <w:rPr>
          <w:rFonts w:ascii="Arial" w:hAnsi="Arial"/>
          <w:sz w:val="24"/>
          <w:lang w:val="ru-RU"/>
        </w:rPr>
      </w:pPr>
      <w:r>
        <w:rPr>
          <w:rFonts w:ascii="Arial" w:hAnsi="Arial"/>
          <w:sz w:val="24"/>
          <w:lang w:val="ru-RU"/>
        </w:rPr>
        <w:t>наличные металлические и бумажные;</w:t>
      </w:r>
    </w:p>
    <w:p w:rsidR="001E11FB" w:rsidRDefault="001E11FB" w:rsidP="00AF624B">
      <w:pPr>
        <w:numPr>
          <w:ilvl w:val="0"/>
          <w:numId w:val="1"/>
        </w:numPr>
        <w:tabs>
          <w:tab w:val="left" w:pos="480"/>
        </w:tabs>
        <w:ind w:left="720" w:hanging="720"/>
        <w:jc w:val="both"/>
        <w:rPr>
          <w:rFonts w:ascii="Arial" w:hAnsi="Arial"/>
          <w:sz w:val="24"/>
          <w:lang w:val="ru-RU"/>
        </w:rPr>
      </w:pPr>
      <w:r>
        <w:rPr>
          <w:rFonts w:ascii="Arial" w:hAnsi="Arial"/>
          <w:sz w:val="24"/>
          <w:lang w:val="ru-RU"/>
        </w:rPr>
        <w:t>безналичные, 90% всех сделок осуществляется с помощью чеков (</w:t>
      </w:r>
      <w:r>
        <w:rPr>
          <w:rFonts w:ascii="Arial" w:hAnsi="Arial"/>
          <w:i/>
          <w:sz w:val="24"/>
          <w:lang w:val="ru-RU"/>
        </w:rPr>
        <w:t>чек</w:t>
      </w:r>
      <w:r>
        <w:rPr>
          <w:rFonts w:ascii="Arial" w:hAnsi="Arial"/>
          <w:sz w:val="24"/>
          <w:lang w:val="ru-RU"/>
        </w:rPr>
        <w:t xml:space="preserve"> - письменный приказ о расходовании денег, находящихся на чековом счете в банке);</w:t>
      </w:r>
    </w:p>
    <w:p w:rsidR="001E11FB" w:rsidRDefault="001E11FB" w:rsidP="00AF624B">
      <w:pPr>
        <w:numPr>
          <w:ilvl w:val="0"/>
          <w:numId w:val="1"/>
        </w:numPr>
        <w:tabs>
          <w:tab w:val="left" w:pos="480"/>
        </w:tabs>
        <w:ind w:left="720" w:hanging="720"/>
        <w:jc w:val="both"/>
        <w:rPr>
          <w:rFonts w:ascii="Arial" w:hAnsi="Arial"/>
          <w:sz w:val="24"/>
          <w:lang w:val="ru-RU"/>
        </w:rPr>
      </w:pPr>
      <w:r>
        <w:rPr>
          <w:rFonts w:ascii="Arial" w:hAnsi="Arial"/>
          <w:sz w:val="24"/>
          <w:lang w:val="ru-RU"/>
        </w:rPr>
        <w:t>“почти деньги” - высоколиквидные финансовые активы. 3 вида: бесчековые сберегательные счета; срочные, высоколиквидные  вклады; краткосрочные высоколиквидные государственные ценные бумаги.</w:t>
      </w:r>
    </w:p>
    <w:p w:rsidR="001E11FB" w:rsidRDefault="001E11FB">
      <w:pPr>
        <w:jc w:val="both"/>
        <w:rPr>
          <w:rFonts w:ascii="Arial" w:hAnsi="Arial"/>
          <w:sz w:val="24"/>
          <w:lang w:val="ru-RU"/>
        </w:rPr>
      </w:pPr>
      <w:r>
        <w:rPr>
          <w:rFonts w:ascii="Arial" w:hAnsi="Arial"/>
          <w:i/>
          <w:sz w:val="24"/>
          <w:u w:val="single"/>
          <w:lang w:val="ru-RU"/>
        </w:rPr>
        <w:t>Кредитные деньги</w:t>
      </w:r>
      <w:r>
        <w:rPr>
          <w:rFonts w:ascii="Arial" w:hAnsi="Arial"/>
          <w:sz w:val="24"/>
          <w:lang w:val="ru-RU"/>
        </w:rPr>
        <w:t xml:space="preserve"> связаны с кредитными отношениями (вексель, чек, облигации, ваучеры).</w:t>
      </w:r>
    </w:p>
    <w:p w:rsidR="001E11FB" w:rsidRDefault="001E11FB">
      <w:pPr>
        <w:jc w:val="both"/>
        <w:rPr>
          <w:rFonts w:ascii="Arial" w:hAnsi="Arial"/>
          <w:sz w:val="24"/>
          <w:lang w:val="ru-RU"/>
        </w:rPr>
      </w:pPr>
      <w:r>
        <w:rPr>
          <w:rFonts w:ascii="Arial" w:hAnsi="Arial"/>
          <w:sz w:val="24"/>
          <w:lang w:val="ru-RU"/>
        </w:rPr>
        <w:t xml:space="preserve">  Бумажные и безналичные деньги появились с развитием торговли и банков. Первоначально векселя имели доверительный характер, а потом это стал юридически четкий документ, который давал возможность востребовать назад свои деньги, данные в долг. </w:t>
      </w:r>
      <w:r>
        <w:rPr>
          <w:rFonts w:ascii="Arial" w:hAnsi="Arial"/>
          <w:i/>
          <w:sz w:val="24"/>
          <w:u w:val="single"/>
          <w:lang w:val="ru-RU"/>
        </w:rPr>
        <w:t>Простой вексель</w:t>
      </w:r>
      <w:r>
        <w:rPr>
          <w:rFonts w:ascii="Arial" w:hAnsi="Arial"/>
          <w:sz w:val="24"/>
          <w:lang w:val="ru-RU"/>
        </w:rPr>
        <w:t xml:space="preserve"> - это обязательство векселедателя оплатить определенную сумму денег к определенному сроку платежа держателю векселя. </w:t>
      </w:r>
      <w:r>
        <w:rPr>
          <w:rFonts w:ascii="Arial" w:hAnsi="Arial"/>
          <w:i/>
          <w:sz w:val="24"/>
          <w:u w:val="single"/>
          <w:lang w:val="ru-RU"/>
        </w:rPr>
        <w:t>Переводной вексель  (тратта)</w:t>
      </w:r>
      <w:r>
        <w:rPr>
          <w:rFonts w:ascii="Arial" w:hAnsi="Arial"/>
          <w:sz w:val="24"/>
          <w:lang w:val="ru-RU"/>
        </w:rPr>
        <w:t xml:space="preserve"> - письменный приказ векселедателя (трассанта) плательщику (трассату) уплатить указанную в векселе сумму денег. Банкноты изобрел шведский банкир в XVII веке - их можно было разменивать на деньги, их выпускали для покрытия потребностей обращения. </w:t>
      </w:r>
    </w:p>
    <w:p w:rsidR="001E11FB" w:rsidRDefault="001E11FB">
      <w:pPr>
        <w:jc w:val="both"/>
        <w:rPr>
          <w:rFonts w:ascii="Arial" w:hAnsi="Arial"/>
          <w:sz w:val="24"/>
          <w:lang w:val="ru-RU"/>
        </w:rPr>
      </w:pPr>
      <w:r>
        <w:rPr>
          <w:rFonts w:ascii="Arial" w:hAnsi="Arial"/>
          <w:sz w:val="24"/>
          <w:lang w:val="ru-RU"/>
        </w:rPr>
        <w:t xml:space="preserve">  В мире банкноты менялись на деньги по разным правилам. В 1914-18 гг. возникли более сложные режимы конвертации банкнот. Возникает золото=слитковый стандарт. Обменять можно было на золото только крупные денежные суммы. До 1933 года - золотовалютный стандарт (внутренние деньги в стране могут конвертироваться в инвалюту, а инвалюта - в золото). С 1933 г. - закон о неконвертируемости доллара в золото.</w:t>
      </w:r>
    </w:p>
    <w:p w:rsidR="001E11FB" w:rsidRDefault="001E11FB">
      <w:pPr>
        <w:jc w:val="both"/>
        <w:rPr>
          <w:rFonts w:ascii="Arial" w:hAnsi="Arial"/>
          <w:sz w:val="24"/>
          <w:lang w:val="ru-RU"/>
        </w:rPr>
      </w:pPr>
      <w:r>
        <w:rPr>
          <w:rFonts w:ascii="Arial" w:hAnsi="Arial"/>
          <w:sz w:val="24"/>
          <w:lang w:val="ru-RU"/>
        </w:rPr>
        <w:t xml:space="preserve">  </w:t>
      </w:r>
      <w:r>
        <w:rPr>
          <w:rFonts w:ascii="Arial" w:hAnsi="Arial"/>
          <w:i/>
          <w:sz w:val="24"/>
          <w:u w:val="single"/>
          <w:lang w:val="ru-RU"/>
        </w:rPr>
        <w:t>Облигации</w:t>
      </w:r>
      <w:r>
        <w:rPr>
          <w:rFonts w:ascii="Arial" w:hAnsi="Arial"/>
          <w:sz w:val="24"/>
          <w:lang w:val="ru-RU"/>
        </w:rPr>
        <w:t xml:space="preserve"> - долговые обязательства. Могут быть государственными и корпоративными. По госуд. облигациям должник- государство и тогда фин. ответственность несет правительство. Корпоративные облигации -  когда выпускает компания. По данной облигации нести ответственность будет нести только компания в пределах ее активов. </w:t>
      </w:r>
      <w:r>
        <w:rPr>
          <w:rFonts w:ascii="Arial" w:hAnsi="Arial"/>
          <w:i/>
          <w:sz w:val="24"/>
          <w:u w:val="single"/>
          <w:lang w:val="ru-RU"/>
        </w:rPr>
        <w:t>Облигации</w:t>
      </w:r>
      <w:r>
        <w:rPr>
          <w:rFonts w:ascii="Arial" w:hAnsi="Arial"/>
          <w:sz w:val="24"/>
          <w:lang w:val="ru-RU"/>
        </w:rPr>
        <w:t xml:space="preserve"> - это долгосрочные долговые инструменты, которые также являются требованиями на активы фирмы, которая выпустила облигации. Доход владельцев облигаций строго оговорен и фиксирован, по истечении срока займа выплачивается основная сумма долга. Долгосрочные государственные облигации менее ликвидны и более рискованны по сравнению с ГКО.  Государственные облигации могут быть внутреннего займа (продажа внутри страны), а могут и за рубежом.   </w:t>
      </w:r>
    </w:p>
    <w:p w:rsidR="001E11FB" w:rsidRDefault="001E11FB">
      <w:pPr>
        <w:jc w:val="both"/>
        <w:rPr>
          <w:rFonts w:ascii="Arial" w:hAnsi="Arial"/>
          <w:sz w:val="24"/>
          <w:lang w:val="ru-RU"/>
        </w:rPr>
      </w:pPr>
      <w:r>
        <w:rPr>
          <w:rFonts w:ascii="Arial" w:hAnsi="Arial"/>
          <w:i/>
          <w:sz w:val="24"/>
          <w:u w:val="single"/>
          <w:lang w:val="ru-RU"/>
        </w:rPr>
        <w:t>Кредитные  карточки. (пластиковые деньги).</w:t>
      </w:r>
      <w:r>
        <w:rPr>
          <w:rFonts w:ascii="Arial" w:hAnsi="Arial"/>
          <w:i/>
          <w:sz w:val="24"/>
          <w:lang w:val="ru-RU"/>
        </w:rPr>
        <w:t xml:space="preserve"> </w:t>
      </w:r>
      <w:r>
        <w:rPr>
          <w:rFonts w:ascii="Arial" w:hAnsi="Arial"/>
          <w:sz w:val="24"/>
          <w:lang w:val="ru-RU"/>
        </w:rPr>
        <w:t xml:space="preserve">  Кредитные карточки - удобное средство приобретения покупок. Они скорее являются не деньгами, а средством получения краткосрочной ссуды в коммерческом банке или другом финансовом учреждении, выпустившем карточку . Кредитные карточки предназначены для того, чтобы отсрочить оплату на короткое время, они дают возможность иметь в распоряжении меньше наличности и чековых вкладов для заключения сделки. Они помогают синхронизировать расходы и доходы, уменьшая тем самым необходимость в хранении наличных и чековых вкладов.</w:t>
      </w:r>
    </w:p>
    <w:p w:rsidR="001E11FB" w:rsidRDefault="001E11FB">
      <w:pPr>
        <w:jc w:val="both"/>
        <w:rPr>
          <w:rFonts w:ascii="Arial" w:hAnsi="Arial"/>
          <w:sz w:val="16"/>
          <w:u w:val="single"/>
          <w:lang w:val="ru-RU"/>
        </w:rPr>
      </w:pPr>
      <w:r>
        <w:rPr>
          <w:rFonts w:ascii="Arial" w:hAnsi="Arial"/>
          <w:sz w:val="24"/>
          <w:lang w:val="ru-RU"/>
        </w:rPr>
        <w:t xml:space="preserve">  Количество денег в обращении = сумма цен всех товаров/ среднее число оборотов одноименной денежной единицы</w:t>
      </w:r>
    </w:p>
    <w:p w:rsidR="001E11FB" w:rsidRDefault="001E11FB">
      <w:pPr>
        <w:ind w:right="-285"/>
        <w:jc w:val="center"/>
        <w:rPr>
          <w:rFonts w:ascii="Arial" w:hAnsi="Arial"/>
          <w:b/>
          <w:sz w:val="28"/>
          <w:u w:val="single"/>
          <w:lang w:val="ru-RU"/>
        </w:rPr>
      </w:pPr>
    </w:p>
    <w:p w:rsidR="001E11FB" w:rsidRDefault="001E11FB">
      <w:pPr>
        <w:spacing w:line="288" w:lineRule="auto"/>
        <w:jc w:val="center"/>
        <w:rPr>
          <w:rFonts w:ascii="Arial" w:hAnsi="Arial"/>
          <w:b/>
          <w:sz w:val="28"/>
          <w:u w:val="single"/>
          <w:lang w:val="ru-RU"/>
        </w:rPr>
      </w:pPr>
      <w:r>
        <w:rPr>
          <w:rFonts w:ascii="Arial" w:hAnsi="Arial"/>
          <w:b/>
          <w:i/>
          <w:sz w:val="18"/>
          <w:lang w:val="ru-RU"/>
        </w:rPr>
        <w:br w:type="page"/>
      </w:r>
      <w:r>
        <w:rPr>
          <w:rFonts w:ascii="Arial" w:hAnsi="Arial"/>
          <w:b/>
          <w:sz w:val="28"/>
          <w:u w:val="single"/>
          <w:lang w:val="ru-RU"/>
        </w:rPr>
        <w:t>№ 7. Понятие капитала. Прибыль и процент  на капитал</w:t>
      </w:r>
    </w:p>
    <w:p w:rsidR="001E11FB" w:rsidRDefault="001E11FB">
      <w:pPr>
        <w:ind w:firstLine="284"/>
        <w:jc w:val="both"/>
        <w:rPr>
          <w:rFonts w:ascii="Arial" w:hAnsi="Arial"/>
          <w:sz w:val="24"/>
          <w:lang w:val="ru-RU"/>
        </w:rPr>
      </w:pPr>
      <w:r>
        <w:rPr>
          <w:rFonts w:ascii="Arial" w:hAnsi="Arial"/>
          <w:b/>
          <w:i/>
          <w:sz w:val="24"/>
          <w:lang w:val="ru-RU"/>
        </w:rPr>
        <w:t xml:space="preserve">  </w:t>
      </w:r>
      <w:r>
        <w:rPr>
          <w:rFonts w:ascii="Arial" w:hAnsi="Arial"/>
          <w:sz w:val="24"/>
          <w:lang w:val="ru-RU"/>
        </w:rPr>
        <w:t xml:space="preserve">Термин “капитал” имеет много значений: он может трактоваться и как некоторый запас материальных благ, и как нечто, включающее в себя не только материальные предметы, но и нематериальные элементы, такие, как человеческие способности, образование. Капитал ассоциируется со способностью приносить доход. </w:t>
      </w:r>
      <w:r>
        <w:rPr>
          <w:rFonts w:ascii="Arial" w:hAnsi="Arial"/>
          <w:i/>
          <w:sz w:val="24"/>
          <w:u w:val="single"/>
          <w:lang w:val="ru-RU"/>
        </w:rPr>
        <w:t>Капитал</w:t>
      </w:r>
      <w:r>
        <w:rPr>
          <w:rFonts w:ascii="Arial" w:hAnsi="Arial"/>
          <w:sz w:val="24"/>
          <w:lang w:val="ru-RU"/>
        </w:rPr>
        <w:t xml:space="preserve">  - это наличие свободных денежных и материальных средств, которые вкладываются долгосрочно в производство. </w:t>
      </w:r>
      <w:r>
        <w:rPr>
          <w:rFonts w:ascii="Arial" w:hAnsi="Arial"/>
          <w:b/>
          <w:sz w:val="24"/>
          <w:lang w:val="ru-RU"/>
        </w:rPr>
        <w:t>Милль</w:t>
      </w:r>
      <w:r>
        <w:rPr>
          <w:rFonts w:ascii="Arial" w:hAnsi="Arial"/>
          <w:sz w:val="24"/>
          <w:lang w:val="ru-RU"/>
        </w:rPr>
        <w:t xml:space="preserve"> (“Основы политической экономии”): “Помимо первоначальных условий производства труда и производительных сил, существует еще одно условие, без которого невозможно осуществление производственной деятельности. Речь идет о предварительно накопленном запасе продуктов прошлого труда. Этот накопленный запас продуктов труда называется </w:t>
      </w:r>
      <w:r>
        <w:rPr>
          <w:rFonts w:ascii="Arial" w:hAnsi="Arial"/>
          <w:i/>
          <w:sz w:val="24"/>
          <w:lang w:val="ru-RU"/>
        </w:rPr>
        <w:t xml:space="preserve">капиталом. </w:t>
      </w:r>
      <w:r>
        <w:rPr>
          <w:rFonts w:ascii="Arial" w:hAnsi="Arial"/>
          <w:i/>
          <w:sz w:val="24"/>
          <w:u w:val="single"/>
          <w:lang w:val="ru-RU"/>
        </w:rPr>
        <w:t>Функция капитала в производстве</w:t>
      </w:r>
      <w:r>
        <w:rPr>
          <w:rFonts w:ascii="Arial" w:hAnsi="Arial"/>
          <w:sz w:val="24"/>
          <w:lang w:val="ru-RU"/>
        </w:rPr>
        <w:t xml:space="preserve"> - он обеспечивает необходимые для производительной деятельности здания, охрану, орудия и материалы, а также питание и иные средства существования для работников во время производственного процесса. Это все такие услуги, которые текущий труд должен получить за счет прошлого труда. Все, что предназначается для данной цели, для обеспечения производительного труда этими разнообразными условиями, - все это и есть </w:t>
      </w:r>
      <w:r>
        <w:rPr>
          <w:rFonts w:ascii="Arial" w:hAnsi="Arial"/>
          <w:i/>
          <w:sz w:val="24"/>
          <w:lang w:val="ru-RU"/>
        </w:rPr>
        <w:t>капитал</w:t>
      </w:r>
      <w:r>
        <w:rPr>
          <w:rFonts w:ascii="Arial" w:hAnsi="Arial"/>
          <w:sz w:val="24"/>
          <w:lang w:val="ru-RU"/>
        </w:rPr>
        <w:t xml:space="preserve">. Все средства, приносящие своему владельцу доход, который он может использовать, для него равнозначны капиталу. Производственная деятельность ограничена размерами капитала. Каждое увеличение капитала приводит к новому расширению производства, без определенного предела. </w:t>
      </w:r>
      <w:r>
        <w:rPr>
          <w:rFonts w:ascii="Arial" w:hAnsi="Arial"/>
          <w:i/>
          <w:sz w:val="24"/>
          <w:u w:val="single"/>
          <w:lang w:val="ru-RU"/>
        </w:rPr>
        <w:t>Капитал</w:t>
      </w:r>
      <w:r>
        <w:rPr>
          <w:rFonts w:ascii="Arial" w:hAnsi="Arial"/>
          <w:sz w:val="24"/>
          <w:lang w:val="ru-RU"/>
        </w:rPr>
        <w:t xml:space="preserve"> - есть результат сбережения. Капиталом владеет не тот, кто его накопил, а тот, кто, будучи сильнее или, принадлежа к более могущественной общине, присвоил его посредством грабежа. Капитал, хотя и сберегается, но он и потребляется. Сбережение обогащает, а расточительность обедняет общество; общество в целом становится богаче в результате издержек на содержание производительного труда, беднее, расходуя ресурсы на потребление ради удовольствия. Капитал, который полностью исчерпывает свою функцию в производстве его однократного применения, называется </w:t>
      </w:r>
      <w:r>
        <w:rPr>
          <w:rFonts w:ascii="Arial" w:hAnsi="Arial"/>
          <w:i/>
          <w:sz w:val="24"/>
          <w:u w:val="single"/>
          <w:lang w:val="ru-RU"/>
        </w:rPr>
        <w:t>оборотным</w:t>
      </w:r>
      <w:r>
        <w:rPr>
          <w:rFonts w:ascii="Arial" w:hAnsi="Arial"/>
          <w:i/>
          <w:sz w:val="24"/>
          <w:lang w:val="ru-RU"/>
        </w:rPr>
        <w:t xml:space="preserve"> </w:t>
      </w:r>
      <w:r>
        <w:rPr>
          <w:rFonts w:ascii="Arial" w:hAnsi="Arial"/>
          <w:sz w:val="24"/>
          <w:lang w:val="ru-RU"/>
        </w:rPr>
        <w:t xml:space="preserve">(сырье, материалы, энергетические ресурсы). Капитал, который существует в любой из долговечных форм и доход от которого поступает на протяжении продолжительного периода, называется </w:t>
      </w:r>
      <w:r>
        <w:rPr>
          <w:rFonts w:ascii="Arial" w:hAnsi="Arial"/>
          <w:i/>
          <w:sz w:val="24"/>
          <w:lang w:val="ru-RU"/>
        </w:rPr>
        <w:t xml:space="preserve">основным </w:t>
      </w:r>
      <w:r>
        <w:rPr>
          <w:rFonts w:ascii="Arial" w:hAnsi="Arial"/>
          <w:sz w:val="24"/>
          <w:lang w:val="ru-RU"/>
        </w:rPr>
        <w:t xml:space="preserve">(здания и сооружения, станки, оборудование). Наиболее долговечным из всех разновидностей основного капитала является капитал, вложенный в повышение производительных сил природы”.  В процессе функционирования основной капитал подвергается физическому и моральному износу. </w:t>
      </w:r>
      <w:r>
        <w:rPr>
          <w:rFonts w:ascii="Arial" w:hAnsi="Arial"/>
          <w:i/>
          <w:sz w:val="24"/>
          <w:u w:val="single"/>
          <w:lang w:val="ru-RU"/>
        </w:rPr>
        <w:t>Физический износ</w:t>
      </w:r>
      <w:r>
        <w:rPr>
          <w:rFonts w:ascii="Arial" w:hAnsi="Arial"/>
          <w:sz w:val="24"/>
          <w:lang w:val="ru-RU"/>
        </w:rPr>
        <w:t xml:space="preserve"> - это процесс, в результате которого элементы основного капитала становятся физически непригодными для дальнейшего использования в производстве. Он определяется продолжительностью и интенсивностью использования машин и оборудования, особенностями технологий производства, где применяется основной капитал. </w:t>
      </w:r>
      <w:r>
        <w:rPr>
          <w:rFonts w:ascii="Arial" w:hAnsi="Arial"/>
          <w:i/>
          <w:sz w:val="24"/>
          <w:u w:val="single"/>
          <w:lang w:val="ru-RU"/>
        </w:rPr>
        <w:t>Моральный износ</w:t>
      </w:r>
      <w:r>
        <w:rPr>
          <w:rFonts w:ascii="Arial" w:hAnsi="Arial"/>
          <w:sz w:val="24"/>
          <w:lang w:val="ru-RU"/>
        </w:rPr>
        <w:t xml:space="preserve"> - процесс обесценивания основного капитала вследствие появления белее дешевого или более современного оборудования; он главным образом связан с высокими темпами научно-технического прогресса. Возмещение физически изношенного и морально устаревшего оборудования происходит за счет </w:t>
      </w:r>
      <w:r>
        <w:rPr>
          <w:rFonts w:ascii="Arial" w:hAnsi="Arial"/>
          <w:i/>
          <w:sz w:val="24"/>
          <w:u w:val="single"/>
          <w:lang w:val="ru-RU"/>
        </w:rPr>
        <w:t>амортизационных отчислений</w:t>
      </w:r>
      <w:r>
        <w:rPr>
          <w:rFonts w:ascii="Arial" w:hAnsi="Arial"/>
          <w:sz w:val="24"/>
          <w:lang w:val="ru-RU"/>
        </w:rPr>
        <w:t xml:space="preserve"> (это часть стоимости основного капитала, которая ежегодно входит в стоимость производимой продукции). Отношение суммы амортизационных отчислений к стоимости основного капитала, выраженное в процентах, называется </w:t>
      </w:r>
      <w:r>
        <w:rPr>
          <w:rFonts w:ascii="Arial" w:hAnsi="Arial"/>
          <w:i/>
          <w:sz w:val="24"/>
          <w:u w:val="single"/>
          <w:lang w:val="ru-RU"/>
        </w:rPr>
        <w:t>нормой амортизации</w:t>
      </w:r>
      <w:r>
        <w:rPr>
          <w:rFonts w:ascii="Arial" w:hAnsi="Arial"/>
          <w:sz w:val="24"/>
          <w:lang w:val="ru-RU"/>
        </w:rPr>
        <w:t>.</w:t>
      </w:r>
    </w:p>
    <w:p w:rsidR="001E11FB" w:rsidRDefault="001E11FB">
      <w:pPr>
        <w:ind w:firstLine="284"/>
        <w:jc w:val="both"/>
        <w:rPr>
          <w:rFonts w:ascii="Arial" w:hAnsi="Arial"/>
          <w:sz w:val="24"/>
          <w:lang w:val="ru-RU"/>
        </w:rPr>
      </w:pPr>
      <w:r>
        <w:rPr>
          <w:rFonts w:ascii="Arial" w:hAnsi="Arial"/>
          <w:sz w:val="24"/>
          <w:lang w:val="ru-RU"/>
        </w:rPr>
        <w:t xml:space="preserve">  Прирост капитала над своей первоначальной величиной - </w:t>
      </w:r>
      <w:r>
        <w:rPr>
          <w:rFonts w:ascii="Arial" w:hAnsi="Arial"/>
          <w:i/>
          <w:sz w:val="24"/>
          <w:u w:val="single"/>
          <w:lang w:val="ru-RU"/>
        </w:rPr>
        <w:t>прибыль</w:t>
      </w:r>
      <w:r>
        <w:rPr>
          <w:rFonts w:ascii="Arial" w:hAnsi="Arial"/>
          <w:sz w:val="24"/>
          <w:lang w:val="ru-RU"/>
        </w:rPr>
        <w:t xml:space="preserve">. Мы стремимся получить максимальную прибыль - в этом заключается основной смысл конкуренции.  </w:t>
      </w:r>
      <w:r>
        <w:rPr>
          <w:rFonts w:ascii="Arial" w:hAnsi="Arial"/>
          <w:i/>
          <w:sz w:val="24"/>
          <w:u w:val="single"/>
          <w:lang w:val="ru-RU"/>
        </w:rPr>
        <w:t>Прибыль</w:t>
      </w:r>
      <w:r>
        <w:rPr>
          <w:rFonts w:ascii="Arial" w:hAnsi="Arial"/>
          <w:sz w:val="24"/>
          <w:lang w:val="ru-RU"/>
        </w:rPr>
        <w:t xml:space="preserve"> - разница между валовым доходом и  издержками производства. А. Смит и Д. Рикардо считали, что прибыль есть вычет предпринимателя из продукта труда наемных рабочих, К. Маркс определяет прибыль как превращенную форму прибавочной стоимости. Вообще прибыль представляется как доход от использования особого производственного фактора - предпринимательских способностей. Это вознаграждение за талант предпринимателя, его дар организатора, его способности предвидения и умения ориентироваться в непредвиденных ситуациях.  </w:t>
      </w:r>
      <w:r>
        <w:rPr>
          <w:rFonts w:ascii="Arial" w:hAnsi="Arial"/>
          <w:i/>
          <w:sz w:val="24"/>
          <w:u w:val="single"/>
          <w:lang w:val="ru-RU"/>
        </w:rPr>
        <w:t>2 функции прибыли:</w:t>
      </w:r>
      <w:r>
        <w:rPr>
          <w:rFonts w:ascii="Arial" w:hAnsi="Arial"/>
          <w:sz w:val="24"/>
          <w:lang w:val="ru-RU"/>
        </w:rPr>
        <w:t xml:space="preserve"> 1) функция распределения ресурсов среди альтернативных пользователей (предприниматели, стремясь извлечь прибыли и избежать потерь, расширяют те виды производства, в которых есть потребность и наоборот); 2) функция стимулирования (прибыль побуждает фирмы осуществлять нововведения, увеличивать общий выпуск и качество продукции). Если мы величину прибыли разделим на весь авансированный капитал, то получим </w:t>
      </w:r>
      <w:r>
        <w:rPr>
          <w:rFonts w:ascii="Arial" w:hAnsi="Arial"/>
          <w:i/>
          <w:sz w:val="24"/>
          <w:u w:val="single"/>
          <w:lang w:val="ru-RU"/>
        </w:rPr>
        <w:t>норму прибыли</w:t>
      </w:r>
      <w:r>
        <w:rPr>
          <w:rFonts w:ascii="Arial" w:hAnsi="Arial"/>
          <w:sz w:val="24"/>
          <w:lang w:val="ru-RU"/>
        </w:rPr>
        <w:t>.</w:t>
      </w:r>
    </w:p>
    <w:p w:rsidR="001E11FB" w:rsidRDefault="001E11FB">
      <w:pPr>
        <w:ind w:firstLine="284"/>
        <w:jc w:val="both"/>
        <w:rPr>
          <w:rFonts w:ascii="Arial" w:hAnsi="Arial"/>
          <w:sz w:val="24"/>
          <w:lang w:val="ru-RU"/>
        </w:rPr>
      </w:pPr>
      <w:r>
        <w:rPr>
          <w:rFonts w:ascii="Arial" w:hAnsi="Arial"/>
          <w:i/>
          <w:sz w:val="24"/>
          <w:u w:val="single"/>
          <w:lang w:val="ru-RU"/>
        </w:rPr>
        <w:t>Капитал</w:t>
      </w:r>
      <w:r>
        <w:rPr>
          <w:rFonts w:ascii="Arial" w:hAnsi="Arial"/>
          <w:sz w:val="24"/>
          <w:lang w:val="ru-RU"/>
        </w:rPr>
        <w:t xml:space="preserve"> - та часть богатства страны, которая употребляется в производстве и состоит из пищи, одежды, инструментов, сырья, материалов, машин, и других вещей, необходимых, чтобы привести в движение труд. </w:t>
      </w:r>
      <w:r>
        <w:rPr>
          <w:rFonts w:ascii="Arial" w:hAnsi="Arial"/>
          <w:i/>
          <w:sz w:val="24"/>
          <w:u w:val="single"/>
          <w:lang w:val="ru-RU"/>
        </w:rPr>
        <w:t>Ссудный процент</w:t>
      </w:r>
      <w:r>
        <w:rPr>
          <w:rFonts w:ascii="Arial" w:hAnsi="Arial"/>
          <w:sz w:val="24"/>
          <w:lang w:val="ru-RU"/>
        </w:rPr>
        <w:t xml:space="preserve"> относится к категории доходов на собственность. Это доход, получаемый владельцами денежного капитала, который является важным производственным ресурсом и выступает в качестве специфического товара на рынке ссудного капитала. </w:t>
      </w:r>
      <w:r>
        <w:rPr>
          <w:rFonts w:ascii="Arial" w:hAnsi="Arial"/>
          <w:i/>
          <w:sz w:val="24"/>
          <w:u w:val="single"/>
          <w:lang w:val="ru-RU"/>
        </w:rPr>
        <w:t>Ссудный процент</w:t>
      </w:r>
      <w:r>
        <w:rPr>
          <w:rFonts w:ascii="Arial" w:hAnsi="Arial"/>
          <w:sz w:val="24"/>
          <w:lang w:val="ru-RU"/>
        </w:rPr>
        <w:t xml:space="preserve"> (или ставка ссудного процента) - это цена, которую банк или заемщик должен заплатить кредитору за пользование деньгами в какой-то период времени. То есть ссудный процент - это цена за использование денежного капитала, обычно он определяется как процент от количества занятых денег. Классическая и вслед за ней марксистская политэкономия рассматривает процент как часть прибыли, которую капиталист заемщик уступает банку-кредитору за пользование деньгами. Сам капитал, как таковой, ничего не производит. Он производителен только в том смысле, что является существенным условием производства, а не сам по себе. Прибыль и процент - это лишь форма прибавочной стоимости, созданной трудом наемного рабочего. Однако они являются рыночными категориями, их величина может колебаться в зависимости от  спроса и предложения соответствующих факторов в границах прибавочной стоимости. Природа ссудного процента объясняется психологическими мотивами поведения людей. Люди предпочитают получить ресурс сейчас и заплатить за это процент, вместо того, чтобы ждать до тех пор, пока они сами не заработают эти деньги. Меньшая ценность будущих благ, по сравнению с настоящим, объясняется в основном тем, что уже сегодня они могут быть обращены в капитал и приносить доход. И пока выигрыш в доходе будет в виде процента, люди будут предпочитать брать ссуду. </w:t>
      </w:r>
    </w:p>
    <w:p w:rsidR="001E11FB" w:rsidRDefault="001E11FB">
      <w:pPr>
        <w:ind w:right="-285"/>
        <w:jc w:val="center"/>
        <w:rPr>
          <w:rFonts w:ascii="Arial" w:hAnsi="Arial"/>
          <w:b/>
          <w:sz w:val="28"/>
          <w:u w:val="single"/>
          <w:lang w:val="ru-RU"/>
        </w:rPr>
      </w:pPr>
    </w:p>
    <w:p w:rsidR="001E11FB" w:rsidRDefault="001E11FB">
      <w:pPr>
        <w:spacing w:line="288" w:lineRule="auto"/>
        <w:jc w:val="center"/>
        <w:rPr>
          <w:rFonts w:ascii="Arial" w:hAnsi="Arial"/>
          <w:b/>
          <w:sz w:val="28"/>
          <w:u w:val="single"/>
          <w:lang w:val="ru-RU"/>
        </w:rPr>
      </w:pPr>
      <w:r>
        <w:rPr>
          <w:rFonts w:ascii="Arial" w:hAnsi="Arial"/>
          <w:b/>
          <w:sz w:val="28"/>
          <w:u w:val="single"/>
          <w:lang w:val="ru-RU"/>
        </w:rPr>
        <w:t>№ 8. Типология экономических циклов. Промышленный цикл и его фазы. Теории циклов</w:t>
      </w:r>
    </w:p>
    <w:p w:rsidR="001E11FB" w:rsidRDefault="001E11FB">
      <w:pPr>
        <w:spacing w:line="288" w:lineRule="auto"/>
        <w:jc w:val="both"/>
        <w:rPr>
          <w:rFonts w:ascii="Arial" w:hAnsi="Arial"/>
          <w:sz w:val="18"/>
          <w:lang w:val="ru-RU"/>
        </w:rPr>
      </w:pPr>
      <w:r>
        <w:rPr>
          <w:rFonts w:ascii="Arial" w:hAnsi="Arial"/>
          <w:b/>
          <w:i/>
          <w:sz w:val="18"/>
          <w:lang w:val="ru-RU"/>
        </w:rPr>
        <w:t xml:space="preserve">  </w:t>
      </w:r>
      <w:r>
        <w:rPr>
          <w:rFonts w:ascii="Arial" w:hAnsi="Arial"/>
          <w:sz w:val="18"/>
          <w:lang w:val="ru-RU"/>
        </w:rPr>
        <w:t xml:space="preserve">Особенность рыночной экономики, проявлявшаяся в склонности к повторению экономических явлений, была замечена экономистами еще в первой половине прошлого века. В стремлении к беспредельному расширению своего производства, к завоеванию возможно большего рынка, который в каждлый данный момент имеет пределы, владельцы капиталистических предприятий периодически сталкивались с перепроизводством товаров. Пытаясь выявить причины перепроизводства, экономисты обратили внимание на периодичностьтаких явлений, как повышение или понижение спроса, увеличение объема производства или его застой. Выявилась и определенная последовательность в чередовании указанных явлений. Развитие экономики с подъемами и спадами производства называют </w:t>
      </w:r>
      <w:r>
        <w:rPr>
          <w:rFonts w:ascii="Arial" w:hAnsi="Arial"/>
          <w:i/>
          <w:sz w:val="18"/>
          <w:u w:val="single"/>
          <w:lang w:val="ru-RU"/>
        </w:rPr>
        <w:t>циклическим</w:t>
      </w:r>
      <w:r>
        <w:rPr>
          <w:rFonts w:ascii="Arial" w:hAnsi="Arial"/>
          <w:sz w:val="18"/>
          <w:lang w:val="ru-RU"/>
        </w:rPr>
        <w:t xml:space="preserve">, а период от начала одного спада до начала другого называют </w:t>
      </w:r>
      <w:r>
        <w:rPr>
          <w:rFonts w:ascii="Arial" w:hAnsi="Arial"/>
          <w:i/>
          <w:sz w:val="18"/>
          <w:u w:val="single"/>
          <w:lang w:val="ru-RU"/>
        </w:rPr>
        <w:t>промышленным</w:t>
      </w:r>
      <w:r>
        <w:rPr>
          <w:rFonts w:ascii="Arial" w:hAnsi="Arial"/>
          <w:sz w:val="18"/>
          <w:lang w:val="ru-RU"/>
        </w:rPr>
        <w:t xml:space="preserve">, или </w:t>
      </w:r>
      <w:r>
        <w:rPr>
          <w:rFonts w:ascii="Arial" w:hAnsi="Arial"/>
          <w:i/>
          <w:sz w:val="18"/>
          <w:u w:val="single"/>
          <w:lang w:val="ru-RU"/>
        </w:rPr>
        <w:t>экономическим циклом</w:t>
      </w:r>
      <w:r>
        <w:rPr>
          <w:rFonts w:ascii="Arial" w:hAnsi="Arial"/>
          <w:sz w:val="18"/>
          <w:lang w:val="ru-RU"/>
        </w:rPr>
        <w:t xml:space="preserve">. П. Самуэльсон в своей книге “Экономика” определяет </w:t>
      </w:r>
      <w:r>
        <w:rPr>
          <w:rFonts w:ascii="Arial" w:hAnsi="Arial"/>
          <w:i/>
          <w:sz w:val="18"/>
          <w:u w:val="single"/>
          <w:lang w:val="ru-RU"/>
        </w:rPr>
        <w:t>экономический цикл</w:t>
      </w:r>
      <w:r>
        <w:rPr>
          <w:rFonts w:ascii="Arial" w:hAnsi="Arial"/>
          <w:sz w:val="18"/>
          <w:lang w:val="ru-RU"/>
        </w:rPr>
        <w:t xml:space="preserve"> какобщую черту почти для всех областей экономической жизни и для всех стран с рыночной экономикой. Признавая объективный характер экономического цикла, большинство современных экономистов предлагают изучать это явление через анализ внутренних и внешних факторов, влияющих на характер цикла, его продолжительность, специфику проявления отдельных фаз. К </w:t>
      </w:r>
      <w:r>
        <w:rPr>
          <w:rFonts w:ascii="Arial" w:hAnsi="Arial"/>
          <w:i/>
          <w:sz w:val="18"/>
          <w:u w:val="single"/>
          <w:lang w:val="ru-RU"/>
        </w:rPr>
        <w:t>внешним факторам</w:t>
      </w:r>
      <w:r>
        <w:rPr>
          <w:rFonts w:ascii="Arial" w:hAnsi="Arial"/>
          <w:sz w:val="18"/>
          <w:lang w:val="ru-RU"/>
        </w:rPr>
        <w:t xml:space="preserve"> могут быть отнесены объективные и субъективные обстоятельства, вызывающие периодическую повторяемость экономических явлений, а также: войны, революции и другие политические потрясения; открытия крупных месторождений золота, урана, нефти и других ценных ресурсов; освоение новых территорий и связанная с этим миграция населения, колебания численности населения земного шара;мощные прорывы в технологии, изобретения и инновации.</w:t>
      </w:r>
    </w:p>
    <w:p w:rsidR="001E11FB" w:rsidRDefault="001E11FB">
      <w:pPr>
        <w:spacing w:line="288" w:lineRule="auto"/>
        <w:jc w:val="both"/>
        <w:rPr>
          <w:rFonts w:ascii="Arial" w:hAnsi="Arial"/>
          <w:sz w:val="18"/>
          <w:lang w:val="ru-RU"/>
        </w:rPr>
      </w:pPr>
      <w:r>
        <w:rPr>
          <w:rFonts w:ascii="Arial" w:hAnsi="Arial"/>
          <w:sz w:val="18"/>
          <w:lang w:val="ru-RU"/>
        </w:rPr>
        <w:t xml:space="preserve">  Теории, объясняющие экономический цикл главным образом наличием внешних факторов, принято называть </w:t>
      </w:r>
      <w:r>
        <w:rPr>
          <w:rFonts w:ascii="Arial" w:hAnsi="Arial"/>
          <w:i/>
          <w:sz w:val="18"/>
          <w:u w:val="single"/>
          <w:lang w:val="ru-RU"/>
        </w:rPr>
        <w:t>экстернальными теориями</w:t>
      </w:r>
      <w:r>
        <w:rPr>
          <w:rFonts w:ascii="Arial" w:hAnsi="Arial"/>
          <w:sz w:val="18"/>
          <w:lang w:val="ru-RU"/>
        </w:rPr>
        <w:t xml:space="preserve">, в отличие от </w:t>
      </w:r>
      <w:r>
        <w:rPr>
          <w:rFonts w:ascii="Arial" w:hAnsi="Arial"/>
          <w:i/>
          <w:sz w:val="18"/>
          <w:u w:val="single"/>
          <w:lang w:val="ru-RU"/>
        </w:rPr>
        <w:t>интернальных теорий</w:t>
      </w:r>
      <w:r>
        <w:rPr>
          <w:rFonts w:ascii="Arial" w:hAnsi="Arial"/>
          <w:sz w:val="18"/>
          <w:lang w:val="ru-RU"/>
        </w:rPr>
        <w:t xml:space="preserve">, рассматривающих экономический цикл как порождение внутренних, присущих самой экономической системе, факторов. Эти факторы могут вызывать как подьем, так и спад экономической активности через определенные промежутки времени. Если в одной или нескольких отраслях начался бум, вызвывший резкое увеличение спроса на машины и оборудование, то вполне естественно предположить, что явление повторится через 10-15 лет, в течение которых эти машины и оборудование будут полностью изношены. Физический срок службы основного капитала (движимого и недвижимого) рассматривается многими экономистами как один из важнейших внутренних факторов, порождающих экономический цикл. Среди других </w:t>
      </w:r>
      <w:r>
        <w:rPr>
          <w:rFonts w:ascii="Arial" w:hAnsi="Arial"/>
          <w:i/>
          <w:sz w:val="18"/>
          <w:u w:val="single"/>
          <w:lang w:val="ru-RU"/>
        </w:rPr>
        <w:t>внутренних факторов</w:t>
      </w:r>
      <w:r>
        <w:rPr>
          <w:rFonts w:ascii="Arial" w:hAnsi="Arial"/>
          <w:sz w:val="18"/>
          <w:u w:val="single"/>
          <w:lang w:val="ru-RU"/>
        </w:rPr>
        <w:t xml:space="preserve"> </w:t>
      </w:r>
      <w:r>
        <w:rPr>
          <w:rFonts w:ascii="Arial" w:hAnsi="Arial"/>
          <w:sz w:val="18"/>
          <w:lang w:val="ru-RU"/>
        </w:rPr>
        <w:t>выделяют: 1) личное потребление,</w:t>
      </w:r>
    </w:p>
    <w:p w:rsidR="001E11FB" w:rsidRDefault="001E11FB">
      <w:pPr>
        <w:spacing w:line="288" w:lineRule="auto"/>
        <w:jc w:val="both"/>
        <w:rPr>
          <w:rFonts w:ascii="Arial" w:hAnsi="Arial"/>
          <w:sz w:val="18"/>
          <w:lang w:val="ru-RU"/>
        </w:rPr>
      </w:pPr>
      <w:r>
        <w:rPr>
          <w:rFonts w:ascii="Arial" w:hAnsi="Arial"/>
          <w:sz w:val="18"/>
          <w:lang w:val="ru-RU"/>
        </w:rPr>
        <w:t>2) сокращение или возрастание которого сказывается на объемах производства и занятости;</w:t>
      </w:r>
    </w:p>
    <w:p w:rsidR="001E11FB" w:rsidRDefault="001E11FB">
      <w:pPr>
        <w:spacing w:line="288" w:lineRule="auto"/>
        <w:jc w:val="both"/>
        <w:rPr>
          <w:rFonts w:ascii="Arial" w:hAnsi="Arial"/>
          <w:sz w:val="18"/>
          <w:lang w:val="ru-RU"/>
        </w:rPr>
      </w:pPr>
      <w:r>
        <w:rPr>
          <w:rFonts w:ascii="Arial" w:hAnsi="Arial"/>
          <w:sz w:val="18"/>
          <w:lang w:val="ru-RU"/>
        </w:rPr>
        <w:t>3) инвестирование, то есть вложение средств в расширение производства, его модернизацию, создание новых рабочих мест;</w:t>
      </w:r>
    </w:p>
    <w:p w:rsidR="001E11FB" w:rsidRDefault="001E11FB">
      <w:pPr>
        <w:spacing w:line="288" w:lineRule="auto"/>
        <w:jc w:val="both"/>
        <w:rPr>
          <w:rFonts w:ascii="Arial" w:hAnsi="Arial"/>
          <w:sz w:val="18"/>
          <w:lang w:val="ru-RU"/>
        </w:rPr>
      </w:pPr>
      <w:r>
        <w:rPr>
          <w:rFonts w:ascii="Arial" w:hAnsi="Arial"/>
          <w:sz w:val="18"/>
          <w:lang w:val="ru-RU"/>
        </w:rPr>
        <w:t>4) экономическую политику государства, выражающуюся в прямом и косвенном воздействии на производство, спрос и потребление.</w:t>
      </w:r>
    </w:p>
    <w:p w:rsidR="001E11FB" w:rsidRDefault="001E11FB">
      <w:pPr>
        <w:spacing w:line="288" w:lineRule="auto"/>
        <w:jc w:val="both"/>
        <w:rPr>
          <w:rFonts w:ascii="Arial" w:hAnsi="Arial"/>
          <w:sz w:val="18"/>
          <w:lang w:val="ru-RU"/>
        </w:rPr>
      </w:pPr>
      <w:r>
        <w:rPr>
          <w:rFonts w:ascii="Arial" w:hAnsi="Arial"/>
          <w:sz w:val="18"/>
          <w:lang w:val="ru-RU"/>
        </w:rPr>
        <w:t xml:space="preserve">  В промышленном цикле выделяют фазы: кризис, депрессия, оживление.</w:t>
      </w:r>
    </w:p>
    <w:p w:rsidR="001E11FB" w:rsidRDefault="001E11FB">
      <w:pPr>
        <w:spacing w:line="288" w:lineRule="auto"/>
        <w:jc w:val="both"/>
        <w:rPr>
          <w:rFonts w:ascii="Arial" w:hAnsi="Arial"/>
          <w:sz w:val="18"/>
          <w:lang w:val="ru-RU"/>
        </w:rPr>
      </w:pPr>
      <w:r>
        <w:rPr>
          <w:rFonts w:ascii="Arial" w:hAnsi="Arial"/>
          <w:sz w:val="18"/>
          <w:lang w:val="ru-RU"/>
        </w:rPr>
        <w:t xml:space="preserve">                                                               кризис                               подъем</w:t>
      </w:r>
    </w:p>
    <w:p w:rsidR="001E11FB" w:rsidRDefault="001E11FB">
      <w:pPr>
        <w:spacing w:line="288" w:lineRule="auto"/>
        <w:jc w:val="both"/>
        <w:rPr>
          <w:rFonts w:ascii="Arial" w:hAnsi="Arial"/>
          <w:sz w:val="18"/>
          <w:lang w:val="ru-RU"/>
        </w:rPr>
      </w:pPr>
      <w:r>
        <w:rPr>
          <w:rFonts w:ascii="Arial" w:hAnsi="Arial"/>
          <w:sz w:val="18"/>
          <w:lang w:val="ru-RU"/>
        </w:rPr>
        <w:t xml:space="preserve"> Уровень                                                                                                                 кризис </w:t>
      </w:r>
    </w:p>
    <w:p w:rsidR="001E11FB" w:rsidRDefault="001E11FB">
      <w:pPr>
        <w:spacing w:line="288" w:lineRule="auto"/>
        <w:jc w:val="both"/>
        <w:rPr>
          <w:rFonts w:ascii="Arial" w:hAnsi="Arial"/>
          <w:sz w:val="18"/>
          <w:lang w:val="ru-RU"/>
        </w:rPr>
      </w:pPr>
      <w:r>
        <w:rPr>
          <w:rFonts w:ascii="Arial" w:hAnsi="Arial"/>
          <w:sz w:val="18"/>
          <w:lang w:val="ru-RU"/>
        </w:rPr>
        <w:t xml:space="preserve">  пр-ва                                                                  оживление                                                В чистом капитализме фазам </w:t>
      </w:r>
    </w:p>
    <w:p w:rsidR="001E11FB" w:rsidRDefault="001E11FB">
      <w:pPr>
        <w:spacing w:line="288" w:lineRule="auto"/>
        <w:jc w:val="both"/>
        <w:rPr>
          <w:rFonts w:ascii="Arial" w:hAnsi="Arial"/>
          <w:sz w:val="18"/>
          <w:lang w:val="ru-RU"/>
        </w:rPr>
      </w:pPr>
      <w:r>
        <w:rPr>
          <w:rFonts w:ascii="Arial" w:hAnsi="Arial"/>
          <w:sz w:val="18"/>
          <w:lang w:val="ru-RU"/>
        </w:rPr>
        <w:t xml:space="preserve">                    подъем                                                                                                              промышленного цикла присущи</w:t>
      </w:r>
    </w:p>
    <w:p w:rsidR="001E11FB" w:rsidRDefault="001E11FB">
      <w:pPr>
        <w:spacing w:line="288" w:lineRule="auto"/>
        <w:jc w:val="both"/>
        <w:rPr>
          <w:rFonts w:ascii="Arial" w:hAnsi="Arial"/>
          <w:sz w:val="18"/>
          <w:lang w:val="ru-RU"/>
        </w:rPr>
      </w:pPr>
      <w:r>
        <w:rPr>
          <w:rFonts w:ascii="Arial" w:hAnsi="Arial"/>
          <w:sz w:val="18"/>
          <w:lang w:val="ru-RU"/>
        </w:rPr>
        <w:t xml:space="preserve">                                                                                                                                              следующие черты:</w:t>
      </w:r>
    </w:p>
    <w:p w:rsidR="001E11FB" w:rsidRDefault="001E11FB">
      <w:pPr>
        <w:spacing w:line="288" w:lineRule="auto"/>
        <w:jc w:val="both"/>
        <w:rPr>
          <w:rFonts w:ascii="Arial" w:hAnsi="Arial"/>
          <w:sz w:val="18"/>
          <w:lang w:val="ru-RU"/>
        </w:rPr>
      </w:pPr>
      <w:r>
        <w:rPr>
          <w:rFonts w:ascii="Arial" w:hAnsi="Arial"/>
          <w:sz w:val="18"/>
          <w:lang w:val="ru-RU"/>
        </w:rPr>
        <w:t xml:space="preserve">                                                                                                                                             1) </w:t>
      </w:r>
      <w:r>
        <w:rPr>
          <w:rFonts w:ascii="Arial" w:hAnsi="Arial"/>
          <w:b/>
          <w:i/>
          <w:sz w:val="18"/>
          <w:lang w:val="ru-RU"/>
        </w:rPr>
        <w:t xml:space="preserve">Кризис (спад) </w:t>
      </w:r>
      <w:r>
        <w:rPr>
          <w:rFonts w:ascii="Arial" w:hAnsi="Arial"/>
          <w:sz w:val="18"/>
          <w:lang w:val="ru-RU"/>
        </w:rPr>
        <w:t>- происхоят падение</w:t>
      </w:r>
    </w:p>
    <w:p w:rsidR="001E11FB" w:rsidRDefault="001E11FB">
      <w:pPr>
        <w:spacing w:line="288" w:lineRule="auto"/>
        <w:jc w:val="both"/>
        <w:rPr>
          <w:rFonts w:ascii="Arial" w:hAnsi="Arial"/>
          <w:sz w:val="18"/>
          <w:lang w:val="ru-RU"/>
        </w:rPr>
      </w:pPr>
      <w:r>
        <w:rPr>
          <w:rFonts w:ascii="Arial" w:hAnsi="Arial"/>
          <w:sz w:val="18"/>
          <w:lang w:val="ru-RU"/>
        </w:rPr>
        <w:t xml:space="preserve">                                                                                                                                             приозводства, резкое увеличение </w:t>
      </w:r>
    </w:p>
    <w:p w:rsidR="001E11FB" w:rsidRDefault="001E11FB">
      <w:pPr>
        <w:spacing w:line="288" w:lineRule="auto"/>
        <w:jc w:val="both"/>
        <w:rPr>
          <w:rFonts w:ascii="Arial" w:hAnsi="Arial"/>
          <w:sz w:val="18"/>
          <w:lang w:val="ru-RU"/>
        </w:rPr>
      </w:pPr>
      <w:r>
        <w:rPr>
          <w:rFonts w:ascii="Arial" w:hAnsi="Arial"/>
          <w:sz w:val="18"/>
          <w:lang w:val="ru-RU"/>
        </w:rPr>
        <w:t xml:space="preserve">                                                                    депрессия                                                        недогрузки производственных мощ-</w:t>
      </w:r>
    </w:p>
    <w:p w:rsidR="001E11FB" w:rsidRDefault="001E11FB">
      <w:pPr>
        <w:spacing w:line="288" w:lineRule="auto"/>
        <w:jc w:val="both"/>
        <w:rPr>
          <w:rFonts w:ascii="Arial" w:hAnsi="Arial"/>
          <w:sz w:val="18"/>
          <w:lang w:val="ru-RU"/>
        </w:rPr>
      </w:pPr>
      <w:r>
        <w:rPr>
          <w:rFonts w:ascii="Arial" w:hAnsi="Arial"/>
          <w:sz w:val="18"/>
          <w:lang w:val="ru-RU"/>
        </w:rPr>
        <w:t xml:space="preserve">                                                                                                                                             ностей и безработицы, снижение цен</w:t>
      </w:r>
    </w:p>
    <w:p w:rsidR="001E11FB" w:rsidRDefault="001E11FB">
      <w:pPr>
        <w:spacing w:line="288" w:lineRule="auto"/>
        <w:jc w:val="both"/>
        <w:rPr>
          <w:rFonts w:ascii="Arial" w:hAnsi="Arial"/>
          <w:sz w:val="18"/>
          <w:lang w:val="ru-RU"/>
        </w:rPr>
      </w:pPr>
      <w:r>
        <w:rPr>
          <w:rFonts w:ascii="Arial" w:hAnsi="Arial"/>
          <w:sz w:val="18"/>
          <w:lang w:val="ru-RU"/>
        </w:rPr>
        <w:t xml:space="preserve">                                                                                                                                              на товары, заработной платы, доходов</w:t>
      </w:r>
    </w:p>
    <w:p w:rsidR="001E11FB" w:rsidRDefault="001E11FB">
      <w:pPr>
        <w:spacing w:line="288" w:lineRule="auto"/>
        <w:jc w:val="both"/>
        <w:rPr>
          <w:rFonts w:ascii="Arial" w:hAnsi="Arial"/>
          <w:sz w:val="18"/>
          <w:lang w:val="ru-RU"/>
        </w:rPr>
      </w:pPr>
      <w:r>
        <w:rPr>
          <w:rFonts w:ascii="Arial" w:hAnsi="Arial"/>
          <w:sz w:val="18"/>
          <w:lang w:val="ru-RU"/>
        </w:rPr>
        <w:t xml:space="preserve">                                                                                                        Годы                             предпринимателей, массовые банкро-</w:t>
      </w:r>
    </w:p>
    <w:p w:rsidR="001E11FB" w:rsidRDefault="001E11FB">
      <w:pPr>
        <w:spacing w:line="288" w:lineRule="auto"/>
        <w:jc w:val="both"/>
        <w:rPr>
          <w:rFonts w:ascii="Arial" w:hAnsi="Arial"/>
          <w:sz w:val="18"/>
          <w:lang w:val="ru-RU"/>
        </w:rPr>
      </w:pPr>
      <w:r>
        <w:rPr>
          <w:rFonts w:ascii="Arial" w:hAnsi="Arial"/>
          <w:b/>
          <w:i/>
          <w:sz w:val="18"/>
          <w:lang w:val="ru-RU"/>
        </w:rPr>
        <w:t xml:space="preserve">                                                                         Цикл                                                            </w:t>
      </w:r>
      <w:r>
        <w:rPr>
          <w:rFonts w:ascii="Arial" w:hAnsi="Arial"/>
          <w:sz w:val="18"/>
          <w:lang w:val="ru-RU"/>
        </w:rPr>
        <w:t>тства</w:t>
      </w:r>
    </w:p>
    <w:p w:rsidR="001E11FB" w:rsidRDefault="001E11FB">
      <w:pPr>
        <w:jc w:val="both"/>
        <w:rPr>
          <w:rFonts w:ascii="Arial" w:hAnsi="Arial"/>
          <w:lang w:val="ru-RU"/>
        </w:rPr>
      </w:pPr>
      <w:r>
        <w:rPr>
          <w:rFonts w:ascii="Arial" w:hAnsi="Arial"/>
          <w:lang w:val="ru-RU"/>
        </w:rPr>
        <w:t xml:space="preserve">2) </w:t>
      </w:r>
      <w:r>
        <w:rPr>
          <w:rFonts w:ascii="Arial" w:hAnsi="Arial"/>
          <w:b/>
          <w:i/>
          <w:lang w:val="ru-RU"/>
        </w:rPr>
        <w:t>Депрессия</w:t>
      </w:r>
      <w:r>
        <w:rPr>
          <w:rFonts w:ascii="Arial" w:hAnsi="Arial"/>
          <w:lang w:val="ru-RU"/>
        </w:rPr>
        <w:t xml:space="preserve"> - падение производства приостанавливается, его объем в целом стабилизируется, начинается процесс совершенствования структуры экономики и обновления ее технической базы, сохраняется высокий уровень безработицы, но падение цен приостанавливается, стабилизируются товарные запасы.</w:t>
      </w:r>
    </w:p>
    <w:p w:rsidR="001E11FB" w:rsidRDefault="001E11FB">
      <w:pPr>
        <w:jc w:val="both"/>
        <w:rPr>
          <w:rFonts w:ascii="Arial" w:hAnsi="Arial"/>
          <w:lang w:val="ru-RU"/>
        </w:rPr>
      </w:pPr>
      <w:r>
        <w:rPr>
          <w:rFonts w:ascii="Arial" w:hAnsi="Arial"/>
          <w:lang w:val="ru-RU"/>
        </w:rPr>
        <w:t>3</w:t>
      </w:r>
      <w:r>
        <w:rPr>
          <w:rFonts w:ascii="Arial" w:hAnsi="Arial"/>
          <w:i/>
          <w:lang w:val="ru-RU"/>
        </w:rPr>
        <w:t>)</w:t>
      </w:r>
      <w:r>
        <w:rPr>
          <w:rFonts w:ascii="Arial" w:hAnsi="Arial"/>
          <w:b/>
          <w:i/>
          <w:lang w:val="ru-RU"/>
        </w:rPr>
        <w:t xml:space="preserve"> Оживление</w:t>
      </w:r>
      <w:r>
        <w:rPr>
          <w:rFonts w:ascii="Arial" w:hAnsi="Arial"/>
          <w:lang w:val="ru-RU"/>
        </w:rPr>
        <w:t xml:space="preserve"> - стабилизация сменяется ростом производства, “выползанием” из депрессии, постепенно сокращаются безработица, повышаются заработная плата и доходы предпринимателей, постепенно начинают повышаться цены, на товарном рынке растет спрос на новое промышленное оборудование.</w:t>
      </w:r>
    </w:p>
    <w:p w:rsidR="001E11FB" w:rsidRDefault="001E11FB">
      <w:pPr>
        <w:jc w:val="both"/>
        <w:rPr>
          <w:rFonts w:ascii="Arial" w:hAnsi="Arial"/>
          <w:lang w:val="ru-RU"/>
        </w:rPr>
      </w:pPr>
      <w:r>
        <w:rPr>
          <w:rFonts w:ascii="Arial" w:hAnsi="Arial"/>
          <w:lang w:val="ru-RU"/>
        </w:rPr>
        <w:t xml:space="preserve">4) </w:t>
      </w:r>
      <w:r>
        <w:rPr>
          <w:rFonts w:ascii="Arial" w:hAnsi="Arial"/>
          <w:b/>
          <w:i/>
          <w:lang w:val="ru-RU"/>
        </w:rPr>
        <w:t>Подъем</w:t>
      </w:r>
      <w:r>
        <w:rPr>
          <w:rFonts w:ascii="Arial" w:hAnsi="Arial"/>
          <w:lang w:val="ru-RU"/>
        </w:rPr>
        <w:t xml:space="preserve"> - его исходным пунктом считается восстановление до кризисного уровня объемов производства, безработица сокращается до минимальных размеров, растет заработная плата, растут цены, уровень производства превосходит достигнутый в предыдущем цикле, расширяется платежеспособный спрос на предметы потребления и сродства производства. Затем производства начинает отрываться от платежеспособного спроса, накапливаются диспропорции, и становится неизбежным новый кризис перепроизводства.</w:t>
      </w:r>
    </w:p>
    <w:p w:rsidR="001E11FB" w:rsidRDefault="001E11FB">
      <w:pPr>
        <w:jc w:val="both"/>
        <w:rPr>
          <w:rFonts w:ascii="Arial" w:hAnsi="Arial"/>
          <w:lang w:val="ru-RU"/>
        </w:rPr>
      </w:pPr>
      <w:r>
        <w:rPr>
          <w:rFonts w:ascii="Arial" w:hAnsi="Arial"/>
          <w:lang w:val="ru-RU"/>
        </w:rPr>
        <w:t xml:space="preserve">  Промышленный цикл не одинаково воздействует на различные секторы экономики и на отдельных товаропроизводителей. Обычно от спада производства в большей мере страдают отрасли, выпускающие средства производства, предметы потребления длительного пользования, отрасли строительной индустрии. Отрасли же, выпускающие потребительские товары кратковременного пользования, реагируют на фазы промышленного цикла в меньшей мере, так как платежеспособный спрос на эти товары не может сокращаться ниже определенного уровня.</w:t>
      </w:r>
    </w:p>
    <w:p w:rsidR="001E11FB" w:rsidRDefault="001E11FB">
      <w:pPr>
        <w:ind w:right="-285"/>
        <w:jc w:val="center"/>
        <w:rPr>
          <w:rFonts w:ascii="Arial" w:hAnsi="Arial"/>
          <w:b/>
          <w:sz w:val="28"/>
          <w:u w:val="single"/>
          <w:lang w:val="ru-RU"/>
        </w:rPr>
      </w:pPr>
    </w:p>
    <w:p w:rsidR="001E11FB" w:rsidRDefault="001E11FB">
      <w:pPr>
        <w:spacing w:line="288" w:lineRule="auto"/>
        <w:jc w:val="center"/>
        <w:rPr>
          <w:rFonts w:ascii="Arial" w:hAnsi="Arial"/>
          <w:b/>
          <w:sz w:val="28"/>
          <w:u w:val="single"/>
          <w:lang w:val="ru-RU"/>
        </w:rPr>
      </w:pPr>
      <w:r>
        <w:rPr>
          <w:rFonts w:ascii="Arial" w:hAnsi="Arial"/>
          <w:b/>
          <w:sz w:val="28"/>
          <w:u w:val="single"/>
          <w:lang w:val="ru-RU"/>
        </w:rPr>
        <w:t>№ 9. Меркантилизм как экономическая политика и идеология</w:t>
      </w:r>
    </w:p>
    <w:p w:rsidR="001E11FB" w:rsidRDefault="001E11FB">
      <w:pPr>
        <w:jc w:val="both"/>
        <w:rPr>
          <w:rFonts w:ascii="Arial" w:hAnsi="Arial"/>
          <w:sz w:val="24"/>
          <w:lang w:val="ru-RU"/>
        </w:rPr>
      </w:pPr>
      <w:r>
        <w:rPr>
          <w:rFonts w:ascii="Arial" w:hAnsi="Arial"/>
          <w:sz w:val="18"/>
          <w:lang w:val="ru-RU"/>
        </w:rPr>
        <w:t xml:space="preserve">  </w:t>
      </w:r>
      <w:r>
        <w:rPr>
          <w:rFonts w:ascii="Arial" w:hAnsi="Arial"/>
          <w:sz w:val="24"/>
          <w:lang w:val="ru-RU"/>
        </w:rPr>
        <w:t xml:space="preserve">Определяющим направлением экономической мысли XV-XVII вв. стал меркантилизм. Сторонники меркантилизма полагали, что источником богатства является сфера обращения, а не сфера производства. Само же богатство они отождествляли с деньгами и утверждали, что благосостояние государства зависит от возможно большего скопления в стране денег (золота и серебра). Поэтому меркантилисты призывали всячески развивать торговлю, особенно международную (внешнюю) и добивались преобладания вывоза товаров за границу над ввозом их в страну (активный торговый баланс). Характерными выразителями идей меркантилизма были англичанин Томас Ман и француз Жан Батист Кольбер. В 17 веке меркантилизм получил широкое распространение в Европе, особенно в государствах - метрополиях (Англии,  Франции, Голландии, Испании, Португалии). Связано это было с тем, что теории меркантилистов выступали как обобщение опыта </w:t>
      </w:r>
      <w:r>
        <w:rPr>
          <w:rFonts w:ascii="Arial" w:hAnsi="Arial"/>
          <w:i/>
          <w:sz w:val="24"/>
          <w:u w:val="single"/>
          <w:lang w:val="ru-RU"/>
        </w:rPr>
        <w:t>первоначального накопления капитала</w:t>
      </w:r>
      <w:r>
        <w:rPr>
          <w:rFonts w:ascii="Arial" w:hAnsi="Arial"/>
          <w:sz w:val="24"/>
          <w:lang w:val="ru-RU"/>
        </w:rPr>
        <w:t>, которое происходило в то время за счет ограбления колоний. Не чужда меркантилизму оказалась и Россия. В частности, Петр I строил свою экономическую политику, во многом руководствуясь воззрениями меркантилистов. В эпоху расцвета меркантилизма появляются ранние произведения Уильяма Петти (1623-1687гг.). В них чувствуется влияние идей меркантилизма, от которого Петти затем отошел.</w:t>
      </w:r>
    </w:p>
    <w:p w:rsidR="001E11FB" w:rsidRDefault="001E11FB">
      <w:pPr>
        <w:jc w:val="both"/>
        <w:rPr>
          <w:rFonts w:ascii="Arial" w:hAnsi="Arial"/>
          <w:sz w:val="24"/>
          <w:lang w:val="ru-RU"/>
        </w:rPr>
      </w:pPr>
      <w:r>
        <w:rPr>
          <w:rFonts w:ascii="Arial" w:hAnsi="Arial"/>
          <w:sz w:val="24"/>
          <w:lang w:val="ru-RU"/>
        </w:rPr>
        <w:t xml:space="preserve">  Непосредственное влияние на весь склад мыслей меркантилистов оказали идеи эпохи Ренессанса. В эту пору экономическое мышление, как и наука вообще, освобождается от пут феодально-религиозного мировоззрения: истину уже ищут не в священном писании, этических нормативах, а в трезвом анализе реальной жизни, экономической, политической деятельности.   </w:t>
      </w:r>
    </w:p>
    <w:p w:rsidR="001E11FB" w:rsidRDefault="001E11FB">
      <w:pPr>
        <w:jc w:val="both"/>
        <w:rPr>
          <w:rFonts w:ascii="Arial" w:hAnsi="Arial"/>
          <w:sz w:val="24"/>
          <w:lang w:val="ru-RU"/>
        </w:rPr>
      </w:pPr>
      <w:r>
        <w:rPr>
          <w:rFonts w:ascii="Arial" w:hAnsi="Arial"/>
          <w:sz w:val="24"/>
          <w:lang w:val="ru-RU"/>
        </w:rPr>
        <w:t xml:space="preserve">  Центром внимания меркантилистов становится живой, предприимчивый, полный авантюрных стремлений буржуа с его материальными, земными интересами и желаниями, проще - с его жаждой обогащения, жаждой наживы. Методология меркантилизма определяется общим переходным характером идеологии тогдашнего общества. Это было время культурных революций, напряженной и бурной идейной работы, какой до тех пор не приходилось выполнять человечеству. Экономическая политика меркантилизма содействовала первоначальному накоплению капитала, насильственно сокращая переход от феодального способа производства к буржуазному, что обусловливало дальнейшее развитие экономических учений. </w:t>
      </w:r>
    </w:p>
    <w:p w:rsidR="001E11FB" w:rsidRDefault="001E11FB">
      <w:pPr>
        <w:jc w:val="both"/>
        <w:rPr>
          <w:rFonts w:ascii="Arial" w:hAnsi="Arial"/>
          <w:sz w:val="24"/>
          <w:lang w:val="ru-RU"/>
        </w:rPr>
      </w:pPr>
      <w:r>
        <w:rPr>
          <w:rFonts w:ascii="Arial" w:hAnsi="Arial"/>
          <w:sz w:val="24"/>
          <w:lang w:val="ru-RU"/>
        </w:rPr>
        <w:t xml:space="preserve">  Необходимо отметить, что меркантилизм не представляет направления, школы в области экономической теории, как последующие направления в развитии экономической мысли. Меркантилизм подразумевает собой систему экономической политики. Само собой разумеется, что эта система экономическо</w:t>
      </w:r>
      <w:r>
        <w:rPr>
          <w:rFonts w:ascii="Arial" w:hAnsi="Arial"/>
          <w:sz w:val="24"/>
          <w:lang w:val="ru-RU"/>
        </w:rPr>
        <w:tab/>
        <w:t xml:space="preserve">й политики имела своей теоретической предпосылкой определенные представления о сущности богатства, о деньгах и т.д., но они не представляют собой чего-то систематического ни по своему существу, ни в своем изложении у разных меркантилистов. Нельзя сказать, чтобы все меркантилисты исповедовали меркантилистическую теорию, во-первых, потому что не во всех вопросах они были между собой согласны, и, во-вторых, потому что никакой единой “теории ”, охватывающей все экономические явления, они не создали. Чтобы понять особенности меркантилизма, необходимо иметь в виду, что он возникает в процессе борьбы торгового капитала против так называемой политики денежного баланса. Общим в системах денежного и торгового баланса является представление о деньгах как единственном богатстве страны. На этом основании рассматривают иногда систему денежного баланса как ранний меркантилизм. А систему торгового баланса - как меркантилизм в собственном смысле слова. Ф. Энгельс подчеркивал то общее, что роднит иеркантильную систему с монетарной, а именно: представление о деньгах, как о единственном богатстве. </w:t>
      </w:r>
    </w:p>
    <w:p w:rsidR="001E11FB" w:rsidRDefault="001E11FB">
      <w:pPr>
        <w:jc w:val="both"/>
        <w:rPr>
          <w:rFonts w:ascii="Arial" w:hAnsi="Arial"/>
          <w:sz w:val="24"/>
          <w:lang w:val="ru-RU"/>
        </w:rPr>
      </w:pPr>
      <w:r>
        <w:rPr>
          <w:rFonts w:ascii="Arial" w:hAnsi="Arial"/>
          <w:sz w:val="24"/>
          <w:lang w:val="ru-RU"/>
        </w:rPr>
        <w:t xml:space="preserve">  Меркантилизм рассматривает </w:t>
      </w:r>
      <w:r>
        <w:rPr>
          <w:rFonts w:ascii="Arial" w:hAnsi="Arial"/>
          <w:i/>
          <w:sz w:val="24"/>
          <w:u w:val="single"/>
          <w:lang w:val="ru-RU"/>
        </w:rPr>
        <w:t>труд</w:t>
      </w:r>
      <w:r>
        <w:rPr>
          <w:rFonts w:ascii="Arial" w:hAnsi="Arial"/>
          <w:sz w:val="24"/>
          <w:lang w:val="ru-RU"/>
        </w:rPr>
        <w:t xml:space="preserve"> как источник потребительной стоимости наряду с природой. Меновой стоимостью продукт труда становится лишь постольку, поскольку он превращается в объект внешней торговли, вывозится за границу и доставляет стране в качестве своего эквивалента драгоценные металлы: по существу меркантилисты под </w:t>
      </w:r>
      <w:r>
        <w:rPr>
          <w:rFonts w:ascii="Arial" w:hAnsi="Arial"/>
          <w:i/>
          <w:sz w:val="24"/>
          <w:lang w:val="ru-RU"/>
        </w:rPr>
        <w:t>богатством</w:t>
      </w:r>
      <w:r>
        <w:rPr>
          <w:rFonts w:ascii="Arial" w:hAnsi="Arial"/>
          <w:sz w:val="24"/>
          <w:lang w:val="ru-RU"/>
        </w:rPr>
        <w:t xml:space="preserve"> понимают избыток продуктов, остающийся после удовлетворения потребностей страны. Богатство для них - это избыток меновой стоимости над потреблением, который обязательно должен принять денежную форму. Они, следовательно, остаются в плену иллюзий, что богатство создается вывозом, а не производством. Для них мерилом общественного богатства является торговый баланс. Основным представлением меркантилизма было то, что </w:t>
      </w:r>
      <w:r>
        <w:rPr>
          <w:rFonts w:ascii="Arial" w:hAnsi="Arial"/>
          <w:i/>
          <w:sz w:val="24"/>
          <w:lang w:val="ru-RU"/>
        </w:rPr>
        <w:t>труд</w:t>
      </w:r>
      <w:r>
        <w:rPr>
          <w:rFonts w:ascii="Arial" w:hAnsi="Arial"/>
          <w:sz w:val="24"/>
          <w:lang w:val="ru-RU"/>
        </w:rPr>
        <w:t xml:space="preserve"> производителен только в тех отраслях производства, продукты которых, будучи вывезены за границу, возвращают стране больше денег, чем они стоили, или чем нужно было на них затратить. Меркантилисты выдвигали более глубокое понимание </w:t>
      </w:r>
      <w:r>
        <w:rPr>
          <w:rFonts w:ascii="Arial" w:hAnsi="Arial"/>
          <w:i/>
          <w:sz w:val="24"/>
          <w:lang w:val="ru-RU"/>
        </w:rPr>
        <w:t>денег</w:t>
      </w:r>
      <w:r>
        <w:rPr>
          <w:rFonts w:ascii="Arial" w:hAnsi="Arial"/>
          <w:sz w:val="24"/>
          <w:lang w:val="ru-RU"/>
        </w:rPr>
        <w:t>, чем сторонники монетарной системы. Они подчеркивают, что деньги - это особый товар, противостоящий всем другим товарам. Они рассматривали деньги лишь как продукт обращения, как цель обращения, то есть как меновую стоимость, а не какой-либо вещественный элемент богатства.</w:t>
      </w:r>
    </w:p>
    <w:p w:rsidR="001E11FB" w:rsidRDefault="001E11FB">
      <w:pPr>
        <w:jc w:val="both"/>
        <w:rPr>
          <w:rFonts w:ascii="Arial" w:hAnsi="Arial"/>
          <w:sz w:val="24"/>
          <w:lang w:val="ru-RU"/>
        </w:rPr>
      </w:pPr>
      <w:r>
        <w:rPr>
          <w:rFonts w:ascii="Arial" w:hAnsi="Arial"/>
          <w:sz w:val="24"/>
          <w:lang w:val="ru-RU"/>
        </w:rPr>
        <w:t xml:space="preserve">  Характерным моментом для всего меркантилистического мировоззрения явялется положение о том, что богатство одной нации может увеличиваться только за счет уменьшения его у другой посредством внешней торговли. </w:t>
      </w:r>
      <w:r>
        <w:rPr>
          <w:rFonts w:ascii="Arial" w:hAnsi="Arial"/>
          <w:i/>
          <w:sz w:val="24"/>
          <w:u w:val="single"/>
          <w:lang w:val="ru-RU"/>
        </w:rPr>
        <w:t>Все остальные положения меркантилистов являются производными от этой центральной идеи</w:t>
      </w:r>
      <w:r>
        <w:rPr>
          <w:rFonts w:ascii="Arial" w:hAnsi="Arial"/>
          <w:sz w:val="24"/>
          <w:lang w:val="ru-RU"/>
        </w:rPr>
        <w:t xml:space="preserve">: </w:t>
      </w:r>
    </w:p>
    <w:p w:rsidR="001E11FB" w:rsidRDefault="001E11FB">
      <w:pPr>
        <w:jc w:val="both"/>
        <w:rPr>
          <w:rFonts w:ascii="Arial" w:hAnsi="Arial"/>
          <w:sz w:val="24"/>
          <w:lang w:val="ru-RU"/>
        </w:rPr>
      </w:pPr>
      <w:r>
        <w:rPr>
          <w:rFonts w:ascii="Arial" w:hAnsi="Arial"/>
          <w:sz w:val="24"/>
          <w:lang w:val="ru-RU"/>
        </w:rPr>
        <w:t>1) страмление придвать чрезмерное значение большому запасу драгоценных металлов; 2) стремление превозносить иностранную торговлю над внутренней, обрабатывающую промышленность перед добывающей; 3) стремление  придавать слишком  большое значение населению, как элементу национальной силы; 4) стремление прибегать к деятельности власти для искусственного достижения желательных целей. Все эти стремления меркантилистов, озабоченных ростом богатства нации, проистекают из стремеления привлечения в страну прибавочного продукта других стран, хотя они и не понимали природы прибавочного продукта. Для них он был целью всей хозяйственной и политичекской деятиельности.</w:t>
      </w:r>
    </w:p>
    <w:p w:rsidR="001E11FB" w:rsidRDefault="001E11FB">
      <w:pPr>
        <w:jc w:val="both"/>
        <w:rPr>
          <w:rFonts w:ascii="Arial" w:hAnsi="Arial"/>
          <w:sz w:val="24"/>
          <w:lang w:val="ru-RU"/>
        </w:rPr>
      </w:pPr>
    </w:p>
    <w:p w:rsidR="001E11FB" w:rsidRDefault="001E11FB">
      <w:pPr>
        <w:jc w:val="center"/>
        <w:rPr>
          <w:rFonts w:ascii="Arial" w:hAnsi="Arial"/>
          <w:b/>
          <w:sz w:val="28"/>
          <w:u w:val="single"/>
          <w:lang w:val="ru-RU"/>
        </w:rPr>
      </w:pPr>
      <w:r>
        <w:rPr>
          <w:rFonts w:ascii="Arial" w:hAnsi="Arial"/>
          <w:b/>
          <w:sz w:val="28"/>
          <w:u w:val="single"/>
          <w:lang w:val="ru-RU"/>
        </w:rPr>
        <w:t>№ 10. “Экономическая таблица” Ф. Кенэ</w:t>
      </w:r>
    </w:p>
    <w:p w:rsidR="001E11FB" w:rsidRDefault="001E11FB">
      <w:pPr>
        <w:ind w:firstLine="284"/>
        <w:jc w:val="both"/>
        <w:rPr>
          <w:rFonts w:ascii="Arial" w:hAnsi="Arial"/>
          <w:sz w:val="24"/>
          <w:lang w:val="ru-RU"/>
        </w:rPr>
      </w:pPr>
      <w:r>
        <w:rPr>
          <w:rFonts w:ascii="Arial" w:hAnsi="Arial"/>
          <w:sz w:val="24"/>
          <w:lang w:val="ru-RU"/>
        </w:rPr>
        <w:t xml:space="preserve">Нация состоит их трех классов граждан: класса производительного, класса собственников и класса бесплодного. </w:t>
      </w:r>
      <w:r>
        <w:rPr>
          <w:rFonts w:ascii="Arial" w:hAnsi="Arial"/>
          <w:i/>
          <w:sz w:val="24"/>
          <w:u w:val="single"/>
          <w:lang w:val="ru-RU"/>
        </w:rPr>
        <w:t>Классом производительным</w:t>
      </w:r>
      <w:r>
        <w:rPr>
          <w:rFonts w:ascii="Arial" w:hAnsi="Arial"/>
          <w:sz w:val="24"/>
          <w:lang w:val="ru-RU"/>
        </w:rPr>
        <w:t xml:space="preserve"> является тот, который возмещает путем обработки территории ежегодные богатства нации, делает расходы по земледельческим работам и оплачивает ежегодно доходы собственников земли. В зависимости от этого класса находятся все затрачиваемые для этой цели издержки и весь труд вплоть до продажи произведений из первых рук, продажи, которая определяет ценность ежегодного воспроизводства богатств нации. </w:t>
      </w:r>
      <w:r>
        <w:rPr>
          <w:rFonts w:ascii="Arial" w:hAnsi="Arial"/>
          <w:i/>
          <w:sz w:val="24"/>
          <w:u w:val="single"/>
          <w:lang w:val="ru-RU"/>
        </w:rPr>
        <w:t>Класс собственников</w:t>
      </w:r>
      <w:r>
        <w:rPr>
          <w:rFonts w:ascii="Arial" w:hAnsi="Arial"/>
          <w:i/>
          <w:sz w:val="24"/>
          <w:lang w:val="ru-RU"/>
        </w:rPr>
        <w:t xml:space="preserve"> </w:t>
      </w:r>
      <w:r>
        <w:rPr>
          <w:rFonts w:ascii="Arial" w:hAnsi="Arial"/>
          <w:sz w:val="24"/>
          <w:lang w:val="ru-RU"/>
        </w:rPr>
        <w:t xml:space="preserve">включает в себя государя, землевладельцев и получателей десятины. Этот класс существует на доход, или чистый продукт, от земледелия, уплачиваемый ему ежегодно производительным классом, после того как последний вычел из ежегодно воспроизводимых им богатств часть, необходимую на возмещение ежегодных затрат и на поддержание богатств, употребляемых на обработку. </w:t>
      </w:r>
      <w:r>
        <w:rPr>
          <w:rFonts w:ascii="Arial" w:hAnsi="Arial"/>
          <w:i/>
          <w:sz w:val="24"/>
          <w:u w:val="single"/>
          <w:lang w:val="ru-RU"/>
        </w:rPr>
        <w:t>Класс бесплодный</w:t>
      </w:r>
      <w:r>
        <w:rPr>
          <w:rFonts w:ascii="Arial" w:hAnsi="Arial"/>
          <w:i/>
          <w:sz w:val="24"/>
          <w:lang w:val="ru-RU"/>
        </w:rPr>
        <w:t xml:space="preserve"> </w:t>
      </w:r>
      <w:r>
        <w:rPr>
          <w:rFonts w:ascii="Arial" w:hAnsi="Arial"/>
          <w:sz w:val="24"/>
          <w:lang w:val="ru-RU"/>
        </w:rPr>
        <w:t>образуют все граждане, выполняющие другие занятия и другие виды труда, помимо относящихся к земледелию. Издержки их оплачиваются классом производителей и классом собственников, которые в свою очередь получают свои доходы от производительного класса.</w:t>
      </w:r>
    </w:p>
    <w:p w:rsidR="001E11FB" w:rsidRDefault="001E11FB">
      <w:pPr>
        <w:ind w:firstLine="284"/>
        <w:jc w:val="both"/>
        <w:rPr>
          <w:rFonts w:ascii="Arial" w:hAnsi="Arial"/>
          <w:sz w:val="24"/>
          <w:lang w:val="ru-RU"/>
        </w:rPr>
      </w:pPr>
      <w:r>
        <w:rPr>
          <w:rFonts w:ascii="Arial" w:hAnsi="Arial"/>
          <w:sz w:val="24"/>
          <w:lang w:val="ru-RU"/>
        </w:rPr>
        <w:t xml:space="preserve">Предположим большое государство, территория которого при самой высокой степени развития земледелия доставляет каждый год сумму воспроизводства ценностью в 5 млрд. и где постоянство этой ценности основано на постоянных ценах, принятых в сношениях между торговыми нациями, при условии постоянного существования свободной конкуренции в торговле и полной обеспеченности собственности на богатства, занятые в обработке земли.  </w:t>
      </w:r>
    </w:p>
    <w:p w:rsidR="001E11FB" w:rsidRDefault="001E11FB">
      <w:pPr>
        <w:ind w:firstLine="284"/>
        <w:jc w:val="both"/>
        <w:rPr>
          <w:rFonts w:ascii="Arial" w:hAnsi="Arial"/>
          <w:sz w:val="24"/>
          <w:lang w:val="ru-RU"/>
        </w:rPr>
      </w:pPr>
      <w:r>
        <w:rPr>
          <w:rFonts w:ascii="Arial" w:hAnsi="Arial"/>
          <w:sz w:val="24"/>
          <w:lang w:val="ru-RU"/>
        </w:rPr>
        <w:t>Экономическая таблица обнимает три класса и их ежегодные богатства и описывает обращение их в следующей форме:</w:t>
      </w:r>
    </w:p>
    <w:p w:rsidR="001E11FB" w:rsidRDefault="001E11FB">
      <w:pPr>
        <w:ind w:firstLine="284"/>
        <w:jc w:val="both"/>
        <w:rPr>
          <w:rFonts w:ascii="Arial" w:hAnsi="Arial"/>
          <w:color w:val="000000"/>
          <w:sz w:val="24"/>
          <w:lang w:val="ru-RU"/>
        </w:rPr>
      </w:pPr>
      <w:r>
        <w:rPr>
          <w:rFonts w:ascii="Arial" w:hAnsi="Arial"/>
          <w:i/>
          <w:color w:val="000000"/>
          <w:sz w:val="24"/>
          <w:u w:val="single"/>
          <w:lang w:val="ru-RU"/>
        </w:rPr>
        <w:t>Класс производительный:</w:t>
      </w:r>
      <w:r>
        <w:rPr>
          <w:rFonts w:ascii="Arial" w:hAnsi="Arial"/>
          <w:i/>
          <w:color w:val="000000"/>
          <w:sz w:val="24"/>
          <w:lang w:val="ru-RU"/>
        </w:rPr>
        <w:t>Затраты</w:t>
      </w:r>
      <w:r>
        <w:rPr>
          <w:rFonts w:ascii="Arial" w:hAnsi="Arial"/>
          <w:color w:val="000000"/>
          <w:sz w:val="24"/>
          <w:lang w:val="ru-RU"/>
        </w:rPr>
        <w:t>: ежегодные этого класса, достигающие 2 млрд. (это расходы, производимые на земледельческую работу ежегодно) произвели 5 млрд., из которых 2 млрд., представляют собой чистый продует, или доход.</w:t>
      </w:r>
    </w:p>
    <w:p w:rsidR="001E11FB" w:rsidRDefault="001E11FB">
      <w:pPr>
        <w:ind w:firstLine="284"/>
        <w:jc w:val="both"/>
        <w:rPr>
          <w:rFonts w:ascii="Arial" w:hAnsi="Arial"/>
          <w:color w:val="000000"/>
          <w:sz w:val="24"/>
          <w:lang w:val="ru-RU"/>
        </w:rPr>
      </w:pPr>
      <w:r>
        <w:rPr>
          <w:rFonts w:ascii="Arial" w:hAnsi="Arial"/>
          <w:color w:val="000000"/>
          <w:lang w:val="ru-RU"/>
        </w:rPr>
        <w:t xml:space="preserve">  </w:t>
      </w:r>
      <w:r>
        <w:rPr>
          <w:rFonts w:ascii="Arial" w:hAnsi="Arial"/>
          <w:i/>
          <w:color w:val="000000"/>
          <w:sz w:val="24"/>
          <w:u w:val="single"/>
          <w:lang w:val="ru-RU"/>
        </w:rPr>
        <w:t>Класс собственников:</w:t>
      </w:r>
      <w:r>
        <w:rPr>
          <w:rFonts w:ascii="Arial" w:hAnsi="Arial"/>
          <w:color w:val="000000"/>
          <w:sz w:val="24"/>
          <w:lang w:val="ru-RU"/>
        </w:rPr>
        <w:t xml:space="preserve"> </w:t>
      </w:r>
      <w:r>
        <w:rPr>
          <w:rFonts w:ascii="Arial" w:hAnsi="Arial"/>
          <w:i/>
          <w:color w:val="000000"/>
          <w:sz w:val="24"/>
          <w:lang w:val="ru-RU"/>
        </w:rPr>
        <w:t>Доход:</w:t>
      </w:r>
      <w:r>
        <w:rPr>
          <w:rFonts w:ascii="Arial" w:hAnsi="Arial"/>
          <w:color w:val="000000"/>
          <w:sz w:val="24"/>
          <w:lang w:val="ru-RU"/>
        </w:rPr>
        <w:t xml:space="preserve"> этого класса составляет 2 млрд., из которых 1 млрд. расходуется на покупку у производительного класса, а другой млрд. – на покупки у бесплодного класса.</w:t>
      </w:r>
    </w:p>
    <w:p w:rsidR="001E11FB" w:rsidRDefault="001E11FB">
      <w:pPr>
        <w:ind w:firstLine="284"/>
        <w:jc w:val="both"/>
        <w:rPr>
          <w:rFonts w:ascii="Arial" w:hAnsi="Arial"/>
          <w:color w:val="000000"/>
          <w:sz w:val="24"/>
          <w:lang w:val="ru-RU"/>
        </w:rPr>
      </w:pPr>
      <w:r>
        <w:rPr>
          <w:rFonts w:ascii="Arial" w:hAnsi="Arial"/>
          <w:i/>
          <w:color w:val="000000"/>
          <w:sz w:val="24"/>
          <w:u w:val="single"/>
          <w:lang w:val="ru-RU"/>
        </w:rPr>
        <w:t>Класс бесплодный</w:t>
      </w:r>
      <w:r>
        <w:rPr>
          <w:rFonts w:ascii="Arial" w:hAnsi="Arial"/>
          <w:i/>
          <w:color w:val="000000"/>
          <w:sz w:val="24"/>
          <w:lang w:val="ru-RU"/>
        </w:rPr>
        <w:t>: Затраты:</w:t>
      </w:r>
      <w:r>
        <w:rPr>
          <w:rFonts w:ascii="Arial" w:hAnsi="Arial"/>
          <w:color w:val="000000"/>
          <w:sz w:val="24"/>
          <w:lang w:val="ru-RU"/>
        </w:rPr>
        <w:t xml:space="preserve"> этого  класса составляют сумму в 1млрд.,</w:t>
      </w:r>
    </w:p>
    <w:p w:rsidR="001E11FB" w:rsidRDefault="001E11FB">
      <w:pPr>
        <w:ind w:firstLine="284"/>
        <w:jc w:val="both"/>
        <w:rPr>
          <w:rFonts w:ascii="Arial" w:hAnsi="Arial"/>
          <w:sz w:val="24"/>
          <w:lang w:val="ru-RU"/>
        </w:rPr>
      </w:pPr>
      <w:r>
        <w:rPr>
          <w:rFonts w:ascii="Arial" w:hAnsi="Arial"/>
          <w:color w:val="000000"/>
          <w:sz w:val="24"/>
          <w:lang w:val="ru-RU"/>
        </w:rPr>
        <w:t xml:space="preserve"> который расходуется бесплодным классом на покупки сырых материалов производства у производительного класса.</w:t>
      </w:r>
    </w:p>
    <w:p w:rsidR="001E11FB" w:rsidRDefault="001E11FB">
      <w:pPr>
        <w:ind w:firstLine="284"/>
        <w:jc w:val="both"/>
        <w:rPr>
          <w:rFonts w:ascii="Arial" w:hAnsi="Arial"/>
          <w:sz w:val="24"/>
          <w:lang w:val="ru-RU"/>
        </w:rPr>
      </w:pPr>
      <w:r>
        <w:rPr>
          <w:rFonts w:ascii="Arial" w:hAnsi="Arial"/>
          <w:sz w:val="24"/>
          <w:lang w:val="ru-RU"/>
        </w:rPr>
        <w:t xml:space="preserve">Таким образом, </w:t>
      </w:r>
      <w:r>
        <w:rPr>
          <w:rFonts w:ascii="Arial" w:hAnsi="Arial"/>
          <w:i/>
          <w:sz w:val="24"/>
          <w:u w:val="single"/>
          <w:lang w:val="ru-RU"/>
        </w:rPr>
        <w:t>производительный класс</w:t>
      </w:r>
      <w:r>
        <w:rPr>
          <w:rFonts w:ascii="Arial" w:hAnsi="Arial"/>
          <w:sz w:val="24"/>
          <w:lang w:val="ru-RU"/>
        </w:rPr>
        <w:t xml:space="preserve"> продает на 1 млрд. своих произведений </w:t>
      </w:r>
      <w:r>
        <w:rPr>
          <w:rFonts w:ascii="Arial" w:hAnsi="Arial"/>
          <w:i/>
          <w:sz w:val="24"/>
          <w:u w:val="single"/>
          <w:lang w:val="ru-RU"/>
        </w:rPr>
        <w:t>собственникам</w:t>
      </w:r>
      <w:r>
        <w:rPr>
          <w:rFonts w:ascii="Arial" w:hAnsi="Arial"/>
          <w:i/>
          <w:sz w:val="24"/>
          <w:lang w:val="ru-RU"/>
        </w:rPr>
        <w:t xml:space="preserve"> дохода</w:t>
      </w:r>
      <w:r>
        <w:rPr>
          <w:rFonts w:ascii="Arial" w:hAnsi="Arial"/>
          <w:sz w:val="24"/>
          <w:lang w:val="ru-RU"/>
        </w:rPr>
        <w:t xml:space="preserve"> и на 1 млрд. - </w:t>
      </w:r>
      <w:r>
        <w:rPr>
          <w:rFonts w:ascii="Arial" w:hAnsi="Arial"/>
          <w:i/>
          <w:sz w:val="24"/>
          <w:u w:val="single"/>
          <w:lang w:val="ru-RU"/>
        </w:rPr>
        <w:t>бесплодному классу</w:t>
      </w:r>
      <w:r>
        <w:rPr>
          <w:rFonts w:ascii="Arial" w:hAnsi="Arial"/>
          <w:sz w:val="24"/>
          <w:lang w:val="ru-RU"/>
        </w:rPr>
        <w:t xml:space="preserve">, покупающему у него сырые материалы для своих изделий, что составит 2 млрд. Миллиард, который </w:t>
      </w:r>
      <w:r>
        <w:rPr>
          <w:rFonts w:ascii="Arial" w:hAnsi="Arial"/>
          <w:i/>
          <w:sz w:val="24"/>
          <w:u w:val="single"/>
          <w:lang w:val="ru-RU"/>
        </w:rPr>
        <w:t>собственники дохода</w:t>
      </w:r>
      <w:r>
        <w:rPr>
          <w:rFonts w:ascii="Arial" w:hAnsi="Arial"/>
          <w:sz w:val="24"/>
          <w:lang w:val="ru-RU"/>
        </w:rPr>
        <w:t xml:space="preserve"> израсходовали на покупку у </w:t>
      </w:r>
      <w:r>
        <w:rPr>
          <w:rFonts w:ascii="Arial" w:hAnsi="Arial"/>
          <w:i/>
          <w:sz w:val="24"/>
          <w:u w:val="single"/>
          <w:lang w:val="ru-RU"/>
        </w:rPr>
        <w:t>бесплодного класса</w:t>
      </w:r>
      <w:r>
        <w:rPr>
          <w:rFonts w:ascii="Arial" w:hAnsi="Arial"/>
          <w:sz w:val="24"/>
          <w:lang w:val="ru-RU"/>
        </w:rPr>
        <w:t xml:space="preserve">, употребляется последним для поддержания существования лиц, из которых состоит этот класс, на покупку произведений, полученных от </w:t>
      </w:r>
      <w:r>
        <w:rPr>
          <w:rFonts w:ascii="Arial" w:hAnsi="Arial"/>
          <w:i/>
          <w:sz w:val="24"/>
          <w:u w:val="single"/>
          <w:lang w:val="ru-RU"/>
        </w:rPr>
        <w:t>производительного класса</w:t>
      </w:r>
      <w:r>
        <w:rPr>
          <w:rFonts w:ascii="Arial" w:hAnsi="Arial"/>
          <w:sz w:val="24"/>
          <w:lang w:val="ru-RU"/>
        </w:rPr>
        <w:t xml:space="preserve">, что составит еще 1 млрд. Итог покупок, сделанных </w:t>
      </w:r>
      <w:r>
        <w:rPr>
          <w:rFonts w:ascii="Arial" w:hAnsi="Arial"/>
          <w:i/>
          <w:sz w:val="24"/>
          <w:u w:val="single"/>
          <w:lang w:val="ru-RU"/>
        </w:rPr>
        <w:t>собственниками дохода</w:t>
      </w:r>
      <w:r>
        <w:rPr>
          <w:rFonts w:ascii="Arial" w:hAnsi="Arial"/>
          <w:i/>
          <w:sz w:val="24"/>
          <w:lang w:val="ru-RU"/>
        </w:rPr>
        <w:t xml:space="preserve"> и </w:t>
      </w:r>
      <w:r>
        <w:rPr>
          <w:rFonts w:ascii="Arial" w:hAnsi="Arial"/>
          <w:i/>
          <w:sz w:val="24"/>
          <w:u w:val="single"/>
          <w:lang w:val="ru-RU"/>
        </w:rPr>
        <w:t>бесплодным классом</w:t>
      </w:r>
      <w:r>
        <w:rPr>
          <w:rFonts w:ascii="Arial" w:hAnsi="Arial"/>
          <w:i/>
          <w:sz w:val="24"/>
          <w:lang w:val="ru-RU"/>
        </w:rPr>
        <w:t xml:space="preserve"> у </w:t>
      </w:r>
      <w:r>
        <w:rPr>
          <w:rFonts w:ascii="Arial" w:hAnsi="Arial"/>
          <w:i/>
          <w:sz w:val="24"/>
          <w:u w:val="single"/>
          <w:lang w:val="ru-RU"/>
        </w:rPr>
        <w:t>производительного класса</w:t>
      </w:r>
      <w:r>
        <w:rPr>
          <w:rFonts w:ascii="Arial" w:hAnsi="Arial"/>
          <w:sz w:val="24"/>
          <w:lang w:val="ru-RU"/>
        </w:rPr>
        <w:t xml:space="preserve">, составит 3 млрд. Из этих 3 млрд., полученных </w:t>
      </w:r>
      <w:r>
        <w:rPr>
          <w:rFonts w:ascii="Arial" w:hAnsi="Arial"/>
          <w:i/>
          <w:sz w:val="24"/>
          <w:u w:val="single"/>
          <w:lang w:val="ru-RU"/>
        </w:rPr>
        <w:t>производительным классом</w:t>
      </w:r>
      <w:r>
        <w:rPr>
          <w:rFonts w:ascii="Arial" w:hAnsi="Arial"/>
          <w:sz w:val="24"/>
          <w:lang w:val="ru-RU"/>
        </w:rPr>
        <w:t xml:space="preserve"> за 3 млрд. в произведениях, проданных им, он должен уплатить </w:t>
      </w:r>
      <w:r>
        <w:rPr>
          <w:rFonts w:ascii="Arial" w:hAnsi="Arial"/>
          <w:i/>
          <w:sz w:val="24"/>
          <w:u w:val="single"/>
          <w:lang w:val="ru-RU"/>
        </w:rPr>
        <w:t>собственникам</w:t>
      </w:r>
      <w:r>
        <w:rPr>
          <w:rFonts w:ascii="Arial" w:hAnsi="Arial"/>
          <w:sz w:val="24"/>
          <w:lang w:val="ru-RU"/>
        </w:rPr>
        <w:t xml:space="preserve"> за текущий год 2 млрд. дохода, а 1 млрд. он расходует на покупки изделий, доставляемых </w:t>
      </w:r>
      <w:r>
        <w:rPr>
          <w:rFonts w:ascii="Arial" w:hAnsi="Arial"/>
          <w:i/>
          <w:sz w:val="24"/>
          <w:u w:val="single"/>
          <w:lang w:val="ru-RU"/>
        </w:rPr>
        <w:t>бесплодным классом</w:t>
      </w:r>
      <w:r>
        <w:rPr>
          <w:rFonts w:ascii="Arial" w:hAnsi="Arial"/>
          <w:sz w:val="24"/>
          <w:lang w:val="ru-RU"/>
        </w:rPr>
        <w:t xml:space="preserve">. Этот последний удерживает эту сумму на возмещение своих затрат, которые были совершены им вначале на покупки у </w:t>
      </w:r>
      <w:r>
        <w:rPr>
          <w:rFonts w:ascii="Arial" w:hAnsi="Arial"/>
          <w:i/>
          <w:sz w:val="24"/>
          <w:u w:val="single"/>
          <w:lang w:val="ru-RU"/>
        </w:rPr>
        <w:t>производительного класса</w:t>
      </w:r>
      <w:r>
        <w:rPr>
          <w:rFonts w:ascii="Arial" w:hAnsi="Arial"/>
          <w:sz w:val="24"/>
          <w:lang w:val="ru-RU"/>
        </w:rPr>
        <w:t xml:space="preserve"> сырых материалов, употребляемых в изделиях </w:t>
      </w:r>
      <w:r>
        <w:rPr>
          <w:rFonts w:ascii="Arial" w:hAnsi="Arial"/>
          <w:i/>
          <w:sz w:val="24"/>
          <w:u w:val="single"/>
          <w:lang w:val="ru-RU"/>
        </w:rPr>
        <w:t>бесплодного класса</w:t>
      </w:r>
      <w:r>
        <w:rPr>
          <w:rFonts w:ascii="Arial" w:hAnsi="Arial"/>
          <w:i/>
          <w:sz w:val="24"/>
          <w:lang w:val="ru-RU"/>
        </w:rPr>
        <w:t>.</w:t>
      </w:r>
      <w:r>
        <w:rPr>
          <w:rFonts w:ascii="Arial" w:hAnsi="Arial"/>
          <w:sz w:val="24"/>
          <w:lang w:val="ru-RU"/>
        </w:rPr>
        <w:t xml:space="preserve"> Следовательно, его затраты ничего не производят; он совершает их и они возмещаются ему, оставаясь всегда в запасе из года в год. Сырые материалы и труд, затрачиваемый на изделия, поднимают продажи </w:t>
      </w:r>
      <w:r>
        <w:rPr>
          <w:rFonts w:ascii="Arial" w:hAnsi="Arial"/>
          <w:i/>
          <w:sz w:val="24"/>
          <w:u w:val="single"/>
          <w:lang w:val="ru-RU"/>
        </w:rPr>
        <w:t>бесплодного класса</w:t>
      </w:r>
      <w:r>
        <w:rPr>
          <w:rFonts w:ascii="Arial" w:hAnsi="Arial"/>
          <w:sz w:val="24"/>
          <w:lang w:val="ru-RU"/>
        </w:rPr>
        <w:t xml:space="preserve"> до суммы в 2 млрд., из которых 1 млрд. был израсходован на средства существования лиц, составляющих этот класс; здесь имеет место только потребление или уничтожение произведение, но не воспроизводство. Другой млрд. был сохранен для возмещения издержек этого класса, которые в следующем году будут вновь совершены на покупки у </w:t>
      </w:r>
      <w:r>
        <w:rPr>
          <w:rFonts w:ascii="Arial" w:hAnsi="Arial"/>
          <w:i/>
          <w:sz w:val="24"/>
          <w:u w:val="single"/>
          <w:lang w:val="ru-RU"/>
        </w:rPr>
        <w:t>производительного класса</w:t>
      </w:r>
      <w:r>
        <w:rPr>
          <w:rFonts w:ascii="Arial" w:hAnsi="Arial"/>
          <w:sz w:val="24"/>
          <w:lang w:val="ru-RU"/>
        </w:rPr>
        <w:t xml:space="preserve"> сырых материалов для изделий, производимых </w:t>
      </w:r>
      <w:r>
        <w:rPr>
          <w:rFonts w:ascii="Arial" w:hAnsi="Arial"/>
          <w:i/>
          <w:sz w:val="24"/>
          <w:u w:val="single"/>
          <w:lang w:val="ru-RU"/>
        </w:rPr>
        <w:t>бесплодным классом</w:t>
      </w:r>
      <w:r>
        <w:rPr>
          <w:rFonts w:ascii="Arial" w:hAnsi="Arial"/>
          <w:sz w:val="24"/>
          <w:lang w:val="ru-RU"/>
        </w:rPr>
        <w:t xml:space="preserve">. Таким образом, 3 млрд., которые </w:t>
      </w:r>
      <w:r>
        <w:rPr>
          <w:rFonts w:ascii="Arial" w:hAnsi="Arial"/>
          <w:i/>
          <w:sz w:val="24"/>
          <w:u w:val="single"/>
          <w:lang w:val="ru-RU"/>
        </w:rPr>
        <w:t>производительный класс</w:t>
      </w:r>
      <w:r>
        <w:rPr>
          <w:rFonts w:ascii="Arial" w:hAnsi="Arial"/>
          <w:sz w:val="24"/>
          <w:u w:val="single"/>
          <w:lang w:val="ru-RU"/>
        </w:rPr>
        <w:t xml:space="preserve"> </w:t>
      </w:r>
      <w:r>
        <w:rPr>
          <w:rFonts w:ascii="Arial" w:hAnsi="Arial"/>
          <w:sz w:val="24"/>
          <w:lang w:val="ru-RU"/>
        </w:rPr>
        <w:t xml:space="preserve">получил за совершенные им продажи </w:t>
      </w:r>
      <w:r>
        <w:rPr>
          <w:rFonts w:ascii="Arial" w:hAnsi="Arial"/>
          <w:i/>
          <w:sz w:val="24"/>
          <w:u w:val="single"/>
          <w:lang w:val="ru-RU"/>
        </w:rPr>
        <w:t>собственникам дохода</w:t>
      </w:r>
      <w:r>
        <w:rPr>
          <w:rFonts w:ascii="Arial" w:hAnsi="Arial"/>
          <w:sz w:val="24"/>
          <w:lang w:val="ru-RU"/>
        </w:rPr>
        <w:t xml:space="preserve"> и </w:t>
      </w:r>
      <w:r>
        <w:rPr>
          <w:rFonts w:ascii="Arial" w:hAnsi="Arial"/>
          <w:i/>
          <w:sz w:val="24"/>
          <w:u w:val="single"/>
          <w:lang w:val="ru-RU"/>
        </w:rPr>
        <w:t>бесплодному</w:t>
      </w:r>
      <w:r>
        <w:rPr>
          <w:rFonts w:ascii="Arial" w:hAnsi="Arial"/>
          <w:sz w:val="24"/>
          <w:u w:val="single"/>
          <w:lang w:val="ru-RU"/>
        </w:rPr>
        <w:t xml:space="preserve"> </w:t>
      </w:r>
      <w:r>
        <w:rPr>
          <w:rFonts w:ascii="Arial" w:hAnsi="Arial"/>
          <w:i/>
          <w:sz w:val="24"/>
          <w:u w:val="single"/>
          <w:lang w:val="ru-RU"/>
        </w:rPr>
        <w:t>классу</w:t>
      </w:r>
      <w:r>
        <w:rPr>
          <w:rFonts w:ascii="Arial" w:hAnsi="Arial"/>
          <w:sz w:val="24"/>
          <w:lang w:val="ru-RU"/>
        </w:rPr>
        <w:t xml:space="preserve">, были употреблены </w:t>
      </w:r>
      <w:r>
        <w:rPr>
          <w:rFonts w:ascii="Arial" w:hAnsi="Arial"/>
          <w:i/>
          <w:sz w:val="24"/>
          <w:u w:val="single"/>
          <w:lang w:val="ru-RU"/>
        </w:rPr>
        <w:t>производительным классом</w:t>
      </w:r>
      <w:r>
        <w:rPr>
          <w:rFonts w:ascii="Arial" w:hAnsi="Arial"/>
          <w:sz w:val="24"/>
          <w:lang w:val="ru-RU"/>
        </w:rPr>
        <w:t xml:space="preserve"> на уплату дохода текущего года в размере 2 млрд. и на покупки в размере 1 млрд. изделий, за которые он уплачивает </w:t>
      </w:r>
      <w:r>
        <w:rPr>
          <w:rFonts w:ascii="Arial" w:hAnsi="Arial"/>
          <w:i/>
          <w:sz w:val="24"/>
          <w:u w:val="single"/>
          <w:lang w:val="ru-RU"/>
        </w:rPr>
        <w:t>бесплодному классу</w:t>
      </w:r>
      <w:r>
        <w:rPr>
          <w:rFonts w:ascii="Arial" w:hAnsi="Arial"/>
          <w:sz w:val="24"/>
          <w:lang w:val="ru-RU"/>
        </w:rPr>
        <w:t>.</w:t>
      </w:r>
    </w:p>
    <w:p w:rsidR="001E11FB" w:rsidRDefault="001E11FB">
      <w:pPr>
        <w:spacing w:line="288" w:lineRule="auto"/>
        <w:jc w:val="both"/>
        <w:rPr>
          <w:rFonts w:ascii="Arial" w:hAnsi="Arial"/>
          <w:sz w:val="18"/>
          <w:lang w:val="ru-RU"/>
        </w:rPr>
      </w:pPr>
      <w:r>
        <w:rPr>
          <w:rFonts w:ascii="Arial" w:hAnsi="Arial"/>
          <w:sz w:val="18"/>
          <w:lang w:val="ru-RU"/>
        </w:rPr>
        <w:t xml:space="preserve">   </w:t>
      </w:r>
    </w:p>
    <w:p w:rsidR="001E11FB" w:rsidRDefault="001E11FB">
      <w:pPr>
        <w:ind w:right="-427" w:firstLine="567"/>
        <w:rPr>
          <w:rFonts w:ascii="Arial" w:hAnsi="Arial"/>
          <w:sz w:val="18"/>
          <w:lang w:val="ru-RU"/>
        </w:rPr>
      </w:pPr>
      <w:r>
        <w:rPr>
          <w:rFonts w:ascii="Arial" w:hAnsi="Arial"/>
          <w:sz w:val="18"/>
          <w:lang w:val="ru-RU"/>
        </w:rPr>
        <w:t xml:space="preserve">                                                          Формула экономической таблицы</w:t>
      </w:r>
    </w:p>
    <w:p w:rsidR="001E11FB" w:rsidRDefault="001E11FB">
      <w:pPr>
        <w:ind w:right="-427" w:firstLine="567"/>
        <w:rPr>
          <w:rFonts w:ascii="Arial" w:hAnsi="Arial"/>
          <w:sz w:val="18"/>
          <w:lang w:val="ru-RU"/>
        </w:rPr>
      </w:pPr>
      <w:r>
        <w:rPr>
          <w:rFonts w:ascii="Arial" w:hAnsi="Arial"/>
          <w:sz w:val="18"/>
        </w:rPr>
        <w:t xml:space="preserve">          </w:t>
      </w:r>
      <w:r>
        <w:rPr>
          <w:rFonts w:ascii="Arial" w:hAnsi="Arial"/>
          <w:sz w:val="18"/>
          <w:lang w:val="ru-RU"/>
        </w:rPr>
        <w:t xml:space="preserve">                                             Общий итог воспроизводства 5 млрд.</w:t>
      </w:r>
    </w:p>
    <w:p w:rsidR="001E11FB" w:rsidRDefault="001E11FB">
      <w:pPr>
        <w:spacing w:line="288" w:lineRule="auto"/>
        <w:jc w:val="both"/>
        <w:rPr>
          <w:rFonts w:ascii="Arial" w:hAnsi="Arial"/>
          <w:b/>
          <w:sz w:val="18"/>
          <w:lang w:val="ru-RU"/>
        </w:rPr>
      </w:pPr>
      <w:r>
        <w:rPr>
          <w:rFonts w:ascii="Arial" w:hAnsi="Arial"/>
          <w:sz w:val="18"/>
          <w:lang w:val="ru-RU"/>
        </w:rPr>
        <w:t xml:space="preserve">                                                     </w:t>
      </w:r>
      <w:r>
        <w:rPr>
          <w:rFonts w:ascii="Arial" w:hAnsi="Arial"/>
          <w:b/>
          <w:sz w:val="18"/>
          <w:lang w:val="ru-RU"/>
        </w:rPr>
        <w:t xml:space="preserve">Затраты </w:t>
      </w:r>
      <w:r>
        <w:rPr>
          <w:rFonts w:ascii="Arial" w:hAnsi="Arial"/>
          <w:sz w:val="18"/>
          <w:lang w:val="ru-RU"/>
        </w:rPr>
        <w:t xml:space="preserve">                                  </w:t>
      </w:r>
      <w:r>
        <w:rPr>
          <w:rFonts w:ascii="Arial" w:hAnsi="Arial"/>
          <w:b/>
          <w:sz w:val="18"/>
          <w:lang w:val="ru-RU"/>
        </w:rPr>
        <w:t>Дохо</w:t>
      </w:r>
      <w:r>
        <w:rPr>
          <w:rFonts w:ascii="Arial" w:hAnsi="Arial"/>
          <w:sz w:val="18"/>
          <w:lang w:val="ru-RU"/>
        </w:rPr>
        <w:t xml:space="preserve">д                                            </w:t>
      </w:r>
      <w:r>
        <w:rPr>
          <w:rFonts w:ascii="Arial" w:hAnsi="Arial"/>
          <w:b/>
          <w:sz w:val="18"/>
          <w:lang w:val="ru-RU"/>
        </w:rPr>
        <w:t>Затраты</w:t>
      </w:r>
    </w:p>
    <w:p w:rsidR="001E11FB" w:rsidRDefault="001E11FB">
      <w:pPr>
        <w:spacing w:line="288" w:lineRule="auto"/>
        <w:jc w:val="both"/>
        <w:rPr>
          <w:rFonts w:ascii="Arial" w:hAnsi="Arial"/>
          <w:sz w:val="18"/>
          <w:lang w:val="ru-RU"/>
        </w:rPr>
      </w:pPr>
      <w:r>
        <w:rPr>
          <w:rFonts w:ascii="Arial" w:hAnsi="Arial"/>
          <w:sz w:val="18"/>
          <w:lang w:val="ru-RU"/>
        </w:rPr>
        <w:t xml:space="preserve">                                                     ежегодные                   собственников земли,                        бесплодного</w:t>
      </w:r>
    </w:p>
    <w:p w:rsidR="001E11FB" w:rsidRDefault="001E11FB">
      <w:pPr>
        <w:spacing w:line="288" w:lineRule="auto"/>
        <w:jc w:val="both"/>
        <w:rPr>
          <w:rFonts w:ascii="Arial" w:hAnsi="Arial"/>
          <w:sz w:val="18"/>
          <w:lang w:val="ru-RU"/>
        </w:rPr>
      </w:pPr>
      <w:r>
        <w:rPr>
          <w:rFonts w:ascii="Arial" w:hAnsi="Arial"/>
          <w:sz w:val="18"/>
          <w:lang w:val="ru-RU"/>
        </w:rPr>
        <w:t xml:space="preserve">                                           производительного             государя и получателей                          класса</w:t>
      </w:r>
    </w:p>
    <w:p w:rsidR="001E11FB" w:rsidRDefault="001E11FB">
      <w:pPr>
        <w:spacing w:line="288" w:lineRule="auto"/>
        <w:jc w:val="both"/>
        <w:rPr>
          <w:rFonts w:ascii="Arial" w:hAnsi="Arial"/>
          <w:sz w:val="18"/>
          <w:lang w:val="ru-RU"/>
        </w:rPr>
      </w:pPr>
      <w:r>
        <w:rPr>
          <w:rFonts w:ascii="Arial" w:hAnsi="Arial"/>
          <w:sz w:val="18"/>
          <w:lang w:val="ru-RU"/>
        </w:rPr>
        <w:t xml:space="preserve">                                                        класса                                  десятины                                                              </w:t>
      </w:r>
    </w:p>
    <w:p w:rsidR="001E11FB" w:rsidRDefault="001E11FB">
      <w:pPr>
        <w:spacing w:line="288" w:lineRule="auto"/>
        <w:jc w:val="both"/>
        <w:rPr>
          <w:rFonts w:ascii="Arial" w:hAnsi="Arial"/>
          <w:sz w:val="18"/>
          <w:lang w:val="ru-RU"/>
        </w:rPr>
      </w:pPr>
      <w:r>
        <w:rPr>
          <w:rFonts w:ascii="Arial" w:hAnsi="Arial"/>
          <w:sz w:val="18"/>
          <w:lang w:val="ru-RU"/>
        </w:rPr>
        <w:t xml:space="preserve">                          </w:t>
      </w:r>
      <w:r>
        <w:rPr>
          <w:rFonts w:ascii="Arial" w:hAnsi="Arial"/>
          <w:sz w:val="18"/>
          <w:lang w:val="ru-RU"/>
        </w:rPr>
        <w:tab/>
        <w:t xml:space="preserve">                 </w:t>
      </w:r>
    </w:p>
    <w:p w:rsidR="001E11FB" w:rsidRDefault="001E11FB">
      <w:pPr>
        <w:spacing w:line="288" w:lineRule="auto"/>
        <w:jc w:val="both"/>
        <w:rPr>
          <w:rFonts w:ascii="Arial" w:hAnsi="Arial"/>
          <w:sz w:val="18"/>
          <w:lang w:val="ru-RU"/>
        </w:rPr>
      </w:pPr>
      <w:r>
        <w:rPr>
          <w:rFonts w:ascii="Arial" w:hAnsi="Arial"/>
          <w:sz w:val="18"/>
          <w:lang w:val="ru-RU"/>
        </w:rPr>
        <w:t xml:space="preserve">                                                                                                  2 миллиарда</w:t>
      </w:r>
    </w:p>
    <w:p w:rsidR="001E11FB" w:rsidRDefault="001E11FB">
      <w:pPr>
        <w:spacing w:line="288" w:lineRule="auto"/>
        <w:jc w:val="both"/>
        <w:rPr>
          <w:rFonts w:ascii="Arial" w:hAnsi="Arial"/>
          <w:sz w:val="18"/>
          <w:lang w:val="ru-RU"/>
        </w:rPr>
      </w:pPr>
      <w:r>
        <w:rPr>
          <w:rFonts w:ascii="Arial" w:hAnsi="Arial"/>
          <w:sz w:val="18"/>
          <w:lang w:val="ru-RU"/>
        </w:rPr>
        <w:t xml:space="preserve">                                                                                                                                                       1 миллиард</w:t>
      </w:r>
    </w:p>
    <w:p w:rsidR="001E11FB" w:rsidRDefault="001E11FB">
      <w:pPr>
        <w:spacing w:line="288" w:lineRule="auto"/>
        <w:jc w:val="both"/>
        <w:rPr>
          <w:rFonts w:ascii="Arial" w:hAnsi="Arial"/>
          <w:sz w:val="18"/>
          <w:lang w:val="ru-RU"/>
        </w:rPr>
      </w:pPr>
      <w:r>
        <w:rPr>
          <w:rFonts w:ascii="Arial" w:hAnsi="Arial"/>
          <w:sz w:val="18"/>
          <w:lang w:val="ru-RU"/>
        </w:rPr>
        <w:t>Суммы, употребляемые      2 миллиарда</w:t>
      </w:r>
    </w:p>
    <w:p w:rsidR="001E11FB" w:rsidRDefault="001E11FB">
      <w:pPr>
        <w:spacing w:line="288" w:lineRule="auto"/>
        <w:jc w:val="both"/>
        <w:rPr>
          <w:rFonts w:ascii="Arial" w:hAnsi="Arial"/>
          <w:sz w:val="18"/>
          <w:lang w:val="ru-RU"/>
        </w:rPr>
      </w:pPr>
      <w:r>
        <w:rPr>
          <w:rFonts w:ascii="Arial" w:hAnsi="Arial"/>
          <w:sz w:val="18"/>
          <w:lang w:val="ru-RU"/>
        </w:rPr>
        <w:t>на уплату                              1 миллиард</w:t>
      </w:r>
    </w:p>
    <w:p w:rsidR="001E11FB" w:rsidRDefault="001E11FB">
      <w:pPr>
        <w:spacing w:line="288" w:lineRule="auto"/>
        <w:jc w:val="both"/>
        <w:rPr>
          <w:rFonts w:ascii="Arial" w:hAnsi="Arial"/>
          <w:sz w:val="18"/>
          <w:lang w:val="ru-RU"/>
        </w:rPr>
      </w:pPr>
      <w:r>
        <w:rPr>
          <w:rFonts w:ascii="Arial" w:hAnsi="Arial"/>
          <w:sz w:val="18"/>
          <w:lang w:val="ru-RU"/>
        </w:rPr>
        <w:t xml:space="preserve">дохода и процентов на        1 миллиард                                                                                     1 миллиард    </w:t>
      </w:r>
    </w:p>
    <w:p w:rsidR="001E11FB" w:rsidRDefault="001E11FB">
      <w:pPr>
        <w:spacing w:line="288" w:lineRule="auto"/>
        <w:jc w:val="both"/>
        <w:rPr>
          <w:rFonts w:ascii="Arial" w:hAnsi="Arial"/>
          <w:sz w:val="18"/>
          <w:lang w:val="ru-RU"/>
        </w:rPr>
      </w:pPr>
      <w:r>
        <w:rPr>
          <w:rFonts w:ascii="Arial" w:hAnsi="Arial"/>
          <w:sz w:val="18"/>
          <w:lang w:val="ru-RU"/>
        </w:rPr>
        <w:t>первоначальные затраты    1 миллиард                                                                                     1 миллиард</w:t>
      </w:r>
    </w:p>
    <w:p w:rsidR="001E11FB" w:rsidRDefault="001E11FB">
      <w:pPr>
        <w:spacing w:line="288" w:lineRule="auto"/>
        <w:jc w:val="both"/>
        <w:rPr>
          <w:rFonts w:ascii="Arial" w:hAnsi="Arial"/>
          <w:sz w:val="18"/>
          <w:lang w:val="ru-RU"/>
        </w:rPr>
      </w:pPr>
      <w:r>
        <w:rPr>
          <w:rFonts w:ascii="Arial" w:hAnsi="Arial"/>
          <w:sz w:val="18"/>
          <w:lang w:val="ru-RU"/>
        </w:rPr>
        <w:t xml:space="preserve">                                                                                                                                               Итог - 2 млрд.,  </w:t>
      </w:r>
    </w:p>
    <w:p w:rsidR="001E11FB" w:rsidRDefault="001E11FB">
      <w:pPr>
        <w:spacing w:line="288" w:lineRule="auto"/>
        <w:jc w:val="both"/>
        <w:rPr>
          <w:rFonts w:ascii="Arial" w:hAnsi="Arial"/>
          <w:sz w:val="18"/>
          <w:lang w:val="ru-RU"/>
        </w:rPr>
      </w:pPr>
      <w:r>
        <w:rPr>
          <w:rFonts w:ascii="Arial" w:hAnsi="Arial"/>
          <w:sz w:val="18"/>
          <w:lang w:val="ru-RU"/>
        </w:rPr>
        <w:t>Издержки на ежегодные                                                                                                     из которых половина</w:t>
      </w:r>
    </w:p>
    <w:p w:rsidR="001E11FB" w:rsidRDefault="001E11FB">
      <w:pPr>
        <w:spacing w:line="288" w:lineRule="auto"/>
        <w:jc w:val="both"/>
        <w:rPr>
          <w:rFonts w:ascii="Arial" w:hAnsi="Arial"/>
          <w:sz w:val="18"/>
          <w:lang w:val="ru-RU"/>
        </w:rPr>
      </w:pPr>
      <w:r>
        <w:rPr>
          <w:rFonts w:ascii="Arial" w:hAnsi="Arial"/>
          <w:sz w:val="18"/>
          <w:u w:val="single"/>
          <w:lang w:val="ru-RU"/>
        </w:rPr>
        <w:t>затраты                                 2 миллиарда</w:t>
      </w:r>
      <w:r>
        <w:rPr>
          <w:rFonts w:ascii="Arial" w:hAnsi="Arial"/>
          <w:sz w:val="18"/>
          <w:lang w:val="ru-RU"/>
        </w:rPr>
        <w:t xml:space="preserve">                                                                           удерживается этим       </w:t>
      </w:r>
    </w:p>
    <w:p w:rsidR="001E11FB" w:rsidRDefault="001E11FB">
      <w:pPr>
        <w:spacing w:line="288" w:lineRule="auto"/>
        <w:jc w:val="both"/>
        <w:rPr>
          <w:rFonts w:ascii="Arial" w:hAnsi="Arial"/>
          <w:lang w:val="ru-RU"/>
        </w:rPr>
      </w:pPr>
      <w:r>
        <w:rPr>
          <w:rFonts w:ascii="Arial" w:hAnsi="Arial"/>
          <w:sz w:val="18"/>
          <w:lang w:val="ru-RU"/>
        </w:rPr>
        <w:t xml:space="preserve">        Итог                              5 миллиардов                                                                         классом для затрат</w:t>
      </w:r>
      <w:r>
        <w:rPr>
          <w:rFonts w:ascii="Arial" w:hAnsi="Arial"/>
          <w:lang w:val="ru-RU"/>
        </w:rPr>
        <w:t xml:space="preserve"> в</w:t>
      </w:r>
    </w:p>
    <w:p w:rsidR="001E11FB" w:rsidRDefault="001E11FB">
      <w:pPr>
        <w:spacing w:line="288" w:lineRule="auto"/>
        <w:jc w:val="both"/>
        <w:rPr>
          <w:rFonts w:ascii="Arial" w:hAnsi="Arial"/>
          <w:lang w:val="ru-RU"/>
        </w:rPr>
      </w:pPr>
      <w:r>
        <w:rPr>
          <w:rFonts w:ascii="Arial" w:hAnsi="Arial"/>
          <w:lang w:val="ru-RU"/>
        </w:rPr>
        <w:t xml:space="preserve">                                                                                                                                 следующем году</w:t>
      </w:r>
    </w:p>
    <w:p w:rsidR="001E11FB" w:rsidRDefault="001E11FB">
      <w:pPr>
        <w:spacing w:line="288" w:lineRule="auto"/>
        <w:jc w:val="both"/>
        <w:rPr>
          <w:rFonts w:ascii="Arial" w:hAnsi="Arial"/>
          <w:lang w:val="ru-RU"/>
        </w:rPr>
      </w:pPr>
    </w:p>
    <w:p w:rsidR="001E11FB" w:rsidRDefault="001E11FB">
      <w:pPr>
        <w:spacing w:line="288" w:lineRule="auto"/>
        <w:ind w:right="-284"/>
        <w:jc w:val="center"/>
        <w:rPr>
          <w:rFonts w:ascii="Arial" w:hAnsi="Arial"/>
          <w:b/>
          <w:sz w:val="28"/>
          <w:u w:val="single"/>
          <w:lang w:val="ru-RU"/>
        </w:rPr>
      </w:pPr>
    </w:p>
    <w:p w:rsidR="001E11FB" w:rsidRDefault="001E11FB">
      <w:pPr>
        <w:ind w:firstLine="709"/>
        <w:jc w:val="center"/>
        <w:rPr>
          <w:b/>
          <w:sz w:val="28"/>
          <w:lang w:val="ru-RU"/>
        </w:rPr>
      </w:pPr>
      <w:r>
        <w:rPr>
          <w:b/>
          <w:sz w:val="28"/>
          <w:lang w:val="ru-RU"/>
        </w:rPr>
        <w:t>№ 12. теория относительные преимуществ Д.Рикардо</w:t>
      </w:r>
    </w:p>
    <w:p w:rsidR="001E11FB" w:rsidRDefault="001E11FB">
      <w:pPr>
        <w:ind w:firstLine="142"/>
        <w:rPr>
          <w:rFonts w:ascii="Arial" w:hAnsi="Arial"/>
          <w:sz w:val="24"/>
          <w:lang w:val="ru-RU"/>
        </w:rPr>
      </w:pPr>
      <w:r>
        <w:rPr>
          <w:rFonts w:ascii="Arial" w:hAnsi="Arial"/>
          <w:sz w:val="24"/>
          <w:lang w:val="ru-RU"/>
        </w:rPr>
        <w:t xml:space="preserve">Рикардо много думал о факторах, определяющих потоки международной торговли. Это понятно: для Англии внешняя торговля всегда играла особо важную роль. Он задался вопросом - почему из данной страны вывозятся именно такие товары, а ввозятся другие? И что дает внешняя торговля для роста производства, для экономического прогресса? </w:t>
      </w:r>
    </w:p>
    <w:p w:rsidR="001E11FB" w:rsidRDefault="001E11FB">
      <w:pPr>
        <w:ind w:firstLine="142"/>
        <w:rPr>
          <w:rFonts w:ascii="Arial" w:hAnsi="Arial"/>
          <w:sz w:val="24"/>
          <w:lang w:val="ru-RU"/>
        </w:rPr>
      </w:pPr>
      <w:r>
        <w:rPr>
          <w:rFonts w:ascii="Arial" w:hAnsi="Arial"/>
          <w:sz w:val="24"/>
          <w:lang w:val="ru-RU"/>
        </w:rPr>
        <w:t>У Адама Смита был простой и в общем-то довольно плоский ответ на такие вопросы. Может быть, и мыслимо производить в Шотландии виноградное вино, но затраты труда будут непомерно велики. Выгоднее производить в Шотландии, скажем, овес и обменивать его на вино из Португалии, где производство вина требует мало затрат труда, а овса - много. По всей вероятности, выиграют обе страны. Но это не могло удовлетворить Рикардо. Неужели торговля возможна только в очевидных случаях, когда диктует сама природа? Он рассуждал так. Если даже представить себе, что Шотландия производит и овес и вино с меньшими издержками, но по овсу ее преимущество больше, чем по вину, то при известном соотношении издержек и известных пропорциях обмена ей будет все же выгодно производить только овес, а Португалии - только вино. Это и есть принцип сравнительных затрат, или сравнительного преимущества. Рикардо основывал этот принцип на трудовой теории стоимости и пытался доказать его с помощью числового примера.</w:t>
      </w:r>
    </w:p>
    <w:p w:rsidR="001E11FB" w:rsidRDefault="001E11FB">
      <w:pPr>
        <w:ind w:firstLine="142"/>
        <w:rPr>
          <w:rFonts w:ascii="Arial" w:hAnsi="Arial"/>
          <w:sz w:val="24"/>
          <w:lang w:val="ru-RU"/>
        </w:rPr>
      </w:pPr>
      <w:r>
        <w:rPr>
          <w:rFonts w:ascii="Arial" w:hAnsi="Arial"/>
          <w:sz w:val="24"/>
          <w:lang w:val="ru-RU"/>
        </w:rPr>
        <w:t>Попытаемся проиллюстрировать идеи Рикардо числовым примером, который по возможности приближен к реальности начала 19 века. Представим себе, что в Англии и Франции производятся только два товара - сукно и зерно. В Англии производство 1 метра сукна требует в среднем 10 часов труда, а 1 тонны зерна - 20 часов. Во Франции цифры составляют для сукна 20 часов, для зерна - 30 часов. В соответствии с законом стоимости в Англии 1 тонна зерна будет обмениваться на 2 метра сукна, а во Франции - на 1,5 метра. Заметим, что в данном примере Англия имеет абсолютное преимущество в производстве обоих товаров, но сравнительное - лишь по сукну. По зерну сравнительное преимущество имеет Франция. Это можно объяснить еще так: во Франции производство сукна обходится в 2 раза дороже, чем в Англии, а зерна - только в 1,5 раза. Это только и есть сравнительное преимущество.</w:t>
      </w:r>
    </w:p>
    <w:p w:rsidR="001E11FB" w:rsidRDefault="001E11FB">
      <w:pPr>
        <w:ind w:firstLine="142"/>
        <w:rPr>
          <w:rFonts w:ascii="Arial" w:hAnsi="Arial"/>
          <w:sz w:val="24"/>
          <w:lang w:val="ru-RU"/>
        </w:rPr>
      </w:pPr>
      <w:r>
        <w:rPr>
          <w:rFonts w:ascii="Arial" w:hAnsi="Arial"/>
          <w:sz w:val="24"/>
          <w:lang w:val="ru-RU"/>
        </w:rPr>
        <w:t xml:space="preserve">Предположим, что обе страны последовали совету Рикардо и специализировались - Англия - на производстве сукна, Франция - на производстве хлеба. Можно думать, что соотношение обмена сукна на хлеб будет находиться где-то между английским и французским и составит, скажем, 1,7 (т.е. 1,7 метра сукна за 1 тонну зерна). Дальнейшие рассуждения лучше изобразить в виде таблицы: </w:t>
      </w:r>
    </w:p>
    <w:p w:rsidR="001E11FB" w:rsidRDefault="001E11FB">
      <w:pPr>
        <w:ind w:firstLine="142"/>
        <w:rPr>
          <w:rFonts w:ascii="Arial" w:hAnsi="Arial"/>
          <w:sz w:val="24"/>
          <w:lang w:val="ru-RU"/>
        </w:rPr>
      </w:pPr>
    </w:p>
    <w:p w:rsidR="001E11FB" w:rsidRDefault="001E11FB">
      <w:pPr>
        <w:ind w:firstLine="142"/>
        <w:rPr>
          <w:rFonts w:ascii="Arial" w:hAnsi="Arial"/>
          <w:sz w:val="24"/>
          <w:lang w:val="ru-RU"/>
        </w:rPr>
      </w:pPr>
      <w:r>
        <w:rPr>
          <w:rFonts w:ascii="Arial" w:hAnsi="Arial"/>
          <w:color w:val="000000"/>
          <w:lang w:val="ru-RU"/>
        </w:rPr>
        <w:t>АнглияФранцияСовокупная затрата рабочих часов на 1 м сукна и 1 т зерна3050</w:t>
      </w:r>
      <w:r>
        <w:rPr>
          <w:rFonts w:ascii="Arial" w:hAnsi="Arial"/>
          <w:color w:val="000000"/>
          <w:u w:val="single"/>
          <w:lang w:val="ru-RU"/>
        </w:rPr>
        <w:t>До специализации</w:t>
      </w:r>
      <w:r>
        <w:rPr>
          <w:rFonts w:ascii="Arial" w:hAnsi="Arial"/>
          <w:color w:val="000000"/>
          <w:lang w:val="ru-RU"/>
        </w:rPr>
        <w:t>Производство и потребление сукна (м)11Производство и потребление зерна (т)11</w:t>
      </w:r>
      <w:r>
        <w:rPr>
          <w:rFonts w:ascii="Arial" w:hAnsi="Arial"/>
          <w:color w:val="000000"/>
          <w:u w:val="single"/>
          <w:lang w:val="ru-RU"/>
        </w:rPr>
        <w:t>После специализации</w:t>
      </w:r>
      <w:r>
        <w:rPr>
          <w:rFonts w:ascii="Arial" w:hAnsi="Arial"/>
          <w:color w:val="000000"/>
          <w:lang w:val="ru-RU"/>
        </w:rPr>
        <w:t>Производство сукна (м)3-Производство зерна (т)-1,67Потребление сукна (м)10,67*1,7=1,14Потребление зерна в пределах возможного обмена (m)0,67Нереализованный остаток сукна (м)3 - 2,14=0,861</w:t>
      </w:r>
      <w:r>
        <w:rPr>
          <w:rFonts w:ascii="Arial" w:hAnsi="Arial"/>
          <w:sz w:val="24"/>
          <w:lang w:val="ru-RU"/>
        </w:rPr>
        <w:t>Надо сказать, что Рикардо посвятил теории внешней торговли всего несколько страниц. Как и в ряде других областей, он высказал и обосновал фундаментальную идею, предоставив поколениям экономистов развивать и модернизировать ее.</w:t>
      </w:r>
    </w:p>
    <w:p w:rsidR="001E11FB" w:rsidRDefault="001E11FB">
      <w:pPr>
        <w:ind w:firstLine="142"/>
        <w:rPr>
          <w:rFonts w:ascii="Arial" w:hAnsi="Arial"/>
          <w:sz w:val="24"/>
          <w:lang w:val="ru-RU"/>
        </w:rPr>
      </w:pPr>
      <w:r>
        <w:rPr>
          <w:rFonts w:ascii="Arial" w:hAnsi="Arial"/>
          <w:sz w:val="24"/>
          <w:lang w:val="ru-RU"/>
        </w:rPr>
        <w:t>В своей абстрактной форме принцип сравнительных затрат справедлив не только для капитализма. Он применим по самой своей сущности к международному разделению труда. Закономерно, что в последние годы в связи с усилением для социалистических стран значекния проблем международного разделения труда и специализации производства принцип сравнительных затрат привлекает внимание экономистов-марксистов.</w:t>
      </w:r>
    </w:p>
    <w:p w:rsidR="001E11FB" w:rsidRDefault="001E11FB">
      <w:pPr>
        <w:ind w:firstLine="142"/>
        <w:rPr>
          <w:rFonts w:ascii="Arial" w:hAnsi="Arial"/>
          <w:sz w:val="24"/>
          <w:lang w:val="ru-RU"/>
        </w:rPr>
      </w:pPr>
      <w:r>
        <w:rPr>
          <w:rFonts w:ascii="Arial" w:hAnsi="Arial"/>
          <w:sz w:val="24"/>
          <w:lang w:val="ru-RU"/>
        </w:rPr>
        <w:t>Маркс указывал, что в принципе специализация может быть выгодна даже относительно отсталой стране, т.к. такая страна “все-таки получает при этом товары дешевле, чем могла бы сама их производить”. Вместе с тем уже Рикардо делал из принципа сравнительных затрат выводы в духе своей теории о гармоническом развитии международных экономических отношений в условиях свободы торговли. У него получалось, что торговля сплотит все цивилизованные нации в одну всемирную общину, если хлеб, вино и другие с/х товары будут производиться в прочих странах мира, а металлические изделия и другие промышленные товары - в Англии. Таким образом, оправдывалось “естественное” преобладание Англии в качестве главной промышленной державы мира. В дальнейшем принцип сравнительных затрат стал использоваться в ряде случаев для оправдания односторонней специализации экономически слабо развитых стран на производстве сырья и продовольствия, как довод против их индустриализации.</w:t>
      </w:r>
    </w:p>
    <w:p w:rsidR="001E11FB" w:rsidRDefault="001E11FB">
      <w:pPr>
        <w:ind w:firstLine="142"/>
        <w:rPr>
          <w:rFonts w:ascii="Arial" w:hAnsi="Arial"/>
          <w:sz w:val="24"/>
          <w:lang w:val="ru-RU"/>
        </w:rPr>
      </w:pPr>
      <w:r>
        <w:rPr>
          <w:rFonts w:ascii="Arial" w:hAnsi="Arial"/>
          <w:sz w:val="24"/>
          <w:lang w:val="ru-RU"/>
        </w:rPr>
        <w:t xml:space="preserve">Хотя свобода торговли была особенно выгодна для английской буржуазии, ее основное направление было в то время все же прогрессивным: она была нацелена на ликвидацию феодализма в самой Англии и в других странах, на создание капиталистического мирового рынка. В современных условиях идея свободы торговли, во всяком случае в применении к развивающимся странам, является нередко реакционной. Даже многие экономисты из Западной Европы и США признают, что свобода торговли обрекла бы развивающиеся страны на вечную роль сырьевых придатков и могла бы лишь законсервировать их отсталость. Напротив, только активное вмешательство в сферу внешней торговли (как и в другие сферы хозяйства), в частности обложение пошлинами ввоза иностранных промышленных товаров, содействие национальному экспорту таких товаров и т.д могут помочь этим странами выбиться из отсталости. </w:t>
      </w:r>
    </w:p>
    <w:p w:rsidR="001E11FB" w:rsidRDefault="001E11FB">
      <w:pPr>
        <w:ind w:firstLine="142"/>
        <w:rPr>
          <w:rFonts w:ascii="Arial" w:hAnsi="Arial"/>
          <w:sz w:val="24"/>
          <w:lang w:val="ru-RU"/>
        </w:rPr>
      </w:pPr>
    </w:p>
    <w:p w:rsidR="001E11FB" w:rsidRDefault="001E11FB">
      <w:pPr>
        <w:ind w:firstLine="142"/>
        <w:rPr>
          <w:rFonts w:ascii="Arial" w:hAnsi="Arial"/>
          <w:b/>
          <w:sz w:val="28"/>
          <w:lang w:val="ru-RU"/>
        </w:rPr>
      </w:pPr>
      <w:r>
        <w:rPr>
          <w:rFonts w:ascii="Arial" w:hAnsi="Arial"/>
          <w:b/>
          <w:sz w:val="28"/>
          <w:lang w:val="ru-RU"/>
        </w:rPr>
        <w:t>№ 13. “Маржиналистская революция” в политической экономии</w:t>
      </w:r>
    </w:p>
    <w:p w:rsidR="001E11FB" w:rsidRDefault="001E11FB">
      <w:pPr>
        <w:ind w:firstLine="142"/>
        <w:jc w:val="both"/>
        <w:rPr>
          <w:rFonts w:ascii="Arial" w:hAnsi="Arial"/>
          <w:sz w:val="24"/>
          <w:lang w:val="ru-RU"/>
        </w:rPr>
      </w:pPr>
      <w:r>
        <w:rPr>
          <w:rFonts w:ascii="Arial" w:hAnsi="Arial"/>
          <w:sz w:val="24"/>
          <w:lang w:val="ru-RU"/>
        </w:rPr>
        <w:t xml:space="preserve">В последней трети 19 века в эк.мысли появилось новое направление  - </w:t>
      </w:r>
      <w:r>
        <w:rPr>
          <w:rFonts w:ascii="Arial" w:hAnsi="Arial"/>
          <w:i/>
          <w:sz w:val="24"/>
          <w:u w:val="single"/>
          <w:lang w:val="ru-RU"/>
        </w:rPr>
        <w:t>маржинализм</w:t>
      </w:r>
      <w:r>
        <w:rPr>
          <w:rFonts w:ascii="Arial" w:hAnsi="Arial"/>
          <w:sz w:val="24"/>
          <w:lang w:val="ru-RU"/>
        </w:rPr>
        <w:t xml:space="preserve"> (в нем используется предельный анализ). Его возникновение было связано со следующими обстоятельствами:</w:t>
      </w:r>
    </w:p>
    <w:p w:rsidR="001E11FB" w:rsidRDefault="001E11FB">
      <w:pPr>
        <w:ind w:firstLine="142"/>
        <w:jc w:val="both"/>
        <w:rPr>
          <w:rFonts w:ascii="Arial" w:hAnsi="Arial"/>
          <w:sz w:val="24"/>
          <w:lang w:val="ru-RU"/>
        </w:rPr>
      </w:pPr>
      <w:r>
        <w:rPr>
          <w:rFonts w:ascii="Arial" w:hAnsi="Arial"/>
          <w:sz w:val="24"/>
          <w:lang w:val="ru-RU"/>
        </w:rPr>
        <w:t>1. необходимость создания теории поведения потребителя - теория потребительского спроса</w:t>
      </w:r>
    </w:p>
    <w:p w:rsidR="001E11FB" w:rsidRDefault="001E11FB">
      <w:pPr>
        <w:ind w:firstLine="142"/>
        <w:jc w:val="both"/>
        <w:rPr>
          <w:rFonts w:ascii="Arial" w:hAnsi="Arial"/>
          <w:sz w:val="24"/>
          <w:lang w:val="ru-RU"/>
        </w:rPr>
      </w:pPr>
      <w:r>
        <w:rPr>
          <w:rFonts w:ascii="Arial" w:hAnsi="Arial"/>
          <w:sz w:val="24"/>
          <w:lang w:val="ru-RU"/>
        </w:rPr>
        <w:t>2. распространение марксизма (это направление было реакцией на марксизм). Оно - результат развития эк.мысли</w:t>
      </w:r>
    </w:p>
    <w:p w:rsidR="001E11FB" w:rsidRDefault="001E11FB">
      <w:pPr>
        <w:ind w:firstLine="142"/>
        <w:jc w:val="both"/>
        <w:rPr>
          <w:rFonts w:ascii="Arial" w:hAnsi="Arial"/>
          <w:i/>
          <w:sz w:val="24"/>
          <w:u w:val="single"/>
          <w:lang w:val="ru-RU"/>
        </w:rPr>
      </w:pPr>
      <w:r>
        <w:rPr>
          <w:rFonts w:ascii="Arial" w:hAnsi="Arial"/>
          <w:i/>
          <w:sz w:val="24"/>
          <w:u w:val="single"/>
          <w:lang w:val="ru-RU"/>
        </w:rPr>
        <w:t>Отличия нового направления от основного направления эк.мысли:</w:t>
      </w:r>
    </w:p>
    <w:p w:rsidR="001E11FB" w:rsidRDefault="001E11FB">
      <w:pPr>
        <w:ind w:firstLine="142"/>
        <w:jc w:val="both"/>
        <w:rPr>
          <w:rFonts w:ascii="Arial" w:hAnsi="Arial"/>
          <w:sz w:val="24"/>
          <w:lang w:val="ru-RU"/>
        </w:rPr>
      </w:pPr>
      <w:r>
        <w:rPr>
          <w:rFonts w:ascii="Arial" w:hAnsi="Arial"/>
          <w:sz w:val="24"/>
          <w:lang w:val="ru-RU"/>
        </w:rPr>
        <w:t>1. новое направление пытается построить эк.теорию, исходя из поведения индивидуума (отдельного человека), его реакцией на эк.процессы.</w:t>
      </w:r>
    </w:p>
    <w:p w:rsidR="001E11FB" w:rsidRDefault="001E11FB">
      <w:pPr>
        <w:ind w:firstLine="142"/>
        <w:jc w:val="both"/>
        <w:rPr>
          <w:rFonts w:ascii="Arial" w:hAnsi="Arial"/>
          <w:sz w:val="24"/>
          <w:lang w:val="ru-RU"/>
        </w:rPr>
      </w:pPr>
      <w:r>
        <w:rPr>
          <w:rFonts w:ascii="Arial" w:hAnsi="Arial"/>
          <w:sz w:val="24"/>
          <w:lang w:val="ru-RU"/>
        </w:rPr>
        <w:t>2. в центре внимания маржинализма находится спрос, потребление, в то время как представители англ. классической полит. экономии изучали прежде всего предложение, т.е. пр-во.</w:t>
      </w:r>
    </w:p>
    <w:p w:rsidR="001E11FB" w:rsidRDefault="001E11FB">
      <w:pPr>
        <w:ind w:firstLine="142"/>
        <w:jc w:val="both"/>
        <w:rPr>
          <w:rFonts w:ascii="Arial" w:hAnsi="Arial"/>
          <w:sz w:val="24"/>
          <w:lang w:val="ru-RU"/>
        </w:rPr>
      </w:pPr>
      <w:r>
        <w:rPr>
          <w:rFonts w:ascii="Arial" w:hAnsi="Arial"/>
          <w:sz w:val="24"/>
          <w:lang w:val="ru-RU"/>
        </w:rPr>
        <w:t>3. большое значение представители маржинализма придавали субъективным оценкам ценности хоз. благ, поэтому это направление поучило название субъект. направления в эк. теории.</w:t>
      </w:r>
    </w:p>
    <w:p w:rsidR="001E11FB" w:rsidRDefault="001E11FB">
      <w:pPr>
        <w:ind w:firstLine="142"/>
        <w:jc w:val="both"/>
        <w:rPr>
          <w:rFonts w:ascii="Arial" w:hAnsi="Arial"/>
          <w:sz w:val="24"/>
          <w:lang w:val="ru-RU"/>
        </w:rPr>
      </w:pPr>
      <w:r>
        <w:rPr>
          <w:rFonts w:ascii="Arial" w:hAnsi="Arial"/>
          <w:sz w:val="24"/>
          <w:lang w:val="ru-RU"/>
        </w:rPr>
        <w:t>4. использование предельного анализа, в частности теории предельн. полезности и теории предельной производ-ти факторов пр-ва.</w:t>
      </w:r>
    </w:p>
    <w:p w:rsidR="001E11FB" w:rsidRDefault="001E11FB">
      <w:pPr>
        <w:ind w:firstLine="142"/>
        <w:jc w:val="both"/>
        <w:rPr>
          <w:rFonts w:ascii="Arial" w:hAnsi="Arial"/>
          <w:sz w:val="24"/>
          <w:lang w:val="ru-RU"/>
        </w:rPr>
      </w:pPr>
      <w:r>
        <w:rPr>
          <w:rFonts w:ascii="Arial" w:hAnsi="Arial"/>
          <w:sz w:val="24"/>
          <w:lang w:val="ru-RU"/>
        </w:rPr>
        <w:t xml:space="preserve">Одной из основных категорий маржиналистского направления явл.потребность - это олюбое тякостное ощущение, которое должно быть устранено. Потребности могут быть ранжированы, т.к. может быть построен ряд потребностей по степени их напряженности. Маржиналисты связывали ценность хоз.блага с его полезностью, но с полезностью предельной. </w:t>
      </w:r>
      <w:r>
        <w:rPr>
          <w:rFonts w:ascii="Arial" w:hAnsi="Arial"/>
          <w:i/>
          <w:sz w:val="24"/>
          <w:lang w:val="ru-RU"/>
        </w:rPr>
        <w:t>Предельная полезность</w:t>
      </w:r>
      <w:r>
        <w:rPr>
          <w:rFonts w:ascii="Arial" w:hAnsi="Arial"/>
          <w:sz w:val="24"/>
          <w:lang w:val="ru-RU"/>
        </w:rPr>
        <w:t xml:space="preserve"> - полезность последней единицы из всего наличного запаса данного блага, которое используется для удовлетворения данной потребности. Согласно учению маржиналистов, ценность хоз.блага (товары и услуги) определяется предельной полезностью данного блага. Представители маржинализма, придерживающиеся такой трактовки ценности, - Бем-Баверн, Визер (Австрия), Джеванс, Вальрас.</w:t>
      </w:r>
    </w:p>
    <w:p w:rsidR="001E11FB" w:rsidRDefault="001E11FB">
      <w:pPr>
        <w:ind w:firstLine="142"/>
        <w:jc w:val="both"/>
        <w:rPr>
          <w:rFonts w:ascii="Arial" w:hAnsi="Arial"/>
          <w:sz w:val="24"/>
          <w:lang w:val="ru-RU"/>
        </w:rPr>
      </w:pPr>
      <w:r>
        <w:rPr>
          <w:rFonts w:ascii="Arial" w:hAnsi="Arial"/>
          <w:sz w:val="24"/>
          <w:lang w:val="ru-RU"/>
        </w:rPr>
        <w:t>В маржинализме выделяются 2 течения: кардиналистское и ординалистское. Представители кардиналистского исходят из возможности довольно точного измерения полезности (полезность может измерить определенную цену блага). Представители ординалистского направления считают, что полезность (в т.ч. предельная) измерить нельзя, но полезности можно ранжировать. Маржиналистам удалось создать на базе своей жизни концепцию поведения потребителя (потребительского спроса). В ее основе лежит таблица Менгера. Предположим, что имеется 6 единиц какого-то эк. блага и имеются 3 потребности - А, В и С. Потребность А является самой настоятельной, насущной, В - менее, и С - самой маловажной. Предположим, что индивид все 6 единиц блага расходует на удовлетворение потребности А. Тогда в соответствии с законом Госсека, первая единица блага, расходованная на удовлетворение потребности А, будет иметь полезность (ценность) 10 баллов баллов, вторая - 9 б, третья - 8, 4-я - 7, 5-я - 6, 6-я - 5. Предположим, все - на В: 1-ая единица блага - 9 баллов, 2-я - 8, ….7,6,5,4.</w:t>
      </w:r>
    </w:p>
    <w:p w:rsidR="001E11FB" w:rsidRDefault="001E11FB">
      <w:pPr>
        <w:ind w:firstLine="142"/>
        <w:jc w:val="both"/>
        <w:rPr>
          <w:rFonts w:ascii="Arial" w:hAnsi="Arial"/>
          <w:sz w:val="24"/>
          <w:lang w:val="ru-RU"/>
        </w:rPr>
      </w:pPr>
      <w:r>
        <w:rPr>
          <w:rFonts w:ascii="Arial" w:hAnsi="Arial"/>
          <w:sz w:val="24"/>
          <w:lang w:val="ru-RU"/>
        </w:rPr>
        <w:t xml:space="preserve">Аналогично для С: 1-ая единица блага будет иметь полезность 8, далее 7,6,5,4,3. Первую единицу блага индивид израсходует на удовлетворение потребности А, т.к. при этом максимальная полезность (10 баллов), вторую единицу - на удовлетворение потребности В - 9 баллов, третью - на удовлетворение потребности А (9 баллов), 4-ю единицу - на С (8 баллов), 5 и 6 - на А и В (по 8 баллов). Мы видим, что полезность последней единицы блага, израсходованного на удовлетворение конкретной потребности - А, В, С - оказалась одинаковой по всем трем потребностям = 8 баллов. </w:t>
      </w:r>
      <w:r>
        <w:rPr>
          <w:rFonts w:ascii="Arial" w:hAnsi="Arial"/>
          <w:b/>
          <w:sz w:val="24"/>
          <w:lang w:val="ru-RU"/>
        </w:rPr>
        <w:t>Вывод</w:t>
      </w:r>
      <w:r>
        <w:rPr>
          <w:rFonts w:ascii="Arial" w:hAnsi="Arial"/>
          <w:sz w:val="24"/>
          <w:lang w:val="ru-RU"/>
        </w:rPr>
        <w:t xml:space="preserve">. Согласно учению маржиналистов, потребитель так организует свое потребление, что предельные полезности блага, израсходованного на удовлетворение конкретных потребностей, оказываются одинаковыми по всем потребностям. В нас. время маржинализма как самостоятельного течения нет, однако, методы маржинального анализа активно используются представителями всех других направлений эк. мысли (неоклассического, кейнсианского, институционального). </w:t>
      </w:r>
    </w:p>
    <w:p w:rsidR="001E11FB" w:rsidRDefault="001E11FB">
      <w:pPr>
        <w:jc w:val="both"/>
        <w:rPr>
          <w:rFonts w:ascii="Arial" w:hAnsi="Arial"/>
          <w:sz w:val="24"/>
          <w:lang w:val="ru-RU"/>
        </w:rPr>
      </w:pPr>
    </w:p>
    <w:p w:rsidR="001E11FB" w:rsidRDefault="001E11FB">
      <w:pPr>
        <w:ind w:firstLine="709"/>
        <w:jc w:val="both"/>
        <w:rPr>
          <w:rFonts w:ascii="Arial" w:hAnsi="Arial"/>
          <w:sz w:val="24"/>
          <w:lang w:val="ru-RU"/>
        </w:rPr>
      </w:pPr>
    </w:p>
    <w:p w:rsidR="001E11FB" w:rsidRDefault="001E11FB">
      <w:pPr>
        <w:ind w:firstLine="709"/>
        <w:jc w:val="center"/>
        <w:rPr>
          <w:rFonts w:ascii="Arial" w:hAnsi="Arial"/>
          <w:b/>
          <w:sz w:val="28"/>
          <w:lang w:val="ru-RU"/>
        </w:rPr>
      </w:pPr>
      <w:r>
        <w:rPr>
          <w:rFonts w:ascii="Arial" w:hAnsi="Arial"/>
          <w:b/>
          <w:sz w:val="28"/>
          <w:lang w:val="ru-RU"/>
        </w:rPr>
        <w:t>№ 14. Обоснование Кейнсом необходимости государственного регулирования экономики.</w:t>
      </w:r>
    </w:p>
    <w:p w:rsidR="001E11FB" w:rsidRDefault="001E11FB">
      <w:pPr>
        <w:ind w:firstLine="142"/>
        <w:jc w:val="both"/>
        <w:rPr>
          <w:rFonts w:ascii="Arial" w:hAnsi="Arial"/>
          <w:sz w:val="24"/>
          <w:lang w:val="ru-RU"/>
        </w:rPr>
      </w:pPr>
      <w:r>
        <w:rPr>
          <w:rFonts w:ascii="Arial" w:hAnsi="Arial"/>
          <w:sz w:val="24"/>
          <w:lang w:val="ru-RU"/>
        </w:rPr>
        <w:tab/>
        <w:t xml:space="preserve">После мирового экономического кризиса 1929-33 гг. произошла смена парадигмы (господствующей) в эк-кой теории. Мир.эк.кризис показал, что господ-щее неоклассическое направление в эконом-ой мысли оказывается теоретически не состоятельным, поскольку его выводы не подтверждаются действительностью. Т.к. неоклассики (Маршалл и др.) вслед за Смитом утверждадт, что рыночная эк-ка является саморегулирующейся системой, в ней возможны отклонения, но эк-ка все равно приходит в состояние равновесия. Безработица, согласно неоклассикам, возможна, но она имеет временный хар-р, сила рынка обеспечит в конце концов равновесный уровень занятости. </w:t>
      </w:r>
    </w:p>
    <w:p w:rsidR="001E11FB" w:rsidRDefault="001E11FB">
      <w:pPr>
        <w:ind w:firstLine="142"/>
        <w:jc w:val="both"/>
        <w:rPr>
          <w:rFonts w:ascii="Arial" w:hAnsi="Arial"/>
          <w:sz w:val="24"/>
          <w:lang w:val="ru-RU"/>
        </w:rPr>
      </w:pPr>
      <w:r>
        <w:rPr>
          <w:rFonts w:ascii="Arial" w:hAnsi="Arial"/>
          <w:sz w:val="24"/>
          <w:lang w:val="ru-RU"/>
        </w:rPr>
        <w:t>Однако ситуация, сложившаяся в годы кризисы и после него, свидетельствовала о том, что: - рын.эк-ка не явл. саморегулирующейся системой</w:t>
      </w:r>
    </w:p>
    <w:p w:rsidR="001E11FB" w:rsidRDefault="001E11FB">
      <w:pPr>
        <w:ind w:firstLine="142"/>
        <w:jc w:val="both"/>
        <w:rPr>
          <w:rFonts w:ascii="Arial" w:hAnsi="Arial"/>
          <w:sz w:val="24"/>
          <w:lang w:val="ru-RU"/>
        </w:rPr>
      </w:pPr>
      <w:r>
        <w:rPr>
          <w:rFonts w:ascii="Arial" w:hAnsi="Arial"/>
          <w:sz w:val="24"/>
          <w:lang w:val="ru-RU"/>
        </w:rPr>
        <w:t>- при капитализме существует вынужденная безработица.</w:t>
      </w:r>
    </w:p>
    <w:p w:rsidR="001E11FB" w:rsidRDefault="001E11FB">
      <w:pPr>
        <w:ind w:firstLine="142"/>
        <w:jc w:val="both"/>
        <w:rPr>
          <w:rFonts w:ascii="Arial" w:hAnsi="Arial"/>
          <w:sz w:val="24"/>
          <w:lang w:val="ru-RU"/>
        </w:rPr>
      </w:pPr>
      <w:r>
        <w:rPr>
          <w:rFonts w:ascii="Arial" w:hAnsi="Arial"/>
          <w:sz w:val="24"/>
          <w:lang w:val="ru-RU"/>
        </w:rPr>
        <w:t>В этих условиях появилось учение Джона Мейнарда Кейнса (1883-1946). В 1936 Кейнс опубликовал книгу “Общая теория занятости, % и денег”. Эта книга произвела переворот в экон-ой науке и одной из ее основных идей было обоснование необходимости государственного вмешательства в эк-ку.</w:t>
      </w:r>
    </w:p>
    <w:p w:rsidR="001E11FB" w:rsidRDefault="001E11FB">
      <w:pPr>
        <w:ind w:firstLine="142"/>
        <w:jc w:val="both"/>
        <w:rPr>
          <w:rFonts w:ascii="Arial" w:hAnsi="Arial"/>
          <w:sz w:val="24"/>
          <w:u w:val="single"/>
          <w:lang w:val="ru-RU"/>
        </w:rPr>
      </w:pPr>
      <w:r>
        <w:rPr>
          <w:rFonts w:ascii="Arial" w:hAnsi="Arial"/>
          <w:i/>
          <w:sz w:val="24"/>
          <w:u w:val="single"/>
          <w:lang w:val="ru-RU"/>
        </w:rPr>
        <w:t>Аргументы в пользу этой идеи.</w:t>
      </w:r>
    </w:p>
    <w:p w:rsidR="001E11FB" w:rsidRDefault="001E11FB">
      <w:pPr>
        <w:ind w:firstLine="142"/>
        <w:jc w:val="both"/>
        <w:rPr>
          <w:rFonts w:ascii="Arial" w:hAnsi="Arial"/>
          <w:sz w:val="24"/>
          <w:lang w:val="ru-RU"/>
        </w:rPr>
      </w:pPr>
      <w:r>
        <w:rPr>
          <w:rFonts w:ascii="Arial" w:hAnsi="Arial"/>
          <w:sz w:val="24"/>
          <w:lang w:val="ru-RU"/>
        </w:rPr>
        <w:t>Одной из центральных концепций Кенса является теория эффективного (может, и эффектного) спроса. Под эффе-ым спросом Кенс понимает платежеспособный спрос на потребительские товары и услуги, а также на инвестиционные товары (связанные с капиталовложением).</w:t>
      </w:r>
    </w:p>
    <w:p w:rsidR="001E11FB" w:rsidRDefault="001E11FB">
      <w:pPr>
        <w:ind w:firstLine="142"/>
        <w:jc w:val="both"/>
        <w:rPr>
          <w:rFonts w:ascii="Arial" w:hAnsi="Arial"/>
          <w:sz w:val="24"/>
          <w:lang w:val="ru-RU"/>
        </w:rPr>
      </w:pPr>
      <w:r>
        <w:rPr>
          <w:rFonts w:ascii="Arial" w:hAnsi="Arial"/>
          <w:sz w:val="24"/>
          <w:lang w:val="ru-RU"/>
        </w:rPr>
        <w:t>По Кейнсу с развитием капитализма эф-ный спрос все более и более становится недостаточным, т.к. действует основной психологический закон. В соответствии с этим законом по мере роста доходов все большая часть дохода сберегается и все меньшая потребляется. Поэтому эф-ный спрос оказывается недостаточным для обеспечения уровня полной занятости.</w:t>
      </w:r>
    </w:p>
    <w:p w:rsidR="001E11FB" w:rsidRDefault="001E11FB">
      <w:pPr>
        <w:ind w:firstLine="142"/>
        <w:jc w:val="both"/>
        <w:rPr>
          <w:rFonts w:ascii="Arial" w:hAnsi="Arial"/>
          <w:sz w:val="24"/>
          <w:lang w:val="ru-RU"/>
        </w:rPr>
      </w:pPr>
      <w:r>
        <w:rPr>
          <w:rFonts w:ascii="Arial" w:hAnsi="Arial"/>
          <w:sz w:val="24"/>
          <w:lang w:val="ru-RU"/>
        </w:rPr>
        <w:t>Кейнс в своем анализе активно использует понятие совокупный спрос и совокупное предложение. АD - совокупный спрос, AS - совокупное предложение. Для того, чтобы эк-ка находилась в равновесии, необходимо, чтобы AD = AS. В этом случае все произведенные товары и услуги будут реализованы, а все доходы отоварены.</w:t>
      </w:r>
    </w:p>
    <w:p w:rsidR="001E11FB" w:rsidRDefault="001E11FB">
      <w:pPr>
        <w:ind w:firstLine="142"/>
        <w:jc w:val="both"/>
        <w:rPr>
          <w:rFonts w:ascii="Arial" w:hAnsi="Arial"/>
          <w:sz w:val="24"/>
          <w:lang w:val="ru-RU"/>
        </w:rPr>
      </w:pPr>
      <w:r>
        <w:rPr>
          <w:rFonts w:ascii="Arial" w:hAnsi="Arial"/>
          <w:sz w:val="24"/>
          <w:lang w:val="ru-RU"/>
        </w:rPr>
        <w:t>Это было известно и до Кейнса. Однако неоклассики считали, что если AD=AS, то имеет место полная занятость.</w:t>
      </w:r>
    </w:p>
    <w:p w:rsidR="001E11FB" w:rsidRDefault="001E11FB">
      <w:pPr>
        <w:ind w:firstLine="142"/>
        <w:jc w:val="both"/>
        <w:rPr>
          <w:rFonts w:ascii="Arial" w:hAnsi="Arial"/>
          <w:sz w:val="24"/>
          <w:lang w:val="ru-RU"/>
        </w:rPr>
      </w:pPr>
      <w:r>
        <w:rPr>
          <w:rFonts w:ascii="Arial" w:hAnsi="Arial"/>
          <w:sz w:val="24"/>
          <w:lang w:val="ru-RU"/>
        </w:rPr>
        <w:t>Кейнс доказал, что макроэкономическое равновесие устанавливается совсем не обязательно в той точке, в которой обеспечивается полная занятость. По Кейнсу график сов.предложения представляет собой линию AS - биссектриса угла. Что создается, все предлагается к продаже. Вследствие того, что часть дохода сберегается, график сов.спроса AD пойдет более полого, т.е. лишь на часть дохода приходится спрос. В точке В устанавливается макроэконом.равновесие AD=AS, которому соответствует ВНП®ОС.</w:t>
      </w:r>
    </w:p>
    <w:p w:rsidR="001E11FB" w:rsidRDefault="001E11FB">
      <w:pPr>
        <w:ind w:firstLine="142"/>
        <w:jc w:val="both"/>
        <w:rPr>
          <w:rFonts w:ascii="Arial" w:hAnsi="Arial"/>
          <w:sz w:val="24"/>
          <w:lang w:val="ru-RU"/>
        </w:rPr>
      </w:pPr>
      <w:r>
        <w:rPr>
          <w:rFonts w:ascii="Arial" w:hAnsi="Arial"/>
          <w:sz w:val="24"/>
          <w:lang w:val="ru-RU"/>
        </w:rPr>
        <w:t>Но по Кейнсу в этой точке нет еще полной занятости, в ней только AD =AS. Предположим, что полной занятости соответствует ВНП OD, который &lt; OС или OE&gt;OC.</w:t>
      </w:r>
    </w:p>
    <w:p w:rsidR="001E11FB" w:rsidRDefault="001E11FB">
      <w:pPr>
        <w:ind w:firstLine="142"/>
        <w:jc w:val="both"/>
        <w:rPr>
          <w:rFonts w:ascii="Arial" w:hAnsi="Arial"/>
          <w:sz w:val="24"/>
          <w:lang w:val="ru-RU"/>
        </w:rPr>
      </w:pPr>
      <w:r>
        <w:rPr>
          <w:rFonts w:ascii="Arial" w:hAnsi="Arial"/>
          <w:sz w:val="24"/>
          <w:lang w:val="ru-RU"/>
        </w:rPr>
        <w:t xml:space="preserve">Если, например, в Е обеспечивается полная занятость и поставим перпендикуляр, то в этой точке не будет макроэк.равновесия, надо сменить AD. </w:t>
      </w:r>
    </w:p>
    <w:p w:rsidR="001E11FB" w:rsidRDefault="001E11FB">
      <w:pPr>
        <w:ind w:firstLine="142"/>
        <w:jc w:val="both"/>
        <w:rPr>
          <w:rFonts w:ascii="Arial" w:hAnsi="Arial"/>
          <w:sz w:val="24"/>
          <w:lang w:val="ru-RU"/>
        </w:rPr>
      </w:pPr>
      <w:r>
        <w:rPr>
          <w:rFonts w:ascii="Arial" w:hAnsi="Arial"/>
          <w:sz w:val="24"/>
          <w:lang w:val="ru-RU"/>
        </w:rPr>
        <w:t>По Кейнсу для обеспечения макроэк.равновесия, в точке занятости надо сместить AD вверх. Должна быть сила, которая бы обеспечила это смещение. Этой силой является государство. Способы:</w:t>
      </w:r>
    </w:p>
    <w:p w:rsidR="001E11FB" w:rsidRDefault="001E11FB">
      <w:pPr>
        <w:ind w:firstLine="142"/>
        <w:jc w:val="both"/>
        <w:rPr>
          <w:rFonts w:ascii="Arial" w:hAnsi="Arial"/>
          <w:sz w:val="24"/>
          <w:lang w:val="ru-RU"/>
        </w:rPr>
      </w:pPr>
      <w:r>
        <w:rPr>
          <w:rFonts w:ascii="Arial" w:hAnsi="Arial"/>
          <w:sz w:val="24"/>
          <w:lang w:val="ru-RU"/>
        </w:rPr>
        <w:t>Уменьшить налоги</w:t>
      </w:r>
    </w:p>
    <w:p w:rsidR="001E11FB" w:rsidRDefault="001E11FB">
      <w:pPr>
        <w:ind w:firstLine="142"/>
        <w:jc w:val="both"/>
        <w:rPr>
          <w:rFonts w:ascii="Arial" w:hAnsi="Arial"/>
          <w:sz w:val="24"/>
          <w:lang w:val="ru-RU"/>
        </w:rPr>
      </w:pPr>
      <w:r>
        <w:rPr>
          <w:rFonts w:ascii="Arial" w:hAnsi="Arial"/>
          <w:sz w:val="24"/>
          <w:lang w:val="ru-RU"/>
        </w:rPr>
        <w:t>Оказать помощь безработным и т.д.</w:t>
      </w:r>
    </w:p>
    <w:p w:rsidR="001E11FB" w:rsidRDefault="001E11FB">
      <w:pPr>
        <w:rPr>
          <w:lang w:val="ru-RU"/>
        </w:rPr>
      </w:pPr>
    </w:p>
    <w:p w:rsidR="001E11FB" w:rsidRDefault="001E11FB">
      <w:pPr>
        <w:jc w:val="both"/>
        <w:rPr>
          <w:rFonts w:ascii="Arial" w:hAnsi="Arial"/>
          <w:sz w:val="18"/>
          <w:lang w:val="ru-RU"/>
        </w:rPr>
      </w:pPr>
      <w:r>
        <w:rPr>
          <w:rFonts w:ascii="Arial" w:hAnsi="Arial"/>
          <w:b/>
          <w:i/>
          <w:sz w:val="28"/>
          <w:u w:val="single"/>
          <w:lang w:val="ru-RU"/>
        </w:rPr>
        <w:t>№15. Столыпинская реформа</w:t>
      </w:r>
    </w:p>
    <w:p w:rsidR="001E11FB" w:rsidRDefault="001E11FB">
      <w:pPr>
        <w:tabs>
          <w:tab w:val="left" w:pos="360"/>
        </w:tabs>
        <w:ind w:left="360" w:hanging="360"/>
        <w:jc w:val="both"/>
        <w:rPr>
          <w:rFonts w:ascii="Arial" w:hAnsi="Arial"/>
          <w:sz w:val="24"/>
          <w:lang w:val="ru-RU"/>
        </w:rPr>
      </w:pPr>
      <w:r>
        <w:rPr>
          <w:rFonts w:ascii="Arial" w:hAnsi="Arial"/>
          <w:sz w:val="24"/>
          <w:lang w:val="ru-RU"/>
        </w:rPr>
        <w:t xml:space="preserve">  Охватывает аграрную и государственно-правовую сферу. З направления:</w:t>
      </w:r>
    </w:p>
    <w:p w:rsidR="001E11FB" w:rsidRDefault="001E11FB">
      <w:pPr>
        <w:tabs>
          <w:tab w:val="left" w:pos="360"/>
        </w:tabs>
        <w:ind w:left="360" w:hanging="360"/>
        <w:jc w:val="both"/>
        <w:rPr>
          <w:rFonts w:ascii="Arial" w:hAnsi="Arial"/>
          <w:sz w:val="24"/>
          <w:lang w:val="ru-RU"/>
        </w:rPr>
      </w:pPr>
      <w:r>
        <w:rPr>
          <w:rFonts w:ascii="Arial" w:hAnsi="Arial"/>
          <w:sz w:val="24"/>
          <w:lang w:val="ru-RU"/>
        </w:rPr>
        <w:t>разрушение крестьянской общины и насаждение хуторского и отрубного хозяйства</w:t>
      </w:r>
    </w:p>
    <w:p w:rsidR="001E11FB" w:rsidRDefault="001E11FB">
      <w:pPr>
        <w:tabs>
          <w:tab w:val="left" w:pos="360"/>
        </w:tabs>
        <w:jc w:val="both"/>
        <w:rPr>
          <w:rFonts w:ascii="Arial" w:hAnsi="Arial"/>
          <w:sz w:val="24"/>
          <w:lang w:val="ru-RU"/>
        </w:rPr>
      </w:pPr>
      <w:r>
        <w:rPr>
          <w:rFonts w:ascii="Arial" w:hAnsi="Arial"/>
          <w:sz w:val="24"/>
          <w:lang w:val="ru-RU"/>
        </w:rPr>
        <w:t>оказание кредитной помощи зажиточному крестьянству через крестьянский поземельный банк</w:t>
      </w:r>
    </w:p>
    <w:p w:rsidR="001E11FB" w:rsidRDefault="001E11FB">
      <w:pPr>
        <w:jc w:val="both"/>
        <w:rPr>
          <w:rFonts w:ascii="Arial" w:hAnsi="Arial"/>
          <w:sz w:val="24"/>
          <w:lang w:val="ru-RU"/>
        </w:rPr>
      </w:pPr>
      <w:r>
        <w:rPr>
          <w:rFonts w:ascii="Arial" w:hAnsi="Arial"/>
          <w:sz w:val="24"/>
          <w:lang w:val="ru-RU"/>
        </w:rPr>
        <w:t>организация крестьянского переселения в окраинные районы</w:t>
      </w:r>
    </w:p>
    <w:p w:rsidR="001E11FB" w:rsidRDefault="001E11FB">
      <w:pPr>
        <w:jc w:val="both"/>
        <w:rPr>
          <w:rFonts w:ascii="Arial" w:hAnsi="Arial"/>
          <w:sz w:val="24"/>
          <w:u w:val="single"/>
          <w:lang w:val="ru-RU"/>
        </w:rPr>
      </w:pPr>
      <w:r>
        <w:rPr>
          <w:rFonts w:ascii="Arial" w:hAnsi="Arial"/>
          <w:sz w:val="24"/>
          <w:lang w:val="ru-RU"/>
        </w:rPr>
        <w:t xml:space="preserve">  В Столыпинской реформе центральное место занял указ 9 ноября 1906 года, ставший законом 14 июня 1910 года. По нему все общины делились на 2 категории:  </w:t>
      </w:r>
      <w:r>
        <w:rPr>
          <w:rFonts w:ascii="Arial" w:hAnsi="Arial"/>
          <w:sz w:val="24"/>
          <w:u w:val="single"/>
          <w:lang w:val="ru-RU"/>
        </w:rPr>
        <w:t xml:space="preserve">1)Отношение к общине </w:t>
      </w:r>
    </w:p>
    <w:p w:rsidR="001E11FB" w:rsidRDefault="001E11FB">
      <w:pPr>
        <w:jc w:val="both"/>
        <w:rPr>
          <w:rFonts w:ascii="Arial" w:hAnsi="Arial"/>
          <w:sz w:val="24"/>
          <w:lang w:val="ru-RU"/>
        </w:rPr>
      </w:pPr>
      <w:r>
        <w:rPr>
          <w:rFonts w:ascii="Arial" w:hAnsi="Arial"/>
          <w:sz w:val="24"/>
          <w:lang w:val="ru-RU"/>
        </w:rPr>
        <w:t xml:space="preserve">- общины, где не было переделов в течение 24 лет. Там крестьяне по фактическому пользованию становились собственниками. </w:t>
      </w:r>
    </w:p>
    <w:p w:rsidR="001E11FB" w:rsidRDefault="001E11FB">
      <w:pPr>
        <w:jc w:val="both"/>
        <w:rPr>
          <w:rFonts w:ascii="Arial" w:hAnsi="Arial"/>
          <w:sz w:val="24"/>
          <w:lang w:val="ru-RU"/>
        </w:rPr>
      </w:pPr>
      <w:r>
        <w:rPr>
          <w:rFonts w:ascii="Arial" w:hAnsi="Arial"/>
          <w:sz w:val="24"/>
          <w:lang w:val="ru-RU"/>
        </w:rPr>
        <w:t xml:space="preserve">- где были переделы, там крестьяне могли получить собственность, если 2/3 хозяев было за выделение из общины. Сельская община не могла вмешиваться в ведение хозяйства. Крестьянин мог потребовать себе отруб, выйти на отруб.  </w:t>
      </w:r>
    </w:p>
    <w:p w:rsidR="001E11FB" w:rsidRDefault="001E11FB">
      <w:pPr>
        <w:tabs>
          <w:tab w:val="left" w:pos="360"/>
        </w:tabs>
        <w:jc w:val="both"/>
        <w:rPr>
          <w:rFonts w:ascii="Arial" w:hAnsi="Arial"/>
          <w:sz w:val="24"/>
          <w:lang w:val="ru-RU"/>
        </w:rPr>
      </w:pPr>
      <w:r>
        <w:rPr>
          <w:rFonts w:ascii="Arial" w:hAnsi="Arial"/>
          <w:sz w:val="24"/>
          <w:lang w:val="ru-RU"/>
        </w:rPr>
        <w:t>2</w:t>
      </w:r>
      <w:r>
        <w:rPr>
          <w:rFonts w:ascii="Arial" w:hAnsi="Arial"/>
          <w:sz w:val="24"/>
          <w:u w:val="single"/>
          <w:lang w:val="ru-RU"/>
        </w:rPr>
        <w:t>) Оказание помощи.</w:t>
      </w:r>
      <w:r>
        <w:rPr>
          <w:rFonts w:ascii="Arial" w:hAnsi="Arial"/>
          <w:sz w:val="24"/>
          <w:lang w:val="ru-RU"/>
        </w:rPr>
        <w:t xml:space="preserve"> По реформе крестьянский банк получил право покупки земли, которую продавали помещики, ликвидируя свои имения. Он финансировал продажи земли преимущественно буржуазно-кулацким зажиточным хозяйствам. Отрубники среди покупателей составляли 54%, а хуторяне - 23%. Банк выдавал им крупные суммы ссуды для покупки земли. Кулаки скупали земли у беднот.</w:t>
      </w:r>
    </w:p>
    <w:p w:rsidR="001E11FB" w:rsidRDefault="001E11FB">
      <w:pPr>
        <w:tabs>
          <w:tab w:val="left" w:pos="360"/>
        </w:tabs>
        <w:jc w:val="both"/>
        <w:rPr>
          <w:rFonts w:ascii="Arial" w:hAnsi="Arial"/>
          <w:sz w:val="24"/>
          <w:u w:val="single"/>
          <w:lang w:val="ru-RU"/>
        </w:rPr>
      </w:pPr>
      <w:r>
        <w:rPr>
          <w:rFonts w:ascii="Arial" w:hAnsi="Arial"/>
          <w:sz w:val="24"/>
          <w:lang w:val="ru-RU"/>
        </w:rPr>
        <w:t xml:space="preserve"> К середине 1914 года 1,5 млн. (17%) человек стали собственниками земли, но лишь 1/3 из них вышла на хутора и отруба, хотя за хуторское владение крестьяне получали скидку 10% и имели право на льготный кредит банка. Из общины выделялись многоземельные и беднота</w:t>
      </w:r>
      <w:r>
        <w:rPr>
          <w:rFonts w:ascii="Arial" w:hAnsi="Arial"/>
          <w:sz w:val="24"/>
          <w:u w:val="single"/>
          <w:lang w:val="ru-RU"/>
        </w:rPr>
        <w:t>.</w:t>
      </w:r>
    </w:p>
    <w:p w:rsidR="001E11FB" w:rsidRDefault="001E11FB">
      <w:pPr>
        <w:jc w:val="both"/>
        <w:rPr>
          <w:rFonts w:ascii="Arial" w:hAnsi="Arial"/>
          <w:sz w:val="24"/>
          <w:lang w:val="ru-RU"/>
        </w:rPr>
      </w:pPr>
      <w:r>
        <w:rPr>
          <w:rFonts w:ascii="Arial" w:hAnsi="Arial"/>
          <w:sz w:val="24"/>
          <w:lang w:val="ru-RU"/>
        </w:rPr>
        <w:t>3)</w:t>
      </w:r>
      <w:r>
        <w:rPr>
          <w:rFonts w:ascii="Arial" w:hAnsi="Arial"/>
          <w:sz w:val="24"/>
          <w:u w:val="single"/>
          <w:lang w:val="ru-RU"/>
        </w:rPr>
        <w:t xml:space="preserve"> Переселенческая политика</w:t>
      </w:r>
      <w:r>
        <w:rPr>
          <w:rFonts w:ascii="Arial" w:hAnsi="Arial"/>
          <w:sz w:val="24"/>
          <w:lang w:val="ru-RU"/>
        </w:rPr>
        <w:t>. Переселением старались решить 3 задачи:</w:t>
      </w:r>
    </w:p>
    <w:p w:rsidR="001E11FB" w:rsidRDefault="001E11FB">
      <w:pPr>
        <w:jc w:val="both"/>
        <w:rPr>
          <w:rFonts w:ascii="Arial" w:hAnsi="Arial"/>
          <w:sz w:val="24"/>
          <w:lang w:val="ru-RU"/>
        </w:rPr>
      </w:pPr>
      <w:r>
        <w:rPr>
          <w:rFonts w:ascii="Arial" w:hAnsi="Arial"/>
          <w:sz w:val="24"/>
          <w:lang w:val="ru-RU"/>
        </w:rPr>
        <w:t xml:space="preserve">а) решалась проблема крестьянского малоземелья </w:t>
      </w:r>
    </w:p>
    <w:p w:rsidR="001E11FB" w:rsidRDefault="001E11FB">
      <w:pPr>
        <w:jc w:val="both"/>
        <w:rPr>
          <w:rFonts w:ascii="Arial" w:hAnsi="Arial"/>
          <w:sz w:val="24"/>
          <w:lang w:val="ru-RU"/>
        </w:rPr>
      </w:pPr>
      <w:r>
        <w:rPr>
          <w:rFonts w:ascii="Arial" w:hAnsi="Arial"/>
          <w:sz w:val="24"/>
          <w:lang w:val="ru-RU"/>
        </w:rPr>
        <w:t>б) крестьянская колонизация позволяла осваивать пустующие целинные земли</w:t>
      </w:r>
    </w:p>
    <w:p w:rsidR="001E11FB" w:rsidRDefault="001E11FB">
      <w:pPr>
        <w:jc w:val="both"/>
        <w:rPr>
          <w:rFonts w:ascii="Arial" w:hAnsi="Arial"/>
          <w:sz w:val="24"/>
          <w:lang w:val="ru-RU"/>
        </w:rPr>
      </w:pPr>
      <w:r>
        <w:rPr>
          <w:rFonts w:ascii="Arial" w:hAnsi="Arial"/>
          <w:sz w:val="24"/>
          <w:lang w:val="ru-RU"/>
        </w:rPr>
        <w:t>в) убирали подальше активную часть крестьянства.</w:t>
      </w:r>
    </w:p>
    <w:p w:rsidR="001E11FB" w:rsidRDefault="001E11FB">
      <w:pPr>
        <w:ind w:firstLine="142"/>
        <w:jc w:val="both"/>
        <w:rPr>
          <w:rFonts w:ascii="Arial" w:hAnsi="Arial"/>
          <w:b/>
          <w:i/>
          <w:sz w:val="24"/>
          <w:u w:val="single"/>
          <w:lang w:val="ru-RU"/>
        </w:rPr>
      </w:pPr>
      <w:r>
        <w:rPr>
          <w:rFonts w:ascii="Arial" w:hAnsi="Arial"/>
          <w:sz w:val="24"/>
          <w:lang w:val="ru-RU"/>
        </w:rPr>
        <w:t>Большинство крестьян переселялось за Урал, в Сибирь, за 3 года переселилось 2 млн. человек. А за 10 лет реформы в Америку иммигрировали 1,5 млн. человек. Началось содействие переселенческой политике, выделялись ссуды по 160 рублей на семью для обзаведения новым хозяйством, было решено провести новую южно-сибирскую железную дорогу</w:t>
      </w:r>
      <w:r>
        <w:rPr>
          <w:rFonts w:ascii="Arial" w:hAnsi="Arial"/>
          <w:b/>
          <w:i/>
          <w:sz w:val="24"/>
          <w:lang w:val="ru-RU"/>
        </w:rPr>
        <w:t>.</w:t>
      </w:r>
    </w:p>
    <w:p w:rsidR="001E11FB" w:rsidRDefault="001E11FB">
      <w:pPr>
        <w:jc w:val="both"/>
        <w:rPr>
          <w:rFonts w:ascii="Arial" w:hAnsi="Arial"/>
          <w:b/>
          <w:sz w:val="24"/>
          <w:lang w:val="ru-RU"/>
        </w:rPr>
      </w:pPr>
      <w:r>
        <w:rPr>
          <w:rFonts w:ascii="Arial" w:hAnsi="Arial"/>
          <w:i/>
          <w:sz w:val="24"/>
          <w:u w:val="single"/>
          <w:lang w:val="ru-RU"/>
        </w:rPr>
        <w:t>Результаты переселенческой политики</w:t>
      </w:r>
    </w:p>
    <w:p w:rsidR="001E11FB" w:rsidRDefault="001E11FB">
      <w:pPr>
        <w:jc w:val="both"/>
        <w:rPr>
          <w:rFonts w:ascii="Arial" w:hAnsi="Arial"/>
          <w:b/>
          <w:sz w:val="24"/>
          <w:lang w:val="ru-RU"/>
        </w:rPr>
      </w:pPr>
      <w:r>
        <w:rPr>
          <w:rFonts w:ascii="Arial" w:hAnsi="Arial"/>
          <w:sz w:val="24"/>
          <w:lang w:val="ru-RU"/>
        </w:rPr>
        <w:t>“</w:t>
      </w:r>
      <w:r>
        <w:rPr>
          <w:rFonts w:ascii="Arial" w:hAnsi="Arial"/>
          <w:b/>
          <w:sz w:val="24"/>
          <w:lang w:val="ru-RU"/>
        </w:rPr>
        <w:t>+</w:t>
      </w:r>
      <w:r>
        <w:rPr>
          <w:rFonts w:ascii="Arial" w:hAnsi="Arial"/>
          <w:sz w:val="24"/>
          <w:lang w:val="ru-RU"/>
        </w:rPr>
        <w:t>” Обратное переселение составило от 17-80% в 1915 году. За Уралом скопилось около700.000 семей без средств к существованию, так как осваивать новые земли общинникам было тяжело</w:t>
      </w:r>
      <w:r>
        <w:rPr>
          <w:rFonts w:ascii="Arial" w:hAnsi="Arial"/>
          <w:b/>
          <w:sz w:val="24"/>
          <w:lang w:val="ru-RU"/>
        </w:rPr>
        <w:t>.</w:t>
      </w:r>
    </w:p>
    <w:p w:rsidR="001E11FB" w:rsidRDefault="001E11FB">
      <w:pPr>
        <w:jc w:val="both"/>
        <w:rPr>
          <w:rFonts w:ascii="Arial" w:hAnsi="Arial"/>
          <w:sz w:val="24"/>
          <w:lang w:val="ru-RU"/>
        </w:rPr>
      </w:pPr>
      <w:r>
        <w:rPr>
          <w:rFonts w:ascii="Arial" w:hAnsi="Arial"/>
          <w:sz w:val="24"/>
          <w:lang w:val="ru-RU"/>
        </w:rPr>
        <w:t>"</w:t>
      </w:r>
      <w:r>
        <w:rPr>
          <w:rFonts w:ascii="Arial" w:hAnsi="Arial"/>
          <w:b/>
          <w:sz w:val="24"/>
          <w:lang w:val="ru-RU"/>
        </w:rPr>
        <w:t>-</w:t>
      </w:r>
      <w:r>
        <w:rPr>
          <w:rFonts w:ascii="Arial" w:hAnsi="Arial"/>
          <w:sz w:val="24"/>
          <w:lang w:val="ru-RU"/>
        </w:rPr>
        <w:t>" крестьянство не приняло Столыпинской реформы</w:t>
      </w:r>
    </w:p>
    <w:p w:rsidR="001E11FB" w:rsidRDefault="001E11FB">
      <w:pPr>
        <w:jc w:val="both"/>
        <w:rPr>
          <w:rFonts w:ascii="Arial" w:hAnsi="Arial"/>
          <w:sz w:val="24"/>
          <w:lang w:val="ru-RU"/>
        </w:rPr>
      </w:pPr>
      <w:r>
        <w:rPr>
          <w:rFonts w:ascii="Arial" w:hAnsi="Arial"/>
          <w:sz w:val="24"/>
          <w:lang w:val="ru-RU"/>
        </w:rPr>
        <w:t xml:space="preserve">  Община давала крестьянству:</w:t>
      </w:r>
    </w:p>
    <w:p w:rsidR="001E11FB" w:rsidRDefault="001E11FB">
      <w:pPr>
        <w:jc w:val="both"/>
        <w:rPr>
          <w:rFonts w:ascii="Arial" w:hAnsi="Arial"/>
          <w:sz w:val="24"/>
          <w:lang w:val="ru-RU"/>
        </w:rPr>
      </w:pPr>
      <w:r>
        <w:rPr>
          <w:rFonts w:ascii="Arial" w:hAnsi="Arial"/>
          <w:sz w:val="24"/>
          <w:lang w:val="ru-RU"/>
        </w:rPr>
        <w:t xml:space="preserve"> Привычка к совместному землепользованию и решению новых проблем, коллективной взаимопомощи. Почему крестьянин хотел иметь маленький участок земли, но в общине? Так как это была гарантрованная земля, которую даже при плохом хозяйстве нельзя было потерять.</w:t>
      </w:r>
    </w:p>
    <w:p w:rsidR="001E11FB" w:rsidRDefault="001E11FB">
      <w:pPr>
        <w:jc w:val="both"/>
        <w:rPr>
          <w:rFonts w:ascii="Arial" w:hAnsi="Arial"/>
          <w:sz w:val="24"/>
          <w:lang w:val="ru-RU"/>
        </w:rPr>
      </w:pPr>
      <w:r>
        <w:rPr>
          <w:rFonts w:ascii="Arial" w:hAnsi="Arial"/>
          <w:sz w:val="24"/>
          <w:lang w:val="ru-RU"/>
        </w:rPr>
        <w:t xml:space="preserve">  Это давало: 1) если у крестьянина было земля, то у него всегда была надежда снова стать хозяином; </w:t>
      </w:r>
    </w:p>
    <w:p w:rsidR="001E11FB" w:rsidRDefault="001E11FB">
      <w:pPr>
        <w:jc w:val="both"/>
        <w:rPr>
          <w:rFonts w:ascii="Arial" w:hAnsi="Arial"/>
          <w:sz w:val="24"/>
          <w:lang w:val="ru-RU"/>
        </w:rPr>
      </w:pPr>
      <w:r>
        <w:rPr>
          <w:rFonts w:ascii="Arial" w:hAnsi="Arial"/>
          <w:sz w:val="24"/>
          <w:lang w:val="ru-RU"/>
        </w:rPr>
        <w:t>2) община могла разрешить проблемы землеустройства (строительство ограды, борьба с оврагами, использование лесов и пашен, совместная покупка орудий труда и скота).</w:t>
      </w:r>
    </w:p>
    <w:p w:rsidR="001E11FB" w:rsidRDefault="001E11FB">
      <w:pPr>
        <w:jc w:val="both"/>
        <w:rPr>
          <w:rFonts w:ascii="Arial" w:hAnsi="Arial"/>
          <w:sz w:val="24"/>
          <w:lang w:val="ru-RU"/>
        </w:rPr>
      </w:pPr>
      <w:r>
        <w:rPr>
          <w:rFonts w:ascii="Arial" w:hAnsi="Arial"/>
          <w:sz w:val="24"/>
          <w:lang w:val="ru-RU"/>
        </w:rPr>
        <w:t xml:space="preserve">  Столыпинская реформа не дала коренных изменений сельскому хозяйству, на которые рассчитывал Столыпин.</w:t>
      </w:r>
    </w:p>
    <w:p w:rsidR="001E11FB" w:rsidRDefault="001E11FB">
      <w:pPr>
        <w:jc w:val="both"/>
        <w:rPr>
          <w:rFonts w:ascii="Arial" w:hAnsi="Arial"/>
          <w:sz w:val="24"/>
          <w:u w:val="single"/>
          <w:lang w:val="ru-RU"/>
        </w:rPr>
      </w:pPr>
      <w:r>
        <w:rPr>
          <w:rFonts w:ascii="Arial" w:hAnsi="Arial"/>
          <w:sz w:val="24"/>
          <w:lang w:val="ru-RU"/>
        </w:rPr>
        <w:t>1) К 1-й мировой войне сельское хозяйство осталось рутинным и отсталым, преобладала в массе примитивная техника: косы, сохи, деревянные бороны, ручные молотилки; 2) Реформа не смогла разрушить общинного землевладения. На отруба и хутора выделилась лишь 1/10 часть крестьянских хозяйств; 3) Реформа пошла на спад еще до 1-й мировой войны, когда землеустроительные работы прекратились;  4) Товарный хлеб давали кулаки и помещики, а крестьянское хозяйство оставалось натуральным, потребительным, а не товарным; 5) освоить новые земли в неизвестных почвенно - климатических условиях в одиночку общинным крестьянам было не под силу.</w:t>
      </w:r>
    </w:p>
    <w:p w:rsidR="001E11FB" w:rsidRDefault="001E11FB">
      <w:pPr>
        <w:jc w:val="both"/>
        <w:rPr>
          <w:rFonts w:ascii="Arial" w:hAnsi="Arial"/>
          <w:sz w:val="24"/>
          <w:lang w:val="ru-RU"/>
        </w:rPr>
      </w:pPr>
      <w:r>
        <w:rPr>
          <w:rFonts w:ascii="Arial" w:hAnsi="Arial"/>
          <w:i/>
          <w:sz w:val="24"/>
          <w:u w:val="single"/>
          <w:lang w:val="ru-RU"/>
        </w:rPr>
        <w:t>Отношение к Столыпинской реформе других классов?</w:t>
      </w:r>
    </w:p>
    <w:p w:rsidR="001E11FB" w:rsidRDefault="001E11FB">
      <w:pPr>
        <w:jc w:val="both"/>
        <w:rPr>
          <w:rFonts w:ascii="Arial" w:hAnsi="Arial"/>
          <w:b/>
          <w:i/>
          <w:sz w:val="24"/>
          <w:lang w:val="ru-RU"/>
        </w:rPr>
      </w:pPr>
      <w:r>
        <w:rPr>
          <w:rFonts w:ascii="Arial" w:hAnsi="Arial"/>
          <w:sz w:val="24"/>
          <w:lang w:val="ru-RU"/>
        </w:rPr>
        <w:t xml:space="preserve">  Столыпину противодействовали помещики, гос. чиновники, хотя аграрная политика проводилась в соответствии с показаниями совета объединенного дворянства. Многим не нравилась идея о разрушении общины, так как в ней видели исконно русское начало и гарантию от язв пролетариата</w:t>
      </w:r>
      <w:r>
        <w:rPr>
          <w:rFonts w:ascii="Arial" w:hAnsi="Arial"/>
          <w:b/>
          <w:i/>
          <w:sz w:val="24"/>
          <w:lang w:val="ru-RU"/>
        </w:rPr>
        <w:t>.</w:t>
      </w:r>
    </w:p>
    <w:p w:rsidR="001E11FB" w:rsidRDefault="001E11FB">
      <w:pPr>
        <w:tabs>
          <w:tab w:val="left" w:pos="435"/>
        </w:tabs>
        <w:ind w:left="435" w:hanging="435"/>
        <w:jc w:val="both"/>
        <w:rPr>
          <w:rFonts w:ascii="Arial" w:hAnsi="Arial"/>
          <w:sz w:val="24"/>
          <w:lang w:val="ru-RU"/>
        </w:rPr>
      </w:pPr>
      <w:r>
        <w:rPr>
          <w:rFonts w:ascii="Arial" w:hAnsi="Arial"/>
          <w:i/>
          <w:sz w:val="24"/>
          <w:u w:val="single"/>
          <w:lang w:val="ru-RU"/>
        </w:rPr>
        <w:t>Результаты  "+"</w:t>
      </w:r>
    </w:p>
    <w:p w:rsidR="001E11FB" w:rsidRDefault="001E11FB" w:rsidP="00AF624B">
      <w:pPr>
        <w:numPr>
          <w:ilvl w:val="0"/>
          <w:numId w:val="1"/>
        </w:numPr>
        <w:tabs>
          <w:tab w:val="left" w:pos="435"/>
        </w:tabs>
        <w:ind w:firstLine="142"/>
        <w:jc w:val="both"/>
        <w:rPr>
          <w:rFonts w:ascii="Arial" w:hAnsi="Arial"/>
          <w:sz w:val="24"/>
          <w:lang w:val="ru-RU"/>
        </w:rPr>
      </w:pPr>
      <w:r>
        <w:rPr>
          <w:rFonts w:ascii="Arial" w:hAnsi="Arial"/>
          <w:sz w:val="24"/>
          <w:lang w:val="ru-RU"/>
        </w:rPr>
        <w:t xml:space="preserve">В 1912 году к 1906 году в 1,5 млрд увеличился рост крестьянских денежных вкладов </w:t>
      </w:r>
    </w:p>
    <w:p w:rsidR="001E11FB" w:rsidRDefault="001E11FB" w:rsidP="00AF624B">
      <w:pPr>
        <w:numPr>
          <w:ilvl w:val="0"/>
          <w:numId w:val="1"/>
        </w:numPr>
        <w:tabs>
          <w:tab w:val="left" w:pos="435"/>
        </w:tabs>
        <w:ind w:firstLine="142"/>
        <w:jc w:val="both"/>
        <w:rPr>
          <w:rFonts w:ascii="Arial" w:hAnsi="Arial"/>
          <w:sz w:val="24"/>
          <w:lang w:val="ru-RU"/>
        </w:rPr>
      </w:pPr>
      <w:r>
        <w:rPr>
          <w:rFonts w:ascii="Arial" w:hAnsi="Arial"/>
          <w:sz w:val="24"/>
          <w:lang w:val="ru-RU"/>
        </w:rPr>
        <w:t>Увеличился вывоз с/х продукции:</w:t>
      </w:r>
    </w:p>
    <w:p w:rsidR="001E11FB" w:rsidRDefault="001E11FB" w:rsidP="00AF624B">
      <w:pPr>
        <w:numPr>
          <w:ilvl w:val="0"/>
          <w:numId w:val="1"/>
        </w:numPr>
        <w:tabs>
          <w:tab w:val="left" w:pos="435"/>
        </w:tabs>
        <w:ind w:firstLine="142"/>
        <w:jc w:val="both"/>
        <w:rPr>
          <w:rFonts w:ascii="Arial" w:hAnsi="Arial"/>
          <w:sz w:val="24"/>
          <w:lang w:val="ru-RU"/>
        </w:rPr>
      </w:pPr>
      <w:r>
        <w:rPr>
          <w:rFonts w:ascii="Arial" w:hAnsi="Arial"/>
          <w:sz w:val="24"/>
          <w:lang w:val="ru-RU"/>
        </w:rPr>
        <w:t>Рост производства на хуторах;</w:t>
      </w:r>
    </w:p>
    <w:p w:rsidR="001E11FB" w:rsidRDefault="001E11FB" w:rsidP="00AF624B">
      <w:pPr>
        <w:numPr>
          <w:ilvl w:val="0"/>
          <w:numId w:val="1"/>
        </w:numPr>
        <w:tabs>
          <w:tab w:val="left" w:pos="435"/>
        </w:tabs>
        <w:ind w:firstLine="142"/>
        <w:jc w:val="both"/>
        <w:rPr>
          <w:rFonts w:ascii="Arial" w:hAnsi="Arial"/>
          <w:sz w:val="24"/>
          <w:lang w:val="ru-RU"/>
        </w:rPr>
      </w:pPr>
      <w:r>
        <w:rPr>
          <w:rFonts w:ascii="Arial" w:hAnsi="Arial"/>
          <w:sz w:val="24"/>
          <w:lang w:val="ru-RU"/>
        </w:rPr>
        <w:t>Разорение мелкого крестьянства и неконкурентоспособность помещиков;</w:t>
      </w:r>
    </w:p>
    <w:p w:rsidR="001E11FB" w:rsidRDefault="001E11FB" w:rsidP="00AF624B">
      <w:pPr>
        <w:numPr>
          <w:ilvl w:val="0"/>
          <w:numId w:val="1"/>
        </w:numPr>
        <w:tabs>
          <w:tab w:val="left" w:pos="435"/>
        </w:tabs>
        <w:ind w:firstLine="142"/>
        <w:jc w:val="both"/>
        <w:rPr>
          <w:rFonts w:ascii="Arial" w:hAnsi="Arial"/>
          <w:sz w:val="24"/>
          <w:lang w:val="ru-RU"/>
        </w:rPr>
      </w:pPr>
      <w:r>
        <w:rPr>
          <w:rFonts w:ascii="Arial" w:hAnsi="Arial"/>
          <w:sz w:val="24"/>
          <w:lang w:val="ru-RU"/>
        </w:rPr>
        <w:t>Увеличилась урожайность хлебов с 39 пудов с десятины (1900г) до 43 пудов (1910г).</w:t>
      </w:r>
    </w:p>
    <w:p w:rsidR="001E11FB" w:rsidRDefault="001E11FB" w:rsidP="00AF624B">
      <w:pPr>
        <w:numPr>
          <w:ilvl w:val="0"/>
          <w:numId w:val="1"/>
        </w:numPr>
        <w:tabs>
          <w:tab w:val="left" w:pos="435"/>
        </w:tabs>
        <w:ind w:firstLine="142"/>
        <w:jc w:val="both"/>
        <w:rPr>
          <w:rFonts w:ascii="Arial" w:hAnsi="Arial"/>
          <w:sz w:val="24"/>
          <w:lang w:val="ru-RU"/>
        </w:rPr>
      </w:pPr>
      <w:r>
        <w:rPr>
          <w:rFonts w:ascii="Arial" w:hAnsi="Arial"/>
          <w:sz w:val="24"/>
          <w:lang w:val="ru-RU"/>
        </w:rPr>
        <w:t>К 1913 году увеличилась посевная площадь</w:t>
      </w:r>
    </w:p>
    <w:p w:rsidR="001E11FB" w:rsidRDefault="001E11FB" w:rsidP="00AF624B">
      <w:pPr>
        <w:numPr>
          <w:ilvl w:val="0"/>
          <w:numId w:val="1"/>
        </w:numPr>
        <w:tabs>
          <w:tab w:val="left" w:pos="435"/>
        </w:tabs>
        <w:ind w:firstLine="142"/>
        <w:jc w:val="both"/>
        <w:rPr>
          <w:rFonts w:ascii="Arial" w:hAnsi="Arial"/>
          <w:sz w:val="24"/>
          <w:lang w:val="ru-RU"/>
        </w:rPr>
      </w:pPr>
      <w:r>
        <w:rPr>
          <w:rFonts w:ascii="Arial" w:hAnsi="Arial"/>
          <w:sz w:val="24"/>
          <w:lang w:val="ru-RU"/>
        </w:rPr>
        <w:t>Увеличилось применение с/х машин</w:t>
      </w:r>
    </w:p>
    <w:p w:rsidR="001E11FB" w:rsidRDefault="001E11FB" w:rsidP="00AF624B">
      <w:pPr>
        <w:numPr>
          <w:ilvl w:val="0"/>
          <w:numId w:val="1"/>
        </w:numPr>
        <w:ind w:firstLine="142"/>
        <w:jc w:val="both"/>
        <w:rPr>
          <w:rFonts w:ascii="Arial" w:hAnsi="Arial"/>
          <w:sz w:val="24"/>
          <w:lang w:val="ru-RU"/>
        </w:rPr>
      </w:pPr>
      <w:r>
        <w:rPr>
          <w:rFonts w:ascii="Arial" w:hAnsi="Arial"/>
          <w:sz w:val="24"/>
          <w:lang w:val="ru-RU"/>
        </w:rPr>
        <w:t>Происходит рост сельских обществ</w:t>
      </w:r>
    </w:p>
    <w:p w:rsidR="001E11FB" w:rsidRDefault="001E11FB" w:rsidP="00AF624B">
      <w:pPr>
        <w:numPr>
          <w:ilvl w:val="0"/>
          <w:numId w:val="1"/>
        </w:numPr>
        <w:ind w:firstLine="142"/>
        <w:jc w:val="both"/>
        <w:rPr>
          <w:rFonts w:ascii="Arial" w:hAnsi="Arial"/>
          <w:sz w:val="24"/>
          <w:lang w:val="ru-RU"/>
        </w:rPr>
      </w:pPr>
      <w:r>
        <w:rPr>
          <w:rFonts w:ascii="Arial" w:hAnsi="Arial"/>
          <w:sz w:val="24"/>
          <w:lang w:val="ru-RU"/>
        </w:rPr>
        <w:t>В ходе реформы высокими темпами развивается потребкооперация.</w:t>
      </w:r>
    </w:p>
    <w:p w:rsidR="001E11FB" w:rsidRDefault="001E11FB" w:rsidP="00AF624B">
      <w:pPr>
        <w:numPr>
          <w:ilvl w:val="0"/>
          <w:numId w:val="1"/>
        </w:numPr>
        <w:ind w:firstLine="142"/>
        <w:jc w:val="both"/>
        <w:rPr>
          <w:rFonts w:ascii="Arial" w:hAnsi="Arial"/>
          <w:sz w:val="24"/>
          <w:lang w:val="ru-RU"/>
        </w:rPr>
      </w:pPr>
      <w:r>
        <w:rPr>
          <w:rFonts w:ascii="Arial" w:hAnsi="Arial"/>
          <w:sz w:val="24"/>
          <w:lang w:val="ru-RU"/>
        </w:rPr>
        <w:t xml:space="preserve"> С 1906 -1913 возникло 8000 крестьянских кооперативов с годовым доходом 15 млн.руб.</w:t>
      </w:r>
    </w:p>
    <w:p w:rsidR="001E11FB" w:rsidRDefault="001E11FB" w:rsidP="00AF624B">
      <w:pPr>
        <w:numPr>
          <w:ilvl w:val="0"/>
          <w:numId w:val="1"/>
        </w:numPr>
        <w:ind w:firstLine="142"/>
        <w:jc w:val="both"/>
        <w:rPr>
          <w:rFonts w:ascii="Arial" w:hAnsi="Arial"/>
          <w:sz w:val="24"/>
          <w:lang w:val="ru-RU"/>
        </w:rPr>
      </w:pPr>
      <w:r>
        <w:rPr>
          <w:rFonts w:ascii="Arial" w:hAnsi="Arial"/>
          <w:sz w:val="24"/>
          <w:lang w:val="ru-RU"/>
        </w:rPr>
        <w:t>Изменение социальной структуры общества, выросло городское население с 18млн. чел. (1904г) до 30 млн. чел. (1914г)</w:t>
      </w:r>
    </w:p>
    <w:p w:rsidR="001E11FB" w:rsidRDefault="001E11FB" w:rsidP="00AF624B">
      <w:pPr>
        <w:numPr>
          <w:ilvl w:val="0"/>
          <w:numId w:val="1"/>
        </w:numPr>
        <w:ind w:firstLine="142"/>
        <w:jc w:val="both"/>
        <w:rPr>
          <w:rFonts w:ascii="Arial" w:hAnsi="Arial"/>
          <w:sz w:val="24"/>
          <w:lang w:val="ru-RU"/>
        </w:rPr>
      </w:pPr>
      <w:r>
        <w:rPr>
          <w:rFonts w:ascii="Arial" w:hAnsi="Arial"/>
          <w:sz w:val="24"/>
          <w:lang w:val="ru-RU"/>
        </w:rPr>
        <w:t xml:space="preserve"> В городе произошел наплыв чернорабочих;</w:t>
      </w:r>
    </w:p>
    <w:p w:rsidR="001E11FB" w:rsidRDefault="001E11FB" w:rsidP="00AF624B">
      <w:pPr>
        <w:numPr>
          <w:ilvl w:val="0"/>
          <w:numId w:val="1"/>
        </w:numPr>
        <w:spacing w:line="264" w:lineRule="auto"/>
        <w:ind w:firstLine="142"/>
        <w:rPr>
          <w:rFonts w:ascii="Arial" w:hAnsi="Arial"/>
          <w:b/>
          <w:i/>
          <w:sz w:val="16"/>
          <w:lang w:val="ru-RU"/>
        </w:rPr>
      </w:pPr>
      <w:r>
        <w:rPr>
          <w:rFonts w:ascii="Arial" w:hAnsi="Arial"/>
          <w:sz w:val="24"/>
          <w:lang w:val="ru-RU"/>
        </w:rPr>
        <w:t xml:space="preserve"> Увеличилась конкуренция между рабочими, т.е. все классы были недовольны реформой: рабочие, крестьяне, некоторое кулачество и некоторые помещики</w:t>
      </w:r>
    </w:p>
    <w:p w:rsidR="001E11FB" w:rsidRDefault="001E11FB">
      <w:pPr>
        <w:spacing w:line="264" w:lineRule="auto"/>
        <w:jc w:val="center"/>
        <w:rPr>
          <w:rFonts w:ascii="Arial" w:hAnsi="Arial"/>
          <w:b/>
          <w:sz w:val="28"/>
          <w:u w:val="single"/>
          <w:lang w:val="ru-RU"/>
        </w:rPr>
      </w:pPr>
    </w:p>
    <w:p w:rsidR="001E11FB" w:rsidRDefault="001E11FB">
      <w:pPr>
        <w:jc w:val="center"/>
        <w:rPr>
          <w:rFonts w:ascii="Arial" w:hAnsi="Arial"/>
          <w:b/>
          <w:sz w:val="28"/>
          <w:u w:val="single"/>
          <w:lang w:val="ru-RU"/>
        </w:rPr>
      </w:pPr>
      <w:r>
        <w:rPr>
          <w:rFonts w:ascii="Arial" w:hAnsi="Arial"/>
          <w:b/>
          <w:sz w:val="28"/>
          <w:u w:val="single"/>
          <w:lang w:val="ru-RU"/>
        </w:rPr>
        <w:t>№16 Схема маркетингового исследования. Стратегии маркетинга.</w:t>
      </w:r>
    </w:p>
    <w:p w:rsidR="001E11FB" w:rsidRDefault="001E11FB">
      <w:pPr>
        <w:ind w:firstLine="284"/>
        <w:rPr>
          <w:rFonts w:ascii="Arial" w:hAnsi="Arial"/>
          <w:sz w:val="24"/>
          <w:lang w:val="ru-RU"/>
        </w:rPr>
      </w:pPr>
      <w:r>
        <w:rPr>
          <w:rFonts w:ascii="Arial" w:hAnsi="Arial"/>
          <w:sz w:val="24"/>
          <w:u w:val="single"/>
          <w:lang w:val="ru-RU"/>
        </w:rPr>
        <w:t>Маркетинговые исследования</w:t>
      </w:r>
      <w:r>
        <w:rPr>
          <w:rFonts w:ascii="Arial" w:hAnsi="Arial"/>
          <w:sz w:val="24"/>
          <w:lang w:val="ru-RU"/>
        </w:rPr>
        <w:t xml:space="preserve"> - это сбор, обработка и анализ информации по состоянию рыночного спроса и возможностей его удовлетворения.</w:t>
      </w:r>
    </w:p>
    <w:p w:rsidR="001E11FB" w:rsidRDefault="001E11FB">
      <w:pPr>
        <w:ind w:firstLine="284"/>
        <w:rPr>
          <w:rFonts w:ascii="Arial" w:hAnsi="Arial"/>
          <w:sz w:val="24"/>
          <w:lang w:val="ru-RU"/>
        </w:rPr>
      </w:pPr>
      <w:r>
        <w:rPr>
          <w:rFonts w:ascii="Arial" w:hAnsi="Arial"/>
          <w:sz w:val="24"/>
          <w:lang w:val="ru-RU"/>
        </w:rPr>
        <w:t>Наиболее типичные составные связи любого маркетингового исследования:</w:t>
      </w:r>
    </w:p>
    <w:p w:rsidR="001E11FB" w:rsidRDefault="001E11FB">
      <w:pPr>
        <w:tabs>
          <w:tab w:val="left" w:pos="284"/>
        </w:tabs>
        <w:ind w:firstLine="284"/>
        <w:rPr>
          <w:rFonts w:ascii="Arial" w:hAnsi="Arial"/>
          <w:sz w:val="24"/>
          <w:lang w:val="ru-RU"/>
        </w:rPr>
      </w:pPr>
      <w:r>
        <w:rPr>
          <w:rFonts w:ascii="Arial" w:hAnsi="Arial"/>
          <w:sz w:val="24"/>
          <w:lang w:val="ru-RU"/>
        </w:rPr>
        <w:t>- исследование рынка и продаж:</w:t>
      </w:r>
    </w:p>
    <w:p w:rsidR="001E11FB" w:rsidRDefault="001E11FB" w:rsidP="00AF624B">
      <w:pPr>
        <w:numPr>
          <w:ilvl w:val="0"/>
          <w:numId w:val="1"/>
        </w:numPr>
        <w:tabs>
          <w:tab w:val="left" w:pos="567"/>
        </w:tabs>
        <w:ind w:firstLine="284"/>
        <w:rPr>
          <w:rFonts w:ascii="Arial" w:hAnsi="Arial"/>
          <w:sz w:val="24"/>
          <w:lang w:val="ru-RU"/>
        </w:rPr>
      </w:pPr>
      <w:r>
        <w:rPr>
          <w:rFonts w:ascii="Arial" w:hAnsi="Arial"/>
          <w:sz w:val="24"/>
          <w:lang w:val="ru-RU"/>
        </w:rPr>
        <w:t>оценка емкости рынка</w:t>
      </w:r>
    </w:p>
    <w:p w:rsidR="001E11FB" w:rsidRDefault="001E11FB" w:rsidP="00AF624B">
      <w:pPr>
        <w:numPr>
          <w:ilvl w:val="0"/>
          <w:numId w:val="1"/>
        </w:numPr>
        <w:tabs>
          <w:tab w:val="left" w:pos="567"/>
        </w:tabs>
        <w:ind w:firstLine="284"/>
        <w:rPr>
          <w:rFonts w:ascii="Arial" w:hAnsi="Arial"/>
          <w:sz w:val="24"/>
          <w:lang w:val="ru-RU"/>
        </w:rPr>
      </w:pPr>
      <w:r>
        <w:rPr>
          <w:rFonts w:ascii="Arial" w:hAnsi="Arial"/>
          <w:sz w:val="24"/>
          <w:lang w:val="ru-RU"/>
        </w:rPr>
        <w:t>определение характеристик рынка и его сегментов</w:t>
      </w:r>
    </w:p>
    <w:p w:rsidR="001E11FB" w:rsidRDefault="001E11FB" w:rsidP="00AF624B">
      <w:pPr>
        <w:numPr>
          <w:ilvl w:val="0"/>
          <w:numId w:val="1"/>
        </w:numPr>
        <w:tabs>
          <w:tab w:val="left" w:pos="567"/>
        </w:tabs>
        <w:ind w:firstLine="284"/>
        <w:rPr>
          <w:rFonts w:ascii="Arial" w:hAnsi="Arial"/>
          <w:sz w:val="24"/>
          <w:lang w:val="ru-RU"/>
        </w:rPr>
      </w:pPr>
      <w:r>
        <w:rPr>
          <w:rFonts w:ascii="Arial" w:hAnsi="Arial"/>
          <w:sz w:val="24"/>
          <w:lang w:val="ru-RU"/>
        </w:rPr>
        <w:t>анализ тенденций изменения рынка</w:t>
      </w:r>
    </w:p>
    <w:p w:rsidR="001E11FB" w:rsidRDefault="001E11FB" w:rsidP="00AF624B">
      <w:pPr>
        <w:numPr>
          <w:ilvl w:val="0"/>
          <w:numId w:val="1"/>
        </w:numPr>
        <w:tabs>
          <w:tab w:val="left" w:pos="567"/>
        </w:tabs>
        <w:ind w:firstLine="284"/>
        <w:rPr>
          <w:rFonts w:ascii="Arial" w:hAnsi="Arial"/>
          <w:sz w:val="24"/>
          <w:lang w:val="ru-RU"/>
        </w:rPr>
      </w:pPr>
      <w:r>
        <w:rPr>
          <w:rFonts w:ascii="Arial" w:hAnsi="Arial"/>
          <w:sz w:val="24"/>
          <w:lang w:val="ru-RU"/>
        </w:rPr>
        <w:t>прогноз объема продаж</w:t>
      </w:r>
    </w:p>
    <w:p w:rsidR="001E11FB" w:rsidRDefault="001E11FB" w:rsidP="00AF624B">
      <w:pPr>
        <w:numPr>
          <w:ilvl w:val="0"/>
          <w:numId w:val="1"/>
        </w:numPr>
        <w:tabs>
          <w:tab w:val="left" w:pos="567"/>
        </w:tabs>
        <w:ind w:firstLine="284"/>
        <w:rPr>
          <w:rFonts w:ascii="Arial" w:hAnsi="Arial"/>
          <w:sz w:val="24"/>
          <w:lang w:val="ru-RU"/>
        </w:rPr>
      </w:pPr>
      <w:r>
        <w:rPr>
          <w:rFonts w:ascii="Arial" w:hAnsi="Arial"/>
          <w:sz w:val="24"/>
          <w:lang w:val="ru-RU"/>
        </w:rPr>
        <w:t>получение информации о существующих и потенциальных потребителях</w:t>
      </w:r>
    </w:p>
    <w:p w:rsidR="001E11FB" w:rsidRDefault="001E11FB" w:rsidP="00AF624B">
      <w:pPr>
        <w:numPr>
          <w:ilvl w:val="0"/>
          <w:numId w:val="1"/>
        </w:numPr>
        <w:tabs>
          <w:tab w:val="left" w:pos="567"/>
        </w:tabs>
        <w:ind w:firstLine="284"/>
        <w:rPr>
          <w:rFonts w:ascii="Arial" w:hAnsi="Arial"/>
          <w:sz w:val="24"/>
          <w:lang w:val="ru-RU"/>
        </w:rPr>
      </w:pPr>
      <w:r>
        <w:rPr>
          <w:rFonts w:ascii="Arial" w:hAnsi="Arial"/>
          <w:sz w:val="24"/>
          <w:lang w:val="ru-RU"/>
        </w:rPr>
        <w:t>изучение потребительских предпочтений</w:t>
      </w:r>
    </w:p>
    <w:p w:rsidR="001E11FB" w:rsidRDefault="001E11FB" w:rsidP="00AF624B">
      <w:pPr>
        <w:numPr>
          <w:ilvl w:val="0"/>
          <w:numId w:val="1"/>
        </w:numPr>
        <w:tabs>
          <w:tab w:val="left" w:pos="567"/>
        </w:tabs>
        <w:ind w:firstLine="284"/>
        <w:rPr>
          <w:rFonts w:ascii="Arial" w:hAnsi="Arial"/>
          <w:sz w:val="24"/>
          <w:lang w:val="ru-RU"/>
        </w:rPr>
      </w:pPr>
      <w:r>
        <w:rPr>
          <w:rFonts w:ascii="Arial" w:hAnsi="Arial"/>
          <w:sz w:val="24"/>
          <w:lang w:val="ru-RU"/>
        </w:rPr>
        <w:t>изучение конкурентов</w:t>
      </w:r>
    </w:p>
    <w:p w:rsidR="001E11FB" w:rsidRDefault="001E11FB">
      <w:pPr>
        <w:tabs>
          <w:tab w:val="left" w:pos="284"/>
        </w:tabs>
        <w:ind w:firstLine="284"/>
        <w:rPr>
          <w:rFonts w:ascii="Arial" w:hAnsi="Arial"/>
          <w:sz w:val="24"/>
          <w:lang w:val="ru-RU"/>
        </w:rPr>
      </w:pPr>
      <w:r>
        <w:rPr>
          <w:rFonts w:ascii="Arial" w:hAnsi="Arial"/>
          <w:sz w:val="24"/>
          <w:lang w:val="ru-RU"/>
        </w:rPr>
        <w:t>- исследование товара:</w:t>
      </w:r>
    </w:p>
    <w:p w:rsidR="001E11FB" w:rsidRDefault="001E11FB" w:rsidP="00AF624B">
      <w:pPr>
        <w:numPr>
          <w:ilvl w:val="0"/>
          <w:numId w:val="1"/>
        </w:numPr>
        <w:tabs>
          <w:tab w:val="left" w:pos="567"/>
        </w:tabs>
        <w:ind w:firstLine="284"/>
        <w:rPr>
          <w:rFonts w:ascii="Arial" w:hAnsi="Arial"/>
          <w:sz w:val="24"/>
          <w:lang w:val="ru-RU"/>
        </w:rPr>
      </w:pPr>
      <w:r>
        <w:rPr>
          <w:rFonts w:ascii="Arial" w:hAnsi="Arial"/>
          <w:sz w:val="24"/>
          <w:lang w:val="ru-RU"/>
        </w:rPr>
        <w:t>оценка способностей существующего на рынке товара удовлетворить настоящие и будущие потребности</w:t>
      </w:r>
    </w:p>
    <w:p w:rsidR="001E11FB" w:rsidRDefault="001E11FB" w:rsidP="00AF624B">
      <w:pPr>
        <w:numPr>
          <w:ilvl w:val="0"/>
          <w:numId w:val="1"/>
        </w:numPr>
        <w:tabs>
          <w:tab w:val="left" w:pos="567"/>
        </w:tabs>
        <w:ind w:firstLine="284"/>
        <w:rPr>
          <w:rFonts w:ascii="Arial" w:hAnsi="Arial"/>
          <w:sz w:val="24"/>
          <w:lang w:val="ru-RU"/>
        </w:rPr>
      </w:pPr>
      <w:r>
        <w:rPr>
          <w:rFonts w:ascii="Arial" w:hAnsi="Arial"/>
          <w:sz w:val="24"/>
          <w:lang w:val="ru-RU"/>
        </w:rPr>
        <w:t>выработка идей о новых товарах</w:t>
      </w:r>
    </w:p>
    <w:p w:rsidR="001E11FB" w:rsidRDefault="001E11FB" w:rsidP="00AF624B">
      <w:pPr>
        <w:numPr>
          <w:ilvl w:val="0"/>
          <w:numId w:val="1"/>
        </w:numPr>
        <w:tabs>
          <w:tab w:val="left" w:pos="567"/>
        </w:tabs>
        <w:ind w:firstLine="284"/>
        <w:rPr>
          <w:rFonts w:ascii="Arial" w:hAnsi="Arial"/>
          <w:sz w:val="24"/>
          <w:lang w:val="ru-RU"/>
        </w:rPr>
      </w:pPr>
      <w:r>
        <w:rPr>
          <w:rFonts w:ascii="Arial" w:hAnsi="Arial"/>
          <w:sz w:val="24"/>
          <w:lang w:val="ru-RU"/>
        </w:rPr>
        <w:t>изучение соответствия товаров мировым стандартам и законодательству</w:t>
      </w:r>
    </w:p>
    <w:p w:rsidR="001E11FB" w:rsidRDefault="001E11FB" w:rsidP="00AF624B">
      <w:pPr>
        <w:numPr>
          <w:ilvl w:val="0"/>
          <w:numId w:val="1"/>
        </w:numPr>
        <w:tabs>
          <w:tab w:val="left" w:pos="567"/>
        </w:tabs>
        <w:ind w:firstLine="284"/>
        <w:rPr>
          <w:rFonts w:ascii="Arial" w:hAnsi="Arial"/>
          <w:sz w:val="24"/>
          <w:lang w:val="ru-RU"/>
        </w:rPr>
      </w:pPr>
      <w:r>
        <w:rPr>
          <w:rFonts w:ascii="Arial" w:hAnsi="Arial"/>
          <w:sz w:val="24"/>
          <w:lang w:val="ru-RU"/>
        </w:rPr>
        <w:t>исследования и испытания различных видов упаковки товара</w:t>
      </w:r>
    </w:p>
    <w:p w:rsidR="001E11FB" w:rsidRDefault="001E11FB">
      <w:pPr>
        <w:tabs>
          <w:tab w:val="left" w:pos="284"/>
        </w:tabs>
        <w:ind w:firstLine="284"/>
        <w:rPr>
          <w:rFonts w:ascii="Arial" w:hAnsi="Arial"/>
          <w:sz w:val="24"/>
          <w:lang w:val="ru-RU"/>
        </w:rPr>
      </w:pPr>
      <w:r>
        <w:rPr>
          <w:rFonts w:ascii="Arial" w:hAnsi="Arial"/>
          <w:sz w:val="24"/>
          <w:lang w:val="ru-RU"/>
        </w:rPr>
        <w:t>- исследование цен:</w:t>
      </w:r>
    </w:p>
    <w:p w:rsidR="001E11FB" w:rsidRDefault="001E11FB" w:rsidP="00AF624B">
      <w:pPr>
        <w:numPr>
          <w:ilvl w:val="0"/>
          <w:numId w:val="1"/>
        </w:numPr>
        <w:tabs>
          <w:tab w:val="left" w:pos="567"/>
        </w:tabs>
        <w:ind w:firstLine="284"/>
        <w:rPr>
          <w:rFonts w:ascii="Arial" w:hAnsi="Arial"/>
          <w:sz w:val="24"/>
          <w:lang w:val="ru-RU"/>
        </w:rPr>
      </w:pPr>
      <w:r>
        <w:rPr>
          <w:rFonts w:ascii="Arial" w:hAnsi="Arial"/>
          <w:sz w:val="24"/>
          <w:lang w:val="ru-RU"/>
        </w:rPr>
        <w:t>исследование взаимосвязи между ценой товара и спросом на него</w:t>
      </w:r>
    </w:p>
    <w:p w:rsidR="001E11FB" w:rsidRDefault="001E11FB" w:rsidP="00AF624B">
      <w:pPr>
        <w:numPr>
          <w:ilvl w:val="0"/>
          <w:numId w:val="1"/>
        </w:numPr>
        <w:tabs>
          <w:tab w:val="left" w:pos="567"/>
        </w:tabs>
        <w:ind w:firstLine="284"/>
        <w:rPr>
          <w:rFonts w:ascii="Arial" w:hAnsi="Arial"/>
          <w:sz w:val="24"/>
          <w:lang w:val="ru-RU"/>
        </w:rPr>
      </w:pPr>
      <w:r>
        <w:rPr>
          <w:rFonts w:ascii="Arial" w:hAnsi="Arial"/>
          <w:sz w:val="24"/>
          <w:lang w:val="ru-RU"/>
        </w:rPr>
        <w:t>исследование цен конкурентов</w:t>
      </w:r>
    </w:p>
    <w:p w:rsidR="001E11FB" w:rsidRDefault="001E11FB" w:rsidP="00AF624B">
      <w:pPr>
        <w:numPr>
          <w:ilvl w:val="0"/>
          <w:numId w:val="1"/>
        </w:numPr>
        <w:tabs>
          <w:tab w:val="left" w:pos="567"/>
        </w:tabs>
        <w:ind w:firstLine="284"/>
        <w:rPr>
          <w:rFonts w:ascii="Arial" w:hAnsi="Arial"/>
          <w:sz w:val="24"/>
          <w:lang w:val="ru-RU"/>
        </w:rPr>
      </w:pPr>
      <w:r>
        <w:rPr>
          <w:rFonts w:ascii="Arial" w:hAnsi="Arial"/>
          <w:sz w:val="24"/>
          <w:lang w:val="ru-RU"/>
        </w:rPr>
        <w:t>прогнозирование цен</w:t>
      </w:r>
    </w:p>
    <w:p w:rsidR="001E11FB" w:rsidRDefault="001E11FB">
      <w:pPr>
        <w:tabs>
          <w:tab w:val="left" w:pos="284"/>
        </w:tabs>
        <w:ind w:firstLine="284"/>
        <w:rPr>
          <w:rFonts w:ascii="Arial" w:hAnsi="Arial"/>
          <w:sz w:val="24"/>
          <w:lang w:val="ru-RU"/>
        </w:rPr>
      </w:pPr>
      <w:r>
        <w:rPr>
          <w:rFonts w:ascii="Arial" w:hAnsi="Arial"/>
          <w:sz w:val="24"/>
          <w:lang w:val="ru-RU"/>
        </w:rPr>
        <w:t>- исследование продвижения товара:</w:t>
      </w:r>
    </w:p>
    <w:p w:rsidR="001E11FB" w:rsidRDefault="001E11FB" w:rsidP="00AF624B">
      <w:pPr>
        <w:numPr>
          <w:ilvl w:val="0"/>
          <w:numId w:val="1"/>
        </w:numPr>
        <w:tabs>
          <w:tab w:val="left" w:pos="567"/>
        </w:tabs>
        <w:ind w:firstLine="284"/>
        <w:rPr>
          <w:rFonts w:ascii="Arial" w:hAnsi="Arial"/>
          <w:sz w:val="24"/>
          <w:lang w:val="ru-RU"/>
        </w:rPr>
      </w:pPr>
      <w:r>
        <w:rPr>
          <w:rFonts w:ascii="Arial" w:hAnsi="Arial"/>
          <w:sz w:val="24"/>
          <w:lang w:val="ru-RU"/>
        </w:rPr>
        <w:t>исследование рекламы, рекламных средств на их эффективность</w:t>
      </w:r>
    </w:p>
    <w:p w:rsidR="001E11FB" w:rsidRDefault="001E11FB" w:rsidP="00AF624B">
      <w:pPr>
        <w:numPr>
          <w:ilvl w:val="0"/>
          <w:numId w:val="1"/>
        </w:numPr>
        <w:tabs>
          <w:tab w:val="left" w:pos="567"/>
        </w:tabs>
        <w:ind w:firstLine="284"/>
        <w:rPr>
          <w:rFonts w:ascii="Arial" w:hAnsi="Arial"/>
          <w:sz w:val="24"/>
          <w:lang w:val="ru-RU"/>
        </w:rPr>
      </w:pPr>
      <w:r>
        <w:rPr>
          <w:rFonts w:ascii="Arial" w:hAnsi="Arial"/>
          <w:sz w:val="24"/>
          <w:lang w:val="ru-RU"/>
        </w:rPr>
        <w:t>исследование эффективности средств массовой информации</w:t>
      </w:r>
    </w:p>
    <w:p w:rsidR="001E11FB" w:rsidRDefault="001E11FB" w:rsidP="00AF624B">
      <w:pPr>
        <w:numPr>
          <w:ilvl w:val="0"/>
          <w:numId w:val="1"/>
        </w:numPr>
        <w:tabs>
          <w:tab w:val="left" w:pos="567"/>
        </w:tabs>
        <w:ind w:firstLine="284"/>
        <w:rPr>
          <w:rFonts w:ascii="Arial" w:hAnsi="Arial"/>
          <w:sz w:val="24"/>
          <w:lang w:val="ru-RU"/>
        </w:rPr>
      </w:pPr>
      <w:r>
        <w:rPr>
          <w:rFonts w:ascii="Arial" w:hAnsi="Arial"/>
          <w:sz w:val="24"/>
          <w:lang w:val="ru-RU"/>
        </w:rPr>
        <w:t>исследование потребительских мотиваций</w:t>
      </w:r>
    </w:p>
    <w:p w:rsidR="001E11FB" w:rsidRDefault="001E11FB" w:rsidP="00AF624B">
      <w:pPr>
        <w:numPr>
          <w:ilvl w:val="0"/>
          <w:numId w:val="1"/>
        </w:numPr>
        <w:tabs>
          <w:tab w:val="left" w:pos="567"/>
        </w:tabs>
        <w:ind w:firstLine="284"/>
        <w:rPr>
          <w:rFonts w:ascii="Arial" w:hAnsi="Arial"/>
          <w:sz w:val="24"/>
          <w:lang w:val="ru-RU"/>
        </w:rPr>
      </w:pPr>
      <w:r>
        <w:rPr>
          <w:rFonts w:ascii="Arial" w:hAnsi="Arial"/>
          <w:sz w:val="24"/>
          <w:lang w:val="ru-RU"/>
        </w:rPr>
        <w:t>анализ средств и методы продвижения товара потребителю</w:t>
      </w:r>
    </w:p>
    <w:p w:rsidR="001E11FB" w:rsidRDefault="001E11FB">
      <w:pPr>
        <w:tabs>
          <w:tab w:val="left" w:pos="284"/>
        </w:tabs>
        <w:ind w:firstLine="284"/>
        <w:rPr>
          <w:rFonts w:ascii="Arial" w:hAnsi="Arial"/>
          <w:sz w:val="24"/>
          <w:lang w:val="ru-RU"/>
        </w:rPr>
      </w:pPr>
      <w:r>
        <w:rPr>
          <w:rFonts w:ascii="Arial" w:hAnsi="Arial"/>
          <w:sz w:val="24"/>
          <w:lang w:val="ru-RU"/>
        </w:rPr>
        <w:t>- исследование правовых аспектов торговли на рынке.</w:t>
      </w:r>
    </w:p>
    <w:p w:rsidR="001E11FB" w:rsidRDefault="001E11FB">
      <w:pPr>
        <w:ind w:firstLine="284"/>
        <w:rPr>
          <w:rFonts w:ascii="Arial" w:hAnsi="Arial"/>
          <w:sz w:val="24"/>
          <w:u w:val="single"/>
          <w:lang w:val="ru-RU"/>
        </w:rPr>
      </w:pPr>
      <w:r>
        <w:rPr>
          <w:rFonts w:ascii="Arial" w:hAnsi="Arial"/>
          <w:i/>
          <w:sz w:val="24"/>
          <w:u w:val="single"/>
          <w:lang w:val="ru-RU"/>
        </w:rPr>
        <w:t>Схема маркетингового исследования включает 5 разделов:</w:t>
      </w:r>
    </w:p>
    <w:p w:rsidR="001E11FB" w:rsidRDefault="001E11FB" w:rsidP="00AF624B">
      <w:pPr>
        <w:numPr>
          <w:ilvl w:val="0"/>
          <w:numId w:val="1"/>
        </w:numPr>
        <w:tabs>
          <w:tab w:val="left" w:pos="644"/>
        </w:tabs>
        <w:ind w:firstLine="284"/>
        <w:rPr>
          <w:rFonts w:ascii="Arial" w:hAnsi="Arial"/>
          <w:sz w:val="24"/>
          <w:lang w:val="ru-RU"/>
        </w:rPr>
      </w:pPr>
      <w:r>
        <w:rPr>
          <w:rFonts w:ascii="Arial" w:hAnsi="Arial"/>
          <w:sz w:val="24"/>
          <w:lang w:val="ru-RU"/>
        </w:rPr>
        <w:t>выявление проблем и формирование целей исследования</w:t>
      </w:r>
    </w:p>
    <w:p w:rsidR="001E11FB" w:rsidRDefault="001E11FB" w:rsidP="00AF624B">
      <w:pPr>
        <w:numPr>
          <w:ilvl w:val="0"/>
          <w:numId w:val="1"/>
        </w:numPr>
        <w:tabs>
          <w:tab w:val="left" w:pos="644"/>
        </w:tabs>
        <w:ind w:firstLine="284"/>
        <w:rPr>
          <w:rFonts w:ascii="Arial" w:hAnsi="Arial"/>
          <w:sz w:val="24"/>
          <w:lang w:val="ru-RU"/>
        </w:rPr>
      </w:pPr>
      <w:r>
        <w:rPr>
          <w:rFonts w:ascii="Arial" w:hAnsi="Arial"/>
          <w:sz w:val="24"/>
          <w:lang w:val="ru-RU"/>
        </w:rPr>
        <w:t>отбор источников информации</w:t>
      </w:r>
    </w:p>
    <w:p w:rsidR="001E11FB" w:rsidRDefault="001E11FB" w:rsidP="00AF624B">
      <w:pPr>
        <w:numPr>
          <w:ilvl w:val="0"/>
          <w:numId w:val="1"/>
        </w:numPr>
        <w:tabs>
          <w:tab w:val="left" w:pos="644"/>
        </w:tabs>
        <w:ind w:firstLine="284"/>
        <w:rPr>
          <w:rFonts w:ascii="Arial" w:hAnsi="Arial"/>
          <w:sz w:val="24"/>
          <w:lang w:val="ru-RU"/>
        </w:rPr>
      </w:pPr>
      <w:r>
        <w:rPr>
          <w:rFonts w:ascii="Arial" w:hAnsi="Arial"/>
          <w:sz w:val="24"/>
          <w:lang w:val="ru-RU"/>
        </w:rPr>
        <w:t>сбор информации</w:t>
      </w:r>
    </w:p>
    <w:p w:rsidR="001E11FB" w:rsidRDefault="001E11FB" w:rsidP="00AF624B">
      <w:pPr>
        <w:numPr>
          <w:ilvl w:val="0"/>
          <w:numId w:val="1"/>
        </w:numPr>
        <w:tabs>
          <w:tab w:val="left" w:pos="644"/>
        </w:tabs>
        <w:ind w:firstLine="284"/>
        <w:rPr>
          <w:rFonts w:ascii="Arial" w:hAnsi="Arial"/>
          <w:sz w:val="24"/>
          <w:lang w:val="ru-RU"/>
        </w:rPr>
      </w:pPr>
      <w:r>
        <w:rPr>
          <w:rFonts w:ascii="Arial" w:hAnsi="Arial"/>
          <w:sz w:val="24"/>
          <w:lang w:val="ru-RU"/>
        </w:rPr>
        <w:t>анализ собранной информации</w:t>
      </w:r>
    </w:p>
    <w:p w:rsidR="001E11FB" w:rsidRDefault="001E11FB" w:rsidP="00AF624B">
      <w:pPr>
        <w:numPr>
          <w:ilvl w:val="0"/>
          <w:numId w:val="1"/>
        </w:numPr>
        <w:tabs>
          <w:tab w:val="left" w:pos="644"/>
        </w:tabs>
        <w:ind w:firstLine="284"/>
        <w:rPr>
          <w:rFonts w:ascii="Arial" w:hAnsi="Arial"/>
          <w:sz w:val="24"/>
          <w:lang w:val="ru-RU"/>
        </w:rPr>
      </w:pPr>
      <w:r>
        <w:rPr>
          <w:rFonts w:ascii="Arial" w:hAnsi="Arial"/>
          <w:sz w:val="24"/>
          <w:lang w:val="ru-RU"/>
        </w:rPr>
        <w:t>представление полученных результатов.</w:t>
      </w:r>
    </w:p>
    <w:p w:rsidR="001E11FB" w:rsidRDefault="001E11FB">
      <w:pPr>
        <w:ind w:firstLine="284"/>
        <w:rPr>
          <w:rFonts w:ascii="Arial" w:hAnsi="Arial"/>
          <w:sz w:val="24"/>
          <w:lang w:val="ru-RU"/>
        </w:rPr>
      </w:pPr>
    </w:p>
    <w:p w:rsidR="001E11FB" w:rsidRDefault="001E11FB">
      <w:pPr>
        <w:ind w:firstLine="284"/>
        <w:rPr>
          <w:rFonts w:ascii="Arial" w:hAnsi="Arial"/>
          <w:sz w:val="24"/>
          <w:lang w:val="ru-RU"/>
        </w:rPr>
      </w:pPr>
      <w:r>
        <w:rPr>
          <w:rFonts w:ascii="Arial" w:hAnsi="Arial"/>
          <w:sz w:val="24"/>
          <w:lang w:val="ru-RU"/>
        </w:rPr>
        <w:t>Информация для маркетинговых исследований получается в результате кабинетных и полевых исследований. Кабинетные исследования проводятся по данным официальных публикуемых материалов. Они содержаться в статистических сведениях, справочниках, пособиях и т.д. Содержащиеся в них данные образуют вторичную информацию. Она может явиться основой для выявления проблемы, для разработки возможных вариантов ее решения, использоваться в качестве справочных материалов для работы с первичной информацией.</w:t>
      </w:r>
    </w:p>
    <w:p w:rsidR="001E11FB" w:rsidRDefault="001E11FB">
      <w:pPr>
        <w:ind w:firstLine="284"/>
        <w:rPr>
          <w:rFonts w:ascii="Arial" w:hAnsi="Arial"/>
          <w:sz w:val="24"/>
          <w:lang w:val="ru-RU"/>
        </w:rPr>
      </w:pPr>
      <w:r>
        <w:rPr>
          <w:rFonts w:ascii="Arial" w:hAnsi="Arial"/>
          <w:i/>
          <w:sz w:val="24"/>
          <w:u w:val="single"/>
          <w:lang w:val="ru-RU"/>
        </w:rPr>
        <w:t>Первичная информация</w:t>
      </w:r>
      <w:r>
        <w:rPr>
          <w:rFonts w:ascii="Arial" w:hAnsi="Arial"/>
          <w:sz w:val="24"/>
          <w:lang w:val="ru-RU"/>
        </w:rPr>
        <w:t xml:space="preserve"> - это та, которая собирается впервые для какой-либо цели. Первичная информация получается в ходе полевых исследований. Под ними понимаются непосредственное изучение мнений по вопросам относящимся к маркетинговой деятельности фирмы. Основными источниками первичной информации являются потребители продукции, работники посреднических организаций, торговые агенты и др. компетентные лица.</w:t>
      </w:r>
    </w:p>
    <w:p w:rsidR="001E11FB" w:rsidRDefault="001E11FB">
      <w:pPr>
        <w:ind w:firstLine="284"/>
        <w:rPr>
          <w:rFonts w:ascii="Arial" w:hAnsi="Arial"/>
          <w:sz w:val="24"/>
          <w:lang w:val="ru-RU"/>
        </w:rPr>
      </w:pPr>
      <w:r>
        <w:rPr>
          <w:rFonts w:ascii="Arial" w:hAnsi="Arial"/>
          <w:sz w:val="24"/>
          <w:lang w:val="ru-RU"/>
        </w:rPr>
        <w:t>Для проведения полевых исследований используются следующие методы: интервьюирование, анкетирование, вопросы по телефону, почте, эксперименты, проведение выставок, ярмарок и т.д.</w:t>
      </w:r>
    </w:p>
    <w:p w:rsidR="001E11FB" w:rsidRDefault="001E11FB">
      <w:pPr>
        <w:ind w:firstLine="284"/>
        <w:rPr>
          <w:rFonts w:ascii="Arial" w:hAnsi="Arial"/>
          <w:sz w:val="24"/>
          <w:lang w:val="ru-RU"/>
        </w:rPr>
      </w:pPr>
      <w:r>
        <w:rPr>
          <w:rFonts w:ascii="Arial" w:hAnsi="Arial"/>
          <w:sz w:val="24"/>
          <w:lang w:val="ru-RU"/>
        </w:rPr>
        <w:t>После всестороннего изучения рынка разрабатывается всесторонняя  маркетинговая программа. Она насчитывается, как правило, на 5 лет и является основой всей производственно-хозяйственной деятельности фирмы. Результаты маркетинговых исследований, представленных в этой программе, используются для:</w:t>
      </w:r>
    </w:p>
    <w:p w:rsidR="001E11FB" w:rsidRDefault="001E11FB" w:rsidP="00AF624B">
      <w:pPr>
        <w:numPr>
          <w:ilvl w:val="0"/>
          <w:numId w:val="1"/>
        </w:numPr>
        <w:ind w:firstLine="142"/>
        <w:rPr>
          <w:rFonts w:ascii="Arial" w:hAnsi="Arial"/>
          <w:sz w:val="24"/>
          <w:lang w:val="ru-RU"/>
        </w:rPr>
      </w:pPr>
      <w:r>
        <w:rPr>
          <w:rFonts w:ascii="Arial" w:hAnsi="Arial"/>
          <w:sz w:val="24"/>
          <w:lang w:val="ru-RU"/>
        </w:rPr>
        <w:t>создания стратегических, тактических и текущих планов</w:t>
      </w:r>
    </w:p>
    <w:p w:rsidR="001E11FB" w:rsidRDefault="001E11FB" w:rsidP="00AF624B">
      <w:pPr>
        <w:numPr>
          <w:ilvl w:val="0"/>
          <w:numId w:val="1"/>
        </w:numPr>
        <w:ind w:firstLine="142"/>
        <w:rPr>
          <w:rFonts w:ascii="Arial" w:hAnsi="Arial"/>
          <w:sz w:val="24"/>
          <w:lang w:val="ru-RU"/>
        </w:rPr>
      </w:pPr>
      <w:r>
        <w:rPr>
          <w:rFonts w:ascii="Arial" w:hAnsi="Arial"/>
          <w:sz w:val="24"/>
          <w:lang w:val="ru-RU"/>
        </w:rPr>
        <w:t>обоснования экономической и социальной деятельности</w:t>
      </w:r>
    </w:p>
    <w:p w:rsidR="001E11FB" w:rsidRDefault="001E11FB" w:rsidP="00AF624B">
      <w:pPr>
        <w:numPr>
          <w:ilvl w:val="0"/>
          <w:numId w:val="1"/>
        </w:numPr>
        <w:ind w:firstLine="142"/>
        <w:rPr>
          <w:rFonts w:ascii="Arial" w:hAnsi="Arial"/>
          <w:sz w:val="24"/>
          <w:lang w:val="ru-RU"/>
        </w:rPr>
      </w:pPr>
      <w:r>
        <w:rPr>
          <w:rFonts w:ascii="Arial" w:hAnsi="Arial"/>
          <w:sz w:val="24"/>
          <w:lang w:val="ru-RU"/>
        </w:rPr>
        <w:t>разработки требований к качеству продукции</w:t>
      </w:r>
    </w:p>
    <w:p w:rsidR="001E11FB" w:rsidRDefault="001E11FB" w:rsidP="00AF624B">
      <w:pPr>
        <w:numPr>
          <w:ilvl w:val="0"/>
          <w:numId w:val="1"/>
        </w:numPr>
        <w:ind w:firstLine="142"/>
        <w:rPr>
          <w:rFonts w:ascii="Arial" w:hAnsi="Arial"/>
          <w:sz w:val="24"/>
          <w:lang w:val="ru-RU"/>
        </w:rPr>
      </w:pPr>
      <w:r>
        <w:rPr>
          <w:rFonts w:ascii="Arial" w:hAnsi="Arial"/>
          <w:sz w:val="24"/>
          <w:lang w:val="ru-RU"/>
        </w:rPr>
        <w:t>определения объема производства</w:t>
      </w:r>
    </w:p>
    <w:p w:rsidR="001E11FB" w:rsidRDefault="001E11FB" w:rsidP="00AF624B">
      <w:pPr>
        <w:numPr>
          <w:ilvl w:val="0"/>
          <w:numId w:val="1"/>
        </w:numPr>
        <w:ind w:firstLine="142"/>
        <w:rPr>
          <w:rFonts w:ascii="Arial" w:hAnsi="Arial"/>
          <w:sz w:val="24"/>
          <w:lang w:val="ru-RU"/>
        </w:rPr>
      </w:pPr>
      <w:r>
        <w:rPr>
          <w:rFonts w:ascii="Arial" w:hAnsi="Arial"/>
          <w:sz w:val="24"/>
          <w:lang w:val="ru-RU"/>
        </w:rPr>
        <w:t>определения методов и средств формирования спроса и стимулирования сбыта</w:t>
      </w:r>
    </w:p>
    <w:p w:rsidR="001E11FB" w:rsidRDefault="001E11FB" w:rsidP="00AF624B">
      <w:pPr>
        <w:numPr>
          <w:ilvl w:val="0"/>
          <w:numId w:val="1"/>
        </w:numPr>
        <w:ind w:firstLine="142"/>
        <w:rPr>
          <w:rFonts w:ascii="Arial" w:hAnsi="Arial"/>
          <w:sz w:val="24"/>
          <w:lang w:val="ru-RU"/>
        </w:rPr>
      </w:pPr>
      <w:r>
        <w:rPr>
          <w:rFonts w:ascii="Arial" w:hAnsi="Arial"/>
          <w:sz w:val="24"/>
          <w:lang w:val="ru-RU"/>
        </w:rPr>
        <w:t>оценки эффективности работы фирмы.</w:t>
      </w:r>
    </w:p>
    <w:p w:rsidR="001E11FB" w:rsidRDefault="001E11FB">
      <w:pPr>
        <w:ind w:firstLine="284"/>
        <w:rPr>
          <w:rFonts w:ascii="Arial" w:hAnsi="Arial"/>
          <w:sz w:val="24"/>
          <w:lang w:val="ru-RU"/>
        </w:rPr>
      </w:pPr>
      <w:r>
        <w:rPr>
          <w:rFonts w:ascii="Arial" w:hAnsi="Arial"/>
          <w:sz w:val="24"/>
          <w:lang w:val="ru-RU"/>
        </w:rPr>
        <w:t xml:space="preserve">Для реализации поставленных в маркетинге целей разрабатываются стратегии маркетинга. Под </w:t>
      </w:r>
      <w:r>
        <w:rPr>
          <w:rFonts w:ascii="Arial" w:hAnsi="Arial"/>
          <w:i/>
          <w:sz w:val="24"/>
          <w:u w:val="single"/>
          <w:lang w:val="ru-RU"/>
        </w:rPr>
        <w:t>стратегией маркетинга</w:t>
      </w:r>
      <w:r>
        <w:rPr>
          <w:rFonts w:ascii="Arial" w:hAnsi="Arial"/>
          <w:sz w:val="24"/>
          <w:lang w:val="ru-RU"/>
        </w:rPr>
        <w:t xml:space="preserve"> понимается долгосрочная программа маркетинговой деятельности фирмы, направленная на завоевание или удержание рынка.</w:t>
      </w:r>
    </w:p>
    <w:p w:rsidR="001E11FB" w:rsidRDefault="001E11FB">
      <w:pPr>
        <w:ind w:firstLine="284"/>
        <w:rPr>
          <w:rFonts w:ascii="Arial" w:hAnsi="Arial"/>
          <w:sz w:val="24"/>
          <w:u w:val="single"/>
          <w:lang w:val="ru-RU"/>
        </w:rPr>
      </w:pPr>
      <w:r>
        <w:rPr>
          <w:rFonts w:ascii="Arial" w:hAnsi="Arial"/>
          <w:sz w:val="24"/>
          <w:u w:val="single"/>
        </w:rPr>
        <w:t>I</w:t>
      </w:r>
      <w:r>
        <w:rPr>
          <w:rFonts w:ascii="Arial" w:hAnsi="Arial"/>
          <w:sz w:val="24"/>
          <w:u w:val="single"/>
          <w:lang w:val="ru-RU"/>
        </w:rPr>
        <w:t xml:space="preserve"> ) Стратегии, основанные </w:t>
      </w:r>
      <w:r>
        <w:rPr>
          <w:rFonts w:ascii="Arial" w:hAnsi="Arial"/>
          <w:b/>
          <w:sz w:val="24"/>
          <w:u w:val="single"/>
          <w:lang w:val="ru-RU"/>
        </w:rPr>
        <w:t>на выборе целевого рынка:</w:t>
      </w:r>
    </w:p>
    <w:p w:rsidR="001E11FB" w:rsidRDefault="001E11FB">
      <w:pPr>
        <w:ind w:firstLine="284"/>
        <w:rPr>
          <w:rFonts w:ascii="Arial" w:hAnsi="Arial"/>
          <w:sz w:val="24"/>
          <w:lang w:val="ru-RU"/>
        </w:rPr>
      </w:pPr>
      <w:r>
        <w:rPr>
          <w:rFonts w:ascii="Arial" w:hAnsi="Arial"/>
          <w:i/>
          <w:sz w:val="24"/>
          <w:u w:val="single"/>
          <w:lang w:val="ru-RU"/>
        </w:rPr>
        <w:t>1) Стратегия массового, недифференцированного маркетинга</w:t>
      </w:r>
      <w:r>
        <w:rPr>
          <w:rFonts w:ascii="Arial" w:hAnsi="Arial"/>
          <w:sz w:val="24"/>
          <w:lang w:val="ru-RU"/>
        </w:rPr>
        <w:t>. Применяется тогда, когда фирма пренебрегает различиями в сегментах рынка.  “+” - при ней достигается самый низкий уровень затрат на маркетинг.</w:t>
      </w:r>
    </w:p>
    <w:p w:rsidR="001E11FB" w:rsidRDefault="001E11FB">
      <w:pPr>
        <w:tabs>
          <w:tab w:val="left" w:pos="360"/>
        </w:tabs>
        <w:ind w:firstLine="284"/>
        <w:rPr>
          <w:rFonts w:ascii="Arial" w:hAnsi="Arial"/>
          <w:sz w:val="24"/>
          <w:lang w:val="ru-RU"/>
        </w:rPr>
      </w:pPr>
      <w:r>
        <w:rPr>
          <w:rFonts w:ascii="Arial" w:hAnsi="Arial"/>
          <w:i/>
          <w:sz w:val="24"/>
          <w:u w:val="single"/>
          <w:lang w:val="ru-RU"/>
        </w:rPr>
        <w:t>2) Стратегия дифференцированного маркетинга</w:t>
      </w:r>
      <w:r>
        <w:rPr>
          <w:rFonts w:ascii="Arial" w:hAnsi="Arial"/>
          <w:sz w:val="24"/>
          <w:lang w:val="ru-RU"/>
        </w:rPr>
        <w:t>. Применяется, когда фирма ориентируется на 2 или более сегмента рынка, каждый из которых обладает своими специфическими особенностями. “+” - глубокое проникновение на каждый из сегментов, увеличение сбыта.  “-“ - рост затрат на маркетинговые исследования в следствии изучения каждого сегмента.</w:t>
      </w:r>
    </w:p>
    <w:p w:rsidR="001E11FB" w:rsidRDefault="001E11FB">
      <w:pPr>
        <w:tabs>
          <w:tab w:val="left" w:pos="360"/>
        </w:tabs>
        <w:ind w:firstLine="284"/>
        <w:rPr>
          <w:rFonts w:ascii="Arial" w:hAnsi="Arial"/>
          <w:sz w:val="24"/>
          <w:lang w:val="ru-RU"/>
        </w:rPr>
      </w:pPr>
      <w:r>
        <w:rPr>
          <w:rFonts w:ascii="Arial" w:hAnsi="Arial"/>
          <w:i/>
          <w:sz w:val="24"/>
          <w:u w:val="single"/>
          <w:lang w:val="ru-RU"/>
        </w:rPr>
        <w:t>3) Стратегия концентрированного целевого маркетинга</w:t>
      </w:r>
      <w:r>
        <w:rPr>
          <w:rFonts w:ascii="Arial" w:hAnsi="Arial"/>
          <w:sz w:val="24"/>
          <w:lang w:val="ru-RU"/>
        </w:rPr>
        <w:t>. Применяется, когда фирма выбирает один единственный сегмент и концентрирует в его направлении  свои маркетинговые усилия.</w:t>
      </w:r>
    </w:p>
    <w:p w:rsidR="001E11FB" w:rsidRDefault="001E11FB">
      <w:pPr>
        <w:ind w:firstLine="284"/>
        <w:rPr>
          <w:rFonts w:ascii="Arial" w:hAnsi="Arial"/>
          <w:sz w:val="24"/>
          <w:u w:val="single"/>
          <w:lang w:val="ru-RU"/>
        </w:rPr>
      </w:pPr>
      <w:r>
        <w:rPr>
          <w:rFonts w:ascii="Arial" w:hAnsi="Arial"/>
          <w:sz w:val="24"/>
          <w:u w:val="single"/>
        </w:rPr>
        <w:t xml:space="preserve">II) </w:t>
      </w:r>
      <w:r>
        <w:rPr>
          <w:rFonts w:ascii="Arial" w:hAnsi="Arial"/>
          <w:sz w:val="24"/>
          <w:u w:val="single"/>
          <w:lang w:val="ru-RU"/>
        </w:rPr>
        <w:t xml:space="preserve">Стратегии, основанные </w:t>
      </w:r>
      <w:r>
        <w:rPr>
          <w:rFonts w:ascii="Arial" w:hAnsi="Arial"/>
          <w:b/>
          <w:sz w:val="24"/>
          <w:u w:val="single"/>
          <w:lang w:val="ru-RU"/>
        </w:rPr>
        <w:t>на доле рынка и рыночном спросе:</w:t>
      </w:r>
    </w:p>
    <w:p w:rsidR="001E11FB" w:rsidRDefault="001E11FB">
      <w:pPr>
        <w:tabs>
          <w:tab w:val="left" w:pos="360"/>
        </w:tabs>
        <w:ind w:firstLine="284"/>
        <w:rPr>
          <w:rFonts w:ascii="Arial" w:hAnsi="Arial"/>
          <w:sz w:val="24"/>
          <w:lang w:val="ru-RU"/>
        </w:rPr>
      </w:pPr>
      <w:r>
        <w:rPr>
          <w:rFonts w:ascii="Arial" w:hAnsi="Arial"/>
          <w:i/>
          <w:sz w:val="24"/>
          <w:u w:val="single"/>
          <w:lang w:val="ru-RU"/>
        </w:rPr>
        <w:t>1) Стратегия наступления (атакующая)</w:t>
      </w:r>
      <w:r>
        <w:rPr>
          <w:rFonts w:ascii="Arial" w:hAnsi="Arial"/>
          <w:sz w:val="24"/>
          <w:lang w:val="ru-RU"/>
        </w:rPr>
        <w:t>. Она предполагает агрессивную, наступательную позицию фирмы на рынке с целью его завоевания или расширения.</w:t>
      </w:r>
    </w:p>
    <w:p w:rsidR="001E11FB" w:rsidRDefault="001E11FB">
      <w:pPr>
        <w:tabs>
          <w:tab w:val="left" w:pos="360"/>
        </w:tabs>
        <w:ind w:firstLine="284"/>
        <w:rPr>
          <w:rFonts w:ascii="Arial" w:hAnsi="Arial"/>
          <w:sz w:val="24"/>
          <w:lang w:val="ru-RU"/>
        </w:rPr>
      </w:pPr>
      <w:r>
        <w:rPr>
          <w:rFonts w:ascii="Arial" w:hAnsi="Arial"/>
          <w:sz w:val="24"/>
          <w:lang w:val="ru-RU"/>
        </w:rPr>
        <w:t>Оборонительная или удерживающая стратегия. Предназначена для удерживания своей доли рынка.</w:t>
      </w:r>
    </w:p>
    <w:p w:rsidR="001E11FB" w:rsidRDefault="001E11FB">
      <w:pPr>
        <w:tabs>
          <w:tab w:val="left" w:pos="360"/>
        </w:tabs>
        <w:ind w:firstLine="284"/>
        <w:rPr>
          <w:rFonts w:ascii="Arial" w:hAnsi="Arial"/>
          <w:sz w:val="24"/>
          <w:lang w:val="ru-RU"/>
        </w:rPr>
      </w:pPr>
      <w:r>
        <w:rPr>
          <w:rFonts w:ascii="Arial" w:hAnsi="Arial"/>
          <w:i/>
          <w:sz w:val="24"/>
          <w:u w:val="single"/>
          <w:lang w:val="ru-RU"/>
        </w:rPr>
        <w:t>2) Стратегия отступления</w:t>
      </w:r>
      <w:r>
        <w:rPr>
          <w:rFonts w:ascii="Arial" w:hAnsi="Arial"/>
          <w:sz w:val="24"/>
          <w:lang w:val="ru-RU"/>
        </w:rPr>
        <w:t>. При ней фирма вынуждена идти на снижение своей доли рынка.</w:t>
      </w:r>
    </w:p>
    <w:p w:rsidR="001E11FB" w:rsidRDefault="001E11FB">
      <w:pPr>
        <w:ind w:firstLine="284"/>
        <w:rPr>
          <w:rFonts w:ascii="Arial" w:hAnsi="Arial"/>
          <w:sz w:val="24"/>
          <w:u w:val="single"/>
          <w:lang w:val="ru-RU"/>
        </w:rPr>
      </w:pPr>
      <w:r>
        <w:rPr>
          <w:rFonts w:ascii="Arial" w:hAnsi="Arial"/>
          <w:sz w:val="24"/>
          <w:u w:val="single"/>
        </w:rPr>
        <w:t xml:space="preserve">III) </w:t>
      </w:r>
      <w:r>
        <w:rPr>
          <w:rFonts w:ascii="Arial" w:hAnsi="Arial"/>
          <w:sz w:val="24"/>
          <w:u w:val="single"/>
          <w:lang w:val="ru-RU"/>
        </w:rPr>
        <w:t xml:space="preserve">Стратегии, основанные </w:t>
      </w:r>
      <w:r>
        <w:rPr>
          <w:rFonts w:ascii="Arial" w:hAnsi="Arial"/>
          <w:b/>
          <w:sz w:val="24"/>
          <w:u w:val="single"/>
          <w:lang w:val="ru-RU"/>
        </w:rPr>
        <w:t>на продукте:</w:t>
      </w:r>
    </w:p>
    <w:p w:rsidR="001E11FB" w:rsidRDefault="001E11FB">
      <w:pPr>
        <w:tabs>
          <w:tab w:val="left" w:pos="360"/>
        </w:tabs>
        <w:ind w:firstLine="284"/>
        <w:rPr>
          <w:rFonts w:ascii="Arial" w:hAnsi="Arial"/>
          <w:sz w:val="24"/>
          <w:lang w:val="ru-RU"/>
        </w:rPr>
      </w:pPr>
      <w:r>
        <w:rPr>
          <w:rFonts w:ascii="Arial" w:hAnsi="Arial"/>
          <w:i/>
          <w:sz w:val="24"/>
          <w:u w:val="single"/>
          <w:lang w:val="ru-RU"/>
        </w:rPr>
        <w:t>1) Стратегия лидерства</w:t>
      </w:r>
      <w:r>
        <w:rPr>
          <w:rFonts w:ascii="Arial" w:hAnsi="Arial"/>
          <w:sz w:val="24"/>
          <w:lang w:val="ru-RU"/>
        </w:rPr>
        <w:t>. Она заключается в том, что фирма придаёт своей продукции особые качества, отсутствующие у аналогичной продукции на рынке.</w:t>
      </w:r>
    </w:p>
    <w:p w:rsidR="001E11FB" w:rsidRDefault="001E11FB">
      <w:pPr>
        <w:tabs>
          <w:tab w:val="left" w:pos="360"/>
        </w:tabs>
        <w:ind w:firstLine="284"/>
        <w:rPr>
          <w:rFonts w:ascii="Arial" w:hAnsi="Arial"/>
          <w:sz w:val="24"/>
          <w:lang w:val="ru-RU"/>
        </w:rPr>
      </w:pPr>
      <w:r>
        <w:rPr>
          <w:rFonts w:ascii="Arial" w:hAnsi="Arial"/>
          <w:i/>
          <w:sz w:val="24"/>
          <w:u w:val="single"/>
          <w:lang w:val="ru-RU"/>
        </w:rPr>
        <w:t>2) Стратегия низких издержек</w:t>
      </w:r>
      <w:r>
        <w:rPr>
          <w:rFonts w:ascii="Arial" w:hAnsi="Arial"/>
          <w:sz w:val="24"/>
          <w:lang w:val="ru-RU"/>
        </w:rPr>
        <w:t>. Заключается в том, что фирма получает конкретные преимущества за счет снижения себестоимости.</w:t>
      </w:r>
    </w:p>
    <w:p w:rsidR="001E11FB" w:rsidRDefault="001E11FB">
      <w:pPr>
        <w:tabs>
          <w:tab w:val="left" w:pos="360"/>
        </w:tabs>
        <w:ind w:firstLine="284"/>
        <w:rPr>
          <w:rFonts w:ascii="Arial" w:hAnsi="Arial"/>
          <w:sz w:val="24"/>
          <w:lang w:val="ru-RU"/>
        </w:rPr>
      </w:pPr>
      <w:r>
        <w:rPr>
          <w:rFonts w:ascii="Arial" w:hAnsi="Arial"/>
          <w:i/>
          <w:sz w:val="24"/>
          <w:u w:val="single"/>
          <w:lang w:val="ru-RU"/>
        </w:rPr>
        <w:t>3) Стратегия диверсификации</w:t>
      </w:r>
      <w:r>
        <w:rPr>
          <w:rFonts w:ascii="Arial" w:hAnsi="Arial"/>
          <w:sz w:val="24"/>
          <w:lang w:val="ru-RU"/>
        </w:rPr>
        <w:t>. Состоит в том, что фирма производит продукцию не связанную с производством профилирующей продукции. Данная стратегия позволяет избежать провала на рынке.</w:t>
      </w:r>
    </w:p>
    <w:p w:rsidR="001E11FB" w:rsidRDefault="001E11FB">
      <w:pPr>
        <w:tabs>
          <w:tab w:val="left" w:pos="360"/>
        </w:tabs>
        <w:ind w:firstLine="284"/>
        <w:rPr>
          <w:rFonts w:ascii="Arial" w:hAnsi="Arial"/>
          <w:lang w:val="ru-RU"/>
        </w:rPr>
      </w:pPr>
      <w:r>
        <w:rPr>
          <w:rFonts w:ascii="Arial" w:hAnsi="Arial"/>
          <w:i/>
          <w:sz w:val="24"/>
          <w:u w:val="single"/>
          <w:lang w:val="ru-RU"/>
        </w:rPr>
        <w:t>4) Стратегия расширения границ рынка</w:t>
      </w:r>
      <w:r>
        <w:rPr>
          <w:rFonts w:ascii="Arial" w:hAnsi="Arial"/>
          <w:sz w:val="24"/>
          <w:lang w:val="ru-RU"/>
        </w:rPr>
        <w:t xml:space="preserve">. Заключатся в стремлении фирмы увеличить объем продаж за счет внедрения своей продукции на др. рынки. </w:t>
      </w:r>
    </w:p>
    <w:p w:rsidR="001E11FB" w:rsidRDefault="001E11FB">
      <w:pPr>
        <w:jc w:val="center"/>
        <w:rPr>
          <w:rFonts w:ascii="Arial" w:hAnsi="Arial"/>
          <w:b/>
          <w:sz w:val="28"/>
          <w:u w:val="single"/>
          <w:lang w:val="ru-RU"/>
        </w:rPr>
      </w:pPr>
      <w:r>
        <w:rPr>
          <w:rFonts w:ascii="Arial" w:hAnsi="Arial"/>
          <w:b/>
          <w:u w:val="single"/>
          <w:lang w:val="ru-RU"/>
        </w:rPr>
        <w:br w:type="page"/>
      </w:r>
      <w:r>
        <w:rPr>
          <w:rFonts w:ascii="Arial" w:hAnsi="Arial"/>
          <w:b/>
          <w:sz w:val="28"/>
          <w:u w:val="single"/>
          <w:lang w:val="ru-RU"/>
        </w:rPr>
        <w:t>№17 Управление качеством продукции в системе маркетинга. Конкурентоспособность товара. Жизненный цикл товара и характеристика его стадий.</w:t>
      </w:r>
    </w:p>
    <w:p w:rsidR="001E11FB" w:rsidRDefault="001E11FB">
      <w:pPr>
        <w:ind w:firstLine="284"/>
        <w:jc w:val="both"/>
        <w:rPr>
          <w:rFonts w:ascii="Arial" w:hAnsi="Arial"/>
          <w:sz w:val="24"/>
          <w:lang w:val="ru-RU"/>
        </w:rPr>
      </w:pPr>
      <w:r>
        <w:rPr>
          <w:rFonts w:ascii="Arial" w:hAnsi="Arial"/>
          <w:i/>
          <w:sz w:val="24"/>
          <w:u w:val="single"/>
          <w:lang w:val="ru-RU"/>
        </w:rPr>
        <w:t>Качество товара</w:t>
      </w:r>
      <w:r>
        <w:rPr>
          <w:rFonts w:ascii="Arial" w:hAnsi="Arial"/>
          <w:sz w:val="24"/>
          <w:lang w:val="ru-RU"/>
        </w:rPr>
        <w:t xml:space="preserve"> - совокупность свойств и характеристик, благодаря которым товар удовлетворяет определённые потребности. В маркетинге большую роль в качестве товара играет обратная связь с рынком.</w:t>
      </w:r>
    </w:p>
    <w:p w:rsidR="001E11FB" w:rsidRDefault="001E11FB">
      <w:pPr>
        <w:ind w:firstLine="284"/>
        <w:jc w:val="both"/>
        <w:rPr>
          <w:rFonts w:ascii="Arial" w:hAnsi="Arial"/>
          <w:sz w:val="24"/>
          <w:lang w:val="ru-RU"/>
        </w:rPr>
      </w:pPr>
      <w:r>
        <w:rPr>
          <w:rFonts w:ascii="Arial" w:hAnsi="Arial"/>
          <w:i/>
          <w:sz w:val="24"/>
          <w:u w:val="single"/>
          <w:lang w:val="ru-RU"/>
        </w:rPr>
        <w:t>Конкурентоспособность</w:t>
      </w:r>
      <w:r>
        <w:rPr>
          <w:rFonts w:ascii="Arial" w:hAnsi="Arial"/>
          <w:sz w:val="24"/>
          <w:lang w:val="ru-RU"/>
        </w:rPr>
        <w:t xml:space="preserve"> - указывает на наличие особенностей товара, отличающих его от товаров конкурента. Особенности могут быть технические, экономические, организационные (цена, дизайн, качество).</w:t>
      </w:r>
    </w:p>
    <w:p w:rsidR="001E11FB" w:rsidRDefault="001E11FB">
      <w:pPr>
        <w:ind w:firstLine="284"/>
        <w:jc w:val="both"/>
        <w:rPr>
          <w:rFonts w:ascii="Arial" w:hAnsi="Arial"/>
          <w:sz w:val="24"/>
          <w:lang w:val="ru-RU"/>
        </w:rPr>
      </w:pPr>
      <w:r>
        <w:rPr>
          <w:rFonts w:ascii="Arial" w:hAnsi="Arial"/>
          <w:i/>
          <w:sz w:val="24"/>
          <w:u w:val="single"/>
          <w:lang w:val="ru-RU"/>
        </w:rPr>
        <w:t>Жизненный цикл товара</w:t>
      </w:r>
      <w:r>
        <w:rPr>
          <w:rFonts w:ascii="Arial" w:hAnsi="Arial"/>
          <w:sz w:val="24"/>
          <w:lang w:val="ru-RU"/>
        </w:rPr>
        <w:t>. Он описывает динамику продаж на рынке, получаемую при этом прибыль и стратегию маркетинга изготовителя этого товара.</w:t>
      </w:r>
    </w:p>
    <w:p w:rsidR="001E11FB" w:rsidRDefault="001E11FB">
      <w:pPr>
        <w:ind w:firstLine="284"/>
        <w:jc w:val="both"/>
        <w:rPr>
          <w:rFonts w:ascii="Arial" w:hAnsi="Arial"/>
          <w:sz w:val="24"/>
          <w:lang w:val="ru-RU"/>
        </w:rPr>
      </w:pPr>
      <w:r>
        <w:rPr>
          <w:rFonts w:ascii="Arial" w:hAnsi="Arial"/>
          <w:sz w:val="24"/>
          <w:lang w:val="ru-RU"/>
        </w:rPr>
        <w:t>Существует 4 стадии жизненного цикла товара:</w:t>
      </w:r>
    </w:p>
    <w:p w:rsidR="001E11FB" w:rsidRDefault="001E11FB">
      <w:pPr>
        <w:tabs>
          <w:tab w:val="left" w:pos="360"/>
        </w:tabs>
        <w:ind w:left="360" w:hanging="360"/>
        <w:jc w:val="both"/>
        <w:rPr>
          <w:rFonts w:ascii="Arial" w:hAnsi="Arial"/>
          <w:sz w:val="24"/>
          <w:lang w:val="ru-RU"/>
        </w:rPr>
      </w:pPr>
      <w:r>
        <w:rPr>
          <w:rFonts w:ascii="Arial" w:hAnsi="Arial"/>
          <w:sz w:val="24"/>
          <w:lang w:val="ru-RU"/>
        </w:rPr>
        <w:t>1) Стадия внедрения или выхода товара на рынок; 2) Рост; 3) Зрелость; 4) Спад</w:t>
      </w:r>
    </w:p>
    <w:p w:rsidR="001E11FB" w:rsidRDefault="001E11FB">
      <w:pPr>
        <w:ind w:firstLine="284"/>
        <w:jc w:val="both"/>
        <w:rPr>
          <w:rFonts w:ascii="Arial" w:hAnsi="Arial"/>
          <w:sz w:val="24"/>
          <w:lang w:val="ru-RU"/>
        </w:rPr>
      </w:pPr>
      <w:r>
        <w:rPr>
          <w:rFonts w:ascii="Arial" w:hAnsi="Arial"/>
          <w:i/>
          <w:sz w:val="24"/>
          <w:lang w:val="ru-RU"/>
        </w:rPr>
        <w:t>На первой стадии</w:t>
      </w:r>
      <w:r>
        <w:rPr>
          <w:rFonts w:ascii="Arial" w:hAnsi="Arial"/>
          <w:sz w:val="24"/>
          <w:lang w:val="ru-RU"/>
        </w:rPr>
        <w:t xml:space="preserve"> товар появляется на рынке. Объем продаж незначительный, а себестоимость высокая, т.к. много средств тратится на освоение рынка. Следовательно, прибыль минимальная или отсутствует.</w:t>
      </w:r>
    </w:p>
    <w:p w:rsidR="001E11FB" w:rsidRDefault="001E11FB">
      <w:pPr>
        <w:ind w:firstLine="284"/>
        <w:jc w:val="both"/>
        <w:rPr>
          <w:rFonts w:ascii="Arial" w:hAnsi="Arial"/>
          <w:sz w:val="24"/>
          <w:lang w:val="ru-RU"/>
        </w:rPr>
      </w:pPr>
      <w:r>
        <w:rPr>
          <w:rFonts w:ascii="Arial" w:hAnsi="Arial"/>
          <w:i/>
          <w:sz w:val="24"/>
          <w:lang w:val="ru-RU"/>
        </w:rPr>
        <w:t>На второй стадии</w:t>
      </w:r>
      <w:r>
        <w:rPr>
          <w:rFonts w:ascii="Arial" w:hAnsi="Arial"/>
          <w:sz w:val="24"/>
          <w:lang w:val="ru-RU"/>
        </w:rPr>
        <w:t xml:space="preserve"> спрос на товар растёт высокими темпами, увеличивается объем продаж, себестоимость снижается за счет сокращения затрат на маркетинговые исследования и за счет объема выпускаемой продукции. Прибыль становится максимальной, цены постепенно снижаются относительно первой стадии.</w:t>
      </w:r>
    </w:p>
    <w:p w:rsidR="001E11FB" w:rsidRDefault="001E11FB">
      <w:pPr>
        <w:ind w:firstLine="284"/>
        <w:jc w:val="both"/>
        <w:rPr>
          <w:rFonts w:ascii="Arial" w:hAnsi="Arial"/>
          <w:sz w:val="24"/>
          <w:lang w:val="ru-RU"/>
        </w:rPr>
      </w:pPr>
      <w:r>
        <w:rPr>
          <w:rFonts w:ascii="Arial" w:hAnsi="Arial"/>
          <w:i/>
          <w:sz w:val="24"/>
          <w:lang w:val="ru-RU"/>
        </w:rPr>
        <w:t>На третьей стадии</w:t>
      </w:r>
      <w:r>
        <w:rPr>
          <w:rFonts w:ascii="Arial" w:hAnsi="Arial"/>
          <w:sz w:val="24"/>
          <w:lang w:val="ru-RU"/>
        </w:rPr>
        <w:t xml:space="preserve"> рост продаж постепенно замедляется. Прибыль снижается, т.к. предпринимаются новые маркетинговые усилия для сохранения товара на этой стадии и поддержания конкурентоспособности товара. Производство полностью отлажено, качество товара высокое и стабильное, применяются различные модификации товара, цены могут снижаться. На этой стадии фирма проводит обычно маркетинговые мероприятия, которые позволили бы удержать товары от спада. К их числу относятся: снижение цен, освоение новых рынков, стимулирование покупателей, дифференциация ассортимента, привлечение новых потребителей.</w:t>
      </w:r>
    </w:p>
    <w:p w:rsidR="001E11FB" w:rsidRDefault="001E11FB">
      <w:pPr>
        <w:ind w:firstLine="284"/>
        <w:jc w:val="both"/>
        <w:rPr>
          <w:rFonts w:ascii="Arial" w:hAnsi="Arial"/>
          <w:sz w:val="24"/>
          <w:lang w:val="ru-RU"/>
        </w:rPr>
      </w:pPr>
      <w:r>
        <w:rPr>
          <w:rFonts w:ascii="Arial" w:hAnsi="Arial"/>
          <w:i/>
          <w:sz w:val="24"/>
          <w:lang w:val="ru-RU"/>
        </w:rPr>
        <w:t>На четвертой стадии</w:t>
      </w:r>
      <w:r>
        <w:rPr>
          <w:rFonts w:ascii="Arial" w:hAnsi="Arial"/>
          <w:sz w:val="24"/>
          <w:lang w:val="ru-RU"/>
        </w:rPr>
        <w:t xml:space="preserve"> происходит резкое снижение объема продаж и прибыли. Расходы на маркетинг небольшие, цены на товары снижаются. Товары постепенно выводятся с рынка и заменяются новыми.</w:t>
      </w:r>
    </w:p>
    <w:p w:rsidR="001E11FB" w:rsidRDefault="001E11FB">
      <w:pPr>
        <w:ind w:firstLine="284"/>
        <w:jc w:val="both"/>
        <w:rPr>
          <w:rFonts w:ascii="Arial" w:hAnsi="Arial"/>
          <w:sz w:val="24"/>
          <w:lang w:val="ru-RU"/>
        </w:rPr>
      </w:pPr>
      <w:r>
        <w:rPr>
          <w:rFonts w:ascii="Arial" w:hAnsi="Arial"/>
          <w:sz w:val="24"/>
          <w:lang w:val="ru-RU"/>
        </w:rPr>
        <w:t xml:space="preserve">Значение жизненного цикла товара в том, что его использование решает 2 задачи: </w:t>
      </w:r>
    </w:p>
    <w:p w:rsidR="001E11FB" w:rsidRDefault="001E11FB" w:rsidP="00AF624B">
      <w:pPr>
        <w:numPr>
          <w:ilvl w:val="0"/>
          <w:numId w:val="1"/>
        </w:numPr>
        <w:ind w:firstLine="142"/>
        <w:jc w:val="both"/>
        <w:rPr>
          <w:rFonts w:ascii="Arial" w:hAnsi="Arial"/>
          <w:sz w:val="24"/>
          <w:lang w:val="ru-RU"/>
        </w:rPr>
      </w:pPr>
      <w:r>
        <w:rPr>
          <w:rFonts w:ascii="Arial" w:hAnsi="Arial"/>
          <w:sz w:val="24"/>
          <w:lang w:val="ru-RU"/>
        </w:rPr>
        <w:t>своевременно создать новые товары для замены тех, которые находятся на завершающей стадии.</w:t>
      </w:r>
    </w:p>
    <w:p w:rsidR="001E11FB" w:rsidRDefault="001E11FB" w:rsidP="00AF624B">
      <w:pPr>
        <w:numPr>
          <w:ilvl w:val="0"/>
          <w:numId w:val="1"/>
        </w:numPr>
        <w:ind w:firstLine="142"/>
        <w:jc w:val="both"/>
        <w:rPr>
          <w:rFonts w:ascii="Arial" w:hAnsi="Arial"/>
          <w:sz w:val="24"/>
          <w:lang w:val="ru-RU"/>
        </w:rPr>
      </w:pPr>
      <w:r>
        <w:rPr>
          <w:rFonts w:ascii="Arial" w:hAnsi="Arial"/>
          <w:sz w:val="24"/>
          <w:lang w:val="ru-RU"/>
        </w:rPr>
        <w:t>эффективно использовать преимущества товара на каждом из этапов жизненного цикла.</w:t>
      </w:r>
    </w:p>
    <w:p w:rsidR="001E11FB" w:rsidRDefault="001E11FB">
      <w:pPr>
        <w:jc w:val="center"/>
        <w:rPr>
          <w:rFonts w:ascii="Arial" w:hAnsi="Arial"/>
          <w:b/>
          <w:sz w:val="28"/>
          <w:u w:val="single"/>
          <w:lang w:val="ru-RU"/>
        </w:rPr>
      </w:pPr>
      <w:r>
        <w:rPr>
          <w:rFonts w:ascii="Arial" w:hAnsi="Arial"/>
          <w:b/>
          <w:lang w:val="ru-RU"/>
        </w:rPr>
        <w:br w:type="page"/>
      </w:r>
      <w:r>
        <w:rPr>
          <w:rFonts w:ascii="Arial" w:hAnsi="Arial"/>
          <w:b/>
          <w:sz w:val="28"/>
          <w:u w:val="single"/>
          <w:lang w:val="ru-RU"/>
        </w:rPr>
        <w:t>№18 Основные функции менеджмента и определяющие его факторы.</w:t>
      </w:r>
    </w:p>
    <w:p w:rsidR="001E11FB" w:rsidRDefault="001E11FB">
      <w:pPr>
        <w:ind w:firstLine="284"/>
        <w:jc w:val="both"/>
        <w:rPr>
          <w:rFonts w:ascii="Arial" w:hAnsi="Arial"/>
          <w:lang w:val="ru-RU"/>
        </w:rPr>
      </w:pPr>
      <w:r>
        <w:rPr>
          <w:rFonts w:ascii="Arial" w:hAnsi="Arial"/>
          <w:i/>
          <w:u w:val="single"/>
          <w:lang w:val="ru-RU"/>
        </w:rPr>
        <w:t>Менеджмент</w:t>
      </w:r>
      <w:r>
        <w:rPr>
          <w:rFonts w:ascii="Arial" w:hAnsi="Arial"/>
          <w:lang w:val="ru-RU"/>
        </w:rPr>
        <w:t xml:space="preserve"> - это область деятельности, призванная обеспечить рост прибыльности предприятия в условиях рынка, используя интеллект, труд и мотивы поведения людей.</w:t>
      </w:r>
    </w:p>
    <w:p w:rsidR="001E11FB" w:rsidRDefault="001E11FB">
      <w:pPr>
        <w:ind w:firstLine="284"/>
        <w:jc w:val="both"/>
        <w:rPr>
          <w:rFonts w:ascii="Arial" w:hAnsi="Arial"/>
          <w:lang w:val="ru-RU"/>
        </w:rPr>
      </w:pPr>
      <w:r>
        <w:rPr>
          <w:rFonts w:ascii="Arial" w:hAnsi="Arial"/>
          <w:lang w:val="ru-RU"/>
        </w:rPr>
        <w:t>Менеджером является человек, организующий конкретную работу, руководствуясь современными методами. Менеджер не автоматически является руководителем предприятия или входит в состав высшего руководства предприятия. Менеджеры работают на всех “эшелонах” управления, и таковым является человек, в задачу которого входит организация конкретной работы в рамках определенного числа сотрудников, которые подчиняются ему.</w:t>
      </w:r>
    </w:p>
    <w:p w:rsidR="001E11FB" w:rsidRDefault="001E11FB">
      <w:pPr>
        <w:ind w:firstLine="284"/>
        <w:jc w:val="both"/>
        <w:rPr>
          <w:rFonts w:ascii="Arial" w:hAnsi="Arial"/>
          <w:lang w:val="ru-RU"/>
        </w:rPr>
      </w:pPr>
      <w:r>
        <w:rPr>
          <w:rFonts w:ascii="Arial" w:hAnsi="Arial"/>
          <w:i/>
          <w:u w:val="single"/>
          <w:lang w:val="ru-RU"/>
        </w:rPr>
        <w:t>Предприятие</w:t>
      </w:r>
      <w:r>
        <w:rPr>
          <w:rFonts w:ascii="Arial" w:hAnsi="Arial"/>
          <w:lang w:val="ru-RU"/>
        </w:rPr>
        <w:t xml:space="preserve"> - прежде всего люди. Отсюда следует, что менеджмент - это организация работы людей, сотрудников. Люди являются важнейшим элементом производственного процесса на предприятии. Успехи и неудачи предприятия - это в первую очередь успехи и неудачи менеджмента. Если предприятие работает плохо и нерентабельно его хозяин в первую очередь меняет руководство, а не рабочих.</w:t>
      </w:r>
    </w:p>
    <w:p w:rsidR="001E11FB" w:rsidRDefault="001E11FB">
      <w:pPr>
        <w:ind w:firstLine="284"/>
        <w:jc w:val="both"/>
        <w:rPr>
          <w:rFonts w:ascii="Arial" w:hAnsi="Arial"/>
          <w:lang w:val="ru-RU"/>
        </w:rPr>
      </w:pPr>
      <w:r>
        <w:rPr>
          <w:rFonts w:ascii="Arial" w:hAnsi="Arial"/>
          <w:lang w:val="ru-RU"/>
        </w:rPr>
        <w:t>Менеджмент как наука управления исходит из того, что рабочие и служащие являются человеческими существами и как таковые отличаются друг от друга своими психологическими характеристиками, способностями и недостатками. Следовательно, принимая любые решения, менеджеры должны постоянно иметь в виду не только высокую рентабельность предприятия, но и проблемы существования своих сотрудников, а также потребителей, ради которых предприятие существует, и удовлетворение потребностей которых реально обусловливает необходимость функционирования предприятия и работы его менеджеров. Любое принимаемое решение должно в длительной перспективе свидетельствовать об экономической пользе предприятия. Ну, а то, что дает хорошие результаты только в данный момент времени и на ближайшее будущее, а в отдаленном периоде ставит существование предприятия под угрозу, следует расценивать как ошибочное. Таким образом, обеспечение существования предприятия на рынке можно считать главной задачей менеджмента.</w:t>
      </w:r>
    </w:p>
    <w:p w:rsidR="001E11FB" w:rsidRDefault="001E11FB">
      <w:pPr>
        <w:ind w:firstLine="284"/>
        <w:jc w:val="both"/>
        <w:rPr>
          <w:rFonts w:ascii="Arial" w:hAnsi="Arial"/>
          <w:lang w:val="ru-RU"/>
        </w:rPr>
      </w:pPr>
      <w:r>
        <w:rPr>
          <w:rFonts w:ascii="Arial" w:hAnsi="Arial"/>
          <w:i/>
          <w:u w:val="single"/>
          <w:lang w:val="ru-RU"/>
        </w:rPr>
        <w:t>Функции менеджмента:</w:t>
      </w:r>
    </w:p>
    <w:p w:rsidR="001E11FB" w:rsidRDefault="001E11FB">
      <w:pPr>
        <w:ind w:firstLine="284"/>
        <w:jc w:val="both"/>
        <w:rPr>
          <w:rFonts w:ascii="Arial" w:hAnsi="Arial"/>
          <w:lang w:val="ru-RU"/>
        </w:rPr>
      </w:pPr>
      <w:r>
        <w:rPr>
          <w:rFonts w:ascii="Arial" w:hAnsi="Arial"/>
          <w:lang w:val="ru-RU"/>
        </w:rPr>
        <w:t>Одной из важнейших задач менеджмента является также 1) создание нового рынка и обеспечение быстрого реагирования на все изменения в социальной сфере рынка. На предприятие и менеджмент возлагается ещё две очень важные функции - 2) функция маркетинга и 3) функция инновации.</w:t>
      </w:r>
    </w:p>
    <w:p w:rsidR="001E11FB" w:rsidRDefault="001E11FB">
      <w:pPr>
        <w:ind w:firstLine="284"/>
        <w:jc w:val="both"/>
        <w:rPr>
          <w:rFonts w:ascii="Arial" w:hAnsi="Arial"/>
          <w:lang w:val="ru-RU"/>
        </w:rPr>
      </w:pPr>
      <w:r>
        <w:rPr>
          <w:rFonts w:ascii="Arial" w:hAnsi="Arial"/>
          <w:lang w:val="ru-RU"/>
        </w:rPr>
        <w:t>Система маркетинга должна занимать превалирующее положение во всех сферах деятельности предприятия и, следовательно, работу предприятия надлежит оценивать под этим углом зрения.</w:t>
      </w:r>
    </w:p>
    <w:p w:rsidR="001E11FB" w:rsidRDefault="001E11FB">
      <w:pPr>
        <w:ind w:firstLine="284"/>
        <w:jc w:val="both"/>
        <w:rPr>
          <w:rFonts w:ascii="Arial" w:hAnsi="Arial"/>
          <w:lang w:val="ru-RU"/>
        </w:rPr>
      </w:pPr>
      <w:r>
        <w:rPr>
          <w:rFonts w:ascii="Arial" w:hAnsi="Arial"/>
          <w:lang w:val="ru-RU"/>
        </w:rPr>
        <w:t>Ещё одной важной функцией менеджмента являются 4) инновации, разработка новых товаров и услуг, к тому же более высокого качества. Понятие инновация включает в себя не только чисто технические исследования и разработки, но и все изменения в стиле работы предприятия в лучшую сторону. В рамках инноваций руководству необходимо обращать особое внимание на повышение рентабельности использования материальных средств и уменьшение загрязнения окружающей среды.</w:t>
      </w:r>
    </w:p>
    <w:p w:rsidR="001E11FB" w:rsidRDefault="001E11FB">
      <w:pPr>
        <w:ind w:firstLine="284"/>
        <w:jc w:val="both"/>
        <w:rPr>
          <w:rFonts w:ascii="Arial" w:hAnsi="Arial"/>
          <w:lang w:val="ru-RU"/>
        </w:rPr>
      </w:pPr>
      <w:r>
        <w:rPr>
          <w:rFonts w:ascii="Arial" w:hAnsi="Arial"/>
          <w:lang w:val="ru-RU"/>
        </w:rPr>
        <w:t xml:space="preserve">Задачей менеджмента также является 5) обеспечение автоматизации сложной, грязной и опасной работы, не требующей квалифицированной рабочей силы, а также перехода к использованию сотрудников, обладающих более высокой квалификацией. Более того, замена кадров обусловливается необходимостью не только повысить рентабельность предприятия, но и стимулировать работу своих сотрудников путем создания для них лучших условий труда и установления более высокой заработной платы. </w:t>
      </w:r>
    </w:p>
    <w:p w:rsidR="001E11FB" w:rsidRDefault="001E11FB">
      <w:pPr>
        <w:ind w:firstLine="284"/>
        <w:jc w:val="both"/>
        <w:rPr>
          <w:rFonts w:ascii="Arial" w:hAnsi="Arial"/>
          <w:lang w:val="ru-RU"/>
        </w:rPr>
      </w:pPr>
      <w:r>
        <w:rPr>
          <w:rFonts w:ascii="Arial" w:hAnsi="Arial"/>
          <w:lang w:val="ru-RU"/>
        </w:rPr>
        <w:t>Прибыль является не причиной существования предприятия, а результатом его деятельности и осуществления основных функций предприятия.</w:t>
      </w:r>
    </w:p>
    <w:p w:rsidR="001E11FB" w:rsidRDefault="001E11FB">
      <w:pPr>
        <w:ind w:firstLine="284"/>
        <w:jc w:val="both"/>
        <w:rPr>
          <w:rFonts w:ascii="Arial" w:hAnsi="Arial"/>
          <w:lang w:val="ru-RU"/>
        </w:rPr>
      </w:pPr>
      <w:r>
        <w:rPr>
          <w:rFonts w:ascii="Arial" w:hAnsi="Arial"/>
          <w:i/>
          <w:u w:val="single"/>
          <w:lang w:val="ru-RU"/>
        </w:rPr>
        <w:t>Одна из важнейших функций управления</w:t>
      </w:r>
      <w:r>
        <w:rPr>
          <w:rFonts w:ascii="Arial" w:hAnsi="Arial"/>
          <w:lang w:val="ru-RU"/>
        </w:rPr>
        <w:t xml:space="preserve"> - создавать условия, необходимые для дальнейшего успешного функционирования предприятия. Основным принципом и ориентиром менеджмента является не максимализация прибыли, а успешное элиминирование влияния рисковых ситуаций. Та или иная операция предприятия должна приносить такую прибыль, которая позволяла бы аккумулировать достаточно средств, создающих реальную возможность преодолевать возможные риски будущего.</w:t>
      </w:r>
    </w:p>
    <w:p w:rsidR="001E11FB" w:rsidRDefault="001E11FB">
      <w:pPr>
        <w:ind w:firstLine="284"/>
        <w:jc w:val="both"/>
        <w:rPr>
          <w:rFonts w:ascii="Arial" w:hAnsi="Arial"/>
          <w:lang w:val="ru-RU"/>
        </w:rPr>
      </w:pPr>
      <w:r>
        <w:rPr>
          <w:rFonts w:ascii="Arial" w:hAnsi="Arial"/>
          <w:lang w:val="ru-RU"/>
        </w:rPr>
        <w:t xml:space="preserve"> Любой менеджмент одновременно представляет собой одну из форм предпринимательской деятельности. Руководство не может быть чисто бюрократическим , административным актом или базироваться на политических домыслах. Это - по-настоящему творческая деятельность, исключающая все формы приспособленчества. Оно должно постоянно, активно, в широких масштабах создавать, творить новые условия , а не просто пассивно реагировать на изменения, происходящие в окружающей среде. Именно это делает менеджмент истинно современной формой управления.</w:t>
      </w:r>
    </w:p>
    <w:p w:rsidR="001E11FB" w:rsidRDefault="001E11FB">
      <w:pPr>
        <w:ind w:firstLine="284"/>
        <w:jc w:val="both"/>
        <w:rPr>
          <w:rFonts w:ascii="Arial" w:hAnsi="Arial"/>
          <w:lang w:val="ru-RU"/>
        </w:rPr>
      </w:pPr>
      <w:r>
        <w:rPr>
          <w:rFonts w:ascii="Arial" w:hAnsi="Arial"/>
          <w:lang w:val="ru-RU"/>
        </w:rPr>
        <w:t>Менеджмент должен умело организовать аналитическую работу на предприятии. Задачи предприятия определяются не производителями, а потребителями. Главное действующее лицо здесь - клиенты предприятия.</w:t>
      </w:r>
    </w:p>
    <w:p w:rsidR="001E11FB" w:rsidRDefault="001E11FB">
      <w:pPr>
        <w:ind w:firstLine="284"/>
        <w:jc w:val="both"/>
        <w:rPr>
          <w:rFonts w:ascii="Arial" w:hAnsi="Arial"/>
          <w:lang w:val="ru-RU"/>
        </w:rPr>
      </w:pPr>
      <w:r>
        <w:rPr>
          <w:rFonts w:ascii="Arial" w:hAnsi="Arial"/>
          <w:lang w:val="ru-RU"/>
        </w:rPr>
        <w:t>Основными сферами деятельности, для которых высшее руководство должно устанавливать цели, являются ситуации на рынке, инновации, производительность труда, обеспечение финансовыми средствами и рабочей силой,  рентабельность в чисто техническом и финансовом смысле, а также эффективность труда служащих и их взаимоотношения, а также связи с общественностью.</w:t>
      </w:r>
    </w:p>
    <w:p w:rsidR="001E11FB" w:rsidRDefault="001E11FB">
      <w:pPr>
        <w:ind w:firstLine="284"/>
        <w:jc w:val="both"/>
        <w:rPr>
          <w:rFonts w:ascii="Arial" w:hAnsi="Arial"/>
          <w:lang w:val="ru-RU"/>
        </w:rPr>
      </w:pPr>
      <w:r>
        <w:rPr>
          <w:rFonts w:ascii="Arial" w:hAnsi="Arial"/>
          <w:lang w:val="ru-RU"/>
        </w:rPr>
        <w:t>Плохие отношения, сложившиеся между руководством и сотрудниками, рано или поздно станут отрицательно сказываться и на положении предприятия на рынке. Сказанное относится и к низкой эффективности труда рабочей силы, низкой удовлетворённости сотрудников работой. Последнее особенно влияет на их отношение с клиентами.</w:t>
      </w:r>
    </w:p>
    <w:p w:rsidR="001E11FB" w:rsidRDefault="001E11FB">
      <w:pPr>
        <w:ind w:firstLine="284"/>
        <w:jc w:val="both"/>
        <w:rPr>
          <w:rFonts w:ascii="Arial" w:hAnsi="Arial"/>
          <w:lang w:val="ru-RU"/>
        </w:rPr>
      </w:pPr>
      <w:r>
        <w:rPr>
          <w:rFonts w:ascii="Arial" w:hAnsi="Arial"/>
          <w:lang w:val="ru-RU"/>
        </w:rPr>
        <w:t>Руководство фирмы  должно по меньшей мере анализировать: 1) желаемое положение предприятия на рынке с товарами , выпускаемыми в настоящий момент; 2) желаемое положение текущей продукции на новых потенциальных рынках; 3) выпуск продукции в зависимости от того, в какой степени необходимо выводить определенные изделия из производственной программы; 4) производство новых видов товаров, предназначенных для выведения на новые рынки; 5) возможные изменения сбытовой и прочих организаций, если возникнет необходимость достижения вышеуказанных целей. Следует подчеркнуть, что высокая заработная плата является одним из важных и, может быть, даже решающим элементом формирования хорошего климата на предприятии. Положительные или отрицательные взаимоотношения между руководством, рабочими и служащими довольно скоро оказываются в положительном или отрицательном смысле на положении предприятия на рынке, от которого предприятие зависит.</w:t>
      </w:r>
    </w:p>
    <w:p w:rsidR="001E11FB" w:rsidRDefault="001E11FB">
      <w:pPr>
        <w:jc w:val="center"/>
        <w:rPr>
          <w:rFonts w:ascii="Arial" w:hAnsi="Arial"/>
          <w:b/>
          <w:sz w:val="28"/>
          <w:u w:val="single"/>
          <w:lang w:val="ru-RU"/>
        </w:rPr>
      </w:pPr>
      <w:r>
        <w:rPr>
          <w:rFonts w:ascii="Arial" w:hAnsi="Arial"/>
          <w:b/>
          <w:lang w:val="ru-RU"/>
        </w:rPr>
        <w:br w:type="page"/>
      </w:r>
      <w:r>
        <w:rPr>
          <w:rFonts w:ascii="Arial" w:hAnsi="Arial"/>
          <w:b/>
          <w:sz w:val="28"/>
          <w:u w:val="single"/>
          <w:lang w:val="ru-RU"/>
        </w:rPr>
        <w:t>№20 Качество управленческого решения и определяющие его факторы.</w:t>
      </w:r>
    </w:p>
    <w:p w:rsidR="001E11FB" w:rsidRDefault="001E11FB">
      <w:pPr>
        <w:ind w:firstLine="284"/>
        <w:jc w:val="both"/>
        <w:rPr>
          <w:rFonts w:ascii="Arial" w:hAnsi="Arial"/>
          <w:sz w:val="24"/>
          <w:lang w:val="ru-RU"/>
        </w:rPr>
      </w:pPr>
      <w:r>
        <w:rPr>
          <w:rFonts w:ascii="Arial" w:hAnsi="Arial"/>
          <w:i/>
          <w:sz w:val="24"/>
          <w:u w:val="single"/>
          <w:lang w:val="ru-RU"/>
        </w:rPr>
        <w:t>Управленческое решение</w:t>
      </w:r>
      <w:r>
        <w:rPr>
          <w:rFonts w:ascii="Arial" w:hAnsi="Arial"/>
          <w:sz w:val="24"/>
          <w:lang w:val="ru-RU"/>
        </w:rPr>
        <w:t xml:space="preserve"> - это выбор из возможных вариантов поведения на управляемом объекте. Решение принимает руководитель и несёт за него персональную ответственность. В подготовке решения участвует весь персонал. </w:t>
      </w:r>
      <w:r>
        <w:rPr>
          <w:rFonts w:ascii="Arial" w:hAnsi="Arial"/>
          <w:i/>
          <w:sz w:val="24"/>
          <w:u w:val="single"/>
          <w:lang w:val="ru-RU"/>
        </w:rPr>
        <w:t>Принятие решения</w:t>
      </w:r>
      <w:r>
        <w:rPr>
          <w:rFonts w:ascii="Arial" w:hAnsi="Arial"/>
          <w:sz w:val="24"/>
          <w:lang w:val="ru-RU"/>
        </w:rPr>
        <w:t xml:space="preserve"> - это творческий процесс, а само решение выступает как оригинальный творческий продукт человеческой деятельности. Управленческое решение отличается от простого решения тем, что от него зависит эффективность использования ресурсов и уровень трудовой деятельности в коллективе, поэтому решение выступает как конечный, завершающий пункт процесса управления. От качества управленческого решения зависит достижение целей предприятия, кроме того решение является интегрирующим фактором всей управленческой деятельности. В процессе принятия и реализации решения выражается качественный уровень управленческой деятельности. Существуют различные классы решений. Наиболее актуальная классификация:</w:t>
      </w:r>
    </w:p>
    <w:p w:rsidR="001E11FB" w:rsidRDefault="001E11FB">
      <w:pPr>
        <w:tabs>
          <w:tab w:val="left" w:pos="644"/>
        </w:tabs>
        <w:jc w:val="both"/>
        <w:rPr>
          <w:rFonts w:ascii="Arial" w:hAnsi="Arial"/>
          <w:sz w:val="24"/>
          <w:lang w:val="ru-RU"/>
        </w:rPr>
      </w:pPr>
      <w:r>
        <w:rPr>
          <w:rFonts w:ascii="Arial" w:hAnsi="Arial"/>
          <w:sz w:val="24"/>
          <w:u w:val="single"/>
          <w:lang w:val="ru-RU"/>
        </w:rPr>
        <w:t>по направлению воздействия</w:t>
      </w:r>
      <w:r>
        <w:rPr>
          <w:rFonts w:ascii="Arial" w:hAnsi="Arial"/>
          <w:sz w:val="24"/>
          <w:lang w:val="ru-RU"/>
        </w:rPr>
        <w:t>: 1) решения, предназначенные для воздействия на внутреннюю среду; 2) решения, предназначенные для воздействия на внешнюю среду.</w:t>
      </w:r>
    </w:p>
    <w:p w:rsidR="001E11FB" w:rsidRDefault="001E11FB">
      <w:pPr>
        <w:jc w:val="both"/>
        <w:rPr>
          <w:rFonts w:ascii="Arial" w:hAnsi="Arial"/>
          <w:sz w:val="24"/>
          <w:lang w:val="ru-RU"/>
        </w:rPr>
      </w:pPr>
      <w:r>
        <w:rPr>
          <w:rFonts w:ascii="Arial" w:hAnsi="Arial"/>
          <w:sz w:val="24"/>
          <w:u w:val="single"/>
          <w:lang w:val="ru-RU"/>
        </w:rPr>
        <w:t>по периоду действия</w:t>
      </w:r>
      <w:r>
        <w:rPr>
          <w:rFonts w:ascii="Arial" w:hAnsi="Arial"/>
          <w:sz w:val="24"/>
          <w:lang w:val="ru-RU"/>
        </w:rPr>
        <w:t>: 1)стратегические решения, 2)тактические решения, 3)оперативные решения.</w:t>
      </w:r>
    </w:p>
    <w:p w:rsidR="001E11FB" w:rsidRDefault="001E11FB">
      <w:pPr>
        <w:jc w:val="both"/>
        <w:rPr>
          <w:rFonts w:ascii="Arial" w:hAnsi="Arial"/>
          <w:sz w:val="24"/>
          <w:lang w:val="ru-RU"/>
        </w:rPr>
      </w:pPr>
      <w:r>
        <w:rPr>
          <w:rFonts w:ascii="Arial" w:hAnsi="Arial"/>
          <w:sz w:val="24"/>
          <w:u w:val="single"/>
          <w:lang w:val="ru-RU"/>
        </w:rPr>
        <w:t>по прогнозируемости</w:t>
      </w:r>
      <w:r>
        <w:rPr>
          <w:rFonts w:ascii="Arial" w:hAnsi="Arial"/>
          <w:sz w:val="24"/>
          <w:lang w:val="ru-RU"/>
        </w:rPr>
        <w:t>: 1) детерминированные ( простые, ясные), 2) рискованные, 3) прогнозируемые.</w:t>
      </w:r>
    </w:p>
    <w:p w:rsidR="001E11FB" w:rsidRDefault="001E11FB">
      <w:pPr>
        <w:tabs>
          <w:tab w:val="left" w:pos="644"/>
        </w:tabs>
        <w:jc w:val="both"/>
        <w:rPr>
          <w:rFonts w:ascii="Arial" w:hAnsi="Arial"/>
          <w:sz w:val="24"/>
          <w:lang w:val="ru-RU"/>
        </w:rPr>
      </w:pPr>
      <w:r>
        <w:rPr>
          <w:rFonts w:ascii="Arial" w:hAnsi="Arial"/>
          <w:sz w:val="24"/>
          <w:u w:val="single"/>
          <w:lang w:val="ru-RU"/>
        </w:rPr>
        <w:t>по эвристической природе</w:t>
      </w:r>
      <w:r>
        <w:rPr>
          <w:rFonts w:ascii="Arial" w:hAnsi="Arial"/>
          <w:sz w:val="24"/>
          <w:lang w:val="ru-RU"/>
        </w:rPr>
        <w:t>: 1)рутинные (стандартные, типовые); 2)решения, принимаемые по аналогии, творческие, оригинальные.</w:t>
      </w:r>
    </w:p>
    <w:p w:rsidR="001E11FB" w:rsidRDefault="001E11FB">
      <w:pPr>
        <w:tabs>
          <w:tab w:val="left" w:pos="644"/>
        </w:tabs>
        <w:ind w:left="644" w:hanging="644"/>
        <w:jc w:val="both"/>
        <w:rPr>
          <w:rFonts w:ascii="Arial" w:hAnsi="Arial"/>
          <w:sz w:val="24"/>
          <w:lang w:val="ru-RU"/>
        </w:rPr>
      </w:pPr>
      <w:r>
        <w:rPr>
          <w:rFonts w:ascii="Arial" w:hAnsi="Arial"/>
          <w:sz w:val="24"/>
          <w:u w:val="single"/>
          <w:lang w:val="ru-RU"/>
        </w:rPr>
        <w:t>по уровню компетенции</w:t>
      </w:r>
      <w:r>
        <w:rPr>
          <w:rFonts w:ascii="Arial" w:hAnsi="Arial"/>
          <w:sz w:val="24"/>
          <w:lang w:val="ru-RU"/>
        </w:rPr>
        <w:t>: 1)единоличные, 2)коллективные.</w:t>
      </w:r>
    </w:p>
    <w:p w:rsidR="001E11FB" w:rsidRDefault="001E11FB">
      <w:pPr>
        <w:ind w:firstLine="284"/>
        <w:jc w:val="both"/>
        <w:rPr>
          <w:rFonts w:ascii="Arial" w:hAnsi="Arial"/>
          <w:b/>
          <w:sz w:val="24"/>
          <w:lang w:val="ru-RU"/>
        </w:rPr>
      </w:pPr>
      <w:r>
        <w:rPr>
          <w:rFonts w:ascii="Arial" w:hAnsi="Arial"/>
          <w:sz w:val="24"/>
          <w:lang w:val="ru-RU"/>
        </w:rPr>
        <w:t xml:space="preserve">Качество управленческого решения указывает на наличие у него таких характеристик, сочетание которых приводит к достижению цели. </w:t>
      </w:r>
      <w:r>
        <w:rPr>
          <w:rFonts w:ascii="Arial" w:hAnsi="Arial"/>
          <w:b/>
          <w:sz w:val="24"/>
          <w:lang w:val="ru-RU"/>
        </w:rPr>
        <w:t xml:space="preserve">Э=Q*A </w:t>
      </w:r>
    </w:p>
    <w:p w:rsidR="001E11FB" w:rsidRDefault="001E11FB">
      <w:pPr>
        <w:ind w:firstLine="284"/>
        <w:jc w:val="both"/>
        <w:rPr>
          <w:rFonts w:ascii="Arial" w:hAnsi="Arial"/>
          <w:sz w:val="24"/>
          <w:lang w:val="ru-RU"/>
        </w:rPr>
      </w:pPr>
      <w:r>
        <w:rPr>
          <w:rFonts w:ascii="Arial" w:hAnsi="Arial"/>
          <w:b/>
          <w:sz w:val="24"/>
          <w:lang w:val="ru-RU"/>
        </w:rPr>
        <w:t xml:space="preserve">Э - </w:t>
      </w:r>
      <w:r>
        <w:rPr>
          <w:rFonts w:ascii="Arial" w:hAnsi="Arial"/>
          <w:sz w:val="24"/>
          <w:lang w:val="ru-RU"/>
        </w:rPr>
        <w:t xml:space="preserve">эффективность решений как способность достигать цели </w:t>
      </w:r>
      <w:r>
        <w:rPr>
          <w:rFonts w:ascii="Arial" w:hAnsi="Arial"/>
          <w:b/>
          <w:sz w:val="24"/>
          <w:lang w:val="ru-RU"/>
        </w:rPr>
        <w:t xml:space="preserve">Q - </w:t>
      </w:r>
      <w:r>
        <w:rPr>
          <w:rFonts w:ascii="Arial" w:hAnsi="Arial"/>
          <w:sz w:val="24"/>
          <w:lang w:val="ru-RU"/>
        </w:rPr>
        <w:t xml:space="preserve">качество решения </w:t>
      </w:r>
      <w:r>
        <w:rPr>
          <w:rFonts w:ascii="Arial" w:hAnsi="Arial"/>
          <w:b/>
          <w:sz w:val="24"/>
          <w:lang w:val="ru-RU"/>
        </w:rPr>
        <w:t>А</w:t>
      </w:r>
      <w:r>
        <w:rPr>
          <w:rFonts w:ascii="Arial" w:hAnsi="Arial"/>
          <w:sz w:val="24"/>
          <w:lang w:val="ru-RU"/>
        </w:rPr>
        <w:t xml:space="preserve"> - восприятие управленческих решений. </w:t>
      </w:r>
      <w:r>
        <w:rPr>
          <w:rFonts w:ascii="Arial" w:hAnsi="Arial"/>
          <w:i/>
          <w:sz w:val="24"/>
          <w:u w:val="single"/>
          <w:lang w:val="ru-RU"/>
        </w:rPr>
        <w:t xml:space="preserve">Восприятие решения </w:t>
      </w:r>
      <w:r>
        <w:rPr>
          <w:rFonts w:ascii="Arial" w:hAnsi="Arial"/>
          <w:sz w:val="24"/>
          <w:lang w:val="ru-RU"/>
        </w:rPr>
        <w:t>- это отношение к нему исполнителей данного решения.</w:t>
      </w:r>
    </w:p>
    <w:p w:rsidR="001E11FB" w:rsidRDefault="001E11FB">
      <w:pPr>
        <w:jc w:val="both"/>
        <w:rPr>
          <w:rFonts w:ascii="Arial" w:hAnsi="Arial"/>
          <w:sz w:val="24"/>
          <w:lang w:val="ru-RU"/>
        </w:rPr>
      </w:pPr>
      <w:r>
        <w:rPr>
          <w:rFonts w:ascii="Arial" w:hAnsi="Arial"/>
          <w:sz w:val="24"/>
          <w:lang w:val="ru-RU"/>
        </w:rPr>
        <w:t>Качество решений должно отвечать следующим требованиям: 1) оно должно приниматься на том уровне, где возникла проблема, и находится  лицо, обладающее наибольшей информацией по данной проблеме; 2) решение должно соответствовать балансу прав и обязанностей лица, принимающего решение; 3) решение должно по возможности однократно выражать возникшую проблему; 4) решение должно быть обоснованно, т.е. приниматься на основе разнообразной качественной информации; решение должно быть оперативным; 5) решение должно быть гибким; решение должно быть конкретным и понятным.</w:t>
      </w:r>
    </w:p>
    <w:p w:rsidR="001E11FB" w:rsidRDefault="001E11FB">
      <w:pPr>
        <w:ind w:firstLine="284"/>
        <w:jc w:val="both"/>
        <w:rPr>
          <w:rFonts w:ascii="Arial" w:hAnsi="Arial"/>
          <w:sz w:val="24"/>
          <w:u w:val="single"/>
          <w:lang w:val="ru-RU"/>
        </w:rPr>
      </w:pPr>
      <w:r>
        <w:rPr>
          <w:rFonts w:ascii="Arial" w:hAnsi="Arial"/>
          <w:sz w:val="24"/>
          <w:u w:val="single"/>
          <w:lang w:val="ru-RU"/>
        </w:rPr>
        <w:t>В процессе подготовки принятия решения различают 2 стадии:</w:t>
      </w:r>
    </w:p>
    <w:p w:rsidR="001E11FB" w:rsidRDefault="001E11FB">
      <w:pPr>
        <w:tabs>
          <w:tab w:val="left" w:pos="644"/>
        </w:tabs>
        <w:jc w:val="both"/>
        <w:rPr>
          <w:rFonts w:ascii="Arial" w:hAnsi="Arial"/>
          <w:sz w:val="24"/>
          <w:lang w:val="ru-RU"/>
        </w:rPr>
      </w:pPr>
      <w:r>
        <w:rPr>
          <w:rFonts w:ascii="Arial" w:hAnsi="Arial"/>
          <w:sz w:val="24"/>
          <w:lang w:val="ru-RU"/>
        </w:rPr>
        <w:t xml:space="preserve">- </w:t>
      </w:r>
      <w:r>
        <w:rPr>
          <w:rFonts w:ascii="Arial" w:hAnsi="Arial"/>
          <w:i/>
          <w:sz w:val="24"/>
          <w:lang w:val="ru-RU"/>
        </w:rPr>
        <w:t>интуитивно-логическая</w:t>
      </w:r>
      <w:r>
        <w:rPr>
          <w:rFonts w:ascii="Arial" w:hAnsi="Arial"/>
          <w:sz w:val="24"/>
          <w:lang w:val="ru-RU"/>
        </w:rPr>
        <w:t>: выяснение проблемы, сбор и анализ информации, разработка вариантов решений, определение критериев оценки вариантов решения, выбор одного варианта.</w:t>
      </w:r>
    </w:p>
    <w:p w:rsidR="001E11FB" w:rsidRDefault="001E11FB">
      <w:pPr>
        <w:tabs>
          <w:tab w:val="left" w:pos="644"/>
        </w:tabs>
        <w:jc w:val="both"/>
        <w:rPr>
          <w:rFonts w:ascii="Arial" w:hAnsi="Arial"/>
          <w:sz w:val="24"/>
          <w:lang w:val="ru-RU"/>
        </w:rPr>
      </w:pPr>
      <w:r>
        <w:rPr>
          <w:rFonts w:ascii="Arial" w:hAnsi="Arial"/>
          <w:sz w:val="24"/>
          <w:lang w:val="ru-RU"/>
        </w:rPr>
        <w:t xml:space="preserve">- </w:t>
      </w:r>
      <w:r>
        <w:rPr>
          <w:rFonts w:ascii="Arial" w:hAnsi="Arial"/>
          <w:i/>
          <w:sz w:val="24"/>
          <w:lang w:val="ru-RU"/>
        </w:rPr>
        <w:t>организационно-практическая</w:t>
      </w:r>
      <w:r>
        <w:rPr>
          <w:rFonts w:ascii="Arial" w:hAnsi="Arial"/>
          <w:sz w:val="24"/>
          <w:lang w:val="ru-RU"/>
        </w:rPr>
        <w:t>: формирование решения и оформление, доведение решения до исполнения и разъяснение его смысла, исполнение решения, контроль за исполнением решения, корректировка решения.</w:t>
      </w:r>
    </w:p>
    <w:p w:rsidR="001E11FB" w:rsidRDefault="001E11FB">
      <w:pPr>
        <w:ind w:firstLine="284"/>
        <w:jc w:val="center"/>
        <w:rPr>
          <w:rFonts w:ascii="Arial" w:hAnsi="Arial"/>
          <w:b/>
          <w:sz w:val="28"/>
          <w:u w:val="single"/>
          <w:lang w:val="ru-RU"/>
        </w:rPr>
      </w:pPr>
    </w:p>
    <w:p w:rsidR="001E11FB" w:rsidRDefault="001E11FB">
      <w:pPr>
        <w:tabs>
          <w:tab w:val="left" w:pos="8364"/>
        </w:tabs>
        <w:jc w:val="center"/>
        <w:rPr>
          <w:rFonts w:ascii="Arial" w:hAnsi="Arial"/>
          <w:b/>
          <w:sz w:val="28"/>
          <w:u w:val="single"/>
          <w:lang w:val="ru-RU"/>
        </w:rPr>
      </w:pPr>
      <w:r>
        <w:rPr>
          <w:rFonts w:ascii="Arial" w:hAnsi="Arial"/>
          <w:b/>
          <w:sz w:val="28"/>
          <w:u w:val="single"/>
          <w:lang w:val="ru-RU"/>
        </w:rPr>
        <w:t>№ 21. Отличительные особенности территориальной структуры российской экономики новая концепция федерализма и задачи регионального эконом. управления. Депрессивные регионы и проблема их гос. поддержки.</w:t>
      </w:r>
    </w:p>
    <w:p w:rsidR="001E11FB" w:rsidRDefault="001E11FB">
      <w:pPr>
        <w:tabs>
          <w:tab w:val="left" w:pos="8364"/>
        </w:tabs>
        <w:ind w:firstLine="284"/>
        <w:jc w:val="both"/>
        <w:rPr>
          <w:rFonts w:ascii="Arial" w:hAnsi="Arial"/>
          <w:sz w:val="24"/>
          <w:lang w:val="ru-RU"/>
        </w:rPr>
      </w:pPr>
      <w:r>
        <w:rPr>
          <w:rFonts w:ascii="Arial" w:hAnsi="Arial"/>
          <w:i/>
          <w:sz w:val="24"/>
          <w:u w:val="single"/>
          <w:lang w:val="ru-RU"/>
        </w:rPr>
        <w:t>Федерализм бюджетный</w:t>
      </w:r>
      <w:r>
        <w:rPr>
          <w:rFonts w:ascii="Arial" w:hAnsi="Arial"/>
          <w:sz w:val="24"/>
          <w:lang w:val="ru-RU"/>
        </w:rPr>
        <w:t xml:space="preserve"> - многоуровневая система гс-ва, при которой каждый из уровней государственной власти располагает собственным бюджетом и действует в пределах закрепленных за ним бюджетных монополий. Федеральный бюджет в странах с федеративным устройством имеет определенную специфику и представляет собой форму функционирования бюджетной системы, которая базируется на соблюдении следующих основных принципов: 1) равноправие всех членов федерации в их финансовых взаимоотношениях с центром, допускающие при определенных условиях выбор того или иного типа взаимоотношений членов федерации с центральным бюджетом при соблюдении законодательно установленных режимов этих отношений; 2) разграничение сфер деятельности и ответственности между федеративным центром и членами федерации, т.е. фактически разграничение сфер финансирования расходов за счет бюджетов того или иного уровня, при этом может иметь место устанавливаемое законодательно как наличие права финансировать к-л расходы вне пределов компетентности того или иного уровня власти, так и отсутствие такого права;  3)самостоятельность бюджетов различных уровней, предполагается, что каждый из них имеет самостоятельные источники финансирования и право самостоятельно принимать решения о направлениях использования бюджетных средств.</w:t>
      </w:r>
    </w:p>
    <w:p w:rsidR="001E11FB" w:rsidRDefault="001E11FB">
      <w:pPr>
        <w:ind w:firstLine="284"/>
        <w:jc w:val="both"/>
        <w:rPr>
          <w:rFonts w:ascii="Arial" w:hAnsi="Arial"/>
          <w:sz w:val="24"/>
          <w:lang w:val="ru-RU"/>
        </w:rPr>
      </w:pPr>
      <w:r>
        <w:rPr>
          <w:rFonts w:ascii="Arial" w:hAnsi="Arial"/>
          <w:b/>
          <w:sz w:val="28"/>
          <w:u w:val="single"/>
          <w:lang w:val="ru-RU"/>
        </w:rPr>
        <w:br w:type="page"/>
        <w:t>№ 22.Бизнес-план предприятия и его задачи</w:t>
      </w:r>
    </w:p>
    <w:p w:rsidR="001E11FB" w:rsidRDefault="001E11FB">
      <w:pPr>
        <w:ind w:firstLine="142"/>
        <w:jc w:val="both"/>
        <w:rPr>
          <w:rFonts w:ascii="Arial" w:hAnsi="Arial"/>
          <w:b/>
          <w:i/>
          <w:sz w:val="24"/>
          <w:lang w:val="ru-RU"/>
        </w:rPr>
      </w:pPr>
      <w:r>
        <w:rPr>
          <w:rFonts w:ascii="Arial" w:hAnsi="Arial"/>
          <w:sz w:val="24"/>
          <w:lang w:val="ru-RU"/>
        </w:rPr>
        <w:t xml:space="preserve">  </w:t>
      </w:r>
      <w:r>
        <w:rPr>
          <w:rFonts w:ascii="Arial" w:hAnsi="Arial"/>
          <w:i/>
          <w:sz w:val="24"/>
          <w:u w:val="single"/>
          <w:lang w:val="ru-RU"/>
        </w:rPr>
        <w:t>Бизнес - план</w:t>
      </w:r>
      <w:r>
        <w:rPr>
          <w:rFonts w:ascii="Arial" w:hAnsi="Arial"/>
          <w:sz w:val="24"/>
          <w:lang w:val="ru-RU"/>
        </w:rPr>
        <w:t xml:space="preserve"> представляет собой документ, содержащий обоснование действий, которые намечается осущевить для какого-либо коммерческого проекта или создания нового предприятия. он является важным инструментом при рассмотрении большого количества ситуаций для выбора применимых и определения средств для их достижения. Бизнес-план представляет собой документ внутрифирменного планирования, излагающий все основные аспекты планирования производственной и ком. Деят-ти предприятия, анализирующий проблемы, с которыми оно может столкнуться, а также определяющий способы решения фин.-хоз. задач</w:t>
      </w:r>
      <w:r>
        <w:rPr>
          <w:rFonts w:ascii="Arial" w:hAnsi="Arial"/>
          <w:b/>
          <w:i/>
          <w:sz w:val="24"/>
          <w:lang w:val="ru-RU"/>
        </w:rPr>
        <w:t>.</w:t>
      </w:r>
    </w:p>
    <w:p w:rsidR="001E11FB" w:rsidRDefault="001E11FB">
      <w:pPr>
        <w:ind w:firstLine="142"/>
        <w:jc w:val="both"/>
        <w:rPr>
          <w:rFonts w:ascii="Arial" w:hAnsi="Arial"/>
          <w:sz w:val="24"/>
          <w:u w:val="single"/>
          <w:lang w:val="ru-RU"/>
        </w:rPr>
      </w:pPr>
      <w:r>
        <w:rPr>
          <w:rFonts w:ascii="Arial" w:hAnsi="Arial"/>
          <w:i/>
          <w:sz w:val="24"/>
          <w:u w:val="single"/>
          <w:lang w:val="ru-RU"/>
        </w:rPr>
        <w:t xml:space="preserve"> Назначение бизнес-плана:</w:t>
      </w:r>
    </w:p>
    <w:p w:rsidR="001E11FB" w:rsidRDefault="001E11FB" w:rsidP="00AF624B">
      <w:pPr>
        <w:numPr>
          <w:ilvl w:val="0"/>
          <w:numId w:val="1"/>
        </w:numPr>
        <w:ind w:firstLine="142"/>
        <w:jc w:val="both"/>
        <w:rPr>
          <w:rFonts w:ascii="Arial" w:hAnsi="Arial"/>
          <w:sz w:val="24"/>
          <w:lang w:val="ru-RU"/>
        </w:rPr>
      </w:pPr>
      <w:r>
        <w:rPr>
          <w:rFonts w:ascii="Arial" w:hAnsi="Arial"/>
          <w:sz w:val="24"/>
          <w:lang w:val="ru-RU"/>
        </w:rPr>
        <w:t>помочь предпринимателям оценить свои возможности;</w:t>
      </w:r>
    </w:p>
    <w:p w:rsidR="001E11FB" w:rsidRDefault="001E11FB" w:rsidP="00AF624B">
      <w:pPr>
        <w:numPr>
          <w:ilvl w:val="0"/>
          <w:numId w:val="1"/>
        </w:numPr>
        <w:ind w:firstLine="142"/>
        <w:jc w:val="both"/>
        <w:rPr>
          <w:rFonts w:ascii="Arial" w:hAnsi="Arial"/>
          <w:sz w:val="24"/>
          <w:lang w:val="ru-RU"/>
        </w:rPr>
      </w:pPr>
      <w:r>
        <w:rPr>
          <w:rFonts w:ascii="Arial" w:hAnsi="Arial"/>
          <w:sz w:val="24"/>
          <w:lang w:val="ru-RU"/>
        </w:rPr>
        <w:t>выявить емкость и перспективы будущего рынка;</w:t>
      </w:r>
    </w:p>
    <w:p w:rsidR="001E11FB" w:rsidRDefault="001E11FB" w:rsidP="00AF624B">
      <w:pPr>
        <w:numPr>
          <w:ilvl w:val="0"/>
          <w:numId w:val="1"/>
        </w:numPr>
        <w:ind w:firstLine="142"/>
        <w:jc w:val="both"/>
        <w:rPr>
          <w:rFonts w:ascii="Arial" w:hAnsi="Arial"/>
          <w:sz w:val="24"/>
          <w:lang w:val="ru-RU"/>
        </w:rPr>
      </w:pPr>
      <w:r>
        <w:rPr>
          <w:rFonts w:ascii="Arial" w:hAnsi="Arial"/>
          <w:sz w:val="24"/>
          <w:lang w:val="ru-RU"/>
        </w:rPr>
        <w:t>оценить необходимые затраты и соразмерить их с теми, по которым можно будет реализовать продукцию или услуги;</w:t>
      </w:r>
    </w:p>
    <w:p w:rsidR="001E11FB" w:rsidRDefault="001E11FB" w:rsidP="00AF624B">
      <w:pPr>
        <w:numPr>
          <w:ilvl w:val="0"/>
          <w:numId w:val="1"/>
        </w:numPr>
        <w:ind w:firstLine="142"/>
        <w:jc w:val="both"/>
        <w:rPr>
          <w:rFonts w:ascii="Arial" w:hAnsi="Arial"/>
          <w:sz w:val="24"/>
          <w:lang w:val="ru-RU"/>
        </w:rPr>
      </w:pPr>
      <w:r>
        <w:rPr>
          <w:rFonts w:ascii="Arial" w:hAnsi="Arial"/>
          <w:sz w:val="24"/>
          <w:lang w:val="ru-RU"/>
        </w:rPr>
        <w:t>убедить возможного инвестора в привлекательности и конкурентоспособности выбранной деятельности;</w:t>
      </w:r>
    </w:p>
    <w:p w:rsidR="001E11FB" w:rsidRDefault="001E11FB" w:rsidP="00AF624B">
      <w:pPr>
        <w:numPr>
          <w:ilvl w:val="0"/>
          <w:numId w:val="1"/>
        </w:numPr>
        <w:ind w:firstLine="142"/>
        <w:jc w:val="both"/>
        <w:rPr>
          <w:rFonts w:ascii="Arial" w:hAnsi="Arial"/>
          <w:sz w:val="24"/>
          <w:lang w:val="ru-RU"/>
        </w:rPr>
      </w:pPr>
      <w:r>
        <w:rPr>
          <w:rFonts w:ascii="Arial" w:hAnsi="Arial"/>
          <w:sz w:val="24"/>
          <w:lang w:val="ru-RU"/>
        </w:rPr>
        <w:t>обнаружить возможные “подводные камни” в первые годы работы предприятия;</w:t>
      </w:r>
    </w:p>
    <w:p w:rsidR="001E11FB" w:rsidRDefault="001E11FB" w:rsidP="00AF624B">
      <w:pPr>
        <w:numPr>
          <w:ilvl w:val="0"/>
          <w:numId w:val="1"/>
        </w:numPr>
        <w:ind w:firstLine="142"/>
        <w:jc w:val="both"/>
        <w:rPr>
          <w:rFonts w:ascii="Arial" w:hAnsi="Arial"/>
          <w:sz w:val="24"/>
          <w:lang w:val="ru-RU"/>
        </w:rPr>
      </w:pPr>
      <w:r>
        <w:rPr>
          <w:rFonts w:ascii="Arial" w:hAnsi="Arial"/>
          <w:sz w:val="24"/>
          <w:lang w:val="ru-RU"/>
        </w:rPr>
        <w:t>рассчитать по оценочным показателям прибыльность данной деятельности;</w:t>
      </w:r>
    </w:p>
    <w:p w:rsidR="001E11FB" w:rsidRDefault="001E11FB" w:rsidP="00AF624B">
      <w:pPr>
        <w:numPr>
          <w:ilvl w:val="0"/>
          <w:numId w:val="1"/>
        </w:numPr>
        <w:ind w:firstLine="142"/>
        <w:jc w:val="both"/>
        <w:rPr>
          <w:rFonts w:ascii="Arial" w:hAnsi="Arial"/>
          <w:sz w:val="24"/>
          <w:lang w:val="ru-RU"/>
        </w:rPr>
      </w:pPr>
      <w:r>
        <w:rPr>
          <w:rFonts w:ascii="Arial" w:hAnsi="Arial"/>
          <w:sz w:val="24"/>
          <w:lang w:val="ru-RU"/>
        </w:rPr>
        <w:t>определить целесообразность развития данного производства в сложившихся экон. условиях;</w:t>
      </w:r>
    </w:p>
    <w:p w:rsidR="001E11FB" w:rsidRDefault="001E11FB" w:rsidP="00AF624B">
      <w:pPr>
        <w:numPr>
          <w:ilvl w:val="0"/>
          <w:numId w:val="1"/>
        </w:numPr>
        <w:ind w:firstLine="142"/>
        <w:jc w:val="both"/>
        <w:rPr>
          <w:rFonts w:ascii="Arial" w:hAnsi="Arial"/>
          <w:sz w:val="24"/>
          <w:lang w:val="ru-RU"/>
        </w:rPr>
      </w:pPr>
      <w:r>
        <w:rPr>
          <w:rFonts w:ascii="Arial" w:hAnsi="Arial"/>
          <w:sz w:val="24"/>
          <w:lang w:val="ru-RU"/>
        </w:rPr>
        <w:t>установить возможные контракты с контрагентами.</w:t>
      </w:r>
    </w:p>
    <w:p w:rsidR="001E11FB" w:rsidRDefault="001E11FB">
      <w:pPr>
        <w:ind w:firstLine="142"/>
        <w:jc w:val="both"/>
        <w:rPr>
          <w:rFonts w:ascii="Arial" w:hAnsi="Arial"/>
          <w:sz w:val="24"/>
          <w:lang w:val="ru-RU"/>
        </w:rPr>
      </w:pPr>
      <w:r>
        <w:rPr>
          <w:rFonts w:ascii="Arial" w:hAnsi="Arial"/>
          <w:sz w:val="24"/>
          <w:lang w:val="ru-RU"/>
        </w:rPr>
        <w:t xml:space="preserve">Составляя бизнес-план,  надо помнить, что основной целью является получение прибыли через удовлетворение потребностей покупателей, а средствами ее достижения являются новые продукты или услуги. Разработка бизнес-плана позволяет получить ответы на вопросы: как начать свое дело, как эффективно организовать производство, когда будут получены первые доходы, как скоро можно будет расплатиться с инвесторами, как уменьшить возможный риск. Бизнес-план составляется на несколько лет (3-5) и служит основой взаимопонимания между инвесторами и организаторами. </w:t>
      </w:r>
    </w:p>
    <w:p w:rsidR="001E11FB" w:rsidRDefault="001E11FB">
      <w:pPr>
        <w:ind w:firstLine="142"/>
        <w:jc w:val="both"/>
        <w:rPr>
          <w:rFonts w:ascii="Arial" w:hAnsi="Arial"/>
          <w:sz w:val="24"/>
          <w:lang w:val="ru-RU"/>
        </w:rPr>
      </w:pPr>
      <w:r>
        <w:rPr>
          <w:rFonts w:ascii="Arial" w:hAnsi="Arial"/>
          <w:i/>
          <w:sz w:val="24"/>
          <w:u w:val="single"/>
          <w:lang w:val="ru-RU"/>
        </w:rPr>
        <w:t>Структура бизнес-плана:</w:t>
      </w:r>
      <w:r>
        <w:rPr>
          <w:rFonts w:ascii="Arial" w:hAnsi="Arial"/>
          <w:sz w:val="24"/>
          <w:lang w:val="ru-RU"/>
        </w:rPr>
        <w:t xml:space="preserve">  </w:t>
      </w:r>
    </w:p>
    <w:p w:rsidR="001E11FB" w:rsidRDefault="001E11FB" w:rsidP="00AF624B">
      <w:pPr>
        <w:numPr>
          <w:ilvl w:val="0"/>
          <w:numId w:val="1"/>
        </w:numPr>
        <w:ind w:firstLine="142"/>
        <w:jc w:val="both"/>
        <w:rPr>
          <w:rFonts w:ascii="Arial" w:hAnsi="Arial"/>
          <w:sz w:val="24"/>
          <w:lang w:val="ru-RU"/>
        </w:rPr>
      </w:pPr>
      <w:r>
        <w:rPr>
          <w:rFonts w:ascii="Arial" w:hAnsi="Arial"/>
          <w:sz w:val="24"/>
          <w:lang w:val="ru-RU"/>
        </w:rPr>
        <w:t>Концепция выбранного бизнеса;</w:t>
      </w:r>
    </w:p>
    <w:p w:rsidR="001E11FB" w:rsidRDefault="001E11FB" w:rsidP="00AF624B">
      <w:pPr>
        <w:numPr>
          <w:ilvl w:val="0"/>
          <w:numId w:val="1"/>
        </w:numPr>
        <w:ind w:firstLine="142"/>
        <w:jc w:val="both"/>
        <w:rPr>
          <w:rFonts w:ascii="Arial" w:hAnsi="Arial"/>
          <w:sz w:val="24"/>
          <w:lang w:val="ru-RU"/>
        </w:rPr>
      </w:pPr>
      <w:r>
        <w:rPr>
          <w:rFonts w:ascii="Arial" w:hAnsi="Arial"/>
          <w:sz w:val="24"/>
          <w:lang w:val="ru-RU"/>
        </w:rPr>
        <w:t>Ситуация в настоящее время (намерения, задачи, цели);</w:t>
      </w:r>
    </w:p>
    <w:p w:rsidR="001E11FB" w:rsidRDefault="001E11FB" w:rsidP="00AF624B">
      <w:pPr>
        <w:numPr>
          <w:ilvl w:val="0"/>
          <w:numId w:val="1"/>
        </w:numPr>
        <w:ind w:firstLine="142"/>
        <w:jc w:val="both"/>
        <w:rPr>
          <w:rFonts w:ascii="Arial" w:hAnsi="Arial"/>
          <w:sz w:val="24"/>
          <w:lang w:val="ru-RU"/>
        </w:rPr>
      </w:pPr>
      <w:r>
        <w:rPr>
          <w:rFonts w:ascii="Arial" w:hAnsi="Arial"/>
          <w:sz w:val="24"/>
          <w:lang w:val="ru-RU"/>
        </w:rPr>
        <w:t>Характеристика создаваемого предприятия, его продукции и услуг;</w:t>
      </w:r>
    </w:p>
    <w:p w:rsidR="001E11FB" w:rsidRDefault="001E11FB" w:rsidP="00AF624B">
      <w:pPr>
        <w:numPr>
          <w:ilvl w:val="0"/>
          <w:numId w:val="1"/>
        </w:numPr>
        <w:ind w:firstLine="142"/>
        <w:jc w:val="both"/>
        <w:rPr>
          <w:rFonts w:ascii="Arial" w:hAnsi="Arial"/>
          <w:sz w:val="24"/>
          <w:lang w:val="ru-RU"/>
        </w:rPr>
      </w:pPr>
      <w:r>
        <w:rPr>
          <w:rFonts w:ascii="Arial" w:hAnsi="Arial"/>
          <w:sz w:val="24"/>
          <w:lang w:val="ru-RU"/>
        </w:rPr>
        <w:t>Управление;</w:t>
      </w:r>
    </w:p>
    <w:p w:rsidR="001E11FB" w:rsidRDefault="001E11FB" w:rsidP="00AF624B">
      <w:pPr>
        <w:numPr>
          <w:ilvl w:val="0"/>
          <w:numId w:val="1"/>
        </w:numPr>
        <w:ind w:firstLine="142"/>
        <w:jc w:val="both"/>
        <w:rPr>
          <w:rFonts w:ascii="Arial" w:hAnsi="Arial"/>
          <w:sz w:val="24"/>
          <w:lang w:val="ru-RU"/>
        </w:rPr>
      </w:pPr>
      <w:r>
        <w:rPr>
          <w:rFonts w:ascii="Arial" w:hAnsi="Arial"/>
          <w:sz w:val="24"/>
          <w:lang w:val="ru-RU"/>
        </w:rPr>
        <w:t>Исследование и анализ рынка;</w:t>
      </w:r>
    </w:p>
    <w:p w:rsidR="001E11FB" w:rsidRDefault="001E11FB" w:rsidP="00AF624B">
      <w:pPr>
        <w:numPr>
          <w:ilvl w:val="0"/>
          <w:numId w:val="1"/>
        </w:numPr>
        <w:ind w:firstLine="142"/>
        <w:jc w:val="both"/>
        <w:rPr>
          <w:rFonts w:ascii="Arial" w:hAnsi="Arial"/>
          <w:sz w:val="24"/>
          <w:lang w:val="ru-RU"/>
        </w:rPr>
      </w:pPr>
      <w:r>
        <w:rPr>
          <w:rFonts w:ascii="Arial" w:hAnsi="Arial"/>
          <w:sz w:val="24"/>
          <w:lang w:val="ru-RU"/>
        </w:rPr>
        <w:t>План маркетинговых действий;</w:t>
      </w:r>
    </w:p>
    <w:p w:rsidR="001E11FB" w:rsidRDefault="001E11FB" w:rsidP="00AF624B">
      <w:pPr>
        <w:numPr>
          <w:ilvl w:val="0"/>
          <w:numId w:val="1"/>
        </w:numPr>
        <w:ind w:firstLine="142"/>
        <w:jc w:val="both"/>
        <w:rPr>
          <w:rFonts w:ascii="Arial" w:hAnsi="Arial"/>
          <w:sz w:val="24"/>
          <w:lang w:val="ru-RU"/>
        </w:rPr>
      </w:pPr>
      <w:r>
        <w:rPr>
          <w:rFonts w:ascii="Arial" w:hAnsi="Arial"/>
          <w:sz w:val="24"/>
          <w:lang w:val="ru-RU"/>
        </w:rPr>
        <w:t>Производственный план;</w:t>
      </w:r>
    </w:p>
    <w:p w:rsidR="001E11FB" w:rsidRDefault="001E11FB" w:rsidP="00AF624B">
      <w:pPr>
        <w:numPr>
          <w:ilvl w:val="0"/>
          <w:numId w:val="1"/>
        </w:numPr>
        <w:ind w:firstLine="142"/>
        <w:jc w:val="both"/>
        <w:rPr>
          <w:rFonts w:ascii="Arial" w:hAnsi="Arial"/>
          <w:sz w:val="24"/>
          <w:lang w:val="ru-RU"/>
        </w:rPr>
      </w:pPr>
      <w:r>
        <w:rPr>
          <w:rFonts w:ascii="Arial" w:hAnsi="Arial"/>
          <w:sz w:val="24"/>
          <w:lang w:val="ru-RU"/>
        </w:rPr>
        <w:t>Оценка риска;</w:t>
      </w:r>
    </w:p>
    <w:p w:rsidR="001E11FB" w:rsidRDefault="001E11FB" w:rsidP="00AF624B">
      <w:pPr>
        <w:numPr>
          <w:ilvl w:val="0"/>
          <w:numId w:val="1"/>
        </w:numPr>
        <w:ind w:firstLine="142"/>
        <w:jc w:val="both"/>
        <w:rPr>
          <w:rFonts w:ascii="Arial" w:hAnsi="Arial"/>
          <w:b/>
          <w:sz w:val="28"/>
          <w:u w:val="single"/>
          <w:lang w:val="ru-RU"/>
        </w:rPr>
      </w:pPr>
      <w:r>
        <w:rPr>
          <w:rFonts w:ascii="Arial" w:hAnsi="Arial"/>
          <w:sz w:val="24"/>
          <w:lang w:val="ru-RU"/>
        </w:rPr>
        <w:t>Финансовый план</w:t>
      </w:r>
      <w:r>
        <w:rPr>
          <w:rFonts w:ascii="Arial" w:hAnsi="Arial"/>
          <w:b/>
          <w:i/>
          <w:sz w:val="16"/>
          <w:lang w:val="ru-RU"/>
        </w:rPr>
        <w:t>.</w:t>
      </w:r>
    </w:p>
    <w:p w:rsidR="001E11FB" w:rsidRDefault="001E11FB">
      <w:pPr>
        <w:ind w:firstLine="227"/>
        <w:jc w:val="both"/>
        <w:rPr>
          <w:rFonts w:ascii="Arial" w:hAnsi="Arial"/>
          <w:sz w:val="24"/>
          <w:lang w:val="ru-RU"/>
        </w:rPr>
      </w:pPr>
      <w:r>
        <w:rPr>
          <w:rFonts w:ascii="Arial" w:hAnsi="Arial"/>
          <w:b/>
          <w:sz w:val="28"/>
          <w:u w:val="single"/>
          <w:lang w:val="ru-RU"/>
        </w:rPr>
        <w:br w:type="page"/>
        <w:t>№ 23.Анализ себестоимости. Резервы и факторы снижения себестоимости</w:t>
      </w:r>
    </w:p>
    <w:p w:rsidR="001E11FB" w:rsidRDefault="001E11FB">
      <w:pPr>
        <w:ind w:firstLine="227"/>
        <w:jc w:val="both"/>
        <w:rPr>
          <w:rFonts w:ascii="Arial" w:hAnsi="Arial"/>
          <w:sz w:val="24"/>
          <w:lang w:val="ru-RU"/>
        </w:rPr>
      </w:pPr>
      <w:r>
        <w:rPr>
          <w:rFonts w:ascii="Arial" w:hAnsi="Arial"/>
          <w:b/>
          <w:i/>
          <w:sz w:val="24"/>
          <w:lang w:val="ru-RU"/>
        </w:rPr>
        <w:t xml:space="preserve">  </w:t>
      </w:r>
      <w:r>
        <w:rPr>
          <w:rFonts w:ascii="Arial" w:hAnsi="Arial"/>
          <w:i/>
          <w:sz w:val="24"/>
          <w:u w:val="single"/>
          <w:lang w:val="ru-RU"/>
        </w:rPr>
        <w:t>Себестоимость продукции</w:t>
      </w:r>
      <w:r>
        <w:rPr>
          <w:rFonts w:ascii="Arial" w:hAnsi="Arial"/>
          <w:sz w:val="24"/>
          <w:lang w:val="ru-RU"/>
        </w:rPr>
        <w:t xml:space="preserve"> - совокупные затраты предприятия, выраженные в стоимостной форме. Себестоимость составляет основу цены производимой продукции.</w:t>
      </w:r>
    </w:p>
    <w:p w:rsidR="001E11FB" w:rsidRDefault="001E11FB">
      <w:pPr>
        <w:ind w:firstLine="227"/>
        <w:jc w:val="both"/>
        <w:rPr>
          <w:rFonts w:ascii="Arial" w:hAnsi="Arial"/>
          <w:b/>
          <w:i/>
          <w:sz w:val="24"/>
          <w:lang w:val="ru-RU"/>
        </w:rPr>
      </w:pPr>
      <w:r>
        <w:rPr>
          <w:rFonts w:ascii="Arial" w:hAnsi="Arial"/>
          <w:sz w:val="24"/>
          <w:lang w:val="ru-RU"/>
        </w:rPr>
        <w:t xml:space="preserve">                              </w:t>
      </w:r>
      <w:r>
        <w:rPr>
          <w:rFonts w:ascii="Arial" w:hAnsi="Arial"/>
          <w:b/>
          <w:i/>
          <w:sz w:val="24"/>
          <w:lang w:val="ru-RU"/>
        </w:rPr>
        <w:t xml:space="preserve"> </w:t>
      </w:r>
      <w:r>
        <w:rPr>
          <w:rFonts w:ascii="Arial" w:hAnsi="Arial"/>
          <w:sz w:val="24"/>
          <w:lang w:val="ru-RU"/>
        </w:rPr>
        <w:t xml:space="preserve"> Цена=Себестоимость</w:t>
      </w:r>
      <w:r>
        <w:rPr>
          <w:rFonts w:ascii="Arial" w:hAnsi="Arial"/>
          <w:b/>
          <w:i/>
          <w:sz w:val="24"/>
          <w:lang w:val="ru-RU"/>
        </w:rPr>
        <w:t xml:space="preserve"> </w:t>
      </w:r>
      <w:r>
        <w:rPr>
          <w:rFonts w:ascii="Arial" w:hAnsi="Arial"/>
          <w:sz w:val="24"/>
          <w:lang w:val="ru-RU"/>
        </w:rPr>
        <w:t>+Прибыль</w:t>
      </w:r>
    </w:p>
    <w:p w:rsidR="001E11FB" w:rsidRDefault="001E11FB">
      <w:pPr>
        <w:ind w:firstLine="227"/>
        <w:jc w:val="both"/>
        <w:rPr>
          <w:rFonts w:ascii="Arial" w:hAnsi="Arial"/>
          <w:sz w:val="24"/>
          <w:lang w:val="ru-RU"/>
        </w:rPr>
      </w:pPr>
      <w:r>
        <w:rPr>
          <w:rFonts w:ascii="Arial" w:hAnsi="Arial"/>
          <w:b/>
          <w:i/>
          <w:sz w:val="24"/>
          <w:lang w:val="ru-RU"/>
        </w:rPr>
        <w:t xml:space="preserve">  </w:t>
      </w:r>
      <w:r>
        <w:rPr>
          <w:rFonts w:ascii="Arial" w:hAnsi="Arial"/>
          <w:i/>
          <w:sz w:val="24"/>
          <w:u w:val="single"/>
          <w:lang w:val="ru-RU"/>
        </w:rPr>
        <w:t>Себестоимость</w:t>
      </w:r>
      <w:r>
        <w:rPr>
          <w:rFonts w:ascii="Arial" w:hAnsi="Arial"/>
          <w:sz w:val="24"/>
          <w:lang w:val="ru-RU"/>
        </w:rPr>
        <w:t xml:space="preserve"> - это денежное выражение затрат производственнх факторов, необходимых для осуществления предприятием производственной и коммерческой деятельности, связанной с выпуском и реализацией продукции и оказанием услуг, то есть все то, во что обходится предприятию производствои реализация продук. В соответствии с определением издержек (себестоимости) производства продукции следует различать себестоисоть производства и реализации, выпуска продукции и продаж. Себестоимость выпуска (производства) продукции характеризует в денежном измерении все матриальные затраты и затраты на оплату труда, которые в том или ином производстве падают на единицу и на весь объем выпускаемой продукции.</w:t>
      </w:r>
    </w:p>
    <w:p w:rsidR="001E11FB" w:rsidRDefault="001E11FB">
      <w:pPr>
        <w:tabs>
          <w:tab w:val="left" w:pos="360"/>
        </w:tabs>
        <w:jc w:val="both"/>
        <w:rPr>
          <w:rFonts w:ascii="Arial" w:hAnsi="Arial"/>
          <w:sz w:val="24"/>
          <w:lang w:val="ru-RU"/>
        </w:rPr>
      </w:pPr>
      <w:r>
        <w:rPr>
          <w:rFonts w:ascii="Arial" w:hAnsi="Arial"/>
          <w:sz w:val="24"/>
          <w:lang w:val="ru-RU"/>
        </w:rPr>
        <w:t>В себестоимость продукции согласно инструкции включаются:</w:t>
      </w:r>
    </w:p>
    <w:p w:rsidR="001E11FB" w:rsidRDefault="001E11FB" w:rsidP="00AF624B">
      <w:pPr>
        <w:numPr>
          <w:ilvl w:val="0"/>
          <w:numId w:val="1"/>
        </w:numPr>
        <w:ind w:firstLine="142"/>
        <w:jc w:val="both"/>
        <w:rPr>
          <w:rFonts w:ascii="Arial" w:hAnsi="Arial"/>
          <w:sz w:val="24"/>
          <w:lang w:val="ru-RU"/>
        </w:rPr>
      </w:pPr>
      <w:r>
        <w:rPr>
          <w:rFonts w:ascii="Arial" w:hAnsi="Arial"/>
          <w:sz w:val="24"/>
          <w:lang w:val="ru-RU"/>
        </w:rPr>
        <w:t>затраты на подготовку и освоение производства;</w:t>
      </w:r>
    </w:p>
    <w:p w:rsidR="001E11FB" w:rsidRDefault="001E11FB" w:rsidP="00AF624B">
      <w:pPr>
        <w:numPr>
          <w:ilvl w:val="0"/>
          <w:numId w:val="1"/>
        </w:numPr>
        <w:ind w:firstLine="142"/>
        <w:jc w:val="both"/>
        <w:rPr>
          <w:rFonts w:ascii="Arial" w:hAnsi="Arial"/>
          <w:sz w:val="24"/>
          <w:lang w:val="ru-RU"/>
        </w:rPr>
      </w:pPr>
      <w:r>
        <w:rPr>
          <w:rFonts w:ascii="Arial" w:hAnsi="Arial"/>
          <w:sz w:val="24"/>
          <w:lang w:val="ru-RU"/>
        </w:rPr>
        <w:t>затраты, связанные непосредственно с производством продукции, обусловленные технологией и организацией производства;</w:t>
      </w:r>
    </w:p>
    <w:p w:rsidR="001E11FB" w:rsidRDefault="001E11FB" w:rsidP="00AF624B">
      <w:pPr>
        <w:numPr>
          <w:ilvl w:val="0"/>
          <w:numId w:val="1"/>
        </w:numPr>
        <w:ind w:firstLine="142"/>
        <w:jc w:val="both"/>
        <w:rPr>
          <w:rFonts w:ascii="Arial" w:hAnsi="Arial"/>
          <w:sz w:val="24"/>
          <w:lang w:val="ru-RU"/>
        </w:rPr>
      </w:pPr>
      <w:r>
        <w:rPr>
          <w:rFonts w:ascii="Arial" w:hAnsi="Arial"/>
          <w:sz w:val="24"/>
          <w:lang w:val="ru-RU"/>
        </w:rPr>
        <w:t>затраты на оплату труда;</w:t>
      </w:r>
    </w:p>
    <w:p w:rsidR="001E11FB" w:rsidRDefault="001E11FB" w:rsidP="00AF624B">
      <w:pPr>
        <w:numPr>
          <w:ilvl w:val="0"/>
          <w:numId w:val="1"/>
        </w:numPr>
        <w:ind w:firstLine="142"/>
        <w:jc w:val="both"/>
        <w:rPr>
          <w:rFonts w:ascii="Arial" w:hAnsi="Arial"/>
          <w:sz w:val="24"/>
          <w:lang w:val="ru-RU"/>
        </w:rPr>
      </w:pPr>
      <w:r>
        <w:rPr>
          <w:rFonts w:ascii="Arial" w:hAnsi="Arial"/>
          <w:sz w:val="24"/>
          <w:lang w:val="ru-RU"/>
        </w:rPr>
        <w:t>затраты, связанные с использованием природного сырья;</w:t>
      </w:r>
    </w:p>
    <w:p w:rsidR="001E11FB" w:rsidRDefault="001E11FB" w:rsidP="00AF624B">
      <w:pPr>
        <w:numPr>
          <w:ilvl w:val="0"/>
          <w:numId w:val="1"/>
        </w:numPr>
        <w:ind w:firstLine="142"/>
        <w:jc w:val="both"/>
        <w:rPr>
          <w:rFonts w:ascii="Arial" w:hAnsi="Arial"/>
          <w:sz w:val="24"/>
          <w:lang w:val="ru-RU"/>
        </w:rPr>
      </w:pPr>
      <w:r>
        <w:rPr>
          <w:rFonts w:ascii="Arial" w:hAnsi="Arial"/>
          <w:sz w:val="24"/>
          <w:lang w:val="ru-RU"/>
        </w:rPr>
        <w:t>затраты некапитального характера, связанные с совершенствованием технологии и организации производства, а также с улучшением качества продукции;</w:t>
      </w:r>
    </w:p>
    <w:p w:rsidR="001E11FB" w:rsidRDefault="001E11FB" w:rsidP="00AF624B">
      <w:pPr>
        <w:numPr>
          <w:ilvl w:val="0"/>
          <w:numId w:val="1"/>
        </w:numPr>
        <w:ind w:firstLine="142"/>
        <w:jc w:val="both"/>
        <w:rPr>
          <w:rFonts w:ascii="Arial" w:hAnsi="Arial"/>
          <w:sz w:val="24"/>
          <w:lang w:val="ru-RU"/>
        </w:rPr>
      </w:pPr>
      <w:r>
        <w:rPr>
          <w:rFonts w:ascii="Arial" w:hAnsi="Arial"/>
          <w:sz w:val="24"/>
          <w:lang w:val="ru-RU"/>
        </w:rPr>
        <w:t>расходы, связанные с изобретательством, техническим усовершенствованием и рационализаторскими предложениями;</w:t>
      </w:r>
    </w:p>
    <w:p w:rsidR="001E11FB" w:rsidRDefault="001E11FB" w:rsidP="00AF624B">
      <w:pPr>
        <w:numPr>
          <w:ilvl w:val="0"/>
          <w:numId w:val="1"/>
        </w:numPr>
        <w:ind w:firstLine="142"/>
        <w:jc w:val="both"/>
        <w:rPr>
          <w:rFonts w:ascii="Arial" w:hAnsi="Arial"/>
          <w:sz w:val="24"/>
          <w:lang w:val="ru-RU"/>
        </w:rPr>
      </w:pPr>
      <w:r>
        <w:rPr>
          <w:rFonts w:ascii="Arial" w:hAnsi="Arial"/>
          <w:sz w:val="24"/>
          <w:lang w:val="ru-RU"/>
        </w:rPr>
        <w:t xml:space="preserve">затраты по обслуживанию производственного процесса (текущий, средний и капитальный ремонт) - сюда затраты на модернизацию оборудования и реконструкцию объектов основных фондов не включаеются. </w:t>
      </w:r>
    </w:p>
    <w:p w:rsidR="001E11FB" w:rsidRDefault="001E11FB" w:rsidP="00AF624B">
      <w:pPr>
        <w:numPr>
          <w:ilvl w:val="0"/>
          <w:numId w:val="1"/>
        </w:numPr>
        <w:ind w:firstLine="142"/>
        <w:jc w:val="both"/>
        <w:rPr>
          <w:rFonts w:ascii="Arial" w:hAnsi="Arial"/>
          <w:sz w:val="24"/>
          <w:lang w:val="ru-RU"/>
        </w:rPr>
      </w:pPr>
      <w:r>
        <w:rPr>
          <w:rFonts w:ascii="Arial" w:hAnsi="Arial"/>
          <w:sz w:val="24"/>
          <w:lang w:val="ru-RU"/>
        </w:rPr>
        <w:t>затраты по обеспечению нормальных условий труда и техники безопасности;</w:t>
      </w:r>
    </w:p>
    <w:p w:rsidR="001E11FB" w:rsidRDefault="001E11FB" w:rsidP="00AF624B">
      <w:pPr>
        <w:numPr>
          <w:ilvl w:val="0"/>
          <w:numId w:val="1"/>
        </w:numPr>
        <w:ind w:firstLine="142"/>
        <w:jc w:val="both"/>
        <w:rPr>
          <w:rFonts w:ascii="Arial" w:hAnsi="Arial"/>
          <w:sz w:val="24"/>
          <w:lang w:val="ru-RU"/>
        </w:rPr>
      </w:pPr>
      <w:r>
        <w:rPr>
          <w:rFonts w:ascii="Arial" w:hAnsi="Arial"/>
          <w:sz w:val="24"/>
          <w:lang w:val="ru-RU"/>
        </w:rPr>
        <w:t>расходы, связанные с набором рабочей силы;</w:t>
      </w:r>
    </w:p>
    <w:p w:rsidR="001E11FB" w:rsidRDefault="001E11FB" w:rsidP="00AF624B">
      <w:pPr>
        <w:numPr>
          <w:ilvl w:val="0"/>
          <w:numId w:val="1"/>
        </w:numPr>
        <w:ind w:firstLine="142"/>
        <w:jc w:val="both"/>
        <w:rPr>
          <w:rFonts w:ascii="Arial" w:hAnsi="Arial"/>
          <w:sz w:val="24"/>
          <w:lang w:val="ru-RU"/>
        </w:rPr>
      </w:pPr>
      <w:r>
        <w:rPr>
          <w:rFonts w:ascii="Arial" w:hAnsi="Arial"/>
          <w:sz w:val="24"/>
          <w:lang w:val="ru-RU"/>
        </w:rPr>
        <w:t>текущие расходы, связанные с содержанием и эксплуатацией фондов природоохранительного значения;</w:t>
      </w:r>
    </w:p>
    <w:p w:rsidR="001E11FB" w:rsidRDefault="001E11FB" w:rsidP="00AF624B">
      <w:pPr>
        <w:numPr>
          <w:ilvl w:val="0"/>
          <w:numId w:val="1"/>
        </w:numPr>
        <w:ind w:firstLine="142"/>
        <w:jc w:val="both"/>
        <w:rPr>
          <w:rFonts w:ascii="Arial" w:hAnsi="Arial"/>
          <w:sz w:val="24"/>
          <w:lang w:val="ru-RU"/>
        </w:rPr>
      </w:pPr>
      <w:r>
        <w:rPr>
          <w:rFonts w:ascii="Arial" w:hAnsi="Arial"/>
          <w:sz w:val="24"/>
          <w:lang w:val="ru-RU"/>
        </w:rPr>
        <w:t>расходы, вязанные с управлением производством;</w:t>
      </w:r>
    </w:p>
    <w:p w:rsidR="001E11FB" w:rsidRDefault="001E11FB" w:rsidP="00AF624B">
      <w:pPr>
        <w:numPr>
          <w:ilvl w:val="0"/>
          <w:numId w:val="1"/>
        </w:numPr>
        <w:ind w:firstLine="142"/>
        <w:jc w:val="both"/>
        <w:rPr>
          <w:rFonts w:ascii="Arial" w:hAnsi="Arial"/>
          <w:sz w:val="24"/>
          <w:lang w:val="ru-RU"/>
        </w:rPr>
      </w:pPr>
      <w:r>
        <w:rPr>
          <w:rFonts w:ascii="Arial" w:hAnsi="Arial"/>
          <w:sz w:val="24"/>
          <w:lang w:val="ru-RU"/>
        </w:rPr>
        <w:t>затраты на подготовку и переводготовку кадров;</w:t>
      </w:r>
    </w:p>
    <w:p w:rsidR="001E11FB" w:rsidRDefault="001E11FB" w:rsidP="00AF624B">
      <w:pPr>
        <w:numPr>
          <w:ilvl w:val="0"/>
          <w:numId w:val="1"/>
        </w:numPr>
        <w:ind w:firstLine="142"/>
        <w:jc w:val="both"/>
        <w:rPr>
          <w:rFonts w:ascii="Arial" w:hAnsi="Arial"/>
          <w:sz w:val="24"/>
          <w:lang w:val="ru-RU"/>
        </w:rPr>
      </w:pPr>
      <w:r>
        <w:rPr>
          <w:rFonts w:ascii="Arial" w:hAnsi="Arial"/>
          <w:sz w:val="24"/>
          <w:lang w:val="ru-RU"/>
        </w:rPr>
        <w:t>расходы по транспортировке работников к месту работы и обратно, отчисления на государственное социальное страхование и пенсионное обеспечение, в государственный фонд занятости от затрат на оплату труда работников, занятых в производстве соответствующей продукции;</w:t>
      </w:r>
    </w:p>
    <w:p w:rsidR="001E11FB" w:rsidRDefault="001E11FB" w:rsidP="00AF624B">
      <w:pPr>
        <w:numPr>
          <w:ilvl w:val="0"/>
          <w:numId w:val="1"/>
        </w:numPr>
        <w:ind w:firstLine="142"/>
        <w:jc w:val="both"/>
        <w:rPr>
          <w:rFonts w:ascii="Arial" w:hAnsi="Arial"/>
          <w:sz w:val="24"/>
          <w:lang w:val="ru-RU"/>
        </w:rPr>
      </w:pPr>
      <w:r>
        <w:rPr>
          <w:rFonts w:ascii="Arial" w:hAnsi="Arial"/>
          <w:sz w:val="24"/>
          <w:lang w:val="ru-RU"/>
        </w:rPr>
        <w:t>отчисления по обязательному медицинскому страхованию;</w:t>
      </w:r>
    </w:p>
    <w:p w:rsidR="001E11FB" w:rsidRDefault="001E11FB" w:rsidP="00AF624B">
      <w:pPr>
        <w:numPr>
          <w:ilvl w:val="0"/>
          <w:numId w:val="1"/>
        </w:numPr>
        <w:ind w:firstLine="142"/>
        <w:jc w:val="both"/>
        <w:rPr>
          <w:rFonts w:ascii="Arial" w:hAnsi="Arial"/>
          <w:sz w:val="24"/>
          <w:lang w:val="ru-RU"/>
        </w:rPr>
      </w:pPr>
      <w:r>
        <w:rPr>
          <w:rFonts w:ascii="Arial" w:hAnsi="Arial"/>
          <w:sz w:val="24"/>
          <w:lang w:val="ru-RU"/>
        </w:rPr>
        <w:t>платежи по срахованию имущества предприятия;</w:t>
      </w:r>
    </w:p>
    <w:p w:rsidR="001E11FB" w:rsidRDefault="001E11FB" w:rsidP="00AF624B">
      <w:pPr>
        <w:numPr>
          <w:ilvl w:val="0"/>
          <w:numId w:val="1"/>
        </w:numPr>
        <w:ind w:firstLine="142"/>
        <w:jc w:val="both"/>
        <w:rPr>
          <w:rFonts w:ascii="Arial" w:hAnsi="Arial"/>
          <w:sz w:val="24"/>
          <w:lang w:val="ru-RU"/>
        </w:rPr>
      </w:pPr>
      <w:r>
        <w:rPr>
          <w:rFonts w:ascii="Arial" w:hAnsi="Arial"/>
          <w:sz w:val="24"/>
          <w:lang w:val="ru-RU"/>
        </w:rPr>
        <w:t>затраты на оплату процентов по краткосрочным ссудам банков, оплата услуг банков;</w:t>
      </w:r>
    </w:p>
    <w:p w:rsidR="001E11FB" w:rsidRDefault="001E11FB" w:rsidP="00AF624B">
      <w:pPr>
        <w:numPr>
          <w:ilvl w:val="0"/>
          <w:numId w:val="1"/>
        </w:numPr>
        <w:ind w:firstLine="142"/>
        <w:jc w:val="both"/>
        <w:rPr>
          <w:rFonts w:ascii="Arial" w:hAnsi="Arial"/>
          <w:sz w:val="24"/>
          <w:lang w:val="ru-RU"/>
        </w:rPr>
      </w:pPr>
      <w:r>
        <w:rPr>
          <w:rFonts w:ascii="Arial" w:hAnsi="Arial"/>
          <w:sz w:val="24"/>
          <w:lang w:val="ru-RU"/>
        </w:rPr>
        <w:t>затраты по гарантийному обслуживанию;</w:t>
      </w:r>
    </w:p>
    <w:p w:rsidR="001E11FB" w:rsidRDefault="001E11FB" w:rsidP="00AF624B">
      <w:pPr>
        <w:numPr>
          <w:ilvl w:val="0"/>
          <w:numId w:val="1"/>
        </w:numPr>
        <w:ind w:firstLine="142"/>
        <w:jc w:val="both"/>
        <w:rPr>
          <w:rFonts w:ascii="Arial" w:hAnsi="Arial"/>
          <w:sz w:val="24"/>
          <w:lang w:val="ru-RU"/>
        </w:rPr>
      </w:pPr>
      <w:r>
        <w:rPr>
          <w:rFonts w:ascii="Arial" w:hAnsi="Arial"/>
          <w:sz w:val="24"/>
          <w:lang w:val="ru-RU"/>
        </w:rPr>
        <w:t>затраты, связанные со сбытом продукции, упаковка, хранение, транспортировка);</w:t>
      </w:r>
    </w:p>
    <w:p w:rsidR="001E11FB" w:rsidRDefault="001E11FB" w:rsidP="00AF624B">
      <w:pPr>
        <w:numPr>
          <w:ilvl w:val="0"/>
          <w:numId w:val="1"/>
        </w:numPr>
        <w:ind w:firstLine="142"/>
        <w:jc w:val="both"/>
        <w:rPr>
          <w:rFonts w:ascii="Arial" w:hAnsi="Arial"/>
          <w:sz w:val="24"/>
          <w:lang w:val="ru-RU"/>
        </w:rPr>
      </w:pPr>
      <w:r>
        <w:rPr>
          <w:rFonts w:ascii="Arial" w:hAnsi="Arial"/>
          <w:sz w:val="24"/>
          <w:lang w:val="ru-RU"/>
        </w:rPr>
        <w:t>затраты на воспроизводство основных производственных фондов (амортизация, на полное восстановление);</w:t>
      </w:r>
    </w:p>
    <w:p w:rsidR="001E11FB" w:rsidRDefault="001E11FB" w:rsidP="00AF624B">
      <w:pPr>
        <w:numPr>
          <w:ilvl w:val="0"/>
          <w:numId w:val="1"/>
        </w:numPr>
        <w:ind w:firstLine="142"/>
        <w:jc w:val="both"/>
        <w:rPr>
          <w:rFonts w:ascii="Arial" w:hAnsi="Arial"/>
          <w:sz w:val="24"/>
          <w:lang w:val="ru-RU"/>
        </w:rPr>
      </w:pPr>
      <w:r>
        <w:rPr>
          <w:rFonts w:ascii="Arial" w:hAnsi="Arial"/>
          <w:sz w:val="24"/>
          <w:lang w:val="ru-RU"/>
        </w:rPr>
        <w:t>износ (амортизация) по нематериальным активам;</w:t>
      </w:r>
    </w:p>
    <w:p w:rsidR="001E11FB" w:rsidRDefault="001E11FB" w:rsidP="00AF624B">
      <w:pPr>
        <w:numPr>
          <w:ilvl w:val="0"/>
          <w:numId w:val="1"/>
        </w:numPr>
        <w:ind w:firstLine="142"/>
        <w:jc w:val="both"/>
        <w:rPr>
          <w:rFonts w:ascii="Arial" w:hAnsi="Arial"/>
          <w:sz w:val="24"/>
          <w:lang w:val="ru-RU"/>
        </w:rPr>
      </w:pPr>
      <w:r>
        <w:rPr>
          <w:rFonts w:ascii="Arial" w:hAnsi="Arial"/>
          <w:sz w:val="24"/>
          <w:lang w:val="ru-RU"/>
        </w:rPr>
        <w:t>потери от брака;</w:t>
      </w:r>
    </w:p>
    <w:p w:rsidR="001E11FB" w:rsidRDefault="001E11FB" w:rsidP="00AF624B">
      <w:pPr>
        <w:numPr>
          <w:ilvl w:val="0"/>
          <w:numId w:val="1"/>
        </w:numPr>
        <w:ind w:firstLine="142"/>
        <w:jc w:val="both"/>
        <w:rPr>
          <w:rFonts w:ascii="Arial" w:hAnsi="Arial"/>
          <w:sz w:val="24"/>
          <w:lang w:val="ru-RU"/>
        </w:rPr>
      </w:pPr>
      <w:r>
        <w:rPr>
          <w:rFonts w:ascii="Arial" w:hAnsi="Arial"/>
          <w:sz w:val="24"/>
          <w:lang w:val="ru-RU"/>
        </w:rPr>
        <w:t>потери от простоев по внутрипроизводственным причинам.</w:t>
      </w:r>
    </w:p>
    <w:p w:rsidR="001E11FB" w:rsidRDefault="001E11FB">
      <w:pPr>
        <w:jc w:val="both"/>
        <w:rPr>
          <w:rFonts w:ascii="Arial" w:hAnsi="Arial"/>
          <w:sz w:val="24"/>
          <w:lang w:val="ru-RU"/>
        </w:rPr>
      </w:pPr>
      <w:r>
        <w:rPr>
          <w:rFonts w:ascii="Arial" w:hAnsi="Arial"/>
          <w:sz w:val="24"/>
          <w:lang w:val="ru-RU"/>
        </w:rPr>
        <w:t xml:space="preserve"> Величина этих затрат зависит от цен на ресурсы, необходимых для производства товаров, а также от технологии их использования;</w:t>
      </w:r>
    </w:p>
    <w:p w:rsidR="001E11FB" w:rsidRDefault="001E11FB">
      <w:pPr>
        <w:tabs>
          <w:tab w:val="left" w:pos="360"/>
        </w:tabs>
        <w:jc w:val="both"/>
        <w:rPr>
          <w:rFonts w:ascii="Arial" w:hAnsi="Arial"/>
          <w:sz w:val="24"/>
          <w:lang w:val="ru-RU"/>
        </w:rPr>
      </w:pPr>
      <w:r>
        <w:rPr>
          <w:rFonts w:ascii="Arial" w:hAnsi="Arial"/>
          <w:sz w:val="24"/>
          <w:lang w:val="ru-RU"/>
        </w:rPr>
        <w:t>Номенклатура затрат на производство по экономическим элементам:</w:t>
      </w:r>
    </w:p>
    <w:p w:rsidR="001E11FB" w:rsidRDefault="001E11FB" w:rsidP="00AF624B">
      <w:pPr>
        <w:numPr>
          <w:ilvl w:val="0"/>
          <w:numId w:val="1"/>
        </w:numPr>
        <w:ind w:firstLine="142"/>
        <w:jc w:val="both"/>
        <w:rPr>
          <w:rFonts w:ascii="Arial" w:hAnsi="Arial"/>
          <w:sz w:val="24"/>
          <w:lang w:val="ru-RU"/>
        </w:rPr>
      </w:pPr>
      <w:r>
        <w:rPr>
          <w:rFonts w:ascii="Arial" w:hAnsi="Arial"/>
          <w:sz w:val="24"/>
          <w:lang w:val="ru-RU"/>
        </w:rPr>
        <w:t>материальные затраты (за вычетом стоимости возвратных отходов);</w:t>
      </w:r>
    </w:p>
    <w:p w:rsidR="001E11FB" w:rsidRDefault="001E11FB" w:rsidP="00AF624B">
      <w:pPr>
        <w:numPr>
          <w:ilvl w:val="0"/>
          <w:numId w:val="1"/>
        </w:numPr>
        <w:ind w:firstLine="142"/>
        <w:jc w:val="both"/>
        <w:rPr>
          <w:rFonts w:ascii="Arial" w:hAnsi="Arial"/>
          <w:sz w:val="24"/>
          <w:lang w:val="ru-RU"/>
        </w:rPr>
      </w:pPr>
      <w:r>
        <w:rPr>
          <w:rFonts w:ascii="Arial" w:hAnsi="Arial"/>
          <w:sz w:val="24"/>
          <w:lang w:val="ru-RU"/>
        </w:rPr>
        <w:t>затраты на оплату труда (все видыоплаты труда и другие выплаты);</w:t>
      </w:r>
    </w:p>
    <w:p w:rsidR="001E11FB" w:rsidRDefault="001E11FB" w:rsidP="00AF624B">
      <w:pPr>
        <w:numPr>
          <w:ilvl w:val="0"/>
          <w:numId w:val="1"/>
        </w:numPr>
        <w:ind w:firstLine="142"/>
        <w:jc w:val="both"/>
        <w:rPr>
          <w:rFonts w:ascii="Arial" w:hAnsi="Arial"/>
          <w:sz w:val="24"/>
          <w:lang w:val="ru-RU"/>
        </w:rPr>
      </w:pPr>
      <w:r>
        <w:rPr>
          <w:rFonts w:ascii="Arial" w:hAnsi="Arial"/>
          <w:sz w:val="24"/>
          <w:lang w:val="ru-RU"/>
        </w:rPr>
        <w:t>отчисления на социальные нужды;</w:t>
      </w:r>
    </w:p>
    <w:p w:rsidR="001E11FB" w:rsidRDefault="001E11FB" w:rsidP="00AF624B">
      <w:pPr>
        <w:numPr>
          <w:ilvl w:val="0"/>
          <w:numId w:val="1"/>
        </w:numPr>
        <w:ind w:firstLine="142"/>
        <w:jc w:val="both"/>
        <w:rPr>
          <w:rFonts w:ascii="Arial" w:hAnsi="Arial"/>
          <w:sz w:val="24"/>
          <w:lang w:val="ru-RU"/>
        </w:rPr>
      </w:pPr>
      <w:r>
        <w:rPr>
          <w:rFonts w:ascii="Arial" w:hAnsi="Arial"/>
          <w:sz w:val="24"/>
          <w:lang w:val="ru-RU"/>
        </w:rPr>
        <w:t>амортизация основных фондов;</w:t>
      </w:r>
    </w:p>
    <w:p w:rsidR="001E11FB" w:rsidRDefault="001E11FB">
      <w:pPr>
        <w:ind w:firstLine="142"/>
        <w:jc w:val="both"/>
        <w:rPr>
          <w:rFonts w:ascii="Arial" w:hAnsi="Arial"/>
          <w:sz w:val="24"/>
          <w:lang w:val="ru-RU"/>
        </w:rPr>
      </w:pPr>
      <w:r>
        <w:rPr>
          <w:rFonts w:ascii="Arial" w:hAnsi="Arial"/>
          <w:sz w:val="24"/>
          <w:lang w:val="ru-RU"/>
        </w:rPr>
        <w:t>прочие денежные затраты.</w:t>
      </w:r>
    </w:p>
    <w:p w:rsidR="001E11FB" w:rsidRDefault="001E11FB">
      <w:pPr>
        <w:ind w:firstLine="227"/>
        <w:jc w:val="both"/>
        <w:rPr>
          <w:rFonts w:ascii="Arial" w:hAnsi="Arial"/>
          <w:sz w:val="24"/>
          <w:lang w:val="ru-RU"/>
        </w:rPr>
      </w:pPr>
      <w:r>
        <w:rPr>
          <w:rFonts w:ascii="Arial" w:hAnsi="Arial"/>
          <w:sz w:val="24"/>
          <w:lang w:val="ru-RU"/>
        </w:rPr>
        <w:t xml:space="preserve">  Различные виды ресурсов по-разному переносят свою себестоимость на готовую продукцию. В соответствии с этим в теории и на практике различают</w:t>
      </w:r>
      <w:r>
        <w:rPr>
          <w:rFonts w:ascii="Arial" w:hAnsi="Arial"/>
          <w:i/>
          <w:sz w:val="24"/>
          <w:lang w:val="ru-RU"/>
        </w:rPr>
        <w:t xml:space="preserve"> </w:t>
      </w:r>
      <w:r>
        <w:rPr>
          <w:rFonts w:ascii="Arial" w:hAnsi="Arial"/>
          <w:sz w:val="24"/>
          <w:lang w:val="ru-RU"/>
        </w:rPr>
        <w:t>постоянные и переменные издержки производства. К постоянным издержкам производства относятся затраты, величина которых не меняется с изменением объемов производства. Они должны быть оплачены. Даже если предприятие не производяит продукцию (отчисления на амортизацию, аренда зданий и оборудования, страховые взносы, оплата высшего управленческого персонала).</w:t>
      </w:r>
    </w:p>
    <w:p w:rsidR="001E11FB" w:rsidRDefault="001E11FB">
      <w:pPr>
        <w:ind w:firstLine="227"/>
        <w:jc w:val="both"/>
        <w:rPr>
          <w:rFonts w:ascii="Arial" w:hAnsi="Arial"/>
          <w:sz w:val="24"/>
          <w:lang w:val="ru-RU"/>
        </w:rPr>
      </w:pPr>
      <w:r>
        <w:rPr>
          <w:rFonts w:ascii="Arial" w:hAnsi="Arial"/>
          <w:sz w:val="24"/>
          <w:lang w:val="ru-RU"/>
        </w:rPr>
        <w:t>Под переменными издержками понимают затраты, общая величина которых находится в непосредственной зависимости от объемов производства и реализации, а также их структуры при прозводстве и реализации нескольких видов продукции. К ним относятся затраты на сырье и материалы, топливо, энергию, транспортные услуги, большую часть трудовых ресурсов и т.д.</w:t>
      </w:r>
    </w:p>
    <w:p w:rsidR="001E11FB" w:rsidRDefault="001E11FB">
      <w:pPr>
        <w:ind w:firstLine="227"/>
        <w:jc w:val="both"/>
        <w:rPr>
          <w:rFonts w:ascii="Arial" w:hAnsi="Arial"/>
          <w:sz w:val="24"/>
          <w:lang w:val="ru-RU"/>
        </w:rPr>
      </w:pPr>
      <w:r>
        <w:rPr>
          <w:rFonts w:ascii="Arial" w:hAnsi="Arial"/>
          <w:sz w:val="24"/>
          <w:lang w:val="ru-RU"/>
        </w:rPr>
        <w:t xml:space="preserve">  В желании как можно больше получить прибыли, каждое предприятие должно стремиться снизить издержки производства (себестоимость). А для этого необходимо постоянно следить за складывающимся отношением между доходами и затратами, связанными с изготовлением продукци и оказанием услуг. Снижение себестоимости - многоплановый процесс, требующий системного подхода и единого управления. Это обуславливается тем, что себестоимость является обобщающим показателем всех видом затрат на единицу продукции - трудоемкости, материалоемкости, фондоемкости, энергоемкости и др.</w:t>
      </w:r>
    </w:p>
    <w:p w:rsidR="001E11FB" w:rsidRDefault="001E11FB">
      <w:pPr>
        <w:ind w:firstLine="227"/>
        <w:jc w:val="both"/>
        <w:rPr>
          <w:rFonts w:ascii="Arial" w:hAnsi="Arial"/>
          <w:sz w:val="24"/>
          <w:lang w:val="ru-RU"/>
        </w:rPr>
      </w:pPr>
      <w:r>
        <w:rPr>
          <w:rFonts w:ascii="Arial" w:hAnsi="Arial"/>
          <w:sz w:val="24"/>
          <w:lang w:val="ru-RU"/>
        </w:rPr>
        <w:t>При управлении деятельностью по снижению себестоимости необходимо исходить прежде всего из выявления резервов. необходимых для этого. Следует различать производственные и текущие резервы</w:t>
      </w:r>
      <w:r>
        <w:rPr>
          <w:rFonts w:ascii="Arial" w:hAnsi="Arial"/>
          <w:b/>
          <w:sz w:val="24"/>
          <w:lang w:val="ru-RU"/>
        </w:rPr>
        <w:t xml:space="preserve">. </w:t>
      </w:r>
      <w:r>
        <w:rPr>
          <w:rFonts w:ascii="Arial" w:hAnsi="Arial"/>
          <w:sz w:val="24"/>
          <w:lang w:val="ru-RU"/>
        </w:rPr>
        <w:t>Производственные резервы предусматривают создание в производственном плане оптимального уровня резервов, обеспечивающих надежное функционирование системы при возможных сбоях. В условиях рыночных отношений их величина зависит не только от объема производства, но и от движения цен на сырье, возможности быстрого его приобретения и т.д. В ряде случаев исходя из прогноза движения цен целесообразно создавать большие запасы сырья</w:t>
      </w:r>
      <w:r>
        <w:rPr>
          <w:rFonts w:ascii="Arial" w:hAnsi="Arial"/>
          <w:b/>
          <w:sz w:val="24"/>
          <w:lang w:val="ru-RU"/>
        </w:rPr>
        <w:t xml:space="preserve">. </w:t>
      </w:r>
      <w:r>
        <w:rPr>
          <w:rFonts w:ascii="Arial" w:hAnsi="Arial"/>
          <w:sz w:val="24"/>
          <w:lang w:val="ru-RU"/>
        </w:rPr>
        <w:t>Текущие резервы выявляются на основе сопоставления результатов деятельности с планом и итогами предыдущего периода. К ним относятся сокращение потерь сырья и рабочего времени, ликвидация простоев, борьба с нерациональным использованием сырья.</w:t>
      </w:r>
    </w:p>
    <w:p w:rsidR="001E11FB" w:rsidRDefault="001E11FB">
      <w:pPr>
        <w:tabs>
          <w:tab w:val="left" w:pos="360"/>
        </w:tabs>
        <w:jc w:val="both"/>
        <w:rPr>
          <w:rFonts w:ascii="Arial" w:hAnsi="Arial"/>
          <w:sz w:val="24"/>
          <w:lang w:val="ru-RU"/>
        </w:rPr>
      </w:pPr>
      <w:r>
        <w:rPr>
          <w:rFonts w:ascii="Arial" w:hAnsi="Arial"/>
          <w:sz w:val="24"/>
          <w:lang w:val="ru-RU"/>
        </w:rPr>
        <w:t xml:space="preserve">  Вместе с тем при всем многообразии конкретных путей экономии материальных ресурсов можно выделить следующие основные направления:</w:t>
      </w:r>
    </w:p>
    <w:p w:rsidR="001E11FB" w:rsidRDefault="001E11FB" w:rsidP="00AF624B">
      <w:pPr>
        <w:numPr>
          <w:ilvl w:val="0"/>
          <w:numId w:val="1"/>
        </w:numPr>
        <w:ind w:firstLine="142"/>
        <w:jc w:val="both"/>
        <w:rPr>
          <w:rFonts w:ascii="Arial" w:hAnsi="Arial"/>
          <w:sz w:val="24"/>
          <w:lang w:val="ru-RU"/>
        </w:rPr>
      </w:pPr>
      <w:r>
        <w:rPr>
          <w:rFonts w:ascii="Arial" w:hAnsi="Arial"/>
          <w:sz w:val="24"/>
          <w:lang w:val="ru-RU"/>
        </w:rPr>
        <w:t>рациональное использование сырья, материалов, топлива, электроэнергии;</w:t>
      </w:r>
    </w:p>
    <w:p w:rsidR="001E11FB" w:rsidRDefault="001E11FB" w:rsidP="00AF624B">
      <w:pPr>
        <w:numPr>
          <w:ilvl w:val="0"/>
          <w:numId w:val="1"/>
        </w:numPr>
        <w:ind w:firstLine="142"/>
        <w:jc w:val="both"/>
        <w:rPr>
          <w:rFonts w:ascii="Arial" w:hAnsi="Arial"/>
          <w:sz w:val="24"/>
          <w:lang w:val="ru-RU"/>
        </w:rPr>
      </w:pPr>
      <w:r>
        <w:rPr>
          <w:rFonts w:ascii="Arial" w:hAnsi="Arial"/>
          <w:sz w:val="24"/>
          <w:lang w:val="ru-RU"/>
        </w:rPr>
        <w:t>сокращение отходов и потерь;</w:t>
      </w:r>
    </w:p>
    <w:p w:rsidR="001E11FB" w:rsidRDefault="001E11FB" w:rsidP="00AF624B">
      <w:pPr>
        <w:numPr>
          <w:ilvl w:val="0"/>
          <w:numId w:val="1"/>
        </w:numPr>
        <w:ind w:firstLine="142"/>
        <w:jc w:val="both"/>
        <w:rPr>
          <w:rFonts w:ascii="Arial" w:hAnsi="Arial"/>
          <w:sz w:val="24"/>
          <w:lang w:val="ru-RU"/>
        </w:rPr>
      </w:pPr>
      <w:r>
        <w:rPr>
          <w:rFonts w:ascii="Arial" w:hAnsi="Arial"/>
          <w:sz w:val="24"/>
          <w:lang w:val="ru-RU"/>
        </w:rPr>
        <w:t>ликвидация брака;</w:t>
      </w:r>
    </w:p>
    <w:p w:rsidR="001E11FB" w:rsidRDefault="001E11FB" w:rsidP="00AF624B">
      <w:pPr>
        <w:numPr>
          <w:ilvl w:val="0"/>
          <w:numId w:val="1"/>
        </w:numPr>
        <w:ind w:firstLine="142"/>
        <w:jc w:val="both"/>
        <w:rPr>
          <w:rFonts w:ascii="Arial" w:hAnsi="Arial"/>
          <w:sz w:val="24"/>
          <w:lang w:val="ru-RU"/>
        </w:rPr>
      </w:pPr>
      <w:r>
        <w:rPr>
          <w:rFonts w:ascii="Arial" w:hAnsi="Arial"/>
          <w:sz w:val="24"/>
          <w:lang w:val="ru-RU"/>
        </w:rPr>
        <w:t>внедрение новых видов экономических материалов и заменителей;</w:t>
      </w:r>
    </w:p>
    <w:p w:rsidR="001E11FB" w:rsidRDefault="001E11FB" w:rsidP="00AF624B">
      <w:pPr>
        <w:numPr>
          <w:ilvl w:val="0"/>
          <w:numId w:val="1"/>
        </w:numPr>
        <w:ind w:firstLine="142"/>
        <w:jc w:val="both"/>
        <w:rPr>
          <w:rFonts w:ascii="Arial" w:hAnsi="Arial"/>
          <w:sz w:val="24"/>
          <w:lang w:val="ru-RU"/>
        </w:rPr>
      </w:pPr>
      <w:r>
        <w:rPr>
          <w:rFonts w:ascii="Arial" w:hAnsi="Arial"/>
          <w:sz w:val="24"/>
          <w:lang w:val="ru-RU"/>
        </w:rPr>
        <w:t>комплексное использование сырья и материалов;</w:t>
      </w:r>
    </w:p>
    <w:p w:rsidR="001E11FB" w:rsidRDefault="001E11FB" w:rsidP="00AF624B">
      <w:pPr>
        <w:numPr>
          <w:ilvl w:val="0"/>
          <w:numId w:val="1"/>
        </w:numPr>
        <w:ind w:firstLine="142"/>
        <w:jc w:val="both"/>
        <w:rPr>
          <w:rFonts w:ascii="Arial" w:hAnsi="Arial"/>
          <w:b/>
          <w:sz w:val="28"/>
          <w:u w:val="single"/>
          <w:lang w:val="ru-RU"/>
        </w:rPr>
      </w:pPr>
      <w:r>
        <w:rPr>
          <w:rFonts w:ascii="Arial" w:hAnsi="Arial"/>
          <w:sz w:val="24"/>
          <w:lang w:val="ru-RU"/>
        </w:rPr>
        <w:t>уменьшение возвратных отходов</w:t>
      </w:r>
      <w:r>
        <w:rPr>
          <w:rFonts w:ascii="Arial" w:hAnsi="Arial"/>
          <w:b/>
          <w:i/>
          <w:sz w:val="18"/>
          <w:lang w:val="ru-RU"/>
        </w:rPr>
        <w:t>.</w:t>
      </w:r>
    </w:p>
    <w:p w:rsidR="001E11FB" w:rsidRDefault="001E11FB">
      <w:pPr>
        <w:spacing w:line="288" w:lineRule="auto"/>
        <w:jc w:val="both"/>
        <w:rPr>
          <w:rFonts w:ascii="Arial" w:hAnsi="Arial"/>
          <w:b/>
          <w:i/>
          <w:sz w:val="18"/>
          <w:lang w:val="ru-RU"/>
        </w:rPr>
      </w:pPr>
      <w:r>
        <w:rPr>
          <w:rFonts w:ascii="Arial" w:hAnsi="Arial"/>
          <w:b/>
          <w:sz w:val="28"/>
          <w:u w:val="single"/>
          <w:lang w:val="ru-RU"/>
        </w:rPr>
        <w:br w:type="page"/>
        <w:t>№ 24. Рентабельность как показатель эффективности хозяйственной деятельности предприяти</w:t>
      </w:r>
      <w:r>
        <w:rPr>
          <w:rFonts w:ascii="Arial" w:hAnsi="Arial"/>
          <w:b/>
          <w:i/>
          <w:sz w:val="18"/>
          <w:lang w:val="ru-RU"/>
        </w:rPr>
        <w:t>?</w:t>
      </w:r>
    </w:p>
    <w:p w:rsidR="001E11FB" w:rsidRDefault="001E11FB">
      <w:pPr>
        <w:spacing w:line="288" w:lineRule="auto"/>
        <w:jc w:val="both"/>
        <w:rPr>
          <w:rFonts w:ascii="Arial" w:hAnsi="Arial"/>
          <w:sz w:val="18"/>
          <w:lang w:val="ru-RU"/>
        </w:rPr>
      </w:pPr>
      <w:r>
        <w:rPr>
          <w:rFonts w:ascii="Arial" w:hAnsi="Arial"/>
          <w:b/>
          <w:i/>
          <w:sz w:val="18"/>
          <w:lang w:val="ru-RU"/>
        </w:rPr>
        <w:t xml:space="preserve">  Рентабельнос</w:t>
      </w:r>
      <w:r>
        <w:rPr>
          <w:rFonts w:ascii="Arial" w:hAnsi="Arial"/>
          <w:sz w:val="18"/>
          <w:lang w:val="ru-RU"/>
        </w:rPr>
        <w:t>?? - это оправдывающий расход, целесообразеый и прибыльный с точки зрения хозяйствования. Если предприятие получает прибыль, оно считается рентабельным.</w:t>
      </w:r>
    </w:p>
    <w:p w:rsidR="001E11FB" w:rsidRDefault="001E11FB">
      <w:pPr>
        <w:tabs>
          <w:tab w:val="left" w:pos="360"/>
        </w:tabs>
        <w:spacing w:line="288" w:lineRule="auto"/>
        <w:ind w:left="360" w:hanging="360"/>
        <w:jc w:val="both"/>
        <w:rPr>
          <w:rFonts w:ascii="Arial" w:hAnsi="Arial"/>
          <w:sz w:val="18"/>
          <w:lang w:val="ru-RU"/>
        </w:rPr>
      </w:pPr>
      <w:r>
        <w:rPr>
          <w:rFonts w:ascii="Arial" w:hAnsi="Arial"/>
          <w:sz w:val="18"/>
          <w:lang w:val="ru-RU"/>
        </w:rPr>
        <w:t xml:space="preserve">                                               Существуют 3 вида рентабельности:</w:t>
      </w:r>
    </w:p>
    <w:p w:rsidR="001E11FB" w:rsidRDefault="001E11FB">
      <w:pPr>
        <w:tabs>
          <w:tab w:val="left" w:pos="360"/>
        </w:tabs>
        <w:spacing w:line="288" w:lineRule="auto"/>
        <w:ind w:left="360" w:hanging="360"/>
        <w:jc w:val="both"/>
        <w:rPr>
          <w:rFonts w:ascii="Arial" w:hAnsi="Arial"/>
          <w:sz w:val="18"/>
          <w:lang w:val="ru-RU"/>
        </w:rPr>
      </w:pPr>
      <w:r>
        <w:rPr>
          <w:rFonts w:ascii="Arial" w:hAnsi="Arial"/>
          <w:sz w:val="18"/>
          <w:lang w:val="ru-RU"/>
        </w:rPr>
        <w:t>средства, направляемые на создание предприятия, выступают как его капитал, который служит для осуществления этой деятельности. В конце этой деятельности обнаруживается результат, выступающий в виде прибыли предприятия. рентабельность показывает способность приращения вложенного в предприятие капитала;</w:t>
      </w:r>
    </w:p>
    <w:p w:rsidR="001E11FB" w:rsidRDefault="001E11FB">
      <w:pPr>
        <w:spacing w:line="288" w:lineRule="auto"/>
        <w:jc w:val="both"/>
        <w:rPr>
          <w:rFonts w:ascii="Arial" w:hAnsi="Arial"/>
          <w:sz w:val="18"/>
          <w:lang w:val="ru-RU"/>
        </w:rPr>
      </w:pPr>
      <w:r>
        <w:rPr>
          <w:rFonts w:ascii="Arial" w:hAnsi="Arial"/>
          <w:sz w:val="18"/>
          <w:lang w:val="ru-RU"/>
        </w:rPr>
        <w:t>первоначальный капитал направляется приобретение оборудования, сырья, материалов, то есть исходный капитал вкладывается в в основные фонды и оборотные средства предприятия. Он как бы авансируется в хозяйственной деятельности.</w:t>
      </w:r>
    </w:p>
    <w:p w:rsidR="001E11FB" w:rsidRDefault="001E11FB">
      <w:pPr>
        <w:spacing w:line="288" w:lineRule="auto"/>
        <w:jc w:val="both"/>
        <w:rPr>
          <w:rFonts w:ascii="Arial" w:hAnsi="Arial"/>
          <w:sz w:val="18"/>
          <w:lang w:val="ru-RU"/>
        </w:rPr>
      </w:pPr>
      <w:r>
        <w:rPr>
          <w:rFonts w:ascii="Arial" w:hAnsi="Arial"/>
          <w:sz w:val="18"/>
          <w:lang w:val="ru-RU"/>
        </w:rPr>
        <w:t xml:space="preserve">       </w:t>
      </w:r>
      <w:r>
        <w:rPr>
          <w:rFonts w:ascii="Arial" w:hAnsi="Arial"/>
          <w:b/>
          <w:i/>
          <w:sz w:val="18"/>
          <w:lang w:val="ru-RU"/>
        </w:rPr>
        <w:t xml:space="preserve">  </w:t>
      </w:r>
      <w:r>
        <w:rPr>
          <w:rFonts w:ascii="Arial" w:hAnsi="Arial"/>
          <w:b/>
          <w:i/>
          <w:sz w:val="14"/>
          <w:lang w:val="ru-RU"/>
        </w:rPr>
        <w:t>Р п</w:t>
      </w:r>
      <w:r>
        <w:rPr>
          <w:rFonts w:ascii="Arial" w:hAnsi="Arial"/>
          <w:b/>
          <w:i/>
          <w:sz w:val="18"/>
          <w:lang w:val="ru-RU"/>
        </w:rPr>
        <w:t xml:space="preserve">? </w:t>
      </w:r>
      <w:r>
        <w:rPr>
          <w:rFonts w:ascii="Arial" w:hAnsi="Arial"/>
          <w:b/>
          <w:i/>
          <w:sz w:val="18"/>
          <w:u w:val="single"/>
          <w:lang w:val="ru-RU"/>
        </w:rPr>
        <w:t>= Прп ( или</w:t>
      </w:r>
      <w:r>
        <w:rPr>
          <w:rFonts w:ascii="Arial" w:hAnsi="Arial"/>
          <w:b/>
          <w:i/>
          <w:sz w:val="14"/>
          <w:u w:val="single"/>
          <w:lang w:val="ru-RU"/>
        </w:rPr>
        <w:t xml:space="preserve"> </w:t>
      </w:r>
      <w:r>
        <w:rPr>
          <w:rFonts w:ascii="Arial" w:hAnsi="Arial"/>
          <w:b/>
          <w:i/>
          <w:sz w:val="18"/>
          <w:u w:val="single"/>
          <w:lang w:val="ru-RU"/>
        </w:rPr>
        <w:t>?</w:t>
      </w:r>
      <w:r>
        <w:rPr>
          <w:rFonts w:ascii="Arial" w:hAnsi="Arial"/>
          <w:b/>
          <w:i/>
          <w:sz w:val="18"/>
          <w:lang w:val="ru-RU"/>
        </w:rPr>
        <w:t xml:space="preserve">?)            100%    </w:t>
      </w:r>
      <w:r>
        <w:rPr>
          <w:rFonts w:ascii="Arial" w:hAnsi="Arial"/>
          <w:sz w:val="18"/>
          <w:lang w:val="ru-RU"/>
        </w:rPr>
        <w:t xml:space="preserve"> </w:t>
      </w:r>
      <w:r>
        <w:rPr>
          <w:rFonts w:ascii="Arial" w:hAnsi="Arial"/>
          <w:sz w:val="14"/>
          <w:lang w:val="ru-RU"/>
        </w:rPr>
        <w:t xml:space="preserve"> Р</w:t>
      </w:r>
      <w:r>
        <w:rPr>
          <w:rFonts w:ascii="Arial" w:hAnsi="Arial"/>
          <w:sz w:val="18"/>
          <w:lang w:val="ru-RU"/>
        </w:rPr>
        <w:t>?? -рентабельность предпритяия;</w:t>
      </w:r>
      <w:r>
        <w:rPr>
          <w:rFonts w:ascii="Arial" w:hAnsi="Arial"/>
          <w:sz w:val="14"/>
          <w:lang w:val="ru-RU"/>
        </w:rPr>
        <w:t xml:space="preserve"> П</w:t>
      </w:r>
      <w:r>
        <w:rPr>
          <w:rFonts w:ascii="Arial" w:hAnsi="Arial"/>
          <w:sz w:val="18"/>
          <w:lang w:val="ru-RU"/>
        </w:rPr>
        <w:t>?? - прибыль от реализации предприят</w:t>
      </w:r>
      <w:r>
        <w:rPr>
          <w:rFonts w:ascii="Arial" w:hAnsi="Arial"/>
          <w:b/>
          <w:i/>
          <w:sz w:val="18"/>
          <w:lang w:val="ru-RU"/>
        </w:rPr>
        <w:t>?</w:t>
      </w:r>
      <w:r>
        <w:rPr>
          <w:rFonts w:ascii="Arial" w:hAnsi="Arial"/>
          <w:b/>
          <w:i/>
          <w:sz w:val="14"/>
          <w:lang w:val="ru-RU"/>
        </w:rPr>
        <w:t>?</w:t>
      </w:r>
      <w:r>
        <w:rPr>
          <w:rFonts w:ascii="Arial" w:hAnsi="Arial"/>
          <w:sz w:val="18"/>
          <w:lang w:val="ru-RU"/>
        </w:rPr>
        <w:t>;</w:t>
      </w:r>
    </w:p>
    <w:p w:rsidR="001E11FB" w:rsidRDefault="001E11FB">
      <w:pPr>
        <w:spacing w:line="288" w:lineRule="auto"/>
        <w:jc w:val="both"/>
        <w:rPr>
          <w:rFonts w:ascii="Arial" w:hAnsi="Arial"/>
          <w:sz w:val="18"/>
          <w:lang w:val="ru-RU"/>
        </w:rPr>
      </w:pPr>
      <w:r>
        <w:rPr>
          <w:rFonts w:ascii="Arial" w:hAnsi="Arial"/>
          <w:sz w:val="18"/>
          <w:lang w:val="ru-RU"/>
        </w:rPr>
        <w:t xml:space="preserve">                       Ф  + Ос                                   Пч - чистая прибыль; Ф - основные фонды; Ос - среднег. ст-ть обор. ср-в предпр.</w:t>
      </w:r>
    </w:p>
    <w:p w:rsidR="001E11FB" w:rsidRDefault="001E11FB">
      <w:pPr>
        <w:spacing w:line="288" w:lineRule="auto"/>
        <w:jc w:val="both"/>
        <w:rPr>
          <w:rFonts w:ascii="Arial" w:hAnsi="Arial"/>
          <w:sz w:val="18"/>
          <w:lang w:val="ru-RU"/>
        </w:rPr>
      </w:pPr>
    </w:p>
    <w:p w:rsidR="001E11FB" w:rsidRDefault="001E11FB">
      <w:pPr>
        <w:spacing w:line="288" w:lineRule="auto"/>
        <w:jc w:val="both"/>
        <w:rPr>
          <w:rFonts w:ascii="Arial" w:hAnsi="Arial"/>
          <w:sz w:val="18"/>
          <w:lang w:val="ru-RU"/>
        </w:rPr>
      </w:pPr>
      <w:r>
        <w:rPr>
          <w:rFonts w:ascii="Arial" w:hAnsi="Arial"/>
          <w:sz w:val="18"/>
          <w:lang w:val="ru-RU"/>
        </w:rPr>
        <w:t xml:space="preserve">                              </w:t>
      </w:r>
    </w:p>
    <w:p w:rsidR="001E11FB" w:rsidRDefault="001E11FB">
      <w:pPr>
        <w:spacing w:line="288" w:lineRule="auto"/>
        <w:jc w:val="both"/>
        <w:rPr>
          <w:rFonts w:ascii="Arial" w:hAnsi="Arial"/>
          <w:sz w:val="18"/>
          <w:lang w:val="ru-RU"/>
        </w:rPr>
      </w:pPr>
      <w:r>
        <w:rPr>
          <w:rFonts w:ascii="Arial" w:hAnsi="Arial"/>
          <w:sz w:val="18"/>
          <w:lang w:val="ru-RU"/>
        </w:rPr>
        <w:t xml:space="preserve">      </w:t>
      </w:r>
      <w:r>
        <w:rPr>
          <w:rFonts w:ascii="Arial" w:hAnsi="Arial"/>
          <w:b/>
          <w:i/>
          <w:sz w:val="18"/>
          <w:lang w:val="ru-RU"/>
        </w:rPr>
        <w:t xml:space="preserve"> </w:t>
      </w:r>
      <w:r>
        <w:rPr>
          <w:rFonts w:ascii="Arial" w:hAnsi="Arial"/>
          <w:b/>
          <w:i/>
          <w:sz w:val="14"/>
          <w:lang w:val="ru-RU"/>
        </w:rPr>
        <w:t xml:space="preserve"> Р</w:t>
      </w:r>
      <w:r>
        <w:rPr>
          <w:rFonts w:ascii="Arial" w:hAnsi="Arial"/>
          <w:b/>
          <w:i/>
          <w:sz w:val="18"/>
          <w:lang w:val="ru-RU"/>
        </w:rPr>
        <w:t xml:space="preserve">?? </w:t>
      </w:r>
      <w:r>
        <w:rPr>
          <w:rFonts w:ascii="Arial" w:hAnsi="Arial"/>
          <w:b/>
          <w:i/>
          <w:sz w:val="18"/>
          <w:u w:val="single"/>
          <w:lang w:val="ru-RU"/>
        </w:rPr>
        <w:t>=</w:t>
      </w:r>
      <w:r>
        <w:rPr>
          <w:rFonts w:ascii="Arial" w:hAnsi="Arial"/>
          <w:b/>
          <w:i/>
          <w:sz w:val="14"/>
          <w:u w:val="single"/>
          <w:lang w:val="ru-RU"/>
        </w:rPr>
        <w:t xml:space="preserve"> П</w:t>
      </w:r>
      <w:r>
        <w:rPr>
          <w:rFonts w:ascii="Arial" w:hAnsi="Arial"/>
          <w:b/>
          <w:i/>
          <w:sz w:val="18"/>
          <w:lang w:val="ru-RU"/>
        </w:rPr>
        <w:t>??            10</w:t>
      </w:r>
      <w:r>
        <w:rPr>
          <w:rFonts w:ascii="Arial" w:hAnsi="Arial"/>
          <w:sz w:val="18"/>
          <w:lang w:val="ru-RU"/>
        </w:rPr>
        <w:t xml:space="preserve">0%                                С - себестоимость          </w:t>
      </w:r>
      <w:r>
        <w:rPr>
          <w:rFonts w:ascii="Arial" w:hAnsi="Arial"/>
          <w:sz w:val="18"/>
          <w:u w:val="single"/>
          <w:lang w:val="ru-RU"/>
        </w:rPr>
        <w:t xml:space="preserve"> </w:t>
      </w:r>
      <w:r>
        <w:rPr>
          <w:rFonts w:ascii="Arial" w:hAnsi="Arial"/>
          <w:sz w:val="18"/>
          <w:lang w:val="ru-RU"/>
        </w:rPr>
        <w:t xml:space="preserve"> </w:t>
      </w:r>
    </w:p>
    <w:p w:rsidR="001E11FB" w:rsidRDefault="001E11FB">
      <w:pPr>
        <w:spacing w:line="288" w:lineRule="auto"/>
        <w:jc w:val="both"/>
        <w:rPr>
          <w:rFonts w:ascii="Arial" w:hAnsi="Arial"/>
          <w:sz w:val="18"/>
          <w:lang w:val="ru-RU"/>
        </w:rPr>
      </w:pPr>
      <w:r>
        <w:rPr>
          <w:rFonts w:ascii="Arial" w:hAnsi="Arial"/>
          <w:sz w:val="18"/>
          <w:lang w:val="ru-RU"/>
        </w:rPr>
        <w:t xml:space="preserve">                </w:t>
      </w:r>
      <w:r>
        <w:rPr>
          <w:rFonts w:ascii="Arial" w:hAnsi="Arial"/>
          <w:b/>
          <w:i/>
          <w:sz w:val="18"/>
          <w:lang w:val="ru-RU"/>
        </w:rPr>
        <w:t xml:space="preserve">  С                                                       </w:t>
      </w:r>
      <w:r>
        <w:rPr>
          <w:rFonts w:ascii="Arial" w:hAnsi="Arial"/>
          <w:sz w:val="18"/>
          <w:lang w:val="ru-RU"/>
        </w:rPr>
        <w:t xml:space="preserve"> </w:t>
      </w:r>
      <w:r>
        <w:rPr>
          <w:rFonts w:ascii="Arial" w:hAnsi="Arial"/>
          <w:sz w:val="14"/>
          <w:lang w:val="ru-RU"/>
        </w:rPr>
        <w:t xml:space="preserve"> Р</w:t>
      </w:r>
      <w:r>
        <w:rPr>
          <w:rFonts w:ascii="Arial" w:hAnsi="Arial"/>
          <w:sz w:val="18"/>
          <w:lang w:val="ru-RU"/>
        </w:rPr>
        <w:t>?? - рентабельность продукции предприят</w:t>
      </w:r>
      <w:r>
        <w:rPr>
          <w:rFonts w:ascii="Arial" w:hAnsi="Arial"/>
          <w:b/>
          <w:i/>
          <w:sz w:val="18"/>
          <w:lang w:val="ru-RU"/>
        </w:rPr>
        <w:t>?</w:t>
      </w:r>
      <w:r>
        <w:rPr>
          <w:rFonts w:ascii="Arial" w:hAnsi="Arial"/>
          <w:sz w:val="18"/>
          <w:lang w:val="ru-RU"/>
        </w:rPr>
        <w:t>?</w:t>
      </w:r>
    </w:p>
    <w:p w:rsidR="001E11FB" w:rsidRDefault="001E11FB">
      <w:pPr>
        <w:spacing w:line="288" w:lineRule="auto"/>
        <w:jc w:val="both"/>
        <w:rPr>
          <w:rFonts w:ascii="Arial" w:hAnsi="Arial"/>
          <w:sz w:val="18"/>
          <w:lang w:val="ru-RU"/>
        </w:rPr>
      </w:pPr>
    </w:p>
    <w:p w:rsidR="001E11FB" w:rsidRDefault="001E11FB">
      <w:pPr>
        <w:spacing w:line="288" w:lineRule="auto"/>
        <w:jc w:val="both"/>
        <w:rPr>
          <w:rFonts w:ascii="Arial" w:hAnsi="Arial"/>
          <w:sz w:val="18"/>
          <w:lang w:val="ru-RU"/>
        </w:rPr>
      </w:pPr>
      <w:r>
        <w:rPr>
          <w:rFonts w:ascii="Arial" w:hAnsi="Arial"/>
          <w:sz w:val="18"/>
          <w:lang w:val="ru-RU"/>
        </w:rPr>
        <w:t xml:space="preserve">  Рентабельность продукции показывает результативность текущих затрат на производство и реализацию продукции. На основе данных расчета рентабельности  продукции могут приниматься решения относительно целесообразности выпуска продукции.</w:t>
      </w:r>
    </w:p>
    <w:p w:rsidR="001E11FB" w:rsidRDefault="001E11FB">
      <w:pPr>
        <w:spacing w:line="288" w:lineRule="auto"/>
        <w:jc w:val="both"/>
        <w:rPr>
          <w:rFonts w:ascii="Arial" w:hAnsi="Arial"/>
          <w:sz w:val="18"/>
          <w:lang w:val="ru-RU"/>
        </w:rPr>
      </w:pPr>
      <w:r>
        <w:rPr>
          <w:rFonts w:ascii="Arial" w:hAnsi="Arial"/>
          <w:sz w:val="18"/>
          <w:lang w:val="ru-RU"/>
        </w:rPr>
        <w:t>3)    рентабельность продаж показывает результативность процесса реализации продукци?</w:t>
      </w:r>
    </w:p>
    <w:p w:rsidR="001E11FB" w:rsidRDefault="001E11FB">
      <w:pPr>
        <w:spacing w:line="288" w:lineRule="auto"/>
        <w:jc w:val="both"/>
        <w:rPr>
          <w:rFonts w:ascii="Arial" w:hAnsi="Arial"/>
          <w:sz w:val="18"/>
          <w:lang w:val="ru-RU"/>
        </w:rPr>
      </w:pPr>
      <w:r>
        <w:rPr>
          <w:rFonts w:ascii="Arial" w:hAnsi="Arial"/>
          <w:sz w:val="18"/>
          <w:lang w:val="ru-RU"/>
        </w:rPr>
        <w:t xml:space="preserve">     </w:t>
      </w:r>
    </w:p>
    <w:p w:rsidR="001E11FB" w:rsidRDefault="001E11FB">
      <w:pPr>
        <w:spacing w:line="288" w:lineRule="auto"/>
        <w:jc w:val="both"/>
        <w:rPr>
          <w:rFonts w:ascii="Arial" w:hAnsi="Arial"/>
          <w:sz w:val="18"/>
          <w:lang w:val="ru-RU"/>
        </w:rPr>
      </w:pPr>
      <w:r>
        <w:rPr>
          <w:rFonts w:ascii="Arial" w:hAnsi="Arial"/>
          <w:sz w:val="18"/>
          <w:lang w:val="ru-RU"/>
        </w:rPr>
        <w:t xml:space="preserve">    </w:t>
      </w:r>
      <w:r>
        <w:rPr>
          <w:rFonts w:ascii="Arial" w:hAnsi="Arial"/>
          <w:b/>
          <w:i/>
          <w:sz w:val="18"/>
          <w:lang w:val="ru-RU"/>
        </w:rPr>
        <w:t xml:space="preserve"> </w:t>
      </w:r>
      <w:r>
        <w:rPr>
          <w:rFonts w:ascii="Arial" w:hAnsi="Arial"/>
          <w:b/>
          <w:i/>
          <w:sz w:val="14"/>
          <w:lang w:val="ru-RU"/>
        </w:rPr>
        <w:t xml:space="preserve"> Рп</w:t>
      </w:r>
      <w:r>
        <w:rPr>
          <w:rFonts w:ascii="Arial" w:hAnsi="Arial"/>
          <w:b/>
          <w:i/>
          <w:sz w:val="18"/>
          <w:lang w:val="ru-RU"/>
        </w:rPr>
        <w:t>? =</w:t>
      </w:r>
      <w:r>
        <w:rPr>
          <w:rFonts w:ascii="Arial" w:hAnsi="Arial"/>
          <w:b/>
          <w:i/>
          <w:sz w:val="18"/>
          <w:u w:val="single"/>
          <w:lang w:val="ru-RU"/>
        </w:rPr>
        <w:t xml:space="preserve">  </w:t>
      </w:r>
      <w:r>
        <w:rPr>
          <w:rFonts w:ascii="Arial" w:hAnsi="Arial"/>
          <w:b/>
          <w:i/>
          <w:sz w:val="18"/>
          <w:lang w:val="ru-RU"/>
        </w:rPr>
        <w:t xml:space="preserve">??              100%                       </w:t>
      </w:r>
      <w:r>
        <w:rPr>
          <w:rFonts w:ascii="Arial" w:hAnsi="Arial"/>
          <w:sz w:val="18"/>
          <w:lang w:val="ru-RU"/>
        </w:rPr>
        <w:t xml:space="preserve">  Qр - объем реализации продукции (выручка предприяти</w:t>
      </w:r>
      <w:r>
        <w:rPr>
          <w:rFonts w:ascii="Arial" w:hAnsi="Arial"/>
          <w:b/>
          <w:i/>
          <w:sz w:val="18"/>
          <w:lang w:val="ru-RU"/>
        </w:rPr>
        <w:t>?</w:t>
      </w:r>
      <w:r>
        <w:rPr>
          <w:rFonts w:ascii="Arial" w:hAnsi="Arial"/>
          <w:sz w:val="18"/>
          <w:lang w:val="ru-RU"/>
        </w:rPr>
        <w:t>)</w:t>
      </w:r>
    </w:p>
    <w:p w:rsidR="001E11FB" w:rsidRDefault="001E11FB">
      <w:pPr>
        <w:spacing w:line="288" w:lineRule="auto"/>
        <w:jc w:val="both"/>
        <w:rPr>
          <w:rFonts w:ascii="Arial" w:hAnsi="Arial"/>
          <w:sz w:val="18"/>
          <w:lang w:val="ru-RU"/>
        </w:rPr>
      </w:pPr>
      <w:r>
        <w:rPr>
          <w:rFonts w:ascii="Arial" w:hAnsi="Arial"/>
          <w:sz w:val="18"/>
          <w:lang w:val="ru-RU"/>
        </w:rPr>
        <w:t xml:space="preserve">                  Q?</w:t>
      </w:r>
    </w:p>
    <w:p w:rsidR="001E11FB" w:rsidRDefault="001E11FB">
      <w:pPr>
        <w:ind w:firstLine="227"/>
        <w:jc w:val="both"/>
        <w:rPr>
          <w:rFonts w:ascii="Arial" w:hAnsi="Arial"/>
          <w:sz w:val="24"/>
          <w:lang w:val="ru-RU"/>
        </w:rPr>
      </w:pPr>
    </w:p>
    <w:p w:rsidR="001E11FB" w:rsidRDefault="001E11FB">
      <w:pPr>
        <w:ind w:firstLine="227"/>
        <w:jc w:val="both"/>
        <w:rPr>
          <w:rFonts w:ascii="Arial" w:hAnsi="Arial"/>
          <w:sz w:val="24"/>
          <w:lang w:val="ru-RU"/>
        </w:rPr>
      </w:pPr>
    </w:p>
    <w:p w:rsidR="001E11FB" w:rsidRDefault="001E11FB">
      <w:pPr>
        <w:ind w:firstLine="227"/>
        <w:jc w:val="both"/>
        <w:rPr>
          <w:rFonts w:ascii="Arial" w:hAnsi="Arial"/>
          <w:sz w:val="24"/>
          <w:lang w:val="ru-RU"/>
        </w:rPr>
      </w:pPr>
      <w:r>
        <w:rPr>
          <w:rFonts w:ascii="Arial" w:hAnsi="Arial"/>
          <w:sz w:val="24"/>
          <w:lang w:val="ru-RU"/>
        </w:rPr>
        <w:t xml:space="preserve">  Показатели рентабельности, применяемые в экономических расчетах характеризуют относительную прибыльность. Различают показател</w:t>
      </w:r>
      <w:r>
        <w:rPr>
          <w:rFonts w:ascii="Arial" w:hAnsi="Arial"/>
          <w:i/>
          <w:sz w:val="24"/>
          <w:lang w:val="ru-RU"/>
        </w:rPr>
        <w:t>и рентабельности продукц</w:t>
      </w:r>
      <w:r>
        <w:rPr>
          <w:rFonts w:ascii="Arial" w:hAnsi="Arial"/>
          <w:sz w:val="24"/>
          <w:lang w:val="ru-RU"/>
        </w:rPr>
        <w:t xml:space="preserve">?и </w:t>
      </w:r>
      <w:r>
        <w:rPr>
          <w:rFonts w:ascii="Arial" w:hAnsi="Arial"/>
          <w:i/>
          <w:sz w:val="24"/>
          <w:lang w:val="ru-RU"/>
        </w:rPr>
        <w:t>и рентабельности предприят</w:t>
      </w:r>
      <w:r>
        <w:rPr>
          <w:rFonts w:ascii="Arial" w:hAnsi="Arial"/>
          <w:sz w:val="24"/>
          <w:lang w:val="ru-RU"/>
        </w:rPr>
        <w:t>??. Рентабельность продукции бывает</w:t>
      </w:r>
      <w:r>
        <w:rPr>
          <w:rFonts w:ascii="Arial" w:hAnsi="Arial"/>
          <w:i/>
          <w:sz w:val="24"/>
          <w:lang w:val="ru-RU"/>
        </w:rPr>
        <w:t>: рентабельнос</w:t>
      </w:r>
      <w:r>
        <w:rPr>
          <w:rFonts w:ascii="Arial" w:hAnsi="Arial"/>
          <w:sz w:val="24"/>
          <w:lang w:val="ru-RU"/>
        </w:rPr>
        <w:t>?</w:t>
      </w:r>
      <w:r>
        <w:rPr>
          <w:rFonts w:ascii="Arial" w:hAnsi="Arial"/>
          <w:i/>
          <w:sz w:val="24"/>
          <w:lang w:val="ru-RU"/>
        </w:rPr>
        <w:t>ь реализованной продукции, товарной продукции и отдельного изделия</w:t>
      </w:r>
      <w:r>
        <w:rPr>
          <w:rFonts w:ascii="Arial" w:hAnsi="Arial"/>
          <w:sz w:val="24"/>
          <w:u w:val="single"/>
          <w:lang w:val="ru-RU"/>
        </w:rPr>
        <w:t>. Рентабельность реализованной продукц</w:t>
      </w:r>
      <w:r>
        <w:rPr>
          <w:rFonts w:ascii="Arial" w:hAnsi="Arial"/>
          <w:sz w:val="24"/>
          <w:lang w:val="ru-RU"/>
        </w:rPr>
        <w:t>?? - это отношение прибыли от реализации продукции к ее полной себестоимости</w:t>
      </w:r>
      <w:r>
        <w:rPr>
          <w:rFonts w:ascii="Arial" w:hAnsi="Arial"/>
          <w:sz w:val="24"/>
          <w:u w:val="single"/>
          <w:lang w:val="ru-RU"/>
        </w:rPr>
        <w:t>. Рентабельность товарной продукц</w:t>
      </w:r>
      <w:r>
        <w:rPr>
          <w:rFonts w:ascii="Arial" w:hAnsi="Arial"/>
          <w:sz w:val="24"/>
          <w:lang w:val="ru-RU"/>
        </w:rPr>
        <w:t>?и характеризуется показателем затрат на денежную единицу товарной продукции ( (T-C) / С 100) - Т - товарная продукция, С - себестоимость)</w:t>
      </w:r>
      <w:r>
        <w:rPr>
          <w:rFonts w:ascii="Arial" w:hAnsi="Arial"/>
          <w:sz w:val="24"/>
          <w:u w:val="single"/>
          <w:lang w:val="ru-RU"/>
        </w:rPr>
        <w:t>. Рентабельность издел</w:t>
      </w:r>
      <w:r>
        <w:rPr>
          <w:rFonts w:ascii="Arial" w:hAnsi="Arial"/>
          <w:sz w:val="24"/>
          <w:lang w:val="ru-RU"/>
        </w:rPr>
        <w:t>?? - это отношение прибылии на единицу изделия к себестоимости этого изделия.</w:t>
      </w:r>
    </w:p>
    <w:p w:rsidR="001E11FB" w:rsidRDefault="001E11FB">
      <w:pPr>
        <w:spacing w:line="288" w:lineRule="auto"/>
        <w:jc w:val="center"/>
        <w:rPr>
          <w:rFonts w:ascii="Arial" w:hAnsi="Arial"/>
          <w:b/>
          <w:sz w:val="28"/>
          <w:u w:val="single"/>
          <w:lang w:val="ru-RU"/>
        </w:rPr>
      </w:pPr>
      <w:r>
        <w:rPr>
          <w:rFonts w:ascii="Arial" w:hAnsi="Arial"/>
          <w:sz w:val="24"/>
          <w:lang w:val="ru-RU"/>
        </w:rPr>
        <w:t xml:space="preserve">  Рентабельность предприятия определяют как отношение балансовой прибыли к средней стоимости основных производственных фондов и нормируемых оборотных средств (прибыль до начисления процентов * 100 / активы</w:t>
      </w:r>
      <w:r>
        <w:rPr>
          <w:rFonts w:ascii="Arial" w:hAnsi="Arial"/>
          <w:b/>
          <w:i/>
          <w:sz w:val="18"/>
          <w:lang w:val="ru-RU"/>
        </w:rPr>
        <w:t>)</w:t>
      </w:r>
    </w:p>
    <w:p w:rsidR="001E11FB" w:rsidRDefault="001E11FB">
      <w:pPr>
        <w:spacing w:line="288" w:lineRule="auto"/>
        <w:jc w:val="both"/>
        <w:rPr>
          <w:rFonts w:ascii="Arial" w:hAnsi="Arial"/>
          <w:sz w:val="18"/>
          <w:lang w:val="ru-RU"/>
        </w:rPr>
      </w:pPr>
      <w:r>
        <w:rPr>
          <w:rFonts w:ascii="Arial" w:hAnsi="Arial"/>
          <w:b/>
          <w:sz w:val="28"/>
          <w:u w:val="single"/>
          <w:lang w:val="ru-RU"/>
        </w:rPr>
        <w:br w:type="page"/>
        <w:t>№ 25. Финансовое состояние предприятия и показатели его оценк</w:t>
      </w:r>
      <w:r>
        <w:rPr>
          <w:rFonts w:ascii="Arial" w:hAnsi="Arial"/>
          <w:sz w:val="18"/>
          <w:lang w:val="ru-RU"/>
        </w:rPr>
        <w:t>?</w:t>
      </w:r>
    </w:p>
    <w:p w:rsidR="001E11FB" w:rsidRDefault="001E11FB">
      <w:pPr>
        <w:spacing w:line="288" w:lineRule="auto"/>
        <w:jc w:val="both"/>
        <w:rPr>
          <w:rFonts w:ascii="Arial" w:hAnsi="Arial"/>
          <w:sz w:val="18"/>
          <w:lang w:val="ru-RU"/>
        </w:rPr>
      </w:pPr>
      <w:r>
        <w:rPr>
          <w:rFonts w:ascii="Arial" w:hAnsi="Arial"/>
          <w:sz w:val="18"/>
          <w:lang w:val="ru-RU"/>
        </w:rPr>
        <w:t xml:space="preserve">  Цель финансового обеспечения предприятия состоит в том, чтобы иметь средства для покурытия потребностей предприятия в денежных ресурсах, необходимых для успешного финансирования предприятия.  Ресурсы предприятия, покрываемые денежными средствами, делятся на основной и оборотный капитал. Основной и оборотный капитал образуют в сумме его активы. Активы бывают текущие (- оборотный капитал - наличные средства, дебеторская задолженноссть, расходы будущих периодов) и основные (вложения денежных средств в основные фонды предприятия).</w:t>
      </w:r>
    </w:p>
    <w:p w:rsidR="001E11FB" w:rsidRDefault="001E11FB">
      <w:pPr>
        <w:tabs>
          <w:tab w:val="left" w:pos="360"/>
        </w:tabs>
        <w:spacing w:line="288" w:lineRule="auto"/>
        <w:ind w:left="360" w:hanging="360"/>
        <w:jc w:val="both"/>
        <w:rPr>
          <w:rFonts w:ascii="Arial" w:hAnsi="Arial"/>
          <w:sz w:val="18"/>
          <w:lang w:val="ru-RU"/>
        </w:rPr>
      </w:pPr>
      <w:r>
        <w:rPr>
          <w:rFonts w:ascii="Arial" w:hAnsi="Arial"/>
          <w:sz w:val="18"/>
          <w:lang w:val="ru-RU"/>
        </w:rPr>
        <w:t xml:space="preserve">  Основные задачи финансового обеспечения:</w:t>
      </w:r>
    </w:p>
    <w:p w:rsidR="001E11FB" w:rsidRDefault="001E11FB">
      <w:pPr>
        <w:tabs>
          <w:tab w:val="left" w:pos="360"/>
        </w:tabs>
        <w:spacing w:line="288" w:lineRule="auto"/>
        <w:ind w:left="360" w:hanging="360"/>
        <w:jc w:val="both"/>
        <w:rPr>
          <w:rFonts w:ascii="Arial" w:hAnsi="Arial"/>
          <w:sz w:val="18"/>
          <w:lang w:val="ru-RU"/>
        </w:rPr>
      </w:pPr>
      <w:r>
        <w:rPr>
          <w:rFonts w:ascii="Arial" w:hAnsi="Arial"/>
          <w:sz w:val="18"/>
          <w:lang w:val="ru-RU"/>
        </w:rPr>
        <w:t>выявлять потребность предприятия в денежных средствах;</w:t>
      </w:r>
    </w:p>
    <w:p w:rsidR="001E11FB" w:rsidRDefault="001E11FB">
      <w:pPr>
        <w:tabs>
          <w:tab w:val="left" w:pos="360"/>
        </w:tabs>
        <w:spacing w:line="288" w:lineRule="auto"/>
        <w:ind w:left="360" w:hanging="360"/>
        <w:jc w:val="both"/>
        <w:rPr>
          <w:rFonts w:ascii="Arial" w:hAnsi="Arial"/>
          <w:sz w:val="18"/>
          <w:lang w:val="ru-RU"/>
        </w:rPr>
      </w:pPr>
      <w:r>
        <w:rPr>
          <w:rFonts w:ascii="Arial" w:hAnsi="Arial"/>
          <w:sz w:val="18"/>
          <w:lang w:val="ru-RU"/>
        </w:rPr>
        <w:t>анализировать и изменять структуру основного и оборотного капитала в зависимости от финансовой ситуации на рынке;</w:t>
      </w:r>
    </w:p>
    <w:p w:rsidR="001E11FB" w:rsidRDefault="001E11FB">
      <w:pPr>
        <w:tabs>
          <w:tab w:val="left" w:pos="360"/>
        </w:tabs>
        <w:spacing w:line="288" w:lineRule="auto"/>
        <w:ind w:left="360" w:hanging="360"/>
        <w:jc w:val="both"/>
        <w:rPr>
          <w:rFonts w:ascii="Arial" w:hAnsi="Arial"/>
          <w:sz w:val="18"/>
          <w:lang w:val="ru-RU"/>
        </w:rPr>
      </w:pPr>
      <w:r>
        <w:rPr>
          <w:rFonts w:ascii="Arial" w:hAnsi="Arial"/>
          <w:sz w:val="18"/>
          <w:lang w:val="ru-RU"/>
        </w:rPr>
        <w:t>создавать фонды денежных средств и распределять их в соответствии с целевым назначением;</w:t>
      </w:r>
    </w:p>
    <w:p w:rsidR="001E11FB" w:rsidRDefault="001E11FB">
      <w:pPr>
        <w:tabs>
          <w:tab w:val="left" w:pos="360"/>
        </w:tabs>
        <w:spacing w:line="288" w:lineRule="auto"/>
        <w:ind w:left="360" w:hanging="360"/>
        <w:jc w:val="both"/>
        <w:rPr>
          <w:rFonts w:ascii="Arial" w:hAnsi="Arial"/>
          <w:sz w:val="18"/>
          <w:lang w:val="ru-RU"/>
        </w:rPr>
      </w:pPr>
      <w:r>
        <w:rPr>
          <w:rFonts w:ascii="Arial" w:hAnsi="Arial"/>
          <w:sz w:val="18"/>
          <w:lang w:val="ru-RU"/>
        </w:rPr>
        <w:t>обеспечивать постоянную платежеспособность предприятия;</w:t>
      </w:r>
    </w:p>
    <w:p w:rsidR="001E11FB" w:rsidRDefault="001E11FB">
      <w:pPr>
        <w:tabs>
          <w:tab w:val="left" w:pos="360"/>
        </w:tabs>
        <w:spacing w:line="288" w:lineRule="auto"/>
        <w:ind w:left="360" w:hanging="360"/>
        <w:jc w:val="both"/>
        <w:rPr>
          <w:rFonts w:ascii="Arial" w:hAnsi="Arial"/>
          <w:sz w:val="18"/>
          <w:lang w:val="ru-RU"/>
        </w:rPr>
      </w:pPr>
      <w:r>
        <w:rPr>
          <w:rFonts w:ascii="Arial" w:hAnsi="Arial"/>
          <w:sz w:val="18"/>
          <w:lang w:val="ru-RU"/>
        </w:rPr>
        <w:t>наиболее прибыльно использовать платежные средства предприятия;</w:t>
      </w:r>
    </w:p>
    <w:p w:rsidR="001E11FB" w:rsidRDefault="001E11FB">
      <w:pPr>
        <w:spacing w:line="288" w:lineRule="auto"/>
        <w:jc w:val="both"/>
        <w:rPr>
          <w:rFonts w:ascii="Arial" w:hAnsi="Arial"/>
          <w:sz w:val="18"/>
          <w:lang w:val="ru-RU"/>
        </w:rPr>
      </w:pPr>
      <w:r>
        <w:rPr>
          <w:rFonts w:ascii="Arial" w:hAnsi="Arial"/>
          <w:sz w:val="18"/>
          <w:lang w:val="ru-RU"/>
        </w:rPr>
        <w:t>поиск наиболее выгодных источников финансирования для предприятия.</w:t>
      </w:r>
    </w:p>
    <w:p w:rsidR="001E11FB" w:rsidRDefault="001E11FB">
      <w:pPr>
        <w:tabs>
          <w:tab w:val="left" w:pos="360"/>
        </w:tabs>
        <w:spacing w:line="288" w:lineRule="auto"/>
        <w:ind w:left="360" w:hanging="360"/>
        <w:jc w:val="both"/>
        <w:rPr>
          <w:rFonts w:ascii="Arial" w:hAnsi="Arial"/>
          <w:sz w:val="18"/>
          <w:lang w:val="ru-RU"/>
        </w:rPr>
      </w:pPr>
      <w:r>
        <w:rPr>
          <w:rFonts w:ascii="Arial" w:hAnsi="Arial"/>
          <w:sz w:val="18"/>
          <w:lang w:val="ru-RU"/>
        </w:rPr>
        <w:t xml:space="preserve">  Решение этих и других задач связано с финансовой деятельностью предприятия, от ее правильной организации зависит работа предприятия. Основные принципы, на которых строится финансолвая деятельность предприятия:</w:t>
      </w:r>
    </w:p>
    <w:p w:rsidR="001E11FB" w:rsidRDefault="001E11FB">
      <w:pPr>
        <w:tabs>
          <w:tab w:val="left" w:pos="360"/>
        </w:tabs>
        <w:spacing w:line="288" w:lineRule="auto"/>
        <w:ind w:left="360" w:hanging="360"/>
        <w:jc w:val="both"/>
        <w:rPr>
          <w:rFonts w:ascii="Arial" w:hAnsi="Arial"/>
          <w:sz w:val="18"/>
          <w:lang w:val="ru-RU"/>
        </w:rPr>
      </w:pPr>
      <w:r>
        <w:rPr>
          <w:rFonts w:ascii="Arial" w:hAnsi="Arial"/>
          <w:sz w:val="18"/>
          <w:lang w:val="ru-RU"/>
        </w:rPr>
        <w:t>финансовая независимось;</w:t>
      </w:r>
    </w:p>
    <w:p w:rsidR="001E11FB" w:rsidRDefault="001E11FB">
      <w:pPr>
        <w:tabs>
          <w:tab w:val="left" w:pos="360"/>
        </w:tabs>
        <w:spacing w:line="288" w:lineRule="auto"/>
        <w:ind w:left="360" w:hanging="360"/>
        <w:jc w:val="both"/>
        <w:rPr>
          <w:rFonts w:ascii="Arial" w:hAnsi="Arial"/>
          <w:sz w:val="18"/>
          <w:lang w:val="ru-RU"/>
        </w:rPr>
      </w:pPr>
      <w:r>
        <w:rPr>
          <w:rFonts w:ascii="Arial" w:hAnsi="Arial"/>
          <w:sz w:val="18"/>
          <w:lang w:val="ru-RU"/>
        </w:rPr>
        <w:t>отсутствие административного регламентирования финансовых отношений со стороны государства;</w:t>
      </w:r>
    </w:p>
    <w:p w:rsidR="001E11FB" w:rsidRDefault="001E11FB">
      <w:pPr>
        <w:spacing w:line="288" w:lineRule="auto"/>
        <w:jc w:val="both"/>
        <w:rPr>
          <w:rFonts w:ascii="Arial" w:hAnsi="Arial"/>
          <w:sz w:val="18"/>
          <w:lang w:val="ru-RU"/>
        </w:rPr>
      </w:pPr>
      <w:r>
        <w:rPr>
          <w:rFonts w:ascii="Arial" w:hAnsi="Arial"/>
          <w:sz w:val="18"/>
          <w:lang w:val="ru-RU"/>
        </w:rPr>
        <w:t>экономическая ответственность за резкльтаты финансовой деятельности.</w:t>
      </w:r>
    </w:p>
    <w:p w:rsidR="001E11FB" w:rsidRDefault="001E11FB">
      <w:pPr>
        <w:tabs>
          <w:tab w:val="left" w:pos="360"/>
        </w:tabs>
        <w:spacing w:line="288" w:lineRule="auto"/>
        <w:ind w:left="360" w:hanging="360"/>
        <w:jc w:val="both"/>
        <w:rPr>
          <w:rFonts w:ascii="Arial" w:hAnsi="Arial"/>
          <w:sz w:val="18"/>
          <w:lang w:val="ru-RU"/>
        </w:rPr>
      </w:pPr>
      <w:r>
        <w:rPr>
          <w:rFonts w:ascii="Arial" w:hAnsi="Arial"/>
          <w:sz w:val="18"/>
          <w:lang w:val="ru-RU"/>
        </w:rPr>
        <w:t xml:space="preserve">  Существуют 2 вид</w:t>
      </w:r>
      <w:r>
        <w:rPr>
          <w:rFonts w:ascii="Arial" w:hAnsi="Arial"/>
          <w:i/>
          <w:sz w:val="18"/>
          <w:lang w:val="ru-RU"/>
        </w:rPr>
        <w:t>а финансовых источник</w:t>
      </w:r>
      <w:r>
        <w:rPr>
          <w:rFonts w:ascii="Arial" w:hAnsi="Arial"/>
          <w:sz w:val="18"/>
          <w:lang w:val="ru-RU"/>
        </w:rPr>
        <w:t>?в предприятия, по которым они получают финанслвы средства:</w:t>
      </w:r>
    </w:p>
    <w:p w:rsidR="001E11FB" w:rsidRDefault="001E11FB">
      <w:pPr>
        <w:tabs>
          <w:tab w:val="left" w:pos="360"/>
        </w:tabs>
        <w:spacing w:line="288" w:lineRule="auto"/>
        <w:ind w:left="360" w:hanging="360"/>
        <w:jc w:val="both"/>
        <w:rPr>
          <w:rFonts w:ascii="Arial" w:hAnsi="Arial"/>
          <w:sz w:val="18"/>
          <w:lang w:val="ru-RU"/>
        </w:rPr>
      </w:pPr>
      <w:r>
        <w:rPr>
          <w:rFonts w:ascii="Arial" w:hAnsi="Arial"/>
          <w:sz w:val="18"/>
          <w:lang w:val="ru-RU"/>
        </w:rPr>
        <w:t>собственные источники (капитал);</w:t>
      </w:r>
    </w:p>
    <w:p w:rsidR="001E11FB" w:rsidRDefault="001E11FB">
      <w:pPr>
        <w:spacing w:line="288" w:lineRule="auto"/>
        <w:jc w:val="both"/>
        <w:rPr>
          <w:rFonts w:ascii="Arial" w:hAnsi="Arial"/>
          <w:sz w:val="18"/>
          <w:lang w:val="ru-RU"/>
        </w:rPr>
      </w:pPr>
      <w:r>
        <w:rPr>
          <w:rFonts w:ascii="Arial" w:hAnsi="Arial"/>
          <w:sz w:val="18"/>
          <w:lang w:val="ru-RU"/>
        </w:rPr>
        <w:t>заемные (привлеченные) источники (заемный капитал).</w:t>
      </w:r>
    </w:p>
    <w:p w:rsidR="001E11FB" w:rsidRDefault="001E11FB">
      <w:pPr>
        <w:spacing w:line="288" w:lineRule="auto"/>
        <w:jc w:val="both"/>
        <w:rPr>
          <w:rFonts w:ascii="Arial" w:hAnsi="Arial"/>
          <w:sz w:val="18"/>
          <w:lang w:val="ru-RU"/>
        </w:rPr>
      </w:pPr>
      <w:r>
        <w:rPr>
          <w:rFonts w:ascii="Arial" w:hAnsi="Arial"/>
          <w:sz w:val="18"/>
          <w:lang w:val="ru-RU"/>
        </w:rPr>
        <w:t xml:space="preserve">  Основным собственным источником финансирования являетс</w:t>
      </w:r>
      <w:r>
        <w:rPr>
          <w:rFonts w:ascii="Arial" w:hAnsi="Arial"/>
          <w:i/>
          <w:sz w:val="18"/>
          <w:lang w:val="ru-RU"/>
        </w:rPr>
        <w:t>я уставный капит</w:t>
      </w:r>
      <w:r>
        <w:rPr>
          <w:rFonts w:ascii="Arial" w:hAnsi="Arial"/>
          <w:sz w:val="18"/>
          <w:lang w:val="ru-RU"/>
        </w:rPr>
        <w:t>??. Он образуется при создании предприятия и формируется путем внесения денежных средств в различной форме (акции) в уставный фонд предприятия. В дальнейшем, в ходе осуществления предприятием своей деятельности, предприятие формирует свой собственный капитал за счет прибыли и амортизационных отчислений. Кроме того, к числ</w:t>
      </w:r>
      <w:r>
        <w:rPr>
          <w:rFonts w:ascii="Arial" w:hAnsi="Arial"/>
          <w:i/>
          <w:sz w:val="18"/>
          <w:lang w:val="ru-RU"/>
        </w:rPr>
        <w:t>у собственных источник</w:t>
      </w:r>
      <w:r>
        <w:rPr>
          <w:rFonts w:ascii="Arial" w:hAnsi="Arial"/>
          <w:sz w:val="18"/>
          <w:lang w:val="ru-RU"/>
        </w:rPr>
        <w:t>?в относятся: выручка от реализации излишнего оборудования, продажа акций, средства от сдачи имущества в аренду, выручка от биржевых операций с ценными бумагами.</w:t>
      </w:r>
    </w:p>
    <w:p w:rsidR="001E11FB" w:rsidRDefault="001E11FB">
      <w:pPr>
        <w:spacing w:line="288" w:lineRule="auto"/>
        <w:jc w:val="both"/>
        <w:rPr>
          <w:rFonts w:ascii="Arial" w:hAnsi="Arial"/>
          <w:sz w:val="18"/>
          <w:lang w:val="ru-RU"/>
        </w:rPr>
      </w:pPr>
      <w:r>
        <w:rPr>
          <w:rFonts w:ascii="Arial" w:hAnsi="Arial"/>
          <w:i/>
          <w:sz w:val="18"/>
          <w:lang w:val="ru-RU"/>
        </w:rPr>
        <w:t xml:space="preserve">  Заемный капит</w:t>
      </w:r>
      <w:r>
        <w:rPr>
          <w:rFonts w:ascii="Arial" w:hAnsi="Arial"/>
          <w:sz w:val="18"/>
          <w:lang w:val="ru-RU"/>
        </w:rPr>
        <w:t>?л делится на: долгосрочный капитал ( &gt; 1 года) и краткосрочный (до 1 года). Долгосрочный капитал выступает в виде ссуд,  которые обслуживают элементы основного капитала. Краткосрочный капитал выступает в виде кредитов, которые обслуживают элементы оборотного капитала (з/п, сырье, материалы). Кроме того, привлекаемые заемные средства могут поступать и от других источников (привлечение иностранного капитала, гос. дотации, взаимное кредитование предприятий).</w:t>
      </w:r>
    </w:p>
    <w:p w:rsidR="001E11FB" w:rsidRDefault="001E11FB" w:rsidP="00AF624B">
      <w:pPr>
        <w:numPr>
          <w:ilvl w:val="0"/>
          <w:numId w:val="1"/>
        </w:numPr>
        <w:tabs>
          <w:tab w:val="left" w:pos="360"/>
        </w:tabs>
        <w:spacing w:line="288" w:lineRule="auto"/>
        <w:ind w:left="360" w:hanging="360"/>
        <w:jc w:val="both"/>
        <w:rPr>
          <w:rFonts w:ascii="Arial" w:hAnsi="Arial"/>
          <w:b/>
          <w:sz w:val="18"/>
          <w:lang w:val="ru-RU"/>
        </w:rPr>
      </w:pPr>
      <w:r>
        <w:rPr>
          <w:rFonts w:ascii="Arial" w:hAnsi="Arial"/>
          <w:sz w:val="18"/>
          <w:lang w:val="ru-RU"/>
        </w:rPr>
        <w:t xml:space="preserve">  Существуют следующие показатели</w:t>
      </w:r>
      <w:r>
        <w:rPr>
          <w:rFonts w:ascii="Arial" w:hAnsi="Arial"/>
          <w:b/>
          <w:sz w:val="18"/>
          <w:lang w:val="ru-RU"/>
        </w:rPr>
        <w:t>:</w:t>
      </w:r>
    </w:p>
    <w:p w:rsidR="001E11FB" w:rsidRDefault="001E11FB">
      <w:pPr>
        <w:spacing w:line="288" w:lineRule="auto"/>
        <w:jc w:val="both"/>
        <w:rPr>
          <w:rFonts w:ascii="Arial" w:hAnsi="Arial"/>
          <w:sz w:val="18"/>
          <w:lang w:val="ru-RU"/>
        </w:rPr>
      </w:pPr>
      <w:r>
        <w:rPr>
          <w:rFonts w:ascii="Arial" w:hAnsi="Arial"/>
          <w:b/>
          <w:sz w:val="18"/>
          <w:lang w:val="ru-RU"/>
        </w:rPr>
        <w:t>показатели платежеспособнос</w:t>
      </w:r>
      <w:r>
        <w:rPr>
          <w:rFonts w:ascii="Arial" w:hAnsi="Arial"/>
          <w:sz w:val="18"/>
          <w:lang w:val="ru-RU"/>
        </w:rPr>
        <w:t>?? (они используются для оценки способности предприятия оплачивать свои долги):</w:t>
      </w:r>
    </w:p>
    <w:p w:rsidR="001E11FB" w:rsidRDefault="001E11FB">
      <w:pPr>
        <w:spacing w:line="288" w:lineRule="auto"/>
        <w:jc w:val="both"/>
        <w:rPr>
          <w:rFonts w:ascii="Arial" w:hAnsi="Arial"/>
          <w:sz w:val="18"/>
          <w:lang w:val="ru-RU"/>
        </w:rPr>
      </w:pPr>
      <w:r>
        <w:rPr>
          <w:rFonts w:ascii="Arial" w:hAnsi="Arial"/>
          <w:sz w:val="18"/>
          <w:lang w:val="ru-RU"/>
        </w:rPr>
        <w:t>а)</w:t>
      </w:r>
      <w:r>
        <w:rPr>
          <w:rFonts w:ascii="Arial" w:hAnsi="Arial"/>
          <w:b/>
          <w:i/>
          <w:sz w:val="18"/>
          <w:lang w:val="ru-RU"/>
        </w:rPr>
        <w:t xml:space="preserve">  коэффициент покрыт</w:t>
      </w:r>
      <w:r>
        <w:rPr>
          <w:rFonts w:ascii="Arial" w:hAnsi="Arial"/>
          <w:sz w:val="18"/>
          <w:lang w:val="ru-RU"/>
        </w:rPr>
        <w:t>??</w:t>
      </w:r>
    </w:p>
    <w:p w:rsidR="001E11FB" w:rsidRDefault="001E11FB">
      <w:pPr>
        <w:spacing w:line="288" w:lineRule="auto"/>
        <w:jc w:val="both"/>
        <w:rPr>
          <w:rFonts w:ascii="Arial" w:hAnsi="Arial"/>
          <w:sz w:val="18"/>
          <w:lang w:val="ru-RU"/>
        </w:rPr>
      </w:pPr>
      <w:r>
        <w:rPr>
          <w:rFonts w:ascii="Arial" w:hAnsi="Arial"/>
          <w:sz w:val="18"/>
          <w:lang w:val="ru-RU"/>
        </w:rPr>
        <w:t xml:space="preserve">   Кп </w:t>
      </w:r>
      <w:r>
        <w:rPr>
          <w:rFonts w:ascii="Arial" w:hAnsi="Arial"/>
          <w:sz w:val="18"/>
          <w:u w:val="single"/>
          <w:lang w:val="ru-RU"/>
        </w:rPr>
        <w:t>= Оборотные активы</w:t>
      </w:r>
      <w:r>
        <w:rPr>
          <w:rFonts w:ascii="Arial" w:hAnsi="Arial"/>
          <w:sz w:val="18"/>
          <w:lang w:val="ru-RU"/>
        </w:rPr>
        <w:t xml:space="preserve">              Этот коэффициент показывает сособность предприятия платить по краткоср. Долгам (до 1г.)</w:t>
      </w:r>
    </w:p>
    <w:p w:rsidR="001E11FB" w:rsidRDefault="001E11FB">
      <w:pPr>
        <w:spacing w:line="288" w:lineRule="auto"/>
        <w:jc w:val="both"/>
        <w:rPr>
          <w:rFonts w:ascii="Arial" w:hAnsi="Arial"/>
          <w:sz w:val="18"/>
          <w:lang w:val="ru-RU"/>
        </w:rPr>
      </w:pPr>
      <w:r>
        <w:rPr>
          <w:rFonts w:ascii="Arial" w:hAnsi="Arial"/>
          <w:sz w:val="18"/>
          <w:lang w:val="ru-RU"/>
        </w:rPr>
        <w:t xml:space="preserve">  Краткосрочная задолженность</w:t>
      </w:r>
    </w:p>
    <w:p w:rsidR="001E11FB" w:rsidRDefault="001E11FB">
      <w:pPr>
        <w:spacing w:line="288" w:lineRule="auto"/>
        <w:jc w:val="both"/>
        <w:rPr>
          <w:rFonts w:ascii="Arial" w:hAnsi="Arial"/>
          <w:sz w:val="18"/>
          <w:lang w:val="ru-RU"/>
        </w:rPr>
      </w:pPr>
    </w:p>
    <w:p w:rsidR="001E11FB" w:rsidRDefault="001E11FB">
      <w:pPr>
        <w:spacing w:line="288" w:lineRule="auto"/>
        <w:jc w:val="both"/>
        <w:rPr>
          <w:rFonts w:ascii="Arial" w:hAnsi="Arial"/>
          <w:sz w:val="18"/>
          <w:lang w:val="ru-RU"/>
        </w:rPr>
      </w:pPr>
      <w:r>
        <w:rPr>
          <w:rFonts w:ascii="Arial" w:hAnsi="Arial"/>
          <w:sz w:val="18"/>
          <w:lang w:val="ru-RU"/>
        </w:rPr>
        <w:t>Если Кп &gt; 1? предприятие в состоянии рассчитываться по своим краткосрочным обязательствам.</w:t>
      </w:r>
    </w:p>
    <w:p w:rsidR="001E11FB" w:rsidRDefault="001E11FB">
      <w:pPr>
        <w:spacing w:line="288" w:lineRule="auto"/>
        <w:jc w:val="both"/>
        <w:rPr>
          <w:rFonts w:ascii="Arial" w:hAnsi="Arial"/>
          <w:sz w:val="18"/>
          <w:lang w:val="ru-RU"/>
        </w:rPr>
      </w:pPr>
      <w:r>
        <w:rPr>
          <w:rFonts w:ascii="Arial" w:hAnsi="Arial"/>
          <w:sz w:val="18"/>
          <w:lang w:val="ru-RU"/>
        </w:rPr>
        <w:t>б</w:t>
      </w:r>
      <w:r>
        <w:rPr>
          <w:rFonts w:ascii="Arial" w:hAnsi="Arial"/>
          <w:b/>
          <w:i/>
          <w:sz w:val="18"/>
          <w:lang w:val="ru-RU"/>
        </w:rPr>
        <w:t>) коэффициент ликвиднос</w:t>
      </w:r>
      <w:r>
        <w:rPr>
          <w:rFonts w:ascii="Arial" w:hAnsi="Arial"/>
          <w:sz w:val="18"/>
          <w:lang w:val="ru-RU"/>
        </w:rPr>
        <w:t>??</w:t>
      </w:r>
    </w:p>
    <w:p w:rsidR="001E11FB" w:rsidRDefault="001E11FB">
      <w:pPr>
        <w:spacing w:line="288" w:lineRule="auto"/>
        <w:jc w:val="both"/>
        <w:rPr>
          <w:rFonts w:ascii="Arial" w:hAnsi="Arial"/>
          <w:sz w:val="18"/>
          <w:lang w:val="ru-RU"/>
        </w:rPr>
      </w:pPr>
      <w:r>
        <w:rPr>
          <w:rFonts w:ascii="Arial" w:hAnsi="Arial"/>
          <w:sz w:val="18"/>
          <w:lang w:val="ru-RU"/>
        </w:rPr>
        <w:t xml:space="preserve">   Кл </w:t>
      </w:r>
      <w:r>
        <w:rPr>
          <w:rFonts w:ascii="Arial" w:hAnsi="Arial"/>
          <w:sz w:val="18"/>
          <w:u w:val="single"/>
          <w:lang w:val="ru-RU"/>
        </w:rPr>
        <w:t>= Денежные средст</w:t>
      </w:r>
      <w:r>
        <w:rPr>
          <w:rFonts w:ascii="Arial" w:hAnsi="Arial"/>
          <w:sz w:val="18"/>
          <w:lang w:val="ru-RU"/>
        </w:rPr>
        <w:t>??             Показывает способность предприятия расплачиваться по всем краткосрочным долгам</w:t>
      </w:r>
    </w:p>
    <w:p w:rsidR="001E11FB" w:rsidRDefault="001E11FB">
      <w:pPr>
        <w:spacing w:line="288" w:lineRule="auto"/>
        <w:jc w:val="both"/>
        <w:rPr>
          <w:rFonts w:ascii="Arial" w:hAnsi="Arial"/>
          <w:sz w:val="18"/>
          <w:lang w:val="ru-RU"/>
        </w:rPr>
      </w:pPr>
      <w:r>
        <w:rPr>
          <w:rFonts w:ascii="Arial" w:hAnsi="Arial"/>
          <w:sz w:val="18"/>
          <w:lang w:val="ru-RU"/>
        </w:rPr>
        <w:t xml:space="preserve">    Краткосрочная задолженность               оперативн?</w:t>
      </w:r>
    </w:p>
    <w:p w:rsidR="001E11FB" w:rsidRDefault="001E11FB">
      <w:pPr>
        <w:spacing w:line="288" w:lineRule="auto"/>
        <w:jc w:val="both"/>
        <w:rPr>
          <w:rFonts w:ascii="Arial" w:hAnsi="Arial"/>
          <w:sz w:val="18"/>
          <w:lang w:val="ru-RU"/>
        </w:rPr>
      </w:pPr>
      <w:r>
        <w:rPr>
          <w:rFonts w:ascii="Arial" w:hAnsi="Arial"/>
          <w:sz w:val="18"/>
          <w:lang w:val="ru-RU"/>
        </w:rPr>
        <w:t xml:space="preserve">     </w:t>
      </w:r>
    </w:p>
    <w:p w:rsidR="001E11FB" w:rsidRDefault="001E11FB">
      <w:pPr>
        <w:spacing w:line="288" w:lineRule="auto"/>
        <w:jc w:val="both"/>
        <w:rPr>
          <w:rFonts w:ascii="Arial" w:hAnsi="Arial"/>
          <w:sz w:val="18"/>
          <w:lang w:val="ru-RU"/>
        </w:rPr>
      </w:pPr>
      <w:r>
        <w:rPr>
          <w:rFonts w:ascii="Arial" w:hAnsi="Arial"/>
          <w:sz w:val="18"/>
          <w:lang w:val="ru-RU"/>
        </w:rPr>
        <w:t>в</w:t>
      </w:r>
      <w:r>
        <w:rPr>
          <w:rFonts w:ascii="Arial" w:hAnsi="Arial"/>
          <w:b/>
          <w:i/>
          <w:sz w:val="18"/>
          <w:lang w:val="ru-RU"/>
        </w:rPr>
        <w:t>) коэффициент автономи</w:t>
      </w:r>
      <w:r>
        <w:rPr>
          <w:rFonts w:ascii="Arial" w:hAnsi="Arial"/>
          <w:sz w:val="18"/>
          <w:lang w:val="ru-RU"/>
        </w:rPr>
        <w:t>?</w:t>
      </w:r>
    </w:p>
    <w:p w:rsidR="001E11FB" w:rsidRDefault="001E11FB">
      <w:pPr>
        <w:spacing w:line="288" w:lineRule="auto"/>
        <w:jc w:val="both"/>
        <w:rPr>
          <w:rFonts w:ascii="Arial" w:hAnsi="Arial"/>
          <w:sz w:val="18"/>
          <w:lang w:val="ru-RU"/>
        </w:rPr>
      </w:pPr>
      <w:r>
        <w:rPr>
          <w:rFonts w:ascii="Arial" w:hAnsi="Arial"/>
          <w:sz w:val="18"/>
          <w:lang w:val="ru-RU"/>
        </w:rPr>
        <w:t xml:space="preserve"> 30 Ка =   </w:t>
      </w:r>
      <w:r>
        <w:rPr>
          <w:rFonts w:ascii="Arial" w:hAnsi="Arial"/>
          <w:sz w:val="18"/>
          <w:u w:val="single"/>
          <w:lang w:val="ru-RU"/>
        </w:rPr>
        <w:t xml:space="preserve">  Собственный капита</w:t>
      </w:r>
      <w:r>
        <w:rPr>
          <w:rFonts w:ascii="Arial" w:hAnsi="Arial"/>
          <w:sz w:val="18"/>
          <w:lang w:val="ru-RU"/>
        </w:rPr>
        <w:t xml:space="preserve">?                           Показывает способность предприятия выдерживать убытки независимо </w:t>
      </w:r>
    </w:p>
    <w:p w:rsidR="001E11FB" w:rsidRDefault="001E11FB">
      <w:pPr>
        <w:spacing w:line="288" w:lineRule="auto"/>
        <w:jc w:val="both"/>
        <w:rPr>
          <w:rFonts w:ascii="Arial" w:hAnsi="Arial"/>
          <w:sz w:val="18"/>
          <w:lang w:val="ru-RU"/>
        </w:rPr>
      </w:pPr>
      <w:r>
        <w:rPr>
          <w:rFonts w:ascii="Arial" w:hAnsi="Arial"/>
          <w:sz w:val="18"/>
          <w:lang w:val="ru-RU"/>
        </w:rPr>
        <w:t xml:space="preserve">   Активы (оборотный+основной капитал)        от источника   их формирования. Он должен быть выше половины (&gt;0,5)Ю</w:t>
      </w:r>
    </w:p>
    <w:p w:rsidR="001E11FB" w:rsidRDefault="001E11FB" w:rsidP="00AF624B">
      <w:pPr>
        <w:numPr>
          <w:ilvl w:val="0"/>
          <w:numId w:val="1"/>
        </w:numPr>
        <w:tabs>
          <w:tab w:val="left" w:pos="360"/>
        </w:tabs>
        <w:spacing w:line="288" w:lineRule="auto"/>
        <w:ind w:left="360" w:hanging="360"/>
        <w:jc w:val="both"/>
        <w:rPr>
          <w:rFonts w:ascii="Arial" w:hAnsi="Arial"/>
          <w:sz w:val="18"/>
          <w:lang w:val="ru-RU"/>
        </w:rPr>
      </w:pPr>
      <w:r>
        <w:rPr>
          <w:rFonts w:ascii="Arial" w:hAnsi="Arial"/>
          <w:sz w:val="18"/>
          <w:lang w:val="ru-RU"/>
        </w:rPr>
        <w:t xml:space="preserve">                                                                                предприятие в состоянии выдерживать убытки.</w:t>
      </w:r>
    </w:p>
    <w:p w:rsidR="001E11FB" w:rsidRDefault="001E11FB">
      <w:pPr>
        <w:spacing w:line="288" w:lineRule="auto"/>
        <w:jc w:val="both"/>
        <w:rPr>
          <w:rFonts w:ascii="Arial" w:hAnsi="Arial"/>
          <w:sz w:val="18"/>
          <w:lang w:val="ru-RU"/>
        </w:rPr>
      </w:pPr>
      <w:r>
        <w:rPr>
          <w:rFonts w:ascii="Arial" w:hAnsi="Arial"/>
          <w:sz w:val="18"/>
          <w:lang w:val="ru-RU"/>
        </w:rPr>
        <w:t>показатели финансовой самостоятельности. Они характеризуют финансовую независимость предприятия от заемного капитала.</w:t>
      </w:r>
    </w:p>
    <w:p w:rsidR="001E11FB" w:rsidRDefault="001E11FB">
      <w:pPr>
        <w:spacing w:line="288" w:lineRule="auto"/>
        <w:jc w:val="both"/>
        <w:rPr>
          <w:rFonts w:ascii="Arial" w:hAnsi="Arial"/>
          <w:sz w:val="18"/>
          <w:lang w:val="ru-RU"/>
        </w:rPr>
      </w:pPr>
      <w:r>
        <w:rPr>
          <w:rFonts w:ascii="Arial" w:hAnsi="Arial"/>
          <w:sz w:val="18"/>
          <w:lang w:val="ru-RU"/>
        </w:rPr>
        <w:t>а</w:t>
      </w:r>
      <w:r>
        <w:rPr>
          <w:rFonts w:ascii="Arial" w:hAnsi="Arial"/>
          <w:b/>
          <w:i/>
          <w:sz w:val="18"/>
          <w:lang w:val="ru-RU"/>
        </w:rPr>
        <w:t>) коэффициент соотношения заемного и собственного капита</w:t>
      </w:r>
      <w:r>
        <w:rPr>
          <w:rFonts w:ascii="Arial" w:hAnsi="Arial"/>
          <w:sz w:val="18"/>
          <w:lang w:val="ru-RU"/>
        </w:rPr>
        <w:t>??</w:t>
      </w:r>
    </w:p>
    <w:p w:rsidR="001E11FB" w:rsidRDefault="001E11FB">
      <w:pPr>
        <w:spacing w:line="288" w:lineRule="auto"/>
        <w:jc w:val="both"/>
        <w:rPr>
          <w:rFonts w:ascii="Arial" w:hAnsi="Arial"/>
          <w:sz w:val="18"/>
          <w:lang w:val="ru-RU"/>
        </w:rPr>
      </w:pPr>
      <w:r>
        <w:rPr>
          <w:rFonts w:ascii="Arial" w:hAnsi="Arial"/>
          <w:sz w:val="18"/>
          <w:lang w:val="ru-RU"/>
        </w:rPr>
        <w:t xml:space="preserve">   Кзс </w:t>
      </w:r>
      <w:r>
        <w:rPr>
          <w:rFonts w:ascii="Arial" w:hAnsi="Arial"/>
          <w:sz w:val="18"/>
          <w:u w:val="single"/>
          <w:lang w:val="ru-RU"/>
        </w:rPr>
        <w:t>= Заемный капит</w:t>
      </w:r>
      <w:r>
        <w:rPr>
          <w:rFonts w:ascii="Arial" w:hAnsi="Arial"/>
          <w:sz w:val="18"/>
          <w:lang w:val="ru-RU"/>
        </w:rPr>
        <w:t xml:space="preserve">??                    Показывает, сколько заемных средств предприятие привлекло на рубль собственного   </w:t>
      </w:r>
    </w:p>
    <w:p w:rsidR="001E11FB" w:rsidRDefault="001E11FB">
      <w:pPr>
        <w:spacing w:line="288" w:lineRule="auto"/>
        <w:jc w:val="both"/>
        <w:rPr>
          <w:rFonts w:ascii="Arial" w:hAnsi="Arial"/>
          <w:b/>
          <w:sz w:val="28"/>
          <w:u w:val="single"/>
          <w:lang w:val="ru-RU"/>
        </w:rPr>
      </w:pPr>
      <w:r>
        <w:rPr>
          <w:rFonts w:ascii="Arial" w:hAnsi="Arial"/>
          <w:sz w:val="18"/>
          <w:lang w:val="ru-RU"/>
        </w:rPr>
        <w:t xml:space="preserve">        Собственный капитал                          капитала. Если К&lt;1 (чем меньше, тем меньше предприятие берет долг, а опирается на свои собственные финансы, тем для него лучше. Если К=1 - критическая ситуация</w:t>
      </w:r>
    </w:p>
    <w:p w:rsidR="001E11FB" w:rsidRDefault="001E11FB">
      <w:pPr>
        <w:spacing w:line="288" w:lineRule="auto"/>
        <w:jc w:val="both"/>
        <w:rPr>
          <w:rFonts w:ascii="Arial" w:hAnsi="Arial"/>
          <w:b/>
          <w:sz w:val="28"/>
          <w:u w:val="single"/>
          <w:lang w:val="ru-RU"/>
        </w:rPr>
      </w:pPr>
    </w:p>
    <w:p w:rsidR="001E11FB" w:rsidRDefault="001E11FB">
      <w:pPr>
        <w:jc w:val="both"/>
        <w:rPr>
          <w:rFonts w:ascii="Arial" w:hAnsi="Arial"/>
          <w:b/>
          <w:sz w:val="28"/>
          <w:u w:val="single"/>
          <w:lang w:val="ru-RU"/>
        </w:rPr>
      </w:pPr>
      <w:r>
        <w:rPr>
          <w:rFonts w:ascii="Arial" w:hAnsi="Arial"/>
          <w:b/>
          <w:sz w:val="28"/>
          <w:u w:val="single"/>
          <w:lang w:val="ru-RU"/>
        </w:rPr>
        <w:t>№26. Методы бухгалтерского учёта.</w:t>
      </w:r>
    </w:p>
    <w:p w:rsidR="001E11FB" w:rsidRDefault="001E11FB">
      <w:pPr>
        <w:jc w:val="both"/>
        <w:rPr>
          <w:rFonts w:ascii="Arial" w:hAnsi="Arial"/>
          <w:lang w:val="ru-RU"/>
        </w:rPr>
      </w:pPr>
      <w:r>
        <w:rPr>
          <w:rFonts w:ascii="Arial" w:hAnsi="Arial"/>
          <w:lang w:val="ru-RU"/>
        </w:rPr>
        <w:t>При ведении бухгалтерского учёта используются различные способы и приёмы, совокупность которых называется методом бухгалтерского учёта. Он включает отдельные элементы, из которых главными являются: документация, инвентаризация, счета, двойная запись, баланс, отчётность, оценка и калькуляция. Использование каждого из данных элементов оговорено в соответствующих положениях, инструкциях, разработанных и утверждаемых в установленном законодательном порядке.</w:t>
      </w:r>
    </w:p>
    <w:p w:rsidR="001E11FB" w:rsidRDefault="001E11FB">
      <w:pPr>
        <w:jc w:val="both"/>
        <w:rPr>
          <w:rFonts w:ascii="Arial" w:hAnsi="Arial"/>
          <w:lang w:val="ru-RU"/>
        </w:rPr>
      </w:pPr>
      <w:r>
        <w:rPr>
          <w:rFonts w:ascii="Arial" w:hAnsi="Arial"/>
          <w:lang w:val="ru-RU"/>
        </w:rPr>
        <w:t>Документация - письменное свидетельство о совершённой хозяйственной операции, придающее силу данным бухгалтерского учёта. Первичные документы, в том числе на бумажных машиночитаемых носителях информации, обеспечивают бухгалтерскому учёту сплошное и непрерывное отражение хозяйственной действительности предприятия. К учёту принимается только правильно оформленный документ, а именно тот, в котором заполнены все реквизиты, предусмотренные стандартами. Установлено, что такими реквизитами являются: наименование предприятия, наименование документа, его номер, дата, краткое содержание хозяйственной операции, её количественное и денежное выражение, подписи лиц, отвечающих за данную хозяйственную операцию. Первоочередное требование к документам: своевременность составления, полнота и достоверность информации, обеспечивающие возможность предварительного и текущего контроля за хозяйственной деятельностью предприятия и активного воздействия на результаты его работы.</w:t>
      </w:r>
    </w:p>
    <w:p w:rsidR="001E11FB" w:rsidRDefault="001E11FB">
      <w:pPr>
        <w:jc w:val="both"/>
        <w:rPr>
          <w:rFonts w:ascii="Arial" w:hAnsi="Arial"/>
          <w:lang w:val="ru-RU"/>
        </w:rPr>
      </w:pPr>
      <w:r>
        <w:rPr>
          <w:rFonts w:ascii="Arial" w:hAnsi="Arial"/>
          <w:lang w:val="ru-RU"/>
        </w:rPr>
        <w:t>Работники предприятия, на которых возложена обязанность составления документов, необходимых для бухгалтерского учёта и контроля, несут ответственность содержащихся в них данных, а также за составление документов, отражающих незаконные операции.</w:t>
      </w:r>
    </w:p>
    <w:p w:rsidR="001E11FB" w:rsidRDefault="001E11FB">
      <w:pPr>
        <w:jc w:val="both"/>
        <w:rPr>
          <w:rFonts w:ascii="Arial" w:hAnsi="Arial"/>
          <w:lang w:val="ru-RU"/>
        </w:rPr>
      </w:pPr>
      <w:r>
        <w:rPr>
          <w:rFonts w:ascii="Arial" w:hAnsi="Arial"/>
          <w:lang w:val="ru-RU"/>
        </w:rPr>
        <w:t>Инвентаризация как элемент метода бухгалтерского учёта позволяет через проверку в натуре материальных ценностей, денежных средств и финансовых обязательств выявить их фактическое состояние. Она или подтверждает данные бухгалтерского учёта, или выявляет неучтённые ценности и допущенные потери, хищения, недостачи. Поэтому при помощи инвентаризации контролируется сохранность материальных ценностей и денежных средств, проверяется полнота и достоверность данных бухгалтерского учёта и отчётности.</w:t>
      </w:r>
    </w:p>
    <w:p w:rsidR="001E11FB" w:rsidRDefault="001E11FB">
      <w:pPr>
        <w:jc w:val="both"/>
        <w:rPr>
          <w:rFonts w:ascii="Arial" w:hAnsi="Arial"/>
          <w:b/>
          <w:u w:val="single"/>
          <w:lang w:val="ru-RU"/>
        </w:rPr>
      </w:pPr>
      <w:r>
        <w:rPr>
          <w:rFonts w:ascii="Arial" w:hAnsi="Arial"/>
          <w:b/>
          <w:u w:val="single"/>
          <w:lang w:val="ru-RU"/>
        </w:rPr>
        <w:t xml:space="preserve">Внимание! О счетах говорится в вопросе №27. </w:t>
      </w:r>
    </w:p>
    <w:p w:rsidR="001E11FB" w:rsidRDefault="001E11FB">
      <w:pPr>
        <w:jc w:val="both"/>
        <w:rPr>
          <w:rFonts w:ascii="Arial" w:hAnsi="Arial"/>
          <w:lang w:val="ru-RU"/>
        </w:rPr>
      </w:pPr>
      <w:r>
        <w:rPr>
          <w:rFonts w:ascii="Arial" w:hAnsi="Arial"/>
          <w:lang w:val="ru-RU"/>
        </w:rPr>
        <w:t>Двойная запись. Сумма каждой хозяйственной операции записывается на счетах дважды (по дебету одного счёта и по кредиту другого), что и называется двойной записью. Она обеспечивает взаимосвязанное отражение хозяйственной деятельности предприятия в бухгалтерском учёте. Кроме того, её использование имеет большое контрольное значение, т.к. требует обязательной сбалансированности (равенства) итогов записей на счетах. Это осуществляется по окончании каждого отчётного периода, когда подсчитываются суммы оборотов по дебету и кредиту всех счетов независимо от их вида. Они должны быть между собой равны, неравенство свидетельствует об ошибке, допущенной в записях или подсчётах. Взаимная связь между счетами, отражающими данную операцию, называется корреспонденцией счетов, а счета, между которыми возникает эта связь, называются корреспондирующими счетами. Для надлежащей организации бухгалтерского учёта на предприятии большое значение имеет правильное использование Плана счетов бухгалтерского учёта финансово-хозяйственной деятельности предприятий и инструкций по его применению, где даются характеристика каждого счёта и типовая корреспонденция счетов по ним. План счетов содержит 9 разделов: 1. Основные средства и другие долгосрочные вложения. 2. Производственные запасы. 3. Затраты на производство. 4. Готовая продукция, товары и реализация. 5. Денежные средства. 6. Расчёты. 7. Финансовые результаты и использование прибыли. 8. Капитал и резервы. 9. Кредиты и финансирование. Забалансовые счета. В каждом разделе указаны наименование синтетических счетов (счетов первого порядка), их номер, а также номера и наименования субсчетов (счетов второго порядка).</w:t>
      </w:r>
    </w:p>
    <w:p w:rsidR="001E11FB" w:rsidRDefault="001E11FB">
      <w:pPr>
        <w:jc w:val="both"/>
        <w:rPr>
          <w:rFonts w:ascii="Arial" w:hAnsi="Arial"/>
          <w:lang w:val="ru-RU"/>
        </w:rPr>
      </w:pPr>
      <w:r>
        <w:rPr>
          <w:rFonts w:ascii="Arial" w:hAnsi="Arial"/>
          <w:lang w:val="ru-RU"/>
        </w:rPr>
        <w:t>Баланс в бухгалтерском учёте рассматривается как способ обобщения и группировки хозяйственных средств предприятия и их источников на определенную дату, Он делится на разделы и статьи и представляется в установленные адреса и сроки. По своему строению он представляет собой двустороннюю таблицу, левая сторона которой - актив - отражает состав и размещение хозяйственных средств, а правая- пассив- отражает источники образования хозяйственных средств и их целевое назначение. В переводе с латинского слово "баланс" означает "двухчашечный, весы", поэтому в нем должно присутствовать обязательное равенство итогов: сумма всех статей актива баланса должна быть равна сумме всех статей пассива баланса. Его данные необходимы для контроля за наличием и структурой хозяйственных средств и их источников, для анализа финансового состояния и платежеспособности предприятия, размещения средств, степени изношенности основных средств и пр.</w:t>
      </w:r>
    </w:p>
    <w:p w:rsidR="001E11FB" w:rsidRDefault="001E11FB">
      <w:pPr>
        <w:jc w:val="both"/>
        <w:rPr>
          <w:rFonts w:ascii="Arial" w:hAnsi="Arial"/>
          <w:lang w:val="ru-RU"/>
        </w:rPr>
      </w:pPr>
      <w:r>
        <w:rPr>
          <w:rFonts w:ascii="Arial" w:hAnsi="Arial"/>
          <w:lang w:val="ru-RU"/>
        </w:rPr>
        <w:t>Бухгалтерская отчетность как элемент метода бухгалтерского учета является завершающим этапом учетного процесса. В ней отражаются имущественное и финансовое положение предприятий, результаты хозяйственной деятельности за отчетный период. Информация, содержащаяся в бухгалтерских отчетах и балансах, основывается на данных синтетического и аналитического учета.</w:t>
      </w:r>
    </w:p>
    <w:p w:rsidR="001E11FB" w:rsidRDefault="001E11FB">
      <w:pPr>
        <w:jc w:val="both"/>
        <w:rPr>
          <w:rFonts w:ascii="Arial" w:hAnsi="Arial"/>
          <w:lang w:val="ru-RU"/>
        </w:rPr>
      </w:pPr>
      <w:r>
        <w:rPr>
          <w:rFonts w:ascii="Arial" w:hAnsi="Arial"/>
          <w:lang w:val="ru-RU"/>
        </w:rPr>
        <w:t xml:space="preserve">Оценка </w:t>
      </w:r>
      <w:r>
        <w:rPr>
          <w:rFonts w:ascii="Arial" w:hAnsi="Arial"/>
          <w:b/>
          <w:lang w:val="ru-RU"/>
        </w:rPr>
        <w:t xml:space="preserve">и </w:t>
      </w:r>
      <w:r>
        <w:rPr>
          <w:rFonts w:ascii="Arial" w:hAnsi="Arial"/>
          <w:lang w:val="ru-RU"/>
        </w:rPr>
        <w:t>калькуляция как элементы метода бухгалтерского учета вызваны необходимостью оценки в денежном выражении находящегося в распоряжении предприятия имущества и каждой совершенной хозяйственной операции, вызывающей изменения в составе хозяйственных средств и их источников. Под калькулированием себестоимости продукции (работ, услуг) понимается расчет затрат, связанных с ее производством и реализацией, как по предприятию в целом, так и по видам продукции и на ее единицу. По данным бухгалтерского учета рассчитывается фактическая себестоимость выпущенной и реализованной продукции.</w:t>
      </w:r>
    </w:p>
    <w:p w:rsidR="001E11FB" w:rsidRDefault="001E11FB">
      <w:pPr>
        <w:jc w:val="both"/>
        <w:rPr>
          <w:rFonts w:ascii="Arial" w:hAnsi="Arial"/>
          <w:lang w:val="ru-RU"/>
        </w:rPr>
      </w:pPr>
    </w:p>
    <w:p w:rsidR="001E11FB" w:rsidRDefault="001E11FB">
      <w:pPr>
        <w:jc w:val="both"/>
        <w:rPr>
          <w:rFonts w:ascii="Arial" w:hAnsi="Arial"/>
          <w:b/>
          <w:sz w:val="28"/>
          <w:u w:val="single"/>
          <w:lang w:val="ru-RU"/>
        </w:rPr>
      </w:pPr>
      <w:r>
        <w:rPr>
          <w:rFonts w:ascii="Arial" w:hAnsi="Arial"/>
          <w:b/>
          <w:sz w:val="28"/>
          <w:u w:val="single"/>
          <w:lang w:val="ru-RU"/>
        </w:rPr>
        <w:t>27. Виды счетов бухгалтерского учета.</w:t>
      </w:r>
    </w:p>
    <w:p w:rsidR="001E11FB" w:rsidRDefault="001E11FB">
      <w:pPr>
        <w:jc w:val="both"/>
        <w:rPr>
          <w:rFonts w:ascii="Arial" w:hAnsi="Arial"/>
          <w:lang w:val="ru-RU"/>
        </w:rPr>
      </w:pPr>
      <w:r>
        <w:rPr>
          <w:rFonts w:ascii="Arial" w:hAnsi="Arial"/>
          <w:lang w:val="ru-RU"/>
        </w:rPr>
        <w:t xml:space="preserve">Счета бухгалтерского учета предназначены для группировки и текущего учета однородных хозяйственных операций. На каждый вид хозяйственных средств и их источников открывается отдельный счет. Различают два вида счетов: активные и пассивные. Свое название они получили от названия сторон баланса и отражают их содержание. Активны счета предназначены для учета хозяйственных средств по их составу и размещению, пассивные- для учета источников хозяйственных средств по их целевому назначению. Строение счетов, независимо от их вида одинаково- это таблица двусторонней формы, левая сторона которой есть дебет, а правая- кредит. Для большинства счетов характерно наличие остатка (сальдо) на начало и на конец месяца и оборотов за месяц по дебету и кредиту. </w:t>
      </w:r>
    </w:p>
    <w:p w:rsidR="001E11FB" w:rsidRDefault="001E11FB">
      <w:pPr>
        <w:jc w:val="both"/>
        <w:rPr>
          <w:rFonts w:ascii="Arial" w:hAnsi="Arial"/>
          <w:lang w:val="ru-RU"/>
        </w:rPr>
      </w:pPr>
      <w:r>
        <w:rPr>
          <w:rFonts w:ascii="Arial" w:hAnsi="Arial"/>
          <w:lang w:val="ru-RU"/>
        </w:rPr>
        <w:t>Для учета расчетных взаимоотношений предприятий с др. предприятиями, организациями и лицами, в результате которых может возникнуть то дебеторская, то кредиторская задолженность, применяются активно-пассивные счета, особенностью которых явл-ся то, что они могут иметь одновременно и дебетовый и кредитовый остаток.</w:t>
      </w:r>
    </w:p>
    <w:p w:rsidR="001E11FB" w:rsidRDefault="001E11FB">
      <w:pPr>
        <w:jc w:val="both"/>
        <w:rPr>
          <w:rFonts w:ascii="Arial" w:hAnsi="Arial"/>
          <w:lang w:val="ru-RU"/>
        </w:rPr>
      </w:pPr>
    </w:p>
    <w:p w:rsidR="001E11FB" w:rsidRDefault="001E11FB">
      <w:pPr>
        <w:ind w:firstLine="227"/>
        <w:jc w:val="both"/>
        <w:rPr>
          <w:rFonts w:ascii="Arial" w:hAnsi="Arial"/>
          <w:sz w:val="24"/>
          <w:lang w:val="ru-RU"/>
        </w:rPr>
      </w:pPr>
    </w:p>
    <w:p w:rsidR="001E11FB" w:rsidRDefault="001E11FB">
      <w:pPr>
        <w:ind w:firstLine="1656"/>
        <w:jc w:val="both"/>
        <w:rPr>
          <w:b/>
          <w:lang w:val="ru-RU"/>
        </w:rPr>
      </w:pPr>
      <w:r>
        <w:rPr>
          <w:b/>
          <w:lang w:val="ru-RU"/>
        </w:rPr>
        <w:t>Схема активного счета</w:t>
      </w:r>
    </w:p>
    <w:p w:rsidR="001E11FB" w:rsidRDefault="001E11FB">
      <w:pPr>
        <w:tabs>
          <w:tab w:val="right" w:leader="underscore" w:pos="6120"/>
        </w:tabs>
        <w:jc w:val="both"/>
        <w:rPr>
          <w:sz w:val="24"/>
          <w:lang w:val="ru-RU"/>
        </w:rPr>
      </w:pPr>
      <w:r>
        <w:rPr>
          <w:b/>
          <w:lang w:val="ru-RU"/>
        </w:rPr>
        <w:t xml:space="preserve"> </w:t>
      </w:r>
      <w:r>
        <w:rPr>
          <w:lang w:val="ru-RU"/>
        </w:rPr>
        <w:t>Дебет Кредит</w:t>
      </w:r>
      <w:r>
        <w:rPr>
          <w:sz w:val="24"/>
          <w:lang w:val="ru-RU"/>
        </w:rPr>
        <w:tab/>
      </w:r>
    </w:p>
    <w:p w:rsidR="001E11FB" w:rsidRDefault="001E11FB">
      <w:pPr>
        <w:ind w:right="4680"/>
        <w:jc w:val="both"/>
        <w:rPr>
          <w:lang w:val="ru-RU"/>
        </w:rPr>
      </w:pPr>
      <w:r>
        <w:rPr>
          <w:lang w:val="ru-RU"/>
        </w:rPr>
        <w:t>Остаток (сальдо) хоз. средств          Хоз. операции, вызывающие</w:t>
      </w:r>
    </w:p>
    <w:p w:rsidR="001E11FB" w:rsidRDefault="001E11FB">
      <w:pPr>
        <w:tabs>
          <w:tab w:val="right" w:pos="5760"/>
        </w:tabs>
        <w:ind w:left="432" w:right="5040"/>
        <w:jc w:val="both"/>
        <w:rPr>
          <w:lang w:val="ru-RU"/>
        </w:rPr>
      </w:pPr>
      <w:r>
        <w:rPr>
          <w:lang w:val="ru-RU"/>
        </w:rPr>
        <w:t>на начало месяца</w:t>
      </w:r>
      <w:r>
        <w:rPr>
          <w:lang w:val="ru-RU"/>
        </w:rPr>
        <w:tab/>
      </w:r>
      <w:r>
        <w:rPr>
          <w:i/>
          <w:lang w:val="ru-RU"/>
        </w:rPr>
        <w:t xml:space="preserve">уменьшение </w:t>
      </w:r>
      <w:r>
        <w:rPr>
          <w:lang w:val="ru-RU"/>
        </w:rPr>
        <w:t>хоз. средств в</w:t>
      </w:r>
    </w:p>
    <w:p w:rsidR="001E11FB" w:rsidRDefault="001E11FB">
      <w:pPr>
        <w:ind w:left="3528"/>
        <w:jc w:val="both"/>
        <w:rPr>
          <w:lang w:val="ru-RU"/>
        </w:rPr>
      </w:pPr>
      <w:r>
        <w:rPr>
          <w:lang w:val="ru-RU"/>
        </w:rPr>
        <w:t>отчетном месяце (-)</w:t>
      </w:r>
    </w:p>
    <w:p w:rsidR="001E11FB" w:rsidRDefault="001E11FB">
      <w:pPr>
        <w:tabs>
          <w:tab w:val="right" w:leader="underscore" w:pos="3600"/>
        </w:tabs>
        <w:jc w:val="both"/>
        <w:rPr>
          <w:sz w:val="24"/>
          <w:lang w:val="ru-RU"/>
        </w:rPr>
      </w:pPr>
      <w:r>
        <w:rPr>
          <w:sz w:val="24"/>
          <w:lang w:val="ru-RU"/>
        </w:rPr>
        <w:tab/>
      </w:r>
    </w:p>
    <w:p w:rsidR="001E11FB" w:rsidRDefault="001E11FB">
      <w:pPr>
        <w:ind w:left="360" w:right="7200"/>
        <w:jc w:val="both"/>
        <w:rPr>
          <w:lang w:val="ru-RU"/>
        </w:rPr>
      </w:pPr>
      <w:r>
        <w:rPr>
          <w:lang w:val="ru-RU"/>
        </w:rPr>
        <w:t>Хоз. оперщии, вызывающие увеличение (+) хоз. средств в отчетном месяце</w:t>
      </w:r>
    </w:p>
    <w:p w:rsidR="001E11FB" w:rsidRDefault="001E11FB">
      <w:pPr>
        <w:tabs>
          <w:tab w:val="right" w:leader="underscore" w:pos="6840"/>
        </w:tabs>
        <w:ind w:right="7200"/>
        <w:jc w:val="both"/>
        <w:rPr>
          <w:sz w:val="24"/>
          <w:lang w:val="ru-RU"/>
        </w:rPr>
      </w:pPr>
      <w:r>
        <w:rPr>
          <w:sz w:val="24"/>
          <w:lang w:val="ru-RU"/>
        </w:rPr>
        <w:tab/>
      </w:r>
    </w:p>
    <w:p w:rsidR="001E11FB" w:rsidRDefault="001E11FB">
      <w:pPr>
        <w:ind w:left="360" w:right="4320"/>
        <w:jc w:val="both"/>
        <w:rPr>
          <w:lang w:val="ru-RU"/>
        </w:rPr>
      </w:pPr>
      <w:r>
        <w:rPr>
          <w:lang w:val="ru-RU"/>
        </w:rPr>
        <w:t xml:space="preserve">Сумма хоз. операций соста- Сумма хоз. операций составит вит </w:t>
      </w:r>
      <w:r>
        <w:rPr>
          <w:b/>
          <w:lang w:val="ru-RU"/>
        </w:rPr>
        <w:t xml:space="preserve">оборот </w:t>
      </w:r>
      <w:r>
        <w:rPr>
          <w:lang w:val="ru-RU"/>
        </w:rPr>
        <w:t xml:space="preserve">по </w:t>
      </w:r>
      <w:r>
        <w:rPr>
          <w:b/>
          <w:lang w:val="ru-RU"/>
        </w:rPr>
        <w:t xml:space="preserve">дебету- </w:t>
      </w:r>
      <w:r>
        <w:rPr>
          <w:lang w:val="ru-RU"/>
        </w:rPr>
        <w:t xml:space="preserve">счега оборот ио </w:t>
      </w:r>
      <w:r>
        <w:rPr>
          <w:b/>
          <w:i/>
          <w:lang w:val="ru-RU"/>
        </w:rPr>
        <w:t xml:space="preserve">кредиту </w:t>
      </w:r>
      <w:r>
        <w:rPr>
          <w:lang w:val="ru-RU"/>
        </w:rPr>
        <w:t>счега за</w:t>
      </w:r>
    </w:p>
    <w:p w:rsidR="001E11FB" w:rsidRDefault="001E11FB">
      <w:pPr>
        <w:ind w:left="360"/>
        <w:jc w:val="both"/>
        <w:rPr>
          <w:lang w:val="ru-RU"/>
        </w:rPr>
      </w:pPr>
      <w:r>
        <w:rPr>
          <w:lang w:val="ru-RU"/>
        </w:rPr>
        <w:t>за отчегный месяц</w:t>
      </w:r>
      <w:r>
        <w:rPr>
          <w:lang w:val="ru-RU"/>
        </w:rPr>
        <w:tab/>
        <w:t>отчегный месяц</w:t>
      </w:r>
    </w:p>
    <w:p w:rsidR="001E11FB" w:rsidRDefault="001E11FB">
      <w:pPr>
        <w:tabs>
          <w:tab w:val="right" w:leader="underscore" w:pos="5760"/>
        </w:tabs>
        <w:jc w:val="both"/>
        <w:rPr>
          <w:sz w:val="24"/>
          <w:lang w:val="ru-RU"/>
        </w:rPr>
      </w:pPr>
      <w:r>
        <w:rPr>
          <w:sz w:val="24"/>
          <w:lang w:val="ru-RU"/>
        </w:rPr>
        <w:tab/>
      </w:r>
    </w:p>
    <w:p w:rsidR="001E11FB" w:rsidRDefault="001E11FB">
      <w:pPr>
        <w:tabs>
          <w:tab w:val="right" w:leader="underscore" w:pos="6120"/>
        </w:tabs>
        <w:ind w:left="72"/>
        <w:jc w:val="both"/>
        <w:rPr>
          <w:sz w:val="24"/>
          <w:lang w:val="ru-RU"/>
        </w:rPr>
      </w:pPr>
      <w:r>
        <w:rPr>
          <w:lang w:val="ru-RU"/>
        </w:rPr>
        <w:t xml:space="preserve"> Остаток на конец месяца ра- вен остатку на начало месяца + оборот по дебету- оборот по ц)о~ </w:t>
      </w:r>
      <w:r>
        <w:rPr>
          <w:b/>
          <w:lang w:val="ru-RU"/>
        </w:rPr>
        <w:t xml:space="preserve">Схема пассивного счета </w:t>
      </w:r>
      <w:r>
        <w:rPr>
          <w:lang w:val="ru-RU"/>
        </w:rPr>
        <w:t>Дебег Кредит</w:t>
      </w:r>
      <w:r>
        <w:rPr>
          <w:sz w:val="24"/>
          <w:lang w:val="ru-RU"/>
        </w:rPr>
        <w:tab/>
      </w:r>
    </w:p>
    <w:p w:rsidR="001E11FB" w:rsidRDefault="001E11FB">
      <w:pPr>
        <w:ind w:left="432" w:right="5040"/>
        <w:jc w:val="both"/>
        <w:rPr>
          <w:lang w:val="ru-RU"/>
        </w:rPr>
      </w:pPr>
      <w:r>
        <w:rPr>
          <w:lang w:val="ru-RU"/>
        </w:rPr>
        <w:t xml:space="preserve">Хоз. оперщии, вызываю- Остаток (сальдо) источника хоз. щие </w:t>
      </w:r>
      <w:r>
        <w:rPr>
          <w:b/>
          <w:i/>
          <w:lang w:val="ru-RU"/>
        </w:rPr>
        <w:t xml:space="preserve">уменыиение </w:t>
      </w:r>
      <w:r>
        <w:rPr>
          <w:b/>
          <w:lang w:val="ru-RU"/>
        </w:rPr>
        <w:t xml:space="preserve">(-) </w:t>
      </w:r>
      <w:r>
        <w:rPr>
          <w:lang w:val="ru-RU"/>
        </w:rPr>
        <w:t>источни~ средств на начало месяца ков хоз. средств</w:t>
      </w:r>
    </w:p>
    <w:p w:rsidR="001E11FB" w:rsidRDefault="001E11FB">
      <w:pPr>
        <w:tabs>
          <w:tab w:val="right" w:leader="underscore" w:pos="3600"/>
        </w:tabs>
        <w:ind w:right="5040"/>
        <w:jc w:val="both"/>
        <w:rPr>
          <w:sz w:val="24"/>
          <w:lang w:val="ru-RU"/>
        </w:rPr>
      </w:pPr>
      <w:r>
        <w:rPr>
          <w:sz w:val="24"/>
          <w:lang w:val="ru-RU"/>
        </w:rPr>
        <w:tab/>
      </w:r>
    </w:p>
    <w:p w:rsidR="001E11FB" w:rsidRDefault="001E11FB">
      <w:pPr>
        <w:ind w:left="5396" w:right="550"/>
        <w:jc w:val="both"/>
        <w:rPr>
          <w:b/>
          <w:lang w:val="ru-RU"/>
        </w:rPr>
      </w:pPr>
      <w:r>
        <w:rPr>
          <w:lang w:val="ru-RU"/>
        </w:rPr>
        <w:t xml:space="preserve">Хоз. операции, вызывающие увеличение (+) </w:t>
      </w:r>
      <w:r>
        <w:rPr>
          <w:b/>
          <w:lang w:val="ru-RU"/>
        </w:rPr>
        <w:t>исТОЧНИКОВ ХОЗ.</w:t>
      </w:r>
    </w:p>
    <w:p w:rsidR="001E11FB" w:rsidRDefault="001E11FB">
      <w:pPr>
        <w:ind w:left="5396" w:right="550"/>
        <w:jc w:val="both"/>
        <w:rPr>
          <w:lang w:val="ru-RU"/>
        </w:rPr>
      </w:pPr>
      <w:r>
        <w:rPr>
          <w:lang w:val="ru-RU"/>
        </w:rPr>
        <w:t>средств в отчегном месяце</w:t>
      </w:r>
    </w:p>
    <w:p w:rsidR="001E11FB" w:rsidRDefault="001E11FB">
      <w:pPr>
        <w:ind w:left="432" w:right="4320"/>
        <w:jc w:val="both"/>
        <w:rPr>
          <w:lang w:val="ru-RU"/>
        </w:rPr>
      </w:pPr>
      <w:r>
        <w:rPr>
          <w:lang w:val="ru-RU"/>
        </w:rPr>
        <w:t>Сумма хоз. операций соста Сумма хоз.операций составит</w:t>
      </w:r>
    </w:p>
    <w:p w:rsidR="001E11FB" w:rsidRDefault="001E11FB">
      <w:pPr>
        <w:ind w:left="432" w:right="4320"/>
        <w:jc w:val="both"/>
        <w:rPr>
          <w:lang w:val="ru-RU"/>
        </w:rPr>
      </w:pPr>
      <w:r>
        <w:rPr>
          <w:lang w:val="ru-RU"/>
        </w:rPr>
        <w:t xml:space="preserve">вит оборогп по </w:t>
      </w:r>
      <w:r>
        <w:rPr>
          <w:b/>
          <w:lang w:val="ru-RU"/>
        </w:rPr>
        <w:t xml:space="preserve">дебету- </w:t>
      </w:r>
      <w:r>
        <w:rPr>
          <w:lang w:val="ru-RU"/>
        </w:rPr>
        <w:t xml:space="preserve">счеги оборот по </w:t>
      </w:r>
      <w:r>
        <w:rPr>
          <w:b/>
          <w:i/>
          <w:lang w:val="ru-RU"/>
        </w:rPr>
        <w:t xml:space="preserve">кредиту </w:t>
      </w:r>
      <w:r>
        <w:rPr>
          <w:lang w:val="ru-RU"/>
        </w:rPr>
        <w:t>счега за отчег-</w:t>
      </w:r>
    </w:p>
    <w:p w:rsidR="001E11FB" w:rsidRDefault="001E11FB">
      <w:pPr>
        <w:ind w:left="432"/>
        <w:jc w:val="both"/>
        <w:rPr>
          <w:lang w:val="ru-RU"/>
        </w:rPr>
      </w:pPr>
      <w:r>
        <w:rPr>
          <w:lang w:val="ru-RU"/>
        </w:rPr>
        <w:t>за отчегный месяц</w:t>
      </w:r>
      <w:r>
        <w:rPr>
          <w:lang w:val="ru-RU"/>
        </w:rPr>
        <w:tab/>
        <w:t>ный месяц</w:t>
      </w:r>
    </w:p>
    <w:p w:rsidR="001E11FB" w:rsidRDefault="001E11FB">
      <w:pPr>
        <w:tabs>
          <w:tab w:val="right" w:leader="underscore" w:pos="6480"/>
        </w:tabs>
        <w:jc w:val="both"/>
        <w:rPr>
          <w:sz w:val="24"/>
          <w:lang w:val="ru-RU"/>
        </w:rPr>
      </w:pPr>
      <w:r>
        <w:rPr>
          <w:sz w:val="24"/>
          <w:lang w:val="ru-RU"/>
        </w:rPr>
        <w:tab/>
      </w:r>
    </w:p>
    <w:p w:rsidR="001E11FB" w:rsidRDefault="001E11FB">
      <w:pPr>
        <w:ind w:left="5396" w:right="550"/>
        <w:jc w:val="both"/>
        <w:rPr>
          <w:lang w:val="ru-RU"/>
        </w:rPr>
      </w:pPr>
      <w:r>
        <w:rPr>
          <w:lang w:val="ru-RU"/>
        </w:rPr>
        <w:t>Остаток на конец месяца равен остатку на начало месяца +</w:t>
      </w:r>
    </w:p>
    <w:p w:rsidR="001E11FB" w:rsidRDefault="001E11FB">
      <w:pPr>
        <w:ind w:left="5396" w:right="550"/>
        <w:jc w:val="both"/>
        <w:rPr>
          <w:lang w:val="ru-RU"/>
        </w:rPr>
      </w:pPr>
      <w:r>
        <w:rPr>
          <w:lang w:val="ru-RU"/>
        </w:rPr>
        <w:t>оборот по кредиту- оборот по дебету</w:t>
      </w:r>
    </w:p>
    <w:p w:rsidR="001E11FB" w:rsidRDefault="001E11FB">
      <w:pPr>
        <w:ind w:firstLine="227"/>
        <w:jc w:val="both"/>
        <w:rPr>
          <w:rFonts w:ascii="Arial" w:hAnsi="Arial"/>
          <w:sz w:val="24"/>
          <w:lang w:val="ru-RU"/>
        </w:rPr>
      </w:pPr>
    </w:p>
    <w:p w:rsidR="001E11FB" w:rsidRDefault="001E11FB">
      <w:pPr>
        <w:ind w:left="3312" w:right="4320"/>
        <w:jc w:val="both"/>
        <w:rPr>
          <w:rFonts w:ascii="Arial" w:hAnsi="Arial"/>
          <w:lang w:val="ru-RU"/>
        </w:rPr>
      </w:pPr>
    </w:p>
    <w:p w:rsidR="001E11FB" w:rsidRDefault="001E11FB">
      <w:pPr>
        <w:ind w:left="432"/>
        <w:jc w:val="center"/>
        <w:rPr>
          <w:rFonts w:ascii="Arial" w:hAnsi="Arial"/>
          <w:b/>
          <w:lang w:val="ru-RU"/>
        </w:rPr>
      </w:pPr>
      <w:r>
        <w:rPr>
          <w:rFonts w:ascii="Arial" w:hAnsi="Arial"/>
          <w:b/>
          <w:lang w:val="ru-RU"/>
        </w:rPr>
        <w:t>Схема активно-пассивного счета</w:t>
      </w:r>
    </w:p>
    <w:p w:rsidR="001E11FB" w:rsidRDefault="001E11FB">
      <w:pPr>
        <w:ind w:left="432"/>
        <w:jc w:val="center"/>
        <w:rPr>
          <w:rFonts w:ascii="Arial" w:hAnsi="Arial"/>
          <w:lang w:val="ru-RU"/>
        </w:rPr>
      </w:pPr>
    </w:p>
    <w:p w:rsidR="001E11FB" w:rsidRDefault="001E11FB">
      <w:pPr>
        <w:ind w:left="432"/>
        <w:jc w:val="both"/>
        <w:rPr>
          <w:rFonts w:ascii="Arial" w:hAnsi="Arial"/>
          <w:lang w:val="ru-RU"/>
        </w:rPr>
      </w:pPr>
      <w:r>
        <w:rPr>
          <w:rFonts w:ascii="Arial" w:hAnsi="Arial"/>
          <w:lang w:val="ru-RU"/>
        </w:rPr>
        <w:t>Активные и пассивные счета бухгалтерского учета по способу группировки и обобщению учетных данных делятся на синтетические и аналитические. Синтетические счета</w:t>
      </w:r>
      <w:r>
        <w:rPr>
          <w:rFonts w:ascii="Arial" w:hAnsi="Arial"/>
          <w:b/>
          <w:lang w:val="ru-RU"/>
        </w:rPr>
        <w:t xml:space="preserve"> </w:t>
      </w:r>
      <w:r>
        <w:rPr>
          <w:rFonts w:ascii="Arial" w:hAnsi="Arial"/>
          <w:lang w:val="ru-RU"/>
        </w:rPr>
        <w:t>предназначены для укрупненной, обобщающей группировки и учета состава и движения средств предприятия, их источников и хозяйственных процессов в едином денежном измерителе (выражении). Учет, осуществляемый на этих счетах, называется синтетическим. Его данные используются при заполнении форм бухгалтерской отчетности, и прежде всего баланса, а значит для анализа финансово-хозяйственной деятельности предприятия. Однако для оперативного управления и руководства работой предприятия, контроля и планирования объема материально-технического снабжения, контроля за сохранностью всех видов собственности, учета затрат на производство, для организации расчетов с рабочими и служащими, с поставщиками, с бюджетом требуются детальные, частные сведения, характеризующие подробно все стороны деятельности предприятия. Счета, предназначенные для такого вида учета называются аналитическими. Они открываются в развитие определенного синтетического счета в разрезе его видов, частей, статей, и где это требуется, с оценкой информации в натуральном, трудовом и денежном выражении. Между синтетическим счетом и относящимися к</w:t>
      </w:r>
      <w:r>
        <w:rPr>
          <w:rFonts w:ascii="Arial" w:hAnsi="Arial"/>
          <w:i/>
          <w:lang w:val="ru-RU"/>
        </w:rPr>
        <w:t xml:space="preserve"> </w:t>
      </w:r>
      <w:r>
        <w:rPr>
          <w:rFonts w:ascii="Arial" w:hAnsi="Arial"/>
          <w:lang w:val="ru-RU"/>
        </w:rPr>
        <w:t>нему аналитическими счетами существует определенная взаимосвязь: сальдо одного синтетического счета должно быть равно сумме сальдо всех аналитических счетов, к нему относящихся; суммы оборотов по дебету и кредиту одного синтетического счета должны быть равны суммам оборотов соответственно по дебету и кредиту всех аналитических счетов, к нему относящихся. Понятно, что, если синтетический счет активный, то и относящиеся к нему аналитические счета активные.</w:t>
      </w:r>
    </w:p>
    <w:p w:rsidR="001E11FB" w:rsidRDefault="001E11FB">
      <w:pPr>
        <w:ind w:left="432"/>
        <w:jc w:val="both"/>
        <w:rPr>
          <w:rFonts w:ascii="Arial" w:hAnsi="Arial"/>
          <w:lang w:val="ru-RU"/>
        </w:rPr>
      </w:pPr>
      <w:r>
        <w:rPr>
          <w:rFonts w:ascii="Arial" w:hAnsi="Arial"/>
          <w:lang w:val="ru-RU"/>
        </w:rPr>
        <w:t>Счета бух.учета группируются также по однородному экон. содержанию отражаемых в них показателей. Т.о. можно выделить:</w:t>
      </w:r>
    </w:p>
    <w:p w:rsidR="001E11FB" w:rsidRDefault="001E11FB" w:rsidP="00AF624B">
      <w:pPr>
        <w:numPr>
          <w:ilvl w:val="0"/>
          <w:numId w:val="2"/>
        </w:numPr>
        <w:ind w:left="715" w:hanging="283"/>
        <w:jc w:val="both"/>
        <w:rPr>
          <w:rFonts w:ascii="Arial" w:hAnsi="Arial"/>
          <w:lang w:val="ru-RU"/>
        </w:rPr>
      </w:pPr>
      <w:r>
        <w:rPr>
          <w:rFonts w:ascii="Arial" w:hAnsi="Arial"/>
          <w:lang w:val="ru-RU"/>
        </w:rPr>
        <w:t>счета источников хоз. средств, разделяемые на счета собственных источников и заемных, в свою очередь разделяемых на счета кредитов банка и кредиторской задолженности, а также счета задолженностей по обязательствам;</w:t>
      </w:r>
    </w:p>
    <w:p w:rsidR="001E11FB" w:rsidRDefault="001E11FB" w:rsidP="00AF624B">
      <w:pPr>
        <w:numPr>
          <w:ilvl w:val="0"/>
          <w:numId w:val="2"/>
        </w:numPr>
        <w:ind w:left="715" w:hanging="283"/>
        <w:jc w:val="both"/>
        <w:rPr>
          <w:rFonts w:ascii="Arial" w:hAnsi="Arial"/>
          <w:lang w:val="ru-RU"/>
        </w:rPr>
      </w:pPr>
      <w:r>
        <w:rPr>
          <w:rFonts w:ascii="Arial" w:hAnsi="Arial"/>
          <w:lang w:val="ru-RU"/>
        </w:rPr>
        <w:t>счета хоз. средств, их наличие и движение;</w:t>
      </w:r>
    </w:p>
    <w:p w:rsidR="001E11FB" w:rsidRDefault="001E11FB" w:rsidP="00AF624B">
      <w:pPr>
        <w:numPr>
          <w:ilvl w:val="0"/>
          <w:numId w:val="2"/>
        </w:numPr>
        <w:ind w:left="715" w:hanging="283"/>
        <w:jc w:val="both"/>
        <w:rPr>
          <w:rFonts w:ascii="Arial" w:hAnsi="Arial"/>
          <w:lang w:val="ru-RU"/>
        </w:rPr>
      </w:pPr>
      <w:r>
        <w:rPr>
          <w:rFonts w:ascii="Arial" w:hAnsi="Arial"/>
          <w:lang w:val="ru-RU"/>
        </w:rPr>
        <w:t>счета хоз. процессов (производства и реализации).</w:t>
      </w:r>
    </w:p>
    <w:p w:rsidR="001E11FB" w:rsidRDefault="001E11FB">
      <w:pPr>
        <w:ind w:left="432"/>
        <w:jc w:val="both"/>
        <w:rPr>
          <w:rFonts w:ascii="Arial" w:hAnsi="Arial"/>
          <w:lang w:val="ru-RU"/>
        </w:rPr>
      </w:pPr>
      <w:r>
        <w:rPr>
          <w:rFonts w:ascii="Arial" w:hAnsi="Arial"/>
          <w:lang w:val="ru-RU"/>
        </w:rPr>
        <w:t xml:space="preserve">Классификация счетов по экон. содержанию лежит в основе единого плана счетов бух. учета. По своему назначению и структуре счета бух. учета делятся на основные, регулирующие, распределительные, калькуляционные, сопоставляющие и забалансовые. </w:t>
      </w:r>
    </w:p>
    <w:p w:rsidR="001E11FB" w:rsidRDefault="001E11FB">
      <w:pPr>
        <w:ind w:left="432"/>
        <w:jc w:val="both"/>
        <w:rPr>
          <w:rFonts w:ascii="Arial" w:hAnsi="Arial"/>
          <w:lang w:val="ru-RU"/>
        </w:rPr>
      </w:pPr>
      <w:r>
        <w:rPr>
          <w:rFonts w:ascii="Arial" w:hAnsi="Arial"/>
          <w:lang w:val="ru-RU"/>
        </w:rPr>
        <w:t>На основных счетах ведется учет хоз. средств и их источников, например: основные средства, материалы, уставный фонд.</w:t>
      </w:r>
    </w:p>
    <w:p w:rsidR="001E11FB" w:rsidRDefault="001E11FB">
      <w:pPr>
        <w:ind w:left="432"/>
        <w:jc w:val="both"/>
        <w:rPr>
          <w:rFonts w:ascii="Arial" w:hAnsi="Arial"/>
          <w:lang w:val="ru-RU"/>
        </w:rPr>
      </w:pPr>
      <w:r>
        <w:rPr>
          <w:rFonts w:ascii="Arial" w:hAnsi="Arial"/>
          <w:lang w:val="ru-RU"/>
        </w:rPr>
        <w:t>Регулирующие счета применяются для регулирования, т.е. уточнения оценки средств и источников. Это счета не имеют самостоятельного значения и делятся на 2 группы: дополняющие и контрарные. Дополняющие регулирующие счета предназначены для учета сумм, дополняющих оценку объекта, учитываемого на основном счете, например счет “Транспортно-заготовительные расходы”. Контрарные регулирующие счета в отличие от дополняющих определяют действительную величину оценки регулируемого счета путем вычитания из первоначальной его оценки  и бывают контрактивными и контрпассивными. Примером контрактивного счета может быть “Износ осн. средств” по отношению к активному счету “Осн. средства”. Примером контрпассивного счета по отношению к счету “Прибыли и убытки” является счет “Использование прибыли”.</w:t>
      </w:r>
    </w:p>
    <w:p w:rsidR="001E11FB" w:rsidRDefault="001E11FB">
      <w:pPr>
        <w:ind w:left="432"/>
        <w:jc w:val="both"/>
        <w:rPr>
          <w:rFonts w:ascii="Arial" w:hAnsi="Arial"/>
          <w:lang w:val="ru-RU"/>
        </w:rPr>
      </w:pPr>
      <w:r>
        <w:rPr>
          <w:rFonts w:ascii="Arial" w:hAnsi="Arial"/>
          <w:lang w:val="ru-RU"/>
        </w:rPr>
        <w:t>Распределительные счета используются для учета затрат предприятия, подлежащих распределению, и делятся на собирательно-распределительные и бюджетно-распределительные. Собирательно-распределительные счета предназначаются для собирания расходов, связанных с управлением организацией и обслуживанием процессов производства. К ним относятся счета типа “Общехоз. расходы”. Бюджетно-распределительные счета предназначены для регулирования расходов и доходов между смежными отчетными периодами. Примером явл-ся счет “Резерв предстоящих платежей и расходов”.</w:t>
      </w:r>
    </w:p>
    <w:p w:rsidR="001E11FB" w:rsidRDefault="001E11FB">
      <w:pPr>
        <w:ind w:left="432"/>
        <w:jc w:val="both"/>
        <w:rPr>
          <w:rFonts w:ascii="Arial" w:hAnsi="Arial"/>
          <w:lang w:val="ru-RU"/>
        </w:rPr>
      </w:pPr>
      <w:r>
        <w:rPr>
          <w:rFonts w:ascii="Arial" w:hAnsi="Arial"/>
          <w:lang w:val="ru-RU"/>
        </w:rPr>
        <w:t>Калькуляционные счета служат для учета затрат и определения фактической себестоимости произведенной продукции выполненных работ и оказанных услуг. Остатки по этим счетам показывают затраты на незавершенное произ-во. Примером служит счет “Основное произ-во”.</w:t>
      </w:r>
    </w:p>
    <w:p w:rsidR="001E11FB" w:rsidRDefault="001E11FB">
      <w:pPr>
        <w:ind w:left="432"/>
        <w:jc w:val="both"/>
        <w:rPr>
          <w:rFonts w:ascii="Arial" w:hAnsi="Arial"/>
          <w:lang w:val="ru-RU"/>
        </w:rPr>
      </w:pPr>
      <w:r>
        <w:rPr>
          <w:rFonts w:ascii="Arial" w:hAnsi="Arial"/>
          <w:lang w:val="ru-RU"/>
        </w:rPr>
        <w:t>Сопоставляющие счета используются для выявления результатов хоз. процессов. Примером явл-ся счет “Реализация”. Выявление результатов хоз. деят-ти осуществляется путем сопоставления фактической себестоимости реализованной продукции, учтенной на дебете счета с отпускной стоимостью этой продукции, учтенной на кредите счета. Выявленный рез-т может быть кредитовым, означающим накопление, и дебетовым, означающим потери, убыток.</w:t>
      </w:r>
    </w:p>
    <w:p w:rsidR="001E11FB" w:rsidRDefault="001E11FB">
      <w:pPr>
        <w:ind w:left="432"/>
        <w:jc w:val="both"/>
        <w:rPr>
          <w:rFonts w:ascii="Arial" w:hAnsi="Arial"/>
          <w:lang w:val="ru-RU"/>
        </w:rPr>
      </w:pPr>
      <w:r>
        <w:rPr>
          <w:rFonts w:ascii="Arial" w:hAnsi="Arial"/>
          <w:lang w:val="ru-RU"/>
        </w:rPr>
        <w:t>Забалансовые счета служат для учета средств, не принадлежащих предприятию, но временно находящихся у него, и обязательств по ним. На забалансовых счетах учитывают также товарно-материальные ценности, принятые на ответственное хранение, оборудование, принятое для монтажа, бланки строгой отчетности, списанную в убыток задолженность неплатежеспособных дебеторов.</w:t>
      </w:r>
    </w:p>
    <w:p w:rsidR="001E11FB" w:rsidRDefault="001E11FB">
      <w:pPr>
        <w:ind w:left="432"/>
        <w:jc w:val="both"/>
        <w:rPr>
          <w:rFonts w:ascii="Arial" w:hAnsi="Arial"/>
          <w:lang w:val="ru-RU"/>
        </w:rPr>
      </w:pPr>
      <w:r>
        <w:rPr>
          <w:rFonts w:ascii="Arial" w:hAnsi="Arial"/>
          <w:lang w:val="ru-RU"/>
        </w:rPr>
        <w:t xml:space="preserve">Счета, между которыми возникает взаимосвязь, наз-ся корреспондирующими. </w:t>
      </w:r>
    </w:p>
    <w:p w:rsidR="001E11FB" w:rsidRDefault="001E11FB">
      <w:pPr>
        <w:spacing w:line="288" w:lineRule="auto"/>
        <w:jc w:val="both"/>
        <w:rPr>
          <w:rFonts w:ascii="Arial" w:hAnsi="Arial"/>
          <w:b/>
          <w:sz w:val="28"/>
          <w:u w:val="single"/>
          <w:lang w:val="ru-RU"/>
        </w:rPr>
      </w:pPr>
    </w:p>
    <w:p w:rsidR="001E11FB" w:rsidRDefault="001E11FB">
      <w:pPr>
        <w:jc w:val="center"/>
        <w:rPr>
          <w:rFonts w:ascii="Arial" w:hAnsi="Arial"/>
          <w:b/>
          <w:sz w:val="28"/>
          <w:u w:val="single"/>
          <w:lang w:val="ru-RU"/>
        </w:rPr>
      </w:pPr>
      <w:r>
        <w:rPr>
          <w:rFonts w:ascii="Arial" w:hAnsi="Arial"/>
          <w:b/>
          <w:sz w:val="28"/>
          <w:u w:val="single"/>
          <w:lang w:val="ru-RU"/>
        </w:rPr>
        <w:t>№ 28. Учетная политика предприятия.</w:t>
      </w:r>
    </w:p>
    <w:p w:rsidR="001E11FB" w:rsidRDefault="001E11FB">
      <w:pPr>
        <w:ind w:firstLine="284"/>
        <w:jc w:val="center"/>
        <w:rPr>
          <w:rFonts w:ascii="Arial" w:hAnsi="Arial"/>
          <w:lang w:val="ru-RU"/>
        </w:rPr>
      </w:pPr>
      <w:r>
        <w:rPr>
          <w:rFonts w:ascii="Arial" w:hAnsi="Arial"/>
          <w:sz w:val="24"/>
          <w:lang w:val="ru-RU"/>
        </w:rPr>
        <w:t>Учетная политика представляет собой выбор предприятием конкретных методик, формы, техники ведения организации бух. учета исходя из установленных правил и особенностей деятельности. Законодательство в области бух. учета совершает переход от жесткой императивности (можно делать только то, что разрешено) к диспозитивности (можно всё, что прямо не запрещено). Поэтому некоторые принципиальные моменты в организации бух. учета предоставлены для самостоятельного выбора руководством предприятия. Совокупность этих организационно-методических вопросов наз-ся учетная политика предприятия (УПП). УПП должна отвечать следующим требованиям, изложенным в положении по бух. учету, утвержденному 28.07.94 №100: полноту отражения в бух. учете всех фактов хоз. деят-ти; осмотрительность, т.е. приоритет потерь (расходов) над доходами, предприятие с большой доходностью должно отражать возможные потенциальные убытки , а не потенциальные доходы, к учету должны приниматься лишь те доходы, кот. уже получены, а потери могут учитываться не только состоявшиеся, но и потенциальные; приоритет содержания перед формой, экономическому смыслу фактов хоз. деят-ти при ведении учета отдается предпочтение перед их правовой формой; непротиворечивость, означает тождество данных аналитического учета счетам синтетического учета, а также показателей бух. отчетностей данных синтетического и аналитического учета; рациональность, означает экономию ведения бух. учета на предприятии. УПП должна оформляться указом, кот. применяют с 1-ого января года, следующего за годом издания приказа. В ряде случаев в течение года возможна корректировка отдельных положений приказа об УПП. Положение о бух. учете и отчетности в РФ устанавливает основные правила ведения бух. учета. Среди этих правил: 1. Имущество, обязательства и хоз. операции подлежат оценке, кот. осуществляется в денежном выражении путем суммирования фактически произведенных расходов; 2. Ответственность за организацию бух. учета на предприятии несет руководитель организации; 3. Определение фактической себестоимости материальных ресурсов, списываемых в производство, разрешается производить одним из следующих методов: по средней себестоимости первых по времени закупок (фифо - fifo - first is first out), по себестоимости последних по времени закупок (lifo - last is first out); 4. Готовая продукция отражается в балансе по фактической или нормативной производственной себестоимости; отгруженные товары отражаются в балансе по полной фактической или нормативной себестоимости, включая расходы по сбыту, подлежащие возмещению покупателем сверх договорной цены. при документальной прверке первичных документов, проверяющий обязан предварительно проанализировать приказ по учетной политике. Таким образом,  этот приказ яв-ся вторым по важности после учредительных документов на любом предприятии</w:t>
      </w:r>
      <w:r>
        <w:rPr>
          <w:rFonts w:ascii="Arial" w:hAnsi="Arial"/>
          <w:lang w:val="ru-RU"/>
        </w:rPr>
        <w:t>.</w:t>
      </w:r>
    </w:p>
    <w:p w:rsidR="001E11FB" w:rsidRDefault="001E11FB">
      <w:pPr>
        <w:ind w:firstLine="284"/>
        <w:jc w:val="center"/>
        <w:rPr>
          <w:rFonts w:ascii="Arial" w:hAnsi="Arial"/>
          <w:lang w:val="ru-RU"/>
        </w:rPr>
      </w:pPr>
    </w:p>
    <w:p w:rsidR="001E11FB" w:rsidRDefault="001E11FB">
      <w:pPr>
        <w:jc w:val="center"/>
        <w:rPr>
          <w:rFonts w:ascii="Arial" w:hAnsi="Arial"/>
          <w:b/>
          <w:sz w:val="28"/>
          <w:u w:val="single"/>
          <w:lang w:val="ru-RU"/>
        </w:rPr>
      </w:pPr>
      <w:r>
        <w:rPr>
          <w:rFonts w:ascii="Arial" w:hAnsi="Arial"/>
          <w:b/>
          <w:lang w:val="ru-RU"/>
        </w:rPr>
        <w:br w:type="page"/>
      </w:r>
      <w:r>
        <w:rPr>
          <w:rFonts w:ascii="Arial" w:hAnsi="Arial"/>
          <w:b/>
          <w:sz w:val="28"/>
          <w:u w:val="single"/>
          <w:lang w:val="ru-RU"/>
        </w:rPr>
        <w:t>№ 29. Порядок формирования финансовых результатов.</w:t>
      </w:r>
    </w:p>
    <w:p w:rsidR="001E11FB" w:rsidRDefault="001E11FB">
      <w:pPr>
        <w:ind w:firstLine="284"/>
        <w:jc w:val="center"/>
        <w:rPr>
          <w:rFonts w:ascii="Arial" w:hAnsi="Arial"/>
          <w:sz w:val="24"/>
          <w:lang w:val="ru-RU"/>
        </w:rPr>
      </w:pPr>
      <w:r>
        <w:rPr>
          <w:rFonts w:ascii="Arial" w:hAnsi="Arial"/>
          <w:sz w:val="24"/>
          <w:lang w:val="ru-RU"/>
        </w:rPr>
        <w:t xml:space="preserve">Финансовый результат представляет собой прирост ( уменьшение) стоимости капитала предприятия, образовавшийся в процессе его хоз. деят-ти за отчетный период. В бух. учете результат хоз. деят-ти определяют путем подсчета и балансирования всех прибылей и убытков за отчетный период. Для этой цели служит счет прибылей  и убытков (сч. 80). Сальдо на этом счете (дебетовое - убыток, кредитовое - прибыль ) характеризует финансовый результат хозяйственной деятельности с начала отчетного периода. Операции отражаются на счете прибылей и убытков по так называемому кумулятивному принципу: показатели прибылей и убытков накапливаются на счете нарастающим итогом с начала отчетного года. Сальдо по счету получают, балансируя все прибыли и убытки с начала отчетного года. Конечный финансовый результат слагается из финансового результата от 1) реализации продукции, основных средств и иного имущества предприятия, 2) доходов от внереализационных операций, уменьшенных на сумму расходов по этим операциям. Различие между ними в тои, что прибыль или убыток от процесса реализации предварительно выявляется на отдельных счетах реализации, а затем общей суммой переносится на счет прибылей и убытков. Внереализационные доходы , убытки и потери прямо отражаются по кредиту или дебету 80-го счета без предварительной записи на каких-либо иных счетах. 1) прибыль (убыток) от реализации продукции определяется как разница между выручкой от реализации продукции в действующих ценах без НДС и акцизов и затратами на ее производство и реализацию. Предприятия, осуществляющие экспортную деятельность, при исчислении прибыли из выручки от реализации исключают экспортные тарифы. Для целей налогообложения выручка от реализации продукции определяется либо по мере ее оплаты, либо по мере отгрузки товаров и предъявления покупателю расчетных документов. Метод определения выручки устанавливается самим предприятием. Результаты от реализации готовой продукции, полуфабрикатов, работ и услуг собственного производства выявляются на счете Реализации продукции (сч. 46). Счет 46 ежемесячно закрывается и сальдо не имеет. Исключение составляют сельскохозяйственные предприятия, имеющие ярко выраженный цикл производства продукции (у них 46 счет закрывается 1 раз в конце года). На счете Реализации продукции сопоставляются доходы и расходы по реализованным продуктам. Поэтому на счет прибылей и убытков зачисляется ежемесячно сумма прибыли, полученная от реализации и делается запись Д46 К80 (если убыток - Д80 К46). 2) Внереализационные финансовые результаты -  прибыли и убытки, не связанные с операциями реализации (купли-продажи). Их можно подразделить на доходы то участия в других предприятиях, включая и дочерние; прибыли и убытки от финансовых операций, а также случайные для данного предприятия прибыли и убытки. Доходы от участия в других предприятиях появляются в рез-те получения части прибыли предприятий и дивидендов по акциям, держателем которых яв-ся данное предприятие. К этой группе доходов можно также отнести доходы то сдачи имущества предприятия в аренду. В бух. учете возможны два варианта отражения этих доходов: по фактическому поступлению денег или путем предварительного начисления доходов на счетах. Доходы и убытки от финансовых операций складывается из курсовых валютных разниц, доходов от процентов за средства, переданные взаймы, а также расходов, связанных с приобретением облигаций, валюты, иных финансовых ценностей. Курсовые валютные разницы возникают в связи с пересчетом по действующему курсу наличной валюты на банковских счетах и расчетов, осуществляемых в конвертируемой валюте; могут быть как положительные, так и отрицательные. Предприятия, создающие резерв на погашение сомнительных долгов, сумму начисленного резерва списывают на уменьшение балансовой прибыли отчетного года. К сомнительным долгам относится дебиторская задолженность, не погашенная в установленный по договору срок или в течении нормального времени для банковского документооборота и зачисления денежных средств на расчетный счет, а также не обеспеченная установленным законодательством гарантиями платежа. Нехарактерные внереализационные доходы и убытки многочисленны и разнообразны. Наиболее часто встречающиеся их виды: поступления от уплаты штрафов, пени, неустоек и др. видов санкций, а также возмещение убытков, все такие поступления зачисляются на кредит счета 80 в корреспонденции со счетами денежных средств и расчетов в дебиторами. К этому виду следует отнести и расходы предприятия на судебные издержки, уплаченные добровольно или присужденные судом в пользу других физических и юридических лиц, штрафы, пени ,неустойки и т.д. , которые записывают в расход на дебет счета 80; на К80 зачисляется прибыль прошлых лет, выявленная в отчетном году: поступающие от поставщиком суммы по перерасчетам за материальные ценности и услуги, полученные и использованные в прошлом году , перерасчеты по продукции, товарам, работам и услугам, реализованным в предыдущие годы, поступления по расчетам, ранее списанным на убыток как безнадежная дебиторская задолженность. На Д80 фиксируется также следующие потери и убытки, каждый из которых можно считать случайным для данного предприятия: затраты на производство, не дешевле продукции, и по аннулированным производственным заказам; убытки от списания безнадежных долгов, дебиторской задолженности по истечении сроков исковой давности, по которой не создавался резерв на погашение сомнительных долгов; убытки по операциям прошлых лет, выявленные в отчетном году: дополнительные затраты по заказам, сделанным в прошлые годы, возврат покупателям стоимости продукции, реализованной в прошлом году и т.п.; некомпенсируемые убытки от хищений имущества: потери от стихийных бедствий и в результате экстремальных ситуаций, представляющие стоимость утраченного, уничтоженного и испорченного имущества, не компенсированную страховыми органами или государством. К этим потерям относятся и расходы, связанные с ликвидацией последствий стихийных бедствий. </w:t>
      </w:r>
    </w:p>
    <w:p w:rsidR="001E11FB" w:rsidRDefault="001E11FB">
      <w:pPr>
        <w:spacing w:line="288" w:lineRule="auto"/>
        <w:jc w:val="both"/>
        <w:rPr>
          <w:rFonts w:ascii="Arial" w:hAnsi="Arial"/>
          <w:b/>
          <w:sz w:val="28"/>
          <w:u w:val="single"/>
          <w:lang w:val="ru-RU"/>
        </w:rPr>
      </w:pPr>
    </w:p>
    <w:p w:rsidR="001E11FB" w:rsidRDefault="001E11FB">
      <w:pPr>
        <w:ind w:right="-285"/>
        <w:jc w:val="center"/>
        <w:rPr>
          <w:rFonts w:ascii="Arial" w:hAnsi="Arial"/>
          <w:b/>
          <w:sz w:val="28"/>
          <w:u w:val="single"/>
          <w:lang w:val="ru-RU"/>
        </w:rPr>
      </w:pPr>
      <w:r>
        <w:rPr>
          <w:rFonts w:ascii="Arial" w:hAnsi="Arial"/>
          <w:b/>
          <w:sz w:val="28"/>
          <w:u w:val="single"/>
          <w:lang w:val="ru-RU"/>
        </w:rPr>
        <w:t>№30 Финансовая система России. Функции Министерства финансов</w:t>
      </w:r>
    </w:p>
    <w:p w:rsidR="001E11FB" w:rsidRDefault="001E11FB">
      <w:pPr>
        <w:ind w:firstLine="283"/>
        <w:jc w:val="both"/>
        <w:rPr>
          <w:rFonts w:ascii="Arial" w:hAnsi="Arial"/>
          <w:sz w:val="24"/>
          <w:lang w:val="ru-RU"/>
        </w:rPr>
      </w:pPr>
      <w:r>
        <w:rPr>
          <w:rFonts w:ascii="Arial" w:hAnsi="Arial"/>
          <w:sz w:val="24"/>
          <w:lang w:val="ru-RU"/>
        </w:rPr>
        <w:t xml:space="preserve">Понятие “финансовая система” явл. развитием более общего понятия “финансы”. </w:t>
      </w:r>
      <w:r>
        <w:rPr>
          <w:rFonts w:ascii="Arial" w:hAnsi="Arial"/>
          <w:b/>
          <w:i/>
          <w:sz w:val="24"/>
          <w:lang w:val="ru-RU"/>
        </w:rPr>
        <w:t>Финансы</w:t>
      </w:r>
      <w:r>
        <w:rPr>
          <w:rFonts w:ascii="Arial" w:hAnsi="Arial"/>
          <w:sz w:val="24"/>
          <w:lang w:val="ru-RU"/>
        </w:rPr>
        <w:t xml:space="preserve"> представляют собой экон. отношения, связанные с формированием, распределением и использованием централизованных и децентрализованных фондов ден. ср-в в целях выполнения функций и задач гос-ва и обеспечения условий расширенного воспроизводства. Каждое звено фин. ситемы представляет собой опред. сферу фин. отношений, а </w:t>
      </w:r>
      <w:r>
        <w:rPr>
          <w:rFonts w:ascii="Arial" w:hAnsi="Arial"/>
          <w:b/>
          <w:i/>
          <w:sz w:val="24"/>
          <w:lang w:val="ru-RU"/>
        </w:rPr>
        <w:t>фин. система в целом</w:t>
      </w:r>
      <w:r>
        <w:rPr>
          <w:rFonts w:ascii="Arial" w:hAnsi="Arial"/>
          <w:sz w:val="24"/>
          <w:lang w:val="ru-RU"/>
        </w:rPr>
        <w:t xml:space="preserve"> - совокупность различных сфер фин. отношений, в процессе которых образуются и используются фонды ден. ср-в. Фин. система - это система форм и методов образования, распределения и использования фондов ден. ср-в гос-ва и предприятий. </w:t>
      </w:r>
      <w:r>
        <w:rPr>
          <w:rFonts w:ascii="Arial" w:hAnsi="Arial"/>
          <w:b/>
          <w:i/>
          <w:sz w:val="24"/>
          <w:lang w:val="ru-RU"/>
        </w:rPr>
        <w:t xml:space="preserve">Финансовая система РФ включае след. звенья фин. отношений: </w:t>
      </w:r>
      <w:r>
        <w:rPr>
          <w:rFonts w:ascii="Arial" w:hAnsi="Arial"/>
          <w:sz w:val="24"/>
          <w:lang w:val="ru-RU"/>
        </w:rPr>
        <w:t xml:space="preserve">гос. бюджетную систему; внебюджетные спец. фонды; гос. кредит; фонды страхования; финансы предприятий разл. форм собс-ти (т.е. финансы хозяйствующих субъектов: государственных, муниципальных, частных, акционерных, арендных, общественных), финансы населения (домашних хозяйств). Первые три блока фин. отношений относятся к централизованным финансам и используются для регулирования экономики и соц. отношений на макроуровне, а последующих блоков - на микроуровне. *В соотв-и с Законом РСФСР “Об основах бюджетного устройства и бюджетного процесса в РСФСР” от 10 октября 1991 г. и рядом других законов и постановлений Прав-ва РФ гос. </w:t>
      </w:r>
      <w:r>
        <w:rPr>
          <w:rFonts w:ascii="Arial" w:hAnsi="Arial"/>
          <w:sz w:val="24"/>
          <w:u w:val="single"/>
          <w:lang w:val="ru-RU"/>
        </w:rPr>
        <w:t>бюдж. система России</w:t>
      </w:r>
      <w:r>
        <w:rPr>
          <w:rFonts w:ascii="Arial" w:hAnsi="Arial"/>
          <w:sz w:val="24"/>
          <w:lang w:val="ru-RU"/>
        </w:rPr>
        <w:t xml:space="preserve"> была коренным образом перестроена и в наст. время включает три звена:</w:t>
      </w:r>
    </w:p>
    <w:p w:rsidR="001E11FB" w:rsidRDefault="001E11FB">
      <w:pPr>
        <w:ind w:firstLine="283"/>
        <w:jc w:val="both"/>
        <w:rPr>
          <w:rFonts w:ascii="Arial" w:hAnsi="Arial"/>
          <w:sz w:val="24"/>
          <w:lang w:val="ru-RU"/>
        </w:rPr>
      </w:pPr>
      <w:r>
        <w:rPr>
          <w:rFonts w:ascii="Arial" w:hAnsi="Arial"/>
          <w:sz w:val="24"/>
          <w:lang w:val="ru-RU"/>
        </w:rPr>
        <w:t>*республиканский бюджет РФ, или федеральный бюджет;</w:t>
      </w:r>
    </w:p>
    <w:p w:rsidR="001E11FB" w:rsidRDefault="001E11FB">
      <w:pPr>
        <w:ind w:firstLine="283"/>
        <w:jc w:val="both"/>
        <w:rPr>
          <w:rFonts w:ascii="Arial" w:hAnsi="Arial"/>
          <w:sz w:val="24"/>
          <w:lang w:val="ru-RU"/>
        </w:rPr>
      </w:pPr>
      <w:r>
        <w:rPr>
          <w:rFonts w:ascii="Arial" w:hAnsi="Arial"/>
          <w:sz w:val="24"/>
          <w:lang w:val="ru-RU"/>
        </w:rPr>
        <w:t>*бюджеты национально-гос-х и административно-территориальных образований - это бюджеты субъектов Федерации;</w:t>
      </w:r>
    </w:p>
    <w:p w:rsidR="001E11FB" w:rsidRDefault="001E11FB">
      <w:pPr>
        <w:ind w:firstLine="283"/>
        <w:jc w:val="both"/>
        <w:rPr>
          <w:rFonts w:ascii="Arial" w:hAnsi="Arial"/>
          <w:sz w:val="24"/>
          <w:lang w:val="ru-RU"/>
        </w:rPr>
      </w:pPr>
      <w:r>
        <w:rPr>
          <w:rFonts w:ascii="Arial" w:hAnsi="Arial"/>
          <w:sz w:val="24"/>
          <w:lang w:val="ru-RU"/>
        </w:rPr>
        <w:t>*местные бюджеты.</w:t>
      </w:r>
    </w:p>
    <w:p w:rsidR="001E11FB" w:rsidRDefault="001E11FB">
      <w:pPr>
        <w:ind w:firstLine="283"/>
        <w:jc w:val="both"/>
        <w:rPr>
          <w:rFonts w:ascii="Arial" w:hAnsi="Arial"/>
          <w:sz w:val="24"/>
          <w:lang w:val="ru-RU"/>
        </w:rPr>
      </w:pPr>
      <w:r>
        <w:rPr>
          <w:rFonts w:ascii="Arial" w:hAnsi="Arial"/>
          <w:sz w:val="24"/>
          <w:lang w:val="ru-RU"/>
        </w:rPr>
        <w:t xml:space="preserve">Все эти бюджеты функционируют автономно. *Второе звено фин. системы - </w:t>
      </w:r>
      <w:r>
        <w:rPr>
          <w:rFonts w:ascii="Arial" w:hAnsi="Arial"/>
          <w:sz w:val="24"/>
          <w:u w:val="single"/>
          <w:lang w:val="ru-RU"/>
        </w:rPr>
        <w:t>внебюджетные спец. фонды</w:t>
      </w:r>
      <w:r>
        <w:rPr>
          <w:rFonts w:ascii="Arial" w:hAnsi="Arial"/>
          <w:sz w:val="24"/>
          <w:lang w:val="ru-RU"/>
        </w:rPr>
        <w:t>. Они имеют строго целевое назначение - расширить соц. услуги населению, стимулировать развитие отсталых отраслей инфраструктуры, обеспечить дополнительными ресурсами приоритетные отрасли эк-ки. Важнейший среди соц. фондов - Пенсионный фонд, ср-ва которого формируются за счет страховых взносов работодателей и работающих, дотации из фед бюджета и ресурсов, получаемых от собств. инвестиций фонда. К соц. фондам относятся также Фонд соц. страхования, Гос. фонд занятости населения, Федер. и территориальный фонды обязательного медицинского страхования. *</w:t>
      </w:r>
      <w:r>
        <w:rPr>
          <w:rFonts w:ascii="Arial" w:hAnsi="Arial"/>
          <w:sz w:val="24"/>
          <w:u w:val="single"/>
          <w:lang w:val="ru-RU"/>
        </w:rPr>
        <w:t>Гос. кредит</w:t>
      </w:r>
      <w:r>
        <w:rPr>
          <w:rFonts w:ascii="Arial" w:hAnsi="Arial"/>
          <w:sz w:val="24"/>
          <w:lang w:val="ru-RU"/>
        </w:rPr>
        <w:t xml:space="preserve"> представляет собой особую форму кредитных отношений между гос-вом и юрид. и физ. лицами, при которых гос-во выступает главным образом в кач-ве заемщика ср-в. гос. кредит отражает кредитные отношения по поводу мобилизации гос-вом временно свободных ден. ср-в предприятий, организаций и населения на началах возвратности для финансирования гос. расходов. Внутренний долг состоит из задолженности прошлых лет и вновь возникающей задолженности.Политику в отношении гос. внутр. долга определяет Фед. Собрание РФ, которое устанавливает его верхний предел при утверждении фед. бюджета на предстоящий фин. год. Увеличение внутр. долга за последние годы связано с эмиссией банкнот Центр. Банком России для покрытия бюджетного дефицита и явилость мощным инфляционным фактором. Гос. внешний долг - это задолженность по непогашенным внешним займам и невыплаченным по ним процентам. В 1993 г. для покрытия бюдж. дефицита были выпущены новые ценные бумаги - гос. краткосрочные облигации (ГКО) со сроком обращения три месяца и золотые сертификаты Мин-ва финансов со сроком обращения один год. В 1995 г. были выпущены облигации Фед. займа (ОФЗ) и Гос. сберегательного займа (ОГСЗ), что привело к развитию рынка гос. ц. бумаг. В наст. время внутр. гос. долг России состоит из гос. ц. бумаг, выпущенных Мин-вом финансов РФ от имени Прав-ва России, а также в виде кредитных соглашений с ЦБ России. Все виды заимствований явл. срочными и по ним выплачиваются проценты. *</w:t>
      </w:r>
      <w:r>
        <w:rPr>
          <w:rFonts w:ascii="Arial" w:hAnsi="Arial"/>
          <w:sz w:val="24"/>
          <w:u w:val="single"/>
          <w:lang w:val="ru-RU"/>
        </w:rPr>
        <w:t>Фонд страхования</w:t>
      </w:r>
      <w:r>
        <w:rPr>
          <w:rFonts w:ascii="Arial" w:hAnsi="Arial"/>
          <w:sz w:val="24"/>
          <w:lang w:val="ru-RU"/>
        </w:rPr>
        <w:t xml:space="preserve"> обеспечивет возмещение возможных убытков от стихийных бедствий и несчастных случаев, а также способствует их предупреждению. В условиях административно-командной системы действовала гос. монополия на страховое дело. С переходом к рыночной эк-ке созданы объективные условия для активного развития страхования. *</w:t>
      </w:r>
      <w:r>
        <w:rPr>
          <w:rFonts w:ascii="Arial" w:hAnsi="Arial"/>
          <w:sz w:val="24"/>
          <w:u w:val="single"/>
          <w:lang w:val="ru-RU"/>
        </w:rPr>
        <w:t>Финансы предприятий</w:t>
      </w:r>
      <w:r>
        <w:rPr>
          <w:rFonts w:ascii="Arial" w:hAnsi="Arial"/>
          <w:sz w:val="24"/>
          <w:lang w:val="ru-RU"/>
        </w:rPr>
        <w:t xml:space="preserve"> разл. форм собст-ти составляют основу финансов. Они представляют собой совокупность ден. отношений, проявляющихся в особых формах доходов и расходов, а через это - в формировании и использовании децентрализованных ден. фондов в процессе кругооборота производственных фондов и участия в воспроизводстве рабочей силы. Здесь формируется преобладающая часть фин. ресурсов. От состояния финансов предприятий во многом зависит общее фин. положение страны. В условиях рын. отношений предприятия осущ-ют свою деят-ть на началах комм. расчета, при котором расходы предприятия должны покрываться за счет собственных доходов. Главным источнкиком производственного и соц. развития трудовых коллективов становится прибыль. Предприятия стали обладать реальной фин. независимостью, самостоятельно распределяют выручку от реализации продукции, по своему усмотрению распоряжаются прибылью, формируют производсвтенные и соц. фонды, изыскивают необходимые им ср-ва для инвестирования, используя в том числе и ресурсы фин. рынка.  *</w:t>
      </w:r>
      <w:r>
        <w:rPr>
          <w:rFonts w:ascii="Arial" w:hAnsi="Arial"/>
          <w:sz w:val="24"/>
          <w:u w:val="single"/>
          <w:lang w:val="ru-RU"/>
        </w:rPr>
        <w:t xml:space="preserve">Финансы домохозяйств </w:t>
      </w:r>
      <w:r>
        <w:rPr>
          <w:rFonts w:ascii="Arial" w:hAnsi="Arial"/>
          <w:sz w:val="24"/>
          <w:lang w:val="ru-RU"/>
        </w:rPr>
        <w:t xml:space="preserve"> представляют собой совокупность ден. отношений, проявляющихся в формировании и использовании бюджета каждого домохозяйства в целях удовлетворения личных и семейных потребностей. ***Система финансов призвана обеспечивать сбалансированное движение стоимостных и натурально-вещественных потоков в процессе воспроизводства общественного продукта и рабочей силы. Достижение и поддержание должной сбалансированности обеспечивается эффективным функционированием относительно автономных фин. подсистем, каждой из которых присущи свои специфические особенности и закономерности образования, накопления и использования фин. ресурсов. </w:t>
      </w:r>
    </w:p>
    <w:p w:rsidR="001E11FB" w:rsidRDefault="001E11FB">
      <w:pPr>
        <w:ind w:firstLine="283"/>
        <w:jc w:val="both"/>
        <w:rPr>
          <w:rFonts w:ascii="Arial" w:hAnsi="Arial"/>
          <w:sz w:val="24"/>
          <w:lang w:val="ru-RU"/>
        </w:rPr>
      </w:pPr>
      <w:r>
        <w:rPr>
          <w:rFonts w:ascii="Arial" w:hAnsi="Arial"/>
          <w:sz w:val="24"/>
          <w:lang w:val="ru-RU"/>
        </w:rPr>
        <w:t xml:space="preserve">Управление финансами в РФ прежде всего осущ-ют высшие законодательные органы власти. Это Федеральное Собрание и его две палаты - Гос. Дума и Совет Федерации. </w:t>
      </w:r>
      <w:r>
        <w:rPr>
          <w:rFonts w:ascii="Arial" w:hAnsi="Arial"/>
          <w:i/>
          <w:sz w:val="24"/>
          <w:lang w:val="ru-RU"/>
        </w:rPr>
        <w:t xml:space="preserve">Важнейшим органом, осуществляющим управление финансами РФ, выступает </w:t>
      </w:r>
      <w:r>
        <w:rPr>
          <w:rFonts w:ascii="Arial" w:hAnsi="Arial"/>
          <w:b/>
          <w:i/>
          <w:sz w:val="24"/>
          <w:lang w:val="ru-RU"/>
        </w:rPr>
        <w:t xml:space="preserve">Министерство финансов России </w:t>
      </w:r>
      <w:r>
        <w:rPr>
          <w:rFonts w:ascii="Arial" w:hAnsi="Arial"/>
          <w:sz w:val="24"/>
          <w:lang w:val="ru-RU"/>
        </w:rPr>
        <w:t>и его органы на местах.</w:t>
      </w:r>
    </w:p>
    <w:p w:rsidR="001E11FB" w:rsidRDefault="001E11FB">
      <w:pPr>
        <w:ind w:firstLine="283"/>
        <w:jc w:val="both"/>
        <w:rPr>
          <w:rFonts w:ascii="Arial" w:hAnsi="Arial"/>
          <w:sz w:val="24"/>
          <w:lang w:val="ru-RU"/>
        </w:rPr>
      </w:pPr>
      <w:r>
        <w:rPr>
          <w:rFonts w:ascii="Arial" w:hAnsi="Arial"/>
          <w:sz w:val="24"/>
          <w:u w:val="single"/>
          <w:lang w:val="ru-RU"/>
        </w:rPr>
        <w:t>Министерство финансов РФ выполняет след. функции</w:t>
      </w:r>
      <w:r>
        <w:rPr>
          <w:rFonts w:ascii="Arial" w:hAnsi="Arial"/>
          <w:sz w:val="24"/>
          <w:lang w:val="ru-RU"/>
        </w:rPr>
        <w:t>:</w:t>
      </w:r>
    </w:p>
    <w:p w:rsidR="001E11FB" w:rsidRDefault="001E11FB">
      <w:pPr>
        <w:tabs>
          <w:tab w:val="left" w:pos="993"/>
        </w:tabs>
        <w:ind w:left="993" w:hanging="426"/>
        <w:jc w:val="both"/>
        <w:rPr>
          <w:rFonts w:ascii="Arial" w:hAnsi="Arial"/>
          <w:sz w:val="24"/>
          <w:lang w:val="ru-RU"/>
        </w:rPr>
      </w:pPr>
      <w:r>
        <w:rPr>
          <w:rFonts w:ascii="Arial" w:hAnsi="Arial"/>
          <w:sz w:val="24"/>
          <w:lang w:val="ru-RU"/>
        </w:rPr>
        <w:t>1.</w:t>
      </w:r>
      <w:r>
        <w:rPr>
          <w:rFonts w:ascii="Arial" w:hAnsi="Arial"/>
          <w:sz w:val="24"/>
          <w:lang w:val="ru-RU"/>
        </w:rPr>
        <w:tab/>
        <w:t>Участвует в работе по составлению долговременных и краткосрочных прогнозов функционирования эк-ки, определяет потребность в гос. централизованных ресурсах, подготавливает предложения о распределении их между фед. бюджетом и гос. фед внебюджетными фондами;</w:t>
      </w:r>
    </w:p>
    <w:p w:rsidR="001E11FB" w:rsidRDefault="001E11FB">
      <w:pPr>
        <w:tabs>
          <w:tab w:val="left" w:pos="993"/>
        </w:tabs>
        <w:ind w:left="993" w:hanging="426"/>
        <w:jc w:val="both"/>
        <w:rPr>
          <w:rFonts w:ascii="Arial" w:hAnsi="Arial"/>
          <w:sz w:val="24"/>
          <w:lang w:val="ru-RU"/>
        </w:rPr>
      </w:pPr>
      <w:r>
        <w:rPr>
          <w:rFonts w:ascii="Arial" w:hAnsi="Arial"/>
          <w:sz w:val="24"/>
          <w:lang w:val="ru-RU"/>
        </w:rPr>
        <w:t>2.</w:t>
      </w:r>
      <w:r>
        <w:rPr>
          <w:rFonts w:ascii="Arial" w:hAnsi="Arial"/>
          <w:sz w:val="24"/>
          <w:lang w:val="ru-RU"/>
        </w:rPr>
        <w:tab/>
        <w:t>Организует работу по составлению проекта фед. бюджета;</w:t>
      </w:r>
    </w:p>
    <w:p w:rsidR="001E11FB" w:rsidRDefault="001E11FB">
      <w:pPr>
        <w:tabs>
          <w:tab w:val="left" w:pos="993"/>
        </w:tabs>
        <w:ind w:left="993" w:hanging="426"/>
        <w:jc w:val="both"/>
        <w:rPr>
          <w:rFonts w:ascii="Arial" w:hAnsi="Arial"/>
          <w:sz w:val="24"/>
          <w:lang w:val="ru-RU"/>
        </w:rPr>
      </w:pPr>
      <w:r>
        <w:rPr>
          <w:rFonts w:ascii="Arial" w:hAnsi="Arial"/>
          <w:sz w:val="24"/>
          <w:lang w:val="ru-RU"/>
        </w:rPr>
        <w:t>3.</w:t>
      </w:r>
      <w:r>
        <w:rPr>
          <w:rFonts w:ascii="Arial" w:hAnsi="Arial"/>
          <w:sz w:val="24"/>
          <w:lang w:val="ru-RU"/>
        </w:rPr>
        <w:tab/>
        <w:t>Обеспечивает исполнение фед. бюджета, а таеж гос. фед. внебюджетных фондов;</w:t>
      </w:r>
    </w:p>
    <w:p w:rsidR="001E11FB" w:rsidRDefault="001E11FB">
      <w:pPr>
        <w:tabs>
          <w:tab w:val="left" w:pos="993"/>
        </w:tabs>
        <w:ind w:left="993" w:hanging="426"/>
        <w:jc w:val="both"/>
        <w:rPr>
          <w:rFonts w:ascii="Arial" w:hAnsi="Arial"/>
          <w:sz w:val="24"/>
          <w:lang w:val="ru-RU"/>
        </w:rPr>
      </w:pPr>
      <w:r>
        <w:rPr>
          <w:rFonts w:ascii="Arial" w:hAnsi="Arial"/>
          <w:sz w:val="24"/>
          <w:lang w:val="ru-RU"/>
        </w:rPr>
        <w:t>4.</w:t>
      </w:r>
      <w:r>
        <w:rPr>
          <w:rFonts w:ascii="Arial" w:hAnsi="Arial"/>
          <w:sz w:val="24"/>
          <w:lang w:val="ru-RU"/>
        </w:rPr>
        <w:tab/>
        <w:t>Разрабатывает с участием Гос. налог. службы, Фед. службы налоговой полиции РФ предложения по совершенствованию нал. политики и налоговой системы;</w:t>
      </w:r>
    </w:p>
    <w:p w:rsidR="001E11FB" w:rsidRDefault="001E11FB">
      <w:pPr>
        <w:tabs>
          <w:tab w:val="left" w:pos="993"/>
        </w:tabs>
        <w:ind w:left="993" w:hanging="426"/>
        <w:jc w:val="both"/>
        <w:rPr>
          <w:rFonts w:ascii="Arial" w:hAnsi="Arial"/>
          <w:sz w:val="24"/>
          <w:lang w:val="ru-RU"/>
        </w:rPr>
      </w:pPr>
      <w:r>
        <w:rPr>
          <w:rFonts w:ascii="Arial" w:hAnsi="Arial"/>
          <w:sz w:val="24"/>
          <w:lang w:val="ru-RU"/>
        </w:rPr>
        <w:t>5.</w:t>
      </w:r>
      <w:r>
        <w:rPr>
          <w:rFonts w:ascii="Arial" w:hAnsi="Arial"/>
          <w:sz w:val="24"/>
          <w:lang w:val="ru-RU"/>
        </w:rPr>
        <w:tab/>
        <w:t>Принимает участие в определении ценовой политики;</w:t>
      </w:r>
    </w:p>
    <w:p w:rsidR="001E11FB" w:rsidRDefault="001E11FB">
      <w:pPr>
        <w:tabs>
          <w:tab w:val="left" w:pos="993"/>
        </w:tabs>
        <w:ind w:left="993" w:hanging="426"/>
        <w:jc w:val="both"/>
        <w:rPr>
          <w:rFonts w:ascii="Arial" w:hAnsi="Arial"/>
          <w:sz w:val="24"/>
          <w:lang w:val="ru-RU"/>
        </w:rPr>
      </w:pPr>
      <w:r>
        <w:rPr>
          <w:rFonts w:ascii="Arial" w:hAnsi="Arial"/>
          <w:sz w:val="24"/>
          <w:lang w:val="ru-RU"/>
        </w:rPr>
        <w:t>6.</w:t>
      </w:r>
      <w:r>
        <w:rPr>
          <w:rFonts w:ascii="Arial" w:hAnsi="Arial"/>
          <w:sz w:val="24"/>
          <w:lang w:val="ru-RU"/>
        </w:rPr>
        <w:tab/>
        <w:t>Принимает участие в работе по совершенствованию страховой деят-ти в стране;</w:t>
      </w:r>
    </w:p>
    <w:p w:rsidR="001E11FB" w:rsidRDefault="001E11FB">
      <w:pPr>
        <w:tabs>
          <w:tab w:val="left" w:pos="993"/>
        </w:tabs>
        <w:ind w:left="993" w:hanging="426"/>
        <w:jc w:val="both"/>
        <w:rPr>
          <w:rFonts w:ascii="Arial" w:hAnsi="Arial"/>
          <w:sz w:val="24"/>
          <w:lang w:val="ru-RU"/>
        </w:rPr>
      </w:pPr>
      <w:r>
        <w:rPr>
          <w:rFonts w:ascii="Arial" w:hAnsi="Arial"/>
          <w:sz w:val="24"/>
          <w:lang w:val="ru-RU"/>
        </w:rPr>
        <w:t>7.</w:t>
      </w:r>
      <w:r>
        <w:rPr>
          <w:rFonts w:ascii="Arial" w:hAnsi="Arial"/>
          <w:sz w:val="24"/>
          <w:lang w:val="ru-RU"/>
        </w:rPr>
        <w:tab/>
        <w:t xml:space="preserve">Разрабатывает предложения по выпуску и размещению, а также осущ-ет выпуск гос. внутр. займов РФ; </w:t>
      </w:r>
    </w:p>
    <w:p w:rsidR="001E11FB" w:rsidRDefault="001E11FB">
      <w:pPr>
        <w:tabs>
          <w:tab w:val="left" w:pos="993"/>
        </w:tabs>
        <w:ind w:left="993" w:hanging="426"/>
        <w:jc w:val="both"/>
        <w:rPr>
          <w:rFonts w:ascii="Arial" w:hAnsi="Arial"/>
          <w:sz w:val="24"/>
          <w:lang w:val="ru-RU"/>
        </w:rPr>
      </w:pPr>
      <w:r>
        <w:rPr>
          <w:rFonts w:ascii="Arial" w:hAnsi="Arial"/>
          <w:sz w:val="24"/>
          <w:lang w:val="ru-RU"/>
        </w:rPr>
        <w:t>8.</w:t>
      </w:r>
      <w:r>
        <w:rPr>
          <w:rFonts w:ascii="Arial" w:hAnsi="Arial"/>
          <w:sz w:val="24"/>
          <w:lang w:val="ru-RU"/>
        </w:rPr>
        <w:tab/>
        <w:t>Разрабатывает предложения по формированию и развитию фин. рынка;</w:t>
      </w:r>
    </w:p>
    <w:p w:rsidR="001E11FB" w:rsidRDefault="001E11FB">
      <w:pPr>
        <w:tabs>
          <w:tab w:val="left" w:pos="993"/>
        </w:tabs>
        <w:ind w:left="993" w:hanging="426"/>
        <w:jc w:val="both"/>
        <w:rPr>
          <w:rFonts w:ascii="Arial" w:hAnsi="Arial"/>
          <w:sz w:val="24"/>
          <w:lang w:val="ru-RU"/>
        </w:rPr>
      </w:pPr>
      <w:r>
        <w:rPr>
          <w:rFonts w:ascii="Arial" w:hAnsi="Arial"/>
          <w:sz w:val="24"/>
          <w:lang w:val="ru-RU"/>
        </w:rPr>
        <w:t>9.</w:t>
      </w:r>
      <w:r>
        <w:rPr>
          <w:rFonts w:ascii="Arial" w:hAnsi="Arial"/>
          <w:sz w:val="24"/>
          <w:lang w:val="ru-RU"/>
        </w:rPr>
        <w:tab/>
        <w:t xml:space="preserve">Осущ-ет по поручению Прав-ва РФ сотрудничество с межд. фин. организациями; </w:t>
      </w:r>
    </w:p>
    <w:p w:rsidR="001E11FB" w:rsidRDefault="001E11FB">
      <w:pPr>
        <w:tabs>
          <w:tab w:val="left" w:pos="993"/>
        </w:tabs>
        <w:ind w:left="993" w:hanging="426"/>
        <w:jc w:val="both"/>
        <w:rPr>
          <w:rFonts w:ascii="Arial" w:hAnsi="Arial"/>
          <w:sz w:val="24"/>
          <w:lang w:val="ru-RU"/>
        </w:rPr>
      </w:pPr>
      <w:r>
        <w:rPr>
          <w:rFonts w:ascii="Arial" w:hAnsi="Arial"/>
          <w:sz w:val="24"/>
          <w:lang w:val="ru-RU"/>
        </w:rPr>
        <w:t>10.</w:t>
      </w:r>
      <w:r>
        <w:rPr>
          <w:rFonts w:ascii="Arial" w:hAnsi="Arial"/>
          <w:sz w:val="24"/>
          <w:lang w:val="ru-RU"/>
        </w:rPr>
        <w:tab/>
        <w:t>Разрабатывает проекты программ внешних заимствований РФ;</w:t>
      </w:r>
    </w:p>
    <w:p w:rsidR="001E11FB" w:rsidRDefault="001E11FB">
      <w:pPr>
        <w:tabs>
          <w:tab w:val="left" w:pos="993"/>
        </w:tabs>
        <w:ind w:left="993" w:hanging="426"/>
        <w:jc w:val="both"/>
        <w:rPr>
          <w:rFonts w:ascii="Arial" w:hAnsi="Arial"/>
          <w:sz w:val="24"/>
          <w:lang w:val="ru-RU"/>
        </w:rPr>
      </w:pPr>
      <w:r>
        <w:rPr>
          <w:rFonts w:ascii="Arial" w:hAnsi="Arial"/>
          <w:sz w:val="24"/>
          <w:lang w:val="ru-RU"/>
        </w:rPr>
        <w:t>11.</w:t>
      </w:r>
      <w:r>
        <w:rPr>
          <w:rFonts w:ascii="Arial" w:hAnsi="Arial"/>
          <w:sz w:val="24"/>
          <w:lang w:val="ru-RU"/>
        </w:rPr>
        <w:tab/>
        <w:t>Участвует в работе по комплексному анализу развития эк-ки, финансов и налогового стимулирования предпринимательской деят-ти;</w:t>
      </w:r>
    </w:p>
    <w:p w:rsidR="001E11FB" w:rsidRDefault="001E11FB">
      <w:pPr>
        <w:tabs>
          <w:tab w:val="left" w:pos="993"/>
        </w:tabs>
        <w:ind w:left="993" w:hanging="426"/>
        <w:jc w:val="both"/>
        <w:rPr>
          <w:rFonts w:ascii="Arial" w:hAnsi="Arial"/>
          <w:sz w:val="24"/>
          <w:lang w:val="ru-RU"/>
        </w:rPr>
      </w:pPr>
      <w:r>
        <w:rPr>
          <w:rFonts w:ascii="Arial" w:hAnsi="Arial"/>
          <w:sz w:val="24"/>
          <w:lang w:val="ru-RU"/>
        </w:rPr>
        <w:t>12.</w:t>
      </w:r>
      <w:r>
        <w:rPr>
          <w:rFonts w:ascii="Arial" w:hAnsi="Arial"/>
          <w:sz w:val="24"/>
          <w:lang w:val="ru-RU"/>
        </w:rPr>
        <w:tab/>
        <w:t>Анализирует ход проведения экон. реформ, состояния эк-ки.</w:t>
      </w:r>
    </w:p>
    <w:p w:rsidR="001E11FB" w:rsidRDefault="001E11FB">
      <w:pPr>
        <w:jc w:val="center"/>
        <w:rPr>
          <w:rFonts w:ascii="Arial" w:hAnsi="Arial"/>
          <w:b/>
          <w:sz w:val="28"/>
          <w:u w:val="single"/>
          <w:lang w:val="ru-RU"/>
        </w:rPr>
      </w:pPr>
      <w:r>
        <w:rPr>
          <w:rFonts w:ascii="Arial" w:hAnsi="Arial"/>
          <w:b/>
          <w:sz w:val="24"/>
          <w:u w:val="single"/>
          <w:lang w:val="ru-RU"/>
        </w:rPr>
        <w:br w:type="page"/>
      </w:r>
      <w:r>
        <w:rPr>
          <w:rFonts w:ascii="Arial" w:hAnsi="Arial"/>
          <w:b/>
          <w:sz w:val="28"/>
          <w:u w:val="single"/>
          <w:lang w:val="ru-RU"/>
        </w:rPr>
        <w:t>№ 31. Финансовая политика РФ</w:t>
      </w:r>
    </w:p>
    <w:p w:rsidR="001E11FB" w:rsidRDefault="001E11FB">
      <w:pPr>
        <w:ind w:firstLine="283"/>
        <w:jc w:val="both"/>
        <w:rPr>
          <w:rFonts w:ascii="Arial" w:hAnsi="Arial"/>
          <w:sz w:val="24"/>
          <w:lang w:val="ru-RU"/>
        </w:rPr>
      </w:pPr>
      <w:r>
        <w:rPr>
          <w:rFonts w:ascii="Arial" w:hAnsi="Arial"/>
          <w:sz w:val="24"/>
          <w:lang w:val="ru-RU"/>
        </w:rPr>
        <w:t xml:space="preserve">Совокупность гос. мероприятий по использованию фин. отношений для выполнения гос-вом своих функций представляет собой </w:t>
      </w:r>
      <w:r>
        <w:rPr>
          <w:rFonts w:ascii="Arial" w:hAnsi="Arial"/>
          <w:b/>
          <w:i/>
          <w:sz w:val="24"/>
          <w:lang w:val="ru-RU"/>
        </w:rPr>
        <w:t>финансовую политику</w:t>
      </w:r>
      <w:r>
        <w:rPr>
          <w:rFonts w:ascii="Arial" w:hAnsi="Arial"/>
          <w:b/>
          <w:sz w:val="24"/>
          <w:lang w:val="ru-RU"/>
        </w:rPr>
        <w:t xml:space="preserve">. </w:t>
      </w:r>
      <w:r>
        <w:rPr>
          <w:rFonts w:ascii="Arial" w:hAnsi="Arial"/>
          <w:sz w:val="24"/>
          <w:lang w:val="ru-RU"/>
        </w:rPr>
        <w:t xml:space="preserve">Содержание фин. политики достаточно сложное, т.к. охватывает широкий комплекс мероприятий: 1) разработку общей концепции фин. политики, определение ее основных направлений, целей, главных задач; 2) создание адекватного фин. механизма; 3) управление фин. деятельностью гос-ва и др. субъектов эк-ки. Фин политика гос-ва призвана обеспечить нормальное функционирование фин. системы общ-ва и на этой основе эффективнее осущ-ть всои функции - соц., экон., экологические, оборонные. Отсюда фин. политика явл. составной чатью, сегментом соц.-экон. политики. Важнейшей целью фин. пол-ки явл. увеличение объема фин. ресурсов на базе экон. роста, соответствующее наращивание гос. финансов, необходимых для более полного удовлетворения потребностей общ-ва.  </w:t>
      </w:r>
      <w:r>
        <w:rPr>
          <w:rFonts w:ascii="Arial" w:hAnsi="Arial"/>
          <w:b/>
          <w:sz w:val="24"/>
          <w:lang w:val="ru-RU"/>
        </w:rPr>
        <w:t>Современная фин. пол-ка РФ.</w:t>
      </w:r>
      <w:r>
        <w:rPr>
          <w:rFonts w:ascii="Arial" w:hAnsi="Arial"/>
          <w:sz w:val="24"/>
          <w:lang w:val="ru-RU"/>
        </w:rPr>
        <w:t xml:space="preserve"> В 1991 - 1996гг. и по наст. время проводится принципиально новая фин. политика, базирующаяся на использовании элементов рын. механизма и системе гос. регулирования эк-ки. Необходимо не только обеспечивать условия для создания нужного объема фин. ресурсов, но и создать в кратчайшие сроки принципиально новый механизм во всех сферах и звеньях фин. системы. </w:t>
      </w:r>
      <w:r>
        <w:rPr>
          <w:rFonts w:ascii="Arial" w:hAnsi="Arial"/>
          <w:b/>
          <w:i/>
          <w:sz w:val="24"/>
          <w:lang w:val="ru-RU"/>
        </w:rPr>
        <w:t xml:space="preserve">Основа совр. фин. пол-ки </w:t>
      </w:r>
      <w:r>
        <w:rPr>
          <w:rFonts w:ascii="Arial" w:hAnsi="Arial"/>
          <w:sz w:val="24"/>
          <w:lang w:val="ru-RU"/>
        </w:rPr>
        <w:t xml:space="preserve">- это признание свободы предпринимательской деятельности, введение разнообразных форм хозяйствования, приватизации гос. собст-ти и переход к смешанной эк-ке, базирующейся на умелом сочетании частных и гос. хозяйствующих субъектов. На этой основе разрабатывается принципиально новый фин. механизм. Гос-во отказывается от директивного руководства внутрихоз. отношениями на предприятиях и переводит их отношения с бюджетом на налоговую основу, которая ставит заслон произвольному изъятию доходов. В этих условиях всю тяжесть налогового бремени несут налогоплательщики. Снижение налогового изъятия доходов возможно только при сокращении расходов бюджета, а их размер в основном зависит от широты выполняемых гос-вом функций. Поэтому важнейшей задачей стало </w:t>
      </w:r>
      <w:r>
        <w:rPr>
          <w:rFonts w:ascii="Arial" w:hAnsi="Arial"/>
          <w:i/>
          <w:sz w:val="24"/>
          <w:lang w:val="ru-RU"/>
        </w:rPr>
        <w:t>изменение расходов бюджета</w:t>
      </w:r>
      <w:r>
        <w:rPr>
          <w:rFonts w:ascii="Arial" w:hAnsi="Arial"/>
          <w:sz w:val="24"/>
          <w:lang w:val="ru-RU"/>
        </w:rPr>
        <w:t xml:space="preserve">. Эта проблема имела 2 главных аспекта: - сокращение расходов в целях уменьшения бюджетного дефицита; - изменение порядка предоставления бюджетных ср-в. Получила новое направление система </w:t>
      </w:r>
      <w:r>
        <w:rPr>
          <w:rFonts w:ascii="Arial" w:hAnsi="Arial"/>
          <w:i/>
          <w:sz w:val="24"/>
          <w:lang w:val="ru-RU"/>
        </w:rPr>
        <w:t>гос. кредита</w:t>
      </w:r>
      <w:r>
        <w:rPr>
          <w:rFonts w:ascii="Arial" w:hAnsi="Arial"/>
          <w:sz w:val="24"/>
          <w:lang w:val="ru-RU"/>
        </w:rPr>
        <w:t xml:space="preserve">. Он стал важным и открытым источником покрытия бюджетного дефицита. Изменяется в последнее время </w:t>
      </w:r>
      <w:r>
        <w:rPr>
          <w:rFonts w:ascii="Arial" w:hAnsi="Arial"/>
          <w:i/>
          <w:sz w:val="24"/>
          <w:lang w:val="ru-RU"/>
        </w:rPr>
        <w:t xml:space="preserve">организация бюджетной системы. </w:t>
      </w:r>
      <w:r>
        <w:rPr>
          <w:rFonts w:ascii="Arial" w:hAnsi="Arial"/>
          <w:sz w:val="24"/>
          <w:lang w:val="ru-RU"/>
        </w:rPr>
        <w:t xml:space="preserve"> На смену централизованной бюдж. системе пришла бюджетная  система, основанная на реальной самостоятельности и равноправии бюджетов всех уровней. Большое значение в плане активизации фин. пол-ки имеет изменение </w:t>
      </w:r>
      <w:r>
        <w:rPr>
          <w:rFonts w:ascii="Arial" w:hAnsi="Arial"/>
          <w:i/>
          <w:sz w:val="24"/>
          <w:lang w:val="ru-RU"/>
        </w:rPr>
        <w:t>практики перераспределения фин. ресурсов.</w:t>
      </w:r>
      <w:r>
        <w:rPr>
          <w:rFonts w:ascii="Arial" w:hAnsi="Arial"/>
          <w:sz w:val="24"/>
          <w:lang w:val="ru-RU"/>
        </w:rPr>
        <w:t xml:space="preserve"> Фин ресурсы перераспределяются в наст. время между экон. субъектами исходя из спроса и предложения через фин. рынок, а не посредством бюджета. Широкое распространение получила </w:t>
      </w:r>
      <w:r>
        <w:rPr>
          <w:rFonts w:ascii="Arial" w:hAnsi="Arial"/>
          <w:i/>
          <w:sz w:val="24"/>
          <w:lang w:val="ru-RU"/>
        </w:rPr>
        <w:t xml:space="preserve">система внебюджетных фондов гос-ва. </w:t>
      </w:r>
      <w:r>
        <w:rPr>
          <w:rFonts w:ascii="Arial" w:hAnsi="Arial"/>
          <w:sz w:val="24"/>
          <w:lang w:val="ru-RU"/>
        </w:rPr>
        <w:t xml:space="preserve">Она позволяет сконцентрировать необходимые ср-ва для целевого финансирования соц. расходов. Развитие рыночных методов управления привело к демонополизации страхового дела и появлению </w:t>
      </w:r>
      <w:r>
        <w:rPr>
          <w:rFonts w:ascii="Arial" w:hAnsi="Arial"/>
          <w:i/>
          <w:sz w:val="24"/>
          <w:lang w:val="ru-RU"/>
        </w:rPr>
        <w:t xml:space="preserve">страхового рынка - </w:t>
      </w:r>
      <w:r>
        <w:rPr>
          <w:rFonts w:ascii="Arial" w:hAnsi="Arial"/>
          <w:sz w:val="24"/>
          <w:lang w:val="ru-RU"/>
        </w:rPr>
        <w:t xml:space="preserve">созданию независимых частных страх. Компаний, введению новых отраслей и видов страхования. Кардинально изменилась </w:t>
      </w:r>
      <w:r>
        <w:rPr>
          <w:rFonts w:ascii="Arial" w:hAnsi="Arial"/>
          <w:i/>
          <w:sz w:val="24"/>
          <w:lang w:val="ru-RU"/>
        </w:rPr>
        <w:t xml:space="preserve">система управления финансами. </w:t>
      </w:r>
      <w:r>
        <w:rPr>
          <w:rFonts w:ascii="Arial" w:hAnsi="Arial"/>
          <w:sz w:val="24"/>
          <w:lang w:val="ru-RU"/>
        </w:rPr>
        <w:t xml:space="preserve">На смену единому органу управления - Минфину пришла целая система специализированных фин. и контрольных органов: Гос. налог. служба, Фед. служба налог. полиции, Счетная палата, Гос. тамож. комитет и т.д. Широкое развитие получил независимый аудиторский фин. контроль. Процесс совершенствования фин. пол-ки носит постоянный характер. В 1995 - 1998 гг. намечен ряд мероприятий по совершенствованию фин. пол-ки. Осн. задача на этом этапе - снижение дефицита фед. бюджета до уровня 3% ВВП, чтобы его финансирование за счет внутр. и внешних источников не тормозило экон. развитие страны в целом и способствовало снижению инфляции. Осн. задача следующего этапа (с 1998 г.) по мере накопления фин. ресурсов - полная сбалансированность доходов и расходов фед. бюджета. В этот же период будет осущ-ся </w:t>
      </w:r>
      <w:r>
        <w:rPr>
          <w:rFonts w:ascii="Arial" w:hAnsi="Arial"/>
          <w:i/>
          <w:sz w:val="24"/>
          <w:lang w:val="ru-RU"/>
        </w:rPr>
        <w:t xml:space="preserve">налоговая реформа, </w:t>
      </w:r>
      <w:r>
        <w:rPr>
          <w:rFonts w:ascii="Arial" w:hAnsi="Arial"/>
          <w:sz w:val="24"/>
          <w:lang w:val="ru-RU"/>
        </w:rPr>
        <w:t xml:space="preserve">направленная на укрепление налоговой системы и улучшение реального формирования доходов бюджета. Будет продолжаться гос. </w:t>
      </w:r>
      <w:r>
        <w:rPr>
          <w:rFonts w:ascii="Arial" w:hAnsi="Arial"/>
          <w:i/>
          <w:sz w:val="24"/>
          <w:lang w:val="ru-RU"/>
        </w:rPr>
        <w:t xml:space="preserve">поддержка структурной перестройки экономики </w:t>
      </w:r>
      <w:r>
        <w:rPr>
          <w:rFonts w:ascii="Arial" w:hAnsi="Arial"/>
          <w:sz w:val="24"/>
          <w:lang w:val="ru-RU"/>
        </w:rPr>
        <w:t xml:space="preserve">посредством проведения льготной налоговой и кредитной политики, а также прямых бюджетных ассигнований. Дальнейшее развитие получат расходы бюджета на </w:t>
      </w:r>
      <w:r>
        <w:rPr>
          <w:rFonts w:ascii="Arial" w:hAnsi="Arial"/>
          <w:i/>
          <w:sz w:val="24"/>
          <w:lang w:val="ru-RU"/>
        </w:rPr>
        <w:t xml:space="preserve">соц. нужды. </w:t>
      </w:r>
      <w:r>
        <w:rPr>
          <w:rFonts w:ascii="Arial" w:hAnsi="Arial"/>
          <w:sz w:val="24"/>
          <w:lang w:val="ru-RU"/>
        </w:rPr>
        <w:t xml:space="preserve">Осн. направление здесь - повышение эффективности использования ср-в. Продолжается </w:t>
      </w:r>
      <w:r>
        <w:rPr>
          <w:rFonts w:ascii="Arial" w:hAnsi="Arial"/>
          <w:i/>
          <w:sz w:val="24"/>
          <w:lang w:val="ru-RU"/>
        </w:rPr>
        <w:t xml:space="preserve">совершенствование бюджетного устройства РФ. </w:t>
      </w:r>
      <w:r>
        <w:rPr>
          <w:rFonts w:ascii="Arial" w:hAnsi="Arial"/>
          <w:sz w:val="24"/>
          <w:lang w:val="ru-RU"/>
        </w:rPr>
        <w:t xml:space="preserve">Для этого предусматривается проведение бюджетной реформы: реформирование бюджетной системы в целом на основе самостоятельности и равноправия всех бюджетов; установление регламента бюдж. процесса; уточнение системы межбюджетных отношений; укрепление доходной базы региональных и местных бюджетов. Большое внимание должно уделяться развитию и регулированию </w:t>
      </w:r>
      <w:r>
        <w:rPr>
          <w:rFonts w:ascii="Arial" w:hAnsi="Arial"/>
          <w:i/>
          <w:sz w:val="24"/>
          <w:lang w:val="ru-RU"/>
        </w:rPr>
        <w:t xml:space="preserve">рынка ценных бумаг. </w:t>
      </w:r>
      <w:r>
        <w:rPr>
          <w:rFonts w:ascii="Arial" w:hAnsi="Arial"/>
          <w:sz w:val="24"/>
          <w:lang w:val="ru-RU"/>
        </w:rPr>
        <w:t xml:space="preserve">Предстоит найти оптимальное сочетание обращения на этом рынке гос. и корпоративных ц. бумаг, что позволит, с одной стороны, обеспечить потребности гос-ва в ср-вах покрытия бюджетного дефицита, а с другой стороны, создаст условия для нормального переливаа фин. ресурсов между отд. предприятиями и  отраслями экономики. Важным представляется повышениие кач-ва работы гос. фин. органов. </w:t>
      </w:r>
    </w:p>
    <w:p w:rsidR="001E11FB" w:rsidRDefault="001E11FB">
      <w:pPr>
        <w:ind w:firstLine="283"/>
        <w:jc w:val="both"/>
        <w:rPr>
          <w:rFonts w:ascii="Arial" w:hAnsi="Arial"/>
          <w:sz w:val="24"/>
          <w:lang w:val="ru-RU"/>
        </w:rPr>
      </w:pPr>
      <w:r>
        <w:rPr>
          <w:rFonts w:ascii="Arial" w:hAnsi="Arial"/>
          <w:sz w:val="24"/>
          <w:lang w:val="ru-RU"/>
        </w:rPr>
        <w:t>В разработанной Прав-вом РФ концепции среднесрочной программы на 1995-1997 годы “Реформы и развитие экономики” отмечается, что проводимая умеренная фин. и ден. пол-ка исчерпала себя, и поэтому решение проблемы оздоровления эк-ки видится в принятии жесткого бюджета. Суть его заключается в осущ-нии жестких бюджетных ограничений на всех уровнях с тем, чтобы подавить инфляцию и создать условия для роста инвестиций, стабилизации и оживления производства. В рамках финансово-кредитной политики правительством проводятся след. меры: 1. С 1995 г. прекращено покрытие бюджетного дефицита за счет кредитов ЦБ и обеспечен переход к неинфляционным источникам финансирования путем увеличения масштабов реализации гос. ц. бумаг и внешних заимствований; 2. Последовательное сокращение нерациональных гос. расходов, прежде всего дотаций и льгот; 3. Повышение роли налогов как соц. регуляторов, стимулирующих эффективное производство и ограничивающих расточительное потребление, упрощение налоговой системы и снижение  нал. бремени для хоз. субъектов. Исходя из концепции фин. пол-ки, фед. прав-вом определены осн. направления и задачи на 1995 г.:</w:t>
      </w:r>
    </w:p>
    <w:p w:rsidR="001E11FB" w:rsidRDefault="001E11FB">
      <w:pPr>
        <w:ind w:firstLine="283"/>
        <w:jc w:val="both"/>
        <w:rPr>
          <w:rFonts w:ascii="Arial" w:hAnsi="Arial"/>
          <w:sz w:val="24"/>
          <w:lang w:val="ru-RU"/>
        </w:rPr>
      </w:pPr>
      <w:r>
        <w:rPr>
          <w:rFonts w:ascii="Arial" w:hAnsi="Arial"/>
          <w:sz w:val="24"/>
          <w:lang w:val="ru-RU"/>
        </w:rPr>
        <w:t>*осущ-ние и завершение бюдж. реформы;</w:t>
      </w:r>
    </w:p>
    <w:p w:rsidR="001E11FB" w:rsidRDefault="001E11FB">
      <w:pPr>
        <w:ind w:firstLine="283"/>
        <w:jc w:val="both"/>
        <w:rPr>
          <w:rFonts w:ascii="Arial" w:hAnsi="Arial"/>
          <w:sz w:val="24"/>
          <w:lang w:val="ru-RU"/>
        </w:rPr>
      </w:pPr>
      <w:r>
        <w:rPr>
          <w:rFonts w:ascii="Arial" w:hAnsi="Arial"/>
          <w:sz w:val="24"/>
          <w:lang w:val="ru-RU"/>
        </w:rPr>
        <w:t>*укрепление доходной базы бюджета путем совершенствования нал. зак-ва, развития нал. службы и повышения уровня собираемости налогов;</w:t>
      </w:r>
    </w:p>
    <w:p w:rsidR="001E11FB" w:rsidRDefault="001E11FB">
      <w:pPr>
        <w:ind w:firstLine="283"/>
        <w:jc w:val="both"/>
        <w:rPr>
          <w:rFonts w:ascii="Arial" w:hAnsi="Arial"/>
          <w:sz w:val="24"/>
          <w:lang w:val="ru-RU"/>
        </w:rPr>
      </w:pPr>
      <w:r>
        <w:rPr>
          <w:rFonts w:ascii="Arial" w:hAnsi="Arial"/>
          <w:sz w:val="24"/>
          <w:lang w:val="ru-RU"/>
        </w:rPr>
        <w:t>*проведение фесткого контроля за целевым хар-ром расходования ср-в бюджета, уровнем его дефицита, явл-ся осн. причиной инфляции;</w:t>
      </w:r>
    </w:p>
    <w:p w:rsidR="001E11FB" w:rsidRDefault="001E11FB">
      <w:pPr>
        <w:ind w:firstLine="283"/>
        <w:jc w:val="both"/>
        <w:rPr>
          <w:rFonts w:ascii="Arial" w:hAnsi="Arial"/>
          <w:sz w:val="24"/>
          <w:lang w:val="ru-RU"/>
        </w:rPr>
      </w:pPr>
      <w:r>
        <w:rPr>
          <w:rFonts w:ascii="Arial" w:hAnsi="Arial"/>
          <w:sz w:val="24"/>
          <w:lang w:val="ru-RU"/>
        </w:rPr>
        <w:t>*активное развитие рынка гос. ц. бумаг, в том числе путем размещения т.н. “еврооблигаций” на мировом фин. рынке и т.д.</w:t>
      </w:r>
    </w:p>
    <w:p w:rsidR="001E11FB" w:rsidRDefault="001E11FB">
      <w:pPr>
        <w:ind w:firstLine="283"/>
        <w:jc w:val="both"/>
        <w:rPr>
          <w:rFonts w:ascii="Arial" w:hAnsi="Arial"/>
          <w:sz w:val="24"/>
          <w:lang w:val="ru-RU"/>
        </w:rPr>
      </w:pPr>
      <w:r>
        <w:rPr>
          <w:rFonts w:ascii="Arial" w:hAnsi="Arial"/>
          <w:sz w:val="24"/>
          <w:lang w:val="ru-RU"/>
        </w:rPr>
        <w:t>***Осущ-е гос-вом своих функций, более полное удовлетворение потребностей общ-ва зависит от наличия фин ресурсов. Поэтому при планировании доходов и расходов бюджета и внебюджетных фондов необходимо реально подходить к оценке фин. возможностей, избегать "п“литизированных" ”ценок динамики ВВП и главных бюджетообразующих показателей.</w:t>
      </w:r>
    </w:p>
    <w:p w:rsidR="001E11FB" w:rsidRDefault="001E11FB">
      <w:pPr>
        <w:jc w:val="center"/>
        <w:rPr>
          <w:rFonts w:ascii="Arial" w:hAnsi="Arial"/>
          <w:b/>
          <w:sz w:val="28"/>
          <w:u w:val="single"/>
          <w:lang w:val="ru-RU"/>
        </w:rPr>
      </w:pPr>
      <w:r>
        <w:rPr>
          <w:rFonts w:ascii="Arial" w:hAnsi="Arial"/>
          <w:sz w:val="24"/>
          <w:lang w:val="ru-RU"/>
        </w:rPr>
        <w:br w:type="page"/>
      </w:r>
      <w:r>
        <w:rPr>
          <w:rFonts w:ascii="Arial" w:hAnsi="Arial"/>
          <w:b/>
          <w:sz w:val="28"/>
          <w:u w:val="single"/>
          <w:lang w:val="ru-RU"/>
        </w:rPr>
        <w:t>№ 32. Виды и формы фин. контроля</w:t>
      </w:r>
    </w:p>
    <w:p w:rsidR="001E11FB" w:rsidRDefault="001E11FB">
      <w:pPr>
        <w:ind w:firstLine="284"/>
        <w:jc w:val="both"/>
        <w:rPr>
          <w:rFonts w:ascii="Arial" w:hAnsi="Arial"/>
          <w:sz w:val="24"/>
          <w:lang w:val="ru-RU"/>
        </w:rPr>
      </w:pPr>
      <w:r>
        <w:rPr>
          <w:rFonts w:ascii="Arial" w:hAnsi="Arial"/>
          <w:sz w:val="24"/>
          <w:lang w:val="ru-RU"/>
        </w:rPr>
        <w:t xml:space="preserve">Формой реализации контрольной функции финансов выступает финансовый контроль. Его содержание и назначение сводится к проверке фин. деят-ти хозяйствующих субъектов и субъектов отраслевого (ведомственного) и территориального управления. Объектом фин. контроля явл. распределительные отношения на стадии образования и в процессе использования фин. ресурсов, централизованных и децентрализованных ден. фондов, фин. контроль также включает оценку экон. эффективности финансово-хоз. операций и целесообразности произведенных расходов. Фин. проверке подвергаются стоимостные показатели - выручка от реализации товаров и услуг, себестоимость, оплата труда, амортизационные отчисления, издержки обращения, цены и тарифы, прибыль, доходы от прочей реализации, внереализационные доходы и расходы, обязат. отчисления во внебюдж. фонды, использование прибыли и др. Фин. контроль охватывает правильность формирования стоимостных показателей и фин. результатов деят-ти хоз. субъектов, составления и исполнения бюджета и внебюджетных фондов, расходования смет некомм. организациями, целевое использование бюджетных ср-в, полноту и своевременность налоговых платежей и неналоговых отчислений. Нарушение фин. дисциплины карается экономически посредством фин. санкций и в административном порядке (в отношении должностного лица). </w:t>
      </w:r>
      <w:r>
        <w:rPr>
          <w:rFonts w:ascii="Arial" w:hAnsi="Arial"/>
          <w:b/>
          <w:i/>
          <w:sz w:val="24"/>
          <w:lang w:val="ru-RU"/>
        </w:rPr>
        <w:t xml:space="preserve">Существует несколько видов фин. контроля: </w:t>
      </w:r>
      <w:r>
        <w:rPr>
          <w:rFonts w:ascii="Arial" w:hAnsi="Arial"/>
          <w:sz w:val="24"/>
          <w:lang w:val="ru-RU"/>
        </w:rPr>
        <w:t xml:space="preserve">государственный, внутрифирменный и независмый (аудит). </w:t>
      </w:r>
      <w:r>
        <w:rPr>
          <w:rFonts w:ascii="Arial" w:hAnsi="Arial"/>
          <w:sz w:val="24"/>
          <w:u w:val="single"/>
          <w:lang w:val="ru-RU"/>
        </w:rPr>
        <w:t>Гос. фин. контроль</w:t>
      </w:r>
      <w:r>
        <w:rPr>
          <w:rFonts w:ascii="Arial" w:hAnsi="Arial"/>
          <w:sz w:val="24"/>
          <w:lang w:val="ru-RU"/>
        </w:rPr>
        <w:t xml:space="preserve"> охватывает общегос. контроль, осущ-мый соотв. органами гос. и исполнит. власти в любой сфере эк-ки и управления, и ведомственный конроль, проводимый министерствами в отношении подведомственных предприятий. </w:t>
      </w:r>
      <w:r>
        <w:rPr>
          <w:rFonts w:ascii="Arial" w:hAnsi="Arial"/>
          <w:i/>
          <w:sz w:val="24"/>
          <w:lang w:val="ru-RU"/>
        </w:rPr>
        <w:t xml:space="preserve">Субъектами фин. контроля </w:t>
      </w:r>
      <w:r>
        <w:rPr>
          <w:rFonts w:ascii="Arial" w:hAnsi="Arial"/>
          <w:sz w:val="24"/>
          <w:lang w:val="ru-RU"/>
        </w:rPr>
        <w:t xml:space="preserve">выступают в первом случае Счетная палата РФ, Главное контрольное управление Президента РФ,  Главное управление казначейства Синфина, Гос. таможенный комитет, Госналогслужба, Фед. служба налоговой полиции, Фед. комиссия по рынку ц. бумаг РФ. Ведомственный контроль осущ-ся контрольно-ревизионными службами министерств. </w:t>
      </w:r>
      <w:r>
        <w:rPr>
          <w:rFonts w:ascii="Arial" w:hAnsi="Arial"/>
          <w:sz w:val="24"/>
          <w:u w:val="single"/>
          <w:lang w:val="ru-RU"/>
        </w:rPr>
        <w:t>Внутрифирменный фин. контроль</w:t>
      </w:r>
      <w:r>
        <w:rPr>
          <w:rFonts w:ascii="Arial" w:hAnsi="Arial"/>
          <w:sz w:val="24"/>
          <w:lang w:val="ru-RU"/>
        </w:rPr>
        <w:t xml:space="preserve"> осущ-ся фин. службой предприятия, а в АО, в кооперативной и общественной организации - ревизионной комиссией. </w:t>
      </w:r>
      <w:r>
        <w:rPr>
          <w:rFonts w:ascii="Arial" w:hAnsi="Arial"/>
          <w:sz w:val="24"/>
          <w:u w:val="single"/>
          <w:lang w:val="ru-RU"/>
        </w:rPr>
        <w:t>Независимый фин. контроль (внешний аудит</w:t>
      </w:r>
      <w:r>
        <w:rPr>
          <w:rFonts w:ascii="Arial" w:hAnsi="Arial"/>
          <w:sz w:val="24"/>
          <w:lang w:val="ru-RU"/>
        </w:rPr>
        <w:t>) выполняют аудиторские фирмы в соотв-и с заключаемым договором и за определенное вознаграждение. Заключение аудиторской фирмы охватывает фин. отчетность и достоверность информации, публикуется в открытой печати.Фин. менеждер в крупной комм. структуре контролирует весь процесс инвестирования капитала. Это так называемый “</w:t>
      </w:r>
      <w:r>
        <w:rPr>
          <w:rFonts w:ascii="Arial" w:hAnsi="Arial"/>
          <w:sz w:val="24"/>
          <w:u w:val="single"/>
          <w:lang w:val="ru-RU"/>
        </w:rPr>
        <w:t>постаудит</w:t>
      </w:r>
      <w:r>
        <w:rPr>
          <w:rFonts w:ascii="Arial" w:hAnsi="Arial"/>
          <w:sz w:val="24"/>
          <w:lang w:val="ru-RU"/>
        </w:rPr>
        <w:t xml:space="preserve">”, который включает сравнение фактических фин. результатов на каждой стадии производственно-инвестиционной деят-ти с прогнозируемыми в финансовом разделе бизнес-плана; анализ и устранение причин их несоответствия; поиск путей снижения издержек и улучшения методов фин. прогнозирования. След-но, фин. контроль - важный элемент системы управления финансами. Наиболее распространенными </w:t>
      </w:r>
      <w:r>
        <w:rPr>
          <w:rFonts w:ascii="Arial" w:hAnsi="Arial"/>
          <w:b/>
          <w:i/>
          <w:sz w:val="24"/>
          <w:lang w:val="ru-RU"/>
        </w:rPr>
        <w:t xml:space="preserve">формами фин. контроля </w:t>
      </w:r>
      <w:r>
        <w:rPr>
          <w:rFonts w:ascii="Arial" w:hAnsi="Arial"/>
          <w:sz w:val="24"/>
          <w:lang w:val="ru-RU"/>
        </w:rPr>
        <w:t xml:space="preserve">явл. проверки и ревизии. </w:t>
      </w:r>
      <w:r>
        <w:rPr>
          <w:rFonts w:ascii="Arial" w:hAnsi="Arial"/>
          <w:i/>
          <w:sz w:val="24"/>
          <w:lang w:val="ru-RU"/>
        </w:rPr>
        <w:t>Проверки</w:t>
      </w:r>
      <w:r>
        <w:rPr>
          <w:rFonts w:ascii="Arial" w:hAnsi="Arial"/>
          <w:sz w:val="24"/>
          <w:lang w:val="ru-RU"/>
        </w:rPr>
        <w:t xml:space="preserve"> проводятся по отдельным аспектам финансово-хозяйственной деяетльности предприятия за отчетный период. </w:t>
      </w:r>
      <w:r>
        <w:rPr>
          <w:rFonts w:ascii="Arial" w:hAnsi="Arial"/>
          <w:i/>
          <w:sz w:val="24"/>
          <w:lang w:val="ru-RU"/>
        </w:rPr>
        <w:t>Ревизия</w:t>
      </w:r>
      <w:r>
        <w:rPr>
          <w:rFonts w:ascii="Arial" w:hAnsi="Arial"/>
          <w:sz w:val="24"/>
          <w:lang w:val="ru-RU"/>
        </w:rPr>
        <w:t xml:space="preserve"> - это комплексная проверка всей финансово-хозяйственной деят-ти предприятия за отчетный период. Ревизия проводится по соотв. программе (цель, объект, перечень осн. вопросов) и завершается составлением акта документальной проверки предприятия, в котором отражаются выявленные недостатки фин.-хоз. деят-ти предприятия, определяются фин. санкции за нарушение фин. дисциплины, меры по предупреждению подобных нарушений в будущем и мобилизации внутрихоз. резервов укрепления фин. базы. </w:t>
      </w:r>
      <w:r>
        <w:rPr>
          <w:rFonts w:ascii="Arial" w:hAnsi="Arial"/>
          <w:b/>
          <w:i/>
          <w:sz w:val="24"/>
          <w:lang w:val="ru-RU"/>
        </w:rPr>
        <w:t>Другими формами фин. контроля</w:t>
      </w:r>
      <w:r>
        <w:rPr>
          <w:rFonts w:ascii="Arial" w:hAnsi="Arial"/>
          <w:sz w:val="24"/>
          <w:lang w:val="ru-RU"/>
        </w:rPr>
        <w:t xml:space="preserve"> явл. </w:t>
      </w:r>
      <w:r>
        <w:rPr>
          <w:rFonts w:ascii="Arial" w:hAnsi="Arial"/>
          <w:i/>
          <w:sz w:val="24"/>
          <w:lang w:val="ru-RU"/>
        </w:rPr>
        <w:t>предварительный фин. контроль</w:t>
      </w:r>
      <w:r>
        <w:rPr>
          <w:rFonts w:ascii="Arial" w:hAnsi="Arial"/>
          <w:sz w:val="24"/>
          <w:lang w:val="ru-RU"/>
        </w:rPr>
        <w:t xml:space="preserve"> - предусматривает оценку обоснованности фин. программ и прогнозов для предотвращения неэкономного и неэффективного расходования средств; </w:t>
      </w:r>
      <w:r>
        <w:rPr>
          <w:rFonts w:ascii="Arial" w:hAnsi="Arial"/>
          <w:i/>
          <w:sz w:val="24"/>
          <w:lang w:val="ru-RU"/>
        </w:rPr>
        <w:t xml:space="preserve">текущий (оперативный) фин. контроль </w:t>
      </w:r>
      <w:r>
        <w:rPr>
          <w:rFonts w:ascii="Arial" w:hAnsi="Arial"/>
          <w:sz w:val="24"/>
          <w:lang w:val="ru-RU"/>
        </w:rPr>
        <w:t xml:space="preserve">производится в момент совершения денежных сделок, фин. операций, выдачи ссуд и субсидий, он предупреждает возможные злоупотребления при получении и расходовании средств, способствует соблюдению фин. дисциплины и своевременности осущ-я финансово-ден. расчетов; </w:t>
      </w:r>
      <w:r>
        <w:rPr>
          <w:rFonts w:ascii="Arial" w:hAnsi="Arial"/>
          <w:i/>
          <w:sz w:val="24"/>
          <w:lang w:val="ru-RU"/>
        </w:rPr>
        <w:t>последующий фин. контроль</w:t>
      </w:r>
      <w:r>
        <w:rPr>
          <w:rFonts w:ascii="Arial" w:hAnsi="Arial"/>
          <w:sz w:val="24"/>
          <w:lang w:val="ru-RU"/>
        </w:rPr>
        <w:t xml:space="preserve">, проводимый путем анализа и ревизии отчетной фин. и бухгалтерской документации, предназначен для оценки результатов фин. деят-ти экон. субъектов, сопоставления фин. планов и прогнозов с результатами оценки эффективности осущ-я предложенной фин. стратегии, сравнения фин. издержек с прогнозируемыми; </w:t>
      </w:r>
      <w:r>
        <w:rPr>
          <w:rFonts w:ascii="Arial" w:hAnsi="Arial"/>
          <w:i/>
          <w:sz w:val="24"/>
          <w:lang w:val="ru-RU"/>
        </w:rPr>
        <w:t xml:space="preserve">обследование </w:t>
      </w:r>
      <w:r>
        <w:rPr>
          <w:rFonts w:ascii="Arial" w:hAnsi="Arial"/>
          <w:sz w:val="24"/>
          <w:lang w:val="ru-RU"/>
        </w:rPr>
        <w:t xml:space="preserve">в отличие от проверки охватывает более широкий спектр финансово-экон. показателей обследуемого экон. субъекта для определения его фин. состояния и возможных перспектив развития; </w:t>
      </w:r>
      <w:r>
        <w:rPr>
          <w:rFonts w:ascii="Arial" w:hAnsi="Arial"/>
          <w:i/>
          <w:sz w:val="24"/>
          <w:lang w:val="ru-RU"/>
        </w:rPr>
        <w:t xml:space="preserve">надзор </w:t>
      </w:r>
      <w:r>
        <w:rPr>
          <w:rFonts w:ascii="Arial" w:hAnsi="Arial"/>
          <w:sz w:val="24"/>
          <w:lang w:val="ru-RU"/>
        </w:rPr>
        <w:t xml:space="preserve">производится контролирующими органами за экон. субъектами, получившими лицензию на тот или иной вид фин. деят-ти, и предполагает соблюдение ими установленных правли и нормативов; </w:t>
      </w:r>
      <w:r>
        <w:rPr>
          <w:rFonts w:ascii="Arial" w:hAnsi="Arial"/>
          <w:i/>
          <w:sz w:val="24"/>
          <w:lang w:val="ru-RU"/>
        </w:rPr>
        <w:t xml:space="preserve">анализ фин. деятельности </w:t>
      </w:r>
      <w:r>
        <w:rPr>
          <w:rFonts w:ascii="Arial" w:hAnsi="Arial"/>
          <w:sz w:val="24"/>
          <w:lang w:val="ru-RU"/>
        </w:rPr>
        <w:t xml:space="preserve">как разновидность фин. контроля предполагает детальное изучение периодической или годовй финансово-бухгалтерской отчетности с целью общей оценки результатов фин. деят-ти, оценки фин. состояния и обеспеченности собств. капиталом и эффективности его использования; </w:t>
      </w:r>
      <w:r>
        <w:rPr>
          <w:rFonts w:ascii="Arial" w:hAnsi="Arial"/>
          <w:i/>
          <w:sz w:val="24"/>
          <w:lang w:val="ru-RU"/>
        </w:rPr>
        <w:t xml:space="preserve">наблюдение (мониторинг) </w:t>
      </w:r>
      <w:r>
        <w:rPr>
          <w:rFonts w:ascii="Arial" w:hAnsi="Arial"/>
          <w:sz w:val="24"/>
          <w:lang w:val="ru-RU"/>
        </w:rPr>
        <w:t xml:space="preserve">- постоянный контроль со стороны кредитных организаций за использованием выданной ссуды и фин. состоянием предприятия-клиента, неэффективное использование полученной ссуды и снижение платежеспособности может привести к ужесточению условий кредитования, требованию долгосрочного возврата ссуды; </w:t>
      </w:r>
      <w:r>
        <w:rPr>
          <w:rFonts w:ascii="Arial" w:hAnsi="Arial"/>
          <w:i/>
          <w:sz w:val="24"/>
          <w:lang w:val="ru-RU"/>
        </w:rPr>
        <w:t xml:space="preserve">ревизия </w:t>
      </w:r>
      <w:r>
        <w:rPr>
          <w:rFonts w:ascii="Arial" w:hAnsi="Arial"/>
          <w:sz w:val="24"/>
          <w:lang w:val="ru-RU"/>
        </w:rPr>
        <w:t xml:space="preserve">- наиболее глубокий и всеобъемлющий метод фин. котроля. Организованная казначейством система постоянного контроля призвана способствовать сокращению числа нарушений в сфере использования фед. бюджетных средств. Кроме того, по поручению Фед. Собрания РФ и Счетная палата осуществляет жесткий контроль за целевым и эффективным использованием бюджетных ресурсов. </w:t>
      </w:r>
    </w:p>
    <w:p w:rsidR="001E11FB" w:rsidRDefault="001E11FB">
      <w:pPr>
        <w:spacing w:line="264" w:lineRule="auto"/>
        <w:jc w:val="center"/>
        <w:rPr>
          <w:rFonts w:ascii="Arial" w:hAnsi="Arial"/>
          <w:b/>
          <w:sz w:val="28"/>
          <w:u w:val="single"/>
          <w:lang w:val="ru-RU"/>
        </w:rPr>
      </w:pPr>
      <w:r>
        <w:rPr>
          <w:rFonts w:ascii="Arial" w:hAnsi="Arial"/>
          <w:sz w:val="22"/>
          <w:lang w:val="ru-RU"/>
        </w:rPr>
        <w:br w:type="page"/>
      </w:r>
      <w:r>
        <w:rPr>
          <w:rFonts w:ascii="Arial" w:hAnsi="Arial"/>
          <w:b/>
          <w:sz w:val="28"/>
          <w:u w:val="single"/>
          <w:lang w:val="ru-RU"/>
        </w:rPr>
        <w:t>№ 33. Бюджет государства и его основные функции. Задачи бюджетной политики в РФ.</w:t>
      </w:r>
    </w:p>
    <w:p w:rsidR="001E11FB" w:rsidRDefault="001E11FB">
      <w:pPr>
        <w:ind w:firstLine="284"/>
        <w:jc w:val="both"/>
        <w:rPr>
          <w:rFonts w:ascii="Arial" w:hAnsi="Arial"/>
          <w:sz w:val="22"/>
          <w:lang w:val="ru-RU"/>
        </w:rPr>
      </w:pPr>
      <w:r>
        <w:rPr>
          <w:rFonts w:ascii="Arial" w:hAnsi="Arial"/>
          <w:sz w:val="24"/>
          <w:lang w:val="ru-RU"/>
        </w:rPr>
        <w:t xml:space="preserve">В любой стране гос. бюджет - ведущее звено фин. системы. Он объединяет главные доходы и расходы гос-ва. Бюджет есть единство основных фин. категорий (налогов, гос. кредита, гос. расходов) в их действии, т.е. через бюджет осущ-ся постоянная мобилизация ресурсов и их расходование. Бюджет явл. формой образования и расходования ден. средств для обеспечения функций органов гос. власти. Сосредоточение фин. ресурсов в бюджете необходимо для успешной реализации фин. политики гос-ва. Совокупность всех видов бюджетов образует бюджетную систему гос-ва. Взаимосвязь между ее отдельными звеньями, организацию и принципы построения бюджетной системы принято называть бюджетным устройством. </w:t>
      </w:r>
      <w:r>
        <w:rPr>
          <w:rFonts w:ascii="Arial" w:hAnsi="Arial"/>
          <w:i/>
          <w:sz w:val="24"/>
          <w:lang w:val="ru-RU"/>
        </w:rPr>
        <w:t>Гос. бюджет</w:t>
      </w:r>
      <w:r>
        <w:rPr>
          <w:rFonts w:ascii="Arial" w:hAnsi="Arial"/>
          <w:sz w:val="24"/>
          <w:lang w:val="ru-RU"/>
        </w:rPr>
        <w:t xml:space="preserve"> представляет собой осн. фин. план гос-ва на текущий год, имеющий силу закона. Бюджет утверждается зак-ным  органом власти - парламентом. </w:t>
      </w:r>
      <w:r>
        <w:rPr>
          <w:rFonts w:ascii="Arial" w:hAnsi="Arial"/>
          <w:i/>
          <w:sz w:val="24"/>
          <w:lang w:val="ru-RU"/>
        </w:rPr>
        <w:t>Республиканский бюджет РФ (или федеральный бюджет России)</w:t>
      </w:r>
      <w:r>
        <w:rPr>
          <w:rFonts w:ascii="Arial" w:hAnsi="Arial"/>
          <w:sz w:val="24"/>
          <w:lang w:val="ru-RU"/>
        </w:rPr>
        <w:t xml:space="preserve"> - главное звено бюджетной системы. Он выражает экон. ден. отношения, опосредующие процесс образования и использования централизованного фонда ден. ср-в гос-ва, и утверждается Фед. Собранием РФ как закон. Через этот бюджет мобилизуются ср-ва предприятий разл. форм собст-ти и частично доходы населения. Они направляются на финансирование народного хоз-ва, соц.-культурных мероприятий, укрепление обороноспособности страны, на содержание органов гос. управления, фин. поддержку бюджетов субъектов Федерации, на погашение гос. долга, создание гос. материальных и фин. резервов. </w:t>
      </w:r>
      <w:r>
        <w:rPr>
          <w:rFonts w:ascii="Arial" w:hAnsi="Arial"/>
          <w:i/>
          <w:sz w:val="24"/>
          <w:lang w:val="ru-RU"/>
        </w:rPr>
        <w:t>В целом бюджетная система РФ сотоит из 3 звеньев</w:t>
      </w:r>
      <w:r>
        <w:rPr>
          <w:rFonts w:ascii="Arial" w:hAnsi="Arial"/>
          <w:sz w:val="24"/>
          <w:lang w:val="ru-RU"/>
        </w:rPr>
        <w:t xml:space="preserve">: *федеральный бюджет РФ; *бюджеты субъектов федерации (региональные); *местные бюджеты. </w:t>
      </w:r>
      <w:r>
        <w:rPr>
          <w:rFonts w:ascii="Arial" w:hAnsi="Arial"/>
          <w:b/>
          <w:i/>
          <w:sz w:val="24"/>
          <w:lang w:val="ru-RU"/>
        </w:rPr>
        <w:t xml:space="preserve">Основными функциями бюджета являются: </w:t>
      </w:r>
      <w:r>
        <w:rPr>
          <w:rFonts w:ascii="Arial" w:hAnsi="Arial"/>
          <w:sz w:val="24"/>
          <w:lang w:val="ru-RU"/>
        </w:rPr>
        <w:t xml:space="preserve">*перераспределение нац. дохода и ВВП, *гос. регулирование и стимулирование экономики, *фин. обеспечение соц. политики, *контроль за образованием и использованием централизованного фонда ден. средств. Через расходы и налоги бюджет выступает важным инструментом регулирования и стимулирования эк-ки и инвестиций, повышения эффективности производства. Важное значение имеет социальная направленность бюджетных ср-в. Культура в широком смысле - одни-из центральных компонентов экон. развития. В соц. пол-ке приоритеты - поддержка наименее защищенных слоев населения, а также функционирование учреждений здравоохранения, образования и культуры. Должны быть существенно усилены гарантии соц. и экон. прав граждан России. Гос. бюджет выполняет функцию организатора распределительных процессов в народном хоз-ве. Хотя через бюджет перераспределяется не весь чистый доход, он влияет на размеры накоплений, определение оптимальной структуры доходов по фин. планам предприятий и отраслей хоз-ва. В процессе бюджетного планирования и исполнения бюджета осущ-ся контроль за фин.-хоз. деят-тью народного хоз-ва, устанавливается наиболее целесообразное соотношение между централизованными и децентрализованными фондами ден. ср-в, определяются размеры фин. ресурсов, концентрируемых в фин. планах предприятий, а также степень участия предприятий в формировании доходов бюджетной системы и прежде всего фед. бюджета РФ. В условиях перехода на рыночные механизмы значение бюджетного контрля  в процессе мобилизации ресурсов и их использования усиливается. С помощью бюджета реализуются гос. и местные программы по развитию и нормальному функционированию отраслей народного хоз-ва, по проведению конверсии военно-промышленного комплекса, охраны окружающей природной среды, по укреплению научного потенциала и культуры, материального уровня жизни населения, поддержке социально-экон. развития субъектов федерации.  В условиях углубления рыночных реформ </w:t>
      </w:r>
      <w:r>
        <w:rPr>
          <w:rFonts w:ascii="Arial" w:hAnsi="Arial"/>
          <w:b/>
          <w:i/>
          <w:sz w:val="24"/>
          <w:lang w:val="ru-RU"/>
        </w:rPr>
        <w:t xml:space="preserve">основные задачи бюджетной политики РФ состоят в следующем: </w:t>
      </w:r>
      <w:r>
        <w:rPr>
          <w:rFonts w:ascii="Arial" w:hAnsi="Arial"/>
          <w:sz w:val="24"/>
          <w:lang w:val="ru-RU"/>
        </w:rPr>
        <w:t xml:space="preserve">1) удержать экономику от спада производства; 2) обеспечить фин. стабилизацию. Для этого необходимо прежде всего предпринять неотложные меры к укреплению денежного обращения как основы успешного проведения экон. реформ. Только в условиях устойчивого и хорошо функционирующего ден. обращения возможно реализовать связи между всеми участниками и составными частями хоз. механизма. Как известно, инфляция - многофакторный процесс. В РФ на развитие инфляционного процесса наиболее воздействие оказали крупные бюджетные дефициты и илиберализация цен, проведенная в январе 1992 г. Для укрепления ден. обращения необходимо снижать бюджетный дефицит, уменьшать военные расходы, затраты на содержание гос. аппарата управления, установить жесткий контроль над динамикой ден. массы. Только подавление инфляции позволит рассчитывать на удешевление кредита, на массовый приток инвестиций в производство; 3) стимулировать инвестиционную активность, добиваться увеличения доли накопления в нац. доходе; 4) сократить непроизводительные расходы бюджета на гос. дотации отдельным отраслям сферы материального производства; 5) укрепить доходную базу бюджета за счет совершенствования налогообложения и усиления контроля за полнотой уплаты налогов; 6) создать сисетму действенного фин. контроля за эффективным и целденаправленным использованием гос. расходов; 7) усилить контроль за величиной гос. долга. В Послании Президента РФ Правительству РФ “О бюджетной политике в 1997 г.” подчеркивается, что </w:t>
      </w:r>
      <w:r>
        <w:rPr>
          <w:rFonts w:ascii="Arial" w:hAnsi="Arial"/>
          <w:i/>
          <w:sz w:val="24"/>
          <w:lang w:val="ru-RU"/>
        </w:rPr>
        <w:t>основные задачи бюджетной политики</w:t>
      </w:r>
      <w:r>
        <w:rPr>
          <w:rFonts w:ascii="Arial" w:hAnsi="Arial"/>
          <w:sz w:val="24"/>
          <w:lang w:val="ru-RU"/>
        </w:rPr>
        <w:t xml:space="preserve"> состоят в полноценном финансировании соц. сферы, стимулировании инвестиционной активности, безусловном выполнении гос-вом своих финансовых обязательств.</w:t>
      </w:r>
    </w:p>
    <w:p w:rsidR="001E11FB" w:rsidRDefault="001E11FB">
      <w:pPr>
        <w:spacing w:line="264" w:lineRule="auto"/>
        <w:jc w:val="center"/>
        <w:rPr>
          <w:rFonts w:ascii="Arial" w:hAnsi="Arial"/>
          <w:b/>
          <w:sz w:val="28"/>
          <w:u w:val="single"/>
          <w:lang w:val="ru-RU"/>
        </w:rPr>
      </w:pPr>
      <w:r>
        <w:rPr>
          <w:rFonts w:ascii="Arial" w:hAnsi="Arial"/>
          <w:sz w:val="22"/>
          <w:lang w:val="ru-RU"/>
        </w:rPr>
        <w:br w:type="page"/>
      </w:r>
      <w:r>
        <w:rPr>
          <w:rFonts w:ascii="Arial" w:hAnsi="Arial"/>
          <w:b/>
          <w:sz w:val="28"/>
          <w:u w:val="single"/>
          <w:lang w:val="ru-RU"/>
        </w:rPr>
        <w:t>№ 34. Понятие бюджетной классификации. Основные этапы бюджетного процесса.</w:t>
      </w:r>
    </w:p>
    <w:p w:rsidR="001E11FB" w:rsidRDefault="001E11FB">
      <w:pPr>
        <w:ind w:firstLine="284"/>
        <w:jc w:val="both"/>
        <w:rPr>
          <w:rFonts w:ascii="Arial" w:hAnsi="Arial"/>
          <w:sz w:val="24"/>
          <w:lang w:val="ru-RU"/>
        </w:rPr>
      </w:pPr>
      <w:r>
        <w:rPr>
          <w:rFonts w:ascii="Arial" w:hAnsi="Arial"/>
          <w:sz w:val="24"/>
          <w:lang w:val="ru-RU"/>
        </w:rPr>
        <w:t>Составление и исполнение бюджета базируется на бюджетной классификации, в которой выделяются целевые направления гос. деят-ти, вытекающие из основных функций гос-ва.</w:t>
      </w:r>
      <w:r>
        <w:rPr>
          <w:rFonts w:ascii="Arial" w:hAnsi="Arial"/>
          <w:b/>
          <w:i/>
          <w:sz w:val="24"/>
          <w:u w:val="single"/>
          <w:lang w:val="ru-RU"/>
        </w:rPr>
        <w:t>Бюджетная классификация</w:t>
      </w:r>
      <w:r>
        <w:rPr>
          <w:rFonts w:ascii="Arial" w:hAnsi="Arial"/>
          <w:sz w:val="24"/>
          <w:lang w:val="ru-RU"/>
        </w:rPr>
        <w:t xml:space="preserve"> - это обязательная группировка доходов и расходов бюджетов всех уровней по однородным признакам с присвоением объектам классификации группировочных кодов. Бюджетная классификация (БК) используется при планировании и исполнении бюджетов, ведении учета и составлении отчетности. На основе БК обеспечивается единообразие составления проектов бюджетов всех уровней, сопоставимость показателей бюджетов всех уровней, учет и контроль за поступлением доходов и расходованием средств согласно утвержденным показателям (бюджетным назначениям). В Фед. законе “О бюджетной классификации”, подписанном Президентом РФ 15 августа 1996 г. отмечается, что </w:t>
      </w:r>
      <w:r>
        <w:rPr>
          <w:rFonts w:ascii="Arial" w:hAnsi="Arial"/>
          <w:sz w:val="24"/>
          <w:u w:val="single"/>
          <w:lang w:val="ru-RU"/>
        </w:rPr>
        <w:t>бюджетная классификация включает</w:t>
      </w:r>
      <w:r>
        <w:rPr>
          <w:rFonts w:ascii="Arial" w:hAnsi="Arial"/>
          <w:sz w:val="24"/>
          <w:lang w:val="ru-RU"/>
        </w:rPr>
        <w:t>:</w:t>
      </w:r>
    </w:p>
    <w:p w:rsidR="001E11FB" w:rsidRDefault="001E11FB">
      <w:pPr>
        <w:ind w:firstLine="284"/>
        <w:jc w:val="both"/>
        <w:rPr>
          <w:rFonts w:ascii="Arial" w:hAnsi="Arial"/>
          <w:sz w:val="24"/>
          <w:lang w:val="ru-RU"/>
        </w:rPr>
      </w:pPr>
      <w:r>
        <w:rPr>
          <w:rFonts w:ascii="Arial" w:hAnsi="Arial"/>
          <w:sz w:val="24"/>
          <w:lang w:val="ru-RU"/>
        </w:rPr>
        <w:t>*классификацию доходов бюджетов РФ;</w:t>
      </w:r>
    </w:p>
    <w:p w:rsidR="001E11FB" w:rsidRDefault="001E11FB">
      <w:pPr>
        <w:ind w:firstLine="284"/>
        <w:jc w:val="both"/>
        <w:rPr>
          <w:rFonts w:ascii="Arial" w:hAnsi="Arial"/>
          <w:sz w:val="24"/>
          <w:lang w:val="ru-RU"/>
        </w:rPr>
      </w:pPr>
      <w:r>
        <w:rPr>
          <w:rFonts w:ascii="Arial" w:hAnsi="Arial"/>
          <w:sz w:val="24"/>
          <w:lang w:val="ru-RU"/>
        </w:rPr>
        <w:t>*функциональную классификацию расходов бюджетов РФ;</w:t>
      </w:r>
    </w:p>
    <w:p w:rsidR="001E11FB" w:rsidRDefault="001E11FB">
      <w:pPr>
        <w:ind w:firstLine="284"/>
        <w:jc w:val="both"/>
        <w:rPr>
          <w:rFonts w:ascii="Arial" w:hAnsi="Arial"/>
          <w:sz w:val="24"/>
          <w:lang w:val="ru-RU"/>
        </w:rPr>
      </w:pPr>
      <w:r>
        <w:rPr>
          <w:rFonts w:ascii="Arial" w:hAnsi="Arial"/>
          <w:sz w:val="24"/>
          <w:lang w:val="ru-RU"/>
        </w:rPr>
        <w:t>*экон. классификацию расходов бюджетов РФ;</w:t>
      </w:r>
    </w:p>
    <w:p w:rsidR="001E11FB" w:rsidRDefault="001E11FB">
      <w:pPr>
        <w:ind w:firstLine="284"/>
        <w:jc w:val="both"/>
        <w:rPr>
          <w:rFonts w:ascii="Arial" w:hAnsi="Arial"/>
          <w:sz w:val="24"/>
          <w:lang w:val="ru-RU"/>
        </w:rPr>
      </w:pPr>
      <w:r>
        <w:rPr>
          <w:rFonts w:ascii="Arial" w:hAnsi="Arial"/>
          <w:sz w:val="24"/>
          <w:lang w:val="ru-RU"/>
        </w:rPr>
        <w:t>*классификацию источников внутреннего финансирования дефицита фед. бюджета;</w:t>
      </w:r>
    </w:p>
    <w:p w:rsidR="001E11FB" w:rsidRDefault="001E11FB">
      <w:pPr>
        <w:ind w:firstLine="284"/>
        <w:jc w:val="both"/>
        <w:rPr>
          <w:rFonts w:ascii="Arial" w:hAnsi="Arial"/>
          <w:sz w:val="24"/>
          <w:lang w:val="ru-RU"/>
        </w:rPr>
      </w:pPr>
      <w:r>
        <w:rPr>
          <w:rFonts w:ascii="Arial" w:hAnsi="Arial"/>
          <w:sz w:val="24"/>
          <w:lang w:val="ru-RU"/>
        </w:rPr>
        <w:t>*классификацию видов гос. внутр. долгов РФ и субъектов РФ;</w:t>
      </w:r>
    </w:p>
    <w:p w:rsidR="001E11FB" w:rsidRDefault="001E11FB">
      <w:pPr>
        <w:ind w:firstLine="284"/>
        <w:jc w:val="both"/>
        <w:rPr>
          <w:rFonts w:ascii="Arial" w:hAnsi="Arial"/>
          <w:sz w:val="24"/>
          <w:lang w:val="ru-RU"/>
        </w:rPr>
      </w:pPr>
      <w:r>
        <w:rPr>
          <w:rFonts w:ascii="Arial" w:hAnsi="Arial"/>
          <w:sz w:val="24"/>
          <w:lang w:val="ru-RU"/>
        </w:rPr>
        <w:t>*классификацию видов гос. внешнего долга и внешних активов РФ;</w:t>
      </w:r>
    </w:p>
    <w:p w:rsidR="001E11FB" w:rsidRDefault="001E11FB">
      <w:pPr>
        <w:ind w:firstLine="284"/>
        <w:jc w:val="both"/>
        <w:rPr>
          <w:rFonts w:ascii="Arial" w:hAnsi="Arial"/>
          <w:sz w:val="24"/>
          <w:lang w:val="ru-RU"/>
        </w:rPr>
      </w:pPr>
      <w:r>
        <w:rPr>
          <w:rFonts w:ascii="Arial" w:hAnsi="Arial"/>
          <w:sz w:val="24"/>
          <w:lang w:val="ru-RU"/>
        </w:rPr>
        <w:t>*ведомственную классификацию расходов фед. бюджета.</w:t>
      </w:r>
    </w:p>
    <w:p w:rsidR="001E11FB" w:rsidRDefault="001E11FB">
      <w:pPr>
        <w:ind w:firstLine="284"/>
        <w:jc w:val="both"/>
        <w:rPr>
          <w:rFonts w:ascii="Arial" w:hAnsi="Arial"/>
          <w:sz w:val="24"/>
          <w:lang w:val="ru-RU"/>
        </w:rPr>
      </w:pPr>
      <w:r>
        <w:rPr>
          <w:rFonts w:ascii="Arial" w:hAnsi="Arial"/>
          <w:sz w:val="24"/>
          <w:lang w:val="ru-RU"/>
        </w:rPr>
        <w:t xml:space="preserve">Главным группировочным признаком доходов явл. источники формирования каждого из них, а у расходов - направление финансов на выполнение функций органов гос. власти и местного самоуправления. Доходы в БК подразделяются на разделы и параграфы. В разделе объединены доходы (или источник) одного вида, а параграф конкретизирует наименование дохода (или источника). Самый большой - раздел 12 - “Прочие налоги, сборы и другие поступления” объединяет 98 параграфов. Расходы в БК подразделяются на разделы, главы, параграфы и статьи. Наиболее важными разделами явл.: 100 - народное хоз-во, 200 - народное образование, профессиональная подготовка кадров; 203 - здравоохранение; 207 - соц. обеспечение; 254 - ср-ва, передаваемые другим бюджетам. С 1 января 1997 г. введен в действие Фед. закон “О бюджетной классификации РФ”. Состав расходов построен в соответствии с осн. функциями гос-ва (функциональная классификация) и в разрезе ведомств - конкретных получателей бюджетных ср-в (ведомственная классификация). Экон. классификация расходов явл. группировкой расходов бюджетов всех уровней по их экон. содержанию. По новой классификации выделены источники покрытия бюджетного дефицита, сгруппированные на внутр. и внешние: кредиты ЦБ РФ (инфляционный источник, связанный с эмиссией денег), выпуск и размещение гос. ц. бумаг в стране и зарубежом, займы у комм. банков, иностранных правительств и межд. фин. организаций (МВФ, МБРР). Новая классификация выделяет гос. долг, в составе которого все долговые обяз-ва группируются на внутренние и внешние. Утвержденный или исполненный бюджет считается сбалансированным, если его доходы полностью сооветствуют расходам. </w:t>
      </w:r>
    </w:p>
    <w:p w:rsidR="001E11FB" w:rsidRDefault="001E11FB">
      <w:pPr>
        <w:ind w:firstLine="284"/>
        <w:jc w:val="both"/>
        <w:rPr>
          <w:rFonts w:ascii="Arial" w:hAnsi="Arial"/>
          <w:sz w:val="24"/>
          <w:lang w:val="ru-RU"/>
        </w:rPr>
      </w:pPr>
      <w:r>
        <w:rPr>
          <w:rFonts w:ascii="Arial" w:hAnsi="Arial"/>
          <w:b/>
          <w:i/>
          <w:sz w:val="24"/>
          <w:u w:val="single"/>
          <w:lang w:val="ru-RU"/>
        </w:rPr>
        <w:t>Бюджетный процесс</w:t>
      </w:r>
      <w:r>
        <w:rPr>
          <w:rFonts w:ascii="Arial" w:hAnsi="Arial"/>
          <w:sz w:val="24"/>
          <w:lang w:val="ru-RU"/>
        </w:rPr>
        <w:t xml:space="preserve"> как главная форма бюджетного планирования представляет собой регламентированную зак-вом деятельность органов власти по составлению, рассмотрению, утверждению и исполнению центрального и регионального/местных бюджетов. Его содержание определяется гос. и бюджетным устройством страны, бюджетными првами соотв органов власти и юрид. лиц. Его составной частью явл. бюджетное регулирование, т.е. частичное перераспределение фин. ресурсов между бюджетами разных уровней. Бюджетный процесс охватывает </w:t>
      </w:r>
      <w:r>
        <w:rPr>
          <w:rFonts w:ascii="Arial" w:hAnsi="Arial"/>
          <w:sz w:val="24"/>
          <w:u w:val="single"/>
          <w:lang w:val="ru-RU"/>
        </w:rPr>
        <w:t xml:space="preserve">четыре этапа бюджетной деятельности: </w:t>
      </w:r>
      <w:r>
        <w:rPr>
          <w:rFonts w:ascii="Arial" w:hAnsi="Arial"/>
          <w:b/>
          <w:i/>
          <w:sz w:val="24"/>
          <w:lang w:val="ru-RU"/>
        </w:rPr>
        <w:t>1. Составление проекта бюджета</w:t>
      </w:r>
      <w:r>
        <w:rPr>
          <w:rFonts w:ascii="Arial" w:hAnsi="Arial"/>
          <w:sz w:val="24"/>
          <w:lang w:val="ru-RU"/>
        </w:rPr>
        <w:t xml:space="preserve"> осущ-ся исполнительными органами власти. Ему предшествует разработка планов-прогнозов развития территорий и целевых программ, на основе которых создается сводный фин. баланс гос-ва по терр. России (СФБ). В ден. форме он выражает соц-экон. развитие страны, позволяет полнее анализировать движение стоимости общественного продукта и нац. дохода, учитывать все фин. ресурсы, определяя их объем и направления использования. Между СФБ и фед. бюджетом сущ-ет тесная связь: СФБ выражает фин. программу в общем виде, а бюджет - конкретно, развернуто; СФБ отражает требование фин. пол-ки, а бюджет обеспечивает проведение ее в жизнь; структура доходв и расходов СФБ приближается к бюджету. Вместе с проектом Фед. закона “О фед. бюджете” Прав-во РФ вносит в Гос.Думу проекты фед. законов о бюджетах гос. внебюджетных фондов, а также предложения о повышении мин. размера пенсий и мин. размера оплаты труда; </w:t>
      </w:r>
      <w:r>
        <w:rPr>
          <w:rFonts w:ascii="Arial" w:hAnsi="Arial"/>
          <w:b/>
          <w:i/>
          <w:sz w:val="24"/>
          <w:lang w:val="ru-RU"/>
        </w:rPr>
        <w:t>2. Рассмотрение и утверждение бюджетов в законодательных органах</w:t>
      </w:r>
      <w:r>
        <w:rPr>
          <w:rFonts w:ascii="Arial" w:hAnsi="Arial"/>
          <w:sz w:val="24"/>
          <w:lang w:val="ru-RU"/>
        </w:rPr>
        <w:t xml:space="preserve"> - Фед. Собрании (Парламенте) РФ, представительных органах субъектов федерации и местных самоуправлениях. Проект федю. Бюджета и документы, полученные Советом Гос. Думы, направляются в его Комитет по бюджету, налогам, банкоам и финансам для заключения. На основании заключения Комитет решает вопрос о принятии проекта фед. закона “О фед. бюджете” к рассмотрению в Гос.Думе. Все материалы передаются Президенту РФ, Совету Федерации, комитетам Думы для внесения замечаний и предложений, а также в Счетную палату на заключение. Получив заключение от каждого комитета, Комитет Гос Думы по бюджету, налогам, банкам и финансам составляет сводное заключение по проекту фед. бюджету и представляет его на расмотрение в Гос. Думу, которая начинает рассмотрение бюджета в нескольких чтениях. При рассмотрении фед. бюджета в первом чтении Гос. Дума обсуждает концепцию и прогноз соц.-экон. развития РФ, основные направления бюджетной и налоговой политики, осн. принципы взаимоотношений фед. бюджета с бюджетами субъектво федерации. Кроме того, рассматриваются осн. хар-ки фед. бюджета на предстоящий год. По итогам рассмотрения проекта фед. бюджта в первом чтении принимается постановление Го. Думы о фед. бюджете на предстоящий год в первом чтении и об осн. хар-ках этого бюджета. При рассмотрении проекта фед. бюджета во втором чтении Гос. дума утверждает расходы фед. бюджета по разделам бюджетной функциональной классификации в пределах общего объема расходов фед. бюджета, утвержденного в первом чтении. В третьем чтении Гос. Дума обсуждает расходы фед. бюджета по подразделам функциональной классификации, всем уровням ведомслвенной классификации, фед. целевым программам. В четвертом чтении Гос. Дума рассматривает поправки к законопроекту, а также поквартальное распределение доходдов, расходов и дефицита фед. бюджета. На пленарном заседании Гос. Думы законопроект о фед. бюджете ставится на голосования в целом. Принятый Думой закон “О фед. бюджете на предстоящий год” в течение пяти дней со для принятия передается на рассмотрение Совета Федерации. Принятый Фед. закон о бюджете в теч. Пяти дней направляется Президенту РФ для подписания и обнародования. </w:t>
      </w:r>
      <w:r>
        <w:rPr>
          <w:rFonts w:ascii="Arial" w:hAnsi="Arial"/>
          <w:b/>
          <w:i/>
          <w:sz w:val="24"/>
          <w:lang w:val="ru-RU"/>
        </w:rPr>
        <w:t>3. Исполнение бюджета</w:t>
      </w:r>
      <w:r>
        <w:rPr>
          <w:rFonts w:ascii="Arial" w:hAnsi="Arial"/>
          <w:sz w:val="24"/>
          <w:lang w:val="ru-RU"/>
        </w:rPr>
        <w:t xml:space="preserve"> начинается после утверждения бюджета законодат-ми органами и подписи Президентом РФ. Эта стадия включает выполнение доходной и расходной частей бюджетов. Важнейшая задача исполнения бюджета - обеспечение полного и своевременного поступления налогов и других платежей и доходов в целом и по каждому источнику, а такж финансирование мероприятий в пределах установленных в бюджете сумм. Непосредственная работа по исполнению фед. бюджета проводится Минфином РФ, его подразделениями и органами, а аткже Госналогслужбой РФ и Гос. тамож. комитетом РФ и их органами на местах. При исполнении бюджета важное значение имеет правильное и экономически обоснованное распределение всех видов платежей и ассигнований утвержденного фед. бюджета, осущ-мое по бюджетной росписи доходов и расходов. Организация исполнения бюджетов и внебюджетных фондов возложена на новую структуру Минфина РФ - Фед. казначейство РФ. </w:t>
      </w:r>
      <w:r>
        <w:rPr>
          <w:rFonts w:ascii="Arial" w:hAnsi="Arial"/>
          <w:b/>
          <w:i/>
          <w:sz w:val="24"/>
          <w:lang w:val="ru-RU"/>
        </w:rPr>
        <w:t>4. Составление отчета об исполнении бюджета и утверждение его в зак-ныз органах власти.</w:t>
      </w:r>
      <w:r>
        <w:rPr>
          <w:rFonts w:ascii="Arial" w:hAnsi="Arial"/>
          <w:sz w:val="24"/>
          <w:lang w:val="ru-RU"/>
        </w:rPr>
        <w:t xml:space="preserve"> Вся работа по сотавлению отчетов возложена на Мин-во финансов РФ и его фин. органы, Госналогслужбу и ее налоговые инспекции, Гос. тамож. комитет и его органы. Эти отчеты направляются соотв. органами гос. власти. Отчет о фед. бюджете рФ докладывается Фед. Собранию РФ, которое его утверждает. Для осущ-я контроля за исполнением фед. бюджета Совет Федерации и Гос. Дума образуют Счетную палату, состав и порядок деят-ти которой определяют фед. законом. ***Все стадии бюджетного процесса взаимообусловлены и взаимосвязаны и явл. прямым отражением не только экон. жизни общ-ва, но и политической культуры. Продолжительность бюджетного процесса: более года первая и вторая стадии; год (с 1 января до 31 декабря) - исполнение бюджета; около полугода - составление отчета об исполнении бюджета и его утверждение.</w:t>
      </w:r>
    </w:p>
    <w:p w:rsidR="001E11FB" w:rsidRDefault="001E11FB">
      <w:pPr>
        <w:jc w:val="center"/>
        <w:rPr>
          <w:rFonts w:ascii="Arial" w:hAnsi="Arial"/>
          <w:b/>
          <w:sz w:val="28"/>
          <w:u w:val="single"/>
          <w:lang w:val="ru-RU"/>
        </w:rPr>
      </w:pPr>
      <w:r>
        <w:rPr>
          <w:rFonts w:ascii="Arial" w:hAnsi="Arial"/>
          <w:sz w:val="18"/>
          <w:lang w:val="ru-RU"/>
        </w:rPr>
        <w:br w:type="page"/>
      </w:r>
      <w:r>
        <w:rPr>
          <w:rFonts w:ascii="Arial" w:hAnsi="Arial"/>
          <w:b/>
          <w:sz w:val="28"/>
          <w:u w:val="single"/>
          <w:lang w:val="ru-RU"/>
        </w:rPr>
        <w:t>№ 35. Связи между внебюджетными фондами и другими звеньями финансовой системы.</w:t>
      </w:r>
    </w:p>
    <w:p w:rsidR="001E11FB" w:rsidRDefault="001E11FB">
      <w:pPr>
        <w:ind w:firstLine="284"/>
        <w:jc w:val="both"/>
        <w:rPr>
          <w:rFonts w:ascii="Arial" w:hAnsi="Arial"/>
          <w:sz w:val="24"/>
          <w:lang w:val="ru-RU"/>
        </w:rPr>
      </w:pPr>
      <w:r>
        <w:rPr>
          <w:rFonts w:ascii="Arial" w:hAnsi="Arial"/>
          <w:sz w:val="24"/>
          <w:lang w:val="ru-RU"/>
        </w:rPr>
        <w:t>Важным звеном фин. системы явл</w:t>
      </w:r>
      <w:r>
        <w:rPr>
          <w:rFonts w:ascii="Arial" w:hAnsi="Arial"/>
          <w:i/>
          <w:sz w:val="24"/>
          <w:lang w:val="ru-RU"/>
        </w:rPr>
        <w:t>. внебюджетные фонды гос-ва</w:t>
      </w:r>
      <w:r>
        <w:rPr>
          <w:rFonts w:ascii="Arial" w:hAnsi="Arial"/>
          <w:sz w:val="24"/>
          <w:lang w:val="ru-RU"/>
        </w:rPr>
        <w:t xml:space="preserve"> - совокупность фин. ресурсов, находящихся в распоряжении центр. или региональных местных органов самоуправления и имеющих целевое назначение. Порядок их образования и использования регламентируется фин. правом. Внебюджетные фонды - один из методов перераспределения нац. дохода органами власти в пользу опред. соц. групп населения. Гос-во мобилизует в фонды часть доходов населения для финансирования своих мероприятий. </w:t>
      </w:r>
      <w:r>
        <w:rPr>
          <w:rFonts w:ascii="Arial" w:hAnsi="Arial"/>
          <w:i/>
          <w:sz w:val="24"/>
          <w:lang w:val="ru-RU"/>
        </w:rPr>
        <w:t xml:space="preserve">Внебюджетные фонды решают две важнейшие задачи: </w:t>
      </w:r>
      <w:r>
        <w:rPr>
          <w:rFonts w:ascii="Arial" w:hAnsi="Arial"/>
          <w:sz w:val="24"/>
          <w:lang w:val="ru-RU"/>
        </w:rPr>
        <w:t xml:space="preserve">обеспечение дополнит. ср-вами приоритетных сфер эк-ки и расширение соц. услуг населения. Первоначально внебюджетные фонды появились в виде спец. фондов или особых счетов задолго до возникновения единого центрального ден. фонда гос-ва - бюджета. В совр. условиях наряду с бюджетом повышается значение внебюджетных фондов, увеличиваются кол-во и объем этих фондов. Внебюджетные фонды создаются двумя путями. Один - это выделение из бюджета опред. расходов, имеющих особо важное значение, а другой - формирование внебюджетного фонда с собств. источниками доходов для опред. целей. Спец. внебюджетные фонды предназначены для целевого использования. Материальным источником внебюджетных фондов, как и других звеньев фин. системы, явл. нац. доход. Осн. методы мобилизации нац. дохода в процессе его перераспределения при формировании фондов - спец. налоги и сборы, ср-ва из бюджета и займы. </w:t>
      </w:r>
    </w:p>
    <w:p w:rsidR="001E11FB" w:rsidRDefault="001E11FB">
      <w:pPr>
        <w:ind w:firstLine="284"/>
        <w:jc w:val="both"/>
        <w:rPr>
          <w:rFonts w:ascii="Arial" w:hAnsi="Arial"/>
          <w:sz w:val="24"/>
          <w:lang w:val="ru-RU"/>
        </w:rPr>
      </w:pPr>
      <w:r>
        <w:rPr>
          <w:rFonts w:ascii="Arial" w:hAnsi="Arial"/>
          <w:sz w:val="24"/>
          <w:lang w:val="ru-RU"/>
        </w:rPr>
        <w:t xml:space="preserve">Разнообразие внебюджетных фондов обусловливает </w:t>
      </w:r>
      <w:r>
        <w:rPr>
          <w:rFonts w:ascii="Arial" w:hAnsi="Arial"/>
          <w:b/>
          <w:i/>
          <w:sz w:val="24"/>
          <w:lang w:val="ru-RU"/>
        </w:rPr>
        <w:t xml:space="preserve">сложные многоступенчатые связи между этими фондами и другими звеньями фин. системы. </w:t>
      </w:r>
      <w:r>
        <w:rPr>
          <w:rFonts w:ascii="Arial" w:hAnsi="Arial"/>
          <w:sz w:val="24"/>
          <w:lang w:val="ru-RU"/>
        </w:rPr>
        <w:t xml:space="preserve">Различают односторонние, двусторонние и многосторонние фин. связи. При </w:t>
      </w:r>
      <w:r>
        <w:rPr>
          <w:rFonts w:ascii="Arial" w:hAnsi="Arial"/>
          <w:sz w:val="24"/>
          <w:u w:val="single"/>
          <w:lang w:val="ru-RU"/>
        </w:rPr>
        <w:t xml:space="preserve">односторонних связях </w:t>
      </w:r>
      <w:r>
        <w:rPr>
          <w:rFonts w:ascii="Arial" w:hAnsi="Arial"/>
          <w:sz w:val="24"/>
          <w:lang w:val="ru-RU"/>
        </w:rPr>
        <w:t xml:space="preserve">ден. ср-ва идут в одном направлении: от фин. звеньев к внебюджетному фонду. Такая связь появляется при формировании фондов или при использовании ими средств. Например, валютные фонды многих стран образуются за счет средств центр. бюджета в форме безвозвратных субсидий. Односторонняя связь появляется и в том случае, когда внебюджетный фонд перечисляет часть своих ресурсов другим фин. звеньям. При </w:t>
      </w:r>
      <w:r>
        <w:rPr>
          <w:rFonts w:ascii="Arial" w:hAnsi="Arial"/>
          <w:sz w:val="24"/>
          <w:u w:val="single"/>
          <w:lang w:val="ru-RU"/>
        </w:rPr>
        <w:t xml:space="preserve">двусторонних связях </w:t>
      </w:r>
      <w:r>
        <w:rPr>
          <w:rFonts w:ascii="Arial" w:hAnsi="Arial"/>
          <w:sz w:val="24"/>
          <w:lang w:val="ru-RU"/>
        </w:rPr>
        <w:t xml:space="preserve">ден. поток движется между внебюджетными фондами и другими звеньями фин. системы в двух направлених. Так, фонды соц. страхования образуются не только за счет страховых взносов, но и средств центр. бюджета. Одновременно при наличии активного сальдо они приобретают гос. ц. бумаги и становятся кредитором бюджета. При </w:t>
      </w:r>
      <w:r>
        <w:rPr>
          <w:rFonts w:ascii="Arial" w:hAnsi="Arial"/>
          <w:sz w:val="24"/>
          <w:u w:val="single"/>
          <w:lang w:val="ru-RU"/>
        </w:rPr>
        <w:t xml:space="preserve">многосторонних связях </w:t>
      </w:r>
      <w:r>
        <w:rPr>
          <w:rFonts w:ascii="Arial" w:hAnsi="Arial"/>
          <w:sz w:val="24"/>
          <w:lang w:val="ru-RU"/>
        </w:rPr>
        <w:t xml:space="preserve">один внебюджетный фонд одновременно приходит в соприкосновение с разными фин. звеньями и другими внебюджетными фондами, т.е. деньги движутся в разных направлениях между ними. </w:t>
      </w:r>
    </w:p>
    <w:p w:rsidR="001E11FB" w:rsidRDefault="001E11FB">
      <w:pPr>
        <w:spacing w:line="288" w:lineRule="auto"/>
        <w:ind w:right="-285" w:firstLine="567"/>
        <w:jc w:val="center"/>
        <w:rPr>
          <w:rFonts w:ascii="Arial" w:hAnsi="Arial"/>
          <w:sz w:val="24"/>
          <w:lang w:val="ru-RU"/>
        </w:rPr>
      </w:pPr>
      <w:r>
        <w:rPr>
          <w:rFonts w:ascii="Arial" w:hAnsi="Arial"/>
          <w:sz w:val="24"/>
          <w:lang w:val="ru-RU"/>
        </w:rPr>
        <w:t>Внебюджетные фонды в фин. системе России созданы в соотв-и с Законом РСФСР “Об основах бюджетного устройства и бюджетного процесса в РСФСР” (от 17 октября 1991 г.). Главная причина их создания - необходимость выделения чрезвычайно важных для общ-ва расходов и обеспечение их самост. источниками дохода. Решение об образовании внебюджетных фондов принимает Фед. Собрание РФ, а также гос. представительные органы субъектов Федерации и местного самоуправления. Фонды должны поддерживать спец. фин. ресурсами важнейшие отрасли и сферы народного хоз-ва (например, фонды НИОКР), а также оказывать соц. помощь гражданам РФ (за счет различно создаваемых соц. фондов). Внебюджетные фонды находятся в собственности гос-ва, но явл. автономными. В Российской Федерации с 1992 г. начало действовать более двух десятков внебюджетных соц. и экон. фондов, в том числе: социальные: Пенсионный фонд РФ, Фонд соц. страхования, Гос. фонд занятости населения РФ, фонды обязательного медицинского страхования, Фонд обязательной соц. поддержки населения и др.; экономические - Федеральный и территориальные дорожные фонды, Фонд воспроизводства минерально-сырьевой базы РФ, фонды фин. регулирования.</w:t>
      </w:r>
    </w:p>
    <w:p w:rsidR="001E11FB" w:rsidRDefault="001E11FB">
      <w:pPr>
        <w:spacing w:line="288" w:lineRule="auto"/>
        <w:ind w:right="-285" w:firstLine="567"/>
        <w:jc w:val="center"/>
        <w:rPr>
          <w:rFonts w:ascii="Arial" w:hAnsi="Arial"/>
          <w:sz w:val="24"/>
          <w:lang w:val="ru-RU"/>
        </w:rPr>
      </w:pPr>
    </w:p>
    <w:p w:rsidR="001E11FB" w:rsidRDefault="001E11FB">
      <w:pPr>
        <w:ind w:firstLine="284"/>
        <w:jc w:val="center"/>
        <w:rPr>
          <w:rFonts w:ascii="Arial" w:hAnsi="Arial"/>
          <w:b/>
          <w:sz w:val="28"/>
          <w:u w:val="single"/>
          <w:lang w:val="ru-RU"/>
        </w:rPr>
      </w:pPr>
      <w:r>
        <w:rPr>
          <w:rFonts w:ascii="Arial" w:hAnsi="Arial"/>
          <w:b/>
          <w:sz w:val="28"/>
          <w:u w:val="single"/>
          <w:lang w:val="ru-RU"/>
        </w:rPr>
        <w:t>№ 36. Государственные и муниципальные ценные бумаги (ц.б.). Их роль в покрытии государственных расходов.</w:t>
      </w:r>
    </w:p>
    <w:p w:rsidR="001E11FB" w:rsidRDefault="001E11FB">
      <w:pPr>
        <w:ind w:firstLine="284"/>
        <w:jc w:val="both"/>
        <w:rPr>
          <w:rFonts w:ascii="Arial" w:hAnsi="Arial"/>
          <w:sz w:val="24"/>
          <w:lang w:val="ru-RU"/>
        </w:rPr>
      </w:pPr>
      <w:r>
        <w:rPr>
          <w:rFonts w:ascii="Arial" w:hAnsi="Arial"/>
          <w:sz w:val="24"/>
          <w:lang w:val="ru-RU"/>
        </w:rPr>
        <w:t>Гос. ц.б. - это долговые обязательства эмитента (государства, чаще всего в лице казначейства) пред приобретателем данных обязательств в том, что эмитент обязуется в срок и в полной мере погасить ценные бумаги, выплачивать причитающиеся %-ы, если таковые следуют из договора о покупке ценных бумаг, а также выполнять прочие обязательства, кот. оговорены в договоре. Государственные ценные бумаги принято делить на рыночные и нерыночные в зависимости то того, обращаются ли они на свободном рынке (первичном и вторичном) или не входят во вторичное обращение на биржах и свободно возвращаются эмитенту до истечения срока их действия. Основную часть гос. ц.б. составляют рыночные. Виды: облигации федерального займа (для юрид. лиц). Срок обращение более 1 года, безбумажная форма выпуска; государственные краткосрочные бескупонные облигации (ГКО); облигации государственного сберегательного займа (ГКСЗ), форма - бумажная, срок обращения 1 год; облигации государственного республиканского внутреннего займа РСФСР 1991г. , именуемые гос. долговыми облигациями (ГДО), срок обр. - 30 лет.  Высокий уровень инфляции и многое другое сделали неизбежным выпуск государством ценных бумаг. Для государства они стали инструментом для получения капитала через фондовый рынок. 1. Государственные краткосрочные облигации. Главной задачей эти ц.б. является финансирование дефицита гос. бюджета по минимально возможной цене. Эмитентом выступает  Минфин. Эмиссия производится на срок 3, 6, 12 месяцев в безбумажной форме. 2. Казначейские обязательства. Возникновение их связано с ростом задолженности государства предприятиям различных отраслей хозяйства и форм собственности. КО выпускаются сроком на 1 год в безбумажной форме - в виде записей на счетах “депо” в уполномоченных депозитариях. Доход составляет 40% годовых. Владельцы в праве производить с ними следующие операции; погашать кредиторскую задолженность, оплачивать без ограничений товары и услуги, продавать их юридическим и физическим лицам, совершать залоговые операции, погашать с получением процентов. 3. Облигации  внутреннего валютного займа. Эмитент - Минфин. Купонная ставка - 3% годовых, выплачивается 14 мая каждого года. 4. Облигации федерального займа с переменным купонным процентом. Эмитент - Минфин. Величина купонного дохода рассчитывается отдельно для каждого периода его выплаты и объявляется по первому купону за 7 дней до даты начала размещения. 5. Государственный сберегательный займ. ГСЗ выпускается в документарной форме, в виде облигаций на предъявителя, с процентным доходом, который для первого их выпуска равен 102.7% годовых. Облигации займа свободны в обращении, их владельцами могут быть как юридические, так и физические лица. Номинал облигаций - 100 и 500 руб. рынок ц.б. в России всегда будет подвижным, отражая существующие в стране экономические и политические реалии. В 1992 г. в России началось восстановление рынка муниципальных ц.б. Крупные займы сделаны Москвой, Тюменью, Санкт-Петербургом. Выпуск облигаций органами власти субъектов РФ , а также органами местного самоуправления регулируется не специальными, а общими для выпуска всех ценных бумаг нормативными актами. МБ делятся: для общего покрытия и доходные облигации (целевые). Первые предназначены для покрытия бюджетного дефицита и финансирования текущих расходов. Преобладают целевые займы. Наибольшую группу среди этих займов составляют жилищные займы, а также займы, имеющие социальную направленность. Муниципальные облигации эмитируются в форме либо краткосрочных (1-12 мес.), либо среднесрочных (1-3, максимум 10 лет) обязательств. Почти во всех случаях гарантами выступают сами эмитенты. Исключение составляют жилищные займы, гарантами которых выступает региональная администрация, а в некоторых случаях - коммерческие банки.</w:t>
      </w:r>
    </w:p>
    <w:p w:rsidR="001E11FB" w:rsidRDefault="001E11FB">
      <w:pPr>
        <w:jc w:val="center"/>
        <w:rPr>
          <w:rFonts w:ascii="Arial" w:hAnsi="Arial"/>
          <w:b/>
          <w:sz w:val="28"/>
          <w:u w:val="single"/>
          <w:lang w:val="ru-RU"/>
        </w:rPr>
      </w:pPr>
      <w:r>
        <w:rPr>
          <w:rFonts w:ascii="Arial" w:hAnsi="Arial"/>
          <w:sz w:val="22"/>
          <w:lang w:val="ru-RU"/>
        </w:rPr>
        <w:br w:type="page"/>
      </w:r>
      <w:r>
        <w:rPr>
          <w:rFonts w:ascii="Arial" w:hAnsi="Arial"/>
          <w:b/>
          <w:sz w:val="28"/>
          <w:u w:val="single"/>
          <w:lang w:val="ru-RU"/>
        </w:rPr>
        <w:t>№ 37. Основные виды операций коммерческих банков.</w:t>
      </w:r>
    </w:p>
    <w:p w:rsidR="001E11FB" w:rsidRDefault="001E11FB">
      <w:pPr>
        <w:ind w:firstLine="284"/>
        <w:jc w:val="both"/>
        <w:rPr>
          <w:rFonts w:ascii="Arial" w:hAnsi="Arial"/>
          <w:sz w:val="24"/>
          <w:lang w:val="ru-RU"/>
        </w:rPr>
      </w:pPr>
      <w:r>
        <w:rPr>
          <w:rFonts w:ascii="Arial" w:hAnsi="Arial"/>
          <w:sz w:val="24"/>
          <w:lang w:val="ru-RU"/>
        </w:rPr>
        <w:t xml:space="preserve">Комм. банки сосатвляют костяк кредитной системы любой страны с рыночной экономикой и концентрируют основную часть ее кредитных ресурсов. Сегодня комм. банк способен предложить клиенту до 200 видов разнообразных банковских продуктов и услуг. Важнейшими функциями комм. банков явл.: *аккумуляция временно свободных ден. средств, сбережений, накоплений; *кредитование предприятий, организаций, гос-ва и населения; *организация и осущ-е расчетов в хоз-ве; *учет векселей и операций с ними; *операции с ц. бумагами; *хранение фин. и материальных ценностей; *управление имуществом клиентов по доверенности (трастовые операции). Операции комм. банков делятся на активные и пассивные. </w:t>
      </w:r>
      <w:r>
        <w:rPr>
          <w:rFonts w:ascii="Arial" w:hAnsi="Arial"/>
          <w:b/>
          <w:i/>
          <w:sz w:val="24"/>
          <w:lang w:val="ru-RU"/>
        </w:rPr>
        <w:t xml:space="preserve">Пассивные операции комм. банков </w:t>
      </w:r>
      <w:r>
        <w:rPr>
          <w:rFonts w:ascii="Arial" w:hAnsi="Arial"/>
          <w:sz w:val="24"/>
          <w:lang w:val="ru-RU"/>
        </w:rPr>
        <w:t xml:space="preserve"> - это операции по формированию источников средств, ресурсов банка, которые отражаются в пассиве его баланса. Суть их состоит в привлечении различных видов вкладов, получении кредитов от других банков, эмиссии собств. ц/б и проведении других операций, в результате которых увеличиваются банковские ресурсы. Ресурсы комм. банков образуются из двух источников: 1. Собств. капитал и приравненные к нему ресуры; 2. Привлеченные средства. Характерной особенностью банковского бизнеса явл. то, что он работает преимущественно на чужом капитале. Собств. капитал обычно составляет менее 10% ресурсов комм. банка, привлеченные ср-ва - более 90%. Собств. капитал банка состоит из акционерного капитала и резервов. Акционерный капитал включает: простые акции, привилегированные акции, избыточный капитал (разница между суммой курсовой цены акций и их номиналом) и нераспределенную прибыль. Резервы включают: резерв на случай непредвиденных обстоятельств, резерв на выплату дивидендов, резерв на покрытие потерь от непогашенных ссуд или лизинговых операций. Привлеченные ср-ва банка составляют подавляющую часть ресурсов комм. банка; основную часть этих ср-в составляют депозиты, т.е. деньги, внесенные в банк клиентами. </w:t>
      </w:r>
      <w:r>
        <w:rPr>
          <w:rFonts w:ascii="Arial" w:hAnsi="Arial"/>
          <w:i/>
          <w:sz w:val="24"/>
          <w:lang w:val="ru-RU"/>
        </w:rPr>
        <w:t xml:space="preserve">К пассивным операциям относятся: </w:t>
      </w:r>
      <w:r>
        <w:rPr>
          <w:rFonts w:ascii="Arial" w:hAnsi="Arial"/>
          <w:sz w:val="24"/>
          <w:lang w:val="ru-RU"/>
        </w:rPr>
        <w:t xml:space="preserve">*прием вкладов, *открытие и ведение счетов клиентов, *выпуск собств. ц/б (акций, облигаций), фин. инструментов (векселей, депозитных сберегательных сертификатов), *получение межбанковских кредитов и кредитов от других кредитных учреждений, в т.ч. кредиты Центр. банка по ставке рефинансирования. Виды депозитных счетов в мировой практике очень разнообразны и число их быстро растет. Основное деление зависит от срока депозита. Две важнейшие разновидности: депозиты до востребования и депозиты на срок (срочные). Вклады до востребования дают возможность владельцам получать деньги в любое время по первому требованию и производить расчеты с помощью выписки счета или электронной системы платежей. Срочные депозиты имеют две разновидности: срочные вклады и сберегательные вклады. Они могут быть изъяты только в соотв-и со сроком хранения, в противном случае клиент лишается процентов или уплачивает банку штраф. Быстрый рост вкладов несколько снижает доходность банка, но повышает уровень ликвидности баланса. Сберегательные вклады в России подразделяются на срочные, целевые, накопительные, срочные депозиты, денежно-вещевые, выигрышные и др. С начала 1993 г. широкое распространение получили операции по привлечению средств путем выпуска банковских векселей. Многие банки начали выпускать собственные простые векселя, или, как их называют - “соло-вексель”. По Закону о налоге на операции с ц/б операции с простыми векселями не облагаются налогом. </w:t>
      </w:r>
    </w:p>
    <w:p w:rsidR="001E11FB" w:rsidRDefault="001E11FB">
      <w:pPr>
        <w:ind w:firstLine="284"/>
        <w:jc w:val="both"/>
        <w:rPr>
          <w:rFonts w:ascii="Arial" w:hAnsi="Arial"/>
          <w:i/>
          <w:sz w:val="18"/>
          <w:lang w:val="ru-RU"/>
        </w:rPr>
      </w:pPr>
      <w:r>
        <w:rPr>
          <w:rFonts w:ascii="Arial" w:hAnsi="Arial"/>
          <w:sz w:val="24"/>
          <w:lang w:val="ru-RU"/>
        </w:rPr>
        <w:t>Размещение мобилизованных ресурсов банка с целью получения дохода и обеспечения ликвидности определяет содержание его активных операций.</w:t>
      </w:r>
      <w:r>
        <w:rPr>
          <w:rFonts w:ascii="Arial" w:hAnsi="Arial"/>
          <w:b/>
          <w:i/>
          <w:sz w:val="24"/>
          <w:lang w:val="ru-RU"/>
        </w:rPr>
        <w:t xml:space="preserve">Активные операции комм. банков </w:t>
      </w:r>
      <w:r>
        <w:rPr>
          <w:rFonts w:ascii="Arial" w:hAnsi="Arial"/>
          <w:sz w:val="24"/>
          <w:lang w:val="ru-RU"/>
        </w:rPr>
        <w:t>можно разделить на 4 большие группы: 1. Кредитные  операции (ссуды, факторинговые и лизинговые сделки), 2. Инвестици в ц/б, 3. Кассоыве операции, 4. Посреднические и доверительные операции. Важнейшим направлением активных операций комм. банков всегда было и остается до сих пор кредитование, т.е. выдача ссуд клиентам. Инвестиционная деят-ть - в процессе которой банки выступают в кач-ве инвестора, вкладывая ресурсы в ц/б или приобретая права по совместной хоз. деят-ти (акции). Банки обязаны обеспечить четкое кассовое обслуживание своих клиентов, выполняя кассовые операции. Содержание кассовых операци - прием, выдача и хранение ден. ср-в.</w:t>
      </w:r>
    </w:p>
    <w:p w:rsidR="001E11FB" w:rsidRDefault="001E11FB">
      <w:pPr>
        <w:spacing w:line="288" w:lineRule="auto"/>
        <w:ind w:right="-285" w:firstLine="567"/>
        <w:jc w:val="center"/>
        <w:rPr>
          <w:rFonts w:ascii="Arial" w:hAnsi="Arial"/>
          <w:b/>
          <w:sz w:val="28"/>
          <w:u w:val="single"/>
          <w:lang w:val="ru-RU"/>
        </w:rPr>
      </w:pPr>
    </w:p>
    <w:p w:rsidR="001E11FB" w:rsidRDefault="001E11FB">
      <w:pPr>
        <w:spacing w:line="228" w:lineRule="auto"/>
        <w:ind w:right="-284" w:firstLine="283"/>
        <w:jc w:val="center"/>
        <w:rPr>
          <w:rFonts w:ascii="Arial" w:hAnsi="Arial"/>
          <w:b/>
          <w:sz w:val="28"/>
          <w:u w:val="single"/>
          <w:lang w:val="ru-RU"/>
        </w:rPr>
      </w:pPr>
      <w:r>
        <w:rPr>
          <w:rFonts w:ascii="Arial" w:hAnsi="Arial"/>
          <w:b/>
          <w:sz w:val="28"/>
          <w:u w:val="single"/>
          <w:lang w:val="ru-RU"/>
        </w:rPr>
        <w:t>№ 38. Административные и финансовые санкции налоговых органов в отношении налогоплательщиков.</w:t>
      </w:r>
    </w:p>
    <w:p w:rsidR="001E11FB" w:rsidRDefault="001E11FB">
      <w:pPr>
        <w:ind w:firstLine="284"/>
        <w:jc w:val="both"/>
        <w:rPr>
          <w:rFonts w:ascii="Arial" w:hAnsi="Arial"/>
          <w:sz w:val="24"/>
          <w:lang w:val="ru-RU"/>
        </w:rPr>
      </w:pPr>
      <w:r>
        <w:rPr>
          <w:rFonts w:ascii="Arial" w:hAnsi="Arial"/>
          <w:sz w:val="24"/>
          <w:lang w:val="ru-RU"/>
        </w:rPr>
        <w:t>Ответственность предприятий возникает при сокрытии (занижении) прибыли (дохода), сокрытии объектов от налогообложения, при несвоевременном перечислении налогов (платежей) в соответствующие уровни бюджета, при неисправном (неточном) ведении учета затрат и др.</w:t>
      </w:r>
    </w:p>
    <w:p w:rsidR="001E11FB" w:rsidRDefault="001E11FB">
      <w:pPr>
        <w:ind w:firstLine="284"/>
        <w:jc w:val="both"/>
        <w:rPr>
          <w:rFonts w:ascii="Arial" w:hAnsi="Arial"/>
          <w:sz w:val="24"/>
          <w:lang w:val="ru-RU"/>
        </w:rPr>
      </w:pPr>
      <w:r>
        <w:rPr>
          <w:rFonts w:ascii="Arial" w:hAnsi="Arial"/>
          <w:sz w:val="24"/>
          <w:lang w:val="ru-RU"/>
        </w:rPr>
        <w:t xml:space="preserve">Государственным налоговым инспекциям и их должностным лицам предоставлено право применять к предприятиям, организациям и учреждениям установленные законом санкции. </w:t>
      </w:r>
    </w:p>
    <w:p w:rsidR="001E11FB" w:rsidRDefault="001E11FB">
      <w:pPr>
        <w:ind w:firstLine="284"/>
        <w:jc w:val="both"/>
        <w:rPr>
          <w:rFonts w:ascii="Arial" w:hAnsi="Arial"/>
          <w:sz w:val="24"/>
          <w:lang w:val="ru-RU"/>
        </w:rPr>
      </w:pPr>
      <w:r>
        <w:rPr>
          <w:rFonts w:ascii="Arial" w:hAnsi="Arial"/>
          <w:b/>
          <w:sz w:val="24"/>
          <w:u w:val="single"/>
          <w:lang w:val="ru-RU"/>
        </w:rPr>
        <w:t>а) финансовые санкции</w:t>
      </w:r>
      <w:r>
        <w:rPr>
          <w:rFonts w:ascii="Arial" w:hAnsi="Arial"/>
          <w:sz w:val="24"/>
          <w:lang w:val="ru-RU"/>
        </w:rPr>
        <w:t xml:space="preserve">. Финансовые санкции, предусмотренные подпунктом “а” п.1 ст.13 Закона РФ от 27.12.91 г. “Об основах налоговой системы РФ”, применяются за установленные этой статьей нарушения налогового зак-ва, допущенные с момента введения закона в действие, т.е. с 01.01.92 г. Эти санкции применяются в том случае, если при проверке налогоплательщиков будут установлены нарушения налогового зак-ва, допущенные ими при составлении годового отчета о финансово-хозяйственной или другой деятельности за 1991 г., т.е. в период действия названного закона. Основанием для применения санкций является неисполнение налогоплательщиком своих обязанностей, возникающих при наличии у него объекта налогообложения и в предусмотренных статьей 8 закона “О гос. налоговой службе РФ” и ст.13 Закона РФ “Об основах налоговой системы в РФ” в случаях нарушения налогового зак-ва. </w:t>
      </w:r>
      <w:r>
        <w:rPr>
          <w:rFonts w:ascii="Arial" w:hAnsi="Arial"/>
          <w:i/>
          <w:sz w:val="24"/>
          <w:lang w:val="ru-RU"/>
        </w:rPr>
        <w:t>Финансовые санкции применяются только по результатам документальных проверок в следующем порядке</w:t>
      </w:r>
      <w:r>
        <w:rPr>
          <w:rFonts w:ascii="Arial" w:hAnsi="Arial"/>
          <w:sz w:val="24"/>
          <w:lang w:val="ru-RU"/>
        </w:rPr>
        <w:t>: 1. За сокрытие или занижение дохода (прибыли) налоговым органом взыскивается вся сумма сокрытого или заниженного дохода и штраф в размере той же суммы; 2. За иной сокрытый или неучтенный объект налогообложения (кроме сокрытия дохода) с предприятия взыскивается сумма налога и штраф в размере такой же суммы; 3. За повторное нарушение, допущенное предприятием в течение года с момента применения санкций за аналогичное нарушение к предприятию применяются налоговые санкции в виде взыскания всей суммы сокрытого или заниженного дохода, либо суммы налога за иной сокрытый или неучтенный объект налогообложения и штрафа в двукратном размере этой суммы; 4. За отсутствие ведения учета объектов налогообложения и составление отчетов о финансово-хозяйственной деятельности с нарушением установленного порядка, что влечет за собой сокрытие или занижение дохода за проверяемый период, предприятие уплачивает штраф за каждое нарушение в размере 10% доначисленных сумм налога; 5. За непредставление или несвоевременное представление предприятием в налоговый орган документов, необходимых для исчисления, а также уплаты налогов; 6. За невнесение исправлений в бух. отчетность в размере суммы сокрытого или заниженного дохода, выявленного проверками налоговых органов; 7. Если предприятие, осуществляющее хоз. деятельность, не может уплатить установленные зак-вом налоги и другие платежи в бюджет, налоговый орган в соотв-и с зак-вом имеет право обратиться в арбитражный суд о признания предприятия несостоятельным (банкротом). Зак-вом установлена система санкций к хоз. субъектам за несвоевременность отчисления ден. ср-в в гос. внебюджетные фонды. Если предприятия и предприниматели не соблюдают условия работы с денежной наличностью, а также порядок ведения кассовых операций в РФ, то к ним применяются след. виды фин. санкций (штрафы): 1) за осущ-е расчетов наличными ден. ср-ми с другими предприятиями сверх установленных предельных сумм; 2) за неоприходование в кассу денежной наличности; 3) за несоблюдение действующего порядка хранения свободных денежных средств, а также за накопление в кассах наличных денег сверх установленных лимитов. Вышеназванные санкции и недоимки с предприятий взыскиваются в бесспорном порядке. Органы Гос. налоговой службы РФ обязаны осуществлять контроль и применять санкции за неуплату платежей лишь в том случае, когда ответственность плательщиков установлена законом или другими нормативными актами РФ. За каждое в отдельности нарушение применяются штрафные санкции, предусмотренные пп.б п.1 закона РФ “Об основах налоговой системы в РФ”.</w:t>
      </w:r>
    </w:p>
    <w:p w:rsidR="001E11FB" w:rsidRDefault="001E11FB">
      <w:pPr>
        <w:ind w:firstLine="284"/>
        <w:jc w:val="both"/>
        <w:rPr>
          <w:rFonts w:ascii="Arial" w:hAnsi="Arial"/>
          <w:sz w:val="24"/>
          <w:lang w:val="ru-RU"/>
        </w:rPr>
      </w:pPr>
      <w:r>
        <w:rPr>
          <w:rFonts w:ascii="Arial" w:hAnsi="Arial"/>
          <w:b/>
          <w:sz w:val="24"/>
          <w:u w:val="single"/>
          <w:lang w:val="ru-RU"/>
        </w:rPr>
        <w:t>б) административные санкции</w:t>
      </w:r>
      <w:r>
        <w:rPr>
          <w:rFonts w:ascii="Arial" w:hAnsi="Arial"/>
          <w:sz w:val="24"/>
          <w:lang w:val="ru-RU"/>
        </w:rPr>
        <w:t xml:space="preserve">.  Права налоговых органов по применению санкций в административном порядке предусмотрены ст.7 закона РФ “О гос. налоговой службе РФ” от 25.02.93г. одной из форм проявления ответственности предприятий является изъятие документов, свидетельствующих о нарушении. В соотв-и с действующими положениями в объем и состав документов, подлежащих изъятию у предприятия, входят следующие: первичные документы, ден. документы, планы, сметы, декларации, справочные материалы, расчеты, а также иные документы, связанные с начислением и уплатой налогов и других обязательных отчислений в бюджет. </w:t>
      </w:r>
      <w:r>
        <w:rPr>
          <w:rFonts w:ascii="Arial" w:hAnsi="Arial"/>
          <w:i/>
          <w:sz w:val="24"/>
          <w:lang w:val="ru-RU"/>
        </w:rPr>
        <w:t>Административные штрафы применяются в тех случаях, когда в результате проверки предприятий, учреждений, организаций и физ. лиц выявлены нарушения в</w:t>
      </w:r>
      <w:r>
        <w:rPr>
          <w:rFonts w:ascii="Arial" w:hAnsi="Arial"/>
          <w:sz w:val="24"/>
          <w:lang w:val="ru-RU"/>
        </w:rPr>
        <w:t>:</w:t>
      </w:r>
    </w:p>
    <w:p w:rsidR="001E11FB" w:rsidRDefault="001E11FB">
      <w:pPr>
        <w:tabs>
          <w:tab w:val="left" w:pos="1004"/>
        </w:tabs>
        <w:ind w:left="1004" w:hanging="720"/>
        <w:jc w:val="both"/>
        <w:rPr>
          <w:rFonts w:ascii="Arial" w:hAnsi="Arial"/>
          <w:sz w:val="24"/>
          <w:lang w:val="ru-RU"/>
        </w:rPr>
      </w:pPr>
      <w:r>
        <w:rPr>
          <w:rFonts w:ascii="Arial" w:hAnsi="Arial"/>
          <w:sz w:val="24"/>
          <w:lang w:val="ru-RU"/>
        </w:rPr>
        <w:t>1)</w:t>
      </w:r>
      <w:r>
        <w:rPr>
          <w:rFonts w:ascii="Arial" w:hAnsi="Arial"/>
          <w:sz w:val="24"/>
          <w:lang w:val="ru-RU"/>
        </w:rPr>
        <w:tab/>
        <w:t>сокрытии (занижении) дохода (прибыли) или сокрытии (неучтении) иных объектов налогообложения;</w:t>
      </w:r>
    </w:p>
    <w:p w:rsidR="001E11FB" w:rsidRDefault="001E11FB">
      <w:pPr>
        <w:tabs>
          <w:tab w:val="left" w:pos="1004"/>
        </w:tabs>
        <w:ind w:left="1004" w:hanging="720"/>
        <w:jc w:val="both"/>
        <w:rPr>
          <w:rFonts w:ascii="Arial" w:hAnsi="Arial"/>
          <w:sz w:val="24"/>
          <w:lang w:val="ru-RU"/>
        </w:rPr>
      </w:pPr>
      <w:r>
        <w:rPr>
          <w:rFonts w:ascii="Arial" w:hAnsi="Arial"/>
          <w:sz w:val="24"/>
          <w:lang w:val="ru-RU"/>
        </w:rPr>
        <w:t>2)</w:t>
      </w:r>
      <w:r>
        <w:rPr>
          <w:rFonts w:ascii="Arial" w:hAnsi="Arial"/>
          <w:sz w:val="24"/>
          <w:lang w:val="ru-RU"/>
        </w:rPr>
        <w:tab/>
        <w:t>отсутствии бух. учета или ведении его с нарушениями установленного порядка, а также искажении бух. отчетов, балансов;</w:t>
      </w:r>
    </w:p>
    <w:p w:rsidR="001E11FB" w:rsidRDefault="001E11FB">
      <w:pPr>
        <w:tabs>
          <w:tab w:val="left" w:pos="1004"/>
        </w:tabs>
        <w:ind w:left="1004" w:hanging="720"/>
        <w:jc w:val="both"/>
        <w:rPr>
          <w:rFonts w:ascii="Arial" w:hAnsi="Arial"/>
          <w:sz w:val="24"/>
          <w:lang w:val="ru-RU"/>
        </w:rPr>
      </w:pPr>
      <w:r>
        <w:rPr>
          <w:rFonts w:ascii="Arial" w:hAnsi="Arial"/>
          <w:sz w:val="24"/>
          <w:lang w:val="ru-RU"/>
        </w:rPr>
        <w:t>3)</w:t>
      </w:r>
      <w:r>
        <w:rPr>
          <w:rFonts w:ascii="Arial" w:hAnsi="Arial"/>
          <w:sz w:val="24"/>
          <w:lang w:val="ru-RU"/>
        </w:rPr>
        <w:tab/>
        <w:t>непредставлении, несвоевременном представлении или представлении по неустановленной форме бух. отчетов, балансов и т.д.;</w:t>
      </w:r>
    </w:p>
    <w:p w:rsidR="001E11FB" w:rsidRDefault="001E11FB">
      <w:pPr>
        <w:tabs>
          <w:tab w:val="left" w:pos="1004"/>
        </w:tabs>
        <w:ind w:left="1004" w:hanging="720"/>
        <w:jc w:val="both"/>
        <w:rPr>
          <w:rFonts w:ascii="Arial" w:hAnsi="Arial"/>
          <w:sz w:val="24"/>
          <w:lang w:val="ru-RU"/>
        </w:rPr>
      </w:pPr>
      <w:r>
        <w:rPr>
          <w:rFonts w:ascii="Arial" w:hAnsi="Arial"/>
          <w:sz w:val="24"/>
          <w:lang w:val="ru-RU"/>
        </w:rPr>
        <w:t>4)</w:t>
      </w:r>
      <w:r>
        <w:rPr>
          <w:rFonts w:ascii="Arial" w:hAnsi="Arial"/>
          <w:sz w:val="24"/>
          <w:lang w:val="ru-RU"/>
        </w:rPr>
        <w:tab/>
        <w:t>нарушении гражданами зак-ва о предпринимательской деят-ти, в отношении которой имеется спец. запрещение;</w:t>
      </w:r>
    </w:p>
    <w:p w:rsidR="001E11FB" w:rsidRDefault="001E11FB">
      <w:pPr>
        <w:tabs>
          <w:tab w:val="left" w:pos="1004"/>
        </w:tabs>
        <w:ind w:left="1004" w:hanging="720"/>
        <w:jc w:val="both"/>
        <w:rPr>
          <w:rFonts w:ascii="Arial" w:hAnsi="Arial"/>
          <w:sz w:val="24"/>
          <w:lang w:val="ru-RU"/>
        </w:rPr>
      </w:pPr>
      <w:r>
        <w:rPr>
          <w:rFonts w:ascii="Arial" w:hAnsi="Arial"/>
          <w:sz w:val="24"/>
          <w:lang w:val="ru-RU"/>
        </w:rPr>
        <w:t>5)</w:t>
      </w:r>
      <w:r>
        <w:rPr>
          <w:rFonts w:ascii="Arial" w:hAnsi="Arial"/>
          <w:sz w:val="24"/>
          <w:lang w:val="ru-RU"/>
        </w:rPr>
        <w:tab/>
        <w:t>непредставление декларации о доходах, а также в представлении ее с искаженными данными.</w:t>
      </w:r>
    </w:p>
    <w:p w:rsidR="001E11FB" w:rsidRDefault="001E11FB">
      <w:pPr>
        <w:ind w:firstLine="284"/>
        <w:jc w:val="both"/>
        <w:rPr>
          <w:rFonts w:ascii="Arial" w:hAnsi="Arial"/>
          <w:sz w:val="24"/>
          <w:lang w:val="ru-RU"/>
        </w:rPr>
      </w:pPr>
      <w:r>
        <w:rPr>
          <w:rFonts w:ascii="Arial" w:hAnsi="Arial"/>
          <w:i/>
          <w:sz w:val="24"/>
          <w:lang w:val="ru-RU"/>
        </w:rPr>
        <w:t>Руководители банков и кредитных учреждений несут административную отв-ть за нарушения налогового зак-ва, допущенные в деят-ти банков в соответствии</w:t>
      </w:r>
      <w:r>
        <w:rPr>
          <w:rFonts w:ascii="Arial" w:hAnsi="Arial"/>
          <w:sz w:val="24"/>
          <w:lang w:val="ru-RU"/>
        </w:rPr>
        <w:t>:</w:t>
      </w:r>
    </w:p>
    <w:p w:rsidR="001E11FB" w:rsidRDefault="001E11FB">
      <w:pPr>
        <w:ind w:firstLine="284"/>
        <w:jc w:val="both"/>
        <w:rPr>
          <w:rFonts w:ascii="Arial" w:hAnsi="Arial"/>
          <w:sz w:val="24"/>
          <w:lang w:val="ru-RU"/>
        </w:rPr>
      </w:pPr>
      <w:r>
        <w:rPr>
          <w:rFonts w:ascii="Arial" w:hAnsi="Arial"/>
          <w:sz w:val="24"/>
          <w:lang w:val="ru-RU"/>
        </w:rPr>
        <w:t>*открытия расчетного или иного счета налогоплательщиком без предъявления документа, подтверждающего постановку на учет в налоговом органе, а также за несообщение налоговому органу об открытии указанных счетов;</w:t>
      </w:r>
    </w:p>
    <w:p w:rsidR="001E11FB" w:rsidRDefault="001E11FB">
      <w:pPr>
        <w:ind w:firstLine="284"/>
        <w:jc w:val="both"/>
        <w:rPr>
          <w:rFonts w:ascii="Arial" w:hAnsi="Arial"/>
          <w:sz w:val="24"/>
          <w:lang w:val="ru-RU"/>
        </w:rPr>
      </w:pPr>
      <w:r>
        <w:rPr>
          <w:rFonts w:ascii="Arial" w:hAnsi="Arial"/>
          <w:sz w:val="24"/>
          <w:lang w:val="ru-RU"/>
        </w:rPr>
        <w:t>*сокрытие (занижение) доходов банка;</w:t>
      </w:r>
    </w:p>
    <w:p w:rsidR="001E11FB" w:rsidRDefault="001E11FB">
      <w:pPr>
        <w:ind w:firstLine="284"/>
        <w:jc w:val="both"/>
        <w:rPr>
          <w:rFonts w:ascii="Arial" w:hAnsi="Arial"/>
          <w:sz w:val="24"/>
          <w:lang w:val="ru-RU"/>
        </w:rPr>
      </w:pPr>
      <w:r>
        <w:rPr>
          <w:rFonts w:ascii="Arial" w:hAnsi="Arial"/>
          <w:sz w:val="24"/>
          <w:lang w:val="ru-RU"/>
        </w:rPr>
        <w:t>*задержку исполнения поручений налогоплательщику по перечислению налогов в бюджет или во внебюджетные фонды и использование неперечисленных сумм налогов в качестве кредитных ресурсов.</w:t>
      </w:r>
    </w:p>
    <w:p w:rsidR="001E11FB" w:rsidRDefault="001E11FB">
      <w:pPr>
        <w:ind w:right="-285"/>
        <w:jc w:val="center"/>
        <w:rPr>
          <w:rFonts w:ascii="Arial" w:hAnsi="Arial"/>
          <w:b/>
          <w:sz w:val="28"/>
          <w:u w:val="single"/>
          <w:lang w:val="ru-RU"/>
        </w:rPr>
      </w:pPr>
      <w:r>
        <w:rPr>
          <w:rFonts w:ascii="Arial" w:hAnsi="Arial"/>
          <w:b/>
          <w:sz w:val="24"/>
          <w:u w:val="single"/>
          <w:lang w:val="ru-RU"/>
        </w:rPr>
        <w:br w:type="page"/>
      </w:r>
      <w:r>
        <w:rPr>
          <w:rFonts w:ascii="Arial" w:hAnsi="Arial"/>
          <w:b/>
          <w:sz w:val="28"/>
          <w:u w:val="single"/>
          <w:lang w:val="ru-RU"/>
        </w:rPr>
        <w:t>№ 39. Налог на прибыль: нормативная база, плательщики, объект обложения.</w:t>
      </w:r>
    </w:p>
    <w:p w:rsidR="001E11FB" w:rsidRDefault="001E11FB">
      <w:pPr>
        <w:ind w:firstLine="284"/>
        <w:jc w:val="both"/>
        <w:rPr>
          <w:rFonts w:ascii="Arial" w:hAnsi="Arial"/>
          <w:sz w:val="24"/>
          <w:lang w:val="ru-RU"/>
        </w:rPr>
      </w:pPr>
      <w:r>
        <w:rPr>
          <w:rFonts w:ascii="Arial" w:hAnsi="Arial"/>
          <w:b/>
          <w:i/>
          <w:sz w:val="24"/>
          <w:lang w:val="ru-RU"/>
        </w:rPr>
        <w:t>Нормативной базой</w:t>
      </w:r>
      <w:r>
        <w:rPr>
          <w:rFonts w:ascii="Arial" w:hAnsi="Arial"/>
          <w:i/>
          <w:sz w:val="24"/>
          <w:lang w:val="ru-RU"/>
        </w:rPr>
        <w:t xml:space="preserve"> </w:t>
      </w:r>
      <w:r>
        <w:rPr>
          <w:rFonts w:ascii="Arial" w:hAnsi="Arial"/>
          <w:sz w:val="24"/>
          <w:lang w:val="ru-RU"/>
        </w:rPr>
        <w:t xml:space="preserve">для налога на прибыль является Инструкция Гос. налоговой службы РФ “О порядке исчисления и уплаты в бюджет налога на прибыль предприятий и организаций” от 10 августа 1995 г. №37, изданная на основании: Закона РФ от 27 декабря 1991 г. “О налоге на прибыль предприятий и организаций”; Закона РФ от 27 декабря 1991 г. “Об основах налоговой системы в РФ”; Закона РСФСР от 21 марта 1991 г. “О Гос. налоговой службе РСФСР”. </w:t>
      </w:r>
      <w:r>
        <w:rPr>
          <w:rFonts w:ascii="Arial" w:hAnsi="Arial"/>
          <w:b/>
          <w:i/>
          <w:sz w:val="24"/>
          <w:lang w:val="ru-RU"/>
        </w:rPr>
        <w:t xml:space="preserve">Плательщиками налога являются: </w:t>
      </w:r>
      <w:r>
        <w:rPr>
          <w:rFonts w:ascii="Arial" w:hAnsi="Arial"/>
          <w:sz w:val="24"/>
          <w:lang w:val="ru-RU"/>
        </w:rPr>
        <w:t xml:space="preserve">1. Предприятия и организации (в том числе бюджетные), являющиеся юрид. лицами по зак-ву РФ, включая созданные на территории РФ предприятия с иностранными инвестициями, а также межд. объединения и организации, осуществляющие предпринимательскую деятельность; 2. Филиалы и другие обособленные подразделения предприятий и организаций, имеющие отдельный баланс и расчетный (текущий) счет; 3. Комм. банки разл. видов, включая банки с участием иностр. Капитала, получившие лицензию ЦБ РФ; Банк внешней торговли РФ; Центр. Банк РФ и его учреждения в части прибыли, полученной от деятельности, не связанной с регулированием денежного оборота; 4. Филиалы банков и кредитных учреждений, имеющие отд. баланс и корреспондентский субсчет, включая филиалы иностр. банков-нерезидентов, получившие лицензию ЦБ на проведение банк. операций, за исключением филиалов (отделений) Сбер. банка РФ; 5. Предприятия, организации и учреждения, занимающиеся страховой деятельностью (имеющие лицензию на осущ-е этой деят-ти), а также их филиалы, имеющие баланс с конечным фин. результатом деят-ти и отд. расчетный счет. </w:t>
      </w:r>
      <w:r>
        <w:rPr>
          <w:rFonts w:ascii="Arial" w:hAnsi="Arial"/>
          <w:i/>
          <w:sz w:val="24"/>
          <w:lang w:val="ru-RU"/>
        </w:rPr>
        <w:t xml:space="preserve">Не являются плательщиками налога на прибыль: </w:t>
      </w:r>
      <w:r>
        <w:rPr>
          <w:rFonts w:ascii="Arial" w:hAnsi="Arial"/>
          <w:sz w:val="24"/>
          <w:lang w:val="ru-RU"/>
        </w:rPr>
        <w:t xml:space="preserve">1) предприятия любых организационно-правовых форм по прибыли от реализации произведенной ими с/х и охотохозяйственной продукции, за исключением с/х предприятий индустриального типа, определяемых по перечню, утверждаемому законодат. органами субъектов РФ; 2) Центр. банк РФ и его учреждения по прибыли, полученной от деят-ти, связанной с регулированием ден. обращения; 3) малые предприятия (численность работающих до 15 человек), применяющие упрощенную систему налогообложения, учета и отчетности и т.д. </w:t>
      </w:r>
      <w:r>
        <w:rPr>
          <w:rFonts w:ascii="Arial" w:hAnsi="Arial"/>
          <w:b/>
          <w:i/>
          <w:sz w:val="24"/>
          <w:lang w:val="ru-RU"/>
        </w:rPr>
        <w:t xml:space="preserve">Объектом обложения </w:t>
      </w:r>
      <w:r>
        <w:rPr>
          <w:rFonts w:ascii="Arial" w:hAnsi="Arial"/>
          <w:sz w:val="24"/>
          <w:lang w:val="ru-RU"/>
        </w:rPr>
        <w:t>явл. валовая прибыль предприятия (кредитовое сальдо по счету 80 “Прибыли и убытки”). Валовая прибыль представляет собой сумму прибыли (убытка) от реализации продукции (работ, услуг), основных фондов (включая земельные участки) иного имущества предприятия и доходов от внереализационных операций, уменьшенных на сумму расходов по этим операциям. Прибыль (убыток) от реализации продукции (работ, услуг) определяется как разница между выручкой от реализации продукции без НДС и акцизов и затратами на производство и реализацию, включаемыми в себестоимость продукции. Затраты, образующие себестоимость продукции (работ, услуг) группируются в соотв-и с их экон. содержанием по следующим элементам:</w:t>
      </w:r>
    </w:p>
    <w:p w:rsidR="001E11FB" w:rsidRDefault="001E11FB">
      <w:pPr>
        <w:ind w:firstLine="284"/>
        <w:jc w:val="both"/>
        <w:rPr>
          <w:rFonts w:ascii="Arial" w:hAnsi="Arial"/>
          <w:sz w:val="24"/>
          <w:lang w:val="ru-RU"/>
        </w:rPr>
      </w:pPr>
      <w:r>
        <w:rPr>
          <w:rFonts w:ascii="Arial" w:hAnsi="Arial"/>
          <w:sz w:val="24"/>
          <w:lang w:val="ru-RU"/>
        </w:rPr>
        <w:t>*материальные затраты (за вычетом стоимости возвратных отходов). К ним относятся затраты на приобретение сырья и материалов, используемых в процессе производства; топлива и энергии, необходимых для процесса производства; оплату работ и услуг производственного хар-ра, выполняемых сторонними предприятиями и т.д.;</w:t>
      </w:r>
    </w:p>
    <w:p w:rsidR="001E11FB" w:rsidRDefault="001E11FB">
      <w:pPr>
        <w:ind w:firstLine="284"/>
        <w:jc w:val="both"/>
        <w:rPr>
          <w:rFonts w:ascii="Arial" w:hAnsi="Arial"/>
          <w:sz w:val="24"/>
          <w:lang w:val="ru-RU"/>
        </w:rPr>
      </w:pPr>
      <w:r>
        <w:rPr>
          <w:rFonts w:ascii="Arial" w:hAnsi="Arial"/>
          <w:sz w:val="24"/>
          <w:lang w:val="ru-RU"/>
        </w:rPr>
        <w:t>*затраты на оплату труда, которые включают затраты на оплату основного производственного персонала, включая премии рабочим и служащим за производственные результаты, стимулирующие и компенсирующие выплаты;</w:t>
      </w:r>
    </w:p>
    <w:p w:rsidR="001E11FB" w:rsidRDefault="001E11FB">
      <w:pPr>
        <w:ind w:firstLine="284"/>
        <w:jc w:val="both"/>
        <w:rPr>
          <w:rFonts w:ascii="Arial" w:hAnsi="Arial"/>
          <w:sz w:val="24"/>
          <w:lang w:val="ru-RU"/>
        </w:rPr>
      </w:pPr>
      <w:r>
        <w:rPr>
          <w:rFonts w:ascii="Arial" w:hAnsi="Arial"/>
          <w:sz w:val="24"/>
          <w:lang w:val="ru-RU"/>
        </w:rPr>
        <w:t>*отчисления на соц. нужды, отражающие обязательные отчисления по установленным зак-вом нормам органам гос. соц. страхования, Пенсионного фонда, гос. фонда занятости и медицинского страхования от затрат на оплату труда работников;</w:t>
      </w:r>
    </w:p>
    <w:p w:rsidR="001E11FB" w:rsidRDefault="001E11FB">
      <w:pPr>
        <w:ind w:firstLine="284"/>
        <w:jc w:val="both"/>
        <w:rPr>
          <w:rFonts w:ascii="Arial" w:hAnsi="Arial"/>
          <w:sz w:val="24"/>
          <w:lang w:val="ru-RU"/>
        </w:rPr>
      </w:pPr>
      <w:r>
        <w:rPr>
          <w:rFonts w:ascii="Arial" w:hAnsi="Arial"/>
          <w:sz w:val="24"/>
          <w:lang w:val="ru-RU"/>
        </w:rPr>
        <w:t>*амортизация осн. фондов отражает сумму амортизационных отчислений на полное восстановление осн. произв. фондов, исчисленная исходя из балансовой стоимости и утвержденных в установленном порядке норм, включая и ускоренную амортизацию их активной части, производимую в соотв-и с зак-вом;</w:t>
      </w:r>
    </w:p>
    <w:p w:rsidR="001E11FB" w:rsidRDefault="001E11FB">
      <w:pPr>
        <w:ind w:firstLine="284"/>
        <w:jc w:val="both"/>
        <w:rPr>
          <w:rFonts w:ascii="Arial" w:hAnsi="Arial"/>
          <w:sz w:val="24"/>
          <w:lang w:val="ru-RU"/>
        </w:rPr>
      </w:pPr>
      <w:r>
        <w:rPr>
          <w:rFonts w:ascii="Arial" w:hAnsi="Arial"/>
          <w:sz w:val="24"/>
          <w:lang w:val="ru-RU"/>
        </w:rPr>
        <w:t>*прочие затраты, к которым относятся налоги, сборы, платежи, отчисления в страх. фонды и др. обязат. отчисления, платежи за выбросы загрязняющих веществ, затраты на командировки, затраты на организационную охрану, за подготовку и переподготовку кадров, амортизация по нематериальным активам и т.д.</w:t>
      </w:r>
    </w:p>
    <w:p w:rsidR="001E11FB" w:rsidRDefault="001E11FB">
      <w:pPr>
        <w:ind w:firstLine="284"/>
        <w:jc w:val="both"/>
        <w:rPr>
          <w:rFonts w:ascii="Arial" w:hAnsi="Arial"/>
          <w:i/>
          <w:sz w:val="24"/>
          <w:lang w:val="ru-RU"/>
        </w:rPr>
      </w:pPr>
      <w:r>
        <w:rPr>
          <w:rFonts w:ascii="Arial" w:hAnsi="Arial"/>
          <w:i/>
          <w:sz w:val="24"/>
          <w:lang w:val="ru-RU"/>
        </w:rPr>
        <w:t>В целях налогообложения валовая прибыль уменьшается на суммы:</w:t>
      </w:r>
    </w:p>
    <w:p w:rsidR="001E11FB" w:rsidRDefault="001E11FB">
      <w:pPr>
        <w:ind w:firstLine="284"/>
        <w:jc w:val="both"/>
        <w:rPr>
          <w:rFonts w:ascii="Arial" w:hAnsi="Arial"/>
          <w:sz w:val="24"/>
          <w:lang w:val="ru-RU"/>
        </w:rPr>
      </w:pPr>
      <w:r>
        <w:rPr>
          <w:rFonts w:ascii="Arial" w:hAnsi="Arial"/>
          <w:sz w:val="24"/>
          <w:lang w:val="ru-RU"/>
        </w:rPr>
        <w:t>*доходов, полученных  в виде дивидендов по акциям и иным ц. бумагам и процентов по гос. ц. бумагам, принадлежащим предприятию;</w:t>
      </w:r>
    </w:p>
    <w:p w:rsidR="001E11FB" w:rsidRDefault="001E11FB">
      <w:pPr>
        <w:ind w:firstLine="284"/>
        <w:jc w:val="both"/>
        <w:rPr>
          <w:rFonts w:ascii="Arial" w:hAnsi="Arial"/>
          <w:sz w:val="24"/>
          <w:lang w:val="ru-RU"/>
        </w:rPr>
      </w:pPr>
      <w:r>
        <w:rPr>
          <w:rFonts w:ascii="Arial" w:hAnsi="Arial"/>
          <w:sz w:val="24"/>
          <w:lang w:val="ru-RU"/>
        </w:rPr>
        <w:t>*доходов, полученных от долевого участия в др. предприятиях;</w:t>
      </w:r>
    </w:p>
    <w:p w:rsidR="001E11FB" w:rsidRDefault="001E11FB">
      <w:pPr>
        <w:ind w:firstLine="284"/>
        <w:jc w:val="both"/>
        <w:rPr>
          <w:rFonts w:ascii="Arial" w:hAnsi="Arial"/>
          <w:sz w:val="24"/>
          <w:lang w:val="ru-RU"/>
        </w:rPr>
      </w:pPr>
      <w:r>
        <w:rPr>
          <w:rFonts w:ascii="Arial" w:hAnsi="Arial"/>
          <w:sz w:val="24"/>
          <w:lang w:val="ru-RU"/>
        </w:rPr>
        <w:t>*разницы между выручкой и расходами, включая расходы на оплату труда, от услуг (включая доходы от аренды и др. видов использования) казино, другого игорного бизнеса, видеосалонов, видеопоказа и т.д.;</w:t>
      </w:r>
    </w:p>
    <w:p w:rsidR="001E11FB" w:rsidRDefault="001E11FB">
      <w:pPr>
        <w:ind w:firstLine="284"/>
        <w:jc w:val="both"/>
        <w:rPr>
          <w:rFonts w:ascii="Arial" w:hAnsi="Arial"/>
          <w:sz w:val="24"/>
          <w:lang w:val="ru-RU"/>
        </w:rPr>
      </w:pPr>
      <w:r>
        <w:rPr>
          <w:rFonts w:ascii="Arial" w:hAnsi="Arial"/>
          <w:sz w:val="24"/>
          <w:lang w:val="ru-RU"/>
        </w:rPr>
        <w:t>*прибыли от посреднических операций;</w:t>
      </w:r>
    </w:p>
    <w:p w:rsidR="001E11FB" w:rsidRDefault="001E11FB">
      <w:pPr>
        <w:ind w:firstLine="284"/>
        <w:jc w:val="both"/>
        <w:rPr>
          <w:rFonts w:ascii="Arial" w:hAnsi="Arial"/>
          <w:sz w:val="24"/>
          <w:lang w:val="ru-RU"/>
        </w:rPr>
      </w:pPr>
      <w:r>
        <w:rPr>
          <w:rFonts w:ascii="Arial" w:hAnsi="Arial"/>
          <w:sz w:val="24"/>
          <w:lang w:val="ru-RU"/>
        </w:rPr>
        <w:t>*прибыли от страховой деятельности;</w:t>
      </w:r>
    </w:p>
    <w:p w:rsidR="001E11FB" w:rsidRDefault="001E11FB">
      <w:pPr>
        <w:ind w:firstLine="284"/>
        <w:jc w:val="both"/>
        <w:rPr>
          <w:rFonts w:ascii="Arial" w:hAnsi="Arial"/>
          <w:sz w:val="24"/>
          <w:lang w:val="ru-RU"/>
        </w:rPr>
      </w:pPr>
      <w:r>
        <w:rPr>
          <w:rFonts w:ascii="Arial" w:hAnsi="Arial"/>
          <w:sz w:val="24"/>
          <w:lang w:val="ru-RU"/>
        </w:rPr>
        <w:t xml:space="preserve">*прибыли от реализации произведенной с/х и охотохозяйственной продукции и т.д.  </w:t>
      </w:r>
    </w:p>
    <w:p w:rsidR="001E11FB" w:rsidRDefault="001E11FB">
      <w:pPr>
        <w:ind w:firstLine="284"/>
        <w:jc w:val="both"/>
        <w:rPr>
          <w:rFonts w:ascii="Arial" w:hAnsi="Arial"/>
          <w:sz w:val="24"/>
          <w:lang w:val="ru-RU"/>
        </w:rPr>
      </w:pPr>
      <w:r>
        <w:rPr>
          <w:rFonts w:ascii="Arial" w:hAnsi="Arial"/>
          <w:sz w:val="24"/>
          <w:lang w:val="ru-RU"/>
        </w:rPr>
        <w:t>С 1 апреля 1999 года ставка налога на прибыль, зачисляемого в федеральный бюджет, снижена с 13 до 11%. В региональные бюджеты налог зачисляется по ставкам, устанавливаемым законодательными (представительными) органами субъектов РФ. Эти ставки теперь не могут превышать 19%. В общей сложности базовая ставка налога на прибыль = 30% (19%+11%). Для предприятий, получивших прибыль от посреднических операций и сделок, а также для страховщиков, бирж, брокерских контор, банков и др. кредитных организаций, региональными органами власти может быть установлена ставка налога на прибыль в размере, не превышающем 27%.</w:t>
      </w:r>
    </w:p>
    <w:p w:rsidR="001E11FB" w:rsidRDefault="001E11FB">
      <w:pPr>
        <w:ind w:right="-285"/>
        <w:jc w:val="center"/>
        <w:rPr>
          <w:rFonts w:ascii="Arial" w:hAnsi="Arial"/>
          <w:b/>
          <w:sz w:val="28"/>
          <w:u w:val="single"/>
          <w:lang w:val="ru-RU"/>
        </w:rPr>
      </w:pPr>
      <w:r>
        <w:rPr>
          <w:rFonts w:ascii="Arial" w:hAnsi="Arial"/>
          <w:sz w:val="24"/>
          <w:lang w:val="ru-RU"/>
        </w:rPr>
        <w:br w:type="page"/>
      </w:r>
      <w:r>
        <w:rPr>
          <w:rFonts w:ascii="Arial" w:hAnsi="Arial"/>
          <w:b/>
          <w:sz w:val="28"/>
          <w:u w:val="single"/>
          <w:lang w:val="ru-RU"/>
        </w:rPr>
        <w:t>№ 40. Акцизы: экономическая сущность, объект и мотивы обложения.</w:t>
      </w:r>
    </w:p>
    <w:p w:rsidR="001E11FB" w:rsidRDefault="001E11FB">
      <w:pPr>
        <w:ind w:firstLine="284"/>
        <w:jc w:val="both"/>
        <w:rPr>
          <w:rFonts w:ascii="Arial" w:hAnsi="Arial"/>
          <w:sz w:val="24"/>
          <w:lang w:val="ru-RU"/>
        </w:rPr>
      </w:pPr>
      <w:r>
        <w:rPr>
          <w:rFonts w:ascii="Arial" w:hAnsi="Arial"/>
          <w:i/>
          <w:sz w:val="24"/>
          <w:lang w:val="ru-RU"/>
        </w:rPr>
        <w:t>Акцизы</w:t>
      </w:r>
      <w:r>
        <w:rPr>
          <w:rFonts w:ascii="Arial" w:hAnsi="Arial"/>
          <w:sz w:val="24"/>
          <w:lang w:val="ru-RU"/>
        </w:rPr>
        <w:t xml:space="preserve"> представляют собой косвенные налоги, включаемые в цену товара и оплачиваемые покупателем. Акцизы устанавливаются на дефицитную, высокорентабельную продукцию и на отдельные виды товаров, на которые сохраняются монопольные права государства, с целью изъятия в бюджет возникающей при производстве этих товаров сверхприбыли. В Росс. Федерации для товаров отечественного производства акцизы введены с 01.01.92г. Законом РФ “Об акцизах” от 06.12.91г. </w:t>
      </w:r>
      <w:r>
        <w:rPr>
          <w:rFonts w:ascii="Arial" w:hAnsi="Arial"/>
          <w:i/>
          <w:sz w:val="24"/>
          <w:lang w:val="ru-RU"/>
        </w:rPr>
        <w:t>Основной нормативный документ по акцизам</w:t>
      </w:r>
      <w:r>
        <w:rPr>
          <w:rFonts w:ascii="Arial" w:hAnsi="Arial"/>
          <w:sz w:val="24"/>
          <w:lang w:val="ru-RU"/>
        </w:rPr>
        <w:t xml:space="preserve"> - Инструкция Гос. налоговой службы РФ “О порядке исчисления и уплаты акцизов” от 10 августа 1998г. №47. </w:t>
      </w:r>
      <w:r>
        <w:rPr>
          <w:rFonts w:ascii="Arial" w:hAnsi="Arial"/>
          <w:i/>
          <w:sz w:val="24"/>
          <w:lang w:val="ru-RU"/>
        </w:rPr>
        <w:t xml:space="preserve">Плательщиками акцизов </w:t>
      </w:r>
      <w:r>
        <w:rPr>
          <w:rFonts w:ascii="Arial" w:hAnsi="Arial"/>
          <w:sz w:val="24"/>
          <w:lang w:val="ru-RU"/>
        </w:rPr>
        <w:t xml:space="preserve">явл. производящие и реализующие подакцизные товары предприятия и организации независимо от форм собственности и ведомственной принадлежности. Акцизами облагаются след. товары: спирт этиловый из всех видов сырья (за исключением спирта коньячного, спирта-сырца и спирта денатурированного), спиртосодержащая продукция (за исключением денатурированной), алкогольная продукция (спирт питьевой, водка, ликеро-водочные изделия, коньяки, вино), пиво, табачные изделия, ювелирные изделия (бриллианты - 10%), грузовые автомобили, бензин автомобильный, легковые автомобили (за исключением автомобилей с ручным управлением), меховые изделия (35%), изделия из хрусталя (20%), одежда из натур. кожи (35%), нефть, включая гаховый конденсат.  Не облагаются акцизами: спиртосодержащие лекарственные, лечебно-профилактические, диагностические средства; сппиртосодержащие препараты ветеринарного назначения; парфюмерно-косметическая продукция; спиртосодержащие отходы, образующиеся при производстве спирта этилового из пищевого сырья, водок, подлежащие дальнейшей переработке. В наст. время устанавливаются след. </w:t>
      </w:r>
      <w:r>
        <w:rPr>
          <w:rFonts w:ascii="Arial" w:hAnsi="Arial"/>
          <w:b/>
          <w:i/>
          <w:sz w:val="24"/>
          <w:lang w:val="ru-RU"/>
        </w:rPr>
        <w:t xml:space="preserve">льготы </w:t>
      </w:r>
      <w:r>
        <w:rPr>
          <w:rFonts w:ascii="Arial" w:hAnsi="Arial"/>
          <w:sz w:val="24"/>
          <w:lang w:val="ru-RU"/>
        </w:rPr>
        <w:t xml:space="preserve">по акцизным платежам. Акцизами не облагаются подакцизные экспортируемые товары (за пределы стран СНГ), а также подакцизные в РФ товары, поступившие с терр. стран СНГ, при ввозе на территорию РФ. </w:t>
      </w:r>
      <w:r>
        <w:rPr>
          <w:rFonts w:ascii="Arial" w:hAnsi="Arial"/>
          <w:b/>
          <w:i/>
          <w:sz w:val="24"/>
          <w:lang w:val="ru-RU"/>
        </w:rPr>
        <w:t xml:space="preserve">Объектом налогообложения  </w:t>
      </w:r>
      <w:r>
        <w:rPr>
          <w:rFonts w:ascii="Arial" w:hAnsi="Arial"/>
          <w:sz w:val="24"/>
          <w:lang w:val="ru-RU"/>
        </w:rPr>
        <w:t>по акцизам раньше являлась отпускная цена товаров, куда входили акцизы. В наст. время объектом налогообложения явл. ст-ть товаров без акцизов. Для определения облагаемого оборота принимается ст-ть реализуемых подакцизных товаров, исчисленная из цен реализации без учета НДС. Объектом налогообложения явл.:</w:t>
      </w:r>
    </w:p>
    <w:p w:rsidR="001E11FB" w:rsidRDefault="001E11FB">
      <w:pPr>
        <w:ind w:firstLine="284"/>
        <w:jc w:val="both"/>
        <w:rPr>
          <w:rFonts w:ascii="Arial" w:hAnsi="Arial"/>
          <w:sz w:val="24"/>
          <w:lang w:val="ru-RU"/>
        </w:rPr>
      </w:pPr>
      <w:r>
        <w:rPr>
          <w:rFonts w:ascii="Arial" w:hAnsi="Arial"/>
          <w:sz w:val="24"/>
          <w:lang w:val="ru-RU"/>
        </w:rPr>
        <w:t>а) по товарам, производимым на территории РФ: *для организаций, производящих и реализующих подакцизные товары, на которые установлены адвалорные (в %-тах) ставки акцизов, за исключением подакцизных товаров из давальческого сырья, а также для организаций, использующих произведенные подакцизные товары для производства товаров, не облагаемых акцизами, и (или) для собств. нужд, - ст-ть подакцизных товаров, определяемая исходя из отпускных цен без учета акциза; *для организаций, производящих подакцизные товары из давальческого сырья, для организаций, осущзествляющих первичную реализацию конфискованных и бесхозяйных подакцизных товаров, а также товаров, которые ввезены на терр. РФ без таможенного оформления и на которые установлены адвалорные ставки акцизов, - ст-ть этих товаров, определяемая исходя из рын. цен без учета акциза, сложившихся в данном регионе на аналогичные товары в предыдущем отчетном периоде;</w:t>
      </w:r>
    </w:p>
    <w:p w:rsidR="001E11FB" w:rsidRDefault="001E11FB">
      <w:pPr>
        <w:ind w:firstLine="284"/>
        <w:jc w:val="both"/>
        <w:rPr>
          <w:rFonts w:ascii="Arial" w:hAnsi="Arial"/>
          <w:sz w:val="24"/>
          <w:lang w:val="ru-RU"/>
        </w:rPr>
      </w:pPr>
      <w:r>
        <w:rPr>
          <w:rFonts w:ascii="Arial" w:hAnsi="Arial"/>
          <w:sz w:val="24"/>
          <w:lang w:val="ru-RU"/>
        </w:rPr>
        <w:t>б) по подакцизным товарам, на которые установлены адвалорные ставки акцизов и которые производятся за пределами территории РФ из давальческого сырья, принадлежащего организациям-налогоплательщикам в РФ, - ст-ть реализуемых подакцизных товаров, определяемая исходя из отпускных цен без учета акциза; в) по подакцизным товарам, на которые установлены твердые (специфические) ставки акцизов (в абсолютной сумме на единицу обложения), для всех организаций, включая организации, производящие и реализующие подакцизные товары из давальческого сырья, - объем реализованных подакцизных товаров в натуральном выражении.</w:t>
      </w:r>
    </w:p>
    <w:p w:rsidR="001E11FB" w:rsidRDefault="001E11FB">
      <w:pPr>
        <w:ind w:firstLine="284"/>
        <w:jc w:val="both"/>
        <w:rPr>
          <w:rFonts w:ascii="Arial" w:hAnsi="Arial"/>
          <w:sz w:val="24"/>
          <w:lang w:val="ru-RU"/>
        </w:rPr>
      </w:pPr>
      <w:r>
        <w:rPr>
          <w:rFonts w:ascii="Arial" w:hAnsi="Arial"/>
          <w:b/>
          <w:i/>
          <w:sz w:val="24"/>
          <w:lang w:val="ru-RU"/>
        </w:rPr>
        <w:t xml:space="preserve">2 осн. мотива обложения товаров акцизами: </w:t>
      </w:r>
      <w:r>
        <w:rPr>
          <w:rFonts w:ascii="Arial" w:hAnsi="Arial"/>
          <w:sz w:val="24"/>
          <w:lang w:val="ru-RU"/>
        </w:rPr>
        <w:t>*высокая доходность по подакцизным товарам; *монополия гос-ва на производство подакцизных товаров.</w:t>
      </w:r>
    </w:p>
    <w:p w:rsidR="001E11FB" w:rsidRDefault="001E11FB">
      <w:pPr>
        <w:ind w:firstLine="284"/>
        <w:jc w:val="both"/>
        <w:rPr>
          <w:rFonts w:ascii="Arial" w:hAnsi="Arial"/>
          <w:sz w:val="24"/>
          <w:lang w:val="ru-RU"/>
        </w:rPr>
      </w:pPr>
      <w:r>
        <w:rPr>
          <w:rFonts w:ascii="Arial" w:hAnsi="Arial"/>
          <w:sz w:val="24"/>
          <w:lang w:val="ru-RU"/>
        </w:rPr>
        <w:t xml:space="preserve">Во многих отношениях по своей природе акцизы напоминают НДС, поэтому как и в отношении НДС, так и по акцизам, действует </w:t>
      </w:r>
      <w:r>
        <w:rPr>
          <w:rFonts w:ascii="Arial" w:hAnsi="Arial"/>
          <w:i/>
          <w:sz w:val="24"/>
          <w:lang w:val="ru-RU"/>
        </w:rPr>
        <w:t>принцип зачета по платежам в бюджет</w:t>
      </w:r>
      <w:r>
        <w:rPr>
          <w:rFonts w:ascii="Arial" w:hAnsi="Arial"/>
          <w:sz w:val="24"/>
          <w:lang w:val="ru-RU"/>
        </w:rPr>
        <w:t xml:space="preserve">. Это означает, что если при производстве подакцизных товаров были использованы сырье или к-л др. товары (ресурсы), по которым был уплачен акциз, то сумма акциза, подлежащая взносу в бюджет, есть разница между суммой акциза, полученного от покупателя, и суммой акциза, уплаченного продавцом. </w:t>
      </w:r>
      <w:r>
        <w:rPr>
          <w:rFonts w:ascii="Arial" w:hAnsi="Arial"/>
          <w:i/>
          <w:sz w:val="24"/>
          <w:lang w:val="ru-RU"/>
        </w:rPr>
        <w:t>Учет расчетов с бюджетом по акцизам</w:t>
      </w:r>
      <w:r>
        <w:rPr>
          <w:rFonts w:ascii="Arial" w:hAnsi="Arial"/>
          <w:sz w:val="24"/>
          <w:lang w:val="ru-RU"/>
        </w:rPr>
        <w:t xml:space="preserve">  должен осущ-ся на счете 68 “Расчеты с бюджетом” по отд. субсчету “Расчеты по акцизам”. Сумма акциза, учтенная по счету реализации в составе выручки, отражается по дебету счета 46 “Реализация продукции (работ, услуг)” и кредиту счета 68. Перечисление акциза в бюджет показывается по дебету счета 68 в корреспонденции со счетом 51 “Расчетный счет”. Отв-ть за правильность исчисления и своевременность уплаты акцизов в бюджет возлагается на плательщиков. Расчеты по акцизам составляются на основании данных накопительных ведомостей реализации подакцизных товаров. В накопительных ведомостях должны содержаться данные о кол-ве реализованных товаров, их ст-ти по отпускным ценам, включая акциз, отдельно по каждому наименованию на основании первичных расчетных документов. Подсчет ведомостей реализации производится в сроки, необходимые для уплаты акциза за опред период. Накопительные ведомости реализации подакцизных товаров ведутся плательщиками по товарам и группам товаров в разрезе установленных ставок. </w:t>
      </w:r>
      <w:r>
        <w:rPr>
          <w:rFonts w:ascii="Arial" w:hAnsi="Arial"/>
          <w:i/>
          <w:sz w:val="24"/>
          <w:lang w:val="ru-RU"/>
        </w:rPr>
        <w:t>Сроки платежей</w:t>
      </w:r>
      <w:r>
        <w:rPr>
          <w:rFonts w:ascii="Arial" w:hAnsi="Arial"/>
          <w:sz w:val="24"/>
          <w:lang w:val="ru-RU"/>
        </w:rPr>
        <w:t>. Предприятия, производящие и реализующие спиртные напитки, ликеро-водочные изделия, пиво, авт. бензин, должны уплачивать акцизы подекадно, а именно: за первую декаду - до 15 числа текущего месяца, за вторую - до 25, за третью декаду - до 5 числа след. месяца.</w:t>
      </w:r>
    </w:p>
    <w:p w:rsidR="001E11FB" w:rsidRDefault="001E11FB">
      <w:pPr>
        <w:ind w:firstLine="284"/>
        <w:jc w:val="both"/>
        <w:rPr>
          <w:rFonts w:ascii="Arial" w:hAnsi="Arial"/>
          <w:sz w:val="24"/>
          <w:lang w:val="ru-RU"/>
        </w:rPr>
      </w:pPr>
    </w:p>
    <w:p w:rsidR="001E11FB" w:rsidRDefault="001E11FB">
      <w:pPr>
        <w:ind w:firstLine="284"/>
        <w:jc w:val="center"/>
        <w:rPr>
          <w:rFonts w:ascii="Arial" w:hAnsi="Arial"/>
          <w:b/>
          <w:sz w:val="28"/>
          <w:u w:val="single"/>
          <w:lang w:val="ru-RU"/>
        </w:rPr>
      </w:pPr>
      <w:r>
        <w:rPr>
          <w:rFonts w:ascii="Arial" w:hAnsi="Arial"/>
          <w:b/>
          <w:sz w:val="28"/>
          <w:u w:val="single"/>
          <w:lang w:val="ru-RU"/>
        </w:rPr>
        <w:t>№ 41. Подоходный налог с физических лиц: нормативная база, плательщики и объекты налогообложения.</w:t>
      </w:r>
    </w:p>
    <w:p w:rsidR="001E11FB" w:rsidRDefault="001E11FB">
      <w:pPr>
        <w:ind w:firstLine="284"/>
        <w:jc w:val="both"/>
        <w:rPr>
          <w:rFonts w:ascii="Arial" w:hAnsi="Arial"/>
          <w:sz w:val="24"/>
          <w:lang w:val="ru-RU"/>
        </w:rPr>
      </w:pPr>
      <w:r>
        <w:rPr>
          <w:rFonts w:ascii="Arial" w:hAnsi="Arial"/>
          <w:sz w:val="24"/>
          <w:lang w:val="ru-RU"/>
        </w:rPr>
        <w:t xml:space="preserve">Нормативная база: подоходный налог взимается на основании Закона РФ “О подоходном налоге с физических лиц”, принятого Верховным Советом РФ 7 декабря 1991 г. Основным нормативным документом яв-ся Инструкция Государственной налоговой службы РФ по применению Закона РФ “О подоходном налоге с физических лиц” от 29 июня 1995 г. №35. Плательщиками подоходного налога являются физические лица (граждане РФ, граждане других государств и лица без гражданства), как имеющие, так и не имеющие постоянного места жительства в РФ. К гражданам, кот. рассматриваются как имеющие постоянное местожительство в РФ, относятся граждане, находящиеся в РФ в общей сложности не менее 183 (полгода) дней в календарном году. Объектом налогообложения у физических лиц, имеющих постоянное местожительство в РФ, яв-ся совокупный доход, полученный в календарном году как на территории РФ, так и за ее пределами как в денежной, так и в натуральной форме, в том числе в виде материальной выгоды. Датой получения дохода в календарном году яв-ся дата выплаты  дохода (включая авансовые выплаты), дата перечисления дохода, либо дата передачи дохода в натуральной форме физическому лицу. Доходы физ. лиц, не имеющих постоянного местожительства в РФ, подлежат обложения налогом, если только они получены из источников на территории РФ в денежной и натуральной форме. Помимо оплаты труда в денежной или натуральной форме, в состав совокупного дохода физических лиц включается стоимость материальных и социальных благ, предоставляемых предприятиями, учреждениями, организациями и др. работодателями этим лицам, в частности: оплата коммунально-бытовых услуг, абонементов. Подписки на газеты, журналы, питания, проезда к месту работы и обратно, кроме случаев, предусмотренных законодательством; суммы единовременных пособий физическим лицам, уходящим на пенсию; внесение (возмещение) платы за родителей на содержание детей в детских дошкольных учреждениях, а также оплаты за обучение детей в учебных заведениях; разница в цене товаров, реализованных физическим лицам по цене ниже рыночных; если предприятие или организация </w:t>
      </w:r>
      <w:r>
        <w:rPr>
          <w:rFonts w:ascii="Arial" w:hAnsi="Arial"/>
          <w:b/>
          <w:sz w:val="24"/>
          <w:lang w:val="ru-RU"/>
        </w:rPr>
        <w:t>отпускает</w:t>
      </w:r>
      <w:r>
        <w:rPr>
          <w:rFonts w:ascii="Arial" w:hAnsi="Arial"/>
          <w:sz w:val="24"/>
          <w:lang w:val="ru-RU"/>
        </w:rPr>
        <w:t xml:space="preserve"> физическим лицам продукцию собственного производства бесплатно, сумма стоимости такой продукции должна быть включена в совокупный доход физических лиц исходя из рыночных цен на эту продукцию; суммы пенсий назначаемых и выплачиваемых за счет средств предприятий; суммы отчислений производимых в негосударственные пенсионные фонды; стоимость имущества, распределяемого в пользу физических лиц при ликвидации организаций и доходы от продажи имущества ликвидируемых предприятий. В совокупный годовой доход не включаются: государственные пособия (по безработице, по беременности иродам и т.д.), за исключением пособий по временной нетрудоспособности; все виды пенсий, назначаемые в порядке, установленном пенсионным законодательством, а также дополнительные пенсии, выплачиваемые на условиях добровольного страхования; все виды установленных в соответствии с законодательством  компенсационных выплат физическим лицам в пределах установленных норм, связанных с выполнением ими трудовых обязанностей, переездом на работу в другую местность, возмещением командировочных расходов, возмещением вреда, причиненного повреждением здоровья, увольнением работников, гибелью военнослужащих и т.д.    Ставка подоходного налога зависит от размера совокупного дохода. Минимальная ставка - 12%. До 1 января 1999г. , если совокупный доход не превышал 20000 рублей, он облагался по ставке 12%. С 1.01.99 произошли изменения - размер совокупного дохода, облагаемого по минимальной ставке вырос до 30000 руб. Для доходов свыше 30000 руб. существует прогрессивная шкала ставок подоходного налога:</w:t>
      </w:r>
    </w:p>
    <w:p w:rsidR="001E11FB" w:rsidRDefault="001E11FB">
      <w:pPr>
        <w:spacing w:line="288" w:lineRule="auto"/>
        <w:ind w:right="-285" w:firstLine="567"/>
        <w:jc w:val="center"/>
        <w:rPr>
          <w:rFonts w:ascii="Arial" w:hAnsi="Arial"/>
          <w:b/>
          <w:sz w:val="28"/>
          <w:u w:val="single"/>
          <w:lang w:val="ru-RU"/>
        </w:rPr>
      </w:pPr>
      <w:r>
        <w:rPr>
          <w:rFonts w:ascii="Arial" w:hAnsi="Arial"/>
          <w:b/>
          <w:sz w:val="16"/>
          <w:lang w:val="ru-RU"/>
        </w:rPr>
        <w:t>Совокупный доходСтавка в федеральный бюджетСтавка в бюджеты субъектов РФ</w:t>
      </w:r>
      <w:r>
        <w:rPr>
          <w:rFonts w:ascii="Arial" w:hAnsi="Arial"/>
          <w:sz w:val="16"/>
          <w:lang w:val="ru-RU"/>
        </w:rPr>
        <w:t>До 30000 руб.3%9%От 30000 до 600003%2700 (9% от 30000) +12% с суммы, превышающей 30000От 60001 до 900003%6300 (12% от 60000)+17% с суммы, превышающей 60000От 90001 до 1500003%11400+22% с суммы, превышающей 90000От 150001 до 3000003%24600+32% с суммы, превышающей 150000От 3000003%72600 + 42% с суммы, превышающей 300000</w:t>
      </w:r>
    </w:p>
    <w:p w:rsidR="001E11FB" w:rsidRDefault="001E11FB">
      <w:pPr>
        <w:spacing w:line="288" w:lineRule="auto"/>
        <w:ind w:right="-285" w:firstLine="567"/>
        <w:jc w:val="center"/>
        <w:rPr>
          <w:rFonts w:ascii="Arial" w:hAnsi="Arial"/>
          <w:b/>
          <w:sz w:val="28"/>
          <w:u w:val="single"/>
          <w:lang w:val="ru-RU"/>
        </w:rPr>
      </w:pPr>
      <w:r>
        <w:rPr>
          <w:rFonts w:ascii="Arial" w:hAnsi="Arial"/>
          <w:b/>
          <w:sz w:val="28"/>
          <w:u w:val="single"/>
          <w:lang w:val="ru-RU"/>
        </w:rPr>
        <w:t>№ 42. Экономический механизм природопользования</w:t>
      </w:r>
    </w:p>
    <w:p w:rsidR="001E11FB" w:rsidRDefault="001E11FB">
      <w:pPr>
        <w:spacing w:line="216" w:lineRule="auto"/>
        <w:ind w:firstLine="567"/>
        <w:jc w:val="both"/>
        <w:rPr>
          <w:rFonts w:ascii="Arial" w:hAnsi="Arial"/>
          <w:sz w:val="24"/>
          <w:lang w:val="ru-RU"/>
        </w:rPr>
      </w:pPr>
      <w:r>
        <w:rPr>
          <w:rFonts w:ascii="Arial" w:hAnsi="Arial"/>
          <w:sz w:val="24"/>
          <w:lang w:val="ru-RU"/>
        </w:rPr>
        <w:t xml:space="preserve">Под понятием “природопользование” понимают всю совокупность процессов взаимоотношения природы и человека. Объект - комплекс взаимоотношений между природными ресурсами, естественными условиями жизни общ-ва и его соц. - экон. развитием. Предметом природопользования явл. Оптимизация этих отношений, стремление к сохранению и воспроизводству среды жизнедеятельности человека. В более узком значении природопользование понимают как совокупность всех форм эксплуатации природно-ресурсного потенциала и мер по его сохранению. </w:t>
      </w:r>
    </w:p>
    <w:p w:rsidR="001E11FB" w:rsidRDefault="001E11FB">
      <w:pPr>
        <w:spacing w:line="216" w:lineRule="auto"/>
        <w:ind w:firstLine="567"/>
        <w:jc w:val="both"/>
        <w:rPr>
          <w:rFonts w:ascii="Arial" w:hAnsi="Arial"/>
          <w:sz w:val="24"/>
          <w:lang w:val="ru-RU"/>
        </w:rPr>
      </w:pPr>
      <w:r>
        <w:rPr>
          <w:rFonts w:ascii="Arial" w:hAnsi="Arial"/>
          <w:sz w:val="24"/>
          <w:lang w:val="ru-RU"/>
        </w:rPr>
        <w:t>Экономический механизм базируется на законе РФ “Об охране окружающей природной среды”, принятом в 1992 году. В основном имеется в виду 3 раздел закона - экономический механизм охраны окружающей природной среды. Все задачи закона могут быть разбиты на 3 части:</w:t>
      </w:r>
    </w:p>
    <w:p w:rsidR="001E11FB" w:rsidRDefault="001E11FB">
      <w:pPr>
        <w:tabs>
          <w:tab w:val="left" w:pos="927"/>
        </w:tabs>
        <w:spacing w:line="216" w:lineRule="auto"/>
        <w:ind w:left="927" w:hanging="360"/>
        <w:jc w:val="both"/>
        <w:rPr>
          <w:rFonts w:ascii="Arial" w:hAnsi="Arial"/>
          <w:sz w:val="24"/>
          <w:lang w:val="ru-RU"/>
        </w:rPr>
      </w:pPr>
      <w:r>
        <w:rPr>
          <w:rFonts w:ascii="Arial" w:hAnsi="Arial"/>
          <w:sz w:val="24"/>
          <w:lang w:val="ru-RU"/>
        </w:rPr>
        <w:t>охрана окружающей и природной среды, и через нее - здоровья человека</w:t>
      </w:r>
    </w:p>
    <w:p w:rsidR="001E11FB" w:rsidRDefault="001E11FB">
      <w:pPr>
        <w:tabs>
          <w:tab w:val="left" w:pos="927"/>
        </w:tabs>
        <w:spacing w:line="216" w:lineRule="auto"/>
        <w:ind w:left="927" w:hanging="360"/>
        <w:jc w:val="both"/>
        <w:rPr>
          <w:rFonts w:ascii="Arial" w:hAnsi="Arial"/>
          <w:sz w:val="24"/>
          <w:lang w:val="ru-RU"/>
        </w:rPr>
      </w:pPr>
      <w:r>
        <w:rPr>
          <w:rFonts w:ascii="Arial" w:hAnsi="Arial"/>
          <w:sz w:val="24"/>
          <w:lang w:val="ru-RU"/>
        </w:rPr>
        <w:t>предупреждение вредного воздействия хозяйственной и другой деятельности на элементы экосистемы;</w:t>
      </w:r>
    </w:p>
    <w:p w:rsidR="001E11FB" w:rsidRDefault="001E11FB">
      <w:pPr>
        <w:tabs>
          <w:tab w:val="left" w:pos="927"/>
        </w:tabs>
        <w:spacing w:line="216" w:lineRule="auto"/>
        <w:ind w:left="927" w:hanging="360"/>
        <w:jc w:val="both"/>
        <w:rPr>
          <w:rFonts w:ascii="Arial" w:hAnsi="Arial"/>
          <w:sz w:val="24"/>
          <w:lang w:val="ru-RU"/>
        </w:rPr>
      </w:pPr>
      <w:r>
        <w:rPr>
          <w:rFonts w:ascii="Arial" w:hAnsi="Arial"/>
          <w:sz w:val="24"/>
          <w:lang w:val="ru-RU"/>
        </w:rPr>
        <w:t>оздоровление окружающей природной среды и улучшение ее качества.</w:t>
      </w:r>
    </w:p>
    <w:p w:rsidR="001E11FB" w:rsidRDefault="001E11FB">
      <w:pPr>
        <w:spacing w:line="216" w:lineRule="auto"/>
        <w:ind w:left="567"/>
        <w:jc w:val="both"/>
        <w:rPr>
          <w:rFonts w:ascii="Arial" w:hAnsi="Arial"/>
          <w:sz w:val="24"/>
          <w:lang w:val="ru-RU"/>
        </w:rPr>
      </w:pPr>
      <w:r>
        <w:rPr>
          <w:rFonts w:ascii="Arial" w:hAnsi="Arial"/>
          <w:sz w:val="24"/>
          <w:lang w:val="ru-RU"/>
        </w:rPr>
        <w:t xml:space="preserve">Экон. мех-м охраны окруж. прир. среды имеет своими задачами: </w:t>
      </w:r>
    </w:p>
    <w:p w:rsidR="001E11FB" w:rsidRDefault="001E11FB" w:rsidP="00AF624B">
      <w:pPr>
        <w:numPr>
          <w:ilvl w:val="0"/>
          <w:numId w:val="1"/>
        </w:numPr>
        <w:tabs>
          <w:tab w:val="left" w:pos="360"/>
        </w:tabs>
        <w:spacing w:line="216" w:lineRule="auto"/>
        <w:ind w:left="360" w:hanging="360"/>
        <w:jc w:val="both"/>
        <w:rPr>
          <w:rFonts w:ascii="Arial" w:hAnsi="Arial"/>
          <w:sz w:val="24"/>
          <w:lang w:val="ru-RU"/>
        </w:rPr>
      </w:pPr>
      <w:r>
        <w:rPr>
          <w:rFonts w:ascii="Arial" w:hAnsi="Arial"/>
          <w:sz w:val="24"/>
          <w:lang w:val="ru-RU"/>
        </w:rPr>
        <w:t>планирование и финансирование природоохранных мероприятий;</w:t>
      </w:r>
    </w:p>
    <w:p w:rsidR="001E11FB" w:rsidRDefault="001E11FB" w:rsidP="00AF624B">
      <w:pPr>
        <w:numPr>
          <w:ilvl w:val="0"/>
          <w:numId w:val="1"/>
        </w:numPr>
        <w:tabs>
          <w:tab w:val="left" w:pos="360"/>
        </w:tabs>
        <w:spacing w:line="216" w:lineRule="auto"/>
        <w:ind w:left="360" w:hanging="360"/>
        <w:jc w:val="both"/>
        <w:rPr>
          <w:rFonts w:ascii="Arial" w:hAnsi="Arial"/>
          <w:sz w:val="24"/>
          <w:lang w:val="ru-RU"/>
        </w:rPr>
      </w:pPr>
      <w:r>
        <w:rPr>
          <w:rFonts w:ascii="Arial" w:hAnsi="Arial"/>
          <w:sz w:val="24"/>
          <w:lang w:val="ru-RU"/>
        </w:rPr>
        <w:t>установление лимитов использования прир. ресурсов, выбросов и сбросов загрязняющих веществ в окруж. прир. среду и размещение отходов;</w:t>
      </w:r>
    </w:p>
    <w:p w:rsidR="001E11FB" w:rsidRDefault="001E11FB" w:rsidP="00AF624B">
      <w:pPr>
        <w:numPr>
          <w:ilvl w:val="0"/>
          <w:numId w:val="1"/>
        </w:numPr>
        <w:tabs>
          <w:tab w:val="left" w:pos="360"/>
        </w:tabs>
        <w:spacing w:line="216" w:lineRule="auto"/>
        <w:ind w:left="360" w:hanging="360"/>
        <w:jc w:val="both"/>
        <w:rPr>
          <w:rFonts w:ascii="Arial" w:hAnsi="Arial"/>
          <w:sz w:val="24"/>
          <w:lang w:val="ru-RU"/>
        </w:rPr>
      </w:pPr>
      <w:r>
        <w:rPr>
          <w:rFonts w:ascii="Arial" w:hAnsi="Arial"/>
          <w:sz w:val="24"/>
          <w:lang w:val="ru-RU"/>
        </w:rPr>
        <w:t>установление нормативов платы и размеров платежей за использование прир. ресурсов, выбросы и сбросы загрязняющих вещ-в в окруж. прир. среду, размещение отходов и др. виды вредного воздействия;</w:t>
      </w:r>
    </w:p>
    <w:p w:rsidR="001E11FB" w:rsidRDefault="001E11FB" w:rsidP="00AF624B">
      <w:pPr>
        <w:numPr>
          <w:ilvl w:val="0"/>
          <w:numId w:val="1"/>
        </w:numPr>
        <w:tabs>
          <w:tab w:val="left" w:pos="360"/>
        </w:tabs>
        <w:spacing w:line="216" w:lineRule="auto"/>
        <w:ind w:left="360" w:hanging="360"/>
        <w:jc w:val="both"/>
        <w:rPr>
          <w:rFonts w:ascii="Arial" w:hAnsi="Arial"/>
          <w:sz w:val="24"/>
          <w:lang w:val="ru-RU"/>
        </w:rPr>
      </w:pPr>
      <w:r>
        <w:rPr>
          <w:rFonts w:ascii="Arial" w:hAnsi="Arial"/>
          <w:sz w:val="24"/>
          <w:lang w:val="ru-RU"/>
        </w:rPr>
        <w:t>предоставление предприятиям и гражданам налоговых, кредитных и иных льгот при внедрении ими малоотходных и ресурсосберегающих технологий и нетрадиционных видов энергии, осуществлении других эффективных мер по охране окруж. прир. среды;</w:t>
      </w:r>
    </w:p>
    <w:p w:rsidR="001E11FB" w:rsidRDefault="001E11FB" w:rsidP="00AF624B">
      <w:pPr>
        <w:numPr>
          <w:ilvl w:val="0"/>
          <w:numId w:val="1"/>
        </w:numPr>
        <w:tabs>
          <w:tab w:val="left" w:pos="360"/>
        </w:tabs>
        <w:spacing w:line="216" w:lineRule="auto"/>
        <w:ind w:left="360" w:hanging="360"/>
        <w:jc w:val="both"/>
        <w:rPr>
          <w:rFonts w:ascii="Arial" w:hAnsi="Arial"/>
          <w:sz w:val="24"/>
          <w:lang w:val="ru-RU"/>
        </w:rPr>
      </w:pPr>
      <w:r>
        <w:rPr>
          <w:rFonts w:ascii="Arial" w:hAnsi="Arial"/>
          <w:sz w:val="24"/>
          <w:lang w:val="ru-RU"/>
        </w:rPr>
        <w:t>возмещение в установленном порядке вреда, причиненного окруж. прир. среде и здоровью чел-ка.</w:t>
      </w:r>
    </w:p>
    <w:p w:rsidR="001E11FB" w:rsidRDefault="001E11FB">
      <w:pPr>
        <w:spacing w:line="216" w:lineRule="auto"/>
        <w:ind w:firstLine="567"/>
        <w:jc w:val="both"/>
        <w:rPr>
          <w:rFonts w:ascii="Arial" w:hAnsi="Arial"/>
          <w:sz w:val="24"/>
          <w:lang w:val="ru-RU"/>
        </w:rPr>
      </w:pPr>
      <w:r>
        <w:rPr>
          <w:rFonts w:ascii="Arial" w:hAnsi="Arial"/>
          <w:sz w:val="24"/>
          <w:lang w:val="ru-RU"/>
        </w:rPr>
        <w:t xml:space="preserve">В данном разделе закреплена структура экономического механизма. Так, ст.16 посвящена учету прир. ресурсов и ведению их кадастров; в ст.17 речь идет о планировании природоохранных мероприятий, которое связано непосредственно с экон. вопросами, а именно - с финансированием природоохранной деятельности; сюда же входит и материально-техническое обеспечение этой деятельности. В ст.18 говорится о договоре и лицензиях на комплексное природопользование.      </w:t>
      </w:r>
    </w:p>
    <w:p w:rsidR="001E11FB" w:rsidRDefault="001E11FB">
      <w:pPr>
        <w:spacing w:line="216" w:lineRule="auto"/>
        <w:ind w:firstLine="567"/>
        <w:jc w:val="both"/>
        <w:rPr>
          <w:rFonts w:ascii="Arial" w:hAnsi="Arial"/>
          <w:sz w:val="24"/>
          <w:lang w:val="ru-RU"/>
        </w:rPr>
      </w:pPr>
      <w:r>
        <w:rPr>
          <w:rFonts w:ascii="Arial" w:hAnsi="Arial"/>
          <w:sz w:val="24"/>
          <w:lang w:val="ru-RU"/>
        </w:rPr>
        <w:t xml:space="preserve">В составе экон. механизма охраны окруж. прир. среды важное значение придается материально-техническому обеспечению. В числе мер, улучшающих его, на первое место выдвинуты создание и производство новейшей высокоэффективной техники, сооружений, устройств, приборов, технологий. В использовании  и охране земель - это новые техника и способы воспроизводства плодородия почв, защиты их от эрозии, опустынивания, загрязнения; в области использования и охраны вод - принципиально новые водосберегающие технологии, методы очистки и обеззараживания и т.п. В содержании и системе мер экон. мех-ма важное место занимает блок мер, связанных с природопользованием. В Законе оно рассматривается только со стороны его экологизации,  которая обеспечивается такими экон. мерами, как: а) нормирование (лимиты) природопользования и вредного воздействия на природную среду, устанавливаемые в лицензиях и договорах; б) плата за природопользование. Причем выбросы и сбросы вредных вещ-в в зак-ве также рассматриваются как виды природопользования, иначе за них невозможно было бы устанавливать плату.   Лимиты природопользования выражаются в установлении размеров земельных участков, объемов выемки минеральных ресурсов из недр, воды из водоемов, расчетной лесосеки в лесозаготовках, квот в охоте и рыболовстве. </w:t>
      </w:r>
    </w:p>
    <w:p w:rsidR="001E11FB" w:rsidRDefault="001E11FB">
      <w:pPr>
        <w:spacing w:line="216" w:lineRule="auto"/>
        <w:ind w:firstLine="567"/>
        <w:jc w:val="both"/>
        <w:rPr>
          <w:rFonts w:ascii="Arial" w:hAnsi="Arial"/>
          <w:sz w:val="24"/>
          <w:lang w:val="ru-RU"/>
        </w:rPr>
      </w:pPr>
      <w:r>
        <w:rPr>
          <w:rFonts w:ascii="Arial" w:hAnsi="Arial"/>
          <w:sz w:val="24"/>
          <w:lang w:val="ru-RU"/>
        </w:rPr>
        <w:t>/ст.21/-Для решения неотложных природоохранительных задач, восстановления потерь в окружающей среде, компенсации причиненного вреда и др. природоохранительных задач создается единая система внебюджетных гос. экологических фондов, фонды образуются из средств, поступающих от предприятий, граждан, а также от иностр. юрид. лиц и граждан. /ст.22/-Создаются общественные фонды охраны окруж. среды, те же цели. /ст.23/-В РФ осущ-ся добровольное и обязательное гос. экологическое страхование предприятий, учреждений, организаций, а также граждан, объектов их собственности и доходов на случай экологического и стихийного бедствия, аварий и катастроф. /ст.24/-В РФ осущ-ся стимулирование рационального природопользования и охраны окруж. прир. среды путем:</w:t>
      </w:r>
    </w:p>
    <w:p w:rsidR="001E11FB" w:rsidRDefault="001E11FB">
      <w:pPr>
        <w:spacing w:line="216" w:lineRule="auto"/>
        <w:ind w:left="426" w:firstLine="283"/>
        <w:jc w:val="both"/>
        <w:rPr>
          <w:rFonts w:ascii="Arial" w:hAnsi="Arial"/>
          <w:sz w:val="24"/>
          <w:lang w:val="ru-RU"/>
        </w:rPr>
      </w:pPr>
      <w:r>
        <w:rPr>
          <w:rFonts w:ascii="Arial" w:hAnsi="Arial"/>
          <w:sz w:val="24"/>
          <w:lang w:val="ru-RU"/>
        </w:rPr>
        <w:t>*установления налоговых и иных льгот, предоставляемых гос. и другим предприятиям, в том числе природоохранительным, при внедрении малоотходных и безотходных технологий и производств, использовании вторичных ресурсов, осущ-нии другой деят-ти, обеспечивающей природоохранительный эффект;</w:t>
      </w:r>
    </w:p>
    <w:p w:rsidR="001E11FB" w:rsidRDefault="001E11FB">
      <w:pPr>
        <w:spacing w:line="216" w:lineRule="auto"/>
        <w:ind w:left="426" w:firstLine="283"/>
        <w:jc w:val="both"/>
        <w:rPr>
          <w:rFonts w:ascii="Arial" w:hAnsi="Arial"/>
          <w:sz w:val="24"/>
          <w:lang w:val="ru-RU"/>
        </w:rPr>
      </w:pPr>
      <w:r>
        <w:rPr>
          <w:rFonts w:ascii="Arial" w:hAnsi="Arial"/>
          <w:sz w:val="24"/>
          <w:lang w:val="ru-RU"/>
        </w:rPr>
        <w:t>*освобождения от н/обл. экологич. фондов;</w:t>
      </w:r>
    </w:p>
    <w:p w:rsidR="001E11FB" w:rsidRDefault="001E11FB">
      <w:pPr>
        <w:spacing w:line="216" w:lineRule="auto"/>
        <w:ind w:left="426" w:firstLine="283"/>
        <w:jc w:val="both"/>
        <w:rPr>
          <w:rFonts w:ascii="Arial" w:hAnsi="Arial"/>
          <w:sz w:val="24"/>
          <w:lang w:val="ru-RU"/>
        </w:rPr>
      </w:pPr>
      <w:r>
        <w:rPr>
          <w:rFonts w:ascii="Arial" w:hAnsi="Arial"/>
          <w:sz w:val="24"/>
          <w:lang w:val="ru-RU"/>
        </w:rPr>
        <w:t>*установления повышенных норм амортизации основных производственных природоохранительных фондов;</w:t>
      </w:r>
    </w:p>
    <w:p w:rsidR="001E11FB" w:rsidRDefault="001E11FB">
      <w:pPr>
        <w:spacing w:line="216" w:lineRule="auto"/>
        <w:ind w:left="426" w:firstLine="283"/>
        <w:jc w:val="both"/>
        <w:rPr>
          <w:rFonts w:ascii="Arial" w:hAnsi="Arial"/>
          <w:sz w:val="24"/>
          <w:lang w:val="ru-RU"/>
        </w:rPr>
      </w:pPr>
      <w:r>
        <w:rPr>
          <w:rFonts w:ascii="Arial" w:hAnsi="Arial"/>
          <w:sz w:val="24"/>
          <w:lang w:val="ru-RU"/>
        </w:rPr>
        <w:t>*применения поощрительных цен и надбавок на экологически чистую продукцию;</w:t>
      </w:r>
    </w:p>
    <w:p w:rsidR="001E11FB" w:rsidRDefault="001E11FB">
      <w:pPr>
        <w:spacing w:line="216" w:lineRule="auto"/>
        <w:ind w:left="426" w:firstLine="283"/>
        <w:jc w:val="both"/>
        <w:rPr>
          <w:rFonts w:ascii="Arial" w:hAnsi="Arial"/>
          <w:sz w:val="24"/>
          <w:lang w:val="ru-RU"/>
        </w:rPr>
      </w:pPr>
      <w:r>
        <w:rPr>
          <w:rFonts w:ascii="Arial" w:hAnsi="Arial"/>
          <w:sz w:val="24"/>
          <w:lang w:val="ru-RU"/>
        </w:rPr>
        <w:t>*введения специального н/обл. экологически вредной продукции, а также продукции, выпускаемой с применением экологически опасных технологий;</w:t>
      </w:r>
    </w:p>
    <w:p w:rsidR="001E11FB" w:rsidRDefault="001E11FB">
      <w:pPr>
        <w:spacing w:line="216" w:lineRule="auto"/>
        <w:ind w:left="426" w:firstLine="283"/>
        <w:jc w:val="both"/>
        <w:rPr>
          <w:rFonts w:ascii="Arial" w:hAnsi="Arial"/>
          <w:sz w:val="24"/>
          <w:lang w:val="ru-RU"/>
        </w:rPr>
      </w:pPr>
      <w:r>
        <w:rPr>
          <w:rFonts w:ascii="Arial" w:hAnsi="Arial"/>
          <w:sz w:val="24"/>
          <w:lang w:val="ru-RU"/>
        </w:rPr>
        <w:t>*применения льготного кредитования предприятий независимо от форм собственности, эффективно осуществляющих охрану окружающей природной среды.</w:t>
      </w:r>
    </w:p>
    <w:p w:rsidR="001E11FB" w:rsidRDefault="001E11FB">
      <w:pPr>
        <w:spacing w:line="216" w:lineRule="auto"/>
        <w:ind w:firstLine="567"/>
        <w:jc w:val="both"/>
        <w:rPr>
          <w:rFonts w:ascii="Arial" w:hAnsi="Arial"/>
          <w:sz w:val="24"/>
          <w:lang w:val="ru-RU"/>
        </w:rPr>
      </w:pPr>
      <w:r>
        <w:rPr>
          <w:rFonts w:ascii="Arial" w:hAnsi="Arial"/>
          <w:sz w:val="24"/>
          <w:lang w:val="ru-RU"/>
        </w:rPr>
        <w:t xml:space="preserve"> Механизм реализации закона содержит две части: статичную и динамическую. Стат. часть фиксируется в нормах и статьях закона; динамич. часть определяет механизм реализации этих норм в жизнь.</w:t>
      </w:r>
    </w:p>
    <w:p w:rsidR="001E11FB" w:rsidRDefault="001E11FB">
      <w:pPr>
        <w:spacing w:line="288" w:lineRule="auto"/>
        <w:ind w:right="-680" w:firstLine="567"/>
        <w:jc w:val="center"/>
        <w:rPr>
          <w:rFonts w:ascii="Arial" w:hAnsi="Arial"/>
          <w:b/>
          <w:sz w:val="28"/>
          <w:u w:val="single"/>
          <w:lang w:val="ru-RU"/>
        </w:rPr>
      </w:pPr>
      <w:r>
        <w:rPr>
          <w:rFonts w:ascii="Arial" w:hAnsi="Arial"/>
          <w:lang w:val="ru-RU"/>
        </w:rPr>
        <w:br w:type="page"/>
      </w:r>
      <w:r>
        <w:rPr>
          <w:rFonts w:ascii="Arial" w:hAnsi="Arial"/>
          <w:b/>
          <w:sz w:val="28"/>
          <w:u w:val="single"/>
          <w:lang w:val="ru-RU"/>
        </w:rPr>
        <w:t>№ 43. Виды платежей за природные ресурсы</w:t>
      </w:r>
    </w:p>
    <w:p w:rsidR="001E11FB" w:rsidRDefault="001E11FB">
      <w:pPr>
        <w:ind w:firstLine="567"/>
        <w:jc w:val="both"/>
        <w:rPr>
          <w:rFonts w:ascii="Arial" w:hAnsi="Arial"/>
          <w:sz w:val="24"/>
          <w:lang w:val="ru-RU"/>
        </w:rPr>
      </w:pPr>
      <w:r>
        <w:rPr>
          <w:rFonts w:ascii="Arial" w:hAnsi="Arial"/>
          <w:sz w:val="24"/>
          <w:lang w:val="ru-RU"/>
        </w:rPr>
        <w:t xml:space="preserve">Система экон. регулирования природопользования в России сформирована Законом “Об охране окруж. прир. среды” (1992г.). Основным в этой системе явилось следующее: *наличие разрешений на выбросы, выдаваемых региональными природоохранными комитетами; *наличие договора или лицензии на комплексное природопользование, в которых устанавливаются допустимые объемы выбросов, планы природоохранных мероприятий, нормативы и порядок расчета и внесения платежей за загрязнение окруж. среды; *введение платежей за загрязнение; *создание системы экологич. фондов; создание системы налоговых льгот. </w:t>
      </w:r>
    </w:p>
    <w:p w:rsidR="001E11FB" w:rsidRDefault="001E11FB">
      <w:pPr>
        <w:ind w:firstLine="567"/>
        <w:jc w:val="both"/>
        <w:rPr>
          <w:rFonts w:ascii="Arial" w:hAnsi="Arial"/>
          <w:sz w:val="24"/>
          <w:lang w:val="ru-RU"/>
        </w:rPr>
      </w:pPr>
      <w:r>
        <w:rPr>
          <w:rFonts w:ascii="Arial" w:hAnsi="Arial"/>
          <w:sz w:val="24"/>
          <w:lang w:val="ru-RU"/>
        </w:rPr>
        <w:t xml:space="preserve">Современная система платежей за природные ресурсы начала формироваться в 70-е годы. Появились такие элементы, как попенная плата в лесной пром-ти, плата за водные и земельные ресурсы, ставки возмещения затрат на геолого-разведочные работы. Применялись также штрафные санкции за нерациональное использование ресурсов. В 1991г. принцип “платности использования ресурсов” был закреплен как основополагающий в Законе “Об охране окруж. прир. среды” (ст.20). Цель введения платного природопользования: *рациональное и комплексное использование природных ресурсов; *улучшение охраны окруж. среды; *выравнивание соц.-экон. условий хозяйствования при использовании прир. ресурсов; *формирование спец. фондов финансирования по охране и воспроизводству природных ресурсов. </w:t>
      </w:r>
      <w:r>
        <w:rPr>
          <w:rFonts w:ascii="Arial" w:hAnsi="Arial"/>
          <w:i/>
          <w:sz w:val="24"/>
          <w:lang w:val="ru-RU"/>
        </w:rPr>
        <w:t xml:space="preserve">Система платежей </w:t>
      </w:r>
      <w:r>
        <w:rPr>
          <w:rFonts w:ascii="Arial" w:hAnsi="Arial"/>
          <w:sz w:val="24"/>
          <w:lang w:val="ru-RU"/>
        </w:rPr>
        <w:t xml:space="preserve">за природные ресурсы: виды платы, методы определения размера отдельных видов платы, порядок установления, изъятия и использования платы. </w:t>
      </w:r>
      <w:r>
        <w:rPr>
          <w:rFonts w:ascii="Arial" w:hAnsi="Arial"/>
          <w:b/>
          <w:sz w:val="24"/>
          <w:lang w:val="ru-RU"/>
        </w:rPr>
        <w:t xml:space="preserve">Выделяют след. </w:t>
      </w:r>
      <w:r>
        <w:rPr>
          <w:rFonts w:ascii="Arial" w:hAnsi="Arial"/>
          <w:b/>
          <w:sz w:val="24"/>
          <w:u w:val="single"/>
          <w:lang w:val="ru-RU"/>
        </w:rPr>
        <w:t>виды платы за природные ресурсы</w:t>
      </w:r>
      <w:r>
        <w:rPr>
          <w:rFonts w:ascii="Arial" w:hAnsi="Arial"/>
          <w:sz w:val="24"/>
          <w:lang w:val="ru-RU"/>
        </w:rPr>
        <w:t xml:space="preserve"> (землю, недра, воду, лес, животный мир, рекреационные и др. прир. ресурсы): </w:t>
      </w:r>
    </w:p>
    <w:p w:rsidR="001E11FB" w:rsidRDefault="001E11FB" w:rsidP="00AF624B">
      <w:pPr>
        <w:numPr>
          <w:ilvl w:val="0"/>
          <w:numId w:val="1"/>
        </w:numPr>
        <w:tabs>
          <w:tab w:val="left" w:pos="360"/>
        </w:tabs>
        <w:ind w:left="360" w:hanging="360"/>
        <w:jc w:val="both"/>
        <w:rPr>
          <w:rFonts w:ascii="Arial" w:hAnsi="Arial"/>
          <w:sz w:val="24"/>
          <w:lang w:val="ru-RU"/>
        </w:rPr>
      </w:pPr>
      <w:r>
        <w:rPr>
          <w:rFonts w:ascii="Arial" w:hAnsi="Arial"/>
          <w:sz w:val="24"/>
          <w:lang w:val="ru-RU"/>
        </w:rPr>
        <w:t>за право пользования прир. ресурсами в пределах установленных лимитов;</w:t>
      </w:r>
    </w:p>
    <w:p w:rsidR="001E11FB" w:rsidRDefault="001E11FB" w:rsidP="00AF624B">
      <w:pPr>
        <w:numPr>
          <w:ilvl w:val="0"/>
          <w:numId w:val="1"/>
        </w:numPr>
        <w:tabs>
          <w:tab w:val="left" w:pos="360"/>
        </w:tabs>
        <w:ind w:left="360" w:hanging="360"/>
        <w:jc w:val="both"/>
        <w:rPr>
          <w:rFonts w:ascii="Arial" w:hAnsi="Arial"/>
          <w:sz w:val="24"/>
          <w:lang w:val="ru-RU"/>
        </w:rPr>
      </w:pPr>
      <w:r>
        <w:rPr>
          <w:rFonts w:ascii="Arial" w:hAnsi="Arial"/>
          <w:sz w:val="24"/>
          <w:lang w:val="ru-RU"/>
        </w:rPr>
        <w:t>за сверхлимитное и нерациональное использование прир. ресурсов;</w:t>
      </w:r>
    </w:p>
    <w:p w:rsidR="001E11FB" w:rsidRDefault="001E11FB" w:rsidP="00AF624B">
      <w:pPr>
        <w:numPr>
          <w:ilvl w:val="0"/>
          <w:numId w:val="1"/>
        </w:numPr>
        <w:tabs>
          <w:tab w:val="left" w:pos="360"/>
        </w:tabs>
        <w:ind w:left="360" w:hanging="360"/>
        <w:jc w:val="both"/>
        <w:rPr>
          <w:rFonts w:ascii="Arial" w:hAnsi="Arial"/>
          <w:sz w:val="24"/>
          <w:lang w:val="ru-RU"/>
        </w:rPr>
      </w:pPr>
      <w:r>
        <w:rPr>
          <w:rFonts w:ascii="Arial" w:hAnsi="Arial"/>
          <w:sz w:val="24"/>
          <w:lang w:val="ru-RU"/>
        </w:rPr>
        <w:t xml:space="preserve">за воспроизводство и охрану прир. ресурсов. </w:t>
      </w:r>
    </w:p>
    <w:p w:rsidR="001E11FB" w:rsidRDefault="001E11FB">
      <w:pPr>
        <w:ind w:firstLine="567"/>
        <w:jc w:val="both"/>
        <w:rPr>
          <w:rFonts w:ascii="Arial" w:hAnsi="Arial"/>
          <w:sz w:val="24"/>
          <w:lang w:val="ru-RU"/>
        </w:rPr>
      </w:pPr>
      <w:r>
        <w:rPr>
          <w:rFonts w:ascii="Arial" w:hAnsi="Arial"/>
          <w:sz w:val="24"/>
          <w:lang w:val="ru-RU"/>
        </w:rPr>
        <w:t xml:space="preserve">Плательщиками явл. предприятия, объединения, организации, к-рые используют прир. ресурсы или оказывают воздействие на окруж. среду, вне зависимости от форм собственности.  </w:t>
      </w:r>
    </w:p>
    <w:p w:rsidR="001E11FB" w:rsidRDefault="001E11FB">
      <w:pPr>
        <w:ind w:firstLine="567"/>
        <w:jc w:val="both"/>
        <w:rPr>
          <w:rFonts w:ascii="Arial" w:hAnsi="Arial"/>
          <w:sz w:val="24"/>
          <w:lang w:val="ru-RU"/>
        </w:rPr>
      </w:pPr>
      <w:r>
        <w:rPr>
          <w:rFonts w:ascii="Arial" w:hAnsi="Arial"/>
          <w:sz w:val="24"/>
          <w:u w:val="single"/>
          <w:lang w:val="ru-RU"/>
        </w:rPr>
        <w:t>Плата за пользование прир. ресурсом</w:t>
      </w:r>
      <w:r>
        <w:rPr>
          <w:rFonts w:ascii="Arial" w:hAnsi="Arial"/>
          <w:sz w:val="24"/>
          <w:lang w:val="ru-RU"/>
        </w:rPr>
        <w:t xml:space="preserve"> - это цена потребляемого количества ресурса или услуги, оказываемой при пользовании прир. ресурсом. Законодательно данная плата включена в состав налоговой системы (т.е. платежи за прир. ресурсы явл. налогами). </w:t>
      </w:r>
      <w:r>
        <w:rPr>
          <w:rFonts w:ascii="Arial" w:hAnsi="Arial"/>
          <w:sz w:val="24"/>
          <w:u w:val="single"/>
          <w:lang w:val="ru-RU"/>
        </w:rPr>
        <w:t xml:space="preserve">Плата за нерацион. использование прир. ресурсов </w:t>
      </w:r>
      <w:r>
        <w:rPr>
          <w:rFonts w:ascii="Arial" w:hAnsi="Arial"/>
          <w:sz w:val="24"/>
          <w:lang w:val="ru-RU"/>
        </w:rPr>
        <w:t xml:space="preserve">- это форма экон. ответственности предприятия за ущерб, причиненный в результате несоблюдения норм и правил охраны прир. ресурсов и их рационального использования. </w:t>
      </w:r>
      <w:r>
        <w:rPr>
          <w:rFonts w:ascii="Arial" w:hAnsi="Arial"/>
          <w:sz w:val="24"/>
          <w:u w:val="single"/>
          <w:lang w:val="ru-RU"/>
        </w:rPr>
        <w:t>Плата за воспроизводство и охрану прир. ресурсов</w:t>
      </w:r>
      <w:r>
        <w:rPr>
          <w:rFonts w:ascii="Arial" w:hAnsi="Arial"/>
          <w:sz w:val="24"/>
          <w:lang w:val="ru-RU"/>
        </w:rPr>
        <w:t xml:space="preserve"> - это компенсация затрат организаций и ведомств, к-рые осущ-ют воспроизводство и охрану отд. Видов прир. ресурсов. При определении этого вида платежа необходимо учитывать:</w:t>
      </w:r>
    </w:p>
    <w:p w:rsidR="001E11FB" w:rsidRDefault="001E11FB">
      <w:pPr>
        <w:ind w:firstLine="567"/>
        <w:jc w:val="both"/>
        <w:rPr>
          <w:rFonts w:ascii="Arial" w:hAnsi="Arial"/>
          <w:sz w:val="24"/>
          <w:lang w:val="ru-RU"/>
        </w:rPr>
      </w:pPr>
      <w:r>
        <w:rPr>
          <w:rFonts w:ascii="Arial" w:hAnsi="Arial"/>
          <w:sz w:val="24"/>
          <w:lang w:val="ru-RU"/>
        </w:rPr>
        <w:t>*затраты за воспроизводство прир. ресурса;</w:t>
      </w:r>
    </w:p>
    <w:p w:rsidR="001E11FB" w:rsidRDefault="001E11FB">
      <w:pPr>
        <w:ind w:firstLine="567"/>
        <w:jc w:val="both"/>
        <w:rPr>
          <w:rFonts w:ascii="Arial" w:hAnsi="Arial"/>
          <w:sz w:val="24"/>
          <w:lang w:val="ru-RU"/>
        </w:rPr>
      </w:pPr>
      <w:r>
        <w:rPr>
          <w:rFonts w:ascii="Arial" w:hAnsi="Arial"/>
          <w:sz w:val="24"/>
          <w:lang w:val="ru-RU"/>
        </w:rPr>
        <w:t>*системы контроля и мониторинга состояния прир. ресурса;</w:t>
      </w:r>
    </w:p>
    <w:p w:rsidR="001E11FB" w:rsidRDefault="001E11FB">
      <w:pPr>
        <w:ind w:firstLine="567"/>
        <w:jc w:val="both"/>
        <w:rPr>
          <w:rFonts w:ascii="Arial" w:hAnsi="Arial"/>
          <w:sz w:val="24"/>
          <w:lang w:val="ru-RU"/>
        </w:rPr>
      </w:pPr>
      <w:r>
        <w:rPr>
          <w:rFonts w:ascii="Arial" w:hAnsi="Arial"/>
          <w:sz w:val="24"/>
          <w:lang w:val="ru-RU"/>
        </w:rPr>
        <w:t>*особенности охраны конкретных видов природных ресурсов от отрицательных последствий хозяйственной деятельности. Этот вид платежей включается в себестоимость продукции.</w:t>
      </w:r>
    </w:p>
    <w:p w:rsidR="001E11FB" w:rsidRDefault="001E11FB">
      <w:pPr>
        <w:ind w:firstLine="567"/>
        <w:jc w:val="both"/>
        <w:rPr>
          <w:rFonts w:ascii="Arial" w:hAnsi="Arial"/>
          <w:sz w:val="24"/>
          <w:lang w:val="ru-RU"/>
        </w:rPr>
      </w:pPr>
      <w:r>
        <w:rPr>
          <w:rFonts w:ascii="Arial" w:hAnsi="Arial"/>
          <w:sz w:val="24"/>
          <w:lang w:val="ru-RU"/>
        </w:rPr>
        <w:t>Можно выделить 2 вида платежей, которые соответствуют 2-м видам природопользования:</w:t>
      </w:r>
    </w:p>
    <w:p w:rsidR="001E11FB" w:rsidRDefault="001E11FB">
      <w:pPr>
        <w:tabs>
          <w:tab w:val="left" w:pos="927"/>
        </w:tabs>
        <w:ind w:left="927" w:hanging="360"/>
        <w:jc w:val="both"/>
        <w:rPr>
          <w:rFonts w:ascii="Arial" w:hAnsi="Arial"/>
          <w:sz w:val="24"/>
          <w:lang w:val="ru-RU"/>
        </w:rPr>
      </w:pPr>
      <w:r>
        <w:rPr>
          <w:rFonts w:ascii="Arial" w:hAnsi="Arial"/>
          <w:sz w:val="24"/>
          <w:lang w:val="ru-RU"/>
        </w:rPr>
        <w:t>платежи за изъятие природного вещества (добыча нефти, леса);</w:t>
      </w:r>
    </w:p>
    <w:p w:rsidR="001E11FB" w:rsidRDefault="001E11FB">
      <w:pPr>
        <w:tabs>
          <w:tab w:val="left" w:pos="927"/>
        </w:tabs>
        <w:ind w:left="927" w:hanging="360"/>
        <w:jc w:val="both"/>
        <w:rPr>
          <w:rFonts w:ascii="Arial" w:hAnsi="Arial"/>
          <w:sz w:val="24"/>
          <w:lang w:val="ru-RU"/>
        </w:rPr>
      </w:pPr>
      <w:r>
        <w:rPr>
          <w:rFonts w:ascii="Arial" w:hAnsi="Arial"/>
          <w:sz w:val="24"/>
          <w:lang w:val="ru-RU"/>
        </w:rPr>
        <w:t xml:space="preserve">платежи за сбросы (в водные системы), выбросы (в воздух) и размещение отходов (на поверхности земли и в подземные горизонты).   </w:t>
      </w:r>
    </w:p>
    <w:p w:rsidR="001E11FB" w:rsidRDefault="001E11FB">
      <w:pPr>
        <w:spacing w:line="288" w:lineRule="auto"/>
        <w:ind w:firstLine="567"/>
        <w:jc w:val="both"/>
        <w:rPr>
          <w:rFonts w:ascii="Arial" w:hAnsi="Arial"/>
          <w:lang w:val="ru-RU"/>
        </w:rPr>
      </w:pPr>
      <w:r>
        <w:rPr>
          <w:rFonts w:ascii="Arial" w:hAnsi="Arial"/>
          <w:u w:val="single"/>
          <w:lang w:val="ru-RU"/>
        </w:rPr>
        <w:t>Плата за загрязнение окруж. прир. среды и др. виды воздействия взимается за</w:t>
      </w:r>
      <w:r>
        <w:rPr>
          <w:rFonts w:ascii="Arial" w:hAnsi="Arial"/>
          <w:lang w:val="ru-RU"/>
        </w:rPr>
        <w:t>: *выбросы, сбросы загрязняющих веществ, размещение отходов и др. виды загрязнения в пределах установленных лимитов; *то же самое сверх установленных лимитов.</w:t>
      </w:r>
    </w:p>
    <w:p w:rsidR="001E11FB" w:rsidRDefault="001E11FB">
      <w:pPr>
        <w:ind w:firstLine="567"/>
        <w:jc w:val="both"/>
        <w:rPr>
          <w:rFonts w:ascii="Arial" w:hAnsi="Arial"/>
          <w:lang w:val="ru-RU"/>
        </w:rPr>
      </w:pPr>
      <w:r>
        <w:rPr>
          <w:rFonts w:ascii="Arial" w:hAnsi="Arial"/>
          <w:lang w:val="ru-RU"/>
        </w:rPr>
        <w:t xml:space="preserve">Параллельно с введением платежей развивалась система экологических фондов трех уровней: местные, региональные и федеральные. Все платежи аккумулируются в экологич. фонды. Из всех собранных платежей за загрязнение 10% поступают в доход федер. бюджета для финансирования деятельности территориальных органов гос. управления в области охраны окруж. прир. среды, а оставшиеся 90% распределяются следующим образом: 10% - в федер. экологич. фонд; 30% - в региональный и 60% - в местный. </w:t>
      </w:r>
    </w:p>
    <w:p w:rsidR="001E11FB" w:rsidRDefault="001E11FB">
      <w:pPr>
        <w:ind w:firstLine="567"/>
        <w:jc w:val="both"/>
        <w:rPr>
          <w:rFonts w:ascii="Arial" w:hAnsi="Arial"/>
          <w:lang w:val="ru-RU"/>
        </w:rPr>
      </w:pPr>
      <w:r>
        <w:rPr>
          <w:rFonts w:ascii="Arial" w:hAnsi="Arial"/>
          <w:lang w:val="ru-RU"/>
        </w:rPr>
        <w:t xml:space="preserve">Порядок исчисления и применения нормативов платы за использование прир. ресурсов определяется Правительством РФ /п.5 ст.20/. Внесение платы за использование прир. ресурсов не освобождает природопользователя от выполнения мероприятий по охране окруж. прир. среды и возмещения вреда, причиненного экологич. правонарушением /п.6 ст.20/. </w:t>
      </w:r>
    </w:p>
    <w:p w:rsidR="001E11FB" w:rsidRDefault="001E11FB">
      <w:pPr>
        <w:ind w:right="-568" w:firstLine="567"/>
        <w:jc w:val="center"/>
        <w:rPr>
          <w:rFonts w:ascii="Arial" w:hAnsi="Arial"/>
          <w:b/>
          <w:sz w:val="28"/>
          <w:u w:val="single"/>
          <w:lang w:val="ru-RU"/>
        </w:rPr>
      </w:pPr>
      <w:r>
        <w:rPr>
          <w:rFonts w:ascii="Arial" w:hAnsi="Arial"/>
          <w:sz w:val="28"/>
          <w:lang w:val="ru-RU"/>
        </w:rPr>
        <w:br w:type="page"/>
      </w:r>
      <w:r>
        <w:rPr>
          <w:rFonts w:ascii="Arial" w:hAnsi="Arial"/>
          <w:b/>
          <w:sz w:val="28"/>
          <w:u w:val="single"/>
          <w:lang w:val="ru-RU"/>
        </w:rPr>
        <w:t>№ 44. Обязательные реквизиты акций и их сертификатов</w:t>
      </w:r>
    </w:p>
    <w:p w:rsidR="001E11FB" w:rsidRDefault="001E11FB">
      <w:pPr>
        <w:ind w:firstLine="567"/>
        <w:jc w:val="both"/>
        <w:rPr>
          <w:rFonts w:ascii="Arial" w:hAnsi="Arial"/>
          <w:sz w:val="24"/>
          <w:lang w:val="ru-RU"/>
        </w:rPr>
      </w:pPr>
      <w:r>
        <w:rPr>
          <w:rFonts w:ascii="Arial" w:hAnsi="Arial"/>
          <w:sz w:val="24"/>
          <w:lang w:val="ru-RU"/>
        </w:rPr>
        <w:t xml:space="preserve">Ценной бумагой является документ, удостоверяющий с соблюдением установленной формы и обязательных реквизитов имущественные права, осуществление или передача которых возможны только при его предъявлении. В соотв-и с законом о рынке ценных бумаг, в России существуют только 2 ц. бумаги - акции и облигации.   </w:t>
      </w:r>
    </w:p>
    <w:p w:rsidR="001E11FB" w:rsidRDefault="001E11FB">
      <w:pPr>
        <w:ind w:firstLine="567"/>
        <w:jc w:val="both"/>
        <w:rPr>
          <w:rFonts w:ascii="Arial" w:hAnsi="Arial"/>
          <w:sz w:val="24"/>
          <w:lang w:val="ru-RU"/>
        </w:rPr>
      </w:pPr>
      <w:r>
        <w:rPr>
          <w:rFonts w:ascii="Arial" w:hAnsi="Arial"/>
          <w:sz w:val="24"/>
          <w:u w:val="single"/>
          <w:lang w:val="ru-RU"/>
        </w:rPr>
        <w:t>Акция</w:t>
      </w:r>
      <w:r>
        <w:rPr>
          <w:rFonts w:ascii="Arial" w:hAnsi="Arial"/>
          <w:sz w:val="24"/>
          <w:lang w:val="ru-RU"/>
        </w:rPr>
        <w:t xml:space="preserve"> - эмиссионная ценная бумага, закрепляющая права ее владельца (акционера) на получение части прибыли в виде дивидендов, на участие в управлении акционерным общ-вом и на часть имущества, остающегося после его ликвидации (по закону “О рынке ценных бумаг”). Существует также и другое определение: </w:t>
      </w:r>
      <w:r>
        <w:rPr>
          <w:rFonts w:ascii="Arial" w:hAnsi="Arial"/>
          <w:sz w:val="24"/>
          <w:u w:val="single"/>
          <w:lang w:val="ru-RU"/>
        </w:rPr>
        <w:t>Акция</w:t>
      </w:r>
      <w:r>
        <w:rPr>
          <w:rFonts w:ascii="Arial" w:hAnsi="Arial"/>
          <w:sz w:val="24"/>
          <w:lang w:val="ru-RU"/>
        </w:rPr>
        <w:t xml:space="preserve"> - это ценная бумага, выпускаемая акционерным обществом и удостоверяющая право собственности на долю в уставном капитале. </w:t>
      </w:r>
      <w:r>
        <w:rPr>
          <w:rFonts w:ascii="Arial" w:hAnsi="Arial"/>
          <w:sz w:val="24"/>
          <w:u w:val="single"/>
          <w:lang w:val="ru-RU"/>
        </w:rPr>
        <w:t>Св-ва акции</w:t>
      </w:r>
      <w:r>
        <w:rPr>
          <w:rFonts w:ascii="Arial" w:hAnsi="Arial"/>
          <w:sz w:val="24"/>
          <w:lang w:val="ru-RU"/>
        </w:rPr>
        <w:t>: 1) акция - это титул собственности; 2) у акции нет конечного срока погашения; 3) ограниченная ответственность инвестора (теряет не больше, чем вложил); 4) для акции характерна неделимость (совместное владение акцией не связано с делением прав между собственниками); 5) акции могут расщепляться и консолидироваться.</w:t>
      </w:r>
    </w:p>
    <w:p w:rsidR="001E11FB" w:rsidRDefault="001E11FB">
      <w:pPr>
        <w:ind w:firstLine="567"/>
        <w:jc w:val="both"/>
        <w:rPr>
          <w:rFonts w:ascii="Arial" w:hAnsi="Arial"/>
          <w:sz w:val="24"/>
          <w:lang w:val="ru-RU"/>
        </w:rPr>
      </w:pPr>
      <w:r>
        <w:rPr>
          <w:rFonts w:ascii="Arial" w:hAnsi="Arial"/>
          <w:sz w:val="24"/>
          <w:lang w:val="ru-RU"/>
        </w:rPr>
        <w:t>Акция - это формальный документ, поэтому согласно определению ценной бумаги должна иметь обязательные реквизиты. Согласно существующим нормативным документам бланки акций должны содержать следующие реквизиты:</w:t>
      </w:r>
    </w:p>
    <w:p w:rsidR="001E11FB" w:rsidRDefault="001E11FB">
      <w:pPr>
        <w:tabs>
          <w:tab w:val="left" w:pos="1429"/>
        </w:tabs>
        <w:ind w:left="1429" w:hanging="360"/>
        <w:jc w:val="both"/>
        <w:rPr>
          <w:rFonts w:ascii="Arial" w:hAnsi="Arial"/>
          <w:sz w:val="24"/>
          <w:lang w:val="ru-RU"/>
        </w:rPr>
      </w:pPr>
      <w:r>
        <w:rPr>
          <w:rFonts w:ascii="Arial" w:hAnsi="Arial"/>
          <w:sz w:val="24"/>
          <w:lang w:val="ru-RU"/>
        </w:rPr>
        <w:t>1.</w:t>
      </w:r>
      <w:r>
        <w:rPr>
          <w:rFonts w:ascii="Arial" w:hAnsi="Arial"/>
          <w:sz w:val="24"/>
          <w:lang w:val="ru-RU"/>
        </w:rPr>
        <w:tab/>
        <w:t>фирменное наименование акционерного общества и его местонахождение;</w:t>
      </w:r>
    </w:p>
    <w:p w:rsidR="001E11FB" w:rsidRDefault="001E11FB">
      <w:pPr>
        <w:tabs>
          <w:tab w:val="left" w:pos="1429"/>
        </w:tabs>
        <w:ind w:left="1429" w:hanging="360"/>
        <w:jc w:val="both"/>
        <w:rPr>
          <w:rFonts w:ascii="Arial" w:hAnsi="Arial"/>
          <w:sz w:val="24"/>
          <w:lang w:val="ru-RU"/>
        </w:rPr>
      </w:pPr>
      <w:r>
        <w:rPr>
          <w:rFonts w:ascii="Arial" w:hAnsi="Arial"/>
          <w:sz w:val="24"/>
          <w:lang w:val="ru-RU"/>
        </w:rPr>
        <w:t>2.</w:t>
      </w:r>
      <w:r>
        <w:rPr>
          <w:rFonts w:ascii="Arial" w:hAnsi="Arial"/>
          <w:sz w:val="24"/>
          <w:lang w:val="ru-RU"/>
        </w:rPr>
        <w:tab/>
        <w:t>наименование ценной бумаги - “акция”;</w:t>
      </w:r>
    </w:p>
    <w:p w:rsidR="001E11FB" w:rsidRDefault="001E11FB">
      <w:pPr>
        <w:tabs>
          <w:tab w:val="left" w:pos="1429"/>
        </w:tabs>
        <w:ind w:left="1429" w:hanging="360"/>
        <w:jc w:val="both"/>
        <w:rPr>
          <w:rFonts w:ascii="Arial" w:hAnsi="Arial"/>
          <w:sz w:val="24"/>
          <w:lang w:val="ru-RU"/>
        </w:rPr>
      </w:pPr>
      <w:r>
        <w:rPr>
          <w:rFonts w:ascii="Arial" w:hAnsi="Arial"/>
          <w:sz w:val="24"/>
          <w:lang w:val="ru-RU"/>
        </w:rPr>
        <w:t>3.</w:t>
      </w:r>
      <w:r>
        <w:rPr>
          <w:rFonts w:ascii="Arial" w:hAnsi="Arial"/>
          <w:sz w:val="24"/>
          <w:lang w:val="ru-RU"/>
        </w:rPr>
        <w:tab/>
        <w:t>ее порядковый номер;</w:t>
      </w:r>
    </w:p>
    <w:p w:rsidR="001E11FB" w:rsidRDefault="001E11FB">
      <w:pPr>
        <w:tabs>
          <w:tab w:val="left" w:pos="1429"/>
        </w:tabs>
        <w:ind w:left="1429" w:hanging="360"/>
        <w:jc w:val="both"/>
        <w:rPr>
          <w:rFonts w:ascii="Arial" w:hAnsi="Arial"/>
          <w:sz w:val="24"/>
          <w:lang w:val="ru-RU"/>
        </w:rPr>
      </w:pPr>
      <w:r>
        <w:rPr>
          <w:rFonts w:ascii="Arial" w:hAnsi="Arial"/>
          <w:sz w:val="24"/>
          <w:lang w:val="ru-RU"/>
        </w:rPr>
        <w:t>4.</w:t>
      </w:r>
      <w:r>
        <w:rPr>
          <w:rFonts w:ascii="Arial" w:hAnsi="Arial"/>
          <w:sz w:val="24"/>
          <w:lang w:val="ru-RU"/>
        </w:rPr>
        <w:tab/>
        <w:t>дату выпуска;</w:t>
      </w:r>
    </w:p>
    <w:p w:rsidR="001E11FB" w:rsidRDefault="001E11FB">
      <w:pPr>
        <w:tabs>
          <w:tab w:val="left" w:pos="1429"/>
        </w:tabs>
        <w:ind w:left="1429" w:hanging="360"/>
        <w:jc w:val="both"/>
        <w:rPr>
          <w:rFonts w:ascii="Arial" w:hAnsi="Arial"/>
          <w:sz w:val="24"/>
          <w:lang w:val="ru-RU"/>
        </w:rPr>
      </w:pPr>
      <w:r>
        <w:rPr>
          <w:rFonts w:ascii="Arial" w:hAnsi="Arial"/>
          <w:sz w:val="24"/>
          <w:lang w:val="ru-RU"/>
        </w:rPr>
        <w:t>5.</w:t>
      </w:r>
      <w:r>
        <w:rPr>
          <w:rFonts w:ascii="Arial" w:hAnsi="Arial"/>
          <w:sz w:val="24"/>
          <w:lang w:val="ru-RU"/>
        </w:rPr>
        <w:tab/>
        <w:t>вид акции (простая или привилегированная);</w:t>
      </w:r>
    </w:p>
    <w:p w:rsidR="001E11FB" w:rsidRDefault="001E11FB">
      <w:pPr>
        <w:tabs>
          <w:tab w:val="left" w:pos="1429"/>
        </w:tabs>
        <w:ind w:left="1429" w:hanging="360"/>
        <w:jc w:val="both"/>
        <w:rPr>
          <w:rFonts w:ascii="Arial" w:hAnsi="Arial"/>
          <w:sz w:val="24"/>
          <w:lang w:val="ru-RU"/>
        </w:rPr>
      </w:pPr>
      <w:r>
        <w:rPr>
          <w:rFonts w:ascii="Arial" w:hAnsi="Arial"/>
          <w:sz w:val="24"/>
          <w:lang w:val="ru-RU"/>
        </w:rPr>
        <w:t>6.</w:t>
      </w:r>
      <w:r>
        <w:rPr>
          <w:rFonts w:ascii="Arial" w:hAnsi="Arial"/>
          <w:sz w:val="24"/>
          <w:lang w:val="ru-RU"/>
        </w:rPr>
        <w:tab/>
        <w:t>номинальную стоимость;</w:t>
      </w:r>
    </w:p>
    <w:p w:rsidR="001E11FB" w:rsidRDefault="001E11FB">
      <w:pPr>
        <w:tabs>
          <w:tab w:val="left" w:pos="1429"/>
        </w:tabs>
        <w:ind w:left="1429" w:hanging="360"/>
        <w:jc w:val="both"/>
        <w:rPr>
          <w:rFonts w:ascii="Arial" w:hAnsi="Arial"/>
          <w:sz w:val="24"/>
          <w:lang w:val="ru-RU"/>
        </w:rPr>
      </w:pPr>
      <w:r>
        <w:rPr>
          <w:rFonts w:ascii="Arial" w:hAnsi="Arial"/>
          <w:sz w:val="24"/>
          <w:lang w:val="ru-RU"/>
        </w:rPr>
        <w:t>7.</w:t>
      </w:r>
      <w:r>
        <w:rPr>
          <w:rFonts w:ascii="Arial" w:hAnsi="Arial"/>
          <w:sz w:val="24"/>
          <w:lang w:val="ru-RU"/>
        </w:rPr>
        <w:tab/>
        <w:t>имя держателя;</w:t>
      </w:r>
    </w:p>
    <w:p w:rsidR="001E11FB" w:rsidRDefault="001E11FB">
      <w:pPr>
        <w:tabs>
          <w:tab w:val="left" w:pos="1429"/>
        </w:tabs>
        <w:ind w:left="1429" w:hanging="360"/>
        <w:jc w:val="both"/>
        <w:rPr>
          <w:rFonts w:ascii="Arial" w:hAnsi="Arial"/>
          <w:sz w:val="24"/>
          <w:lang w:val="ru-RU"/>
        </w:rPr>
      </w:pPr>
      <w:r>
        <w:rPr>
          <w:rFonts w:ascii="Arial" w:hAnsi="Arial"/>
          <w:sz w:val="24"/>
          <w:lang w:val="ru-RU"/>
        </w:rPr>
        <w:t>8.</w:t>
      </w:r>
      <w:r>
        <w:rPr>
          <w:rFonts w:ascii="Arial" w:hAnsi="Arial"/>
          <w:sz w:val="24"/>
          <w:lang w:val="ru-RU"/>
        </w:rPr>
        <w:tab/>
        <w:t>размер уставного фонда на день выпуска акций;</w:t>
      </w:r>
    </w:p>
    <w:p w:rsidR="001E11FB" w:rsidRDefault="001E11FB">
      <w:pPr>
        <w:tabs>
          <w:tab w:val="left" w:pos="1429"/>
        </w:tabs>
        <w:ind w:left="1429" w:hanging="360"/>
        <w:jc w:val="both"/>
        <w:rPr>
          <w:rFonts w:ascii="Arial" w:hAnsi="Arial"/>
          <w:sz w:val="24"/>
          <w:lang w:val="ru-RU"/>
        </w:rPr>
      </w:pPr>
      <w:r>
        <w:rPr>
          <w:rFonts w:ascii="Arial" w:hAnsi="Arial"/>
          <w:sz w:val="24"/>
          <w:lang w:val="ru-RU"/>
        </w:rPr>
        <w:t>9.</w:t>
      </w:r>
      <w:r>
        <w:rPr>
          <w:rFonts w:ascii="Arial" w:hAnsi="Arial"/>
          <w:sz w:val="24"/>
          <w:lang w:val="ru-RU"/>
        </w:rPr>
        <w:tab/>
        <w:t>количество выпускаемых акций;</w:t>
      </w:r>
    </w:p>
    <w:p w:rsidR="001E11FB" w:rsidRDefault="001E11FB">
      <w:pPr>
        <w:tabs>
          <w:tab w:val="left" w:pos="142"/>
          <w:tab w:val="left" w:pos="1429"/>
        </w:tabs>
        <w:ind w:left="1429" w:hanging="360"/>
        <w:jc w:val="both"/>
        <w:rPr>
          <w:rFonts w:ascii="Arial" w:hAnsi="Arial"/>
          <w:sz w:val="24"/>
          <w:lang w:val="ru-RU"/>
        </w:rPr>
      </w:pPr>
      <w:r>
        <w:rPr>
          <w:rFonts w:ascii="Arial" w:hAnsi="Arial"/>
          <w:sz w:val="24"/>
          <w:lang w:val="ru-RU"/>
        </w:rPr>
        <w:t>10.</w:t>
      </w:r>
      <w:r>
        <w:rPr>
          <w:rFonts w:ascii="Arial" w:hAnsi="Arial"/>
          <w:sz w:val="24"/>
          <w:lang w:val="ru-RU"/>
        </w:rPr>
        <w:tab/>
        <w:t>срок выплаты дивидендов и ставка дивиденда только для привилегированных акций;</w:t>
      </w:r>
    </w:p>
    <w:p w:rsidR="001E11FB" w:rsidRDefault="001E11FB">
      <w:pPr>
        <w:tabs>
          <w:tab w:val="left" w:pos="1429"/>
        </w:tabs>
        <w:ind w:left="1429" w:hanging="360"/>
        <w:jc w:val="both"/>
        <w:rPr>
          <w:rFonts w:ascii="Arial" w:hAnsi="Arial"/>
          <w:sz w:val="24"/>
          <w:lang w:val="ru-RU"/>
        </w:rPr>
      </w:pPr>
      <w:r>
        <w:rPr>
          <w:rFonts w:ascii="Arial" w:hAnsi="Arial"/>
          <w:sz w:val="24"/>
          <w:lang w:val="ru-RU"/>
        </w:rPr>
        <w:t>11.</w:t>
      </w:r>
      <w:r>
        <w:rPr>
          <w:rFonts w:ascii="Arial" w:hAnsi="Arial"/>
          <w:sz w:val="24"/>
          <w:lang w:val="ru-RU"/>
        </w:rPr>
        <w:tab/>
        <w:t>подпись председателя правления акционерного общества;</w:t>
      </w:r>
    </w:p>
    <w:p w:rsidR="001E11FB" w:rsidRDefault="001E11FB">
      <w:pPr>
        <w:tabs>
          <w:tab w:val="left" w:pos="1429"/>
        </w:tabs>
        <w:ind w:left="1429" w:hanging="357"/>
        <w:jc w:val="both"/>
        <w:rPr>
          <w:rFonts w:ascii="Arial" w:hAnsi="Arial"/>
          <w:sz w:val="24"/>
          <w:lang w:val="ru-RU"/>
        </w:rPr>
      </w:pPr>
      <w:r>
        <w:rPr>
          <w:rFonts w:ascii="Arial" w:hAnsi="Arial"/>
          <w:sz w:val="24"/>
          <w:lang w:val="ru-RU"/>
        </w:rPr>
        <w:t>12.</w:t>
      </w:r>
      <w:r>
        <w:rPr>
          <w:rFonts w:ascii="Arial" w:hAnsi="Arial"/>
          <w:sz w:val="24"/>
          <w:lang w:val="ru-RU"/>
        </w:rPr>
        <w:tab/>
        <w:t>место печати, предприятие-изготовитель бланков ценных бумаг.</w:t>
      </w:r>
    </w:p>
    <w:p w:rsidR="001E11FB" w:rsidRDefault="001E11FB">
      <w:pPr>
        <w:ind w:firstLine="567"/>
        <w:jc w:val="both"/>
        <w:rPr>
          <w:rFonts w:ascii="Arial" w:hAnsi="Arial"/>
          <w:sz w:val="24"/>
          <w:lang w:val="ru-RU"/>
        </w:rPr>
      </w:pPr>
      <w:r>
        <w:rPr>
          <w:rFonts w:ascii="Arial" w:hAnsi="Arial"/>
          <w:sz w:val="24"/>
          <w:lang w:val="ru-RU"/>
        </w:rPr>
        <w:t>Кроме того, возможно указание регистратора и его местонахождение и банка-агента, производящего выплату дивидендов.</w:t>
      </w:r>
    </w:p>
    <w:p w:rsidR="001E11FB" w:rsidRDefault="001E11FB">
      <w:pPr>
        <w:ind w:firstLine="567"/>
        <w:jc w:val="both"/>
        <w:rPr>
          <w:rFonts w:ascii="Arial" w:hAnsi="Arial"/>
          <w:sz w:val="26"/>
          <w:lang w:val="ru-RU"/>
        </w:rPr>
      </w:pPr>
      <w:r>
        <w:rPr>
          <w:rFonts w:ascii="Arial" w:hAnsi="Arial"/>
          <w:sz w:val="24"/>
          <w:lang w:val="ru-RU"/>
        </w:rPr>
        <w:t xml:space="preserve">Акция может быть выпущена как в документарной (бумажной, материальной) форме, так и в бездокументарной форме - в виде соответствующих записей на счетах. При документарной форме выпуска акции возможна замена акции сертификатом, который представляет собой свидетельство о владении названным в нем лицом определенного количества акций. При полной оплате акций акционер получает один сертификат на все количество приобретенных им акций. </w:t>
      </w:r>
      <w:r>
        <w:rPr>
          <w:rFonts w:ascii="Arial" w:hAnsi="Arial"/>
          <w:sz w:val="24"/>
          <w:u w:val="single"/>
          <w:lang w:val="ru-RU"/>
        </w:rPr>
        <w:t xml:space="preserve">Сертификат акций </w:t>
      </w:r>
      <w:r>
        <w:rPr>
          <w:rFonts w:ascii="Arial" w:hAnsi="Arial"/>
          <w:sz w:val="24"/>
          <w:lang w:val="ru-RU"/>
        </w:rPr>
        <w:t xml:space="preserve">должен содержать те же реквизиты, которые характерны для акции, а также указание на количество акций, которые принадлежат владельцу (акционеру). В некоторых нормативных документах сертификат акций относят к ценным бумагам, хотя это утверждение довольно спорно и может усложнить обращение ценных бумаг, привести к одновременному обращению как акций, так и их сертификатов.  </w:t>
      </w:r>
    </w:p>
    <w:p w:rsidR="001E11FB" w:rsidRDefault="001E11FB">
      <w:pPr>
        <w:ind w:right="-1531"/>
        <w:jc w:val="center"/>
        <w:rPr>
          <w:rFonts w:ascii="Arial" w:hAnsi="Arial"/>
          <w:b/>
          <w:sz w:val="28"/>
          <w:u w:val="single"/>
          <w:lang w:val="ru-RU"/>
        </w:rPr>
      </w:pPr>
      <w:r>
        <w:rPr>
          <w:rFonts w:ascii="Arial" w:hAnsi="Arial"/>
          <w:sz w:val="28"/>
          <w:lang w:val="ru-RU"/>
        </w:rPr>
        <w:br w:type="page"/>
      </w:r>
      <w:r>
        <w:rPr>
          <w:rFonts w:ascii="Arial" w:hAnsi="Arial"/>
          <w:b/>
          <w:sz w:val="28"/>
          <w:u w:val="single"/>
          <w:lang w:val="ru-RU"/>
        </w:rPr>
        <w:t>№ 45. Виды долговых обязательств гос-ва и местных органов власти</w:t>
      </w:r>
    </w:p>
    <w:p w:rsidR="001E11FB" w:rsidRDefault="001E11FB">
      <w:pPr>
        <w:ind w:firstLine="283"/>
        <w:jc w:val="both"/>
        <w:rPr>
          <w:rFonts w:ascii="Arial" w:hAnsi="Arial"/>
          <w:sz w:val="24"/>
          <w:lang w:val="ru-RU"/>
        </w:rPr>
      </w:pPr>
      <w:r>
        <w:rPr>
          <w:rFonts w:ascii="Arial" w:hAnsi="Arial"/>
          <w:sz w:val="24"/>
          <w:u w:val="single"/>
          <w:lang w:val="ru-RU"/>
        </w:rPr>
        <w:t xml:space="preserve">Долговые ц. бумаги, </w:t>
      </w:r>
      <w:r>
        <w:rPr>
          <w:rFonts w:ascii="Arial" w:hAnsi="Arial"/>
          <w:sz w:val="24"/>
          <w:lang w:val="ru-RU"/>
        </w:rPr>
        <w:t xml:space="preserve">опосредующие кредитные отношения, когда денежные средства предоставляются в пользование на определенный срок, подлежат возврату с уплаты установленного заранее %-та за пользование заемными средствами. Это некая форма кредита. Это: облигации, векселя, депозитные и сберегательные сертификаты и чеки. </w:t>
      </w:r>
    </w:p>
    <w:p w:rsidR="001E11FB" w:rsidRDefault="001E11FB">
      <w:pPr>
        <w:ind w:firstLine="283"/>
        <w:jc w:val="both"/>
        <w:rPr>
          <w:rFonts w:ascii="Arial" w:hAnsi="Arial"/>
          <w:sz w:val="24"/>
          <w:lang w:val="ru-RU"/>
        </w:rPr>
      </w:pPr>
      <w:r>
        <w:rPr>
          <w:rFonts w:ascii="Arial" w:hAnsi="Arial"/>
          <w:b/>
          <w:sz w:val="24"/>
          <w:lang w:val="ru-RU"/>
        </w:rPr>
        <w:t xml:space="preserve">Облигация </w:t>
      </w:r>
      <w:r>
        <w:rPr>
          <w:rFonts w:ascii="Arial" w:hAnsi="Arial"/>
          <w:sz w:val="24"/>
          <w:lang w:val="ru-RU"/>
        </w:rPr>
        <w:t xml:space="preserve">(по закону “О рынке ценных бумаг) - эмиссионная ц. бумага, закрепляющая право ее держателя на получение от эмитента облигации в предусмотренный ею срок ее номинальной стоимости или иного имущественного эквивалента. Облигация - ц. бумага, удостоверяющая отношения займа между ее владельцем (кредитором) и лицом, выпустившим ее (заемщиком). Облигации, в отличие от акций, не явл. титулом собственности на имущество, а только удостоверяют заем. Облигации имеют конечный срок погашения; обладают старшинством перед акцией при выплате %-тов и удовлетворении других обязательств; не дают права в управлении АО. </w:t>
      </w:r>
    </w:p>
    <w:p w:rsidR="001E11FB" w:rsidRDefault="001E11FB">
      <w:pPr>
        <w:ind w:firstLine="284"/>
        <w:jc w:val="both"/>
        <w:rPr>
          <w:rFonts w:ascii="Arial" w:hAnsi="Arial"/>
          <w:sz w:val="24"/>
          <w:lang w:val="ru-RU"/>
        </w:rPr>
      </w:pPr>
      <w:r>
        <w:rPr>
          <w:rFonts w:ascii="Arial" w:hAnsi="Arial"/>
          <w:sz w:val="24"/>
          <w:lang w:val="ru-RU"/>
        </w:rPr>
        <w:t xml:space="preserve">Государственные ценные бумаги (ГЦБ) - это форма существования гос. внутреннего долга; это долговые ценные бумаги, эмитентом которых выступает гос-во. Хотя по своей экон. сути все виды ГЦБ есть долговые ценные бумаги, на практике каждая самостоятельная ГЦБ получает свое собственное название, позволяющее отличать ее от других видов облигаций. Обычно кроме термина “облигация” используются термины “казначейский вексель”, “сертификат”, “займ”. </w:t>
      </w:r>
      <w:r>
        <w:rPr>
          <w:rFonts w:ascii="Arial" w:hAnsi="Arial"/>
          <w:sz w:val="24"/>
          <w:u w:val="single"/>
          <w:lang w:val="ru-RU"/>
        </w:rPr>
        <w:t>Функции ГЦБ:</w:t>
      </w:r>
      <w:r>
        <w:rPr>
          <w:rFonts w:ascii="Arial" w:hAnsi="Arial"/>
          <w:sz w:val="24"/>
          <w:lang w:val="ru-RU"/>
        </w:rPr>
        <w:t xml:space="preserve"> - финансирование дефицита гос. бюджета без дополнительного выпуска денег в обращение; - финансирование целевых гос. программ в области жилищного строительства, инфраструктуры, соц. обеспечения; - регулирование экономической активности: денежной массы в обращении, воздействие на цены и инфляцию, на расходы и направления инвестирования, экономический рост, платежный баланс и т.д.   </w:t>
      </w:r>
      <w:r>
        <w:rPr>
          <w:rFonts w:ascii="Arial" w:hAnsi="Arial"/>
          <w:sz w:val="24"/>
          <w:u w:val="single"/>
          <w:lang w:val="ru-RU"/>
        </w:rPr>
        <w:t>Преимущества ГЦБ:</w:t>
      </w:r>
      <w:r>
        <w:rPr>
          <w:rFonts w:ascii="Arial" w:hAnsi="Arial"/>
          <w:sz w:val="24"/>
          <w:lang w:val="ru-RU"/>
        </w:rPr>
        <w:t xml:space="preserve"> самый высокий относительный уровень надежности для вложенных средств и минимальный риск потери капитала и доходов по нему; наиболее льготное налогообложение. ГЦБ, как правило, занимают ведущее место на рынке облигаций, где их доля доходит до 50%. Виды ГЦБ </w:t>
      </w:r>
      <w:r>
        <w:rPr>
          <w:rFonts w:ascii="Arial" w:hAnsi="Arial"/>
          <w:sz w:val="24"/>
          <w:u w:val="single"/>
          <w:lang w:val="ru-RU"/>
        </w:rPr>
        <w:t>По виду эмитента:</w:t>
      </w:r>
      <w:r>
        <w:rPr>
          <w:rFonts w:ascii="Arial" w:hAnsi="Arial"/>
          <w:sz w:val="24"/>
          <w:lang w:val="ru-RU"/>
        </w:rPr>
        <w:t xml:space="preserve"> *ц. бумаги центрального правительства; *муниципальные ц. бумаги; *ц. бумаги гос. учреждений; *ц. бумаги, которым придан статус государственных. </w:t>
      </w:r>
      <w:r>
        <w:rPr>
          <w:rFonts w:ascii="Arial" w:hAnsi="Arial"/>
          <w:sz w:val="24"/>
          <w:u w:val="single"/>
          <w:lang w:val="ru-RU"/>
        </w:rPr>
        <w:t>По форме обращаемости:</w:t>
      </w:r>
      <w:r>
        <w:rPr>
          <w:rFonts w:ascii="Arial" w:hAnsi="Arial"/>
          <w:sz w:val="24"/>
          <w:lang w:val="ru-RU"/>
        </w:rPr>
        <w:t xml:space="preserve"> *рыночные (перепродаются после первичного размещения); *нерыночные (через опред. срок возвращаются эмитенту). </w:t>
      </w:r>
      <w:r>
        <w:rPr>
          <w:rFonts w:ascii="Arial" w:hAnsi="Arial"/>
          <w:sz w:val="24"/>
          <w:u w:val="single"/>
          <w:lang w:val="ru-RU"/>
        </w:rPr>
        <w:t>По срокам обращения:</w:t>
      </w:r>
      <w:r>
        <w:rPr>
          <w:rFonts w:ascii="Arial" w:hAnsi="Arial"/>
          <w:sz w:val="24"/>
          <w:lang w:val="ru-RU"/>
        </w:rPr>
        <w:t xml:space="preserve"> *краткосрочные -до 1 года; *среднесрочные - от 1 до 5-10 лет; *долгосрочные - свыше 10-15 лет. </w:t>
      </w:r>
      <w:r>
        <w:rPr>
          <w:rFonts w:ascii="Arial" w:hAnsi="Arial"/>
          <w:sz w:val="24"/>
          <w:u w:val="single"/>
          <w:lang w:val="ru-RU"/>
        </w:rPr>
        <w:t xml:space="preserve">По способу выплаты доходов: </w:t>
      </w:r>
      <w:r>
        <w:rPr>
          <w:rFonts w:ascii="Arial" w:hAnsi="Arial"/>
          <w:sz w:val="24"/>
          <w:lang w:val="ru-RU"/>
        </w:rPr>
        <w:t>*купонные (с регулярно выплачиваемым %-том); *бескупонные (дисконтные) - облигации, которые размещаются по цене ниже номинала, и эта разница - ажио или дисконт - образует доход по облигации.</w:t>
      </w:r>
    </w:p>
    <w:p w:rsidR="001E11FB" w:rsidRDefault="001E11FB">
      <w:pPr>
        <w:spacing w:line="216" w:lineRule="auto"/>
        <w:ind w:left="-284" w:right="-1418" w:firstLine="567"/>
        <w:jc w:val="both"/>
        <w:rPr>
          <w:rFonts w:ascii="Arial" w:hAnsi="Arial"/>
          <w:lang w:val="ru-RU"/>
        </w:rPr>
      </w:pPr>
    </w:p>
    <w:p w:rsidR="001E11FB" w:rsidRDefault="001E11FB">
      <w:pPr>
        <w:spacing w:line="216" w:lineRule="auto"/>
        <w:ind w:left="-284" w:right="-1418" w:firstLine="567"/>
        <w:jc w:val="both"/>
        <w:rPr>
          <w:rFonts w:ascii="Arial" w:hAnsi="Arial"/>
          <w:b/>
          <w:sz w:val="28"/>
          <w:lang w:val="ru-RU"/>
        </w:rPr>
      </w:pPr>
      <w:r>
        <w:rPr>
          <w:rFonts w:ascii="Arial" w:hAnsi="Arial"/>
          <w:lang w:val="ru-RU"/>
        </w:rPr>
        <w:t xml:space="preserve">                      </w:t>
      </w:r>
      <w:r>
        <w:rPr>
          <w:rFonts w:ascii="Arial" w:hAnsi="Arial"/>
          <w:b/>
          <w:lang w:val="ru-RU"/>
        </w:rPr>
        <w:t>Россия</w:t>
      </w:r>
    </w:p>
    <w:p w:rsidR="001E11FB" w:rsidRDefault="001E11FB">
      <w:pPr>
        <w:ind w:firstLine="426"/>
        <w:jc w:val="both"/>
        <w:rPr>
          <w:rFonts w:ascii="Arial" w:hAnsi="Arial"/>
          <w:sz w:val="24"/>
          <w:lang w:val="ru-RU"/>
        </w:rPr>
      </w:pPr>
      <w:r>
        <w:rPr>
          <w:rFonts w:ascii="Arial" w:hAnsi="Arial"/>
          <w:sz w:val="16"/>
          <w:lang w:val="ru-RU"/>
        </w:rPr>
        <w:t xml:space="preserve">                 Срок обращения  Эмитенты</w:t>
      </w:r>
      <w:r>
        <w:rPr>
          <w:rFonts w:ascii="Arial" w:hAnsi="Arial"/>
          <w:lang w:val="ru-RU"/>
        </w:rPr>
        <w:t xml:space="preserve">           Краткосрочные       Среднесрочные</w:t>
      </w:r>
      <w:r>
        <w:rPr>
          <w:rFonts w:ascii="Arial" w:hAnsi="Arial"/>
          <w:sz w:val="16"/>
          <w:lang w:val="ru-RU"/>
        </w:rPr>
        <w:t xml:space="preserve">       </w:t>
      </w:r>
      <w:r>
        <w:rPr>
          <w:rFonts w:ascii="Arial" w:hAnsi="Arial"/>
          <w:lang w:val="ru-RU"/>
        </w:rPr>
        <w:t>Долгосрочные</w:t>
      </w:r>
      <w:r>
        <w:rPr>
          <w:rFonts w:ascii="Arial" w:hAnsi="Arial"/>
          <w:sz w:val="16"/>
          <w:lang w:val="ru-RU"/>
        </w:rPr>
        <w:t>1. Федеральные органы  властиГосударственные краткосрочные бескупонные облигации  (ГКО) Казначейские обязательства (КО) Облигации федерального займа (ОФЗ) Облигации сберегательного займа (ОСЗ)Государственные долго- срочные облигации           (ГДО)         Облигации внутреннего валютного займа2. Муниципальные  органы властиМуниципальные краткосрочные  бескупонные облигации (МКО) Муниципальные векселяМуниципальные средне- срочные облигации Муниципальные жилищные сертификаты</w:t>
      </w:r>
      <w:r>
        <w:rPr>
          <w:rFonts w:ascii="Arial" w:hAnsi="Arial"/>
          <w:sz w:val="24"/>
          <w:lang w:val="ru-RU"/>
        </w:rPr>
        <w:t xml:space="preserve">Муниципальные ценные бумаги - это способ привлечения финансовых ресурсов местными органами гос. власти в случае дефицита местного бюджета или на внебюджетные цели путем выпуска долговых ц. бумаг. </w:t>
      </w:r>
    </w:p>
    <w:p w:rsidR="001E11FB" w:rsidRDefault="001E11FB">
      <w:pPr>
        <w:ind w:firstLine="426"/>
        <w:jc w:val="both"/>
        <w:rPr>
          <w:rFonts w:ascii="Arial" w:hAnsi="Arial"/>
          <w:sz w:val="24"/>
          <w:lang w:val="ru-RU"/>
        </w:rPr>
      </w:pPr>
      <w:r>
        <w:rPr>
          <w:rFonts w:ascii="Arial" w:hAnsi="Arial"/>
          <w:sz w:val="24"/>
          <w:u w:val="single"/>
          <w:lang w:val="ru-RU"/>
        </w:rPr>
        <w:t xml:space="preserve">Цели. </w:t>
      </w:r>
      <w:r>
        <w:rPr>
          <w:rFonts w:ascii="Arial" w:hAnsi="Arial"/>
          <w:sz w:val="24"/>
          <w:lang w:val="ru-RU"/>
        </w:rPr>
        <w:t xml:space="preserve">Местные органы власти могут привлекать дополнительные финансовые средства в принципе на любые цели, которые группируются след. образом: *покрытие временного дефицита местного бюджета; *финансирование бесприбыльных объектов, требующих единовременных крупных средств; *финансирование прибыльных проектов, вложение в которые окупается в течение нескольких лет за счет получаемой ими прибыли; *финансирование проектов строительства, как правило, на основе их самоокупаемости, т.е. затраты компенсируются выручкой от продажи всего или части построенного жилого фонда. </w:t>
      </w:r>
      <w:r>
        <w:rPr>
          <w:rFonts w:ascii="Arial" w:hAnsi="Arial"/>
          <w:sz w:val="24"/>
          <w:u w:val="single"/>
          <w:lang w:val="ru-RU"/>
        </w:rPr>
        <w:t>Формы муниципальных займов.</w:t>
      </w:r>
      <w:r>
        <w:rPr>
          <w:rFonts w:ascii="Arial" w:hAnsi="Arial"/>
          <w:sz w:val="24"/>
          <w:lang w:val="ru-RU"/>
        </w:rPr>
        <w:t xml:space="preserve"> 2 главные формы: * выпуск муниципаль- ных ц. бумаг; * ссуды. Муниципальные ц. бумаги обычно выпускаются в виде муниципальных облигаций, реже - векселей. Муницип. ц. бумаги имеют статус гос. ц. бумаг с точки зрения налогообложения для юрид. и физ. лиц, а также порядка эмиссии и обращения. Основные покупатели - местное население, комм. банки, страховые и пенсионные фонды, другие организации. </w:t>
      </w:r>
      <w:r>
        <w:rPr>
          <w:rFonts w:ascii="Arial" w:hAnsi="Arial"/>
          <w:sz w:val="24"/>
          <w:u w:val="single"/>
          <w:lang w:val="ru-RU"/>
        </w:rPr>
        <w:t>Доходность и надежность</w:t>
      </w:r>
      <w:r>
        <w:rPr>
          <w:rFonts w:ascii="Arial" w:hAnsi="Arial"/>
          <w:sz w:val="24"/>
          <w:lang w:val="ru-RU"/>
        </w:rPr>
        <w:t>. Приобретение указанных ценных бумаг оказывается привлекательным для инвестора по двум основным причинам:</w:t>
      </w:r>
    </w:p>
    <w:p w:rsidR="001E11FB" w:rsidRDefault="001E11FB">
      <w:pPr>
        <w:ind w:firstLine="426"/>
        <w:jc w:val="both"/>
        <w:rPr>
          <w:rFonts w:ascii="Arial" w:hAnsi="Arial"/>
          <w:sz w:val="24"/>
          <w:lang w:val="ru-RU"/>
        </w:rPr>
      </w:pPr>
      <w:r>
        <w:rPr>
          <w:rFonts w:ascii="Arial" w:hAnsi="Arial"/>
          <w:sz w:val="24"/>
          <w:lang w:val="ru-RU"/>
        </w:rPr>
        <w:t>*более высокая надежность по сравнению с размещением свободных денежных средств в ц. бумаги АО или в банк;</w:t>
      </w:r>
    </w:p>
    <w:p w:rsidR="001E11FB" w:rsidRDefault="001E11FB">
      <w:pPr>
        <w:ind w:firstLine="426"/>
        <w:jc w:val="both"/>
        <w:rPr>
          <w:rFonts w:ascii="Arial" w:hAnsi="Arial"/>
          <w:sz w:val="24"/>
          <w:lang w:val="ru-RU"/>
        </w:rPr>
      </w:pPr>
      <w:r>
        <w:rPr>
          <w:rFonts w:ascii="Arial" w:hAnsi="Arial"/>
          <w:sz w:val="24"/>
          <w:lang w:val="ru-RU"/>
        </w:rPr>
        <w:t>*более высокая конечная их доходность по сравнению с банковскими депозитами за счет налоговых льгот.</w:t>
      </w:r>
    </w:p>
    <w:p w:rsidR="001E11FB" w:rsidRDefault="001E11FB">
      <w:pPr>
        <w:ind w:firstLine="426"/>
        <w:jc w:val="both"/>
        <w:rPr>
          <w:rFonts w:ascii="Arial" w:hAnsi="Arial"/>
          <w:sz w:val="24"/>
          <w:lang w:val="ru-RU"/>
        </w:rPr>
      </w:pPr>
      <w:r>
        <w:rPr>
          <w:rFonts w:ascii="Arial" w:hAnsi="Arial"/>
          <w:sz w:val="24"/>
          <w:lang w:val="ru-RU"/>
        </w:rPr>
        <w:t xml:space="preserve">Еще большей надежностью, чем муницип. ц. бумаги, обладают только ц. бумаги федерального правительства. Обычно муницип. облигации явл. Свободно обращаемыми, т.е. их держатели могут свободно продавать и покупать облигации на биржевом или внебиржевом рынках ц. бумаг в течение всего срока, на который выпущен облигационный займ. По окончании срока облигации выкупаются (погашаются) эмитентом по их нарицательной стоимости (с выплатой соответствующего дохода, если это предусмотрено условиями займа). В целом на муницип. облигации распространяются теоретические положения, касающиеся облигаций вообще как одного из главных видов ценных бумаг. </w:t>
      </w:r>
    </w:p>
    <w:p w:rsidR="001E11FB" w:rsidRDefault="001E11FB">
      <w:pPr>
        <w:ind w:firstLine="425"/>
        <w:jc w:val="both"/>
        <w:rPr>
          <w:rFonts w:ascii="Arial" w:hAnsi="Arial"/>
          <w:sz w:val="24"/>
          <w:lang w:val="ru-RU"/>
        </w:rPr>
      </w:pPr>
      <w:r>
        <w:rPr>
          <w:rFonts w:ascii="Arial" w:hAnsi="Arial"/>
          <w:sz w:val="24"/>
          <w:u w:val="single"/>
          <w:lang w:val="ru-RU"/>
        </w:rPr>
        <w:t>Российская практика</w:t>
      </w:r>
      <w:r>
        <w:rPr>
          <w:rFonts w:ascii="Arial" w:hAnsi="Arial"/>
          <w:sz w:val="24"/>
          <w:lang w:val="ru-RU"/>
        </w:rPr>
        <w:t xml:space="preserve">. Обеспечивают обычно уровень доходности, сравнимый с гос. облигациями, на них распространяются те же налоговые льготы. Важной разновидностью росс. муницип. облигаций явл. жилищные облигации, цель которых - финансирование строительства жилья. Муниципальные займы в основной своей массе выпускаются на среднесрочный (1-5 лет) и долгосрочный период (от 5 лет и выше). Свыше 1/3 муницип. облигаций выпущено на предъявителя; у них - широкий спектр целей.  </w:t>
      </w:r>
    </w:p>
    <w:p w:rsidR="001E11FB" w:rsidRDefault="001E11FB">
      <w:pPr>
        <w:ind w:left="-284" w:right="-285" w:firstLine="567"/>
        <w:jc w:val="center"/>
        <w:rPr>
          <w:rFonts w:ascii="Arial" w:hAnsi="Arial"/>
          <w:b/>
          <w:sz w:val="28"/>
          <w:u w:val="single"/>
          <w:lang w:val="ru-RU"/>
        </w:rPr>
      </w:pPr>
      <w:r>
        <w:rPr>
          <w:rFonts w:ascii="Arial" w:hAnsi="Arial"/>
          <w:sz w:val="28"/>
          <w:lang w:val="ru-RU"/>
        </w:rPr>
        <w:br w:type="page"/>
      </w:r>
      <w:r>
        <w:rPr>
          <w:rFonts w:ascii="Arial" w:hAnsi="Arial"/>
          <w:b/>
          <w:sz w:val="28"/>
          <w:u w:val="single"/>
          <w:lang w:val="ru-RU"/>
        </w:rPr>
        <w:t>№ 46. Факторный анализ финансовых результатов</w:t>
      </w:r>
    </w:p>
    <w:p w:rsidR="001E11FB" w:rsidRDefault="001E11FB">
      <w:pPr>
        <w:ind w:firstLine="567"/>
        <w:jc w:val="both"/>
        <w:rPr>
          <w:rFonts w:ascii="Arial" w:hAnsi="Arial"/>
          <w:sz w:val="24"/>
          <w:lang w:val="ru-RU"/>
        </w:rPr>
      </w:pPr>
      <w:r>
        <w:rPr>
          <w:rFonts w:ascii="Arial" w:hAnsi="Arial"/>
          <w:sz w:val="24"/>
          <w:u w:val="single"/>
          <w:lang w:val="ru-RU"/>
        </w:rPr>
        <w:t>Финансовый (экон. анализ)</w:t>
      </w:r>
      <w:r>
        <w:rPr>
          <w:rFonts w:ascii="Arial" w:hAnsi="Arial"/>
          <w:sz w:val="24"/>
          <w:lang w:val="ru-RU"/>
        </w:rPr>
        <w:t xml:space="preserve"> есть элемент менеджмента на предприятии и аудита. </w:t>
      </w:r>
      <w:r>
        <w:rPr>
          <w:rFonts w:ascii="Arial" w:hAnsi="Arial"/>
          <w:i/>
          <w:sz w:val="24"/>
          <w:lang w:val="ru-RU"/>
        </w:rPr>
        <w:t>Осн. блоки фин. анализа</w:t>
      </w:r>
      <w:r>
        <w:rPr>
          <w:rFonts w:ascii="Arial" w:hAnsi="Arial"/>
          <w:sz w:val="24"/>
          <w:lang w:val="ru-RU"/>
        </w:rPr>
        <w:t xml:space="preserve">: 1 блок - анализ фин. - экон. показателей деятельности предприятия, основное внимание обращается на анализ фин. результатов деят-ти предприятия; 2 блок - анализ фин. состояния предприятия, внимание на анализ фин. устойчивости и на анализ ликвидности баланса и платежеспособности предприятия; 3 блок - анализ эффективности хоз. деятельности. </w:t>
      </w:r>
      <w:r>
        <w:rPr>
          <w:rFonts w:ascii="Arial" w:hAnsi="Arial"/>
          <w:i/>
          <w:sz w:val="24"/>
          <w:lang w:val="ru-RU"/>
        </w:rPr>
        <w:t>Осн. источниками для фин. анализа явл</w:t>
      </w:r>
      <w:r>
        <w:rPr>
          <w:rFonts w:ascii="Arial" w:hAnsi="Arial"/>
          <w:sz w:val="24"/>
          <w:lang w:val="ru-RU"/>
        </w:rPr>
        <w:t xml:space="preserve">.: 1. Баланс предприятия (форма №1), 2. Отчет о фин. результатах и их использовании 9форма №2), 3. Приложение к балансу (форма №5). </w:t>
      </w:r>
      <w:r>
        <w:rPr>
          <w:rFonts w:ascii="Arial" w:hAnsi="Arial"/>
          <w:i/>
          <w:sz w:val="24"/>
          <w:u w:val="single"/>
          <w:lang w:val="ru-RU"/>
        </w:rPr>
        <w:t>Задачи фин. анализа</w:t>
      </w:r>
      <w:r>
        <w:rPr>
          <w:rFonts w:ascii="Arial" w:hAnsi="Arial"/>
          <w:i/>
          <w:sz w:val="24"/>
          <w:lang w:val="ru-RU"/>
        </w:rPr>
        <w:t xml:space="preserve">: </w:t>
      </w:r>
      <w:r>
        <w:rPr>
          <w:rFonts w:ascii="Arial" w:hAnsi="Arial"/>
          <w:sz w:val="24"/>
          <w:lang w:val="ru-RU"/>
        </w:rPr>
        <w:t xml:space="preserve">получение относительно небольшого числа показателей, достаточно адекватно характеризующих экон. состояние предприятия, и, прежде всего, его прибылей и убытков, изменений в структуре активов и пассивов и изменений в расчетах с дебиторами и кредиторами. Конкретные цели анализа зависят от субъекта анализа. </w:t>
      </w:r>
      <w:r>
        <w:rPr>
          <w:rFonts w:ascii="Arial" w:hAnsi="Arial"/>
          <w:i/>
          <w:sz w:val="24"/>
          <w:u w:val="single"/>
          <w:lang w:val="ru-RU"/>
        </w:rPr>
        <w:t xml:space="preserve">Методы фин. анализа (методы чтения фин. отчетов): </w:t>
      </w:r>
      <w:r>
        <w:rPr>
          <w:rFonts w:ascii="Arial" w:hAnsi="Arial"/>
          <w:b/>
          <w:sz w:val="24"/>
          <w:lang w:val="ru-RU"/>
        </w:rPr>
        <w:t>1</w:t>
      </w:r>
      <w:r>
        <w:rPr>
          <w:rFonts w:ascii="Arial" w:hAnsi="Arial"/>
          <w:sz w:val="24"/>
          <w:lang w:val="ru-RU"/>
        </w:rPr>
        <w:t xml:space="preserve">. Горизонтальный метод чтения баланса - показатель за отч. период баланса сравнивают с соотв. показателем предыдущего периода; </w:t>
      </w:r>
      <w:r>
        <w:rPr>
          <w:rFonts w:ascii="Arial" w:hAnsi="Arial"/>
          <w:b/>
          <w:sz w:val="24"/>
          <w:lang w:val="ru-RU"/>
        </w:rPr>
        <w:t>2</w:t>
      </w:r>
      <w:r>
        <w:rPr>
          <w:rFonts w:ascii="Arial" w:hAnsi="Arial"/>
          <w:sz w:val="24"/>
          <w:lang w:val="ru-RU"/>
        </w:rPr>
        <w:t xml:space="preserve">. Вертикальный анализ - определяют структуру результирующего показателя, обычно рассчитывают удельный вес элемента структуры в итоговом показателе; </w:t>
      </w:r>
      <w:r>
        <w:rPr>
          <w:rFonts w:ascii="Arial" w:hAnsi="Arial"/>
          <w:b/>
          <w:sz w:val="24"/>
          <w:lang w:val="ru-RU"/>
        </w:rPr>
        <w:t xml:space="preserve">3. </w:t>
      </w:r>
      <w:r>
        <w:rPr>
          <w:rFonts w:ascii="Arial" w:hAnsi="Arial"/>
          <w:sz w:val="24"/>
          <w:lang w:val="ru-RU"/>
        </w:rPr>
        <w:t xml:space="preserve">Трендовый анализ - отч. показатель сравнивается с аналогичными показателями за ряд предшествующих периодов, гл. задача - выявить тенденцию изменения данного показателя; </w:t>
      </w:r>
      <w:r>
        <w:rPr>
          <w:rFonts w:ascii="Arial" w:hAnsi="Arial"/>
          <w:b/>
          <w:sz w:val="24"/>
          <w:lang w:val="ru-RU"/>
        </w:rPr>
        <w:t>4</w:t>
      </w:r>
      <w:r>
        <w:rPr>
          <w:rFonts w:ascii="Arial" w:hAnsi="Arial"/>
          <w:sz w:val="24"/>
          <w:lang w:val="ru-RU"/>
        </w:rPr>
        <w:t xml:space="preserve">. Анализ относительных показателей - на основании данных отчетов рассчитываются относительные показатели; </w:t>
      </w:r>
      <w:r>
        <w:rPr>
          <w:rFonts w:ascii="Arial" w:hAnsi="Arial"/>
          <w:b/>
          <w:sz w:val="24"/>
          <w:lang w:val="ru-RU"/>
        </w:rPr>
        <w:t>5</w:t>
      </w:r>
      <w:r>
        <w:rPr>
          <w:rFonts w:ascii="Arial" w:hAnsi="Arial"/>
          <w:sz w:val="24"/>
          <w:lang w:val="ru-RU"/>
        </w:rPr>
        <w:t xml:space="preserve">. Сравнительный (пространственный) анализ - показатели данной фирмы сравниваются с соотв. показателями по конкурирующим фирмам; </w:t>
      </w:r>
      <w:r>
        <w:rPr>
          <w:rFonts w:ascii="Arial" w:hAnsi="Arial"/>
          <w:b/>
          <w:sz w:val="24"/>
          <w:lang w:val="ru-RU"/>
        </w:rPr>
        <w:t xml:space="preserve">6. Факторный анализ. </w:t>
      </w:r>
      <w:r>
        <w:rPr>
          <w:rFonts w:ascii="Arial" w:hAnsi="Arial"/>
          <w:sz w:val="24"/>
          <w:u w:val="single"/>
          <w:lang w:val="ru-RU"/>
        </w:rPr>
        <w:t>Его цель</w:t>
      </w:r>
      <w:r>
        <w:rPr>
          <w:rFonts w:ascii="Arial" w:hAnsi="Arial"/>
          <w:sz w:val="24"/>
          <w:lang w:val="ru-RU"/>
        </w:rPr>
        <w:t xml:space="preserve"> - определение влияния конкретных факторов на итоговый показатель. Факторный анализ бывает: *детерминированный (определенный) - определяется точное влияние конкр. фактора на итоговый показатель, *стохастический (вероятностный) - влияние фактора на результат определяется с известной долей вероятности. Различают: прямой и обратный факторный анализ. При прямом факторном анализе изменение итогового показателя разлагается на части, соответствующие влиянию отд. конкр. факторов на этот показатель. При обратном факторном анализе по изменению отдельных факторов определяется изменение итогового показателя.         </w:t>
      </w:r>
    </w:p>
    <w:p w:rsidR="001E11FB" w:rsidRDefault="001E11FB">
      <w:pPr>
        <w:ind w:firstLine="567"/>
        <w:jc w:val="both"/>
        <w:rPr>
          <w:rFonts w:ascii="Arial" w:hAnsi="Arial"/>
          <w:sz w:val="24"/>
          <w:lang w:val="ru-RU"/>
        </w:rPr>
      </w:pPr>
      <w:r>
        <w:rPr>
          <w:rFonts w:ascii="Arial" w:hAnsi="Arial"/>
          <w:sz w:val="24"/>
          <w:lang w:val="ru-RU"/>
        </w:rPr>
        <w:t>Модель формирования и распределения прибыли, основанная на н/обл. прибыли.</w:t>
      </w:r>
    </w:p>
    <w:p w:rsidR="001E11FB" w:rsidRDefault="001E11FB">
      <w:pPr>
        <w:ind w:firstLine="567"/>
        <w:jc w:val="both"/>
        <w:rPr>
          <w:rFonts w:ascii="Arial" w:hAnsi="Arial"/>
          <w:sz w:val="24"/>
          <w:lang w:val="ru-RU"/>
        </w:rPr>
      </w:pPr>
      <w:r>
        <w:rPr>
          <w:rFonts w:ascii="Arial" w:hAnsi="Arial"/>
          <w:sz w:val="24"/>
          <w:lang w:val="ru-RU"/>
        </w:rPr>
        <w:t xml:space="preserve"> (Валовая выручка от реализации продукции или полный оборот) - (НДС, акцизы, таможенные пошлины) = (выручка от реализации продукции в ценах производителя или чистый оборот) - (себестоимость реализованной продукции) = (финансовый результат от реализации продукции, работ, услуг) + (фин. результат от прочей реализации) = (фин. результат от реализации) + (фин. результат от внереализационных операций) = (балансовая прибыль) ± (корректировка балансовой прибыли для целей н/обложения) = (налогооблагаемая прибыль) - (налоги) = (чистая прибыль); чистая прибыль идет на: *дивиденды; *нераспределенная прибыль; *резервный фондэ + (уставной капитал) = (собственные средства предприятия).</w:t>
      </w:r>
    </w:p>
    <w:p w:rsidR="001E11FB" w:rsidRDefault="001E11FB">
      <w:pPr>
        <w:ind w:firstLine="567"/>
        <w:jc w:val="both"/>
        <w:rPr>
          <w:rFonts w:ascii="Arial" w:hAnsi="Arial"/>
          <w:sz w:val="24"/>
          <w:lang w:val="ru-RU"/>
        </w:rPr>
      </w:pPr>
      <w:r>
        <w:rPr>
          <w:rFonts w:ascii="Arial" w:hAnsi="Arial"/>
          <w:sz w:val="24"/>
          <w:lang w:val="ru-RU"/>
        </w:rPr>
        <w:t>Факторный анализ прибыли от реализации продукции (фин. результатов).</w:t>
      </w:r>
    </w:p>
    <w:p w:rsidR="001E11FB" w:rsidRDefault="001E11FB">
      <w:pPr>
        <w:ind w:firstLine="567"/>
        <w:jc w:val="both"/>
        <w:rPr>
          <w:rFonts w:ascii="Arial" w:hAnsi="Arial"/>
          <w:sz w:val="24"/>
          <w:lang w:val="ru-RU"/>
        </w:rPr>
      </w:pPr>
      <w:r>
        <w:rPr>
          <w:rFonts w:ascii="Arial" w:hAnsi="Arial"/>
          <w:sz w:val="24"/>
          <w:lang w:val="ru-RU"/>
        </w:rPr>
        <w:t xml:space="preserve">Пусть используются след. обозначения: Р - прибыль, DР - изменение прибыли, Р1 - прибыль отчетного периода, Р0 - прибыль базисного периода, р - цена, р1 - цена отчетного периода, р0 - цена базисного периода, q - количество продукции, q1 - в отчетном периоде, q0 - в базисном периоде, N - объем реализации продукции (выручка, стоимостной объем), N1 - в отч. периоде, N2 - в базисном периоде, S - себестоимость продукции, S1 - в отч. периоде, S0 - в базисном периоде, К - коэффициент изменения объема продукции. N1.1. (первый индекс показывает период, второй - цену (условия)) - это выручка от реализации продукции в отч. периоде в ценах отч. периода; N1.0. - по ценам базисного периода, S1.1.- себестоимость отч. периода по ценам отчетного, S1.0. - себестоимость продукции отч. периода по ценам базисного.    </w:t>
      </w:r>
    </w:p>
    <w:p w:rsidR="001E11FB" w:rsidRDefault="001E11FB">
      <w:pPr>
        <w:ind w:firstLine="567"/>
        <w:jc w:val="both"/>
        <w:rPr>
          <w:rFonts w:ascii="Arial" w:hAnsi="Arial"/>
          <w:sz w:val="24"/>
          <w:lang w:val="ru-RU"/>
        </w:rPr>
      </w:pPr>
      <w:r>
        <w:rPr>
          <w:rFonts w:ascii="Arial" w:hAnsi="Arial"/>
          <w:sz w:val="24"/>
          <w:lang w:val="ru-RU"/>
        </w:rPr>
        <w:t>Алгоритм оценки (расчетов) влияния конкретных факторов на изменение прибыли от реализации продукции.</w:t>
      </w:r>
    </w:p>
    <w:p w:rsidR="001E11FB" w:rsidRDefault="001E11FB">
      <w:pPr>
        <w:ind w:firstLine="567"/>
        <w:jc w:val="both"/>
        <w:rPr>
          <w:rFonts w:ascii="Arial" w:hAnsi="Arial"/>
          <w:sz w:val="24"/>
          <w:lang w:val="ru-RU"/>
        </w:rPr>
      </w:pPr>
      <w:r>
        <w:rPr>
          <w:rFonts w:ascii="Arial" w:hAnsi="Arial"/>
          <w:sz w:val="24"/>
          <w:lang w:val="ru-RU"/>
        </w:rPr>
        <w:t>DР /изменение прибыли/ = Р1-Р0</w:t>
      </w:r>
    </w:p>
    <w:p w:rsidR="001E11FB" w:rsidRDefault="001E11FB">
      <w:pPr>
        <w:ind w:left="426" w:hanging="284"/>
        <w:jc w:val="both"/>
        <w:rPr>
          <w:rFonts w:ascii="Arial" w:hAnsi="Arial"/>
          <w:sz w:val="24"/>
          <w:lang w:val="ru-RU"/>
        </w:rPr>
      </w:pPr>
      <w:r>
        <w:rPr>
          <w:rFonts w:ascii="Arial" w:hAnsi="Arial"/>
          <w:sz w:val="24"/>
          <w:lang w:val="ru-RU"/>
        </w:rPr>
        <w:t>Оцениваем влияние изменения цен на изменение прибыли: DР1 - влияние изменения цен, DР1 = N1.1.- N1.0. = p1q1 - p0q0 = (p1 - p0)*q1.</w:t>
      </w:r>
    </w:p>
    <w:p w:rsidR="001E11FB" w:rsidRDefault="001E11FB">
      <w:pPr>
        <w:ind w:left="426" w:hanging="284"/>
        <w:jc w:val="both"/>
        <w:rPr>
          <w:rFonts w:ascii="Arial" w:hAnsi="Arial"/>
          <w:sz w:val="24"/>
          <w:lang w:val="ru-RU"/>
        </w:rPr>
      </w:pPr>
      <w:r>
        <w:rPr>
          <w:rFonts w:ascii="Arial" w:hAnsi="Arial"/>
          <w:sz w:val="24"/>
          <w:lang w:val="ru-RU"/>
        </w:rPr>
        <w:t>Определяем влияние изменения объема реализованной продукции на изменение прибыли: DР2 - влияние изменения физич. объема продукции, DР2 = Р0*К1 - Р0 /К1-коэффициент изменения объема продукции в отчетном периоде по сравнению с базисным, К1 = S1.0./S0.0.; S1.0. - изменение физ. объема по изменению себестоимости).</w:t>
      </w:r>
    </w:p>
    <w:p w:rsidR="001E11FB" w:rsidRDefault="001E11FB">
      <w:pPr>
        <w:ind w:left="426" w:hanging="284"/>
        <w:jc w:val="both"/>
        <w:rPr>
          <w:rFonts w:ascii="Arial" w:hAnsi="Arial"/>
          <w:sz w:val="24"/>
          <w:lang w:val="ru-RU"/>
        </w:rPr>
      </w:pPr>
      <w:r>
        <w:rPr>
          <w:rFonts w:ascii="Arial" w:hAnsi="Arial"/>
          <w:sz w:val="24"/>
          <w:lang w:val="ru-RU"/>
        </w:rPr>
        <w:t>Определяем влияние структурных сдвигов в ассортименте продукции на изменение прибыли: DР3 - влияние изменения структуры ассортимента, DР3 = Р0*(К2 - К1), где К2 - коэффициент изменения объема продукции, К2 = N1.0./N0.0. (исходя из выручки от реализации).</w:t>
      </w:r>
    </w:p>
    <w:p w:rsidR="001E11FB" w:rsidRDefault="001E11FB">
      <w:pPr>
        <w:ind w:left="426" w:hanging="284"/>
        <w:jc w:val="both"/>
        <w:rPr>
          <w:rFonts w:ascii="Arial" w:hAnsi="Arial"/>
          <w:sz w:val="24"/>
          <w:lang w:val="ru-RU"/>
        </w:rPr>
      </w:pPr>
      <w:r>
        <w:rPr>
          <w:rFonts w:ascii="Arial" w:hAnsi="Arial"/>
          <w:sz w:val="24"/>
          <w:lang w:val="ru-RU"/>
        </w:rPr>
        <w:t>Рассчитываем влияние на прибыль экономии от снижения себестоимости продукции: DР4 - влияние снижения себестоимости вследствие экономии материалов, сырья, DР4 = S1.0. - S1.корр. где S1 корр. - это фактическая себестоимость реализованной продукции, скорректированная на изменение цен и тарифов</w:t>
      </w:r>
    </w:p>
    <w:p w:rsidR="001E11FB" w:rsidRDefault="001E11FB">
      <w:pPr>
        <w:ind w:left="426" w:hanging="284"/>
        <w:jc w:val="both"/>
        <w:rPr>
          <w:rFonts w:ascii="Arial" w:hAnsi="Arial"/>
          <w:sz w:val="24"/>
          <w:lang w:val="ru-RU"/>
        </w:rPr>
      </w:pPr>
      <w:r>
        <w:rPr>
          <w:rFonts w:ascii="Arial" w:hAnsi="Arial"/>
          <w:sz w:val="24"/>
          <w:lang w:val="ru-RU"/>
        </w:rPr>
        <w:t>Рассчитываем влияние на прибыль изменений в себестоимости за счет структурных сдвигов в составе продукции: DР5 - влияние изменения себестоимости вследствие структурных сдвигов в составе продукции, DР5 = S0.0.*K2 - S1.0.</w:t>
      </w:r>
    </w:p>
    <w:p w:rsidR="001E11FB" w:rsidRDefault="001E11FB">
      <w:pPr>
        <w:ind w:firstLine="567"/>
        <w:jc w:val="both"/>
        <w:rPr>
          <w:rFonts w:ascii="Arial" w:hAnsi="Arial"/>
          <w:sz w:val="24"/>
          <w:lang w:val="ru-RU"/>
        </w:rPr>
      </w:pPr>
      <w:r>
        <w:rPr>
          <w:rFonts w:ascii="Arial" w:hAnsi="Arial"/>
          <w:sz w:val="24"/>
          <w:lang w:val="ru-RU"/>
        </w:rPr>
        <w:t>Проверка: SDРi = DР.</w:t>
      </w:r>
    </w:p>
    <w:p w:rsidR="001E11FB" w:rsidRDefault="001E11FB">
      <w:pPr>
        <w:ind w:firstLine="567"/>
        <w:jc w:val="both"/>
        <w:rPr>
          <w:rFonts w:ascii="Arial" w:hAnsi="Arial"/>
          <w:sz w:val="24"/>
          <w:lang w:val="ru-RU"/>
        </w:rPr>
      </w:pPr>
      <w:r>
        <w:rPr>
          <w:rFonts w:ascii="Arial" w:hAnsi="Arial"/>
          <w:sz w:val="24"/>
          <w:lang w:val="ru-RU"/>
        </w:rPr>
        <w:t xml:space="preserve">Пример факторного анализа рентабельности предприятия  </w:t>
      </w:r>
    </w:p>
    <w:p w:rsidR="001E11FB" w:rsidRDefault="001E11FB">
      <w:pPr>
        <w:ind w:firstLine="567"/>
        <w:jc w:val="both"/>
        <w:rPr>
          <w:rFonts w:ascii="Arial" w:hAnsi="Arial"/>
          <w:sz w:val="24"/>
          <w:lang w:val="ru-RU"/>
        </w:rPr>
      </w:pPr>
      <w:r>
        <w:rPr>
          <w:rFonts w:ascii="Arial" w:hAnsi="Arial"/>
          <w:sz w:val="24"/>
          <w:lang w:val="ru-RU"/>
        </w:rPr>
        <w:t xml:space="preserve">Различают рентабельность продукции и предприятия. Рентабельность продукции - это отношение прибыли от реализации продукции к ее себестоимости. Рентабельность предприятия - это отношение балансовой прибыли к среднегодовой стоимости производственных фондов. Производственные фонды делятся на 2 группы: *основные средства (оборудование), *оборотные фонды (МБП, сырье, материалы, затраты будущих периодов - что находится в производстве). </w:t>
      </w:r>
    </w:p>
    <w:p w:rsidR="001E11FB" w:rsidRDefault="001E11FB">
      <w:pPr>
        <w:ind w:firstLine="567"/>
        <w:jc w:val="both"/>
        <w:rPr>
          <w:rFonts w:ascii="Arial" w:hAnsi="Arial"/>
          <w:sz w:val="24"/>
          <w:lang w:val="ru-RU"/>
        </w:rPr>
      </w:pPr>
      <w:r>
        <w:rPr>
          <w:lang w:val="ru-RU"/>
        </w:rPr>
        <w:t>Задание (базисное значение)Фактические значения (отчетные)1. Прибыль, руб.              96 000                  141 2502. Среднегодовая стоимость произ- водственных фондов, руб.                 800 000                   882 8123. Рентабельность, % (1/2*100)                 12,0                     16,0</w:t>
      </w:r>
      <w:r>
        <w:rPr>
          <w:rFonts w:ascii="Arial" w:hAnsi="Arial"/>
          <w:sz w:val="24"/>
          <w:lang w:val="ru-RU"/>
        </w:rPr>
        <w:t>R = 16,0 - 12,0 = 4,0 (прирост рентабельности). Изменение рентабельности составило 4 пункта, 1-й фактор -увеличение прибыли, 2-й фактор - увеличение стоимости произв. фондов. Оценить, какова доля в 4% изменения прибыли и изменения произв. фондов?</w:t>
      </w:r>
    </w:p>
    <w:p w:rsidR="001E11FB" w:rsidRDefault="001E11FB">
      <w:pPr>
        <w:ind w:firstLine="567"/>
        <w:jc w:val="both"/>
        <w:rPr>
          <w:rFonts w:ascii="Arial" w:hAnsi="Arial"/>
          <w:sz w:val="24"/>
          <w:lang w:val="ru-RU"/>
        </w:rPr>
      </w:pPr>
      <w:r>
        <w:rPr>
          <w:rFonts w:ascii="Arial" w:hAnsi="Arial"/>
          <w:sz w:val="24"/>
          <w:lang w:val="ru-RU"/>
        </w:rPr>
        <w:t>Определяем так называемую условную рентабельность, что есть отношение R усл.= 141250/800000 = 17,7 /получилась рентабельность, которая была бы, если бы стоимость не менялась/. Рост рентабельности за счет роста балансовой прибыли: DR1 - 17,7 - 12,0 = +5,7 (за счет того, что балансовая прибыль возросла рентабельность увеличилась). Определяем изменение рентабельности за счет вовлечения в произв. процесс дополнительных произв. фондов: DR2 = 16,0 - 17,7 = -1,7. Проверка: +5,7 + (-1,7) = 4.</w:t>
      </w:r>
    </w:p>
    <w:p w:rsidR="001E11FB" w:rsidRDefault="001E11FB">
      <w:pPr>
        <w:ind w:firstLine="284"/>
        <w:jc w:val="center"/>
        <w:rPr>
          <w:rFonts w:ascii="Arial" w:hAnsi="Arial"/>
          <w:b/>
          <w:sz w:val="28"/>
          <w:u w:val="single"/>
          <w:lang w:val="ru-RU"/>
        </w:rPr>
      </w:pPr>
      <w:r>
        <w:rPr>
          <w:rFonts w:ascii="Arial" w:hAnsi="Arial"/>
          <w:b/>
          <w:sz w:val="28"/>
          <w:u w:val="single"/>
          <w:lang w:val="ru-RU"/>
        </w:rPr>
        <w:t>№ 47. Критерий ликвидности баланса фирмы.</w:t>
      </w:r>
    </w:p>
    <w:p w:rsidR="001E11FB" w:rsidRDefault="001E11FB">
      <w:pPr>
        <w:ind w:firstLine="284"/>
        <w:jc w:val="both"/>
        <w:rPr>
          <w:rFonts w:ascii="Arial" w:hAnsi="Arial"/>
          <w:sz w:val="24"/>
          <w:lang w:val="ru-RU"/>
        </w:rPr>
      </w:pPr>
      <w:r>
        <w:rPr>
          <w:rFonts w:ascii="Arial" w:hAnsi="Arial"/>
          <w:sz w:val="24"/>
          <w:lang w:val="ru-RU"/>
        </w:rPr>
        <w:t>Финансовое положение фирмы и перспективы его изменения находятся под влиянием не только факторов финансового характера, но и многих др. , не имеющих стоимостной оценки. Это политические и общеэкономические изменения, перестройка организационной структуры управления отраслью или предприятием, смена форм себестоимости и т.д. Поэтому бух. отчетность и ее анализ считают одним из разделов комплексного экономического анализа, использующего не только формализованные критерии, но и неформальные оценки. Критерий (К) покрытия - даёт общую оценку ликвидности активов. К. покрытия =( текущие активы)/(текущие обязательства). К. быстрой  ликвидности = (денежные средства, расчеты, прочие активы)/(текущие обязательства). К. абсолютной ликвидности = (денежные средства)/(текущие обязательства). Анализ ликвидности может проводиться с использованием абсолютных и относительных величин. Абсолютные показатели рассчитываются с помощью (СОС - собственные основные средства, СК - собственный капитал, ДО - долговые обязательства, СВ - средства и вложения или текущие активы, ИФЗ - источник формирования запасов, ЗЗ - запасы и затраты) СОС=СК+ДО-СВ, и ИФЗ=СОС + ссуды банков и займы, используемые для покрытия запасов + расчеты с кредиторами по товарным операциям. ЗЗ&lt;СОС - абсолютная финансовая устойчивость, СОС&lt;ЗЗ&lt;ИФЗ - нормальная финансовая устойчивость, ЗЗ&gt;ИФЗ - неустойчивое финансовое положение, (ЗЗ + непогашенные кредиты и займы + просроченная кредиторская и дебиторская задолженности)&gt;ИФЗ - критическое положение. Все данные берутся из разделов 2 и 3 формы №5.</w:t>
      </w:r>
    </w:p>
    <w:p w:rsidR="001E11FB" w:rsidRDefault="001E11FB">
      <w:pPr>
        <w:ind w:firstLine="284"/>
        <w:jc w:val="both"/>
        <w:rPr>
          <w:rFonts w:ascii="Arial" w:hAnsi="Arial"/>
          <w:sz w:val="24"/>
          <w:lang w:val="ru-RU"/>
        </w:rPr>
      </w:pPr>
    </w:p>
    <w:p w:rsidR="001E11FB" w:rsidRDefault="001E11FB">
      <w:pPr>
        <w:jc w:val="center"/>
        <w:rPr>
          <w:rFonts w:ascii="Arial" w:hAnsi="Arial"/>
          <w:sz w:val="28"/>
          <w:u w:val="single"/>
          <w:lang w:val="ru-RU"/>
        </w:rPr>
      </w:pPr>
      <w:r>
        <w:rPr>
          <w:rFonts w:ascii="Arial" w:hAnsi="Arial"/>
          <w:b/>
          <w:sz w:val="28"/>
          <w:u w:val="single"/>
          <w:lang w:val="ru-RU"/>
        </w:rPr>
        <w:t>№ 48. Методы сравнения инвестиционных проектов.</w:t>
      </w:r>
    </w:p>
    <w:p w:rsidR="001E11FB" w:rsidRDefault="001E11FB">
      <w:pPr>
        <w:ind w:firstLine="284"/>
        <w:jc w:val="both"/>
        <w:rPr>
          <w:rFonts w:ascii="Arial" w:hAnsi="Arial"/>
          <w:sz w:val="24"/>
          <w:lang w:val="ru-RU"/>
        </w:rPr>
      </w:pPr>
      <w:r>
        <w:rPr>
          <w:rFonts w:ascii="Arial" w:hAnsi="Arial"/>
          <w:sz w:val="24"/>
          <w:lang w:val="ru-RU"/>
        </w:rPr>
        <w:t>В основе процесса принятия управленческих решений инвестиционного хар-ра  лежат оценка и сравнение объёма предполагаемых инвестиций и будущих денежных поступлений. Главной проблемой яв-ся проблема их сопоставимости. Методы, используемые в анализе инвестиционной деят-ти, можно подразделить на 2 группы: 1) основанные на дисконтированных оценках; 2) основанные на учетных оценках. Часто перед менеджером становится проблема выбора из нескольких возможных для реализации инвест. проектов. Причина могут быть разными, в т.ч. и ограниченность в средствах, т.е. недоступность фин. ресурсов. В зависимости  от принятого критерия выбор будет различным. Несмотря на то, что между показателями NPV(чистый приведённый эффект), PI (индекс рентабельности), IRR (норма рентабельности), CC (авансированный капитал, т.е. относительный уровень расходов) имеются очевидные взаимосвязи: если NPV&gt;0, то одновременно IRR&gt;CC и PI&gt;1; если NPV&lt;0, то IRR&lt;CC и PI&lt;1; если NPV=0,  то IRR=CC и PI=1. Сделать однозначный вывод не всегда возможно. Одним из недостатков критерия IRR  яв-ся то, что в отличии от критерия NPV он не обладает свойствами аддитивности, т.е. для двух инвестиционных проектов А и Б, кот. могут быть осуществимы одновременно NPV(А+Б)= NPV(А)+NPV(Б), но IRR(А+Б) не = IRR(А)+IRR(Б).</w:t>
      </w:r>
    </w:p>
    <w:p w:rsidR="001E11FB" w:rsidRDefault="001E11FB">
      <w:pPr>
        <w:ind w:firstLine="284"/>
        <w:jc w:val="both"/>
        <w:rPr>
          <w:rFonts w:ascii="Arial" w:hAnsi="Arial"/>
          <w:b/>
          <w:sz w:val="28"/>
          <w:u w:val="single"/>
          <w:lang w:val="ru-RU"/>
        </w:rPr>
      </w:pPr>
      <w:r>
        <w:rPr>
          <w:rFonts w:ascii="Arial" w:hAnsi="Arial"/>
          <w:b/>
          <w:u w:val="single"/>
          <w:lang w:val="ru-RU"/>
        </w:rPr>
        <w:br w:type="page"/>
      </w:r>
      <w:r>
        <w:rPr>
          <w:rFonts w:ascii="Arial" w:hAnsi="Arial"/>
          <w:b/>
          <w:lang w:val="ru-RU"/>
        </w:rPr>
        <w:br w:type="page"/>
      </w:r>
      <w:r>
        <w:rPr>
          <w:rFonts w:ascii="Arial" w:hAnsi="Arial"/>
          <w:b/>
          <w:sz w:val="28"/>
          <w:u w:val="single"/>
          <w:lang w:val="ru-RU"/>
        </w:rPr>
        <w:t>№ 49. Бухгалтерская отчетность (б/о). Предприятие как источник информации для финансово экономического анализа.</w:t>
      </w:r>
    </w:p>
    <w:p w:rsidR="001E11FB" w:rsidRDefault="001E11FB">
      <w:pPr>
        <w:ind w:firstLine="284"/>
        <w:jc w:val="both"/>
        <w:rPr>
          <w:rFonts w:ascii="Arial" w:hAnsi="Arial"/>
          <w:sz w:val="24"/>
          <w:lang w:val="ru-RU"/>
        </w:rPr>
      </w:pPr>
      <w:r>
        <w:rPr>
          <w:rFonts w:ascii="Arial" w:hAnsi="Arial"/>
          <w:sz w:val="24"/>
          <w:lang w:val="ru-RU"/>
        </w:rPr>
        <w:t>Анализ фин. хоз. деят-ти по данным б/о может быть выполнен с разной степенью достоверности. Основой анализа яв-ся система показателей и аналитических таблиц, логика отбора и составление которых предполагает анализ состояния и динамики эконом. потенциала предприятия, результатов и эффективности его использования. Эк-ий потенциал хоз. субъекта может быть охарактеризован двояко: с позиции имущественного положения предприятия и с позиции его финансового положения. Обе эти стороны фин.-хоз. деят-ти взаимосвязаны - нерациональная структура имущества, его некачественный состав могут привести к ухудшению фин. положения и наоборот. Так, неоправданное омертвление средств в неходовых товарах, дебиторские задолженности может повлиять на своевременность текущих платежей, а неоправданных рост заёмных средств привести к необходимости сократить имущество предприятий для расчетов с кредиторами. Одним из важных элементов анализа яв-ся умение работать с годовой отчетностью и финансовой отчетностью бух. учета. Методика анализа фин. состояния зависит от поставленных целей и т.д. т.е. от времени, информации тех. обеспечения. Логика аналитической работы предполагает ее организацию в виде двухмодульной структуры: экспресс анализ финансового состояния; детализированный анализ фин. состояния . данные для анализа берут в формах отчетности предприятия. К ним относятся: годовая б/о, т.е. баланс предприятия; отчетность о фин. рез-те, форма №2; справка к отч. о фин. рез-те, форма №2 справка; приложение к балансу, форма №5 и т.д.</w:t>
      </w:r>
    </w:p>
    <w:p w:rsidR="001E11FB" w:rsidRDefault="001E11FB">
      <w:pPr>
        <w:ind w:firstLine="284"/>
        <w:jc w:val="center"/>
        <w:rPr>
          <w:rFonts w:ascii="Arial" w:hAnsi="Arial"/>
          <w:b/>
          <w:lang w:val="ru-RU"/>
        </w:rPr>
      </w:pPr>
    </w:p>
    <w:p w:rsidR="001E11FB" w:rsidRDefault="001E11FB">
      <w:pPr>
        <w:jc w:val="center"/>
        <w:rPr>
          <w:rFonts w:ascii="Arial" w:hAnsi="Arial"/>
          <w:sz w:val="28"/>
          <w:u w:val="single"/>
          <w:lang w:val="ru-RU"/>
        </w:rPr>
      </w:pPr>
      <w:r>
        <w:rPr>
          <w:rFonts w:ascii="Arial" w:hAnsi="Arial"/>
          <w:b/>
          <w:sz w:val="28"/>
          <w:u w:val="single"/>
          <w:lang w:val="ru-RU"/>
        </w:rPr>
        <w:t>№ 50. Анализ использования капитала.</w:t>
      </w:r>
    </w:p>
    <w:p w:rsidR="001E11FB" w:rsidRDefault="001E11FB">
      <w:pPr>
        <w:ind w:firstLine="284"/>
        <w:jc w:val="both"/>
        <w:rPr>
          <w:rFonts w:ascii="Arial" w:hAnsi="Arial"/>
          <w:sz w:val="24"/>
          <w:lang w:val="ru-RU"/>
        </w:rPr>
      </w:pPr>
      <w:r>
        <w:rPr>
          <w:rFonts w:ascii="Arial" w:hAnsi="Arial"/>
          <w:sz w:val="24"/>
          <w:lang w:val="ru-RU"/>
        </w:rPr>
        <w:t>Эффективность использования капитала - величина прибыли, приходящаяся на 1 рубль вложенных средств. Анализ эффективности использования капитала состоит из следующих частей: анализ эффективности использования оборотных средств; -//- использования основных фондов; -//- нематериальных активов; -//- капитала в целом. Эффективность использования оборотных средств характеризуется, прежде всего, их оборачиваемостью. Оборачиваемость - продолжительность прохождения средствами отдельных стадий производства и обращения. Период оборота оборотных средств - время, в течение которого средства находятся в обороте, т.е. последовательно переходит из одной стадии в другую. Показатели оборачиваемости: 1) продолжительность одного оборота Z=O*t/T: О - средний остаток оборотных средств за анализируемый период, t - число дней анализируемого периода, Т - выручка от реализации продукции за анализируемый период. Средний остаток оборотных средств рассчитывается по формуле средней хронологической: а=(а1/2+а2+а3+…+аn/2)/n-1; 2) коэффициент оборачиваемости (размер объёма выручки от реализации в расчете на 1 рубль оборотных средств) КО = Т/О Т - выручка от реализации, О - средний остаток оборотных средств. Коэффициент оборачиваемости - фондоотдача оборотных средств. Ее рост - положительная тенденция. Этот коэффициент показывает число оборотов оборотных средств за анализируемый период. Эффективность использования основных фондов характеризируется несколькими показателями: фондоотдача ФО=Т/С С - среднегодовая стоимость основных фондов; фондоёмкость ФЕ=1/ФО=С/Т, показывает сколько основных фондов приходится на рубль выручки. Существует количественная связь между производительностью труда и показателем фондоотдача с одной стороны и показателем фондовооруженности с другой . ПТ=Т/К, Т-выручка от реализации, К-количество рабочих, ПТ-производительность труда. ФВ=С/К СФ- фондовооруженность, С- стоимость основных производственных фондов, ПТ/ФВ=Т/С=ФО. Эффективность использования нематериальных активов характеризуется показателями фондоотдачи и фондоемкости. Эффективность использования капитала в целом лучше всего характеризуется рентабельностью. Рентабельность - отношение балансовой прибыли к величине капитала. Существует формула, кот. связывает прибыль, выручку, фондоотдачу основных средств. Rent = (Р2*100%/Т)*(1/(1/RО+1/ФО(ОС)+ФО(НМА))). Эта формула даёт возможность проанализировать влияние этих факторов на уровень рентабельности. Этот анализ проводится с использованием метода цепных подстановок. Возможно использование в анализе и других показателей. В частности, можно рассчитывать отношение суммы продаж к сумме активов. Может быть рассчитан коэффициент оборачиваемости запасов. Это отношение суммы продаж к метериально-производственным активам. Большой интерес представляет отношение сумм продаж к дебиторской задолженности. Этот коэффициент показывает средний срок коммерческого кредита, предоставляемого предприятиям своим клиентам.</w:t>
      </w:r>
    </w:p>
    <w:p w:rsidR="001E11FB" w:rsidRDefault="001E11FB">
      <w:pPr>
        <w:ind w:firstLine="284"/>
        <w:jc w:val="center"/>
        <w:rPr>
          <w:rFonts w:ascii="Arial" w:hAnsi="Arial"/>
          <w:sz w:val="28"/>
          <w:u w:val="single"/>
          <w:lang w:val="ru-RU"/>
        </w:rPr>
      </w:pPr>
      <w:r>
        <w:rPr>
          <w:rFonts w:ascii="Arial" w:hAnsi="Arial"/>
          <w:b/>
          <w:lang w:val="ru-RU"/>
        </w:rPr>
        <w:br w:type="page"/>
      </w:r>
      <w:r>
        <w:rPr>
          <w:rFonts w:ascii="Arial" w:hAnsi="Arial"/>
          <w:b/>
          <w:sz w:val="28"/>
          <w:u w:val="single"/>
          <w:lang w:val="ru-RU"/>
        </w:rPr>
        <w:t>№ 51. Оптимизация  затрат фирмы в условиях экологизации экономического развития.</w:t>
      </w:r>
    </w:p>
    <w:p w:rsidR="001E11FB" w:rsidRDefault="001E11FB">
      <w:pPr>
        <w:ind w:firstLine="284"/>
        <w:jc w:val="both"/>
        <w:rPr>
          <w:rFonts w:ascii="Arial" w:hAnsi="Arial"/>
          <w:sz w:val="24"/>
          <w:lang w:val="ru-RU"/>
        </w:rPr>
      </w:pPr>
      <w:r>
        <w:rPr>
          <w:rFonts w:ascii="Arial" w:hAnsi="Arial"/>
          <w:sz w:val="24"/>
          <w:lang w:val="ru-RU"/>
        </w:rPr>
        <w:t>Под экологическими затратами понимаются следующие: экологические платежи за загрязнение окр. среды; затраты на рекультивацию земель; платежи за недра, воду, лесные и земельные ресурсы; затраты на меры по энергосбережению; з-ы, связанные с использованием воды в технологическом процессе; з-ы на проведение превентивных мероприятий по снижению экологических рисков; отложенные обязательства (з-ы на утилизацию отходов прошлых лет, переселение и т.д.); прочие разно целевые затраты (на ликвидацию аварий, обеспечение безопасности, штрафные санкции и т.д.). важным фактором, определяющим размер затрат на природопользование, является социальный. Производственная деятельность предприятий и компаний оказывает существенное воздействие на социальные элементы окр. среды, в том числе и на человека. Негативное воздействие на них в пределах, превышающих официально допустимые нормативы, наносит компании прямой и косвенный материальный ущерб. Прямой ущерб выражается в штрафах и платежах за сверхнормативное воздействие, затратах на ликвидацию последствий и компенсационные платежи, потерях при ограничении и закрытии производств. Косвенный ущерб возникает в результате снижения привлекательности инвестиций в предприятия, конкурентоспособности их продукции, лишения предприятий льгот и привилегий вследствие формирования негативного общественного мнения, пристрастного отношения уполномоченных органов контроля и управления и в ряде других случаев. Эти проблемы решаются при помощи системы целевых мероприятий: охраны и восстановления фоновых природных ландшафтов путем минимизации воздействия на них и рекультивации нарушенных ландшафтов; -//- элементов флоры и фауны с особым режимом охраны ареалов обитания эндемичных видов; осуществление особого режима освоения и использования рекреационных ресурсов; обеспечения техники безопасности и санитарно-гигиенических норм для персонала компании; -//- безопасности персонала компании при возникновении внештатных ситуаций и аварий природного и техногенного характера; -//- уровня жизни персонала компании не ниже соответствующего среднего уровня жизни в регионе; решения проблем и обеспечение прав коренных народов в зоне освоения месторождений минерального сырья; обеспечения нормального состояния окружающей среды в зонах компактного проживания населения в установленных государством пределах; -//- регламентированной государством медико-экологической обстановки в зоне влияния компании на окружающую среду и минимизации риска для человека. Большая часть социальных аспектов природопользования регламентирована соответствующими официальными документами, а мероприятия по обеспечению регламента предусмотрены в проектах предприятий, освоения месторождений, отдельных производственных установок. В рамках развития компаний на период до 2000 г. наибольшие убытки и затраты следует ожидать в результате негативного воздействия на элементы ландшафта и земельные ресурсы, обеспечения нормативного состояния окружающей среды в зонах компактного проживания населения нормативной минимизации экологического риска для здоровья и жизни населения в зоне деятельности компаний. Обеспечение нормального  состояния окружающей среды в зонах компактного проживания населения решается традиционными методами в рамках недопущения аварийного воздействия на элементы среды и соблюдения нормативов ПДВ и ПДС. Затраты на природопользование в этом случае трудно отделить от эксплуатационных затрат и капитальных вложений технологического характера. То же относится и к оценке затрат на реализацию механизма доведения до нормативных значений экологического риска для жизни и здоровья населения. Эти затраты в основном потенциальные однако отражают обязательства компаний за прошлый, текущий и будущий периоды. Ответственность по обязательствам прошлых периодов ложится на компании как правопреемников обязательств входящих в них предприятий.</w:t>
      </w:r>
    </w:p>
    <w:p w:rsidR="001E11FB" w:rsidRDefault="001E11FB">
      <w:pPr>
        <w:ind w:left="284"/>
        <w:jc w:val="both"/>
        <w:rPr>
          <w:rFonts w:ascii="Arial" w:hAnsi="Arial"/>
          <w:b/>
          <w:sz w:val="28"/>
          <w:u w:val="single"/>
          <w:lang w:val="ru-RU"/>
        </w:rPr>
      </w:pPr>
      <w:r>
        <w:rPr>
          <w:rFonts w:ascii="Arial" w:hAnsi="Arial"/>
          <w:b/>
          <w:sz w:val="24"/>
          <w:u w:val="single"/>
          <w:lang w:val="ru-RU"/>
        </w:rPr>
        <w:br w:type="page"/>
      </w:r>
      <w:r>
        <w:rPr>
          <w:rFonts w:ascii="Arial" w:hAnsi="Arial"/>
          <w:b/>
          <w:sz w:val="28"/>
          <w:u w:val="single"/>
          <w:lang w:val="ru-RU"/>
        </w:rPr>
        <w:t>52. Основные формы международных экономических отношений.</w:t>
      </w:r>
    </w:p>
    <w:p w:rsidR="001E11FB" w:rsidRDefault="001E11FB">
      <w:pPr>
        <w:ind w:firstLine="284"/>
        <w:jc w:val="both"/>
        <w:rPr>
          <w:rFonts w:ascii="Arial" w:hAnsi="Arial"/>
          <w:sz w:val="24"/>
          <w:lang w:val="ru-RU"/>
        </w:rPr>
      </w:pPr>
      <w:r>
        <w:rPr>
          <w:rFonts w:ascii="Arial" w:hAnsi="Arial"/>
          <w:sz w:val="24"/>
          <w:u w:val="single"/>
          <w:lang w:val="ru-RU"/>
        </w:rPr>
        <w:t>Мировые экономические отношения</w:t>
      </w:r>
      <w:r>
        <w:rPr>
          <w:rFonts w:ascii="Arial" w:hAnsi="Arial"/>
          <w:sz w:val="24"/>
          <w:lang w:val="ru-RU"/>
        </w:rPr>
        <w:t xml:space="preserve"> - хозяйственные и экономические отношения между субъектами мирового хозяйства, определяемые международным разделением труда и международными правовыми нормами. МЭО - отношения, характеризующие общение, способ и характер воздействий и взаимодействий всех стран мира в сфере экономического сотрудничества, развития и переплетения торговых, производственно-технологических, кооперационных связей.</w:t>
      </w:r>
    </w:p>
    <w:p w:rsidR="001E11FB" w:rsidRDefault="001E11FB">
      <w:pPr>
        <w:ind w:firstLine="284"/>
        <w:jc w:val="both"/>
        <w:rPr>
          <w:rFonts w:ascii="Arial" w:hAnsi="Arial"/>
          <w:sz w:val="24"/>
          <w:lang w:val="ru-RU"/>
        </w:rPr>
      </w:pPr>
      <w:r>
        <w:rPr>
          <w:rFonts w:ascii="Arial" w:hAnsi="Arial"/>
          <w:sz w:val="24"/>
          <w:lang w:val="ru-RU"/>
        </w:rPr>
        <w:t>Мировые экономические отношения отражают качество МЭ связей на каждом этапе политико-исторического развития, характеризует степень взаимодействия, интегрированности подсистем.</w:t>
      </w:r>
    </w:p>
    <w:p w:rsidR="001E11FB" w:rsidRDefault="001E11FB">
      <w:pPr>
        <w:ind w:firstLine="284"/>
        <w:jc w:val="both"/>
        <w:rPr>
          <w:rFonts w:ascii="Arial" w:hAnsi="Arial"/>
          <w:sz w:val="24"/>
          <w:lang w:val="ru-RU"/>
        </w:rPr>
      </w:pPr>
    </w:p>
    <w:p w:rsidR="001E11FB" w:rsidRDefault="001E11FB">
      <w:pPr>
        <w:ind w:firstLine="284"/>
        <w:jc w:val="both"/>
        <w:rPr>
          <w:rFonts w:ascii="Arial" w:hAnsi="Arial"/>
          <w:sz w:val="24"/>
          <w:u w:val="single"/>
          <w:lang w:val="ru-RU"/>
        </w:rPr>
      </w:pPr>
      <w:r>
        <w:rPr>
          <w:rFonts w:ascii="Arial" w:hAnsi="Arial"/>
          <w:sz w:val="24"/>
          <w:u w:val="single"/>
          <w:lang w:val="ru-RU"/>
        </w:rPr>
        <w:t>Формы МЭО:</w:t>
      </w:r>
    </w:p>
    <w:p w:rsidR="001E11FB" w:rsidRDefault="001E11FB">
      <w:pPr>
        <w:ind w:left="567" w:hanging="283"/>
        <w:jc w:val="both"/>
        <w:rPr>
          <w:rFonts w:ascii="Arial" w:hAnsi="Arial"/>
          <w:sz w:val="24"/>
          <w:lang w:val="ru-RU"/>
        </w:rPr>
      </w:pPr>
      <w:r>
        <w:rPr>
          <w:rFonts w:ascii="Arial" w:hAnsi="Arial"/>
          <w:sz w:val="24"/>
          <w:lang w:val="ru-RU"/>
        </w:rPr>
        <w:t>международная торговля товарами и услугами (на ее основе происходит становление международной экономики);</w:t>
      </w:r>
    </w:p>
    <w:p w:rsidR="001E11FB" w:rsidRDefault="001E11FB">
      <w:pPr>
        <w:ind w:left="567" w:hanging="283"/>
        <w:jc w:val="both"/>
        <w:rPr>
          <w:rFonts w:ascii="Arial" w:hAnsi="Arial"/>
          <w:sz w:val="24"/>
          <w:lang w:val="ru-RU"/>
        </w:rPr>
      </w:pPr>
      <w:r>
        <w:rPr>
          <w:rFonts w:ascii="Arial" w:hAnsi="Arial"/>
          <w:sz w:val="24"/>
          <w:lang w:val="ru-RU"/>
        </w:rPr>
        <w:t>международная валютно-финансовая система и движение капитала</w:t>
      </w:r>
    </w:p>
    <w:p w:rsidR="001E11FB" w:rsidRDefault="001E11FB">
      <w:pPr>
        <w:ind w:left="567" w:hanging="283"/>
        <w:jc w:val="both"/>
        <w:rPr>
          <w:rFonts w:ascii="Arial" w:hAnsi="Arial"/>
          <w:sz w:val="24"/>
          <w:lang w:val="ru-RU"/>
        </w:rPr>
      </w:pPr>
      <w:r>
        <w:rPr>
          <w:rFonts w:ascii="Arial" w:hAnsi="Arial"/>
          <w:sz w:val="24"/>
          <w:lang w:val="ru-RU"/>
        </w:rPr>
        <w:t>международная экономическая интеграция</w:t>
      </w:r>
    </w:p>
    <w:p w:rsidR="001E11FB" w:rsidRDefault="001E11FB">
      <w:pPr>
        <w:ind w:left="567" w:hanging="283"/>
        <w:jc w:val="both"/>
        <w:rPr>
          <w:rFonts w:ascii="Arial" w:hAnsi="Arial"/>
          <w:sz w:val="24"/>
          <w:lang w:val="ru-RU"/>
        </w:rPr>
      </w:pPr>
      <w:r>
        <w:rPr>
          <w:rFonts w:ascii="Arial" w:hAnsi="Arial"/>
          <w:sz w:val="24"/>
          <w:lang w:val="ru-RU"/>
        </w:rPr>
        <w:t>деятельность крупных компаний</w:t>
      </w:r>
    </w:p>
    <w:p w:rsidR="001E11FB" w:rsidRDefault="001E11FB">
      <w:pPr>
        <w:ind w:left="567" w:hanging="283"/>
        <w:jc w:val="both"/>
        <w:rPr>
          <w:rFonts w:ascii="Arial" w:hAnsi="Arial"/>
          <w:sz w:val="24"/>
          <w:lang w:val="ru-RU"/>
        </w:rPr>
      </w:pPr>
      <w:r>
        <w:rPr>
          <w:rFonts w:ascii="Arial" w:hAnsi="Arial"/>
          <w:sz w:val="24"/>
          <w:lang w:val="ru-RU"/>
        </w:rPr>
        <w:t>международное экономическое сотрудничество</w:t>
      </w:r>
    </w:p>
    <w:p w:rsidR="001E11FB" w:rsidRDefault="001E11FB" w:rsidP="00AF624B">
      <w:pPr>
        <w:numPr>
          <w:ilvl w:val="0"/>
          <w:numId w:val="3"/>
        </w:numPr>
        <w:ind w:left="325" w:firstLine="284"/>
        <w:jc w:val="both"/>
        <w:rPr>
          <w:rFonts w:ascii="Arial" w:hAnsi="Arial"/>
          <w:sz w:val="24"/>
          <w:lang w:val="ru-RU"/>
        </w:rPr>
      </w:pPr>
      <w:r>
        <w:rPr>
          <w:rFonts w:ascii="Arial" w:hAnsi="Arial"/>
          <w:sz w:val="24"/>
          <w:lang w:val="ru-RU"/>
        </w:rPr>
        <w:t>научно-технический обмен</w:t>
      </w:r>
    </w:p>
    <w:p w:rsidR="001E11FB" w:rsidRDefault="001E11FB" w:rsidP="00AF624B">
      <w:pPr>
        <w:numPr>
          <w:ilvl w:val="0"/>
          <w:numId w:val="3"/>
        </w:numPr>
        <w:ind w:left="325" w:firstLine="284"/>
        <w:jc w:val="both"/>
        <w:rPr>
          <w:rFonts w:ascii="Arial" w:hAnsi="Arial"/>
          <w:sz w:val="24"/>
          <w:lang w:val="ru-RU"/>
        </w:rPr>
      </w:pPr>
      <w:r>
        <w:rPr>
          <w:rFonts w:ascii="Arial" w:hAnsi="Arial"/>
          <w:sz w:val="24"/>
          <w:lang w:val="ru-RU"/>
        </w:rPr>
        <w:t>деятельность международных экономических организаций (система ООН)</w:t>
      </w:r>
    </w:p>
    <w:p w:rsidR="001E11FB" w:rsidRDefault="001E11FB" w:rsidP="00AF624B">
      <w:pPr>
        <w:numPr>
          <w:ilvl w:val="0"/>
          <w:numId w:val="3"/>
        </w:numPr>
        <w:ind w:left="325" w:firstLine="284"/>
        <w:jc w:val="both"/>
        <w:rPr>
          <w:rFonts w:ascii="Arial" w:hAnsi="Arial"/>
          <w:sz w:val="24"/>
          <w:lang w:val="ru-RU"/>
        </w:rPr>
      </w:pPr>
      <w:r>
        <w:rPr>
          <w:rFonts w:ascii="Arial" w:hAnsi="Arial"/>
          <w:sz w:val="24"/>
          <w:lang w:val="ru-RU"/>
        </w:rPr>
        <w:t>совместное участие в системе решения глобальных проблем ( экономических, бедности, продовольствия)</w:t>
      </w:r>
    </w:p>
    <w:p w:rsidR="001E11FB" w:rsidRDefault="001E11FB">
      <w:pPr>
        <w:ind w:left="325"/>
        <w:jc w:val="both"/>
        <w:rPr>
          <w:rFonts w:ascii="Arial" w:hAnsi="Arial"/>
          <w:sz w:val="24"/>
          <w:lang w:val="ru-RU"/>
        </w:rPr>
      </w:pPr>
      <w:r>
        <w:rPr>
          <w:rFonts w:ascii="Arial" w:hAnsi="Arial"/>
          <w:sz w:val="24"/>
          <w:lang w:val="ru-RU"/>
        </w:rPr>
        <w:t>6.миграция рабочей силы.</w:t>
      </w:r>
    </w:p>
    <w:p w:rsidR="001E11FB" w:rsidRDefault="001E11FB">
      <w:pPr>
        <w:ind w:left="608" w:hanging="283"/>
        <w:jc w:val="both"/>
        <w:rPr>
          <w:rFonts w:ascii="Arial" w:hAnsi="Arial"/>
          <w:sz w:val="24"/>
          <w:lang w:val="ru-RU"/>
        </w:rPr>
      </w:pPr>
      <w:r>
        <w:rPr>
          <w:rFonts w:ascii="Arial" w:hAnsi="Arial"/>
          <w:sz w:val="24"/>
          <w:u w:val="single"/>
          <w:lang w:val="ru-RU"/>
        </w:rPr>
        <w:t>Мировая торговля</w:t>
      </w:r>
      <w:r>
        <w:rPr>
          <w:rFonts w:ascii="Arial" w:hAnsi="Arial"/>
          <w:sz w:val="24"/>
          <w:lang w:val="ru-RU"/>
        </w:rPr>
        <w:t>-оплачиваемый совокупный внешнеторговый оборот всех стран мира. Мировая торговля - форма связи между товаропроизводителями разных стран, возникающая на основе международного разделения труда и международных торгово-экономических соглашений. (+)В настоящее время становится одним из ведущих факторов глобализации мирового хозяйства. Ее структура становится все более разнообразной (торговля услугами приобрела большой размах, огромное разнообразия товаров). Проявляются тенденции к либерализации (перехода к менее регулируемой торговле). (--) неустойчивость торговли между отдельными регионами и странами (проявляется в динамике цен); для развивающихся стран сохраняются неблагоприятные условия торговли ( соотношение экспортных и импортных индексов цен на товары); все еще существуют элементы протекционизма в торговле отдельных стран.</w:t>
      </w:r>
    </w:p>
    <w:p w:rsidR="001E11FB" w:rsidRDefault="001E11FB">
      <w:pPr>
        <w:ind w:left="608" w:hanging="283"/>
        <w:jc w:val="both"/>
        <w:rPr>
          <w:rFonts w:ascii="Arial" w:hAnsi="Arial"/>
          <w:sz w:val="24"/>
          <w:lang w:val="ru-RU"/>
        </w:rPr>
      </w:pPr>
      <w:r>
        <w:rPr>
          <w:rFonts w:ascii="Arial" w:hAnsi="Arial"/>
          <w:sz w:val="24"/>
          <w:u w:val="single"/>
          <w:lang w:val="ru-RU"/>
        </w:rPr>
        <w:t>Международная экономическая интеграция</w:t>
      </w:r>
      <w:r>
        <w:rPr>
          <w:rFonts w:ascii="Arial" w:hAnsi="Arial"/>
          <w:sz w:val="24"/>
          <w:lang w:val="ru-RU"/>
        </w:rPr>
        <w:t xml:space="preserve"> - это сближение и взаимопроникновение национальных экономик на основе общности рынка товаров и услуг (включая рабочую силу), объединения капиталов и проведения согласованной межгосударственной политики. Пример-Европейский союз.</w:t>
      </w:r>
    </w:p>
    <w:p w:rsidR="001E11FB" w:rsidRDefault="001E11FB">
      <w:pPr>
        <w:ind w:left="608" w:hanging="283"/>
        <w:jc w:val="both"/>
        <w:rPr>
          <w:rFonts w:ascii="Arial" w:hAnsi="Arial"/>
          <w:sz w:val="24"/>
          <w:lang w:val="ru-RU"/>
        </w:rPr>
      </w:pPr>
      <w:r>
        <w:rPr>
          <w:rFonts w:ascii="Arial" w:hAnsi="Arial"/>
          <w:sz w:val="24"/>
          <w:lang w:val="ru-RU"/>
        </w:rPr>
        <w:t xml:space="preserve">В настоящее время все более важную роль играет </w:t>
      </w:r>
      <w:r>
        <w:rPr>
          <w:rFonts w:ascii="Arial" w:hAnsi="Arial"/>
          <w:sz w:val="24"/>
          <w:u w:val="single"/>
          <w:lang w:val="ru-RU"/>
        </w:rPr>
        <w:t>деятельность крупных компаний</w:t>
      </w:r>
      <w:r>
        <w:rPr>
          <w:rFonts w:ascii="Arial" w:hAnsi="Arial"/>
          <w:sz w:val="24"/>
          <w:lang w:val="ru-RU"/>
        </w:rPr>
        <w:t>. Сейчас на долю ТНК приходится 50% мировой торговли и 40% мирового производства. Действуют практически во всех отраслях экономики. Это международные многонациональные или национальные по капиталу и контролю компании, международные по сфере деятельности, обладающие активами за рубежом на основе прямых инвестиций.</w:t>
      </w:r>
    </w:p>
    <w:p w:rsidR="001E11FB" w:rsidRDefault="001E11FB">
      <w:pPr>
        <w:ind w:left="608" w:hanging="283"/>
        <w:jc w:val="both"/>
        <w:rPr>
          <w:rFonts w:ascii="Arial" w:hAnsi="Arial"/>
          <w:sz w:val="24"/>
          <w:lang w:val="ru-RU"/>
        </w:rPr>
      </w:pPr>
    </w:p>
    <w:p w:rsidR="001E11FB" w:rsidRDefault="001E11FB">
      <w:pPr>
        <w:jc w:val="center"/>
        <w:rPr>
          <w:rFonts w:ascii="Arial" w:hAnsi="Arial"/>
          <w:b/>
          <w:sz w:val="28"/>
          <w:u w:val="single"/>
          <w:lang w:val="ru-RU"/>
        </w:rPr>
      </w:pPr>
      <w:r>
        <w:rPr>
          <w:rFonts w:ascii="Arial" w:hAnsi="Arial"/>
          <w:b/>
          <w:sz w:val="28"/>
          <w:u w:val="single"/>
          <w:lang w:val="ru-RU"/>
        </w:rPr>
        <w:t>№ 53. Международная торговля: динамика и структура.</w:t>
      </w:r>
    </w:p>
    <w:p w:rsidR="001E11FB" w:rsidRDefault="001E11FB">
      <w:pPr>
        <w:ind w:right="-851" w:firstLine="284"/>
        <w:jc w:val="both"/>
        <w:rPr>
          <w:rFonts w:ascii="Arial" w:hAnsi="Arial"/>
          <w:sz w:val="24"/>
          <w:lang w:val="ru-RU"/>
        </w:rPr>
      </w:pPr>
      <w:r>
        <w:rPr>
          <w:rFonts w:ascii="Arial" w:hAnsi="Arial"/>
          <w:b/>
          <w:sz w:val="24"/>
          <w:lang w:val="ru-RU"/>
        </w:rPr>
        <w:t>Международная торговля</w:t>
      </w:r>
      <w:r>
        <w:rPr>
          <w:rFonts w:ascii="Arial" w:hAnsi="Arial"/>
          <w:sz w:val="24"/>
          <w:lang w:val="ru-RU"/>
        </w:rPr>
        <w:t>-оплачиваемый совокупный внешнеторговый оборот всех стран мира. МТ-форма связи между товаропроизводителями различных стран, возникающая на основе международного разделения труда и международных торгово-экономических соглашений.</w:t>
      </w:r>
    </w:p>
    <w:p w:rsidR="001E11FB" w:rsidRDefault="001E11FB">
      <w:pPr>
        <w:ind w:firstLine="284"/>
        <w:jc w:val="both"/>
        <w:rPr>
          <w:rFonts w:ascii="Arial" w:hAnsi="Arial"/>
          <w:sz w:val="24"/>
          <w:lang w:val="ru-RU"/>
        </w:rPr>
      </w:pPr>
      <w:r>
        <w:rPr>
          <w:rFonts w:ascii="Arial" w:hAnsi="Arial"/>
          <w:b/>
          <w:sz w:val="24"/>
          <w:lang w:val="ru-RU"/>
        </w:rPr>
        <w:t>Динамика:</w:t>
      </w:r>
    </w:p>
    <w:p w:rsidR="001E11FB" w:rsidRDefault="001E11FB">
      <w:pPr>
        <w:ind w:firstLine="284"/>
        <w:jc w:val="both"/>
        <w:rPr>
          <w:rFonts w:ascii="Arial" w:hAnsi="Arial"/>
          <w:sz w:val="24"/>
          <w:lang w:val="ru-RU"/>
        </w:rPr>
      </w:pPr>
      <w:r>
        <w:rPr>
          <w:rFonts w:ascii="Arial" w:hAnsi="Arial"/>
          <w:sz w:val="24"/>
          <w:lang w:val="ru-RU"/>
        </w:rPr>
        <w:t>250 лет назад торговый оборот составлял 100 млн. долларов ( торговля между крупными колониальными державами);</w:t>
      </w:r>
    </w:p>
    <w:p w:rsidR="001E11FB" w:rsidRDefault="001E11FB">
      <w:pPr>
        <w:ind w:firstLine="284"/>
        <w:jc w:val="both"/>
        <w:rPr>
          <w:rFonts w:ascii="Arial" w:hAnsi="Arial"/>
          <w:sz w:val="24"/>
          <w:lang w:val="ru-RU"/>
        </w:rPr>
      </w:pPr>
      <w:r>
        <w:rPr>
          <w:rFonts w:ascii="Arial" w:hAnsi="Arial"/>
          <w:sz w:val="24"/>
          <w:lang w:val="ru-RU"/>
        </w:rPr>
        <w:t>150 лет назад (в разгар промышленной революции) - 1 млрд. 200 млн.</w:t>
      </w:r>
    </w:p>
    <w:p w:rsidR="001E11FB" w:rsidRDefault="001E11FB">
      <w:pPr>
        <w:ind w:firstLine="284"/>
        <w:jc w:val="both"/>
        <w:rPr>
          <w:rFonts w:ascii="Arial" w:hAnsi="Arial"/>
          <w:sz w:val="24"/>
          <w:lang w:val="ru-RU"/>
        </w:rPr>
      </w:pPr>
      <w:r>
        <w:rPr>
          <w:rFonts w:ascii="Arial" w:hAnsi="Arial"/>
          <w:sz w:val="24"/>
          <w:lang w:val="ru-RU"/>
        </w:rPr>
        <w:t>1950 год-115 млрд. долл.</w:t>
      </w:r>
    </w:p>
    <w:p w:rsidR="001E11FB" w:rsidRDefault="001E11FB">
      <w:pPr>
        <w:ind w:firstLine="284"/>
        <w:jc w:val="both"/>
        <w:rPr>
          <w:rFonts w:ascii="Arial" w:hAnsi="Arial"/>
          <w:sz w:val="24"/>
          <w:lang w:val="ru-RU"/>
        </w:rPr>
      </w:pPr>
      <w:r>
        <w:rPr>
          <w:rFonts w:ascii="Arial" w:hAnsi="Arial"/>
          <w:sz w:val="24"/>
          <w:lang w:val="ru-RU"/>
        </w:rPr>
        <w:t>Сегодня - 4-4.5 трлн. долл. (В торговлю вклинилась сфера услуг): технические информационные</w:t>
      </w:r>
    </w:p>
    <w:p w:rsidR="001E11FB" w:rsidRDefault="001E11FB">
      <w:pPr>
        <w:jc w:val="both"/>
        <w:rPr>
          <w:rFonts w:ascii="Arial" w:hAnsi="Arial"/>
          <w:sz w:val="24"/>
          <w:lang w:val="ru-RU"/>
        </w:rPr>
      </w:pPr>
      <w:r>
        <w:rPr>
          <w:rFonts w:ascii="Arial" w:hAnsi="Arial"/>
          <w:sz w:val="24"/>
          <w:lang w:val="ru-RU"/>
        </w:rPr>
        <w:t>банковские и т.д.</w:t>
      </w:r>
    </w:p>
    <w:p w:rsidR="001E11FB" w:rsidRDefault="001E11FB">
      <w:pPr>
        <w:ind w:firstLine="284"/>
        <w:jc w:val="both"/>
        <w:rPr>
          <w:rFonts w:ascii="Arial" w:hAnsi="Arial"/>
          <w:sz w:val="24"/>
          <w:lang w:val="ru-RU"/>
        </w:rPr>
      </w:pPr>
      <w:r>
        <w:rPr>
          <w:rFonts w:ascii="Arial" w:hAnsi="Arial"/>
          <w:sz w:val="24"/>
          <w:lang w:val="ru-RU"/>
        </w:rPr>
        <w:t>Основными торговыми партнерами являются около 100 стран (100 лет назад):</w:t>
      </w:r>
    </w:p>
    <w:p w:rsidR="001E11FB" w:rsidRDefault="001E11FB">
      <w:pPr>
        <w:ind w:firstLine="284"/>
        <w:jc w:val="both"/>
        <w:rPr>
          <w:rFonts w:ascii="Arial" w:hAnsi="Arial"/>
          <w:sz w:val="24"/>
          <w:lang w:val="ru-RU"/>
        </w:rPr>
      </w:pPr>
      <w:r>
        <w:rPr>
          <w:rFonts w:ascii="Arial" w:hAnsi="Arial"/>
          <w:sz w:val="24"/>
          <w:lang w:val="ru-RU"/>
        </w:rPr>
        <w:t>1.Англия19%</w:t>
      </w:r>
    </w:p>
    <w:p w:rsidR="001E11FB" w:rsidRDefault="001E11FB">
      <w:pPr>
        <w:ind w:left="567" w:hanging="283"/>
        <w:jc w:val="both"/>
        <w:rPr>
          <w:rFonts w:ascii="Arial" w:hAnsi="Arial"/>
          <w:sz w:val="24"/>
          <w:lang w:val="ru-RU"/>
        </w:rPr>
      </w:pPr>
      <w:r>
        <w:rPr>
          <w:rFonts w:ascii="Arial" w:hAnsi="Arial"/>
          <w:sz w:val="24"/>
          <w:lang w:val="ru-RU"/>
        </w:rPr>
        <w:t>Германия10%</w:t>
      </w:r>
    </w:p>
    <w:p w:rsidR="001E11FB" w:rsidRDefault="001E11FB">
      <w:pPr>
        <w:ind w:left="567" w:hanging="283"/>
        <w:jc w:val="both"/>
        <w:rPr>
          <w:rFonts w:ascii="Arial" w:hAnsi="Arial"/>
          <w:sz w:val="24"/>
          <w:lang w:val="ru-RU"/>
        </w:rPr>
      </w:pPr>
      <w:r>
        <w:rPr>
          <w:rFonts w:ascii="Arial" w:hAnsi="Arial"/>
          <w:sz w:val="24"/>
          <w:lang w:val="ru-RU"/>
        </w:rPr>
        <w:t>США9,5%</w:t>
      </w:r>
    </w:p>
    <w:p w:rsidR="001E11FB" w:rsidRDefault="001E11FB">
      <w:pPr>
        <w:ind w:left="567" w:hanging="283"/>
        <w:jc w:val="both"/>
        <w:rPr>
          <w:rFonts w:ascii="Arial" w:hAnsi="Arial"/>
          <w:sz w:val="24"/>
          <w:lang w:val="ru-RU"/>
        </w:rPr>
      </w:pPr>
      <w:r>
        <w:rPr>
          <w:rFonts w:ascii="Arial" w:hAnsi="Arial"/>
          <w:sz w:val="24"/>
          <w:lang w:val="ru-RU"/>
        </w:rPr>
        <w:t>Франция9,5%</w:t>
      </w:r>
    </w:p>
    <w:p w:rsidR="001E11FB" w:rsidRDefault="001E11FB">
      <w:pPr>
        <w:ind w:left="567" w:hanging="283"/>
        <w:jc w:val="both"/>
        <w:rPr>
          <w:rFonts w:ascii="Arial" w:hAnsi="Arial"/>
          <w:sz w:val="24"/>
          <w:lang w:val="ru-RU"/>
        </w:rPr>
      </w:pPr>
      <w:r>
        <w:rPr>
          <w:rFonts w:ascii="Arial" w:hAnsi="Arial"/>
          <w:sz w:val="24"/>
          <w:lang w:val="ru-RU"/>
        </w:rPr>
        <w:t>Нидерланды5%</w:t>
      </w:r>
    </w:p>
    <w:p w:rsidR="001E11FB" w:rsidRDefault="001E11FB">
      <w:pPr>
        <w:ind w:left="567" w:hanging="283"/>
        <w:jc w:val="both"/>
        <w:rPr>
          <w:rFonts w:ascii="Arial" w:hAnsi="Arial"/>
          <w:sz w:val="24"/>
          <w:lang w:val="ru-RU"/>
        </w:rPr>
      </w:pPr>
      <w:r>
        <w:rPr>
          <w:rFonts w:ascii="Arial" w:hAnsi="Arial"/>
          <w:sz w:val="24"/>
          <w:lang w:val="ru-RU"/>
        </w:rPr>
        <w:t>Россия5%</w:t>
      </w:r>
    </w:p>
    <w:p w:rsidR="001E11FB" w:rsidRDefault="001E11FB">
      <w:pPr>
        <w:ind w:firstLine="284"/>
        <w:jc w:val="both"/>
        <w:rPr>
          <w:rFonts w:ascii="Arial" w:hAnsi="Arial"/>
          <w:sz w:val="24"/>
          <w:lang w:val="ru-RU"/>
        </w:rPr>
      </w:pPr>
      <w:r>
        <w:rPr>
          <w:rFonts w:ascii="Arial" w:hAnsi="Arial"/>
          <w:sz w:val="24"/>
          <w:lang w:val="ru-RU"/>
        </w:rPr>
        <w:t>1995 год (более 200 ведущих стран)</w:t>
      </w:r>
    </w:p>
    <w:p w:rsidR="001E11FB" w:rsidRDefault="001E11FB">
      <w:pPr>
        <w:ind w:firstLine="284"/>
        <w:jc w:val="both"/>
        <w:rPr>
          <w:rFonts w:ascii="Arial" w:hAnsi="Arial"/>
          <w:sz w:val="24"/>
          <w:lang w:val="ru-RU"/>
        </w:rPr>
      </w:pPr>
      <w:r>
        <w:rPr>
          <w:rFonts w:ascii="Arial" w:hAnsi="Arial"/>
          <w:sz w:val="24"/>
          <w:lang w:val="ru-RU"/>
        </w:rPr>
        <w:t>1.США14%</w:t>
      </w:r>
    </w:p>
    <w:p w:rsidR="001E11FB" w:rsidRDefault="001E11FB">
      <w:pPr>
        <w:ind w:firstLine="284"/>
        <w:jc w:val="both"/>
        <w:rPr>
          <w:rFonts w:ascii="Arial" w:hAnsi="Arial"/>
          <w:sz w:val="24"/>
          <w:lang w:val="ru-RU"/>
        </w:rPr>
      </w:pPr>
      <w:r>
        <w:rPr>
          <w:rFonts w:ascii="Arial" w:hAnsi="Arial"/>
          <w:sz w:val="24"/>
          <w:lang w:val="ru-RU"/>
        </w:rPr>
        <w:t>2.Германия12%</w:t>
      </w:r>
    </w:p>
    <w:p w:rsidR="001E11FB" w:rsidRDefault="001E11FB">
      <w:pPr>
        <w:ind w:firstLine="284"/>
        <w:jc w:val="both"/>
        <w:rPr>
          <w:rFonts w:ascii="Arial" w:hAnsi="Arial"/>
          <w:sz w:val="24"/>
          <w:lang w:val="ru-RU"/>
        </w:rPr>
      </w:pPr>
      <w:r>
        <w:rPr>
          <w:rFonts w:ascii="Arial" w:hAnsi="Arial"/>
          <w:sz w:val="24"/>
          <w:lang w:val="ru-RU"/>
        </w:rPr>
        <w:t>3.Япония12%</w:t>
      </w:r>
    </w:p>
    <w:p w:rsidR="001E11FB" w:rsidRDefault="001E11FB">
      <w:pPr>
        <w:ind w:firstLine="284"/>
        <w:jc w:val="both"/>
        <w:rPr>
          <w:rFonts w:ascii="Arial" w:hAnsi="Arial"/>
          <w:sz w:val="24"/>
          <w:lang w:val="ru-RU"/>
        </w:rPr>
      </w:pPr>
      <w:r>
        <w:rPr>
          <w:rFonts w:ascii="Arial" w:hAnsi="Arial"/>
          <w:sz w:val="24"/>
          <w:lang w:val="ru-RU"/>
        </w:rPr>
        <w:t>4.Англия5%</w:t>
      </w:r>
    </w:p>
    <w:p w:rsidR="001E11FB" w:rsidRDefault="001E11FB">
      <w:pPr>
        <w:ind w:firstLine="284"/>
        <w:jc w:val="both"/>
        <w:rPr>
          <w:rFonts w:ascii="Arial" w:hAnsi="Arial"/>
          <w:sz w:val="24"/>
          <w:lang w:val="ru-RU"/>
        </w:rPr>
      </w:pPr>
      <w:r>
        <w:rPr>
          <w:rFonts w:ascii="Arial" w:hAnsi="Arial"/>
          <w:sz w:val="24"/>
          <w:lang w:val="ru-RU"/>
        </w:rPr>
        <w:t>5.Франция;%</w:t>
      </w:r>
    </w:p>
    <w:p w:rsidR="001E11FB" w:rsidRDefault="001E11FB">
      <w:pPr>
        <w:ind w:firstLine="284"/>
        <w:jc w:val="both"/>
        <w:rPr>
          <w:rFonts w:ascii="Arial" w:hAnsi="Arial"/>
          <w:sz w:val="24"/>
          <w:lang w:val="ru-RU"/>
        </w:rPr>
      </w:pPr>
      <w:r>
        <w:rPr>
          <w:rFonts w:ascii="Arial" w:hAnsi="Arial"/>
          <w:sz w:val="24"/>
          <w:lang w:val="ru-RU"/>
        </w:rPr>
        <w:t>6.Италия3%</w:t>
      </w:r>
    </w:p>
    <w:p w:rsidR="001E11FB" w:rsidRDefault="001E11FB">
      <w:pPr>
        <w:ind w:firstLine="284"/>
        <w:jc w:val="both"/>
        <w:rPr>
          <w:rFonts w:ascii="Arial" w:hAnsi="Arial"/>
          <w:sz w:val="24"/>
          <w:lang w:val="ru-RU"/>
        </w:rPr>
      </w:pPr>
      <w:r>
        <w:rPr>
          <w:rFonts w:ascii="Arial" w:hAnsi="Arial"/>
          <w:sz w:val="24"/>
          <w:lang w:val="ru-RU"/>
        </w:rPr>
        <w:t>7.Канада&lt;3%</w:t>
      </w:r>
    </w:p>
    <w:p w:rsidR="001E11FB" w:rsidRDefault="001E11FB">
      <w:pPr>
        <w:ind w:firstLine="284"/>
        <w:jc w:val="both"/>
        <w:rPr>
          <w:rFonts w:ascii="Arial" w:hAnsi="Arial"/>
          <w:sz w:val="24"/>
          <w:lang w:val="ru-RU"/>
        </w:rPr>
      </w:pPr>
      <w:r>
        <w:rPr>
          <w:rFonts w:ascii="Arial" w:hAnsi="Arial"/>
          <w:sz w:val="24"/>
          <w:lang w:val="ru-RU"/>
        </w:rPr>
        <w:t>8.Россия2.5%</w:t>
      </w:r>
    </w:p>
    <w:p w:rsidR="001E11FB" w:rsidRDefault="001E11FB">
      <w:pPr>
        <w:ind w:firstLine="284"/>
        <w:jc w:val="both"/>
        <w:rPr>
          <w:rFonts w:ascii="Arial" w:hAnsi="Arial"/>
          <w:sz w:val="24"/>
          <w:lang w:val="ru-RU"/>
        </w:rPr>
      </w:pPr>
      <w:r>
        <w:rPr>
          <w:rFonts w:ascii="Arial" w:hAnsi="Arial"/>
          <w:sz w:val="24"/>
          <w:lang w:val="ru-RU"/>
        </w:rPr>
        <w:t>Развитые страны сохранили господство в мире торговли (1/2 всей мировой торговли). По темпам торговля всегда развивалась быстрее производства.</w:t>
      </w:r>
    </w:p>
    <w:p w:rsidR="001E11FB" w:rsidRDefault="001E11FB">
      <w:pPr>
        <w:ind w:firstLine="284"/>
        <w:jc w:val="both"/>
        <w:rPr>
          <w:rFonts w:ascii="Arial" w:hAnsi="Arial"/>
          <w:sz w:val="24"/>
          <w:lang w:val="ru-RU"/>
        </w:rPr>
      </w:pPr>
      <w:r>
        <w:rPr>
          <w:rFonts w:ascii="Arial" w:hAnsi="Arial"/>
          <w:sz w:val="24"/>
          <w:lang w:val="ru-RU"/>
        </w:rPr>
        <w:t>60-70 годы - наивысшие темпы роста объема торговли (9-20% ежегодно)</w:t>
      </w:r>
    </w:p>
    <w:p w:rsidR="001E11FB" w:rsidRDefault="001E11FB">
      <w:pPr>
        <w:ind w:firstLine="284"/>
        <w:jc w:val="both"/>
        <w:rPr>
          <w:rFonts w:ascii="Arial" w:hAnsi="Arial"/>
          <w:sz w:val="24"/>
          <w:lang w:val="ru-RU"/>
        </w:rPr>
      </w:pPr>
      <w:r>
        <w:rPr>
          <w:rFonts w:ascii="Arial" w:hAnsi="Arial"/>
          <w:sz w:val="24"/>
          <w:lang w:val="ru-RU"/>
        </w:rPr>
        <w:t>80-90 годы-5-8% ежегодно, т.к. сырье-основа торговли утратило и утрачивает позиции в мировой торговле как один из основных товаров.</w:t>
      </w:r>
    </w:p>
    <w:p w:rsidR="001E11FB" w:rsidRDefault="001E11FB">
      <w:pPr>
        <w:ind w:firstLine="284"/>
        <w:jc w:val="both"/>
        <w:rPr>
          <w:rFonts w:ascii="Arial" w:hAnsi="Arial"/>
          <w:sz w:val="24"/>
          <w:lang w:val="ru-RU"/>
        </w:rPr>
      </w:pPr>
      <w:r>
        <w:rPr>
          <w:rFonts w:ascii="Arial" w:hAnsi="Arial"/>
          <w:sz w:val="24"/>
          <w:lang w:val="ru-RU"/>
        </w:rPr>
        <w:t>Наивысшие темпы прослеживаются у НИС-более 8% ежегодно (Китай-10-15%% прироста).</w:t>
      </w:r>
    </w:p>
    <w:p w:rsidR="001E11FB" w:rsidRDefault="001E11FB">
      <w:pPr>
        <w:ind w:firstLine="284"/>
        <w:jc w:val="both"/>
        <w:rPr>
          <w:rFonts w:ascii="Arial" w:hAnsi="Arial"/>
          <w:sz w:val="24"/>
          <w:lang w:val="ru-RU"/>
        </w:rPr>
      </w:pPr>
      <w:r>
        <w:rPr>
          <w:rFonts w:ascii="Arial" w:hAnsi="Arial"/>
          <w:b/>
          <w:sz w:val="24"/>
          <w:lang w:val="ru-RU"/>
        </w:rPr>
        <w:t>Структура торговли</w:t>
      </w:r>
      <w:r>
        <w:rPr>
          <w:rFonts w:ascii="Arial" w:hAnsi="Arial"/>
          <w:sz w:val="24"/>
          <w:lang w:val="ru-RU"/>
        </w:rPr>
        <w:t>.</w:t>
      </w:r>
    </w:p>
    <w:p w:rsidR="001E11FB" w:rsidRDefault="001E11FB">
      <w:pPr>
        <w:ind w:firstLine="284"/>
        <w:jc w:val="both"/>
        <w:rPr>
          <w:rFonts w:ascii="Arial" w:hAnsi="Arial"/>
          <w:sz w:val="24"/>
          <w:lang w:val="ru-RU"/>
        </w:rPr>
      </w:pPr>
      <w:r>
        <w:rPr>
          <w:rFonts w:ascii="Arial" w:hAnsi="Arial"/>
          <w:sz w:val="24"/>
          <w:lang w:val="ru-RU"/>
        </w:rPr>
        <w:t>Мировая торговля стандартизирована. Товары имеют свою классификацию, свой код.</w:t>
      </w:r>
    </w:p>
    <w:p w:rsidR="001E11FB" w:rsidRDefault="001E11FB">
      <w:pPr>
        <w:ind w:firstLine="284"/>
        <w:jc w:val="both"/>
        <w:rPr>
          <w:rFonts w:ascii="Arial" w:hAnsi="Arial"/>
          <w:sz w:val="24"/>
          <w:lang w:val="ru-RU"/>
        </w:rPr>
      </w:pPr>
      <w:r>
        <w:rPr>
          <w:rFonts w:ascii="Arial" w:hAnsi="Arial"/>
          <w:sz w:val="24"/>
          <w:lang w:val="ru-RU"/>
        </w:rPr>
        <w:t xml:space="preserve">Группы товаров70гг.95г0.продовольствие15%10%1.с/х сырье7%5%2.руды и металлы6%3%3.топливо (жидкое, твердое, газообразное)6%10%4.обрабатывающая промышленность65%72%Доля  продукции обрабатывающей промышленности увеличилась, с развитием материальной сферы увеличилось потребление топлива. Сократилось потребление сырья(так как выгодно продавать наукоемкую продукцию, что характерно для развитых стран), руды и металлов. Сокращение продовольствия носит относительный характер. </w:t>
      </w:r>
    </w:p>
    <w:p w:rsidR="001E11FB" w:rsidRDefault="001E11FB">
      <w:pPr>
        <w:ind w:firstLine="284"/>
        <w:jc w:val="both"/>
        <w:rPr>
          <w:rFonts w:ascii="Arial" w:hAnsi="Arial"/>
          <w:sz w:val="24"/>
          <w:lang w:val="ru-RU"/>
        </w:rPr>
      </w:pPr>
      <w:r>
        <w:rPr>
          <w:rFonts w:ascii="Arial" w:hAnsi="Arial"/>
          <w:sz w:val="24"/>
          <w:lang w:val="ru-RU"/>
        </w:rPr>
        <w:t>Из обрабатывающей промышленности наибольшие темпы роста объемов продаж:</w:t>
      </w:r>
    </w:p>
    <w:p w:rsidR="001E11FB" w:rsidRDefault="001E11FB">
      <w:pPr>
        <w:ind w:firstLine="284"/>
        <w:jc w:val="both"/>
        <w:rPr>
          <w:rFonts w:ascii="Arial" w:hAnsi="Arial"/>
          <w:sz w:val="24"/>
          <w:lang w:val="ru-RU"/>
        </w:rPr>
      </w:pPr>
      <w:r>
        <w:rPr>
          <w:rFonts w:ascii="Arial" w:hAnsi="Arial"/>
          <w:sz w:val="24"/>
          <w:lang w:val="ru-RU"/>
        </w:rPr>
        <w:t>торговля электронной техникой</w:t>
      </w:r>
    </w:p>
    <w:p w:rsidR="001E11FB" w:rsidRDefault="001E11FB">
      <w:pPr>
        <w:ind w:firstLine="284"/>
        <w:jc w:val="both"/>
        <w:rPr>
          <w:rFonts w:ascii="Arial" w:hAnsi="Arial"/>
          <w:sz w:val="24"/>
          <w:lang w:val="ru-RU"/>
        </w:rPr>
      </w:pPr>
      <w:r>
        <w:rPr>
          <w:rFonts w:ascii="Arial" w:hAnsi="Arial"/>
          <w:sz w:val="24"/>
          <w:lang w:val="ru-RU"/>
        </w:rPr>
        <w:t>телекоммуникационным оборудованием</w:t>
      </w:r>
    </w:p>
    <w:p w:rsidR="001E11FB" w:rsidRDefault="001E11FB">
      <w:pPr>
        <w:ind w:firstLine="284"/>
        <w:jc w:val="both"/>
        <w:rPr>
          <w:rFonts w:ascii="Arial" w:hAnsi="Arial"/>
          <w:sz w:val="24"/>
          <w:lang w:val="ru-RU"/>
        </w:rPr>
      </w:pPr>
      <w:r>
        <w:rPr>
          <w:rFonts w:ascii="Arial" w:hAnsi="Arial"/>
          <w:sz w:val="24"/>
          <w:lang w:val="ru-RU"/>
        </w:rPr>
        <w:t>товары новейшей химии (волокна)</w:t>
      </w:r>
    </w:p>
    <w:p w:rsidR="001E11FB" w:rsidRDefault="001E11FB">
      <w:pPr>
        <w:ind w:firstLine="284"/>
        <w:jc w:val="both"/>
        <w:rPr>
          <w:rFonts w:ascii="Arial" w:hAnsi="Arial"/>
          <w:sz w:val="24"/>
          <w:lang w:val="ru-RU"/>
        </w:rPr>
      </w:pPr>
      <w:r>
        <w:rPr>
          <w:rFonts w:ascii="Arial" w:hAnsi="Arial"/>
          <w:sz w:val="24"/>
          <w:lang w:val="ru-RU"/>
        </w:rPr>
        <w:t>автоматика и робототехника</w:t>
      </w:r>
    </w:p>
    <w:p w:rsidR="001E11FB" w:rsidRDefault="001E11FB">
      <w:pPr>
        <w:ind w:firstLine="284"/>
        <w:jc w:val="both"/>
        <w:rPr>
          <w:rFonts w:ascii="Arial" w:hAnsi="Arial"/>
          <w:sz w:val="24"/>
          <w:lang w:val="ru-RU"/>
        </w:rPr>
      </w:pPr>
      <w:r>
        <w:rPr>
          <w:rFonts w:ascii="Arial" w:hAnsi="Arial"/>
          <w:sz w:val="24"/>
          <w:lang w:val="ru-RU"/>
        </w:rPr>
        <w:t>фармацевтика</w:t>
      </w:r>
    </w:p>
    <w:p w:rsidR="001E11FB" w:rsidRDefault="001E11FB">
      <w:pPr>
        <w:jc w:val="both"/>
        <w:rPr>
          <w:rFonts w:ascii="Arial" w:hAnsi="Arial"/>
          <w:sz w:val="24"/>
          <w:lang w:val="ru-RU"/>
        </w:rPr>
      </w:pPr>
      <w:r>
        <w:rPr>
          <w:rFonts w:ascii="Arial" w:hAnsi="Arial"/>
          <w:b/>
          <w:sz w:val="24"/>
          <w:lang w:val="ru-RU"/>
        </w:rPr>
        <w:t>Районы с наиболее высокими темпами мировой торговли</w:t>
      </w:r>
      <w:r>
        <w:rPr>
          <w:rFonts w:ascii="Arial" w:hAnsi="Arial"/>
          <w:sz w:val="24"/>
          <w:lang w:val="ru-RU"/>
        </w:rPr>
        <w:t>:</w:t>
      </w:r>
    </w:p>
    <w:p w:rsidR="001E11FB" w:rsidRDefault="001E11FB">
      <w:pPr>
        <w:ind w:firstLine="284"/>
        <w:jc w:val="both"/>
        <w:rPr>
          <w:rFonts w:ascii="Arial" w:hAnsi="Arial"/>
          <w:sz w:val="24"/>
          <w:lang w:val="ru-RU"/>
        </w:rPr>
      </w:pPr>
      <w:r>
        <w:rPr>
          <w:rFonts w:ascii="Arial" w:hAnsi="Arial"/>
          <w:sz w:val="24"/>
          <w:lang w:val="ru-RU"/>
        </w:rPr>
        <w:t>1.Юго-восточная Азия 2.Мексика и Карибский бассейн, Бразилия 3.Восточная Европа и Россия.</w:t>
      </w:r>
    </w:p>
    <w:p w:rsidR="001E11FB" w:rsidRDefault="001E11FB">
      <w:pPr>
        <w:ind w:firstLine="284"/>
        <w:jc w:val="both"/>
        <w:rPr>
          <w:rFonts w:ascii="Arial" w:hAnsi="Arial"/>
          <w:sz w:val="24"/>
          <w:lang w:val="ru-RU"/>
        </w:rPr>
      </w:pPr>
      <w:r>
        <w:rPr>
          <w:rFonts w:ascii="Arial" w:hAnsi="Arial"/>
          <w:sz w:val="24"/>
          <w:lang w:val="ru-RU"/>
        </w:rPr>
        <w:t>20% в объеме мировой торговли занимает сфера услуг.</w:t>
      </w:r>
    </w:p>
    <w:p w:rsidR="001E11FB" w:rsidRDefault="001E11FB">
      <w:pPr>
        <w:ind w:firstLine="284"/>
        <w:jc w:val="both"/>
        <w:rPr>
          <w:rFonts w:ascii="Arial" w:hAnsi="Arial"/>
          <w:sz w:val="24"/>
          <w:lang w:val="ru-RU"/>
        </w:rPr>
      </w:pPr>
      <w:r>
        <w:rPr>
          <w:rFonts w:ascii="Arial" w:hAnsi="Arial"/>
          <w:sz w:val="24"/>
          <w:lang w:val="ru-RU"/>
        </w:rPr>
        <w:t>Основные направления торговли между группами стран:</w:t>
      </w:r>
    </w:p>
    <w:p w:rsidR="001E11FB" w:rsidRDefault="001E11FB">
      <w:pPr>
        <w:ind w:firstLine="284"/>
        <w:jc w:val="both"/>
        <w:rPr>
          <w:rFonts w:ascii="Arial" w:hAnsi="Arial"/>
          <w:sz w:val="24"/>
          <w:u w:val="single"/>
          <w:lang w:val="ru-RU"/>
        </w:rPr>
      </w:pPr>
      <w:r>
        <w:rPr>
          <w:rFonts w:ascii="Arial" w:hAnsi="Arial"/>
          <w:sz w:val="24"/>
          <w:u w:val="single"/>
          <w:lang w:val="ru-RU"/>
        </w:rPr>
        <w:t>ЕС</w:t>
      </w:r>
    </w:p>
    <w:p w:rsidR="001E11FB" w:rsidRDefault="001E11FB">
      <w:pPr>
        <w:ind w:firstLine="284"/>
        <w:jc w:val="both"/>
        <w:rPr>
          <w:rFonts w:ascii="Arial" w:hAnsi="Arial"/>
          <w:sz w:val="24"/>
          <w:lang w:val="ru-RU"/>
        </w:rPr>
      </w:pPr>
      <w:r>
        <w:rPr>
          <w:rFonts w:ascii="Arial" w:hAnsi="Arial"/>
          <w:sz w:val="24"/>
          <w:lang w:val="ru-RU"/>
        </w:rPr>
        <w:t>1.развитые -- 82%,2. развивающиеся -12%, 3.пост социалистические - 6%</w:t>
      </w:r>
    </w:p>
    <w:p w:rsidR="001E11FB" w:rsidRDefault="001E11FB">
      <w:pPr>
        <w:ind w:firstLine="284"/>
        <w:jc w:val="both"/>
        <w:rPr>
          <w:rFonts w:ascii="Arial" w:hAnsi="Arial"/>
          <w:sz w:val="24"/>
          <w:lang w:val="ru-RU"/>
        </w:rPr>
      </w:pPr>
      <w:r>
        <w:rPr>
          <w:rFonts w:ascii="Arial" w:hAnsi="Arial"/>
          <w:sz w:val="24"/>
          <w:u w:val="single"/>
          <w:lang w:val="ru-RU"/>
        </w:rPr>
        <w:t>Япония: 1.</w:t>
      </w:r>
      <w:r>
        <w:rPr>
          <w:rFonts w:ascii="Arial" w:hAnsi="Arial"/>
          <w:sz w:val="24"/>
          <w:lang w:val="ru-RU"/>
        </w:rPr>
        <w:t>развитые 60%,2. развивающиеся34%, 3.постсоциалистические6%</w:t>
      </w:r>
    </w:p>
    <w:p w:rsidR="001E11FB" w:rsidRDefault="001E11FB">
      <w:pPr>
        <w:ind w:firstLine="284"/>
        <w:jc w:val="both"/>
        <w:rPr>
          <w:rFonts w:ascii="Arial" w:hAnsi="Arial"/>
          <w:sz w:val="24"/>
          <w:lang w:val="ru-RU"/>
        </w:rPr>
      </w:pPr>
      <w:r>
        <w:rPr>
          <w:rFonts w:ascii="Arial" w:hAnsi="Arial"/>
          <w:sz w:val="24"/>
          <w:u w:val="single"/>
          <w:lang w:val="ru-RU"/>
        </w:rPr>
        <w:t>Латинская Америка:1.</w:t>
      </w:r>
      <w:r>
        <w:rPr>
          <w:rFonts w:ascii="Arial" w:hAnsi="Arial"/>
          <w:sz w:val="24"/>
          <w:lang w:val="ru-RU"/>
        </w:rPr>
        <w:t>развитые70%,2. развивающиеся19%,3. пост социалистические11%</w:t>
      </w:r>
    </w:p>
    <w:p w:rsidR="001E11FB" w:rsidRDefault="001E11FB">
      <w:pPr>
        <w:jc w:val="both"/>
        <w:rPr>
          <w:rFonts w:ascii="Arial" w:hAnsi="Arial"/>
          <w:sz w:val="24"/>
          <w:lang w:val="ru-RU"/>
        </w:rPr>
      </w:pPr>
      <w:r>
        <w:rPr>
          <w:rFonts w:ascii="Arial" w:hAnsi="Arial"/>
          <w:b/>
          <w:sz w:val="24"/>
          <w:lang w:val="ru-RU"/>
        </w:rPr>
        <w:t>Структура торговли услугами</w:t>
      </w:r>
    </w:p>
    <w:p w:rsidR="001E11FB" w:rsidRDefault="001E11FB">
      <w:pPr>
        <w:ind w:firstLine="284"/>
        <w:jc w:val="both"/>
        <w:rPr>
          <w:rFonts w:ascii="Arial" w:hAnsi="Arial"/>
          <w:sz w:val="24"/>
          <w:lang w:val="ru-RU"/>
        </w:rPr>
      </w:pPr>
      <w:r>
        <w:rPr>
          <w:rFonts w:ascii="Arial" w:hAnsi="Arial"/>
          <w:sz w:val="24"/>
          <w:lang w:val="ru-RU"/>
        </w:rPr>
        <w:t>- торговое посредничество</w:t>
      </w:r>
    </w:p>
    <w:p w:rsidR="001E11FB" w:rsidRDefault="001E11FB">
      <w:pPr>
        <w:ind w:firstLine="284"/>
        <w:jc w:val="both"/>
        <w:rPr>
          <w:rFonts w:ascii="Arial" w:hAnsi="Arial"/>
          <w:sz w:val="24"/>
          <w:lang w:val="ru-RU"/>
        </w:rPr>
      </w:pPr>
      <w:r>
        <w:rPr>
          <w:rFonts w:ascii="Arial" w:hAnsi="Arial"/>
          <w:sz w:val="24"/>
          <w:lang w:val="ru-RU"/>
        </w:rPr>
        <w:t>- банковские услуги</w:t>
      </w:r>
    </w:p>
    <w:p w:rsidR="001E11FB" w:rsidRDefault="001E11FB">
      <w:pPr>
        <w:ind w:firstLine="284"/>
        <w:jc w:val="both"/>
        <w:rPr>
          <w:rFonts w:ascii="Arial" w:hAnsi="Arial"/>
          <w:sz w:val="24"/>
          <w:lang w:val="ru-RU"/>
        </w:rPr>
      </w:pPr>
      <w:r>
        <w:rPr>
          <w:rFonts w:ascii="Arial" w:hAnsi="Arial"/>
          <w:sz w:val="24"/>
          <w:lang w:val="ru-RU"/>
        </w:rPr>
        <w:t>- страхование</w:t>
      </w:r>
    </w:p>
    <w:p w:rsidR="001E11FB" w:rsidRDefault="001E11FB">
      <w:pPr>
        <w:ind w:firstLine="284"/>
        <w:jc w:val="both"/>
        <w:rPr>
          <w:rFonts w:ascii="Arial" w:hAnsi="Arial"/>
          <w:sz w:val="24"/>
          <w:lang w:val="ru-RU"/>
        </w:rPr>
      </w:pPr>
      <w:r>
        <w:rPr>
          <w:rFonts w:ascii="Arial" w:hAnsi="Arial"/>
          <w:sz w:val="24"/>
          <w:lang w:val="ru-RU"/>
        </w:rPr>
        <w:t>- консалтинг</w:t>
      </w:r>
    </w:p>
    <w:p w:rsidR="001E11FB" w:rsidRDefault="001E11FB">
      <w:pPr>
        <w:ind w:firstLine="284"/>
        <w:jc w:val="both"/>
        <w:rPr>
          <w:rFonts w:ascii="Arial" w:hAnsi="Arial"/>
          <w:sz w:val="24"/>
          <w:lang w:val="ru-RU"/>
        </w:rPr>
      </w:pPr>
      <w:r>
        <w:rPr>
          <w:rFonts w:ascii="Arial" w:hAnsi="Arial"/>
          <w:sz w:val="24"/>
          <w:lang w:val="ru-RU"/>
        </w:rPr>
        <w:t>- аудит</w:t>
      </w:r>
    </w:p>
    <w:p w:rsidR="001E11FB" w:rsidRDefault="001E11FB">
      <w:pPr>
        <w:ind w:firstLine="284"/>
        <w:jc w:val="both"/>
        <w:rPr>
          <w:rFonts w:ascii="Arial" w:hAnsi="Arial"/>
          <w:sz w:val="24"/>
          <w:lang w:val="ru-RU"/>
        </w:rPr>
      </w:pPr>
      <w:r>
        <w:rPr>
          <w:rFonts w:ascii="Arial" w:hAnsi="Arial"/>
          <w:sz w:val="24"/>
          <w:lang w:val="ru-RU"/>
        </w:rPr>
        <w:t>- нжиниринг (научно-технические услуги)</w:t>
      </w:r>
    </w:p>
    <w:p w:rsidR="001E11FB" w:rsidRDefault="001E11FB">
      <w:pPr>
        <w:ind w:firstLine="284"/>
        <w:jc w:val="both"/>
        <w:rPr>
          <w:rFonts w:ascii="Arial" w:hAnsi="Arial"/>
          <w:sz w:val="24"/>
          <w:u w:val="single"/>
          <w:lang w:val="ru-RU"/>
        </w:rPr>
      </w:pPr>
      <w:r>
        <w:rPr>
          <w:rFonts w:ascii="Arial" w:hAnsi="Arial"/>
          <w:sz w:val="24"/>
          <w:u w:val="single"/>
          <w:lang w:val="ru-RU"/>
        </w:rPr>
        <w:t>По назначению</w:t>
      </w:r>
    </w:p>
    <w:p w:rsidR="001E11FB" w:rsidRDefault="001E11FB" w:rsidP="00AF624B">
      <w:pPr>
        <w:numPr>
          <w:ilvl w:val="0"/>
          <w:numId w:val="2"/>
        </w:numPr>
        <w:ind w:left="567" w:hanging="283"/>
        <w:jc w:val="both"/>
        <w:rPr>
          <w:rFonts w:ascii="Arial" w:hAnsi="Arial"/>
          <w:sz w:val="24"/>
          <w:lang w:val="ru-RU"/>
        </w:rPr>
      </w:pPr>
      <w:r>
        <w:rPr>
          <w:rFonts w:ascii="Arial" w:hAnsi="Arial"/>
          <w:sz w:val="24"/>
          <w:lang w:val="ru-RU"/>
        </w:rPr>
        <w:t>потребительские</w:t>
      </w:r>
    </w:p>
    <w:p w:rsidR="001E11FB" w:rsidRDefault="001E11FB" w:rsidP="00AF624B">
      <w:pPr>
        <w:numPr>
          <w:ilvl w:val="0"/>
          <w:numId w:val="2"/>
        </w:numPr>
        <w:ind w:left="567" w:hanging="283"/>
        <w:jc w:val="both"/>
        <w:rPr>
          <w:rFonts w:ascii="Arial" w:hAnsi="Arial"/>
          <w:sz w:val="24"/>
          <w:lang w:val="ru-RU"/>
        </w:rPr>
      </w:pPr>
      <w:r>
        <w:rPr>
          <w:rFonts w:ascii="Arial" w:hAnsi="Arial"/>
          <w:sz w:val="24"/>
          <w:lang w:val="ru-RU"/>
        </w:rPr>
        <w:t>социальные (образование, медицина)</w:t>
      </w:r>
    </w:p>
    <w:p w:rsidR="001E11FB" w:rsidRDefault="001E11FB" w:rsidP="00AF624B">
      <w:pPr>
        <w:numPr>
          <w:ilvl w:val="0"/>
          <w:numId w:val="2"/>
        </w:numPr>
        <w:ind w:left="567" w:hanging="283"/>
        <w:jc w:val="both"/>
        <w:rPr>
          <w:rFonts w:ascii="Arial" w:hAnsi="Arial"/>
          <w:sz w:val="24"/>
          <w:lang w:val="ru-RU"/>
        </w:rPr>
      </w:pPr>
      <w:r>
        <w:rPr>
          <w:rFonts w:ascii="Arial" w:hAnsi="Arial"/>
          <w:sz w:val="24"/>
          <w:lang w:val="ru-RU"/>
        </w:rPr>
        <w:t>производственные (консалтинг, инжиниринг)</w:t>
      </w:r>
    </w:p>
    <w:p w:rsidR="001E11FB" w:rsidRDefault="001E11FB" w:rsidP="00AF624B">
      <w:pPr>
        <w:numPr>
          <w:ilvl w:val="0"/>
          <w:numId w:val="2"/>
        </w:numPr>
        <w:ind w:left="567" w:hanging="283"/>
        <w:jc w:val="both"/>
        <w:rPr>
          <w:rFonts w:ascii="Arial" w:hAnsi="Arial"/>
          <w:sz w:val="24"/>
          <w:lang w:val="ru-RU"/>
        </w:rPr>
      </w:pPr>
      <w:r>
        <w:rPr>
          <w:rFonts w:ascii="Arial" w:hAnsi="Arial"/>
          <w:sz w:val="24"/>
          <w:lang w:val="ru-RU"/>
        </w:rPr>
        <w:t>распределительные (торговля, транспорт).</w:t>
      </w:r>
    </w:p>
    <w:p w:rsidR="001E11FB" w:rsidRDefault="001E11FB">
      <w:pPr>
        <w:ind w:firstLine="284"/>
        <w:jc w:val="both"/>
        <w:rPr>
          <w:rFonts w:ascii="Arial" w:hAnsi="Arial"/>
          <w:sz w:val="24"/>
          <w:lang w:val="ru-RU"/>
        </w:rPr>
      </w:pPr>
      <w:r>
        <w:rPr>
          <w:rFonts w:ascii="Arial" w:hAnsi="Arial"/>
          <w:sz w:val="24"/>
          <w:u w:val="single"/>
          <w:lang w:val="ru-RU"/>
        </w:rPr>
        <w:t>Какие услуги лидируют</w:t>
      </w:r>
      <w:r>
        <w:rPr>
          <w:rFonts w:ascii="Arial" w:hAnsi="Arial"/>
          <w:sz w:val="24"/>
          <w:lang w:val="ru-RU"/>
        </w:rPr>
        <w:t>:</w:t>
      </w:r>
    </w:p>
    <w:p w:rsidR="001E11FB" w:rsidRDefault="001E11FB">
      <w:pPr>
        <w:ind w:firstLine="325"/>
        <w:jc w:val="both"/>
        <w:rPr>
          <w:rFonts w:ascii="Arial" w:hAnsi="Arial"/>
          <w:sz w:val="24"/>
          <w:lang w:val="ru-RU"/>
        </w:rPr>
      </w:pPr>
      <w:r>
        <w:rPr>
          <w:rFonts w:ascii="Arial" w:hAnsi="Arial"/>
          <w:sz w:val="24"/>
          <w:lang w:val="ru-RU"/>
        </w:rPr>
        <w:t>1.Туризм и транспорт составляют 50% всех услуг.</w:t>
      </w:r>
    </w:p>
    <w:p w:rsidR="001E11FB" w:rsidRDefault="001E11FB">
      <w:pPr>
        <w:ind w:left="608" w:hanging="283"/>
        <w:jc w:val="both"/>
        <w:rPr>
          <w:rFonts w:ascii="Arial" w:hAnsi="Arial"/>
          <w:sz w:val="24"/>
          <w:lang w:val="ru-RU"/>
        </w:rPr>
      </w:pPr>
      <w:r>
        <w:rPr>
          <w:rFonts w:ascii="Arial" w:hAnsi="Arial"/>
          <w:sz w:val="24"/>
          <w:lang w:val="ru-RU"/>
        </w:rPr>
        <w:t>Наукоемкие услуги, информационное обеспечение, финансово-кредитные услуги.</w:t>
      </w:r>
    </w:p>
    <w:p w:rsidR="001E11FB" w:rsidRDefault="001E11FB">
      <w:pPr>
        <w:ind w:firstLine="325"/>
        <w:jc w:val="both"/>
        <w:rPr>
          <w:rFonts w:ascii="Arial" w:hAnsi="Arial"/>
          <w:sz w:val="24"/>
          <w:lang w:val="ru-RU"/>
        </w:rPr>
      </w:pPr>
      <w:r>
        <w:rPr>
          <w:rFonts w:ascii="Arial" w:hAnsi="Arial"/>
          <w:sz w:val="24"/>
          <w:lang w:val="ru-RU"/>
        </w:rPr>
        <w:t>8-10 стран составляют 2/3 стоимости экспорта услуг. В развитых странах 60% ВВП составляют услуги.</w:t>
      </w:r>
    </w:p>
    <w:p w:rsidR="001E11FB" w:rsidRDefault="001E11FB">
      <w:pPr>
        <w:ind w:firstLine="325"/>
        <w:jc w:val="both"/>
        <w:rPr>
          <w:rFonts w:ascii="Arial" w:hAnsi="Arial"/>
          <w:sz w:val="24"/>
          <w:lang w:val="ru-RU"/>
        </w:rPr>
      </w:pPr>
      <w:r>
        <w:rPr>
          <w:rFonts w:ascii="Arial" w:hAnsi="Arial"/>
          <w:sz w:val="24"/>
          <w:u w:val="single"/>
          <w:lang w:val="ru-RU"/>
        </w:rPr>
        <w:t>Доля межрегиональной торговли</w:t>
      </w:r>
      <w:r>
        <w:rPr>
          <w:rFonts w:ascii="Arial" w:hAnsi="Arial"/>
          <w:sz w:val="24"/>
          <w:lang w:val="ru-RU"/>
        </w:rPr>
        <w:t>:</w:t>
      </w:r>
    </w:p>
    <w:p w:rsidR="001E11FB" w:rsidRDefault="001E11FB">
      <w:pPr>
        <w:ind w:firstLine="284"/>
        <w:jc w:val="both"/>
        <w:rPr>
          <w:rFonts w:ascii="Arial" w:hAnsi="Arial"/>
          <w:sz w:val="24"/>
          <w:lang w:val="ru-RU"/>
        </w:rPr>
      </w:pPr>
      <w:r>
        <w:rPr>
          <w:rFonts w:ascii="Arial" w:hAnsi="Arial"/>
          <w:sz w:val="24"/>
          <w:lang w:val="ru-RU"/>
        </w:rPr>
        <w:t>ЕС--35%</w:t>
      </w:r>
    </w:p>
    <w:p w:rsidR="001E11FB" w:rsidRDefault="001E11FB">
      <w:pPr>
        <w:ind w:firstLine="284"/>
        <w:jc w:val="both"/>
        <w:rPr>
          <w:rFonts w:ascii="Arial" w:hAnsi="Arial"/>
          <w:sz w:val="24"/>
          <w:lang w:val="ru-RU"/>
        </w:rPr>
      </w:pPr>
      <w:r>
        <w:rPr>
          <w:rFonts w:ascii="Arial" w:hAnsi="Arial"/>
          <w:sz w:val="24"/>
          <w:lang w:val="ru-RU"/>
        </w:rPr>
        <w:t>НАФТА--15%</w:t>
      </w:r>
    </w:p>
    <w:p w:rsidR="001E11FB" w:rsidRDefault="001E11FB">
      <w:pPr>
        <w:ind w:firstLine="284"/>
        <w:jc w:val="both"/>
        <w:rPr>
          <w:rFonts w:ascii="Arial" w:hAnsi="Arial"/>
          <w:sz w:val="24"/>
          <w:lang w:val="ru-RU"/>
        </w:rPr>
      </w:pPr>
      <w:r>
        <w:rPr>
          <w:rFonts w:ascii="Arial" w:hAnsi="Arial"/>
          <w:sz w:val="24"/>
          <w:lang w:val="ru-RU"/>
        </w:rPr>
        <w:t>Япония--10%</w:t>
      </w:r>
    </w:p>
    <w:p w:rsidR="001E11FB" w:rsidRDefault="001E11FB">
      <w:pPr>
        <w:ind w:firstLine="284"/>
        <w:jc w:val="both"/>
        <w:rPr>
          <w:rFonts w:ascii="Arial" w:hAnsi="Arial"/>
          <w:sz w:val="24"/>
          <w:lang w:val="ru-RU"/>
        </w:rPr>
      </w:pPr>
      <w:r>
        <w:rPr>
          <w:rFonts w:ascii="Arial" w:hAnsi="Arial"/>
          <w:sz w:val="24"/>
          <w:lang w:val="ru-RU"/>
        </w:rPr>
        <w:t>АСЕАН--4%</w:t>
      </w:r>
    </w:p>
    <w:p w:rsidR="001E11FB" w:rsidRDefault="001E11FB">
      <w:pPr>
        <w:ind w:firstLine="284"/>
        <w:jc w:val="both"/>
        <w:rPr>
          <w:rFonts w:ascii="Arial" w:hAnsi="Arial"/>
          <w:sz w:val="24"/>
          <w:lang w:val="ru-RU"/>
        </w:rPr>
      </w:pPr>
      <w:r>
        <w:rPr>
          <w:rFonts w:ascii="Arial" w:hAnsi="Arial"/>
          <w:sz w:val="24"/>
          <w:lang w:val="ru-RU"/>
        </w:rPr>
        <w:t>Восточная Европа и Россия--5%</w:t>
      </w:r>
    </w:p>
    <w:p w:rsidR="001E11FB" w:rsidRDefault="001E11FB">
      <w:pPr>
        <w:ind w:firstLine="284"/>
        <w:jc w:val="both"/>
        <w:rPr>
          <w:rFonts w:ascii="Arial" w:hAnsi="Arial"/>
          <w:sz w:val="24"/>
          <w:lang w:val="ru-RU"/>
        </w:rPr>
      </w:pPr>
      <w:r>
        <w:rPr>
          <w:rFonts w:ascii="Arial" w:hAnsi="Arial"/>
          <w:sz w:val="24"/>
          <w:lang w:val="ru-RU"/>
        </w:rPr>
        <w:t>Латиноамериканская интеграция--3-4%</w:t>
      </w:r>
    </w:p>
    <w:p w:rsidR="001E11FB" w:rsidRDefault="001E11FB">
      <w:pPr>
        <w:rPr>
          <w:rFonts w:ascii="Arial" w:hAnsi="Arial"/>
          <w:sz w:val="24"/>
          <w:lang w:val="ru-RU"/>
        </w:rPr>
      </w:pPr>
    </w:p>
    <w:p w:rsidR="001E11FB" w:rsidRDefault="001E11FB">
      <w:pPr>
        <w:ind w:left="432"/>
        <w:jc w:val="both"/>
        <w:rPr>
          <w:rFonts w:ascii="Arial" w:hAnsi="Arial"/>
          <w:b/>
          <w:sz w:val="28"/>
          <w:u w:val="single"/>
          <w:lang w:val="ru-RU"/>
        </w:rPr>
      </w:pPr>
      <w:r>
        <w:rPr>
          <w:rFonts w:ascii="Arial" w:hAnsi="Arial"/>
          <w:b/>
          <w:sz w:val="28"/>
          <w:u w:val="single"/>
          <w:lang w:val="ru-RU"/>
        </w:rPr>
        <w:t>54 Экономический рост: типы, внутренние и внешние факторы.</w:t>
      </w:r>
    </w:p>
    <w:p w:rsidR="001E11FB" w:rsidRDefault="001E11FB">
      <w:pPr>
        <w:jc w:val="both"/>
        <w:rPr>
          <w:rFonts w:ascii="Arial" w:hAnsi="Arial"/>
          <w:u w:val="single"/>
          <w:lang w:val="ru-RU"/>
        </w:rPr>
      </w:pPr>
    </w:p>
    <w:p w:rsidR="001E11FB" w:rsidRDefault="001E11FB">
      <w:pPr>
        <w:jc w:val="both"/>
        <w:rPr>
          <w:rFonts w:ascii="Arial" w:hAnsi="Arial"/>
          <w:lang w:val="ru-RU"/>
        </w:rPr>
      </w:pPr>
      <w:r>
        <w:rPr>
          <w:rFonts w:ascii="Arial" w:hAnsi="Arial"/>
          <w:lang w:val="ru-RU"/>
        </w:rPr>
        <w:t>Экономический рост- выражает количественную и качественную динамику общественного продукта и использование факторов производства.(увеличение потенциального производства и его факторов)</w:t>
      </w:r>
    </w:p>
    <w:p w:rsidR="001E11FB" w:rsidRDefault="001E11FB">
      <w:pPr>
        <w:jc w:val="both"/>
        <w:rPr>
          <w:rFonts w:ascii="Arial" w:hAnsi="Arial"/>
          <w:lang w:val="ru-RU"/>
        </w:rPr>
      </w:pPr>
      <w:r>
        <w:rPr>
          <w:rFonts w:ascii="Arial" w:hAnsi="Arial"/>
          <w:lang w:val="ru-RU"/>
        </w:rPr>
        <w:t>Условия экономического роста: природные ресурсы; географическое положение; международное сотрудничество: политическая стабилизация: эффективность экономической системы.</w:t>
      </w:r>
    </w:p>
    <w:p w:rsidR="001E11FB" w:rsidRDefault="001E11FB">
      <w:pPr>
        <w:jc w:val="both"/>
        <w:rPr>
          <w:rFonts w:ascii="Arial" w:hAnsi="Arial"/>
          <w:lang w:val="ru-RU"/>
        </w:rPr>
      </w:pPr>
      <w:r>
        <w:rPr>
          <w:rFonts w:ascii="Arial" w:hAnsi="Arial"/>
          <w:lang w:val="ru-RU"/>
        </w:rPr>
        <w:t xml:space="preserve">Факторы экономического роста: </w:t>
      </w:r>
      <w:r>
        <w:rPr>
          <w:rFonts w:ascii="Arial" w:hAnsi="Arial"/>
          <w:b/>
          <w:lang w:val="ru-RU"/>
        </w:rPr>
        <w:t xml:space="preserve">- накопление </w:t>
      </w:r>
      <w:r>
        <w:rPr>
          <w:rFonts w:ascii="Arial" w:hAnsi="Arial"/>
          <w:lang w:val="ru-RU"/>
        </w:rPr>
        <w:t>К нормы = норма накопления</w:t>
      </w:r>
    </w:p>
    <w:p w:rsidR="001E11FB" w:rsidRDefault="001E11FB">
      <w:pPr>
        <w:ind w:left="1512"/>
        <w:jc w:val="both"/>
        <w:rPr>
          <w:rFonts w:ascii="Arial" w:hAnsi="Arial"/>
          <w:lang w:val="ru-RU"/>
        </w:rPr>
      </w:pPr>
      <w:r>
        <w:rPr>
          <w:rFonts w:ascii="Arial" w:hAnsi="Arial"/>
          <w:lang w:val="ru-RU"/>
        </w:rPr>
        <w:t>нор. накопления</w:t>
      </w:r>
      <w:r>
        <w:rPr>
          <w:rFonts w:ascii="Arial" w:hAnsi="Arial"/>
          <w:lang w:val="ru-RU"/>
        </w:rPr>
        <w:tab/>
        <w:t>накопления ВВП</w:t>
      </w:r>
    </w:p>
    <w:p w:rsidR="001E11FB" w:rsidRDefault="001E11FB">
      <w:pPr>
        <w:jc w:val="both"/>
        <w:rPr>
          <w:rFonts w:ascii="Arial" w:hAnsi="Arial"/>
          <w:lang w:val="ru-RU"/>
        </w:rPr>
      </w:pPr>
      <w:r>
        <w:rPr>
          <w:rFonts w:ascii="Arial" w:hAnsi="Arial"/>
          <w:lang w:val="ru-RU"/>
        </w:rPr>
        <w:t>К накопления = ВВП</w:t>
      </w:r>
    </w:p>
    <w:p w:rsidR="001E11FB" w:rsidRDefault="001E11FB">
      <w:pPr>
        <w:jc w:val="both"/>
        <w:rPr>
          <w:rFonts w:ascii="Arial" w:hAnsi="Arial"/>
          <w:lang w:val="ru-RU"/>
        </w:rPr>
      </w:pPr>
      <w:r>
        <w:rPr>
          <w:rFonts w:ascii="Arial" w:hAnsi="Arial"/>
          <w:lang w:val="ru-RU"/>
        </w:rPr>
        <w:t>научно-технический прогресс; рациональное использование трудовых ресурсов; социально-экономические организации; участие в межд.-ном разделение труда</w:t>
      </w:r>
    </w:p>
    <w:p w:rsidR="001E11FB" w:rsidRDefault="001E11FB">
      <w:pPr>
        <w:jc w:val="both"/>
        <w:rPr>
          <w:rFonts w:ascii="Arial" w:hAnsi="Arial"/>
          <w:lang w:val="ru-RU"/>
        </w:rPr>
      </w:pPr>
      <w:r>
        <w:rPr>
          <w:rFonts w:ascii="Arial" w:hAnsi="Arial"/>
          <w:lang w:val="ru-RU"/>
        </w:rPr>
        <w:t>Типы эк.роста с т.зр. мировой торговли</w:t>
      </w:r>
    </w:p>
    <w:p w:rsidR="001E11FB" w:rsidRDefault="001E11FB">
      <w:pPr>
        <w:jc w:val="both"/>
        <w:rPr>
          <w:rFonts w:ascii="Arial" w:hAnsi="Arial"/>
          <w:lang w:val="ru-RU"/>
        </w:rPr>
      </w:pPr>
      <w:r>
        <w:rPr>
          <w:rFonts w:ascii="Arial" w:hAnsi="Arial"/>
          <w:lang w:val="ru-RU"/>
        </w:rPr>
        <w:t>1Экспортно расширяющий рост - расширение про-ва товаров, которые страна экспортирует.</w:t>
      </w:r>
    </w:p>
    <w:p w:rsidR="001E11FB" w:rsidRDefault="001E11FB">
      <w:pPr>
        <w:jc w:val="both"/>
        <w:rPr>
          <w:rFonts w:ascii="Arial" w:hAnsi="Arial"/>
          <w:lang w:val="ru-RU"/>
        </w:rPr>
      </w:pPr>
      <w:r>
        <w:rPr>
          <w:rFonts w:ascii="Arial" w:hAnsi="Arial"/>
          <w:lang w:val="ru-RU"/>
        </w:rPr>
        <w:t xml:space="preserve"> -рост предложения на мировом рынке приводит к снижению относительных цен на экспорт поскольку каждая страна вынуждена продавать на экспорт все больше экспортных товаров, относительная цена которых падает, чтобы покупать изученное кол-во импортных товаров, относит. цена которых растет.</w:t>
      </w:r>
    </w:p>
    <w:p w:rsidR="001E11FB" w:rsidRDefault="001E11FB">
      <w:pPr>
        <w:jc w:val="both"/>
        <w:rPr>
          <w:rFonts w:ascii="Arial" w:hAnsi="Arial"/>
          <w:lang w:val="ru-RU"/>
        </w:rPr>
      </w:pPr>
      <w:r>
        <w:rPr>
          <w:rFonts w:ascii="Arial" w:hAnsi="Arial"/>
          <w:lang w:val="ru-RU"/>
        </w:rPr>
        <w:t>-ухудшение условий торговли данной страны.</w:t>
      </w:r>
    </w:p>
    <w:p w:rsidR="001E11FB" w:rsidRDefault="001E11FB">
      <w:pPr>
        <w:jc w:val="both"/>
        <w:rPr>
          <w:rFonts w:ascii="Arial" w:hAnsi="Arial"/>
          <w:lang w:val="ru-RU"/>
        </w:rPr>
      </w:pPr>
      <w:r>
        <w:rPr>
          <w:rFonts w:ascii="Arial" w:hAnsi="Arial"/>
          <w:lang w:val="ru-RU"/>
        </w:rPr>
        <w:t>-улучшение условий в странах партнерах.</w:t>
      </w:r>
    </w:p>
    <w:p w:rsidR="001E11FB" w:rsidRDefault="001E11FB">
      <w:pPr>
        <w:jc w:val="both"/>
        <w:rPr>
          <w:rFonts w:ascii="Arial" w:hAnsi="Arial"/>
          <w:lang w:val="ru-RU"/>
        </w:rPr>
      </w:pPr>
      <w:r>
        <w:rPr>
          <w:rFonts w:ascii="Arial" w:hAnsi="Arial"/>
          <w:lang w:val="ru-RU"/>
        </w:rPr>
        <w:t>2Разоряющийся рост основан на углублении сырьевой специализации, расширении экспорта дешевеющих товаров и постоянном ухудшении условий торговли, которые перекрывают положительный эффект от экспорта.</w:t>
      </w:r>
    </w:p>
    <w:p w:rsidR="001E11FB" w:rsidRDefault="001E11FB">
      <w:pPr>
        <w:jc w:val="both"/>
        <w:rPr>
          <w:rFonts w:ascii="Arial" w:hAnsi="Arial"/>
          <w:lang w:val="ru-RU"/>
        </w:rPr>
      </w:pPr>
      <w:r>
        <w:rPr>
          <w:rFonts w:ascii="Arial" w:hAnsi="Arial"/>
          <w:lang w:val="ru-RU"/>
        </w:rPr>
        <w:t>3Импортно-замещающий рост - эк. Политика направлена на расширение про-ва товаров, которые страна импортирует. ведет к улучшению условий торговли страны по отношению к ее партнерам.</w:t>
      </w:r>
    </w:p>
    <w:p w:rsidR="001E11FB" w:rsidRDefault="001E11FB">
      <w:pPr>
        <w:jc w:val="both"/>
        <w:rPr>
          <w:rFonts w:ascii="Arial" w:hAnsi="Arial"/>
          <w:lang w:val="ru-RU"/>
        </w:rPr>
      </w:pPr>
      <w:r>
        <w:rPr>
          <w:rFonts w:ascii="Arial" w:hAnsi="Arial"/>
          <w:lang w:val="ru-RU"/>
        </w:rPr>
        <w:t>-рост внутреннего пр-ва, что ведет к росту относит. цен экспорта и падению относит. цен импорта, что ведет к улучшению условий торговли данной страны.</w:t>
      </w:r>
    </w:p>
    <w:p w:rsidR="001E11FB" w:rsidRDefault="001E11FB">
      <w:pPr>
        <w:jc w:val="both"/>
        <w:rPr>
          <w:rFonts w:ascii="Arial" w:hAnsi="Arial"/>
          <w:lang w:val="ru-RU"/>
        </w:rPr>
      </w:pPr>
      <w:r>
        <w:rPr>
          <w:rFonts w:ascii="Arial" w:hAnsi="Arial"/>
          <w:lang w:val="ru-RU"/>
        </w:rPr>
        <w:t>4Экстенсивный рост - достигается за счет использования большего количества факторов.</w:t>
      </w:r>
    </w:p>
    <w:p w:rsidR="001E11FB" w:rsidRDefault="001E11FB">
      <w:pPr>
        <w:jc w:val="both"/>
        <w:rPr>
          <w:rFonts w:ascii="Arial" w:hAnsi="Arial"/>
          <w:lang w:val="ru-RU"/>
        </w:rPr>
      </w:pPr>
      <w:r>
        <w:rPr>
          <w:rFonts w:ascii="Arial" w:hAnsi="Arial"/>
          <w:lang w:val="ru-RU"/>
        </w:rPr>
        <w:t>5Интенсивный рост - характеризуется увеличением масштабов выпуска продукции, которые основываются на широком использовании более эффективных и качественно совершенных факторов производства.</w:t>
      </w:r>
    </w:p>
    <w:p w:rsidR="001E11FB" w:rsidRDefault="001E11FB">
      <w:pPr>
        <w:jc w:val="both"/>
        <w:rPr>
          <w:rFonts w:ascii="Arial" w:hAnsi="Arial"/>
          <w:lang w:val="ru-RU"/>
        </w:rPr>
      </w:pPr>
      <w:r>
        <w:rPr>
          <w:rFonts w:ascii="Arial" w:hAnsi="Arial"/>
          <w:lang w:val="ru-RU"/>
        </w:rPr>
        <w:t>Внутренние факторы: производительность труда: производительность капитала; производительность природных ресурсов.</w:t>
      </w:r>
    </w:p>
    <w:p w:rsidR="001E11FB" w:rsidRDefault="001E11FB">
      <w:pPr>
        <w:jc w:val="both"/>
        <w:rPr>
          <w:rFonts w:ascii="Arial" w:hAnsi="Arial"/>
          <w:lang w:val="ru-RU"/>
        </w:rPr>
      </w:pPr>
      <w:r>
        <w:rPr>
          <w:rFonts w:ascii="Arial" w:hAnsi="Arial"/>
          <w:lang w:val="ru-RU"/>
        </w:rPr>
        <w:t xml:space="preserve">Количество и качество природных ресурсов: </w:t>
      </w:r>
      <w:r>
        <w:rPr>
          <w:rFonts w:ascii="Arial" w:hAnsi="Arial"/>
          <w:b/>
          <w:lang w:val="ru-RU"/>
        </w:rPr>
        <w:t xml:space="preserve">-/- -/- -/- </w:t>
      </w:r>
      <w:r>
        <w:rPr>
          <w:rFonts w:ascii="Arial" w:hAnsi="Arial"/>
          <w:lang w:val="ru-RU"/>
        </w:rPr>
        <w:t>трудовых ресурсов: объем основного капитала: уровень НТП: уровень проф. подготовки.</w:t>
      </w:r>
    </w:p>
    <w:p w:rsidR="001E11FB" w:rsidRDefault="001E11FB">
      <w:pPr>
        <w:jc w:val="both"/>
        <w:rPr>
          <w:rFonts w:ascii="Arial" w:hAnsi="Arial"/>
          <w:lang w:val="ru-RU"/>
        </w:rPr>
      </w:pPr>
    </w:p>
    <w:p w:rsidR="001E11FB" w:rsidRDefault="001E11FB">
      <w:pPr>
        <w:ind w:left="284"/>
        <w:jc w:val="center"/>
        <w:rPr>
          <w:rFonts w:ascii="Arial" w:hAnsi="Arial"/>
          <w:b/>
          <w:sz w:val="28"/>
          <w:u w:val="single"/>
          <w:lang w:val="ru-RU"/>
        </w:rPr>
      </w:pPr>
      <w:r>
        <w:rPr>
          <w:rFonts w:ascii="Arial" w:hAnsi="Arial"/>
          <w:b/>
          <w:sz w:val="28"/>
          <w:u w:val="single"/>
          <w:lang w:val="ru-RU"/>
        </w:rPr>
        <w:t>№ 55. Экономика России в переходный период: сущность и направление реформ.</w:t>
      </w:r>
    </w:p>
    <w:p w:rsidR="001E11FB" w:rsidRDefault="001E11FB">
      <w:pPr>
        <w:ind w:firstLine="284"/>
        <w:jc w:val="both"/>
        <w:rPr>
          <w:rFonts w:ascii="Arial" w:hAnsi="Arial"/>
          <w:sz w:val="24"/>
          <w:lang w:val="ru-RU"/>
        </w:rPr>
      </w:pPr>
      <w:r>
        <w:rPr>
          <w:rFonts w:ascii="Arial" w:hAnsi="Arial"/>
          <w:sz w:val="24"/>
          <w:lang w:val="ru-RU"/>
        </w:rPr>
        <w:t>Данный этап развития российской экономики является этапом стабилизации.</w:t>
      </w:r>
    </w:p>
    <w:p w:rsidR="001E11FB" w:rsidRDefault="001E11FB">
      <w:pPr>
        <w:ind w:left="567" w:hanging="283"/>
        <w:jc w:val="both"/>
        <w:rPr>
          <w:rFonts w:ascii="Arial" w:hAnsi="Arial"/>
          <w:sz w:val="24"/>
          <w:lang w:val="ru-RU"/>
        </w:rPr>
      </w:pPr>
      <w:r>
        <w:rPr>
          <w:rFonts w:ascii="Arial" w:hAnsi="Arial"/>
          <w:sz w:val="24"/>
          <w:lang w:val="ru-RU"/>
        </w:rPr>
        <w:t>Вхождение в фазу структурного кризиса означает обострение проблем финансового положения и платежеспособности большого числа предприятий, банкротства, что ведет к росту безработицы, ухудшению ситуации в депрессивных регионах. Отсюда следует, что структурный кризис -самая сложная фаза переходного периода.</w:t>
      </w:r>
    </w:p>
    <w:p w:rsidR="001E11FB" w:rsidRDefault="001E11FB">
      <w:pPr>
        <w:ind w:left="567" w:hanging="283"/>
        <w:jc w:val="both"/>
        <w:rPr>
          <w:rFonts w:ascii="Arial" w:hAnsi="Arial"/>
          <w:sz w:val="24"/>
          <w:lang w:val="ru-RU"/>
        </w:rPr>
      </w:pPr>
      <w:r>
        <w:rPr>
          <w:rFonts w:ascii="Arial" w:hAnsi="Arial"/>
          <w:sz w:val="24"/>
          <w:lang w:val="ru-RU"/>
        </w:rPr>
        <w:t xml:space="preserve">После либерализации цен и достижения открытости экономики в настоящее время проходим интенсивный процесс формирования новых соотношений цен  и сближения внутренних цен с мировыми. Этот процесс незавершен, т.к. сохраняются относительно низкими, по сравнению с мировыми,  цены на энергоносители, электроэнергию, сельскохозяйственное сырье, тарифы на ж/д перевозки, оплату жилья, коммунальные услуги, динамика которых ограничивается особенностями внутреннего спроса. </w:t>
      </w:r>
    </w:p>
    <w:p w:rsidR="001E11FB" w:rsidRDefault="001E11FB">
      <w:pPr>
        <w:ind w:firstLine="284"/>
        <w:jc w:val="both"/>
        <w:rPr>
          <w:rFonts w:ascii="Arial" w:hAnsi="Arial"/>
          <w:sz w:val="24"/>
          <w:lang w:val="ru-RU"/>
        </w:rPr>
      </w:pPr>
      <w:r>
        <w:rPr>
          <w:rFonts w:ascii="Arial" w:hAnsi="Arial"/>
          <w:sz w:val="24"/>
          <w:lang w:val="ru-RU"/>
        </w:rPr>
        <w:t>Существует серьезная проблема качества российской продукции, снижения производительности труда и эффективности производства.</w:t>
      </w:r>
    </w:p>
    <w:p w:rsidR="001E11FB" w:rsidRDefault="001E11FB">
      <w:pPr>
        <w:ind w:firstLine="284"/>
        <w:jc w:val="both"/>
        <w:rPr>
          <w:rFonts w:ascii="Arial" w:hAnsi="Arial"/>
          <w:sz w:val="24"/>
          <w:lang w:val="ru-RU"/>
        </w:rPr>
      </w:pPr>
      <w:r>
        <w:rPr>
          <w:rFonts w:ascii="Arial" w:hAnsi="Arial"/>
          <w:sz w:val="24"/>
          <w:lang w:val="ru-RU"/>
        </w:rPr>
        <w:t>Продолжается снижение курса рубля по отношению к твердым валютам; тем не менее сегодняшний курс все еще позволяет стимулировать экспорт и сдерживать импорт.</w:t>
      </w:r>
    </w:p>
    <w:p w:rsidR="001E11FB" w:rsidRDefault="001E11FB">
      <w:pPr>
        <w:ind w:firstLine="284"/>
        <w:jc w:val="both"/>
        <w:rPr>
          <w:rFonts w:ascii="Arial" w:hAnsi="Arial"/>
          <w:sz w:val="24"/>
          <w:lang w:val="ru-RU"/>
        </w:rPr>
      </w:pPr>
      <w:r>
        <w:rPr>
          <w:rFonts w:ascii="Arial" w:hAnsi="Arial"/>
          <w:sz w:val="24"/>
          <w:lang w:val="ru-RU"/>
        </w:rPr>
        <w:t>3.Особо остро стоит проблема инвестиций на возмещение и обновление производственного аппарата, на пополнение оборотных средств. В настоящий момент в стране наблюдается инвестиционный голод. Идет процесс проедания национального богатства, замораживается структурная перестройка экономики, без которой страна не сможет выбраться из кризиса. Основное в проблеме инвестиций - их эффективность, создание условий для интенсификации вложений в наиболее эффективные, конкурентоспособные производства, дающие быструю отдачу, позволяющие максимально увеличить доходы предприятий, населения и бюджета; предотвращать те капитальные и иные затраты, которые ведут к растранжириванию ресурсов и усилению инфляции.</w:t>
      </w:r>
    </w:p>
    <w:p w:rsidR="001E11FB" w:rsidRDefault="001E11FB">
      <w:pPr>
        <w:ind w:firstLine="284"/>
        <w:jc w:val="both"/>
        <w:rPr>
          <w:rFonts w:ascii="Arial" w:hAnsi="Arial"/>
          <w:sz w:val="24"/>
          <w:lang w:val="ru-RU"/>
        </w:rPr>
      </w:pPr>
      <w:r>
        <w:rPr>
          <w:rFonts w:ascii="Arial" w:hAnsi="Arial"/>
          <w:sz w:val="24"/>
          <w:lang w:val="ru-RU"/>
        </w:rPr>
        <w:t xml:space="preserve">4.Принципиальное значение для нового этапа имеет проблема трансформации накоплений и инвестиций. В 1994 году с замедлением инфляции и появлением положительной ставки банковского процента в России возобновился процесс накопления, что явилось одним из позитивных итогов.                       </w:t>
      </w:r>
    </w:p>
    <w:p w:rsidR="001E11FB" w:rsidRDefault="001E11FB">
      <w:pPr>
        <w:ind w:firstLine="284"/>
        <w:jc w:val="both"/>
        <w:rPr>
          <w:rFonts w:ascii="Arial" w:hAnsi="Arial"/>
          <w:sz w:val="24"/>
          <w:lang w:val="ru-RU"/>
        </w:rPr>
      </w:pPr>
      <w:r>
        <w:rPr>
          <w:rFonts w:ascii="Arial" w:hAnsi="Arial"/>
          <w:sz w:val="24"/>
          <w:lang w:val="ru-RU"/>
        </w:rPr>
        <w:t>На счетах российских предприятий и банков находится до 30 миллиардов долларов США. Сбережения населения достигают 22-24% доходов семейных бюджетов. Правда пока большая часть этих сбережений вкладываются в инвалюту, не создавая ресурсы для инвестирования в национальную экономику. Пока процесс трансформации накоплений и инвестиций сдерживается высокими темпами инфляции и высокими рисками, обусловленными отставанием институциональных преобразований: неопределенность прав собственности, слабость правопорядка и институтов государственной власти, неразвитость рынка капиталов. Следовательно, основная задача нового этапа реформ - сконцентрировать усилия на устранении этих факторов.</w:t>
      </w:r>
    </w:p>
    <w:p w:rsidR="001E11FB" w:rsidRDefault="001E11FB">
      <w:pPr>
        <w:ind w:firstLine="284"/>
        <w:jc w:val="both"/>
        <w:rPr>
          <w:rFonts w:ascii="Arial" w:hAnsi="Arial"/>
          <w:sz w:val="24"/>
          <w:lang w:val="ru-RU"/>
        </w:rPr>
      </w:pPr>
      <w:r>
        <w:rPr>
          <w:rFonts w:ascii="Arial" w:hAnsi="Arial"/>
          <w:sz w:val="24"/>
          <w:lang w:val="ru-RU"/>
        </w:rPr>
        <w:t xml:space="preserve">5.Решение проблемы финансовой стабилизации. Балансирование между борьбой с инфляцией и поддержкой предприятий с целью дать им время для адаптации к рыночным условиям не может продолжаться сколько угодно. </w:t>
      </w:r>
    </w:p>
    <w:p w:rsidR="001E11FB" w:rsidRDefault="001E11FB">
      <w:pPr>
        <w:ind w:firstLine="284"/>
        <w:jc w:val="both"/>
        <w:rPr>
          <w:rFonts w:ascii="Arial" w:hAnsi="Arial"/>
          <w:sz w:val="24"/>
          <w:lang w:val="ru-RU"/>
        </w:rPr>
      </w:pPr>
      <w:r>
        <w:rPr>
          <w:rFonts w:ascii="Arial" w:hAnsi="Arial"/>
          <w:sz w:val="24"/>
          <w:lang w:val="ru-RU"/>
        </w:rPr>
        <w:t>Федеральный бюджет характеризуется значительным дефицитом, который стал главным, если не единственным источником инфляции.</w:t>
      </w:r>
    </w:p>
    <w:p w:rsidR="001E11FB" w:rsidRDefault="001E11FB">
      <w:pPr>
        <w:ind w:firstLine="284"/>
        <w:jc w:val="both"/>
        <w:rPr>
          <w:rFonts w:ascii="Arial" w:hAnsi="Arial"/>
          <w:sz w:val="24"/>
          <w:lang w:val="ru-RU"/>
        </w:rPr>
      </w:pPr>
      <w:r>
        <w:rPr>
          <w:rFonts w:ascii="Arial" w:hAnsi="Arial"/>
          <w:sz w:val="24"/>
          <w:lang w:val="ru-RU"/>
        </w:rPr>
        <w:t>Больше нельзя повышать налоги, т.к. налоговое бремя слишком велико для предприятий, переживающих кризис. Дальней шее увеличение приведет к подрыву производства, либо к росту масштабов уклонению от уплаты налогов. Ощутимый рост доходов бюджета возможен только на основе оживления производства и повышения реальных доходов населения.</w:t>
      </w:r>
    </w:p>
    <w:p w:rsidR="001E11FB" w:rsidRDefault="001E11FB">
      <w:pPr>
        <w:ind w:firstLine="284"/>
        <w:jc w:val="both"/>
        <w:rPr>
          <w:rFonts w:ascii="Arial" w:hAnsi="Arial"/>
          <w:sz w:val="24"/>
          <w:lang w:val="ru-RU"/>
        </w:rPr>
      </w:pPr>
      <w:r>
        <w:rPr>
          <w:rFonts w:ascii="Arial" w:hAnsi="Arial"/>
          <w:sz w:val="24"/>
          <w:lang w:val="ru-RU"/>
        </w:rPr>
        <w:t>Решить проблему можно только с помощью целенаправленной борьбы с инфляцией. Ее снижение по меньшей мере на 15-20% в год открыло бы дорогу к нормализации и оживлению производства, к созданию более стабильных условий жизни людей, к повышению темпов преобразований на уровне предприятий, отраслей и регионов.</w:t>
      </w:r>
    </w:p>
    <w:p w:rsidR="001E11FB" w:rsidRDefault="001E11FB">
      <w:pPr>
        <w:ind w:firstLine="284"/>
        <w:jc w:val="both"/>
        <w:rPr>
          <w:rFonts w:ascii="Arial" w:hAnsi="Arial"/>
          <w:sz w:val="24"/>
          <w:lang w:val="ru-RU"/>
        </w:rPr>
      </w:pPr>
      <w:r>
        <w:rPr>
          <w:rFonts w:ascii="Arial" w:hAnsi="Arial"/>
          <w:sz w:val="24"/>
          <w:lang w:val="ru-RU"/>
        </w:rPr>
        <w:t>6.Для нового этапа характерны локализация и обострение социальных проблем, особенно в отдельных отраслях и регионах. Основное противоречие переходного периода - скорейшее оздоровление экономики требует настойчивого продолжения преобразований, связанных с жесткими и непопулярными методами, т.к. общество после многих лет кризиса испытывает негативное отношение к реформам и методам их проведения, недоверие к власти и проводимой ею социально-экономической политике.</w:t>
      </w:r>
    </w:p>
    <w:p w:rsidR="001E11FB" w:rsidRDefault="001E11FB">
      <w:pPr>
        <w:ind w:firstLine="284"/>
        <w:jc w:val="both"/>
        <w:rPr>
          <w:rFonts w:ascii="Arial" w:hAnsi="Arial"/>
          <w:sz w:val="24"/>
          <w:lang w:val="ru-RU"/>
        </w:rPr>
      </w:pPr>
      <w:r>
        <w:rPr>
          <w:rFonts w:ascii="Arial" w:hAnsi="Arial"/>
          <w:sz w:val="24"/>
          <w:u w:val="single"/>
          <w:lang w:val="ru-RU"/>
        </w:rPr>
        <w:t>Цели реформирования</w:t>
      </w:r>
      <w:r>
        <w:rPr>
          <w:rFonts w:ascii="Arial" w:hAnsi="Arial"/>
          <w:sz w:val="24"/>
          <w:lang w:val="ru-RU"/>
        </w:rPr>
        <w:t>:</w:t>
      </w:r>
    </w:p>
    <w:p w:rsidR="001E11FB" w:rsidRDefault="001E11FB">
      <w:pPr>
        <w:ind w:firstLine="284"/>
        <w:jc w:val="both"/>
        <w:rPr>
          <w:rFonts w:ascii="Arial" w:hAnsi="Arial"/>
          <w:sz w:val="24"/>
          <w:lang w:val="ru-RU"/>
        </w:rPr>
      </w:pPr>
      <w:r>
        <w:rPr>
          <w:rFonts w:ascii="Arial" w:hAnsi="Arial"/>
          <w:sz w:val="24"/>
          <w:lang w:val="ru-RU"/>
        </w:rPr>
        <w:t>1.добиться устойчивой стабилизации общего объема производства и возобновления экономического роста</w:t>
      </w:r>
    </w:p>
    <w:p w:rsidR="001E11FB" w:rsidRDefault="001E11FB">
      <w:pPr>
        <w:ind w:firstLine="284"/>
        <w:jc w:val="both"/>
        <w:rPr>
          <w:rFonts w:ascii="Arial" w:hAnsi="Arial"/>
          <w:sz w:val="24"/>
          <w:lang w:val="ru-RU"/>
        </w:rPr>
      </w:pPr>
      <w:r>
        <w:rPr>
          <w:rFonts w:ascii="Arial" w:hAnsi="Arial"/>
          <w:sz w:val="24"/>
          <w:lang w:val="ru-RU"/>
        </w:rPr>
        <w:t>2.обеспечить макроэкономическую стабилизацию</w:t>
      </w:r>
    </w:p>
    <w:p w:rsidR="001E11FB" w:rsidRDefault="001E11FB">
      <w:pPr>
        <w:ind w:firstLine="284"/>
        <w:jc w:val="both"/>
        <w:rPr>
          <w:rFonts w:ascii="Arial" w:hAnsi="Arial"/>
          <w:sz w:val="24"/>
          <w:lang w:val="ru-RU"/>
        </w:rPr>
      </w:pPr>
      <w:r>
        <w:rPr>
          <w:rFonts w:ascii="Arial" w:hAnsi="Arial"/>
          <w:sz w:val="24"/>
          <w:lang w:val="ru-RU"/>
        </w:rPr>
        <w:t>3.укрепить институты государственной власти, законности и правопорядок, добиться перелома в борьбе с преступностью, в налаживании платежной и финансовой дисциплины</w:t>
      </w:r>
    </w:p>
    <w:p w:rsidR="001E11FB" w:rsidRDefault="001E11FB">
      <w:pPr>
        <w:ind w:firstLine="284"/>
        <w:jc w:val="both"/>
        <w:rPr>
          <w:rFonts w:ascii="Arial" w:hAnsi="Arial"/>
          <w:sz w:val="24"/>
          <w:lang w:val="ru-RU"/>
        </w:rPr>
      </w:pPr>
      <w:r>
        <w:rPr>
          <w:rFonts w:ascii="Arial" w:hAnsi="Arial"/>
          <w:sz w:val="24"/>
          <w:lang w:val="ru-RU"/>
        </w:rPr>
        <w:t>4.улучшить условия для предпринимательства и деловой активности, продолжить приватизацию в интересах повышения эффективности производства и увеличения инвестиций</w:t>
      </w:r>
    </w:p>
    <w:p w:rsidR="001E11FB" w:rsidRDefault="001E11FB">
      <w:pPr>
        <w:ind w:firstLine="284"/>
        <w:jc w:val="both"/>
        <w:rPr>
          <w:rFonts w:ascii="Arial" w:hAnsi="Arial"/>
          <w:sz w:val="24"/>
          <w:lang w:val="ru-RU"/>
        </w:rPr>
      </w:pPr>
      <w:r>
        <w:rPr>
          <w:rFonts w:ascii="Arial" w:hAnsi="Arial"/>
          <w:sz w:val="24"/>
          <w:lang w:val="ru-RU"/>
        </w:rPr>
        <w:t>5.активизировать структурную перестройку экономики через стимулирование инвестиций и высокоэффективные и конкурентоспособные производства. Обеспечить сохранение наиболее ценных элементов научно-технического потенциала.</w:t>
      </w:r>
    </w:p>
    <w:p w:rsidR="001E11FB" w:rsidRDefault="001E11FB">
      <w:pPr>
        <w:ind w:firstLine="284"/>
        <w:jc w:val="both"/>
        <w:rPr>
          <w:rFonts w:ascii="Arial" w:hAnsi="Arial"/>
          <w:sz w:val="24"/>
          <w:lang w:val="ru-RU"/>
        </w:rPr>
      </w:pPr>
      <w:r>
        <w:rPr>
          <w:rFonts w:ascii="Arial" w:hAnsi="Arial"/>
          <w:sz w:val="24"/>
          <w:lang w:val="ru-RU"/>
        </w:rPr>
        <w:t xml:space="preserve">6.на основе стабилизации производства и борьбы с инфляцией обеспечить рост уровня жизни людей, проводя активную социальную политику с учетом интересов различных групп и слоев населения.  </w:t>
      </w:r>
    </w:p>
    <w:p w:rsidR="001E11FB" w:rsidRDefault="001E11FB">
      <w:pPr>
        <w:ind w:firstLine="284"/>
        <w:jc w:val="both"/>
        <w:rPr>
          <w:rFonts w:ascii="Arial" w:hAnsi="Arial"/>
          <w:b/>
          <w:sz w:val="28"/>
          <w:u w:val="single"/>
          <w:lang w:val="ru-RU"/>
        </w:rPr>
      </w:pPr>
      <w:r>
        <w:rPr>
          <w:rFonts w:ascii="Arial" w:hAnsi="Arial"/>
          <w:b/>
          <w:sz w:val="24"/>
          <w:lang w:val="ru-RU"/>
        </w:rPr>
        <w:br w:type="page"/>
      </w:r>
      <w:r>
        <w:rPr>
          <w:rFonts w:ascii="Arial" w:hAnsi="Arial"/>
          <w:b/>
          <w:sz w:val="28"/>
          <w:u w:val="single"/>
          <w:lang w:val="ru-RU"/>
        </w:rPr>
        <w:t>56. Экологический фактор в международной торговой политике.</w:t>
      </w:r>
    </w:p>
    <w:p w:rsidR="001E11FB" w:rsidRDefault="001E11FB">
      <w:pPr>
        <w:jc w:val="both"/>
        <w:rPr>
          <w:rFonts w:ascii="Arial" w:hAnsi="Arial"/>
          <w:sz w:val="24"/>
          <w:lang w:val="ru-RU"/>
        </w:rPr>
      </w:pPr>
      <w:r>
        <w:rPr>
          <w:rFonts w:ascii="Arial" w:hAnsi="Arial"/>
          <w:sz w:val="24"/>
          <w:lang w:val="ru-RU"/>
        </w:rPr>
        <w:t>1986-1994гг. Во время уругвайского раунда Всемирная торговая организация приняла ряд соглашений по экологическим аспектам в международной торговле. Согласно данным соглашениям продаваемые товары должны содержать:</w:t>
      </w:r>
    </w:p>
    <w:p w:rsidR="001E11FB" w:rsidRDefault="001E11FB">
      <w:pPr>
        <w:jc w:val="both"/>
        <w:rPr>
          <w:rFonts w:ascii="Arial" w:hAnsi="Arial"/>
          <w:sz w:val="24"/>
          <w:lang w:val="ru-RU"/>
        </w:rPr>
      </w:pPr>
      <w:r>
        <w:rPr>
          <w:rFonts w:ascii="Arial" w:hAnsi="Arial"/>
          <w:sz w:val="24"/>
          <w:lang w:val="ru-RU"/>
        </w:rPr>
        <w:t>издержки на охрану окружающей среды</w:t>
      </w:r>
    </w:p>
    <w:p w:rsidR="001E11FB" w:rsidRDefault="001E11FB">
      <w:pPr>
        <w:jc w:val="both"/>
        <w:rPr>
          <w:rFonts w:ascii="Arial" w:hAnsi="Arial"/>
          <w:sz w:val="24"/>
          <w:lang w:val="ru-RU"/>
        </w:rPr>
      </w:pPr>
      <w:r>
        <w:rPr>
          <w:rFonts w:ascii="Arial" w:hAnsi="Arial"/>
          <w:sz w:val="24"/>
          <w:lang w:val="ru-RU"/>
        </w:rPr>
        <w:t>по возможности сама продукция или упаковочный материал должны содержать переработанное вторичное сырье.</w:t>
      </w:r>
    </w:p>
    <w:p w:rsidR="001E11FB" w:rsidRDefault="001E11FB">
      <w:pPr>
        <w:ind w:firstLine="284"/>
        <w:jc w:val="both"/>
        <w:rPr>
          <w:rFonts w:ascii="Arial" w:hAnsi="Arial"/>
          <w:sz w:val="24"/>
          <w:lang w:val="ru-RU"/>
        </w:rPr>
      </w:pPr>
      <w:r>
        <w:rPr>
          <w:rFonts w:ascii="Arial" w:hAnsi="Arial"/>
          <w:sz w:val="24"/>
          <w:lang w:val="ru-RU"/>
        </w:rPr>
        <w:t>Только товары, содержащие данные издержки являются конкурентоспособными</w:t>
      </w:r>
    </w:p>
    <w:p w:rsidR="001E11FB" w:rsidRDefault="001E11FB">
      <w:pPr>
        <w:ind w:firstLine="284"/>
        <w:jc w:val="both"/>
        <w:rPr>
          <w:rFonts w:ascii="Arial" w:hAnsi="Arial"/>
          <w:sz w:val="24"/>
          <w:lang w:val="ru-RU"/>
        </w:rPr>
      </w:pPr>
      <w:r>
        <w:rPr>
          <w:rFonts w:ascii="Arial" w:hAnsi="Arial"/>
          <w:sz w:val="24"/>
          <w:lang w:val="ru-RU"/>
        </w:rPr>
        <w:t>2.должна быть ограничена продажа средств, загрязняющих окружающую среду,  наносящих вред озоновому слою атмосферы (например фрион)</w:t>
      </w:r>
    </w:p>
    <w:p w:rsidR="001E11FB" w:rsidRDefault="001E11FB">
      <w:pPr>
        <w:ind w:firstLine="284"/>
        <w:jc w:val="both"/>
        <w:rPr>
          <w:rFonts w:ascii="Arial" w:hAnsi="Arial"/>
          <w:sz w:val="24"/>
          <w:lang w:val="ru-RU"/>
        </w:rPr>
      </w:pPr>
      <w:r>
        <w:rPr>
          <w:rFonts w:ascii="Arial" w:hAnsi="Arial"/>
          <w:sz w:val="24"/>
          <w:lang w:val="ru-RU"/>
        </w:rPr>
        <w:t>3.активно развивается торговля новыми экологически чистыми технологиями, что привело к появлению новой торговой марки - “экологически чистый продукт”.</w:t>
      </w:r>
    </w:p>
    <w:p w:rsidR="001E11FB" w:rsidRDefault="001E11FB">
      <w:pPr>
        <w:ind w:firstLine="284"/>
        <w:jc w:val="both"/>
        <w:rPr>
          <w:rFonts w:ascii="Arial" w:hAnsi="Arial"/>
          <w:sz w:val="24"/>
          <w:lang w:val="ru-RU"/>
        </w:rPr>
      </w:pPr>
      <w:r>
        <w:rPr>
          <w:rFonts w:ascii="Arial" w:hAnsi="Arial"/>
          <w:sz w:val="24"/>
          <w:lang w:val="ru-RU"/>
        </w:rPr>
        <w:t>все страны имеют квоты на загрязнение окружающей среды в результате хозяйственной деятельности; превышение норм предельно допустимой концентрации ведет к наложению штрафов. Такое положение вещей привело к возникновению ранка торговли этими квотами. В случае, если одна страна не превысила свою норму загрязнения, она может продать свои квоты другой стране, чтобы та смогла избежать уплаты штрафов.</w:t>
      </w:r>
    </w:p>
    <w:p w:rsidR="001E11FB" w:rsidRDefault="001E11FB">
      <w:pPr>
        <w:jc w:val="both"/>
        <w:rPr>
          <w:rFonts w:ascii="Arial" w:hAnsi="Arial"/>
          <w:lang w:val="ru-RU"/>
        </w:rPr>
      </w:pPr>
    </w:p>
    <w:p w:rsidR="001E11FB" w:rsidRDefault="001E11FB">
      <w:pPr>
        <w:jc w:val="both"/>
        <w:rPr>
          <w:rFonts w:ascii="Arial" w:hAnsi="Arial"/>
          <w:b/>
          <w:sz w:val="28"/>
          <w:u w:val="single"/>
          <w:lang w:val="ru-RU"/>
        </w:rPr>
      </w:pPr>
      <w:r>
        <w:rPr>
          <w:rFonts w:ascii="Arial" w:hAnsi="Arial"/>
          <w:b/>
          <w:sz w:val="28"/>
          <w:u w:val="single"/>
          <w:lang w:val="ru-RU"/>
        </w:rPr>
        <w:t>57. Формы международного движения каптала.</w:t>
      </w:r>
    </w:p>
    <w:p w:rsidR="001E11FB" w:rsidRDefault="001E11FB">
      <w:pPr>
        <w:jc w:val="both"/>
        <w:rPr>
          <w:rFonts w:ascii="Arial" w:hAnsi="Arial"/>
          <w:lang w:val="ru-RU"/>
        </w:rPr>
      </w:pPr>
      <w:r>
        <w:rPr>
          <w:rFonts w:ascii="Arial" w:hAnsi="Arial"/>
          <w:lang w:val="ru-RU"/>
        </w:rPr>
        <w:t>Капитал - это стоимость, к-рая имеет рыночную цену и спрос, это реализуемая стоимость. Капитал проявляется в вещественной (сокровища, недвижимость) и в денежной форме. Платежный баланс учитывает движение капитала. Капитал имеет 3 формы движения капитала:</w:t>
      </w:r>
    </w:p>
    <w:p w:rsidR="001E11FB" w:rsidRDefault="001E11FB">
      <w:pPr>
        <w:jc w:val="both"/>
        <w:rPr>
          <w:rFonts w:ascii="Arial" w:hAnsi="Arial"/>
          <w:lang w:val="ru-RU"/>
        </w:rPr>
      </w:pPr>
      <w:r>
        <w:rPr>
          <w:rFonts w:ascii="Arial" w:hAnsi="Arial"/>
          <w:lang w:val="ru-RU"/>
        </w:rPr>
        <w:t>1. предпринимательская (бывает 2 видов: прямые капиталовложения в производство; косвенные инвестиции (портфельные инвестиции, т.е. вложения в ценные бумаги))</w:t>
      </w:r>
    </w:p>
    <w:p w:rsidR="001E11FB" w:rsidRDefault="001E11FB">
      <w:pPr>
        <w:jc w:val="both"/>
        <w:rPr>
          <w:rFonts w:ascii="Arial" w:hAnsi="Arial"/>
          <w:lang w:val="ru-RU"/>
        </w:rPr>
      </w:pPr>
      <w:r>
        <w:rPr>
          <w:rFonts w:ascii="Arial" w:hAnsi="Arial"/>
          <w:lang w:val="ru-RU"/>
        </w:rPr>
        <w:t>2. ссудная</w:t>
      </w:r>
    </w:p>
    <w:p w:rsidR="001E11FB" w:rsidRDefault="001E11FB">
      <w:pPr>
        <w:jc w:val="both"/>
        <w:rPr>
          <w:rFonts w:ascii="Arial" w:hAnsi="Arial"/>
          <w:lang w:val="ru-RU"/>
        </w:rPr>
      </w:pPr>
      <w:r>
        <w:rPr>
          <w:rFonts w:ascii="Arial" w:hAnsi="Arial"/>
          <w:lang w:val="ru-RU"/>
        </w:rPr>
        <w:t>3. кредитно-ссудная форма.</w:t>
      </w:r>
    </w:p>
    <w:p w:rsidR="001E11FB" w:rsidRDefault="001E11FB">
      <w:pPr>
        <w:jc w:val="both"/>
        <w:rPr>
          <w:rFonts w:ascii="Arial" w:hAnsi="Arial"/>
          <w:lang w:val="ru-RU"/>
        </w:rPr>
      </w:pPr>
      <w:r>
        <w:rPr>
          <w:rFonts w:ascii="Arial" w:hAnsi="Arial"/>
          <w:lang w:val="ru-RU"/>
        </w:rPr>
        <w:t>Есть два подхода к трактовке сущности международного движения капитала. Различия в основе этих двух подходов в свою очередь объясняются двумя причинами: во-первых, развитием рынка и составляющих его форм хозяйственных связей; во-вторых, меняющимся пониманием сущности, роли и значения отдельных форм таких связей в развитии и совершенствовании национальных экономик, характера задач, экономической безопасности и социально-экономического благополучия.</w:t>
      </w:r>
    </w:p>
    <w:p w:rsidR="001E11FB" w:rsidRDefault="001E11FB">
      <w:pPr>
        <w:jc w:val="both"/>
        <w:rPr>
          <w:rFonts w:ascii="Arial" w:hAnsi="Arial"/>
          <w:lang w:val="ru-RU"/>
        </w:rPr>
      </w:pPr>
      <w:r>
        <w:rPr>
          <w:rFonts w:ascii="Arial" w:hAnsi="Arial"/>
          <w:lang w:val="ru-RU"/>
        </w:rPr>
        <w:t>Для экономистов международное движение капитала - это движение одного из факторов производства, основанное на его исторически сложившемся или приобретенным сосредоточении в различных странах, экономическая предпосылка производства ими отдельных товаров и услуг более эффективно, чем в других странах. В центре внимания здесь рынок в качестве универсальной ценности с признанием национальных особенностей его функционирования в отдельных странах, но при этом - с признанием еще одного элемента универсальности - правил игры на международном уровне, а постепенно также и на национальном уровне. Для политэкономов - это помещение относительно избыточных преимущественно финансовых ресурсов за границей ради систематического получения более высокой прибавочной стоимости, произведенной трудящимися страны, в которую помещен капитал. При этом подходе рынок уже не субъект, а объект, средство достижения определенных целей на национальном, региональном или международном уровне. В реальном (экономическом) содержании международное движение капитала является определяющим элементом в функционировании мировой экономики, развитии форм и условий международных хозяйственных связей всех видов.</w:t>
      </w:r>
    </w:p>
    <w:p w:rsidR="001E11FB" w:rsidRDefault="001E11FB">
      <w:pPr>
        <w:jc w:val="both"/>
        <w:rPr>
          <w:rFonts w:ascii="Arial" w:hAnsi="Arial"/>
          <w:lang w:val="ru-RU"/>
        </w:rPr>
      </w:pPr>
      <w:r>
        <w:rPr>
          <w:rFonts w:ascii="Arial" w:hAnsi="Arial"/>
          <w:lang w:val="ru-RU"/>
        </w:rPr>
        <w:t>По характеру и формам международные капиталовложения могут быть разными.</w:t>
      </w:r>
    </w:p>
    <w:p w:rsidR="001E11FB" w:rsidRDefault="001E11FB">
      <w:pPr>
        <w:jc w:val="both"/>
        <w:rPr>
          <w:rFonts w:ascii="Arial" w:hAnsi="Arial"/>
          <w:lang w:val="ru-RU"/>
        </w:rPr>
      </w:pPr>
      <w:r>
        <w:rPr>
          <w:rFonts w:ascii="Arial" w:hAnsi="Arial"/>
          <w:lang w:val="ru-RU"/>
        </w:rPr>
        <w:t>По источникам происхождения - это государственный и частный капитал. Государственный капитал в международном обиходе называют еще официальным; он представляет собой средства из госбюджета, которые уходят за рубеж или принимаются оттуда по решению либо непосредственно правительств, либо межправительственных организаций. По формам - это государственные займы, ссуды, гранты (дары), помощь, международное движение которых определяется межправительственными соглашениями. Сюда же относят кредиты и иные средства международных организаций. Частный капитал - это средства негосуд-ных источников, помещаемые за рубеж или принимаемые из-за рубежа частными лицами (юр. или физ.). Сюда относят инвестиции, торговые кредиты, межбанковское кредитование; они не</w:t>
      </w:r>
    </w:p>
    <w:p w:rsidR="001E11FB" w:rsidRDefault="001E11FB">
      <w:pPr>
        <w:jc w:val="both"/>
        <w:rPr>
          <w:rFonts w:ascii="Arial" w:hAnsi="Arial"/>
          <w:lang w:val="ru-RU"/>
        </w:rPr>
      </w:pPr>
      <w:r>
        <w:rPr>
          <w:rFonts w:ascii="Arial" w:hAnsi="Arial"/>
          <w:lang w:val="ru-RU"/>
        </w:rPr>
        <w:t>связаны напрямую с госбюджетом, но правительство держит их перемещения в поле зрения и может в пределах своих полномочий их контролировать и регулировать. По характеру использования межд-ные капиталовложения могут быть: предпринимательскими и ссудными. Первые прямо или косвенно вкладываются в производство и связаны с получением того или иного объема прав на получение прибыли в форме дивиденда. Чаще всего здесь выступает частный капитал. Вторые означают предоставление средств взаймы ради получения процента. Здесь капитал, главным образом, идет из государственных источников, но частные источники также весьма значительны. По срокам международные капиталовложения делятся на среднесрочные и долгосрочные, а также краткосрочные. К первым относят вложения более чем на один год. В данную группу входят наиболее значимые капиталовложения. т.к. к долгосрочным относятся все вложения предпринимательского капитала в форме прямых и портфельных инвестиций (преимущественно частные), а также ссудный капитал (государственные кредиты). По целям межд-ные капиталовложения делятся на прямые и портфельные инвестиции. Первые являются вложением капитала во имя получения долгосрочного интереса и обеспечивают его с помощью права собственности или решающих прав в управлении. В основном прямые иностранные инвестиции являются частным предпринимательским капиталом. Вторые не дают права контроля за объектом вложения, а всего лишь преимущественное долгосрочное право на доход (в смысле очередности в получении такого дохода).</w:t>
      </w:r>
    </w:p>
    <w:p w:rsidR="001E11FB" w:rsidRDefault="001E11FB">
      <w:pPr>
        <w:jc w:val="both"/>
        <w:rPr>
          <w:rFonts w:ascii="Arial" w:hAnsi="Arial"/>
          <w:lang w:val="ru-RU"/>
        </w:rPr>
      </w:pPr>
    </w:p>
    <w:p w:rsidR="001E11FB" w:rsidRDefault="001E11FB">
      <w:pPr>
        <w:jc w:val="both"/>
        <w:rPr>
          <w:rFonts w:ascii="Arial" w:hAnsi="Arial"/>
          <w:b/>
          <w:sz w:val="28"/>
          <w:u w:val="single"/>
          <w:lang w:val="ru-RU"/>
        </w:rPr>
      </w:pPr>
      <w:r>
        <w:rPr>
          <w:rFonts w:ascii="Arial" w:hAnsi="Arial"/>
          <w:b/>
          <w:sz w:val="28"/>
          <w:u w:val="single"/>
          <w:lang w:val="ru-RU"/>
        </w:rPr>
        <w:t>58 Организационные формы международного бизнеса. Роль ТНК.</w:t>
      </w:r>
    </w:p>
    <w:p w:rsidR="001E11FB" w:rsidRDefault="001E11FB">
      <w:pPr>
        <w:jc w:val="both"/>
        <w:rPr>
          <w:rFonts w:ascii="Arial" w:hAnsi="Arial"/>
          <w:lang w:val="ru-RU"/>
        </w:rPr>
      </w:pPr>
      <w:r>
        <w:rPr>
          <w:rFonts w:ascii="Arial" w:hAnsi="Arial"/>
          <w:lang w:val="ru-RU"/>
        </w:rPr>
        <w:t>Формы международной организации бизнеса различаются по видам собственности. Они могут находится в: гос. собственности (гос. тресты, компании), в частной собственности, а также иметь смешанные формы. По нац. принадлежности капитала могут быть: национальными, международными и совместными. По формам капитала (мелкий, средний, крупный) могут иметь форму:</w:t>
      </w:r>
    </w:p>
    <w:p w:rsidR="001E11FB" w:rsidRDefault="001E11FB" w:rsidP="00AF624B">
      <w:pPr>
        <w:numPr>
          <w:ilvl w:val="0"/>
          <w:numId w:val="2"/>
        </w:numPr>
        <w:ind w:left="383" w:hanging="283"/>
        <w:jc w:val="both"/>
        <w:rPr>
          <w:rFonts w:ascii="Arial" w:hAnsi="Arial"/>
          <w:lang w:val="ru-RU"/>
        </w:rPr>
      </w:pPr>
      <w:r>
        <w:rPr>
          <w:rFonts w:ascii="Arial" w:hAnsi="Arial"/>
          <w:lang w:val="ru-RU"/>
        </w:rPr>
        <w:t>АО;</w:t>
      </w:r>
    </w:p>
    <w:p w:rsidR="001E11FB" w:rsidRDefault="001E11FB" w:rsidP="00AF624B">
      <w:pPr>
        <w:numPr>
          <w:ilvl w:val="0"/>
          <w:numId w:val="2"/>
        </w:numPr>
        <w:ind w:left="383" w:hanging="283"/>
        <w:jc w:val="both"/>
        <w:rPr>
          <w:rFonts w:ascii="Arial" w:hAnsi="Arial"/>
          <w:lang w:val="ru-RU"/>
        </w:rPr>
      </w:pPr>
      <w:r>
        <w:rPr>
          <w:rFonts w:ascii="Arial" w:hAnsi="Arial"/>
          <w:lang w:val="ru-RU"/>
        </w:rPr>
        <w:t>полного товарищества открытого типа (торговые, промышленные товарищества);</w:t>
      </w:r>
    </w:p>
    <w:p w:rsidR="001E11FB" w:rsidRDefault="001E11FB" w:rsidP="00AF624B">
      <w:pPr>
        <w:numPr>
          <w:ilvl w:val="0"/>
          <w:numId w:val="2"/>
        </w:numPr>
        <w:ind w:left="383" w:hanging="283"/>
        <w:jc w:val="both"/>
        <w:rPr>
          <w:rFonts w:ascii="Arial" w:hAnsi="Arial"/>
          <w:lang w:val="ru-RU"/>
        </w:rPr>
      </w:pPr>
      <w:r>
        <w:rPr>
          <w:rFonts w:ascii="Arial" w:hAnsi="Arial"/>
          <w:lang w:val="ru-RU"/>
        </w:rPr>
        <w:t>различных форм товарищества с ограниченной ответственностью;</w:t>
      </w:r>
    </w:p>
    <w:p w:rsidR="001E11FB" w:rsidRDefault="001E11FB" w:rsidP="00AF624B">
      <w:pPr>
        <w:numPr>
          <w:ilvl w:val="0"/>
          <w:numId w:val="2"/>
        </w:numPr>
        <w:ind w:left="383" w:hanging="283"/>
        <w:jc w:val="both"/>
        <w:rPr>
          <w:rFonts w:ascii="Arial" w:hAnsi="Arial"/>
          <w:lang w:val="ru-RU"/>
        </w:rPr>
      </w:pPr>
      <w:r>
        <w:rPr>
          <w:rFonts w:ascii="Arial" w:hAnsi="Arial"/>
          <w:lang w:val="ru-RU"/>
        </w:rPr>
        <w:t>картели - объединения, участники которого заключают между собой соглашение о регулировании объема производства, избытка продукции, а также о найме раб. силы. Примером такого объединения служит ОПЕК;</w:t>
      </w:r>
    </w:p>
    <w:p w:rsidR="001E11FB" w:rsidRDefault="001E11FB" w:rsidP="00AF624B">
      <w:pPr>
        <w:numPr>
          <w:ilvl w:val="0"/>
          <w:numId w:val="2"/>
        </w:numPr>
        <w:ind w:left="383" w:hanging="283"/>
        <w:jc w:val="both"/>
        <w:rPr>
          <w:rFonts w:ascii="Arial" w:hAnsi="Arial"/>
          <w:lang w:val="ru-RU"/>
        </w:rPr>
      </w:pPr>
      <w:r>
        <w:rPr>
          <w:rFonts w:ascii="Arial" w:hAnsi="Arial"/>
          <w:lang w:val="ru-RU"/>
        </w:rPr>
        <w:t>синдиката - объединения с общими совместными функциями, касающихся закупки сырья и реализации производимой продукции. Синдикат обеспечивает производственную зависимость;</w:t>
      </w:r>
    </w:p>
    <w:p w:rsidR="001E11FB" w:rsidRDefault="001E11FB" w:rsidP="00AF624B">
      <w:pPr>
        <w:numPr>
          <w:ilvl w:val="0"/>
          <w:numId w:val="2"/>
        </w:numPr>
        <w:ind w:left="383" w:hanging="283"/>
        <w:jc w:val="both"/>
        <w:rPr>
          <w:rFonts w:ascii="Arial" w:hAnsi="Arial"/>
          <w:lang w:val="ru-RU"/>
        </w:rPr>
      </w:pPr>
      <w:r>
        <w:rPr>
          <w:rFonts w:ascii="Arial" w:hAnsi="Arial"/>
          <w:lang w:val="ru-RU"/>
        </w:rPr>
        <w:t>концерна - формы объединения компаний, которые специализируются в различных отраслях деятельности. В концерне существует единство управления и финансов;</w:t>
      </w:r>
    </w:p>
    <w:p w:rsidR="001E11FB" w:rsidRDefault="001E11FB" w:rsidP="00AF624B">
      <w:pPr>
        <w:numPr>
          <w:ilvl w:val="0"/>
          <w:numId w:val="2"/>
        </w:numPr>
        <w:ind w:left="383" w:hanging="283"/>
        <w:jc w:val="both"/>
        <w:rPr>
          <w:rFonts w:ascii="Arial" w:hAnsi="Arial"/>
          <w:lang w:val="ru-RU"/>
        </w:rPr>
      </w:pPr>
      <w:r>
        <w:rPr>
          <w:rFonts w:ascii="Arial" w:hAnsi="Arial"/>
          <w:lang w:val="ru-RU"/>
        </w:rPr>
        <w:t>треста - формы, объединяющей производство, сбыт и финансы в основном в одной из сфер материального производства (чаще всего в промышленности). Участники треста теряют хозяйственную, комеерческую и финансовую независимость (эти характеристики характерны как для национального, так и для международного бизнеса)</w:t>
      </w:r>
    </w:p>
    <w:p w:rsidR="001E11FB" w:rsidRDefault="001E11FB" w:rsidP="00AF624B">
      <w:pPr>
        <w:numPr>
          <w:ilvl w:val="0"/>
          <w:numId w:val="2"/>
        </w:numPr>
        <w:ind w:left="383" w:hanging="283"/>
        <w:jc w:val="both"/>
        <w:rPr>
          <w:rFonts w:ascii="Arial" w:hAnsi="Arial"/>
          <w:lang w:val="ru-RU"/>
        </w:rPr>
      </w:pPr>
      <w:r>
        <w:rPr>
          <w:rFonts w:ascii="Arial" w:hAnsi="Arial"/>
          <w:lang w:val="ru-RU"/>
        </w:rPr>
        <w:t>транснациональной корпорации (ТНК) или многонациональной корпорации (МНК); разница между ними состоит в том, что нац. принадлежность ядра компании другая. ТНК явл-ся межд. монополией, установившей господство в производстве того или иного продукта, и участвующей на этой основе в дележе сфер приложения капитала, рынков и источников сырья. Это национальные или многонациональные компании по капиталу и контролю и международные по сфере деятельности, которые обладают активами зарубежом на основе прямых инвестиций.</w:t>
      </w:r>
    </w:p>
    <w:p w:rsidR="001E11FB" w:rsidRDefault="001E11FB">
      <w:pPr>
        <w:ind w:left="100"/>
        <w:jc w:val="both"/>
        <w:rPr>
          <w:rFonts w:ascii="Arial" w:hAnsi="Arial"/>
          <w:lang w:val="ru-RU"/>
        </w:rPr>
      </w:pPr>
      <w:r>
        <w:rPr>
          <w:rFonts w:ascii="Arial" w:hAnsi="Arial"/>
          <w:lang w:val="ru-RU"/>
        </w:rPr>
        <w:t>ООН установила некоторые критерии, присущие ТНК. По ООН-им критериям - это:</w:t>
      </w:r>
    </w:p>
    <w:p w:rsidR="001E11FB" w:rsidRDefault="001E11FB" w:rsidP="00AF624B">
      <w:pPr>
        <w:numPr>
          <w:ilvl w:val="0"/>
          <w:numId w:val="2"/>
        </w:numPr>
        <w:ind w:left="433" w:hanging="283"/>
        <w:jc w:val="both"/>
        <w:rPr>
          <w:rFonts w:ascii="Arial" w:hAnsi="Arial"/>
          <w:lang w:val="ru-RU"/>
        </w:rPr>
      </w:pPr>
      <w:r>
        <w:rPr>
          <w:rFonts w:ascii="Arial" w:hAnsi="Arial"/>
          <w:lang w:val="ru-RU"/>
        </w:rPr>
        <w:t>компания, имеющая дочернии компании в одной или нескольких странах,</w:t>
      </w:r>
    </w:p>
    <w:p w:rsidR="001E11FB" w:rsidRDefault="001E11FB" w:rsidP="00AF624B">
      <w:pPr>
        <w:numPr>
          <w:ilvl w:val="0"/>
          <w:numId w:val="2"/>
        </w:numPr>
        <w:ind w:left="433" w:hanging="283"/>
        <w:jc w:val="both"/>
        <w:rPr>
          <w:rFonts w:ascii="Arial" w:hAnsi="Arial"/>
          <w:lang w:val="ru-RU"/>
        </w:rPr>
      </w:pPr>
      <w:r>
        <w:rPr>
          <w:rFonts w:ascii="Arial" w:hAnsi="Arial"/>
          <w:lang w:val="ru-RU"/>
        </w:rPr>
        <w:t>компания, имеющая систему принятия решений из центра, которая обеспечивает согласованную политику и торгово-экон. стратегию;</w:t>
      </w:r>
    </w:p>
    <w:p w:rsidR="001E11FB" w:rsidRDefault="001E11FB" w:rsidP="00AF624B">
      <w:pPr>
        <w:numPr>
          <w:ilvl w:val="0"/>
          <w:numId w:val="2"/>
        </w:numPr>
        <w:ind w:left="433" w:hanging="283"/>
        <w:jc w:val="both"/>
        <w:rPr>
          <w:rFonts w:ascii="Arial" w:hAnsi="Arial"/>
          <w:lang w:val="ru-RU"/>
        </w:rPr>
      </w:pPr>
      <w:r>
        <w:rPr>
          <w:rFonts w:ascii="Arial" w:hAnsi="Arial"/>
          <w:lang w:val="ru-RU"/>
        </w:rPr>
        <w:t>компания, дочерние компании и филиалы которой связаны с центром (головной компанией) через систему финансового и технологического контроля и собственности.</w:t>
      </w:r>
    </w:p>
    <w:p w:rsidR="001E11FB" w:rsidRDefault="001E11FB">
      <w:pPr>
        <w:ind w:left="150"/>
        <w:jc w:val="both"/>
        <w:rPr>
          <w:rFonts w:ascii="Arial" w:hAnsi="Arial"/>
          <w:lang w:val="ru-RU"/>
        </w:rPr>
      </w:pPr>
      <w:r>
        <w:rPr>
          <w:rFonts w:ascii="Arial" w:hAnsi="Arial"/>
          <w:lang w:val="ru-RU"/>
        </w:rPr>
        <w:t>ТНК работают во всех сферах деятельности: и материальной, и сфере услуг, туризма, транспорта, размещения услуг и т.д. В мире существует более 35000 крупных и средних ТНК и МНК, имеющих более 170000 различных филиалов. В первых 50-ти преобладают американские, японские и европейские ТНК.  дотрансснщион”~ьныя корпорыция. Формы межународной организации бизнеса по видам</w:t>
      </w:r>
    </w:p>
    <w:p w:rsidR="001E11FB" w:rsidRDefault="001E11FB">
      <w:pPr>
        <w:jc w:val="both"/>
        <w:rPr>
          <w:rFonts w:ascii="Arial" w:hAnsi="Arial"/>
          <w:lang w:val="ru-RU"/>
        </w:rPr>
      </w:pPr>
      <w:r>
        <w:rPr>
          <w:rFonts w:ascii="Arial" w:hAnsi="Arial"/>
          <w:lang w:val="ru-RU"/>
        </w:rPr>
        <w:t>собсгвенности: гос. собственность (гос. тресты, компании); частная собст-сть; смешанные.</w:t>
      </w:r>
    </w:p>
    <w:p w:rsidR="001E11FB" w:rsidRDefault="001E11FB">
      <w:pPr>
        <w:jc w:val="both"/>
        <w:rPr>
          <w:rFonts w:ascii="Arial" w:hAnsi="Arial"/>
          <w:lang w:val="ru-RU"/>
        </w:rPr>
      </w:pPr>
      <w:r>
        <w:rPr>
          <w:rFonts w:ascii="Arial" w:hAnsi="Arial"/>
          <w:lang w:val="ru-RU"/>
        </w:rPr>
        <w:t>! 1о национальной принадлежности капитала: нщ-ые, международные; совместные.</w:t>
      </w:r>
    </w:p>
    <w:p w:rsidR="001E11FB" w:rsidRDefault="001E11FB">
      <w:pPr>
        <w:jc w:val="both"/>
        <w:rPr>
          <w:rFonts w:ascii="Arial" w:hAnsi="Arial"/>
          <w:lang w:val="ru-RU"/>
        </w:rPr>
      </w:pPr>
      <w:r>
        <w:rPr>
          <w:rFonts w:ascii="Arial" w:hAnsi="Arial"/>
          <w:lang w:val="ru-RU"/>
        </w:rPr>
        <w:t>Формы кяпитяла: ме.чкие и средние: АО: полное товарищество открытого типа с неограни-</w:t>
      </w:r>
    </w:p>
    <w:p w:rsidR="001E11FB" w:rsidRDefault="001E11FB">
      <w:pPr>
        <w:jc w:val="both"/>
        <w:rPr>
          <w:rFonts w:ascii="Arial" w:hAnsi="Arial"/>
          <w:lang w:val="ru-RU"/>
        </w:rPr>
      </w:pPr>
      <w:r>
        <w:rPr>
          <w:rFonts w:ascii="Arial" w:hAnsi="Arial"/>
          <w:lang w:val="ru-RU"/>
        </w:rPr>
        <w:t>че~~нои отвс~ ~~ в~нн~с~-ьк”.</w:t>
      </w:r>
    </w:p>
    <w:p w:rsidR="001E11FB" w:rsidRDefault="001E11FB">
      <w:pPr>
        <w:jc w:val="both"/>
        <w:rPr>
          <w:rFonts w:ascii="Arial" w:hAnsi="Arial"/>
          <w:lang w:val="ru-RU"/>
        </w:rPr>
      </w:pPr>
      <w:r>
        <w:rPr>
          <w:rFonts w:ascii="Arial" w:hAnsi="Arial"/>
          <w:lang w:val="ru-RU"/>
        </w:rPr>
        <w:t>Картель -объединение, участники которого, заключают м/у собой соглашение о регулировании объема</w:t>
      </w:r>
    </w:p>
    <w:p w:rsidR="001E11FB" w:rsidRDefault="001E11FB">
      <w:pPr>
        <w:jc w:val="both"/>
        <w:rPr>
          <w:rFonts w:ascii="Arial" w:hAnsi="Arial"/>
          <w:lang w:val="ru-RU"/>
        </w:rPr>
      </w:pPr>
      <w:r>
        <w:rPr>
          <w:rFonts w:ascii="Arial" w:hAnsi="Arial"/>
          <w:lang w:val="ru-RU"/>
        </w:rPr>
        <w:t>~ [рои ~водства и сбыта продукции, а также о найме рабочей силы. (пример:ОПЭК-13 стр.)</w:t>
      </w:r>
    </w:p>
    <w:p w:rsidR="001E11FB" w:rsidRDefault="001E11FB">
      <w:pPr>
        <w:jc w:val="both"/>
        <w:rPr>
          <w:rFonts w:ascii="Arial" w:hAnsi="Arial"/>
          <w:lang w:val="ru-RU"/>
        </w:rPr>
      </w:pPr>
      <w:r>
        <w:rPr>
          <w:rFonts w:ascii="Arial" w:hAnsi="Arial"/>
          <w:lang w:val="ru-RU"/>
        </w:rPr>
        <w:t>Синдикат - объединение с общим совместными функ-ми в закупке сырья и реализации производимой</w:t>
      </w:r>
    </w:p>
    <w:p w:rsidR="001E11FB" w:rsidRDefault="001E11FB">
      <w:pPr>
        <w:jc w:val="both"/>
        <w:rPr>
          <w:rFonts w:ascii="Arial" w:hAnsi="Arial"/>
          <w:lang w:val="ru-RU"/>
        </w:rPr>
      </w:pPr>
      <w:r>
        <w:rPr>
          <w:rFonts w:ascii="Arial" w:hAnsi="Arial"/>
          <w:lang w:val="ru-RU"/>
        </w:rPr>
        <w:t>~ ~родукции (но синдикат обеспечивает производственнук~ независимость).</w:t>
      </w:r>
    </w:p>
    <w:p w:rsidR="001E11FB" w:rsidRDefault="001E11FB">
      <w:pPr>
        <w:jc w:val="both"/>
        <w:rPr>
          <w:rFonts w:ascii="Arial" w:hAnsi="Arial"/>
          <w:lang w:val="ru-RU"/>
        </w:rPr>
      </w:pPr>
      <w:r>
        <w:rPr>
          <w:rFonts w:ascii="Arial" w:hAnsi="Arial"/>
          <w:lang w:val="ru-RU"/>
        </w:rPr>
        <w:t>Ко~п~ерн- форма объединение компаний, которые специ-ются в разл”жых сферах</w:t>
      </w:r>
      <w:r>
        <w:rPr>
          <w:rFonts w:ascii="Arial" w:hAnsi="Arial"/>
          <w:lang w:val="ru-RU"/>
        </w:rPr>
        <w:tab/>
        <w:t>хоз. деятельности.</w:t>
      </w:r>
    </w:p>
    <w:p w:rsidR="001E11FB" w:rsidRDefault="001E11FB">
      <w:pPr>
        <w:jc w:val="both"/>
        <w:rPr>
          <w:rFonts w:ascii="Arial" w:hAnsi="Arial"/>
          <w:lang w:val="ru-RU"/>
        </w:rPr>
      </w:pPr>
      <w:r>
        <w:rPr>
          <w:rFonts w:ascii="Arial" w:hAnsi="Arial"/>
          <w:lang w:val="ru-RU"/>
        </w:rPr>
        <w:t>Единлво управления и финансов.</w:t>
      </w:r>
    </w:p>
    <w:p w:rsidR="001E11FB" w:rsidRDefault="001E11FB">
      <w:pPr>
        <w:jc w:val="both"/>
        <w:rPr>
          <w:rFonts w:ascii="Arial" w:hAnsi="Arial"/>
          <w:lang w:val="ru-RU"/>
        </w:rPr>
      </w:pPr>
      <w:r>
        <w:rPr>
          <w:rFonts w:ascii="Arial" w:hAnsi="Arial"/>
          <w:lang w:val="ru-RU"/>
        </w:rPr>
        <w:t>1'рест - объединяет пр-во, сбыт, финансы в основном в одной из материальных сфер про-ва</w:t>
      </w:r>
    </w:p>
    <w:p w:rsidR="001E11FB" w:rsidRDefault="001E11FB">
      <w:pPr>
        <w:jc w:val="both"/>
        <w:rPr>
          <w:rFonts w:ascii="Arial" w:hAnsi="Arial"/>
          <w:lang w:val="ru-RU"/>
        </w:rPr>
      </w:pPr>
      <w:r>
        <w:rPr>
          <w:rFonts w:ascii="Arial" w:hAnsi="Arial"/>
          <w:lang w:val="ru-RU"/>
        </w:rPr>
        <w:t>(с~~оительство. пром-осты. Участники теряют хоз.-ю, коммер-ую и финансовую независимость.</w:t>
      </w:r>
    </w:p>
    <w:p w:rsidR="001E11FB" w:rsidRDefault="001E11FB">
      <w:pPr>
        <w:jc w:val="both"/>
        <w:rPr>
          <w:rFonts w:ascii="Arial" w:hAnsi="Arial"/>
          <w:lang w:val="ru-RU"/>
        </w:rPr>
      </w:pPr>
      <w:r>
        <w:rPr>
          <w:rFonts w:ascii="Arial" w:hAnsi="Arial"/>
          <w:lang w:val="ru-RU"/>
        </w:rPr>
        <w:t>П ГК- ни уональные: ММК- многонациональные международные комлании.</w:t>
      </w:r>
    </w:p>
    <w:p w:rsidR="001E11FB" w:rsidRDefault="001E11FB">
      <w:pPr>
        <w:jc w:val="both"/>
        <w:rPr>
          <w:rFonts w:ascii="Arial" w:hAnsi="Arial"/>
          <w:lang w:val="ru-RU"/>
        </w:rPr>
      </w:pPr>
      <w:r>
        <w:rPr>
          <w:rFonts w:ascii="Arial" w:hAnsi="Arial"/>
          <w:lang w:val="ru-RU"/>
        </w:rPr>
        <w:t>~'1~~ - мсж;~-ыя монопо.~ия компании, многонационмьные или национальные по капиталу иконтролю и</w:t>
      </w:r>
    </w:p>
    <w:p w:rsidR="001E11FB" w:rsidRDefault="001E11FB">
      <w:pPr>
        <w:jc w:val="both"/>
        <w:rPr>
          <w:rFonts w:ascii="Arial" w:hAnsi="Arial"/>
          <w:lang w:val="ru-RU"/>
        </w:rPr>
      </w:pPr>
      <w:r>
        <w:rPr>
          <w:rFonts w:ascii="Arial" w:hAnsi="Arial"/>
          <w:lang w:val="ru-RU"/>
        </w:rPr>
        <w:t>.~~сжд~ и ~ро,аы~ по ~фере дсятепьности, обладающие активами за рубежом на основе прямых</w:t>
      </w:r>
    </w:p>
    <w:p w:rsidR="001E11FB" w:rsidRDefault="001E11FB">
      <w:pPr>
        <w:jc w:val="both"/>
        <w:rPr>
          <w:rFonts w:ascii="Arial" w:hAnsi="Arial"/>
          <w:lang w:val="ru-RU"/>
        </w:rPr>
      </w:pPr>
      <w:r>
        <w:rPr>
          <w:rFonts w:ascii="Arial" w:hAnsi="Arial"/>
          <w:lang w:val="ru-RU"/>
        </w:rPr>
        <w:t>инв~~"гиций.( тго определение относится к сфере производственной)</w:t>
      </w:r>
    </w:p>
    <w:p w:rsidR="001E11FB" w:rsidRDefault="001E11FB">
      <w:pPr>
        <w:jc w:val="both"/>
        <w:rPr>
          <w:rFonts w:ascii="Arial" w:hAnsi="Arial"/>
          <w:lang w:val="ru-RU"/>
        </w:rPr>
      </w:pPr>
      <w:r>
        <w:rPr>
          <w:rFonts w:ascii="Arial" w:hAnsi="Arial"/>
          <w:lang w:val="ru-RU"/>
        </w:rPr>
        <w:t>11ри ~наки ТНК по критериям ООН:</w:t>
      </w:r>
    </w:p>
    <w:p w:rsidR="001E11FB" w:rsidRDefault="001E11FB">
      <w:pPr>
        <w:jc w:val="both"/>
        <w:rPr>
          <w:rFonts w:ascii="Arial" w:hAnsi="Arial"/>
          <w:lang w:val="ru-RU"/>
        </w:rPr>
      </w:pPr>
      <w:r>
        <w:rPr>
          <w:rFonts w:ascii="Arial" w:hAnsi="Arial"/>
          <w:lang w:val="ru-RU"/>
        </w:rPr>
        <w:t>1 1'1Б - компания, рысполыгмощм финансами, дочерними комланиями в одной или неск-ких заруб-~</w:t>
      </w:r>
    </w:p>
    <w:p w:rsidR="001E11FB" w:rsidRDefault="001E11FB">
      <w:pPr>
        <w:jc w:val="both"/>
        <w:rPr>
          <w:rFonts w:ascii="Arial" w:hAnsi="Arial"/>
          <w:lang w:val="ru-RU"/>
        </w:rPr>
      </w:pPr>
      <w:r>
        <w:rPr>
          <w:rFonts w:ascii="Arial" w:hAnsi="Arial"/>
          <w:lang w:val="ru-RU"/>
        </w:rPr>
        <w:t>~~~);пи~.</w:t>
      </w:r>
    </w:p>
    <w:p w:rsidR="001E11FB" w:rsidRDefault="001E11FB">
      <w:pPr>
        <w:jc w:val="both"/>
        <w:rPr>
          <w:rFonts w:ascii="Arial" w:hAnsi="Arial"/>
          <w:lang w:val="ru-RU"/>
        </w:rPr>
      </w:pPr>
      <w:r>
        <w:rPr>
          <w:rFonts w:ascii="Arial" w:hAnsi="Arial"/>
          <w:lang w:val="ru-RU"/>
        </w:rPr>
        <w:t>2 Ии коьпинии имек)т систему принятия решений из центра (головной компании) обеспечивающчо</w:t>
      </w:r>
    </w:p>
    <w:p w:rsidR="001E11FB" w:rsidRDefault="001E11FB">
      <w:pPr>
        <w:jc w:val="both"/>
        <w:rPr>
          <w:rFonts w:ascii="Arial" w:hAnsi="Arial"/>
          <w:lang w:val="ru-RU"/>
        </w:rPr>
      </w:pPr>
      <w:r>
        <w:rPr>
          <w:rFonts w:ascii="Arial" w:hAnsi="Arial"/>
          <w:lang w:val="ru-RU"/>
        </w:rPr>
        <w:t>согласованную политику и торгово-экономическую стратегию</w:t>
      </w:r>
    </w:p>
    <w:p w:rsidR="001E11FB" w:rsidRDefault="001E11FB">
      <w:pPr>
        <w:jc w:val="both"/>
        <w:rPr>
          <w:rFonts w:ascii="Arial" w:hAnsi="Arial"/>
          <w:lang w:val="ru-RU"/>
        </w:rPr>
      </w:pPr>
      <w:r>
        <w:rPr>
          <w:rFonts w:ascii="Arial" w:hAnsi="Arial"/>
          <w:lang w:val="ru-RU"/>
        </w:rPr>
        <w:t>~.Лочер~ме компании и орг-ции связаны с центром через систему фин. и технологического контроля и</w:t>
      </w:r>
    </w:p>
    <w:p w:rsidR="001E11FB" w:rsidRDefault="001E11FB">
      <w:pPr>
        <w:jc w:val="both"/>
        <w:rPr>
          <w:rFonts w:ascii="Arial" w:hAnsi="Arial"/>
          <w:lang w:val="ru-RU"/>
        </w:rPr>
      </w:pPr>
      <w:r>
        <w:rPr>
          <w:rFonts w:ascii="Arial" w:hAnsi="Arial"/>
          <w:lang w:val="ru-RU"/>
        </w:rPr>
        <w:t>соГ~ствснности. Сферы работы ТНК - все материальные сферы и сферы услуг: информационная,</w:t>
      </w:r>
    </w:p>
    <w:p w:rsidR="001E11FB" w:rsidRDefault="001E11FB">
      <w:pPr>
        <w:jc w:val="both"/>
        <w:rPr>
          <w:rFonts w:ascii="Arial" w:hAnsi="Arial"/>
          <w:lang w:val="ru-RU"/>
        </w:rPr>
      </w:pPr>
      <w:r>
        <w:rPr>
          <w:rFonts w:ascii="Arial" w:hAnsi="Arial"/>
          <w:lang w:val="ru-RU"/>
        </w:rPr>
        <w:t>~'~,~нк~~нская: л:рилм: ра ~мещение уа~уг.(В мире примерно 35 000 ТНК и ММК)</w:t>
      </w:r>
    </w:p>
    <w:p w:rsidR="001E11FB" w:rsidRDefault="001E11FB">
      <w:pPr>
        <w:jc w:val="both"/>
        <w:rPr>
          <w:rFonts w:ascii="Arial" w:hAnsi="Arial"/>
          <w:lang w:val="ru-RU"/>
        </w:rPr>
      </w:pPr>
      <w:r>
        <w:rPr>
          <w:rFonts w:ascii="Arial" w:hAnsi="Arial"/>
          <w:lang w:val="ru-RU"/>
        </w:rPr>
        <w:t>') ги 35()(1() имеют ”17000 финансов преобладают Американские, Японские, Европейские ТНК.</w:t>
      </w:r>
    </w:p>
    <w:p w:rsidR="001E11FB" w:rsidRDefault="001E11FB">
      <w:pPr>
        <w:jc w:val="both"/>
        <w:rPr>
          <w:rFonts w:ascii="Arial" w:hAnsi="Arial"/>
          <w:lang w:val="ru-RU"/>
        </w:rPr>
      </w:pPr>
      <w:r>
        <w:rPr>
          <w:rFonts w:ascii="Arial" w:hAnsi="Arial"/>
          <w:lang w:val="ru-RU"/>
        </w:rPr>
        <w:t>~)сооенности(тенденции) развития ТНК:</w:t>
      </w:r>
    </w:p>
    <w:p w:rsidR="001E11FB" w:rsidRDefault="001E11FB">
      <w:pPr>
        <w:jc w:val="both"/>
        <w:rPr>
          <w:rFonts w:ascii="Arial" w:hAnsi="Arial"/>
          <w:lang w:val="ru-RU"/>
        </w:rPr>
      </w:pPr>
      <w:r>
        <w:rPr>
          <w:rFonts w:ascii="Arial" w:hAnsi="Arial"/>
          <w:lang w:val="ru-RU"/>
        </w:rPr>
        <w:t>1.расширение ТНК в рвзвивающихся странах(преобладают в сфере рывитых стран 80о~ ~</w:t>
      </w:r>
    </w:p>
    <w:p w:rsidR="001E11FB" w:rsidRDefault="001E11FB">
      <w:pPr>
        <w:jc w:val="both"/>
        <w:rPr>
          <w:rFonts w:ascii="Arial" w:hAnsi="Arial"/>
          <w:lang w:val="ru-RU"/>
        </w:rPr>
      </w:pPr>
      <w:r>
        <w:rPr>
          <w:rFonts w:ascii="Arial" w:hAnsi="Arial"/>
          <w:lang w:val="ru-RU"/>
        </w:rPr>
        <w:t>2.расширяется сфера д“ятельности ТНК по отраслям хоз-ва и сферы услуг</w:t>
      </w:r>
    </w:p>
    <w:p w:rsidR="001E11FB" w:rsidRDefault="001E11FB">
      <w:pPr>
        <w:jc w:val="both"/>
        <w:rPr>
          <w:rFonts w:ascii="Arial" w:hAnsi="Arial"/>
          <w:lang w:val="ru-RU"/>
        </w:rPr>
      </w:pPr>
      <w:r>
        <w:rPr>
          <w:rFonts w:ascii="Arial" w:hAnsi="Arial"/>
          <w:lang w:val="ru-RU"/>
        </w:rPr>
        <w:t xml:space="preserve">3.'П1К деят-ти в торговле на долю ТНК приходится </w:t>
      </w:r>
      <w:r>
        <w:rPr>
          <w:rFonts w:ascii="Arial" w:hAnsi="Arial"/>
          <w:b/>
          <w:lang w:val="ru-RU"/>
        </w:rPr>
        <w:t xml:space="preserve">50% </w:t>
      </w:r>
      <w:r>
        <w:rPr>
          <w:rFonts w:ascii="Arial" w:hAnsi="Arial"/>
          <w:lang w:val="ru-RU"/>
        </w:rPr>
        <w:t xml:space="preserve">мировой торговли </w:t>
      </w:r>
      <w:r>
        <w:rPr>
          <w:rFonts w:ascii="Arial" w:hAnsi="Arial"/>
          <w:b/>
          <w:lang w:val="ru-RU"/>
        </w:rPr>
        <w:t xml:space="preserve">(40% </w:t>
      </w:r>
      <w:r>
        <w:rPr>
          <w:rFonts w:ascii="Arial" w:hAnsi="Arial"/>
          <w:lang w:val="ru-RU"/>
        </w:rPr>
        <w:t>мирового производства).</w:t>
      </w:r>
    </w:p>
    <w:p w:rsidR="001E11FB" w:rsidRDefault="001E11FB">
      <w:pPr>
        <w:jc w:val="both"/>
        <w:rPr>
          <w:rFonts w:ascii="Arial" w:hAnsi="Arial"/>
          <w:lang w:val="ru-RU"/>
        </w:rPr>
      </w:pPr>
      <w:r>
        <w:rPr>
          <w:rFonts w:ascii="Arial" w:hAnsi="Arial"/>
          <w:lang w:val="ru-RU"/>
        </w:rPr>
        <w:t>11ну-~ри 1'НК действует свой мех-зм обмена продукции, поставок сырья и матер-ов по внутрифирменным</w:t>
      </w:r>
    </w:p>
    <w:p w:rsidR="001E11FB" w:rsidRDefault="001E11FB">
      <w:pPr>
        <w:jc w:val="both"/>
        <w:rPr>
          <w:rFonts w:ascii="Arial" w:hAnsi="Arial"/>
          <w:lang w:val="ru-RU"/>
        </w:rPr>
      </w:pPr>
      <w:r>
        <w:rPr>
          <w:rFonts w:ascii="Arial" w:hAnsi="Arial"/>
          <w:lang w:val="ru-RU"/>
        </w:rPr>
        <w:t>цмнсфер~ ным ценым (вид цен, используемых в межд, товарообороте при обмене продуищей и услугами в</w:t>
      </w:r>
    </w:p>
    <w:p w:rsidR="001E11FB" w:rsidRDefault="001E11FB">
      <w:pPr>
        <w:jc w:val="both"/>
        <w:rPr>
          <w:rFonts w:ascii="Arial" w:hAnsi="Arial"/>
          <w:lang w:val="ru-RU"/>
        </w:rPr>
      </w:pPr>
      <w:r>
        <w:rPr>
          <w:rFonts w:ascii="Arial" w:hAnsi="Arial"/>
          <w:lang w:val="ru-RU"/>
        </w:rPr>
        <w:t>рымкал 'П[К и ММК трестов основан на коммер-их принципах взаимоотношений филиалов и головной</w:t>
      </w:r>
    </w:p>
    <w:p w:rsidR="001E11FB" w:rsidRDefault="001E11FB">
      <w:pPr>
        <w:jc w:val="both"/>
        <w:rPr>
          <w:rFonts w:ascii="Arial" w:hAnsi="Arial"/>
          <w:b/>
          <w:lang w:val="ru-RU"/>
        </w:rPr>
      </w:pPr>
      <w:r>
        <w:rPr>
          <w:rFonts w:ascii="Arial" w:hAnsi="Arial"/>
          <w:lang w:val="ru-RU"/>
        </w:rPr>
        <w:t xml:space="preserve">~~~ирмы 1[ель ТНК - заруб-ая дещмльность (доля заруб-го актива в общем активе </w:t>
      </w:r>
      <w:r>
        <w:rPr>
          <w:rFonts w:ascii="Arial" w:hAnsi="Arial"/>
          <w:b/>
          <w:lang w:val="ru-RU"/>
        </w:rPr>
        <w:t>50-80%.)</w:t>
      </w:r>
    </w:p>
    <w:p w:rsidR="001E11FB" w:rsidRDefault="001E11FB">
      <w:pPr>
        <w:jc w:val="both"/>
        <w:rPr>
          <w:rFonts w:ascii="Arial" w:hAnsi="Arial"/>
          <w:lang w:val="ru-RU"/>
        </w:rPr>
      </w:pPr>
      <w:r>
        <w:rPr>
          <w:rFonts w:ascii="Arial" w:hAnsi="Arial"/>
          <w:lang w:val="ru-RU"/>
        </w:rPr>
        <w:t>~“ри~ ерии интересукнцие ТНК при решении о функционировании ТНК в той или иной стране:</w:t>
      </w:r>
    </w:p>
    <w:p w:rsidR="001E11FB" w:rsidRDefault="001E11FB">
      <w:pPr>
        <w:jc w:val="both"/>
        <w:rPr>
          <w:rFonts w:ascii="Arial" w:hAnsi="Arial"/>
          <w:lang w:val="ru-RU"/>
        </w:rPr>
      </w:pPr>
      <w:r>
        <w:rPr>
          <w:rFonts w:ascii="Arial" w:hAnsi="Arial"/>
          <w:lang w:val="ru-RU"/>
        </w:rPr>
        <w:t>-на~ичие и ценн местных источников финансирования рабочей силы.. состояние эконом. разв-я</w:t>
      </w:r>
    </w:p>
    <w:p w:rsidR="001E11FB" w:rsidRDefault="001E11FB">
      <w:pPr>
        <w:jc w:val="both"/>
        <w:rPr>
          <w:rFonts w:ascii="Arial" w:hAnsi="Arial"/>
          <w:lang w:val="ru-RU"/>
        </w:rPr>
      </w:pPr>
      <w:r>
        <w:rPr>
          <w:rFonts w:ascii="Arial" w:hAnsi="Arial"/>
          <w:lang w:val="ru-RU"/>
        </w:rPr>
        <w:t>[ ~ и,л ~жеспособный слрос)'. профс-е движение (его уровни); инвесппдонный климат; полит-ий климат',</w:t>
      </w:r>
    </w:p>
    <w:p w:rsidR="001E11FB" w:rsidRDefault="001E11FB">
      <w:pPr>
        <w:jc w:val="both"/>
        <w:rPr>
          <w:rFonts w:ascii="Arial" w:hAnsi="Arial"/>
          <w:lang w:val="ru-RU"/>
        </w:rPr>
      </w:pPr>
      <w:r>
        <w:rPr>
          <w:rFonts w:ascii="Arial" w:hAnsi="Arial"/>
          <w:lang w:val="ru-RU"/>
        </w:rPr>
        <w:t>ры ~витис -~~днспортной и банковской инфраструктуры</w:t>
      </w:r>
    </w:p>
    <w:p w:rsidR="001E11FB" w:rsidRDefault="001E11FB">
      <w:pPr>
        <w:jc w:val="both"/>
        <w:rPr>
          <w:rFonts w:ascii="Arial" w:hAnsi="Arial"/>
          <w:lang w:val="ru-RU"/>
        </w:rPr>
      </w:pPr>
      <w:r>
        <w:rPr>
          <w:rFonts w:ascii="Arial" w:hAnsi="Arial"/>
          <w:lang w:val="ru-RU"/>
        </w:rPr>
        <w:t xml:space="preserve">11о~:~с,~с ~вия </w:t>
      </w:r>
      <w:r>
        <w:rPr>
          <w:rFonts w:ascii="Arial" w:hAnsi="Arial"/>
          <w:b/>
          <w:lang w:val="ru-RU"/>
        </w:rPr>
        <w:t xml:space="preserve">дчя </w:t>
      </w:r>
      <w:r>
        <w:rPr>
          <w:rFonts w:ascii="Arial" w:hAnsi="Arial"/>
          <w:lang w:val="ru-RU"/>
        </w:rPr>
        <w:t>мирового ризвития которые имеет деятельность ТНК:</w:t>
      </w:r>
    </w:p>
    <w:p w:rsidR="001E11FB" w:rsidRDefault="001E11FB">
      <w:pPr>
        <w:jc w:val="both"/>
        <w:rPr>
          <w:rFonts w:ascii="Arial" w:hAnsi="Arial"/>
          <w:lang w:val="ru-RU"/>
        </w:rPr>
      </w:pPr>
      <w:r>
        <w:rPr>
          <w:rFonts w:ascii="Arial" w:hAnsi="Arial"/>
          <w:lang w:val="ru-RU"/>
        </w:rPr>
        <w:t>-нн~трифирменный оГ~мен (движение товаров и услуг внутри ТНК) суживает сферу межд. торговли</w:t>
      </w:r>
    </w:p>
    <w:p w:rsidR="001E11FB" w:rsidRDefault="001E11FB">
      <w:pPr>
        <w:jc w:val="both"/>
        <w:rPr>
          <w:rFonts w:ascii="Arial" w:hAnsi="Arial"/>
          <w:lang w:val="ru-RU"/>
        </w:rPr>
      </w:pPr>
      <w:r>
        <w:rPr>
          <w:rFonts w:ascii="Arial" w:hAnsi="Arial"/>
          <w:b/>
          <w:lang w:val="ru-RU"/>
        </w:rPr>
        <w:t xml:space="preserve">~н~,~мс~ия </w:t>
      </w:r>
      <w:r>
        <w:rPr>
          <w:rFonts w:ascii="Arial" w:hAnsi="Arial"/>
          <w:lang w:val="ru-RU"/>
        </w:rPr>
        <w:t>ее оГ~ычным вттри фирменным обменом.</w:t>
      </w:r>
    </w:p>
    <w:p w:rsidR="001E11FB" w:rsidRDefault="001E11FB">
      <w:pPr>
        <w:jc w:val="both"/>
        <w:rPr>
          <w:rFonts w:ascii="Arial" w:hAnsi="Arial"/>
          <w:lang w:val="ru-RU"/>
        </w:rPr>
      </w:pPr>
      <w:r>
        <w:rPr>
          <w:rFonts w:ascii="Arial" w:hAnsi="Arial"/>
          <w:lang w:val="ru-RU"/>
        </w:rPr>
        <w:t xml:space="preserve">-д“тгельность ТНК капитали носит наднациональный характер </w:t>
      </w:r>
      <w:r>
        <w:rPr>
          <w:rFonts w:ascii="Arial" w:hAnsi="Arial"/>
          <w:b/>
          <w:lang w:val="ru-RU"/>
        </w:rPr>
        <w:t xml:space="preserve">и </w:t>
      </w:r>
      <w:r>
        <w:rPr>
          <w:rFonts w:ascii="Arial" w:hAnsi="Arial"/>
          <w:lang w:val="ru-RU"/>
        </w:rPr>
        <w:t>приобретйет незав-сть в</w:t>
      </w:r>
    </w:p>
    <w:p w:rsidR="001E11FB" w:rsidRDefault="001E11FB">
      <w:pPr>
        <w:jc w:val="both"/>
        <w:rPr>
          <w:rFonts w:ascii="Arial" w:hAnsi="Arial"/>
          <w:lang w:val="ru-RU"/>
        </w:rPr>
      </w:pPr>
      <w:r>
        <w:rPr>
          <w:rFonts w:ascii="Arial" w:hAnsi="Arial"/>
          <w:lang w:val="ru-RU"/>
        </w:rPr>
        <w:t>воспроизводственных процессов стран.</w:t>
      </w:r>
    </w:p>
    <w:p w:rsidR="001E11FB" w:rsidRDefault="001E11FB">
      <w:pPr>
        <w:jc w:val="both"/>
        <w:rPr>
          <w:rFonts w:ascii="Arial" w:hAnsi="Arial"/>
          <w:lang w:val="ru-RU"/>
        </w:rPr>
      </w:pPr>
      <w:r>
        <w:rPr>
          <w:rFonts w:ascii="Arial" w:hAnsi="Arial"/>
          <w:lang w:val="ru-RU"/>
        </w:rPr>
        <w:t>- происходит -~кономи-ий предел мирового хозяйгтва м/у сферами влияния разл-х ТНК (крупнейших)</w:t>
      </w:r>
    </w:p>
    <w:p w:rsidR="001E11FB" w:rsidRDefault="001E11FB">
      <w:pPr>
        <w:jc w:val="both"/>
        <w:rPr>
          <w:rFonts w:ascii="Arial" w:hAnsi="Arial"/>
          <w:lang w:val="ru-RU"/>
        </w:rPr>
      </w:pPr>
      <w:r>
        <w:rPr>
          <w:rFonts w:ascii="Arial" w:hAnsi="Arial"/>
          <w:lang w:val="ru-RU"/>
        </w:rPr>
        <w:t>Т1%- иксе.чератор научно-технического прогресса, Возрастающая доля ТНК в мировом производстве и</w:t>
      </w:r>
    </w:p>
    <w:p w:rsidR="001E11FB" w:rsidRDefault="001E11FB">
      <w:pPr>
        <w:jc w:val="both"/>
        <w:rPr>
          <w:rFonts w:ascii="Arial" w:hAnsi="Arial"/>
          <w:lang w:val="ru-RU"/>
        </w:rPr>
      </w:pPr>
      <w:r>
        <w:rPr>
          <w:rFonts w:ascii="Arial" w:hAnsi="Arial"/>
          <w:lang w:val="ru-RU"/>
        </w:rPr>
        <w:t>п~~г~вг~С</w:t>
      </w:r>
    </w:p>
    <w:p w:rsidR="001E11FB" w:rsidRDefault="001E11FB">
      <w:pPr>
        <w:jc w:val="both"/>
        <w:rPr>
          <w:rFonts w:ascii="Arial" w:hAnsi="Arial"/>
          <w:lang w:val="ru-RU"/>
        </w:rPr>
      </w:pPr>
      <w:r>
        <w:rPr>
          <w:rFonts w:ascii="Arial" w:hAnsi="Arial"/>
          <w:lang w:val="ru-RU"/>
        </w:rPr>
        <w:t>Основные вопросы соглашения м/у ТНК и странами принимающие ТНК:</w:t>
      </w:r>
    </w:p>
    <w:p w:rsidR="001E11FB" w:rsidRDefault="001E11FB">
      <w:pPr>
        <w:jc w:val="both"/>
        <w:rPr>
          <w:rFonts w:ascii="Arial" w:hAnsi="Arial"/>
          <w:lang w:val="ru-RU"/>
        </w:rPr>
      </w:pPr>
      <w:r>
        <w:rPr>
          <w:rFonts w:ascii="Arial" w:hAnsi="Arial"/>
          <w:lang w:val="ru-RU"/>
        </w:rPr>
        <w:t>1 п.чатежи и начоги в 6юджет</w:t>
      </w:r>
    </w:p>
    <w:p w:rsidR="001E11FB" w:rsidRDefault="001E11FB">
      <w:pPr>
        <w:jc w:val="both"/>
        <w:rPr>
          <w:rFonts w:ascii="Arial" w:hAnsi="Arial"/>
          <w:lang w:val="ru-RU"/>
        </w:rPr>
      </w:pPr>
      <w:r>
        <w:rPr>
          <w:rFonts w:ascii="Arial" w:hAnsi="Arial"/>
          <w:lang w:val="ru-RU"/>
        </w:rPr>
        <w:t>2.,'1ивиденды с рызмещенных акщФ</w:t>
      </w:r>
    </w:p>
    <w:p w:rsidR="001E11FB" w:rsidRDefault="001E11FB">
      <w:pPr>
        <w:ind w:firstLine="288"/>
        <w:jc w:val="both"/>
        <w:rPr>
          <w:rFonts w:ascii="Arial" w:hAnsi="Arial"/>
          <w:lang w:val="ru-RU"/>
        </w:rPr>
      </w:pPr>
      <w:r>
        <w:rPr>
          <w:rFonts w:ascii="Arial" w:hAnsi="Arial"/>
          <w:lang w:val="ru-RU"/>
        </w:rPr>
        <w:t>~1овышение квалификыции местных людей путем предоставления работы в ТНК</w:t>
      </w:r>
    </w:p>
    <w:p w:rsidR="001E11FB" w:rsidRDefault="001E11FB">
      <w:pPr>
        <w:jc w:val="both"/>
        <w:rPr>
          <w:rFonts w:ascii="Arial" w:hAnsi="Arial"/>
          <w:lang w:val="ru-RU"/>
        </w:rPr>
      </w:pPr>
      <w:r>
        <w:rPr>
          <w:rFonts w:ascii="Arial" w:hAnsi="Arial"/>
          <w:lang w:val="ru-RU"/>
        </w:rPr>
        <w:t>4. ! 1ерсдыча технологий от ТНК местному хозяйству.</w:t>
      </w:r>
    </w:p>
    <w:p w:rsidR="001E11FB" w:rsidRDefault="001E11FB">
      <w:pPr>
        <w:jc w:val="both"/>
        <w:rPr>
          <w:rFonts w:ascii="Arial" w:hAnsi="Arial"/>
          <w:lang w:val="ru-RU"/>
        </w:rPr>
      </w:pPr>
      <w:r>
        <w:rPr>
          <w:rFonts w:ascii="Arial" w:hAnsi="Arial"/>
          <w:lang w:val="ru-RU"/>
        </w:rPr>
        <w:t>Основные критерии в деятельности ТНК:</w:t>
      </w:r>
    </w:p>
    <w:p w:rsidR="001E11FB" w:rsidRDefault="001E11FB">
      <w:pPr>
        <w:jc w:val="both"/>
        <w:rPr>
          <w:rFonts w:ascii="Arial" w:hAnsi="Arial"/>
          <w:lang w:val="ru-RU"/>
        </w:rPr>
      </w:pPr>
      <w:r>
        <w:rPr>
          <w:rFonts w:ascii="Arial" w:hAnsi="Arial"/>
          <w:b/>
          <w:lang w:val="ru-RU"/>
        </w:rPr>
        <w:t xml:space="preserve">·  </w:t>
      </w:r>
      <w:r>
        <w:rPr>
          <w:rFonts w:ascii="Arial" w:hAnsi="Arial"/>
          <w:lang w:val="ru-RU"/>
        </w:rPr>
        <w:t>лбъсм продаж на мировом рынке</w:t>
      </w:r>
    </w:p>
    <w:p w:rsidR="001E11FB" w:rsidRDefault="001E11FB">
      <w:pPr>
        <w:ind w:left="72"/>
        <w:jc w:val="both"/>
        <w:rPr>
          <w:rFonts w:ascii="Arial" w:hAnsi="Arial"/>
          <w:lang w:val="ru-RU"/>
        </w:rPr>
      </w:pPr>
      <w:r>
        <w:rPr>
          <w:rFonts w:ascii="Arial" w:hAnsi="Arial"/>
          <w:b/>
          <w:lang w:val="ru-RU"/>
        </w:rPr>
        <w:t xml:space="preserve">·  </w:t>
      </w:r>
      <w:r>
        <w:rPr>
          <w:rFonts w:ascii="Arial" w:hAnsi="Arial"/>
          <w:lang w:val="ru-RU"/>
        </w:rPr>
        <w:t xml:space="preserve">ПС!'ИВЬ1 </w:t>
      </w:r>
      <w:r>
        <w:rPr>
          <w:rFonts w:ascii="Arial" w:hAnsi="Arial"/>
          <w:b/>
          <w:lang w:val="ru-RU"/>
        </w:rPr>
        <w:t xml:space="preserve">~с3'5МСП(СННЬ1~ </w:t>
      </w:r>
      <w:r>
        <w:rPr>
          <w:rFonts w:ascii="Arial" w:hAnsi="Arial"/>
          <w:lang w:val="ru-RU"/>
        </w:rPr>
        <w:t>'5Ы~УГ1СЖОМ</w:t>
      </w:r>
    </w:p>
    <w:p w:rsidR="001E11FB" w:rsidRDefault="001E11FB">
      <w:pPr>
        <w:jc w:val="both"/>
        <w:rPr>
          <w:rFonts w:ascii="Arial" w:hAnsi="Arial"/>
          <w:lang w:val="ru-RU"/>
        </w:rPr>
      </w:pPr>
      <w:r>
        <w:rPr>
          <w:rFonts w:ascii="Arial" w:hAnsi="Arial"/>
          <w:b/>
          <w:lang w:val="ru-RU"/>
        </w:rPr>
        <w:t xml:space="preserve">·  </w:t>
      </w:r>
      <w:r>
        <w:rPr>
          <w:rFonts w:ascii="Arial" w:hAnsi="Arial"/>
          <w:lang w:val="ru-RU"/>
        </w:rPr>
        <w:t>и~и~~~кгиви“кт~, ”(всстацФ =прибыль на вложенный капитал</w:t>
      </w:r>
    </w:p>
    <w:p w:rsidR="001E11FB" w:rsidRDefault="001E11FB">
      <w:pPr>
        <w:ind w:left="72"/>
        <w:jc w:val="both"/>
        <w:rPr>
          <w:rFonts w:ascii="Arial" w:hAnsi="Arial"/>
          <w:lang w:val="ru-RU"/>
        </w:rPr>
      </w:pPr>
      <w:r>
        <w:rPr>
          <w:rFonts w:ascii="Arial" w:hAnsi="Arial"/>
          <w:lang w:val="ru-RU"/>
        </w:rPr>
        <w:t xml:space="preserve">';1,~И~'~~.!с~,~И1Ы~11!'Б(Ь1С ДЬИИИ </w:t>
      </w:r>
      <w:r>
        <w:rPr>
          <w:rFonts w:ascii="Arial" w:hAnsi="Arial"/>
          <w:b/>
          <w:lang w:val="ru-RU"/>
        </w:rPr>
        <w:t xml:space="preserve">В.10ЖСНИЯ КЫПГГЫЛМ Д1Я </w:t>
      </w:r>
      <w:r>
        <w:rPr>
          <w:rFonts w:ascii="Arial" w:hAnsi="Arial"/>
          <w:lang w:val="ru-RU"/>
        </w:rPr>
        <w:t>ТЕЖ:</w:t>
      </w:r>
    </w:p>
    <w:p w:rsidR="001E11FB" w:rsidRDefault="001E11FB">
      <w:pPr>
        <w:ind w:left="72" w:right="2880"/>
        <w:jc w:val="both"/>
        <w:rPr>
          <w:rFonts w:ascii="Arial" w:hAnsi="Arial"/>
          <w:lang w:val="ru-RU"/>
        </w:rPr>
      </w:pPr>
      <w:r>
        <w:rPr>
          <w:rFonts w:ascii="Arial" w:hAnsi="Arial"/>
          <w:b/>
          <w:lang w:val="ru-RU"/>
        </w:rPr>
        <w:t xml:space="preserve">·  </w:t>
      </w:r>
      <w:r>
        <w:rPr>
          <w:rFonts w:ascii="Arial" w:hAnsi="Arial"/>
          <w:lang w:val="ru-RU"/>
        </w:rPr>
        <w:t>рчнок деловых ус.чуг и компыотерной техники</w:t>
      </w:r>
    </w:p>
    <w:p w:rsidR="001E11FB" w:rsidRDefault="001E11FB">
      <w:pPr>
        <w:ind w:left="72" w:right="2880"/>
        <w:jc w:val="both"/>
        <w:rPr>
          <w:rFonts w:ascii="Arial" w:hAnsi="Arial"/>
          <w:lang w:val="ru-RU"/>
        </w:rPr>
      </w:pPr>
      <w:r>
        <w:rPr>
          <w:rFonts w:ascii="Arial" w:hAnsi="Arial"/>
          <w:b/>
          <w:lang w:val="ru-RU"/>
        </w:rPr>
        <w:t xml:space="preserve">·  </w:t>
      </w:r>
      <w:r>
        <w:rPr>
          <w:rFonts w:ascii="Arial" w:hAnsi="Arial"/>
          <w:lang w:val="ru-RU"/>
        </w:rPr>
        <w:t>~~ынок высоких технопогий и фармщевтика, офисное оборудование.</w:t>
      </w:r>
    </w:p>
    <w:p w:rsidR="001E11FB" w:rsidRDefault="001E11FB">
      <w:pPr>
        <w:rPr>
          <w:rFonts w:ascii="Arial" w:hAnsi="Arial"/>
          <w:sz w:val="24"/>
          <w:lang w:val="ru-RU"/>
        </w:rPr>
      </w:pPr>
    </w:p>
    <w:p w:rsidR="001E11FB" w:rsidRDefault="001E11FB">
      <w:pPr>
        <w:jc w:val="center"/>
        <w:rPr>
          <w:rFonts w:ascii="Arial" w:hAnsi="Arial"/>
          <w:b/>
          <w:sz w:val="28"/>
          <w:u w:val="single"/>
          <w:lang w:val="ru-RU"/>
        </w:rPr>
      </w:pPr>
      <w:r>
        <w:rPr>
          <w:rFonts w:ascii="Arial" w:hAnsi="Arial"/>
          <w:b/>
          <w:sz w:val="28"/>
          <w:u w:val="single"/>
          <w:lang w:val="ru-RU"/>
        </w:rPr>
        <w:t>№ 59. НИС - общее и особенное в экономике развивающихся стран.</w:t>
      </w:r>
    </w:p>
    <w:p w:rsidR="001E11FB" w:rsidRDefault="001E11FB">
      <w:pPr>
        <w:ind w:firstLine="284"/>
        <w:jc w:val="both"/>
        <w:rPr>
          <w:rFonts w:ascii="Arial" w:hAnsi="Arial"/>
          <w:sz w:val="24"/>
          <w:lang w:val="ru-RU"/>
        </w:rPr>
      </w:pPr>
      <w:r>
        <w:rPr>
          <w:rFonts w:ascii="Arial" w:hAnsi="Arial"/>
          <w:b/>
          <w:sz w:val="24"/>
          <w:lang w:val="ru-RU"/>
        </w:rPr>
        <w:t xml:space="preserve">НИС </w:t>
      </w:r>
      <w:r>
        <w:rPr>
          <w:rFonts w:ascii="Arial" w:hAnsi="Arial"/>
          <w:sz w:val="24"/>
          <w:lang w:val="ru-RU"/>
        </w:rPr>
        <w:t>- республика Корея, Сингапур, Малайзия, Таиланд, Бразилия, Мексика, Аргентина, Тайвань. В Азии наблюдаются самые высокие в мире темпы экономического роста, повышается уровень экономического развития, растет уровень дохода на душу населения, снижается уровень нищеты и улучшаются другие социальные показатели. Эти страны делают ставку на расширение использования мирового рынка и приток прямых иностранных инвестиций с сопутствующим ему расширением притока капитала, передачи технологий и торговли и в некоторых случаях со значительной ролью государства в экономике при наличии активного частного сектора.</w:t>
      </w:r>
    </w:p>
    <w:p w:rsidR="001E11FB" w:rsidRDefault="001E11FB">
      <w:pPr>
        <w:ind w:firstLine="284"/>
        <w:jc w:val="both"/>
        <w:rPr>
          <w:rFonts w:ascii="Arial" w:hAnsi="Arial"/>
          <w:sz w:val="24"/>
          <w:lang w:val="ru-RU"/>
        </w:rPr>
      </w:pPr>
      <w:r>
        <w:rPr>
          <w:rFonts w:ascii="Arial" w:hAnsi="Arial"/>
          <w:sz w:val="24"/>
          <w:lang w:val="ru-RU"/>
        </w:rPr>
        <w:t>Проведение политики, ориентированной на развитие внешних связей, ведет к усилению зависимости от мирового рынка. Кроме того произошли изменения структуры  экспорта этих стран: НИС перешли от экспорта простых промышленных товаров к экспорту более капиталоемкой продукции. По мере роста зависимости этих стран от внешнего мира они становятся менее защищенными от стихийного развития мировой экономики.</w:t>
      </w:r>
    </w:p>
    <w:p w:rsidR="001E11FB" w:rsidRDefault="001E11FB">
      <w:pPr>
        <w:ind w:firstLine="284"/>
        <w:jc w:val="both"/>
        <w:rPr>
          <w:rFonts w:ascii="Arial" w:hAnsi="Arial"/>
          <w:sz w:val="24"/>
          <w:lang w:val="ru-RU"/>
        </w:rPr>
      </w:pPr>
      <w:r>
        <w:rPr>
          <w:rFonts w:ascii="Arial" w:hAnsi="Arial"/>
          <w:b/>
          <w:sz w:val="24"/>
          <w:lang w:val="ru-RU"/>
        </w:rPr>
        <w:t>Экономическая политика этих стран:</w:t>
      </w:r>
    </w:p>
    <w:p w:rsidR="001E11FB" w:rsidRDefault="001E11FB">
      <w:pPr>
        <w:ind w:firstLine="284"/>
        <w:jc w:val="both"/>
        <w:rPr>
          <w:rFonts w:ascii="Arial" w:hAnsi="Arial"/>
          <w:sz w:val="24"/>
          <w:lang w:val="ru-RU"/>
        </w:rPr>
      </w:pPr>
      <w:r>
        <w:rPr>
          <w:rFonts w:ascii="Arial" w:hAnsi="Arial"/>
          <w:sz w:val="24"/>
          <w:lang w:val="ru-RU"/>
        </w:rPr>
        <w:t>1)долгосрочное планирование</w:t>
      </w:r>
    </w:p>
    <w:p w:rsidR="001E11FB" w:rsidRDefault="001E11FB">
      <w:pPr>
        <w:ind w:firstLine="284"/>
        <w:jc w:val="both"/>
        <w:rPr>
          <w:rFonts w:ascii="Arial" w:hAnsi="Arial"/>
          <w:sz w:val="24"/>
          <w:lang w:val="ru-RU"/>
        </w:rPr>
      </w:pPr>
      <w:r>
        <w:rPr>
          <w:rFonts w:ascii="Arial" w:hAnsi="Arial"/>
          <w:sz w:val="24"/>
          <w:lang w:val="ru-RU"/>
        </w:rPr>
        <w:t>2)стимулирование развития свободного рынка и частного предпринимательства</w:t>
      </w:r>
    </w:p>
    <w:p w:rsidR="001E11FB" w:rsidRDefault="001E11FB">
      <w:pPr>
        <w:ind w:firstLine="284"/>
        <w:jc w:val="both"/>
        <w:rPr>
          <w:rFonts w:ascii="Arial" w:hAnsi="Arial"/>
          <w:sz w:val="24"/>
          <w:lang w:val="ru-RU"/>
        </w:rPr>
      </w:pPr>
      <w:r>
        <w:rPr>
          <w:rFonts w:ascii="Arial" w:hAnsi="Arial"/>
          <w:sz w:val="24"/>
          <w:lang w:val="ru-RU"/>
        </w:rPr>
        <w:t>3)использование государственной правительственной интервенции.</w:t>
      </w:r>
    </w:p>
    <w:p w:rsidR="001E11FB" w:rsidRDefault="001E11FB">
      <w:pPr>
        <w:ind w:firstLine="284"/>
        <w:jc w:val="both"/>
        <w:rPr>
          <w:rFonts w:ascii="Arial" w:hAnsi="Arial"/>
          <w:sz w:val="24"/>
          <w:lang w:val="ru-RU"/>
        </w:rPr>
      </w:pPr>
      <w:r>
        <w:rPr>
          <w:rFonts w:ascii="Arial" w:hAnsi="Arial"/>
          <w:sz w:val="24"/>
          <w:lang w:val="ru-RU"/>
        </w:rPr>
        <w:t xml:space="preserve">Происходит концентрация производства и капитала, складывается широкая монополистическая структура, деятельность ТНК принимает международный характер. Происходит интенсивное экономическое развитие за счет оптимального задействования всего комплекса внутренне экономического, сырьевого, людского потенциала. Происходит активная интеграция с развитыми странами. </w:t>
      </w:r>
    </w:p>
    <w:p w:rsidR="001E11FB" w:rsidRDefault="001E11FB">
      <w:pPr>
        <w:ind w:firstLine="284"/>
        <w:jc w:val="both"/>
        <w:rPr>
          <w:rFonts w:ascii="Arial" w:hAnsi="Arial"/>
          <w:sz w:val="24"/>
          <w:lang w:val="ru-RU"/>
        </w:rPr>
      </w:pPr>
      <w:r>
        <w:rPr>
          <w:rFonts w:ascii="Arial" w:hAnsi="Arial"/>
          <w:b/>
          <w:sz w:val="24"/>
          <w:lang w:val="ru-RU"/>
        </w:rPr>
        <w:t>Общие черты развивающихся стран:</w:t>
      </w:r>
    </w:p>
    <w:p w:rsidR="001E11FB" w:rsidRDefault="001E11FB">
      <w:pPr>
        <w:ind w:firstLine="284"/>
        <w:jc w:val="both"/>
        <w:rPr>
          <w:rFonts w:ascii="Arial" w:hAnsi="Arial"/>
          <w:sz w:val="24"/>
          <w:lang w:val="ru-RU"/>
        </w:rPr>
      </w:pPr>
      <w:r>
        <w:rPr>
          <w:rFonts w:ascii="Arial" w:hAnsi="Arial"/>
          <w:sz w:val="24"/>
          <w:lang w:val="ru-RU"/>
        </w:rPr>
        <w:t>1)зависимое положение в системе мирового хозяйства</w:t>
      </w:r>
    </w:p>
    <w:p w:rsidR="001E11FB" w:rsidRDefault="001E11FB">
      <w:pPr>
        <w:ind w:firstLine="284"/>
        <w:jc w:val="both"/>
        <w:rPr>
          <w:rFonts w:ascii="Arial" w:hAnsi="Arial"/>
          <w:sz w:val="24"/>
          <w:lang w:val="ru-RU"/>
        </w:rPr>
      </w:pPr>
      <w:r>
        <w:rPr>
          <w:rFonts w:ascii="Arial" w:hAnsi="Arial"/>
          <w:sz w:val="24"/>
          <w:lang w:val="ru-RU"/>
        </w:rPr>
        <w:t>2)переходный характер внутренних социально-экономических структур, хотя общее развитие этих стран десятилетиями ориентировано на формирование развитых рыночных отношений</w:t>
      </w:r>
    </w:p>
    <w:p w:rsidR="001E11FB" w:rsidRDefault="001E11FB">
      <w:pPr>
        <w:ind w:firstLine="284"/>
        <w:jc w:val="both"/>
        <w:rPr>
          <w:rFonts w:ascii="Arial" w:hAnsi="Arial"/>
          <w:sz w:val="24"/>
          <w:lang w:val="ru-RU"/>
        </w:rPr>
      </w:pPr>
      <w:r>
        <w:rPr>
          <w:rFonts w:ascii="Arial" w:hAnsi="Arial"/>
          <w:sz w:val="24"/>
          <w:lang w:val="ru-RU"/>
        </w:rPr>
        <w:t xml:space="preserve">3) все еще низкий уровень развития производства, отсталость промышленности, сельского хозяйства, производственной и социальной инфраструктуры по сравнению с индустриальными странами, региональные диспропорции. </w:t>
      </w:r>
    </w:p>
    <w:p w:rsidR="001E11FB" w:rsidRDefault="001E11FB">
      <w:pPr>
        <w:ind w:firstLine="284"/>
        <w:jc w:val="both"/>
        <w:rPr>
          <w:rFonts w:ascii="Arial" w:hAnsi="Arial"/>
          <w:sz w:val="24"/>
          <w:lang w:val="ru-RU"/>
        </w:rPr>
      </w:pPr>
    </w:p>
    <w:p w:rsidR="001E11FB" w:rsidRDefault="001E11FB">
      <w:pPr>
        <w:jc w:val="both"/>
        <w:rPr>
          <w:rFonts w:ascii="Arial" w:hAnsi="Arial"/>
          <w:b/>
          <w:sz w:val="28"/>
          <w:u w:val="single"/>
          <w:lang w:val="ru-RU"/>
        </w:rPr>
      </w:pPr>
      <w:r>
        <w:rPr>
          <w:rFonts w:ascii="Arial" w:hAnsi="Arial"/>
          <w:b/>
          <w:sz w:val="28"/>
          <w:u w:val="single"/>
          <w:lang w:val="ru-RU"/>
        </w:rPr>
        <w:t>60. Теория соотношения и размещения факторов производства (Хекшер-Олин, Леонтьев).</w:t>
      </w:r>
    </w:p>
    <w:p w:rsidR="001E11FB" w:rsidRDefault="001E11FB">
      <w:pPr>
        <w:jc w:val="both"/>
        <w:rPr>
          <w:rFonts w:ascii="Arial" w:hAnsi="Arial"/>
          <w:lang w:val="ru-RU"/>
        </w:rPr>
      </w:pPr>
      <w:r>
        <w:rPr>
          <w:rFonts w:ascii="Arial" w:hAnsi="Arial"/>
          <w:lang w:val="ru-RU"/>
        </w:rPr>
        <w:t>В начале 19в. шведские экономисты Хекшер и Олин предположили, что страны будут иметь сравнительные преимущества в производстве, а следовательно будут экспортировать те товары и услуги, производство которых требует интенсивного производства тех факторов производства, которые имеются в стране в избьггке, при условии включения в анализ сравнительных преимуществ капитала наряду с трудом. Так страна, имеющая относительный избыток труда по отношению к капиталу будет иметь сравнительные преимущества и, следовательно, экспортировать те товары, которые требуют в большей мере применения труда, чем капитала, и, наоборот, страна, имеющая в относительном избытке капитал, будет экспортировать те товары, которые требуют большего применения капитала чем труда.</w:t>
      </w:r>
    </w:p>
    <w:p w:rsidR="001E11FB" w:rsidRDefault="001E11FB">
      <w:pPr>
        <w:jc w:val="both"/>
        <w:rPr>
          <w:rFonts w:ascii="Arial" w:hAnsi="Arial"/>
          <w:lang w:val="ru-RU"/>
        </w:rPr>
      </w:pPr>
      <w:r>
        <w:rPr>
          <w:rFonts w:ascii="Arial" w:hAnsi="Arial"/>
          <w:lang w:val="ru-RU"/>
        </w:rPr>
        <w:t>По словам Олина, смысл теории в том, что товары, требующие для производства значит. затрат (избыточных факторов производства) и небольших затрат (дефицитных факторов), экспортируются в обмен на товары, производимые с использованием факторов в обратной пропорции. Так в скрытом виде экспортируются избыточные товары и импортируются дефицитные товары производства, страны экспортируют продукты интенсивного использования избыточных факторов и импортируют продукты интенсивного использования дефицитных для них факторов. Теория Хекшера-Олина, объясняющая структуру межд. торговли, начинает со спец. раздела, посвященного причинам межд. различий в ценах, не имеющим прямой связи с внешней торговлей. Причин может быть множество: климатические, исторические, традиционные, порождающие более высокий спрос на опред. товар. Различия в ценах могут быть связаны с особенностями технологий производства товара, используемых лишь в нац. рамках При этом Хекшер и Олин считали, что эти и иные нац. особенности не объясняют в полном объеме межд. различия в ценах. Они утверждали, что источником разного уровня сравнительных издержек явл-ся соотношение факторов производства. Экономисты подвергают рассматриваемую теорию самым разнообразным проверкам. В 1954г. была опубликована статья америк. экономиста Василия Леонтьева, где была сделана попытка проверить теорию Хекшера-Олина на основе расчета полных затрат труда и капитала на экспорт и импорт США, которые в то время считались капиталоизбыточной страной. Предполагалось, что США экспортирует капиталоемкие товары, а импортирует трудоемкие. Результат оказался обратным и получил название "парадокс Леонтьева". Выводы, полученные на основе использования метода "затрат-выпуск " по двум факторам - капиталу и труду, оказались прямо противоположными. Разрешение "парадокса Леонтьева" заключается в том, что корректное исследование требует не двухфакторной, а многофакторной модели внешней торговли. Оказалось, что относительный избыток капитала  в США не отражается на амер. внешней торговле. США экспортировали более трудоемкую и менее капиталоемкую продукцию, чем импортировали. В. Леонтьев предположил, что в любой комбинации с данным количеством капитала 1 человеко-год амер. труда эквивалентен 3 человеко-годам иностр. труда, т.е. большая производительность амер. труда связана с более высокой квалификацией амер. рабочих.</w:t>
      </w:r>
    </w:p>
    <w:p w:rsidR="001E11FB" w:rsidRDefault="001E11FB">
      <w:pPr>
        <w:ind w:firstLine="284"/>
        <w:jc w:val="both"/>
        <w:rPr>
          <w:rFonts w:ascii="Arial" w:hAnsi="Arial"/>
          <w:sz w:val="24"/>
          <w:lang w:val="ru-RU"/>
        </w:rPr>
      </w:pPr>
    </w:p>
    <w:p w:rsidR="001E11FB" w:rsidRDefault="001E11FB">
      <w:pPr>
        <w:ind w:right="72"/>
        <w:jc w:val="center"/>
        <w:rPr>
          <w:rFonts w:ascii="Arial" w:hAnsi="Arial"/>
          <w:b/>
          <w:sz w:val="28"/>
          <w:u w:val="single"/>
          <w:lang w:val="ru-RU"/>
        </w:rPr>
      </w:pPr>
      <w:r>
        <w:rPr>
          <w:rFonts w:ascii="Arial" w:hAnsi="Arial"/>
          <w:b/>
          <w:sz w:val="28"/>
          <w:u w:val="single"/>
          <w:lang w:val="ru-RU"/>
        </w:rPr>
        <w:t>№ 61. Внешняя торговля России</w:t>
      </w:r>
    </w:p>
    <w:p w:rsidR="001E11FB" w:rsidRDefault="001E11FB">
      <w:pPr>
        <w:ind w:right="-70" w:firstLine="284"/>
        <w:jc w:val="both"/>
        <w:rPr>
          <w:rFonts w:ascii="Arial" w:hAnsi="Arial"/>
          <w:sz w:val="24"/>
          <w:lang w:val="ru-RU"/>
        </w:rPr>
      </w:pPr>
      <w:r>
        <w:rPr>
          <w:rFonts w:ascii="Arial" w:hAnsi="Arial"/>
          <w:sz w:val="24"/>
          <w:lang w:val="ru-RU"/>
        </w:rPr>
        <w:t>В советский период в России существовала государственная монополия внешней торговли, и заключалась в том, что государство присваивает себе исключительное право осуществлять внешнеэкономические связи. Право на внешнеторговые операции частному сектору давало государство. Таким образом, только уполномоченные компании могли заниматься внешней торговлей.  Возникают внешнеторговые объединения, которые выступают в качестве посредника и занимаются экспортно-импортной торговлей. Они создавались по двум признакам:</w:t>
      </w:r>
    </w:p>
    <w:p w:rsidR="001E11FB" w:rsidRDefault="001E11FB">
      <w:pPr>
        <w:ind w:right="-70" w:firstLine="284"/>
        <w:jc w:val="both"/>
        <w:rPr>
          <w:rFonts w:ascii="Arial" w:hAnsi="Arial"/>
          <w:sz w:val="24"/>
          <w:lang w:val="ru-RU"/>
        </w:rPr>
      </w:pPr>
      <w:r>
        <w:rPr>
          <w:rFonts w:ascii="Arial" w:hAnsi="Arial"/>
          <w:b/>
          <w:sz w:val="24"/>
          <w:lang w:val="ru-RU"/>
        </w:rPr>
        <w:t xml:space="preserve">1. </w:t>
      </w:r>
      <w:r>
        <w:rPr>
          <w:rFonts w:ascii="Arial" w:hAnsi="Arial"/>
          <w:sz w:val="24"/>
          <w:lang w:val="ru-RU"/>
        </w:rPr>
        <w:t xml:space="preserve">объединения, которые специализировались на какой-то группе товара; </w:t>
      </w:r>
      <w:r>
        <w:rPr>
          <w:rFonts w:ascii="Arial" w:hAnsi="Arial"/>
          <w:b/>
          <w:sz w:val="24"/>
          <w:lang w:val="ru-RU"/>
        </w:rPr>
        <w:t>2.</w:t>
      </w:r>
      <w:r>
        <w:rPr>
          <w:rFonts w:ascii="Arial" w:hAnsi="Arial"/>
          <w:sz w:val="24"/>
          <w:lang w:val="ru-RU"/>
        </w:rPr>
        <w:t>объединения, к-ые создавались по принципу географической ориентации с кем торговать. Внешнеторговые объединения входили в структуру Министерства внешней торговли. Вначале существовал Народный комиссариат внешней торговли, затем Министерство внешней торговли (МВТ) затем слито с Государственным комитетом по внешнеэкономическим связям (ГКЭС) и образовалось Министерство внешнеэкономических связей (МВЭС).Раздел между ГКЭС и МВТ проходило по критерию специализации в ВЭД. МВТ- чисто торговая деятельность; ГКЭС- движение кап-ла в форме инвестиционных ценностей. В составе ГКЭС было также военное подразделение. В 88 году МВТ и ГКЭС были объединены, чтобы повысить эффективность ВЭД. На этот период берет начало либерализация, т.е. отход от жесткой монополии государственного сектора. С начала 92 г. начал действовать приказ "О либерализации внешней торговли экономической деятельности на территории РСФСР". Этот указ отменял обязательную регистрацию российских фирм в качестве участников ВЭД; разрешал предприятиям оставлять у себя 50% валютной выручки; отменены и снижены некоторые таможенные пошлины; расширение использования свободной цены рубля; снижение кол-ва товаров, экспорт которых лицензировался и квотировался. Изменилась структура внешней торговли. Раньше основная доля - импорт машин, оборудования, сырья, полуфабрикатов, продовольственных товаров. Сейчас резкий рост импорта продовольственных товаров, снижение доли машин и оборудования и еще больше доли сырья и полуфабрикатов. Географические изменения: на промышленно-развитые страны -примерно 1/2 внешнеторгового оборота(советский период),значительная доля развивающихся стран. Сейчас объем экспорта в развитые страны увеличился, доля соц. стран уменьшилась, доля развивающихся стран снизилась. В настоящее время основные партнеры -развитые страны, далее идут бывшие соц. страны, находящиеся на нашей границе, а с развивающимися странами сохраняются отношения с Индией,</w:t>
      </w:r>
    </w:p>
    <w:p w:rsidR="001E11FB" w:rsidRDefault="001E11FB">
      <w:pPr>
        <w:ind w:right="-70" w:firstLine="284"/>
        <w:jc w:val="both"/>
        <w:rPr>
          <w:rFonts w:ascii="Arial" w:hAnsi="Arial"/>
          <w:sz w:val="24"/>
          <w:lang w:val="ru-RU"/>
        </w:rPr>
      </w:pPr>
      <w:r>
        <w:rPr>
          <w:rFonts w:ascii="Arial" w:hAnsi="Arial"/>
          <w:sz w:val="24"/>
          <w:lang w:val="ru-RU"/>
        </w:rPr>
        <w:t>Сирией, Египтом, Ираном, Малазией.</w:t>
      </w:r>
    </w:p>
    <w:p w:rsidR="001E11FB" w:rsidRDefault="001E11FB">
      <w:pPr>
        <w:ind w:right="-70" w:firstLine="284"/>
        <w:jc w:val="both"/>
        <w:rPr>
          <w:rFonts w:ascii="Arial" w:hAnsi="Arial"/>
          <w:b/>
          <w:sz w:val="24"/>
          <w:lang w:val="ru-RU"/>
        </w:rPr>
      </w:pPr>
      <w:r>
        <w:rPr>
          <w:rFonts w:ascii="Arial" w:hAnsi="Arial"/>
          <w:b/>
          <w:sz w:val="24"/>
          <w:lang w:val="ru-RU"/>
        </w:rPr>
        <w:t>После распада СССР ряд задач:</w:t>
      </w:r>
    </w:p>
    <w:p w:rsidR="001E11FB" w:rsidRDefault="001E11FB">
      <w:pPr>
        <w:ind w:right="-70" w:firstLine="284"/>
        <w:jc w:val="both"/>
        <w:rPr>
          <w:rFonts w:ascii="Arial" w:hAnsi="Arial"/>
          <w:sz w:val="24"/>
          <w:lang w:val="ru-RU"/>
        </w:rPr>
      </w:pPr>
      <w:r>
        <w:rPr>
          <w:rFonts w:ascii="Arial" w:hAnsi="Arial"/>
          <w:sz w:val="24"/>
          <w:lang w:val="ru-RU"/>
        </w:rPr>
        <w:t>-ВЭД направлена на преодоление трудностей, связанных с неплатежеспособностью и улучшение положения в международном разделении труда;</w:t>
      </w:r>
    </w:p>
    <w:p w:rsidR="001E11FB" w:rsidRDefault="001E11FB">
      <w:pPr>
        <w:ind w:right="-70" w:firstLine="284"/>
        <w:jc w:val="both"/>
        <w:rPr>
          <w:rFonts w:ascii="Arial" w:hAnsi="Arial"/>
          <w:sz w:val="24"/>
          <w:lang w:val="ru-RU"/>
        </w:rPr>
      </w:pPr>
      <w:r>
        <w:rPr>
          <w:rFonts w:ascii="Arial" w:hAnsi="Arial"/>
          <w:sz w:val="24"/>
          <w:lang w:val="ru-RU"/>
        </w:rPr>
        <w:t>-стратегические цели развития ВЭС:</w:t>
      </w:r>
    </w:p>
    <w:p w:rsidR="001E11FB" w:rsidRDefault="001E11FB">
      <w:pPr>
        <w:ind w:right="-70" w:firstLine="284"/>
        <w:jc w:val="both"/>
        <w:rPr>
          <w:rFonts w:ascii="Arial" w:hAnsi="Arial"/>
          <w:sz w:val="24"/>
          <w:lang w:val="ru-RU"/>
        </w:rPr>
      </w:pPr>
      <w:r>
        <w:rPr>
          <w:rFonts w:ascii="Arial" w:hAnsi="Arial"/>
          <w:b/>
          <w:sz w:val="24"/>
          <w:lang w:val="ru-RU"/>
        </w:rPr>
        <w:t>1</w:t>
      </w:r>
      <w:r>
        <w:rPr>
          <w:rFonts w:ascii="Arial" w:hAnsi="Arial"/>
          <w:sz w:val="24"/>
          <w:lang w:val="ru-RU"/>
        </w:rPr>
        <w:t>.восстановление и развитие экспортного потенциала России  улучшение структуры экспорта;</w:t>
      </w:r>
    </w:p>
    <w:p w:rsidR="001E11FB" w:rsidRDefault="001E11FB">
      <w:pPr>
        <w:ind w:right="-70" w:firstLine="284"/>
        <w:jc w:val="both"/>
        <w:rPr>
          <w:rFonts w:ascii="Arial" w:hAnsi="Arial"/>
          <w:sz w:val="24"/>
          <w:lang w:val="ru-RU"/>
        </w:rPr>
      </w:pPr>
      <w:r>
        <w:rPr>
          <w:rFonts w:ascii="Arial" w:hAnsi="Arial"/>
          <w:b/>
          <w:sz w:val="24"/>
          <w:lang w:val="ru-RU"/>
        </w:rPr>
        <w:t>2</w:t>
      </w:r>
      <w:r>
        <w:rPr>
          <w:rFonts w:ascii="Arial" w:hAnsi="Arial"/>
          <w:sz w:val="24"/>
          <w:lang w:val="ru-RU"/>
        </w:rPr>
        <w:t>.рационализация импорта: обеспечение такой структуры импорта при к-ой ввозятся товары, которых не хватает и которые нужны для развития страны;</w:t>
      </w:r>
    </w:p>
    <w:p w:rsidR="001E11FB" w:rsidRDefault="001E11FB">
      <w:pPr>
        <w:ind w:right="-70" w:firstLine="284"/>
        <w:jc w:val="both"/>
        <w:rPr>
          <w:rFonts w:ascii="Arial" w:hAnsi="Arial"/>
          <w:sz w:val="24"/>
          <w:lang w:val="ru-RU"/>
        </w:rPr>
      </w:pPr>
      <w:r>
        <w:rPr>
          <w:rFonts w:ascii="Arial" w:hAnsi="Arial"/>
          <w:b/>
          <w:sz w:val="24"/>
          <w:lang w:val="ru-RU"/>
        </w:rPr>
        <w:t>3</w:t>
      </w:r>
      <w:r>
        <w:rPr>
          <w:rFonts w:ascii="Arial" w:hAnsi="Arial"/>
          <w:sz w:val="24"/>
          <w:lang w:val="ru-RU"/>
        </w:rPr>
        <w:t>.повышение конкурентоспособности товаров РФ на мировом рынке;</w:t>
      </w:r>
    </w:p>
    <w:p w:rsidR="001E11FB" w:rsidRDefault="001E11FB">
      <w:pPr>
        <w:ind w:right="-70" w:firstLine="284"/>
        <w:jc w:val="both"/>
        <w:rPr>
          <w:rFonts w:ascii="Arial" w:hAnsi="Arial"/>
          <w:sz w:val="24"/>
          <w:lang w:val="ru-RU"/>
        </w:rPr>
      </w:pPr>
      <w:r>
        <w:rPr>
          <w:rFonts w:ascii="Arial" w:hAnsi="Arial"/>
          <w:b/>
          <w:sz w:val="24"/>
          <w:lang w:val="ru-RU"/>
        </w:rPr>
        <w:t>4</w:t>
      </w:r>
      <w:r>
        <w:rPr>
          <w:rFonts w:ascii="Arial" w:hAnsi="Arial"/>
          <w:sz w:val="24"/>
          <w:lang w:val="ru-RU"/>
        </w:rPr>
        <w:t>.преодоление тех трудностей, которые мешают преодолению названных задач, например  не конкурентоспособность продукции, наличие огромного внешнего долга, неразвитость финансовой, технической, информационной инфраструктуры.</w:t>
      </w:r>
    </w:p>
    <w:p w:rsidR="001E11FB" w:rsidRDefault="001E11FB">
      <w:pPr>
        <w:ind w:right="-70" w:firstLine="284"/>
        <w:jc w:val="both"/>
        <w:rPr>
          <w:rFonts w:ascii="Arial" w:hAnsi="Arial"/>
          <w:sz w:val="24"/>
          <w:lang w:val="ru-RU"/>
        </w:rPr>
      </w:pPr>
      <w:r>
        <w:rPr>
          <w:rFonts w:ascii="Arial" w:hAnsi="Arial"/>
          <w:sz w:val="24"/>
          <w:lang w:val="ru-RU"/>
        </w:rPr>
        <w:t>Эти задачи государство пыталось решить на путях либерализации.</w:t>
      </w:r>
      <w:r>
        <w:rPr>
          <w:rFonts w:ascii="Arial" w:hAnsi="Arial"/>
          <w:sz w:val="24"/>
          <w:lang w:val="ru-RU"/>
        </w:rPr>
        <w:tab/>
        <w:t>Итог: очень активное вовлечение РФ в ВЭД и очень большая зависимость РФ от внешнего рынка. Также в 98 г было ликвидировано Министерство внешних связей и слияние его с Министерством промышленности и торговли.</w:t>
      </w:r>
    </w:p>
    <w:p w:rsidR="001E11FB" w:rsidRDefault="001E11FB">
      <w:pPr>
        <w:ind w:right="-70"/>
        <w:jc w:val="center"/>
        <w:rPr>
          <w:rFonts w:ascii="Arial" w:hAnsi="Arial"/>
          <w:b/>
          <w:sz w:val="28"/>
          <w:u w:val="single"/>
          <w:lang w:val="ru-RU"/>
        </w:rPr>
      </w:pPr>
      <w:r>
        <w:rPr>
          <w:rFonts w:ascii="Arial" w:hAnsi="Arial"/>
          <w:b/>
          <w:lang w:val="ru-RU"/>
        </w:rPr>
        <w:br w:type="page"/>
      </w:r>
      <w:r>
        <w:rPr>
          <w:rFonts w:ascii="Arial" w:hAnsi="Arial"/>
          <w:b/>
          <w:sz w:val="28"/>
          <w:u w:val="single"/>
          <w:lang w:val="ru-RU"/>
        </w:rPr>
        <w:t>№ 62. Кредитная деятельность международного валютного фонда</w:t>
      </w:r>
    </w:p>
    <w:p w:rsidR="001E11FB" w:rsidRDefault="001E11FB">
      <w:pPr>
        <w:ind w:firstLine="284"/>
        <w:jc w:val="both"/>
        <w:rPr>
          <w:rFonts w:ascii="Arial" w:hAnsi="Arial"/>
          <w:sz w:val="24"/>
          <w:lang w:val="ru-RU"/>
        </w:rPr>
      </w:pPr>
      <w:r>
        <w:rPr>
          <w:rFonts w:ascii="Arial" w:hAnsi="Arial"/>
          <w:b/>
          <w:sz w:val="24"/>
          <w:lang w:val="ru-RU"/>
        </w:rPr>
        <w:t>МВФ-</w:t>
      </w:r>
      <w:r>
        <w:rPr>
          <w:rFonts w:ascii="Arial" w:hAnsi="Arial"/>
          <w:sz w:val="24"/>
          <w:lang w:val="ru-RU"/>
        </w:rPr>
        <w:t xml:space="preserve"> межправительственная организация, предназначенная для регулирования валютно-кредитных отношений между государствами-членами и оказания им финансовой помощи при валютных затруднениях, вызываемых дефицитом платежного баланса, путем предоставления кратко- и среднесрочных кредитов в иностранной валюте. Фонд - специализированное учреждение ООН - практически служит инстуциональной основой мировой валютной системы. МВФ был учрежден на международной валютно-финансовой конференции ООН в Бреттон- Вудсе (1-22 июля 1944 ). </w:t>
      </w:r>
    </w:p>
    <w:p w:rsidR="001E11FB" w:rsidRDefault="001E11FB">
      <w:pPr>
        <w:ind w:firstLine="284"/>
        <w:jc w:val="both"/>
        <w:rPr>
          <w:rFonts w:ascii="Arial" w:hAnsi="Arial"/>
          <w:sz w:val="24"/>
          <w:lang w:val="ru-RU"/>
        </w:rPr>
      </w:pPr>
      <w:r>
        <w:rPr>
          <w:rFonts w:ascii="Arial" w:hAnsi="Arial"/>
          <w:sz w:val="24"/>
          <w:lang w:val="ru-RU"/>
        </w:rPr>
        <w:t>В Уставе Фонда для идентификации его кредитной деятельности используются 2 понятия:</w:t>
      </w:r>
    </w:p>
    <w:p w:rsidR="001E11FB" w:rsidRDefault="001E11FB">
      <w:pPr>
        <w:ind w:firstLine="284"/>
        <w:jc w:val="both"/>
        <w:rPr>
          <w:rFonts w:ascii="Arial" w:hAnsi="Arial"/>
          <w:sz w:val="24"/>
          <w:lang w:val="ru-RU"/>
        </w:rPr>
      </w:pPr>
      <w:r>
        <w:rPr>
          <w:rFonts w:ascii="Arial" w:hAnsi="Arial"/>
          <w:b/>
          <w:sz w:val="24"/>
          <w:lang w:val="ru-RU"/>
        </w:rPr>
        <w:t>1. сделка</w:t>
      </w:r>
      <w:r>
        <w:rPr>
          <w:rFonts w:ascii="Arial" w:hAnsi="Arial"/>
          <w:sz w:val="24"/>
          <w:lang w:val="ru-RU"/>
        </w:rPr>
        <w:t xml:space="preserve">- предоставление валютных средств странам из его ресурсов </w:t>
      </w:r>
    </w:p>
    <w:p w:rsidR="001E11FB" w:rsidRDefault="001E11FB">
      <w:pPr>
        <w:ind w:firstLine="284"/>
        <w:jc w:val="both"/>
        <w:rPr>
          <w:rFonts w:ascii="Arial" w:hAnsi="Arial"/>
          <w:sz w:val="24"/>
          <w:lang w:val="ru-RU"/>
        </w:rPr>
      </w:pPr>
      <w:r>
        <w:rPr>
          <w:rFonts w:ascii="Arial" w:hAnsi="Arial"/>
          <w:b/>
          <w:sz w:val="24"/>
          <w:lang w:val="ru-RU"/>
        </w:rPr>
        <w:t>2.операция</w:t>
      </w:r>
      <w:r>
        <w:rPr>
          <w:rFonts w:ascii="Arial" w:hAnsi="Arial"/>
          <w:sz w:val="24"/>
          <w:lang w:val="ru-RU"/>
        </w:rPr>
        <w:t>- оказание посреднических финансовых и технических услуг за счет заемных средств. МВФ осуществляет кредитные операции только с официальными органами - казначействами, ЦБ, стабилизационными фондами. Различаются кредиты на покрытие дефицита платежного баланса и на поддержку структурной перестройки экономической политики стран- членов.</w:t>
      </w:r>
    </w:p>
    <w:p w:rsidR="001E11FB" w:rsidRDefault="001E11FB">
      <w:pPr>
        <w:ind w:firstLine="284"/>
        <w:jc w:val="both"/>
        <w:rPr>
          <w:rFonts w:ascii="Arial" w:hAnsi="Arial"/>
          <w:sz w:val="24"/>
          <w:lang w:val="ru-RU"/>
        </w:rPr>
      </w:pPr>
      <w:r>
        <w:rPr>
          <w:rFonts w:ascii="Arial" w:hAnsi="Arial"/>
          <w:i/>
          <w:sz w:val="24"/>
          <w:lang w:val="ru-RU"/>
        </w:rPr>
        <w:t>Доступ стран-членов к кредитным ресурсам МВФ ограничен определенными условиями:</w:t>
      </w:r>
    </w:p>
    <w:p w:rsidR="001E11FB" w:rsidRDefault="001E11FB">
      <w:pPr>
        <w:ind w:firstLine="284"/>
        <w:jc w:val="both"/>
        <w:rPr>
          <w:rFonts w:ascii="Arial" w:hAnsi="Arial"/>
          <w:sz w:val="24"/>
          <w:lang w:val="ru-RU"/>
        </w:rPr>
      </w:pPr>
      <w:r>
        <w:rPr>
          <w:rFonts w:ascii="Arial" w:hAnsi="Arial"/>
          <w:sz w:val="24"/>
          <w:lang w:val="ru-RU"/>
        </w:rPr>
        <w:t xml:space="preserve">1. сумма валюты, полученной страной- членом за 12 месяцев, предшествовавших его новому обращению в Фонд, включая требуемую сумму, не должна была превышать 25% величины квоты страны; </w:t>
      </w:r>
    </w:p>
    <w:p w:rsidR="001E11FB" w:rsidRDefault="001E11FB">
      <w:pPr>
        <w:ind w:firstLine="284"/>
        <w:jc w:val="both"/>
        <w:rPr>
          <w:rFonts w:ascii="Arial" w:hAnsi="Arial"/>
          <w:sz w:val="24"/>
          <w:lang w:val="ru-RU"/>
        </w:rPr>
      </w:pPr>
      <w:r>
        <w:rPr>
          <w:rFonts w:ascii="Arial" w:hAnsi="Arial"/>
          <w:sz w:val="24"/>
          <w:lang w:val="ru-RU"/>
        </w:rPr>
        <w:t>2. общая сумма валюты данной страны в активах МВФ не могла превышать 200% величины ее квоты. В пересмотренном в 1978 году уставе первое ограничение было устранено. Это позволяет странам-членам использовать их возможности получения валюты в МВФ в течении более короткого срока, чем 5 лет, кот. нужны были для этого прежде.</w:t>
      </w:r>
    </w:p>
    <w:p w:rsidR="001E11FB" w:rsidRDefault="001E11FB">
      <w:pPr>
        <w:ind w:firstLine="284"/>
        <w:jc w:val="both"/>
        <w:rPr>
          <w:rFonts w:ascii="Arial" w:hAnsi="Arial"/>
          <w:sz w:val="24"/>
          <w:lang w:val="ru-RU"/>
        </w:rPr>
      </w:pPr>
      <w:r>
        <w:rPr>
          <w:rFonts w:ascii="Arial" w:hAnsi="Arial"/>
          <w:sz w:val="24"/>
          <w:lang w:val="ru-RU"/>
        </w:rPr>
        <w:t>МВФ взимает со стран-заемщиц разовый комиссионный сбор в размере 0.5% от суммы сделки и определенную плату, или %-ную ставку за предоставляемые им кредиты.</w:t>
      </w:r>
    </w:p>
    <w:p w:rsidR="001E11FB" w:rsidRDefault="001E11FB">
      <w:pPr>
        <w:ind w:firstLine="284"/>
        <w:jc w:val="both"/>
        <w:rPr>
          <w:rFonts w:ascii="Arial" w:hAnsi="Arial"/>
          <w:sz w:val="24"/>
          <w:lang w:val="ru-RU"/>
        </w:rPr>
      </w:pPr>
      <w:r>
        <w:rPr>
          <w:rFonts w:ascii="Arial" w:hAnsi="Arial"/>
          <w:sz w:val="24"/>
          <w:lang w:val="ru-RU"/>
        </w:rPr>
        <w:t>По истечении установленного периода страна-член обязана произвести обратную операцию- выкупить национальную валюту у фонда, вернув ему средства в СДР( спец. права заимствования) или иностранных валютах. Помимо того, страна-заемщик обязана досрочно производить выкуп своей излишней для фонда валюты по мере улучшения ее платежного баланса и увеличения валютных резервов.</w:t>
      </w:r>
    </w:p>
    <w:p w:rsidR="001E11FB" w:rsidRDefault="001E11FB">
      <w:pPr>
        <w:ind w:firstLine="284"/>
        <w:jc w:val="both"/>
        <w:rPr>
          <w:rFonts w:ascii="Arial" w:hAnsi="Arial"/>
          <w:sz w:val="24"/>
          <w:lang w:val="ru-RU"/>
        </w:rPr>
      </w:pPr>
      <w:r>
        <w:rPr>
          <w:rFonts w:ascii="Arial" w:hAnsi="Arial"/>
          <w:sz w:val="24"/>
          <w:lang w:val="ru-RU"/>
        </w:rPr>
        <w:t xml:space="preserve">Приобретаемая страной-членом в МВФ первая порция иностр. валюты в размере до 25% квоты называется </w:t>
      </w:r>
      <w:r>
        <w:rPr>
          <w:rFonts w:ascii="Arial" w:hAnsi="Arial"/>
          <w:b/>
          <w:sz w:val="24"/>
          <w:lang w:val="ru-RU"/>
        </w:rPr>
        <w:t>резервной долей</w:t>
      </w:r>
      <w:r>
        <w:rPr>
          <w:rFonts w:ascii="Arial" w:hAnsi="Arial"/>
          <w:sz w:val="24"/>
          <w:lang w:val="ru-RU"/>
        </w:rPr>
        <w:t xml:space="preserve">. Она определяется как превышение величины квоты страны-члена над суммой находящегося в распоряжении фонда запаса национальной валюты данной страны. Сумма займов, предоставленных страной-членом фонду в рамках дополнительных кредитных соглашений, образует ее </w:t>
      </w:r>
      <w:r>
        <w:rPr>
          <w:rFonts w:ascii="Arial" w:hAnsi="Arial"/>
          <w:b/>
          <w:sz w:val="24"/>
          <w:lang w:val="ru-RU"/>
        </w:rPr>
        <w:t>кредитную позицию</w:t>
      </w:r>
      <w:r>
        <w:rPr>
          <w:rFonts w:ascii="Arial" w:hAnsi="Arial"/>
          <w:sz w:val="24"/>
          <w:lang w:val="ru-RU"/>
        </w:rPr>
        <w:t xml:space="preserve">. Резервная доля и кредитная позиция вместе составляют </w:t>
      </w:r>
      <w:r>
        <w:rPr>
          <w:rFonts w:ascii="Arial" w:hAnsi="Arial"/>
          <w:b/>
          <w:sz w:val="24"/>
          <w:lang w:val="ru-RU"/>
        </w:rPr>
        <w:t>резервную позицию</w:t>
      </w:r>
      <w:r>
        <w:rPr>
          <w:rFonts w:ascii="Arial" w:hAnsi="Arial"/>
          <w:sz w:val="24"/>
          <w:lang w:val="ru-RU"/>
        </w:rPr>
        <w:t xml:space="preserve"> страны-члена в фонде. Использование этой позиции не требует о страны %-ных и комиссионных платежей и не налагает на нее обязательства вернуть полученные валютные средства.</w:t>
      </w:r>
    </w:p>
    <w:p w:rsidR="001E11FB" w:rsidRDefault="001E11FB">
      <w:pPr>
        <w:ind w:firstLine="284"/>
        <w:jc w:val="both"/>
        <w:rPr>
          <w:rFonts w:ascii="Arial" w:hAnsi="Arial"/>
          <w:sz w:val="24"/>
          <w:lang w:val="ru-RU"/>
        </w:rPr>
      </w:pPr>
      <w:r>
        <w:rPr>
          <w:rFonts w:ascii="Arial" w:hAnsi="Arial"/>
          <w:b/>
          <w:sz w:val="24"/>
          <w:lang w:val="ru-RU"/>
        </w:rPr>
        <w:t>Механизм кредитных долей</w:t>
      </w:r>
      <w:r>
        <w:rPr>
          <w:rFonts w:ascii="Arial" w:hAnsi="Arial"/>
          <w:sz w:val="24"/>
          <w:lang w:val="ru-RU"/>
        </w:rPr>
        <w:t>. Средства в иностранной валюте, кот могут быть приобретены страной-членом сверх резервной доли делятся на 4 кредитные доли (транши) по 15% квоты. Предельная сумма кредита, кот. страна может приобрести у МВФ в результате полного использования резервной и кредитных долей сост. 125% размера ее квоты. Использование первой кредитной доли м.б. осуществлено как в форме прямой покупки иностранную валюты, при которой страна получает всю сумму немедленно после одобрения фонда ее запроса, так и путем заключения с МВФ соглашения о резервном кредите.</w:t>
      </w:r>
    </w:p>
    <w:p w:rsidR="001E11FB" w:rsidRDefault="001E11FB">
      <w:pPr>
        <w:ind w:firstLine="284"/>
        <w:jc w:val="both"/>
        <w:rPr>
          <w:rFonts w:ascii="Arial" w:hAnsi="Arial"/>
          <w:sz w:val="24"/>
          <w:lang w:val="ru-RU"/>
        </w:rPr>
      </w:pPr>
      <w:r>
        <w:rPr>
          <w:rFonts w:ascii="Arial" w:hAnsi="Arial"/>
          <w:sz w:val="24"/>
          <w:lang w:val="ru-RU"/>
        </w:rPr>
        <w:t>Соглашение о резервном кредите, или соглашение стэнд-бай, обеспечивают стране-члену гарантию того, что она сможет получить иностранную валюту от МВФ в обмен на национальную в соответствие с договоренностью в любое время при соблюдении страной оговоренных условий.</w:t>
      </w:r>
    </w:p>
    <w:p w:rsidR="001E11FB" w:rsidRDefault="001E11FB">
      <w:pPr>
        <w:ind w:firstLine="284"/>
        <w:jc w:val="both"/>
        <w:rPr>
          <w:rFonts w:ascii="Arial" w:hAnsi="Arial"/>
          <w:sz w:val="24"/>
          <w:lang w:val="ru-RU"/>
        </w:rPr>
      </w:pPr>
      <w:r>
        <w:rPr>
          <w:rFonts w:ascii="Arial" w:hAnsi="Arial"/>
          <w:sz w:val="24"/>
          <w:lang w:val="ru-RU"/>
        </w:rPr>
        <w:t>Главным назначением кредитов стэнд-бай является кредитование макроэкономической стабилизации программ стран-членов МВФ. Валюта, предоставляемая фондом в виде резервного кредита в рамках верхних кредитных долей, выдается определенными порциями (траншами) через установленные промежутки времени в течении срока соглашения.</w:t>
      </w:r>
    </w:p>
    <w:p w:rsidR="001E11FB" w:rsidRDefault="001E11FB">
      <w:pPr>
        <w:ind w:firstLine="284"/>
        <w:jc w:val="both"/>
        <w:rPr>
          <w:rFonts w:ascii="Arial" w:hAnsi="Arial"/>
          <w:sz w:val="24"/>
          <w:lang w:val="ru-RU"/>
        </w:rPr>
      </w:pPr>
      <w:r>
        <w:rPr>
          <w:rFonts w:ascii="Arial" w:hAnsi="Arial"/>
          <w:sz w:val="24"/>
          <w:lang w:val="ru-RU"/>
        </w:rPr>
        <w:t>Основанием для обращения страны к МВФ о предоставлении кредита в рамках системы расширенного кредитования м. б. серьезное нарушение равновесия платежного баланса, вызванное структурными расстройствами в области производства, торговли или ценового механизма. С ноября 1992 года действуют следующие лимиты доступа стран-членов к ресурсам МВФ: предоставление кредитов на протяжении года- до 68% квоты страны-члена; кумулятивная, включающая задолженность страны по ранее полученным кредитам, предельная величина-300% квот</w:t>
      </w:r>
    </w:p>
    <w:p w:rsidR="001E11FB" w:rsidRDefault="001E11FB">
      <w:pPr>
        <w:ind w:firstLine="284"/>
        <w:jc w:val="both"/>
        <w:rPr>
          <w:rFonts w:ascii="Arial" w:hAnsi="Arial"/>
          <w:sz w:val="24"/>
          <w:lang w:val="ru-RU"/>
        </w:rPr>
      </w:pPr>
    </w:p>
    <w:p w:rsidR="001E11FB" w:rsidRDefault="001E11FB">
      <w:pPr>
        <w:jc w:val="center"/>
        <w:rPr>
          <w:rFonts w:ascii="Arial" w:hAnsi="Arial"/>
          <w:b/>
          <w:sz w:val="28"/>
          <w:u w:val="single"/>
          <w:lang w:val="ru-RU"/>
        </w:rPr>
      </w:pPr>
      <w:r>
        <w:rPr>
          <w:rFonts w:ascii="Arial" w:hAnsi="Arial"/>
          <w:b/>
          <w:sz w:val="28"/>
          <w:u w:val="single"/>
          <w:lang w:val="ru-RU"/>
        </w:rPr>
        <w:t>№ 63. Формы международной торговли.</w:t>
      </w:r>
    </w:p>
    <w:p w:rsidR="001E11FB" w:rsidRDefault="001E11FB">
      <w:pPr>
        <w:ind w:firstLine="344"/>
        <w:jc w:val="both"/>
        <w:rPr>
          <w:rFonts w:ascii="Arial" w:hAnsi="Arial"/>
          <w:sz w:val="24"/>
          <w:lang w:val="ru-RU"/>
        </w:rPr>
      </w:pPr>
      <w:r>
        <w:rPr>
          <w:rFonts w:ascii="Arial" w:hAnsi="Arial"/>
          <w:sz w:val="24"/>
          <w:lang w:val="ru-RU"/>
        </w:rPr>
        <w:t>Выделяют следующие формы международной торговли:</w:t>
      </w:r>
    </w:p>
    <w:p w:rsidR="001E11FB" w:rsidRDefault="001E11FB">
      <w:pPr>
        <w:ind w:left="627" w:hanging="283"/>
        <w:jc w:val="both"/>
        <w:rPr>
          <w:rFonts w:ascii="Arial" w:hAnsi="Arial"/>
          <w:sz w:val="24"/>
          <w:lang w:val="ru-RU"/>
        </w:rPr>
      </w:pPr>
      <w:r>
        <w:rPr>
          <w:rFonts w:ascii="Arial" w:hAnsi="Arial"/>
          <w:b/>
          <w:sz w:val="24"/>
          <w:lang w:val="ru-RU"/>
        </w:rPr>
        <w:t>регулируемые формы международной торговли</w:t>
      </w:r>
    </w:p>
    <w:p w:rsidR="001E11FB" w:rsidRDefault="001E11FB">
      <w:pPr>
        <w:ind w:left="344"/>
        <w:jc w:val="both"/>
        <w:rPr>
          <w:rFonts w:ascii="Arial" w:hAnsi="Arial"/>
          <w:sz w:val="24"/>
          <w:u w:val="single"/>
          <w:lang w:val="ru-RU"/>
        </w:rPr>
      </w:pPr>
      <w:r>
        <w:rPr>
          <w:rFonts w:ascii="Arial" w:hAnsi="Arial"/>
          <w:sz w:val="24"/>
          <w:lang w:val="ru-RU"/>
        </w:rPr>
        <w:t>1.соглашения между субъектами торговли -</w:t>
      </w:r>
      <w:r>
        <w:rPr>
          <w:rFonts w:ascii="Arial" w:hAnsi="Arial"/>
          <w:sz w:val="24"/>
          <w:u w:val="single"/>
          <w:lang w:val="ru-RU"/>
        </w:rPr>
        <w:t xml:space="preserve"> межгосударственный торгово-экономические соглашения </w:t>
      </w:r>
    </w:p>
    <w:p w:rsidR="001E11FB" w:rsidRDefault="001E11FB">
      <w:pPr>
        <w:ind w:left="344"/>
        <w:jc w:val="both"/>
        <w:rPr>
          <w:rFonts w:ascii="Arial" w:hAnsi="Arial"/>
          <w:sz w:val="24"/>
          <w:lang w:val="ru-RU"/>
        </w:rPr>
      </w:pPr>
      <w:r>
        <w:rPr>
          <w:rFonts w:ascii="Arial" w:hAnsi="Arial"/>
          <w:sz w:val="24"/>
          <w:u w:val="single"/>
          <w:lang w:val="ru-RU"/>
        </w:rPr>
        <w:t xml:space="preserve">2.встречные формы международной торговли: </w:t>
      </w:r>
    </w:p>
    <w:p w:rsidR="001E11FB" w:rsidRDefault="001E11FB" w:rsidP="00AF624B">
      <w:pPr>
        <w:numPr>
          <w:ilvl w:val="0"/>
          <w:numId w:val="2"/>
        </w:numPr>
        <w:ind w:left="627" w:hanging="283"/>
        <w:jc w:val="both"/>
        <w:rPr>
          <w:rFonts w:ascii="Arial" w:hAnsi="Arial"/>
          <w:sz w:val="24"/>
          <w:lang w:val="ru-RU"/>
        </w:rPr>
      </w:pPr>
      <w:r>
        <w:rPr>
          <w:rFonts w:ascii="Arial" w:hAnsi="Arial"/>
          <w:sz w:val="24"/>
          <w:lang w:val="ru-RU"/>
        </w:rPr>
        <w:t>бартер (безвалютный, но сбалансированный по стоимости обмен товарами; производится по международным договорным ценам)</w:t>
      </w:r>
    </w:p>
    <w:p w:rsidR="001E11FB" w:rsidRDefault="001E11FB" w:rsidP="00AF624B">
      <w:pPr>
        <w:numPr>
          <w:ilvl w:val="0"/>
          <w:numId w:val="2"/>
        </w:numPr>
        <w:ind w:left="627" w:hanging="283"/>
        <w:jc w:val="both"/>
        <w:rPr>
          <w:rFonts w:ascii="Arial" w:hAnsi="Arial"/>
          <w:sz w:val="24"/>
          <w:lang w:val="ru-RU"/>
        </w:rPr>
      </w:pPr>
      <w:r>
        <w:rPr>
          <w:rFonts w:ascii="Arial" w:hAnsi="Arial"/>
          <w:sz w:val="24"/>
          <w:lang w:val="ru-RU"/>
        </w:rPr>
        <w:t>компенсационные соглашения (соглашения о возмещении кредитов и услуг в определенные сроки и на определенных условиях); 1)коммерческая компенсация - компенсация товарами; 2)промышленная компенсация -оказание строительных и других промышленных услуг, поставка оборудования.</w:t>
      </w:r>
    </w:p>
    <w:p w:rsidR="001E11FB" w:rsidRDefault="001E11FB" w:rsidP="00AF624B">
      <w:pPr>
        <w:numPr>
          <w:ilvl w:val="0"/>
          <w:numId w:val="2"/>
        </w:numPr>
        <w:ind w:left="627" w:hanging="283"/>
        <w:jc w:val="both"/>
        <w:rPr>
          <w:rFonts w:ascii="Arial" w:hAnsi="Arial"/>
          <w:sz w:val="24"/>
          <w:lang w:val="ru-RU"/>
        </w:rPr>
      </w:pPr>
      <w:r>
        <w:rPr>
          <w:rFonts w:ascii="Arial" w:hAnsi="Arial"/>
          <w:sz w:val="24"/>
          <w:lang w:val="ru-RU"/>
        </w:rPr>
        <w:t>клиринг (система безналичных расчетов за товары и услуги)</w:t>
      </w:r>
    </w:p>
    <w:p w:rsidR="001E11FB" w:rsidRDefault="001E11FB">
      <w:pPr>
        <w:ind w:firstLine="344"/>
        <w:jc w:val="both"/>
        <w:rPr>
          <w:rFonts w:ascii="Arial" w:hAnsi="Arial"/>
          <w:sz w:val="24"/>
          <w:lang w:val="ru-RU"/>
        </w:rPr>
      </w:pPr>
      <w:r>
        <w:rPr>
          <w:rFonts w:ascii="Arial" w:hAnsi="Arial"/>
          <w:sz w:val="24"/>
          <w:lang w:val="ru-RU"/>
        </w:rPr>
        <w:t>3.</w:t>
      </w:r>
      <w:r>
        <w:rPr>
          <w:rFonts w:ascii="Arial" w:hAnsi="Arial"/>
          <w:sz w:val="24"/>
          <w:u w:val="single"/>
          <w:lang w:val="ru-RU"/>
        </w:rPr>
        <w:t>товарное соглашение</w:t>
      </w:r>
      <w:r>
        <w:rPr>
          <w:rFonts w:ascii="Arial" w:hAnsi="Arial"/>
          <w:sz w:val="24"/>
          <w:lang w:val="ru-RU"/>
        </w:rPr>
        <w:t xml:space="preserve">-вступают страны, торгующие на мировом рынке однотипным сырьем. </w:t>
      </w:r>
    </w:p>
    <w:p w:rsidR="001E11FB" w:rsidRDefault="001E11FB">
      <w:pPr>
        <w:jc w:val="both"/>
        <w:rPr>
          <w:rFonts w:ascii="Arial" w:hAnsi="Arial"/>
          <w:sz w:val="24"/>
          <w:u w:val="single"/>
          <w:lang w:val="ru-RU"/>
        </w:rPr>
      </w:pPr>
      <w:r>
        <w:rPr>
          <w:rFonts w:ascii="Arial" w:hAnsi="Arial"/>
          <w:sz w:val="24"/>
          <w:u w:val="single"/>
          <w:lang w:val="ru-RU"/>
        </w:rPr>
        <w:t>Основные вопросы:</w:t>
      </w:r>
    </w:p>
    <w:p w:rsidR="001E11FB" w:rsidRDefault="001E11FB" w:rsidP="00AF624B">
      <w:pPr>
        <w:numPr>
          <w:ilvl w:val="0"/>
          <w:numId w:val="2"/>
        </w:numPr>
        <w:ind w:left="283" w:hanging="283"/>
        <w:jc w:val="both"/>
        <w:rPr>
          <w:rFonts w:ascii="Arial" w:hAnsi="Arial"/>
          <w:sz w:val="24"/>
          <w:u w:val="single"/>
          <w:lang w:val="ru-RU"/>
        </w:rPr>
      </w:pPr>
      <w:r>
        <w:rPr>
          <w:rFonts w:ascii="Arial" w:hAnsi="Arial"/>
          <w:sz w:val="24"/>
          <w:lang w:val="ru-RU"/>
        </w:rPr>
        <w:t>сколько каждая страна должна экспортировать</w:t>
      </w:r>
    </w:p>
    <w:p w:rsidR="001E11FB" w:rsidRDefault="001E11FB" w:rsidP="00AF624B">
      <w:pPr>
        <w:numPr>
          <w:ilvl w:val="0"/>
          <w:numId w:val="2"/>
        </w:numPr>
        <w:ind w:left="283" w:hanging="283"/>
        <w:jc w:val="both"/>
        <w:rPr>
          <w:rFonts w:ascii="Arial" w:hAnsi="Arial"/>
          <w:sz w:val="24"/>
          <w:u w:val="single"/>
          <w:lang w:val="ru-RU"/>
        </w:rPr>
      </w:pPr>
      <w:r>
        <w:rPr>
          <w:rFonts w:ascii="Arial" w:hAnsi="Arial"/>
          <w:sz w:val="24"/>
          <w:lang w:val="ru-RU"/>
        </w:rPr>
        <w:t>квоты на экспорт</w:t>
      </w:r>
    </w:p>
    <w:p w:rsidR="001E11FB" w:rsidRDefault="001E11FB" w:rsidP="00AF624B">
      <w:pPr>
        <w:numPr>
          <w:ilvl w:val="0"/>
          <w:numId w:val="2"/>
        </w:numPr>
        <w:ind w:left="283" w:hanging="283"/>
        <w:jc w:val="both"/>
        <w:rPr>
          <w:rFonts w:ascii="Arial" w:hAnsi="Arial"/>
          <w:sz w:val="24"/>
          <w:u w:val="single"/>
          <w:lang w:val="ru-RU"/>
        </w:rPr>
      </w:pPr>
      <w:r>
        <w:rPr>
          <w:rFonts w:ascii="Arial" w:hAnsi="Arial"/>
          <w:sz w:val="24"/>
          <w:lang w:val="ru-RU"/>
        </w:rPr>
        <w:t>квоты на производство</w:t>
      </w:r>
    </w:p>
    <w:p w:rsidR="001E11FB" w:rsidRDefault="001E11FB" w:rsidP="00AF624B">
      <w:pPr>
        <w:numPr>
          <w:ilvl w:val="0"/>
          <w:numId w:val="2"/>
        </w:numPr>
        <w:ind w:left="283" w:hanging="283"/>
        <w:jc w:val="both"/>
        <w:rPr>
          <w:rFonts w:ascii="Arial" w:hAnsi="Arial"/>
          <w:sz w:val="24"/>
          <w:u w:val="single"/>
          <w:lang w:val="ru-RU"/>
        </w:rPr>
      </w:pPr>
      <w:r>
        <w:rPr>
          <w:rFonts w:ascii="Arial" w:hAnsi="Arial"/>
          <w:sz w:val="24"/>
          <w:lang w:val="ru-RU"/>
        </w:rPr>
        <w:t>инвестиции в развитие экспортных отраслей</w:t>
      </w:r>
    </w:p>
    <w:p w:rsidR="001E11FB" w:rsidRDefault="001E11FB" w:rsidP="00AF624B">
      <w:pPr>
        <w:numPr>
          <w:ilvl w:val="0"/>
          <w:numId w:val="2"/>
        </w:numPr>
        <w:ind w:left="283" w:hanging="283"/>
        <w:jc w:val="both"/>
        <w:rPr>
          <w:rFonts w:ascii="Arial" w:hAnsi="Arial"/>
          <w:sz w:val="24"/>
          <w:u w:val="single"/>
          <w:lang w:val="ru-RU"/>
        </w:rPr>
      </w:pPr>
      <w:r>
        <w:rPr>
          <w:rFonts w:ascii="Arial" w:hAnsi="Arial"/>
          <w:sz w:val="24"/>
          <w:lang w:val="ru-RU"/>
        </w:rPr>
        <w:t>сбор информации</w:t>
      </w:r>
    </w:p>
    <w:p w:rsidR="001E11FB" w:rsidRDefault="001E11FB">
      <w:pPr>
        <w:ind w:left="567" w:hanging="283"/>
        <w:jc w:val="both"/>
        <w:rPr>
          <w:rFonts w:ascii="Arial" w:hAnsi="Arial"/>
          <w:sz w:val="24"/>
          <w:lang w:val="ru-RU"/>
        </w:rPr>
      </w:pPr>
      <w:r>
        <w:rPr>
          <w:rFonts w:ascii="Arial" w:hAnsi="Arial"/>
          <w:sz w:val="24"/>
          <w:u w:val="single"/>
          <w:lang w:val="ru-RU"/>
        </w:rPr>
        <w:t>Формы международной торговли, свободные от  государственного регулирования</w:t>
      </w:r>
      <w:r>
        <w:rPr>
          <w:rFonts w:ascii="Arial" w:hAnsi="Arial"/>
          <w:sz w:val="24"/>
          <w:lang w:val="ru-RU"/>
        </w:rPr>
        <w:t>.</w:t>
      </w:r>
    </w:p>
    <w:p w:rsidR="001E11FB" w:rsidRDefault="001E11FB">
      <w:pPr>
        <w:ind w:left="567" w:hanging="283"/>
        <w:jc w:val="both"/>
        <w:rPr>
          <w:rFonts w:ascii="Arial" w:hAnsi="Arial"/>
          <w:sz w:val="24"/>
          <w:lang w:val="ru-RU"/>
        </w:rPr>
      </w:pPr>
      <w:r>
        <w:rPr>
          <w:rFonts w:ascii="Arial" w:hAnsi="Arial"/>
          <w:i/>
          <w:sz w:val="24"/>
          <w:lang w:val="ru-RU"/>
        </w:rPr>
        <w:t>международные торги</w:t>
      </w:r>
      <w:r>
        <w:rPr>
          <w:rFonts w:ascii="Arial" w:hAnsi="Arial"/>
          <w:sz w:val="24"/>
          <w:lang w:val="ru-RU"/>
        </w:rPr>
        <w:t xml:space="preserve"> (конкурсная форма размещения заказов на закупку товара и на размещение ).</w:t>
      </w:r>
      <w:r>
        <w:rPr>
          <w:rFonts w:ascii="Arial" w:hAnsi="Arial"/>
          <w:sz w:val="24"/>
          <w:u w:val="single"/>
          <w:lang w:val="ru-RU"/>
        </w:rPr>
        <w:t xml:space="preserve"> Порядок</w:t>
      </w:r>
      <w:r>
        <w:rPr>
          <w:rFonts w:ascii="Arial" w:hAnsi="Arial"/>
          <w:sz w:val="24"/>
          <w:lang w:val="ru-RU"/>
        </w:rPr>
        <w:t xml:space="preserve"> торгов: страна объявляет тендер, в котором участвуют все страны (компании). Страны делают тендерные предложения. Работает комиссия, которая определят победителя. </w:t>
      </w:r>
      <w:r>
        <w:rPr>
          <w:rFonts w:ascii="Arial" w:hAnsi="Arial"/>
          <w:sz w:val="24"/>
          <w:u w:val="single"/>
          <w:lang w:val="ru-RU"/>
        </w:rPr>
        <w:t>Роль международных торгов</w:t>
      </w:r>
      <w:r>
        <w:rPr>
          <w:rFonts w:ascii="Arial" w:hAnsi="Arial"/>
          <w:sz w:val="24"/>
          <w:lang w:val="ru-RU"/>
        </w:rPr>
        <w:t xml:space="preserve"> в международной торговле: 20-40% торговли осуществляется за счет международных торгов (товарами и услугами)</w:t>
      </w:r>
    </w:p>
    <w:p w:rsidR="001E11FB" w:rsidRDefault="001E11FB">
      <w:pPr>
        <w:ind w:left="567" w:hanging="283"/>
        <w:jc w:val="both"/>
        <w:rPr>
          <w:rFonts w:ascii="Arial" w:hAnsi="Arial"/>
          <w:sz w:val="24"/>
          <w:u w:val="single"/>
          <w:lang w:val="ru-RU"/>
        </w:rPr>
      </w:pPr>
      <w:r>
        <w:rPr>
          <w:rFonts w:ascii="Arial" w:hAnsi="Arial"/>
          <w:i/>
          <w:sz w:val="24"/>
          <w:lang w:val="ru-RU"/>
        </w:rPr>
        <w:t xml:space="preserve">аукционы </w:t>
      </w:r>
      <w:r>
        <w:rPr>
          <w:rFonts w:ascii="Arial" w:hAnsi="Arial"/>
          <w:sz w:val="24"/>
          <w:lang w:val="ru-RU"/>
        </w:rPr>
        <w:t>(поочередная продажа реального товара на основе конкурса покупателей). Они могут быть: региональные и аукционы специфических товаров.</w:t>
      </w:r>
    </w:p>
    <w:p w:rsidR="001E11FB" w:rsidRDefault="001E11FB">
      <w:pPr>
        <w:ind w:left="567" w:hanging="283"/>
        <w:jc w:val="both"/>
        <w:rPr>
          <w:rFonts w:ascii="Arial" w:hAnsi="Arial"/>
          <w:sz w:val="24"/>
          <w:u w:val="single"/>
          <w:lang w:val="ru-RU"/>
        </w:rPr>
      </w:pPr>
      <w:r>
        <w:rPr>
          <w:rFonts w:ascii="Arial" w:hAnsi="Arial"/>
          <w:sz w:val="24"/>
          <w:lang w:val="ru-RU"/>
        </w:rPr>
        <w:t>биржа - коммерческий, регулярно функционирующий рынок товаров с определенными характеристиками.</w:t>
      </w:r>
    </w:p>
    <w:p w:rsidR="001E11FB" w:rsidRDefault="001E11FB">
      <w:pPr>
        <w:ind w:firstLine="284"/>
        <w:jc w:val="both"/>
        <w:rPr>
          <w:rFonts w:ascii="Arial" w:hAnsi="Arial"/>
          <w:sz w:val="24"/>
          <w:lang w:val="ru-RU"/>
        </w:rPr>
      </w:pPr>
      <w:r>
        <w:rPr>
          <w:rFonts w:ascii="Arial" w:hAnsi="Arial"/>
          <w:sz w:val="24"/>
          <w:lang w:val="ru-RU"/>
        </w:rPr>
        <w:t>а)сделки с реальными товарами на бирже (хлопок, зерно) -5-7% от всех биржевых сделок</w:t>
      </w:r>
    </w:p>
    <w:p w:rsidR="001E11FB" w:rsidRDefault="001E11FB">
      <w:pPr>
        <w:ind w:firstLine="284"/>
        <w:jc w:val="both"/>
        <w:rPr>
          <w:rFonts w:ascii="Arial" w:hAnsi="Arial"/>
          <w:sz w:val="24"/>
          <w:lang w:val="ru-RU"/>
        </w:rPr>
      </w:pPr>
      <w:r>
        <w:rPr>
          <w:rFonts w:ascii="Arial" w:hAnsi="Arial"/>
          <w:sz w:val="24"/>
          <w:lang w:val="ru-RU"/>
        </w:rPr>
        <w:t>б)основные сделки по правам собственности на товары (спекуляции контрактами на право собственности); Фьючерсная торговля= срочные сделки по фиксированной в момент сделки цене с исполнением через определенное время</w:t>
      </w:r>
    </w:p>
    <w:p w:rsidR="001E11FB" w:rsidRDefault="001E11FB">
      <w:pPr>
        <w:ind w:firstLine="284"/>
        <w:jc w:val="both"/>
        <w:rPr>
          <w:rFonts w:ascii="Arial" w:hAnsi="Arial"/>
          <w:sz w:val="24"/>
          <w:lang w:val="ru-RU"/>
        </w:rPr>
      </w:pPr>
      <w:r>
        <w:rPr>
          <w:rFonts w:ascii="Arial" w:hAnsi="Arial"/>
          <w:sz w:val="24"/>
          <w:lang w:val="ru-RU"/>
        </w:rPr>
        <w:t>в) страховые операции (хеджирование)</w:t>
      </w:r>
    </w:p>
    <w:p w:rsidR="001E11FB" w:rsidRDefault="001E11FB">
      <w:pPr>
        <w:ind w:firstLine="284"/>
        <w:jc w:val="both"/>
        <w:rPr>
          <w:rFonts w:ascii="Arial" w:hAnsi="Arial"/>
          <w:sz w:val="24"/>
          <w:lang w:val="ru-RU"/>
        </w:rPr>
      </w:pPr>
    </w:p>
    <w:p w:rsidR="001E11FB" w:rsidRDefault="001E11FB">
      <w:pPr>
        <w:jc w:val="both"/>
        <w:rPr>
          <w:rFonts w:ascii="Arial" w:hAnsi="Arial"/>
          <w:b/>
          <w:sz w:val="28"/>
          <w:u w:val="single"/>
          <w:lang w:val="ru-RU"/>
        </w:rPr>
      </w:pPr>
      <w:r>
        <w:rPr>
          <w:rFonts w:ascii="Arial" w:hAnsi="Arial"/>
          <w:b/>
          <w:sz w:val="28"/>
          <w:u w:val="single"/>
          <w:lang w:val="ru-RU"/>
        </w:rPr>
        <w:t>64. Роль Всемирного банка в международном кредите.</w:t>
      </w:r>
    </w:p>
    <w:p w:rsidR="001E11FB" w:rsidRDefault="001E11FB">
      <w:pPr>
        <w:jc w:val="both"/>
        <w:rPr>
          <w:rFonts w:ascii="Arial" w:hAnsi="Arial"/>
          <w:lang w:val="ru-RU"/>
        </w:rPr>
      </w:pPr>
      <w:r>
        <w:rPr>
          <w:rFonts w:ascii="Arial" w:hAnsi="Arial"/>
          <w:lang w:val="ru-RU"/>
        </w:rPr>
        <w:t xml:space="preserve">В поддержании стабильности международных расчетов важнейшее место принадлежит межд. фин-кредитным институтам. Крупнейшим специализированным межд. фин-кредитным институтом явл-ся Международный банк реконструкции и развития (Всемирный банк), созданный на основе Бреттон-вудсских соглашений в 1945г.  </w:t>
      </w:r>
    </w:p>
    <w:p w:rsidR="001E11FB" w:rsidRDefault="001E11FB">
      <w:pPr>
        <w:jc w:val="both"/>
        <w:rPr>
          <w:rFonts w:ascii="Arial" w:hAnsi="Arial"/>
          <w:lang w:val="ru-RU"/>
        </w:rPr>
      </w:pPr>
      <w:r>
        <w:rPr>
          <w:rFonts w:ascii="Arial" w:hAnsi="Arial"/>
          <w:lang w:val="ru-RU"/>
        </w:rPr>
        <w:t>Это межправительственная фин. организация, основной задачей которой явл-ся стимулирование экон. развития стран-членов МБРР (в настоящее время главным образом развивающихся стран), содействие развитию межд. торговли и поддержанию платежных балансов, стимулирование структурных хоз. реформ в странах. Основной деят-тью МБРР явл-ся предоставление долгосрочных займов под достаточно высокий процент (6-7%). Кредиты выдаются целевые,  с льготным периодом погашения (до 20 лет). Займы предоставляются как гос-ным, так и частным предприятиям при наличии гарантий их правительств. Значительная часть кредитов направляется в местные (региональные) банки развития, которые перераспределяют полученные от МБРР средства. За свое существование МБРР выделил 300 млрд. долларов (в год выделяет приблизительно 15 млрд. долларов).</w:t>
      </w:r>
    </w:p>
    <w:p w:rsidR="001E11FB" w:rsidRDefault="001E11FB">
      <w:pPr>
        <w:jc w:val="both"/>
        <w:rPr>
          <w:rFonts w:ascii="Arial" w:hAnsi="Arial"/>
          <w:lang w:val="ru-RU"/>
        </w:rPr>
      </w:pPr>
      <w:r>
        <w:rPr>
          <w:rFonts w:ascii="Arial" w:hAnsi="Arial"/>
          <w:lang w:val="ru-RU"/>
        </w:rPr>
        <w:t xml:space="preserve">Членами МБРР могут быть только страны-члены МВФ.  </w:t>
      </w:r>
    </w:p>
    <w:p w:rsidR="001E11FB" w:rsidRDefault="001E11FB">
      <w:pPr>
        <w:jc w:val="both"/>
        <w:rPr>
          <w:rFonts w:ascii="Arial" w:hAnsi="Arial"/>
          <w:lang w:val="ru-RU"/>
        </w:rPr>
      </w:pPr>
      <w:r>
        <w:rPr>
          <w:rFonts w:ascii="Arial" w:hAnsi="Arial"/>
          <w:lang w:val="ru-RU"/>
        </w:rPr>
        <w:t>Источниками финансирования являются:</w:t>
      </w:r>
    </w:p>
    <w:p w:rsidR="001E11FB" w:rsidRDefault="001E11FB" w:rsidP="00AF624B">
      <w:pPr>
        <w:numPr>
          <w:ilvl w:val="0"/>
          <w:numId w:val="2"/>
        </w:numPr>
        <w:ind w:left="283" w:hanging="283"/>
        <w:jc w:val="both"/>
        <w:rPr>
          <w:rFonts w:ascii="Arial" w:hAnsi="Arial"/>
          <w:lang w:val="ru-RU"/>
        </w:rPr>
      </w:pPr>
      <w:r>
        <w:rPr>
          <w:rFonts w:ascii="Arial" w:hAnsi="Arial"/>
          <w:lang w:val="ru-RU"/>
        </w:rPr>
        <w:t>уставный капитал банка (165 млрд. долларов);</w:t>
      </w:r>
    </w:p>
    <w:p w:rsidR="001E11FB" w:rsidRDefault="001E11FB" w:rsidP="00AF624B">
      <w:pPr>
        <w:numPr>
          <w:ilvl w:val="0"/>
          <w:numId w:val="2"/>
        </w:numPr>
        <w:ind w:left="283" w:hanging="283"/>
        <w:jc w:val="both"/>
        <w:rPr>
          <w:rFonts w:ascii="Arial" w:hAnsi="Arial"/>
          <w:lang w:val="ru-RU"/>
        </w:rPr>
      </w:pPr>
      <w:r>
        <w:rPr>
          <w:rFonts w:ascii="Arial" w:hAnsi="Arial"/>
          <w:lang w:val="ru-RU"/>
        </w:rPr>
        <w:t>заемные средства;</w:t>
      </w:r>
    </w:p>
    <w:p w:rsidR="001E11FB" w:rsidRDefault="001E11FB" w:rsidP="00AF624B">
      <w:pPr>
        <w:numPr>
          <w:ilvl w:val="0"/>
          <w:numId w:val="2"/>
        </w:numPr>
        <w:ind w:left="283" w:hanging="283"/>
        <w:jc w:val="both"/>
        <w:rPr>
          <w:rFonts w:ascii="Arial" w:hAnsi="Arial"/>
          <w:lang w:val="ru-RU"/>
        </w:rPr>
      </w:pPr>
      <w:r>
        <w:rPr>
          <w:rFonts w:ascii="Arial" w:hAnsi="Arial"/>
          <w:lang w:val="ru-RU"/>
        </w:rPr>
        <w:t>выпуск ценных бумаг.</w:t>
      </w:r>
    </w:p>
    <w:p w:rsidR="001E11FB" w:rsidRDefault="001E11FB">
      <w:pPr>
        <w:jc w:val="both"/>
        <w:rPr>
          <w:rFonts w:ascii="Arial" w:hAnsi="Arial"/>
          <w:lang w:val="ru-RU"/>
        </w:rPr>
      </w:pPr>
      <w:r>
        <w:rPr>
          <w:rFonts w:ascii="Arial" w:hAnsi="Arial"/>
          <w:lang w:val="ru-RU"/>
        </w:rPr>
        <w:t>С начала 70-х гг. в развитии МБРР (и МВФ) можно выделить два этапа. Дело в том, что в этих организациях вес страны при голосовании зависит от ее фин. квоты в МВФ или доли акционерного участия в капитале МБРР. В то же время к концу 80-х гг. здесь произошли существенные изменения в сторону более сбалансированного распределения голосов: доля США сократилась с 30% в 1984г. до 19% в 1988г., а удельный вес за этот же период с 19% до 34%. Т.о. МБРР явл-ся одним из центральных звеньев единой общемировой системы важнейших областей мирохозяйственных связей.</w:t>
      </w:r>
    </w:p>
    <w:p w:rsidR="001E11FB" w:rsidRDefault="001E11FB">
      <w:pPr>
        <w:jc w:val="both"/>
        <w:rPr>
          <w:rFonts w:ascii="Arial" w:hAnsi="Arial"/>
          <w:lang w:val="ru-RU"/>
        </w:rPr>
      </w:pPr>
      <w:r>
        <w:rPr>
          <w:rFonts w:ascii="Arial" w:hAnsi="Arial"/>
          <w:lang w:val="ru-RU"/>
        </w:rPr>
        <w:t xml:space="preserve">При решении вопроса о предоставлении средств банк требует широкой информации об экон. и фин. положении этих стран, направляет туда свои экон. миссии. Такие миссии, сотоящие в основном из представителей промышленно развитых стран, проводит осбледование эк-ки и финансов стран-членов, влияют на составление и выполнение нац. программ их экон. развития. В рекомендациях миссий МБРР приоритет отдается развитию частного сектора эк-ки и привлечению иностр. кап-ла в развивающиеся страны. Общая сумма кредитов, предоставленных банком за 47 лет его деят-ти, достигла 235 млрд. долл. Осн. задача МБРР - кредитование конкретных объектов (преимущественно инфраструктурных - транспорт, связь, энергетика) на основе их тщательного отбора. С середины 70-х гг. в кредитах банка все большую роль играют соц. аспекты развития, особенно борьба с бедностью. Увеличиваются кредиты на развитие здравоохранения, образования, планирования семьи, развития с/х, особое внимание уделяется охране окруж. среды и приватизации. Новым явлением с 80-х гг. стал сдвиг в кредитной стратегии МБРР, который, как и МВФ, стал предоставлять кредит на структурную адаптацию в соотв-и с программой экон. реформ и перехода страны-заемщика к рын. эк-ке. При этом выделяемые банком кредиты не привязаны к конкретным объектам, и страны-заемщики могут свободно распоряжаться заемными ср-ми. МБРР стал кредитовать и гос. предприятия в развивающихся странах, но лишь при наличии гарантий их правительств и если рук-во банка убедится, что частный капитал отсутствует, а участие прав-ва не нанесет ущерба расширению предпринимательства в данной стране. Для развития с/х банк выделяет около 1/5 своих кредитных ассигнований, для промышленности ассигновано не более 1/5 кредитов МБРР, который стремится превратить этот важнейший сектор развивающейся эк-ки в ключевой объект приложения частного кап-ла. Большинство кредитов МБРР выдается на срок 15-20 лет (льготный период 5 лет), причем наименьшие сроки характерны для кредитования пром-ти. К сер. 1993 г. основная ставка МБРР равнялась 7,43% годовых, поэтому кредитами МБРР могут пользоваться не все развивающиеся страны, и лишь крупные или наиболее развитиые из них: Мексика, Бразилия, Индия, Индонезия, Турция, Китай, Филиппины, Аргентина, Южная Корея, Колумбия. Именно эти 10 стран получили наибольшую сумму кредитов - более 7 млрд. долл. Каждая, а всего 137 млрд. долл. или около 60% всех кредитов МБРР к середине 1993 года. Особенно актуальной новая кредитная политика МБРР стала в отношении реформируемых хоз. структур восточноевропейских стран и республик бывшего СССР: для кредитования крайне необходимого импорта, реконструкции нефтедобывающих областей (Зап. Сибирь), поддержка приватизационной программы, развития служб занятости и ситемы соц. защиты.    </w:t>
      </w:r>
    </w:p>
    <w:p w:rsidR="001E11FB" w:rsidRDefault="001E11FB">
      <w:pPr>
        <w:ind w:firstLine="284"/>
        <w:jc w:val="both"/>
        <w:rPr>
          <w:rFonts w:ascii="Arial" w:hAnsi="Arial"/>
          <w:sz w:val="24"/>
          <w:lang w:val="ru-RU"/>
        </w:rPr>
      </w:pPr>
    </w:p>
    <w:p w:rsidR="001E11FB" w:rsidRDefault="001E11FB">
      <w:pPr>
        <w:rPr>
          <w:rFonts w:ascii="Arial" w:hAnsi="Arial"/>
          <w:b/>
          <w:sz w:val="28"/>
          <w:u w:val="single"/>
          <w:lang w:val="ru-RU"/>
        </w:rPr>
      </w:pPr>
      <w:r>
        <w:rPr>
          <w:rFonts w:ascii="Arial" w:hAnsi="Arial"/>
          <w:sz w:val="24"/>
          <w:lang w:val="ru-RU"/>
        </w:rPr>
        <w:br w:type="page"/>
      </w:r>
      <w:r>
        <w:rPr>
          <w:rFonts w:ascii="Arial" w:hAnsi="Arial"/>
          <w:b/>
          <w:sz w:val="28"/>
          <w:u w:val="single"/>
          <w:lang w:val="ru-RU"/>
        </w:rPr>
        <w:t>65. Парижский и Лондонский клубы.</w:t>
      </w:r>
    </w:p>
    <w:p w:rsidR="001E11FB" w:rsidRDefault="001E11FB">
      <w:pPr>
        <w:ind w:firstLine="284"/>
        <w:jc w:val="both"/>
        <w:rPr>
          <w:rFonts w:ascii="Arial" w:hAnsi="Arial"/>
          <w:sz w:val="24"/>
          <w:lang w:val="ru-RU"/>
        </w:rPr>
      </w:pPr>
      <w:r>
        <w:rPr>
          <w:rFonts w:ascii="Arial" w:hAnsi="Arial"/>
          <w:sz w:val="24"/>
          <w:lang w:val="ru-RU"/>
        </w:rPr>
        <w:t xml:space="preserve">Институциональная структура валютно-кредитных отношений включ. и неформальные международн. организации, такие как Парижский и Лондонские клубы. </w:t>
      </w:r>
    </w:p>
    <w:p w:rsidR="001E11FB" w:rsidRDefault="001E11FB">
      <w:pPr>
        <w:tabs>
          <w:tab w:val="left" w:pos="4820"/>
        </w:tabs>
        <w:ind w:firstLine="284"/>
        <w:jc w:val="both"/>
        <w:rPr>
          <w:rFonts w:ascii="Arial" w:hAnsi="Arial"/>
          <w:b/>
          <w:sz w:val="24"/>
          <w:lang w:val="ru-RU"/>
        </w:rPr>
      </w:pPr>
      <w:r>
        <w:rPr>
          <w:rFonts w:ascii="Arial" w:hAnsi="Arial"/>
          <w:sz w:val="24"/>
          <w:lang w:val="ru-RU"/>
        </w:rPr>
        <w:t>Парижский клуб стран-кредиторов - неформальная организация промышленно развитых стран, где обсуждаются проблемы урегулирования, отсрочки платежей по госуд. долгу стран. Для избежания одностороннего моратория ( отсрочки платежа) кредиторы ведут переговоры с должниками лицом к лицу об условиях пересмотра внешних займов. Начало его деятельности относится к 1956 году, когда кредиторы Аргентины были приглашены в Париж на переговоры с должниками. Периодические заседания Парижского клуба в 70-х годах сменились активной работой в 80-90-х годах в связи с обострением проблемы погашения госуд. долга развивающихся стран, а затем стран Восточной Европы и России. На заседаниях Парижского клуба присутствуют наблюдатели из МВФ, МБРР(междунар. банк реконструкции и развития),</w:t>
      </w:r>
      <w:r>
        <w:rPr>
          <w:rFonts w:ascii="Arial" w:hAnsi="Arial"/>
          <w:b/>
          <w:sz w:val="24"/>
          <w:lang w:val="ru-RU"/>
        </w:rPr>
        <w:t xml:space="preserve"> ЮНКТАД и</w:t>
      </w:r>
      <w:r>
        <w:rPr>
          <w:rFonts w:ascii="Arial" w:hAnsi="Arial"/>
          <w:sz w:val="24"/>
          <w:lang w:val="ru-RU"/>
        </w:rPr>
        <w:t xml:space="preserve"> обычно рассматривается вопрос о той части внешнего долга, кот. должна быть погашена в текущем году. Парижский клуб по другому называется Джи 10 или Группа десяти. В парижский клуб входят: Бельгия, Великобритания, Германия, Италия, Канада, Нидерланды, Франция, Швеция, США, Япония</w:t>
      </w:r>
      <w:r>
        <w:rPr>
          <w:rFonts w:ascii="Arial" w:hAnsi="Arial"/>
          <w:b/>
          <w:sz w:val="24"/>
          <w:lang w:val="ru-RU"/>
        </w:rPr>
        <w:t xml:space="preserve"> и др.</w:t>
      </w:r>
    </w:p>
    <w:p w:rsidR="001E11FB" w:rsidRDefault="001E11FB">
      <w:pPr>
        <w:ind w:firstLine="284"/>
        <w:jc w:val="both"/>
        <w:rPr>
          <w:rFonts w:ascii="Arial" w:hAnsi="Arial"/>
          <w:sz w:val="24"/>
          <w:lang w:val="ru-RU"/>
        </w:rPr>
      </w:pPr>
      <w:r>
        <w:rPr>
          <w:rFonts w:ascii="Arial" w:hAnsi="Arial"/>
          <w:sz w:val="24"/>
          <w:lang w:val="ru-RU"/>
        </w:rPr>
        <w:t xml:space="preserve">Парижский клуб предоставляет кредиты госуд. структурам. Парижский клуб финансирует программу ОФР (официальное финансирование развития). Для развивающихся стран механизм ОФР имеет три вида: </w:t>
      </w:r>
    </w:p>
    <w:p w:rsidR="001E11FB" w:rsidRDefault="001E11FB">
      <w:pPr>
        <w:ind w:firstLine="284"/>
        <w:jc w:val="both"/>
        <w:rPr>
          <w:rFonts w:ascii="Arial" w:hAnsi="Arial"/>
          <w:sz w:val="24"/>
          <w:lang w:val="ru-RU"/>
        </w:rPr>
      </w:pPr>
      <w:r>
        <w:rPr>
          <w:rFonts w:ascii="Arial" w:hAnsi="Arial"/>
          <w:sz w:val="24"/>
          <w:lang w:val="ru-RU"/>
        </w:rPr>
        <w:t>1. 58% всех ср-в ОФР поступает от Парижского клуба</w:t>
      </w:r>
    </w:p>
    <w:p w:rsidR="001E11FB" w:rsidRDefault="001E11FB">
      <w:pPr>
        <w:ind w:firstLine="284"/>
        <w:jc w:val="both"/>
        <w:rPr>
          <w:rFonts w:ascii="Arial" w:hAnsi="Arial"/>
          <w:sz w:val="24"/>
          <w:lang w:val="ru-RU"/>
        </w:rPr>
      </w:pPr>
      <w:r>
        <w:rPr>
          <w:rFonts w:ascii="Arial" w:hAnsi="Arial"/>
          <w:sz w:val="24"/>
          <w:lang w:val="ru-RU"/>
        </w:rPr>
        <w:t>2. многостороннее сотруднечество на основе международных финансовых организаций</w:t>
      </w:r>
    </w:p>
    <w:p w:rsidR="001E11FB" w:rsidRDefault="001E11FB">
      <w:pPr>
        <w:ind w:firstLine="284"/>
        <w:jc w:val="both"/>
        <w:rPr>
          <w:rFonts w:ascii="Arial" w:hAnsi="Arial"/>
          <w:sz w:val="24"/>
          <w:lang w:val="ru-RU"/>
        </w:rPr>
      </w:pPr>
      <w:r>
        <w:rPr>
          <w:rFonts w:ascii="Arial" w:hAnsi="Arial"/>
          <w:sz w:val="24"/>
          <w:lang w:val="ru-RU"/>
        </w:rPr>
        <w:t>3. получение кредита от стран за пределами Парижского клуба ( Арабские страны и др. )</w:t>
      </w:r>
    </w:p>
    <w:p w:rsidR="001E11FB" w:rsidRDefault="001E11FB">
      <w:pPr>
        <w:ind w:firstLine="284"/>
        <w:jc w:val="both"/>
        <w:rPr>
          <w:rFonts w:ascii="Arial" w:hAnsi="Arial"/>
          <w:sz w:val="24"/>
          <w:lang w:val="ru-RU"/>
        </w:rPr>
      </w:pPr>
      <w:r>
        <w:rPr>
          <w:rFonts w:ascii="Arial" w:hAnsi="Arial"/>
          <w:sz w:val="24"/>
          <w:lang w:val="ru-RU"/>
        </w:rPr>
        <w:t>ОФР включает 2 вида кредита:</w:t>
      </w:r>
    </w:p>
    <w:p w:rsidR="001E11FB" w:rsidRDefault="001E11FB">
      <w:pPr>
        <w:ind w:firstLine="284"/>
        <w:jc w:val="both"/>
        <w:rPr>
          <w:rFonts w:ascii="Arial" w:hAnsi="Arial"/>
          <w:sz w:val="24"/>
          <w:lang w:val="ru-RU"/>
        </w:rPr>
      </w:pPr>
      <w:r>
        <w:rPr>
          <w:rFonts w:ascii="Arial" w:hAnsi="Arial"/>
          <w:sz w:val="24"/>
          <w:lang w:val="ru-RU"/>
        </w:rPr>
        <w:t>1. официальная помощь развития (ОПР)</w:t>
      </w:r>
    </w:p>
    <w:p w:rsidR="001E11FB" w:rsidRDefault="001E11FB">
      <w:pPr>
        <w:ind w:firstLine="284"/>
        <w:jc w:val="both"/>
        <w:rPr>
          <w:rFonts w:ascii="Arial" w:hAnsi="Arial"/>
          <w:sz w:val="24"/>
          <w:lang w:val="ru-RU"/>
        </w:rPr>
      </w:pPr>
      <w:r>
        <w:rPr>
          <w:rFonts w:ascii="Arial" w:hAnsi="Arial"/>
          <w:sz w:val="24"/>
          <w:lang w:val="ru-RU"/>
        </w:rPr>
        <w:t>2. прочие ОФР</w:t>
      </w:r>
    </w:p>
    <w:p w:rsidR="001E11FB" w:rsidRDefault="001E11FB">
      <w:pPr>
        <w:ind w:firstLine="284"/>
        <w:jc w:val="both"/>
        <w:rPr>
          <w:rFonts w:ascii="Arial" w:hAnsi="Arial"/>
          <w:sz w:val="24"/>
          <w:lang w:val="ru-RU"/>
        </w:rPr>
      </w:pPr>
      <w:r>
        <w:rPr>
          <w:rFonts w:ascii="Arial" w:hAnsi="Arial"/>
          <w:sz w:val="24"/>
          <w:lang w:val="ru-RU"/>
        </w:rPr>
        <w:t>Ср-ва, предоставляемые в качестве ОПР до 25% должны быть безвозмездными. В настоящее время доля безвозмездности растет и для некоторых стран сост. уже 70%. Прочие ОФР не предоставляются на безвозмездной основе и имеют более жесткие %-ные ставки</w:t>
      </w:r>
    </w:p>
    <w:p w:rsidR="001E11FB" w:rsidRDefault="001E11FB">
      <w:pPr>
        <w:ind w:firstLine="284"/>
        <w:jc w:val="both"/>
        <w:rPr>
          <w:rFonts w:ascii="Arial" w:hAnsi="Arial"/>
          <w:sz w:val="24"/>
          <w:lang w:val="ru-RU"/>
        </w:rPr>
      </w:pPr>
      <w:r>
        <w:rPr>
          <w:rFonts w:ascii="Arial" w:hAnsi="Arial"/>
          <w:sz w:val="24"/>
          <w:lang w:val="ru-RU"/>
        </w:rPr>
        <w:t>СОгласно распоряжения президента РФ N 378 РТ от 16.19.97 " О присоединение РФ к деятельности Парижского клуба кредиторов в качестве гос- ва участника".</w:t>
      </w:r>
    </w:p>
    <w:p w:rsidR="001E11FB" w:rsidRDefault="001E11FB">
      <w:pPr>
        <w:ind w:firstLine="284"/>
        <w:jc w:val="both"/>
        <w:rPr>
          <w:rFonts w:ascii="Arial" w:hAnsi="Arial"/>
          <w:sz w:val="24"/>
          <w:lang w:val="ru-RU"/>
        </w:rPr>
      </w:pPr>
      <w:r>
        <w:rPr>
          <w:rFonts w:ascii="Arial" w:hAnsi="Arial"/>
          <w:sz w:val="24"/>
          <w:lang w:val="ru-RU"/>
        </w:rPr>
        <w:t xml:space="preserve">В целях дальнейш. интеграции РФ в международную валютно финанс. сис-му, обеспечение эконом. и полит. интересов РФ, повышению эффективности использования росс. внешних фин. активов и в развитие договоренностей, достигнутых на встрече 8 ведущих индустриальных стран мира в июне 97 г. ( г. Денвер США ): 1. признать целесообразным присоединение РФ к деят-ти Парижского клуба кредиторов в качестве государства-участника. 2. Правительству РФ обеспечить в 97 г. присоединение РФ к деятельности Парижского клуба кредиторов в качестве полноправного участника.    </w:t>
      </w:r>
    </w:p>
    <w:p w:rsidR="001E11FB" w:rsidRDefault="001E11FB">
      <w:pPr>
        <w:ind w:firstLine="284"/>
        <w:jc w:val="both"/>
        <w:rPr>
          <w:rFonts w:ascii="Arial" w:hAnsi="Arial"/>
          <w:sz w:val="24"/>
          <w:lang w:val="ru-RU"/>
        </w:rPr>
      </w:pPr>
      <w:r>
        <w:rPr>
          <w:rFonts w:ascii="Arial" w:hAnsi="Arial"/>
          <w:sz w:val="24"/>
          <w:lang w:val="ru-RU"/>
        </w:rPr>
        <w:t>Лондонский клуб создан в 50-х годах. В Лондонском клубе, кот. объединяет примерно 600 коммерческих банков, обсуждаются проблемы урегулирования задолженности частным кредитно-финансовым институтам. Лондонский клуб предоставляет кредиты как госуд, так и частным предприятиям. Лондонский клуб не педоставляет кредиты на льготной и безвозмездной основе, т.к. это частные коммерческие банки. В Лондонский клуб входят банки Японии, США и Европы.</w:t>
      </w:r>
    </w:p>
    <w:p w:rsidR="001E11FB" w:rsidRDefault="001E11FB">
      <w:pPr>
        <w:ind w:firstLine="284"/>
        <w:jc w:val="both"/>
        <w:rPr>
          <w:rFonts w:ascii="Arial" w:hAnsi="Arial"/>
          <w:sz w:val="24"/>
          <w:lang w:val="ru-RU"/>
        </w:rPr>
      </w:pPr>
      <w:r>
        <w:rPr>
          <w:rFonts w:ascii="Arial" w:hAnsi="Arial"/>
          <w:sz w:val="24"/>
          <w:lang w:val="ru-RU"/>
        </w:rPr>
        <w:t>С середины 70-х годов разработка проблем межгосударственного урегулирования перенесена на уровень совещания глав государств и правительств семерки и группы десяти, которая кроме семерки включает Бельгию, Нидерланды, Швейцарию и Швецию ( Швейцария, хотя она и не явл. членом МВФ стала членом общего соглашения о займах МВФ, заключенного странами Джи 10 для расширения кредитных возможностей фонда). На этих совещаниях большое внимание уделяется валютно-кредитным проблемам. И каждый раз подтверждается принцип либерализма и международного сотрудничества в противовес цнтробежным тенденциям " каждый за себя".</w:t>
      </w:r>
    </w:p>
    <w:p w:rsidR="001E11FB" w:rsidRDefault="001E11FB">
      <w:pPr>
        <w:rPr>
          <w:rFonts w:ascii="Arial" w:hAnsi="Arial"/>
          <w:b/>
          <w:sz w:val="24"/>
          <w:lang w:val="ru-RU"/>
        </w:rPr>
      </w:pPr>
      <w:r>
        <w:rPr>
          <w:rFonts w:ascii="Arial" w:hAnsi="Arial"/>
          <w:sz w:val="16"/>
          <w:lang w:val="ru-RU"/>
        </w:rPr>
        <w:br w:type="page"/>
      </w:r>
      <w:r>
        <w:rPr>
          <w:rFonts w:ascii="Arial" w:hAnsi="Arial"/>
          <w:sz w:val="18"/>
          <w:lang w:val="ru-RU"/>
        </w:rPr>
        <w:br w:type="page"/>
      </w:r>
    </w:p>
    <w:p w:rsidR="001E11FB" w:rsidRDefault="001E11FB">
      <w:pPr>
        <w:jc w:val="center"/>
        <w:rPr>
          <w:rFonts w:ascii="Arial" w:hAnsi="Arial"/>
          <w:b/>
          <w:sz w:val="28"/>
          <w:u w:val="single"/>
          <w:lang w:val="ru-RU"/>
        </w:rPr>
      </w:pPr>
      <w:r>
        <w:rPr>
          <w:rFonts w:ascii="Arial" w:hAnsi="Arial"/>
          <w:b/>
          <w:sz w:val="22"/>
          <w:lang w:val="ru-RU"/>
        </w:rPr>
        <w:br w:type="page"/>
      </w:r>
      <w:r>
        <w:rPr>
          <w:rFonts w:ascii="Arial" w:hAnsi="Arial"/>
          <w:b/>
          <w:sz w:val="28"/>
          <w:u w:val="single"/>
          <w:lang w:val="ru-RU"/>
        </w:rPr>
        <w:t>№ 66. ЕС: этапы развития и перспективы интеграции.</w:t>
      </w:r>
    </w:p>
    <w:p w:rsidR="001E11FB" w:rsidRDefault="001E11FB">
      <w:pPr>
        <w:ind w:firstLine="284"/>
        <w:jc w:val="both"/>
        <w:rPr>
          <w:rFonts w:ascii="Arial" w:hAnsi="Arial"/>
          <w:sz w:val="24"/>
          <w:lang w:val="ru-RU"/>
        </w:rPr>
      </w:pPr>
      <w:r>
        <w:rPr>
          <w:rFonts w:ascii="Arial" w:hAnsi="Arial"/>
          <w:sz w:val="24"/>
          <w:lang w:val="ru-RU"/>
        </w:rPr>
        <w:t>Процесс сближения взаимопереплитения нац. эк-к, направленных на образование единого хоз. комплекса в рамках группировок, нашел выражение в ЕЭС. Европейское экономическое сообщество   (ЕЭС) - наиболее развитое региональное интеграционная группировка стран Западной Европы; функционирует с 1 января 58 г. на основе Римского договора, подписанного в марте 57 г. 6-ю странами: ФРГ, францией, Италией, Бельгией, Нидерландами, Люксембургом.</w:t>
      </w:r>
    </w:p>
    <w:p w:rsidR="001E11FB" w:rsidRDefault="001E11FB">
      <w:pPr>
        <w:ind w:firstLine="284"/>
        <w:jc w:val="both"/>
        <w:rPr>
          <w:rFonts w:ascii="Arial" w:hAnsi="Arial"/>
          <w:i/>
          <w:sz w:val="24"/>
          <w:lang w:val="ru-RU"/>
        </w:rPr>
      </w:pPr>
      <w:r>
        <w:rPr>
          <w:rFonts w:ascii="Arial" w:hAnsi="Arial"/>
          <w:i/>
          <w:sz w:val="24"/>
          <w:lang w:val="ru-RU"/>
        </w:rPr>
        <w:t>Цель ЕС:</w:t>
      </w:r>
    </w:p>
    <w:p w:rsidR="001E11FB" w:rsidRDefault="001E11FB">
      <w:pPr>
        <w:tabs>
          <w:tab w:val="left" w:pos="809"/>
        </w:tabs>
        <w:ind w:left="809" w:hanging="525"/>
        <w:jc w:val="both"/>
        <w:rPr>
          <w:rFonts w:ascii="Arial" w:hAnsi="Arial"/>
          <w:sz w:val="24"/>
          <w:lang w:val="ru-RU"/>
        </w:rPr>
      </w:pPr>
      <w:r>
        <w:rPr>
          <w:rFonts w:ascii="Arial" w:hAnsi="Arial"/>
          <w:sz w:val="24"/>
          <w:lang w:val="ru-RU"/>
        </w:rPr>
        <w:t>1.</w:t>
      </w:r>
      <w:r>
        <w:rPr>
          <w:rFonts w:ascii="Arial" w:hAnsi="Arial"/>
          <w:sz w:val="24"/>
          <w:lang w:val="ru-RU"/>
        </w:rPr>
        <w:tab/>
        <w:t>создать экон. и пол. союз на базе межгосударственного регулирования хоз. жизни; превратить ЕС в супер гос.;</w:t>
      </w:r>
    </w:p>
    <w:p w:rsidR="001E11FB" w:rsidRDefault="001E11FB">
      <w:pPr>
        <w:tabs>
          <w:tab w:val="left" w:pos="809"/>
        </w:tabs>
        <w:ind w:left="809" w:hanging="525"/>
        <w:jc w:val="both"/>
        <w:rPr>
          <w:rFonts w:ascii="Arial" w:hAnsi="Arial"/>
          <w:sz w:val="24"/>
          <w:lang w:val="ru-RU"/>
        </w:rPr>
      </w:pPr>
      <w:r>
        <w:rPr>
          <w:rFonts w:ascii="Arial" w:hAnsi="Arial"/>
          <w:sz w:val="24"/>
          <w:lang w:val="ru-RU"/>
        </w:rPr>
        <w:t>2.</w:t>
      </w:r>
      <w:r>
        <w:rPr>
          <w:rFonts w:ascii="Arial" w:hAnsi="Arial"/>
          <w:sz w:val="24"/>
          <w:lang w:val="ru-RU"/>
        </w:rPr>
        <w:tab/>
        <w:t>укрепить позиции заподноевропейского центра для противоборства с США и Японией на мировом рынке;</w:t>
      </w:r>
    </w:p>
    <w:p w:rsidR="001E11FB" w:rsidRDefault="001E11FB">
      <w:pPr>
        <w:tabs>
          <w:tab w:val="left" w:pos="809"/>
        </w:tabs>
        <w:ind w:left="809" w:hanging="525"/>
        <w:jc w:val="both"/>
        <w:rPr>
          <w:rFonts w:ascii="Arial" w:hAnsi="Arial"/>
          <w:sz w:val="24"/>
          <w:lang w:val="ru-RU"/>
        </w:rPr>
      </w:pPr>
      <w:r>
        <w:rPr>
          <w:rFonts w:ascii="Arial" w:hAnsi="Arial"/>
          <w:sz w:val="24"/>
          <w:lang w:val="ru-RU"/>
        </w:rPr>
        <w:t>3.</w:t>
      </w:r>
      <w:r>
        <w:rPr>
          <w:rFonts w:ascii="Arial" w:hAnsi="Arial"/>
          <w:sz w:val="24"/>
          <w:lang w:val="ru-RU"/>
        </w:rPr>
        <w:tab/>
        <w:t>коллективными усилиями удержать в сфере своего влияния развивающиеся страны - бывшие колонии заподноевропейских держав.</w:t>
      </w:r>
    </w:p>
    <w:p w:rsidR="001E11FB" w:rsidRDefault="001E11FB">
      <w:pPr>
        <w:ind w:firstLine="284"/>
        <w:jc w:val="both"/>
        <w:rPr>
          <w:rFonts w:ascii="Arial" w:hAnsi="Arial"/>
          <w:i/>
          <w:sz w:val="24"/>
          <w:lang w:val="ru-RU"/>
        </w:rPr>
      </w:pPr>
      <w:r>
        <w:rPr>
          <w:rFonts w:ascii="Arial" w:hAnsi="Arial"/>
          <w:i/>
          <w:sz w:val="24"/>
          <w:lang w:val="ru-RU"/>
        </w:rPr>
        <w:t>Основные эл-ты валютной интеграции:</w:t>
      </w:r>
    </w:p>
    <w:p w:rsidR="001E11FB" w:rsidRDefault="001E11FB">
      <w:pPr>
        <w:tabs>
          <w:tab w:val="left" w:pos="644"/>
        </w:tabs>
        <w:ind w:left="644" w:hanging="360"/>
        <w:jc w:val="both"/>
        <w:rPr>
          <w:rFonts w:ascii="Arial" w:hAnsi="Arial"/>
          <w:sz w:val="24"/>
          <w:lang w:val="ru-RU"/>
        </w:rPr>
      </w:pPr>
      <w:r>
        <w:rPr>
          <w:rFonts w:ascii="Arial" w:hAnsi="Arial"/>
          <w:sz w:val="24"/>
          <w:lang w:val="ru-RU"/>
        </w:rPr>
        <w:t>1.</w:t>
      </w:r>
      <w:r>
        <w:rPr>
          <w:rFonts w:ascii="Arial" w:hAnsi="Arial"/>
          <w:sz w:val="24"/>
          <w:lang w:val="ru-RU"/>
        </w:rPr>
        <w:tab/>
        <w:t>режим совместно плавающих валютн. курсов;</w:t>
      </w:r>
    </w:p>
    <w:p w:rsidR="001E11FB" w:rsidRDefault="001E11FB">
      <w:pPr>
        <w:tabs>
          <w:tab w:val="left" w:pos="644"/>
        </w:tabs>
        <w:ind w:left="644" w:hanging="360"/>
        <w:jc w:val="both"/>
        <w:rPr>
          <w:rFonts w:ascii="Arial" w:hAnsi="Arial"/>
          <w:sz w:val="24"/>
          <w:lang w:val="ru-RU"/>
        </w:rPr>
      </w:pPr>
      <w:r>
        <w:rPr>
          <w:rFonts w:ascii="Arial" w:hAnsi="Arial"/>
          <w:sz w:val="24"/>
          <w:lang w:val="ru-RU"/>
        </w:rPr>
        <w:t>2.</w:t>
      </w:r>
      <w:r>
        <w:rPr>
          <w:rFonts w:ascii="Arial" w:hAnsi="Arial"/>
          <w:sz w:val="24"/>
          <w:lang w:val="ru-RU"/>
        </w:rPr>
        <w:tab/>
        <w:t>валютн. интервенция, в т. ч. коллективная, для поддержания рыночных курсов валют в пределах согласованного отклонения от центрального курса;</w:t>
      </w:r>
    </w:p>
    <w:p w:rsidR="001E11FB" w:rsidRDefault="001E11FB">
      <w:pPr>
        <w:tabs>
          <w:tab w:val="left" w:pos="644"/>
        </w:tabs>
        <w:ind w:left="644" w:hanging="360"/>
        <w:jc w:val="both"/>
        <w:rPr>
          <w:rFonts w:ascii="Arial" w:hAnsi="Arial"/>
          <w:sz w:val="24"/>
          <w:lang w:val="ru-RU"/>
        </w:rPr>
      </w:pPr>
      <w:r>
        <w:rPr>
          <w:rFonts w:ascii="Arial" w:hAnsi="Arial"/>
          <w:sz w:val="24"/>
          <w:lang w:val="ru-RU"/>
        </w:rPr>
        <w:t>3.</w:t>
      </w:r>
      <w:r>
        <w:rPr>
          <w:rFonts w:ascii="Arial" w:hAnsi="Arial"/>
          <w:sz w:val="24"/>
          <w:lang w:val="ru-RU"/>
        </w:rPr>
        <w:tab/>
        <w:t>создание коллективной валюты как международного платежно-резервного ср-ва;</w:t>
      </w:r>
    </w:p>
    <w:p w:rsidR="001E11FB" w:rsidRDefault="001E11FB">
      <w:pPr>
        <w:tabs>
          <w:tab w:val="left" w:pos="644"/>
        </w:tabs>
        <w:ind w:left="644" w:hanging="360"/>
        <w:jc w:val="both"/>
        <w:rPr>
          <w:rFonts w:ascii="Arial" w:hAnsi="Arial"/>
          <w:sz w:val="24"/>
          <w:lang w:val="ru-RU"/>
        </w:rPr>
      </w:pPr>
      <w:r>
        <w:rPr>
          <w:rFonts w:ascii="Arial" w:hAnsi="Arial"/>
          <w:sz w:val="24"/>
          <w:lang w:val="ru-RU"/>
        </w:rPr>
        <w:t>4.</w:t>
      </w:r>
      <w:r>
        <w:rPr>
          <w:rFonts w:ascii="Arial" w:hAnsi="Arial"/>
          <w:sz w:val="24"/>
          <w:lang w:val="ru-RU"/>
        </w:rPr>
        <w:tab/>
        <w:t>совместные фонды взаимного кредитования стран- членов для поддержания курсов валют;</w:t>
      </w:r>
    </w:p>
    <w:p w:rsidR="001E11FB" w:rsidRDefault="001E11FB">
      <w:pPr>
        <w:tabs>
          <w:tab w:val="left" w:pos="644"/>
        </w:tabs>
        <w:ind w:left="644" w:hanging="360"/>
        <w:jc w:val="both"/>
        <w:rPr>
          <w:rFonts w:ascii="Arial" w:hAnsi="Arial"/>
          <w:sz w:val="24"/>
          <w:lang w:val="ru-RU"/>
        </w:rPr>
      </w:pPr>
      <w:r>
        <w:rPr>
          <w:rFonts w:ascii="Arial" w:hAnsi="Arial"/>
          <w:sz w:val="24"/>
          <w:lang w:val="ru-RU"/>
        </w:rPr>
        <w:t>5.</w:t>
      </w:r>
      <w:r>
        <w:rPr>
          <w:rFonts w:ascii="Arial" w:hAnsi="Arial"/>
          <w:sz w:val="24"/>
          <w:lang w:val="ru-RU"/>
        </w:rPr>
        <w:tab/>
        <w:t>международные региональные валютно-кредитные и фин-ые организации для валютного и кредитного регулирования.</w:t>
      </w:r>
    </w:p>
    <w:p w:rsidR="001E11FB" w:rsidRDefault="001E11FB">
      <w:pPr>
        <w:ind w:firstLine="284"/>
        <w:jc w:val="both"/>
        <w:rPr>
          <w:rFonts w:ascii="Arial" w:hAnsi="Arial"/>
          <w:sz w:val="24"/>
          <w:lang w:val="ru-RU"/>
        </w:rPr>
      </w:pPr>
      <w:r>
        <w:rPr>
          <w:rFonts w:ascii="Arial" w:hAnsi="Arial"/>
          <w:sz w:val="24"/>
          <w:lang w:val="ru-RU"/>
        </w:rPr>
        <w:t>Заподноевропейской интеграции предшествовали соглашения о многосторонних валютных компенсациях между Францией, Италией, Бельгией, Нидерландами, Люксембургом и присоединившимися к ним с 1947 г. западными окупационными зонами Германии;соглашения 1947-49 гг. о внутриевропейских платежах и компенсациях между 17 странами: Европейский платежный союз (ЕПС)- многосторонний клиринг 50-58гг.; введение конвертируемости валют 58-61гг. Процесс интеграции включ. несколько этапов, направленных на создание единого рынка и на этой базе эк-ого и валютного союза.</w:t>
      </w:r>
    </w:p>
    <w:p w:rsidR="001E11FB" w:rsidRDefault="001E11FB">
      <w:pPr>
        <w:ind w:firstLine="284"/>
        <w:jc w:val="both"/>
        <w:rPr>
          <w:rFonts w:ascii="Arial" w:hAnsi="Arial"/>
          <w:sz w:val="24"/>
          <w:lang w:val="ru-RU"/>
        </w:rPr>
      </w:pPr>
      <w:r>
        <w:rPr>
          <w:rFonts w:ascii="Arial" w:hAnsi="Arial"/>
          <w:sz w:val="24"/>
          <w:lang w:val="ru-RU"/>
        </w:rPr>
        <w:t>В 58-68 гг. ("переходный период") был образован таможенный союз. Были отменены таможенные пошлины и ограничения во взаимной торговле, введен единый таможенный тариф на ввоз товаров из третьих стран в целях ограждения ЕЭС от иностранной конкуренции. К 1967 г. сложился аграрный общий рынок. Введен особый режим регулирования с-х цен.Таможенный союз дополнялся элементами межгосударственного согласования эконом. и валютной пол-ки. Были сняты многие ограничения для движения кап-ла и рабочей силы. Страны ЕС приняли в 1971 г. программу поэтапного создания эконом. и валютного союза к 1980 г. При разработке ее проекта столкнулись позиции "монитористов " (во главе с Францией), кот. считали, что в начале надо создать валютный союз на базе фиксированных валютных курсов и "эконом-ов " (в основном представителей ФРГ), кот. предлагали начать формирование эконом. союза и предпочитали режим плавающих валютных курсов. Этот спор завершился компромиссным решением глав правительств ЕЭС в 1969 г. в Гааге о параллельном создании экономич. и валютного союза. Поэтапный "план Вернера", принятый 22.03.71 года советом министров ЕЭС, был расчитан на 10 лет. На первом этапе (1971-1974) предусматривались сужения пределов колебаний валютных курсов, введение полной взаимной обратимости валют, согласование экономической, финансовойи денежно-кредитной политики. На втором этапе (1975-1976) намечалось завершение этих мероприятий. На третьем этапе (77-79гг.) предполагалось передать наднациональным органам "Общего рынка" некоторые полномочия, принадлежавшие национальным правительствам, создать европейскую валюту в целях выравнивания валютных курсов и цен. Планировались создание единой бюджетной системы, гармонизация деятельности банков. Процесс валютной интеграции в этот период развивался по следующим направлениям:</w:t>
      </w:r>
    </w:p>
    <w:p w:rsidR="001E11FB" w:rsidRDefault="001E11FB">
      <w:pPr>
        <w:ind w:firstLine="284"/>
        <w:jc w:val="both"/>
        <w:rPr>
          <w:rFonts w:ascii="Arial" w:hAnsi="Arial"/>
          <w:sz w:val="24"/>
          <w:lang w:val="ru-RU"/>
        </w:rPr>
      </w:pPr>
      <w:r>
        <w:rPr>
          <w:rFonts w:ascii="Arial" w:hAnsi="Arial"/>
          <w:sz w:val="24"/>
          <w:lang w:val="ru-RU"/>
        </w:rPr>
        <w:t>* межправительственные консультации в целях координации валютно-экономической политики;</w:t>
      </w:r>
    </w:p>
    <w:p w:rsidR="001E11FB" w:rsidRDefault="001E11FB">
      <w:pPr>
        <w:ind w:firstLine="284"/>
        <w:jc w:val="both"/>
        <w:rPr>
          <w:rFonts w:ascii="Arial" w:hAnsi="Arial"/>
          <w:sz w:val="24"/>
          <w:lang w:val="ru-RU"/>
        </w:rPr>
      </w:pPr>
      <w:r>
        <w:rPr>
          <w:rFonts w:ascii="Arial" w:hAnsi="Arial"/>
          <w:sz w:val="24"/>
          <w:lang w:val="ru-RU"/>
        </w:rPr>
        <w:t>* совместное плавание курсов ряда валют ЕЭС в суженных пределах ("европейская валютная змея");</w:t>
      </w:r>
    </w:p>
    <w:p w:rsidR="001E11FB" w:rsidRDefault="001E11FB">
      <w:pPr>
        <w:ind w:firstLine="284"/>
        <w:jc w:val="both"/>
        <w:rPr>
          <w:rFonts w:ascii="Arial" w:hAnsi="Arial"/>
          <w:sz w:val="24"/>
          <w:lang w:val="ru-RU"/>
        </w:rPr>
      </w:pPr>
      <w:r>
        <w:rPr>
          <w:rFonts w:ascii="Arial" w:hAnsi="Arial"/>
          <w:sz w:val="24"/>
          <w:lang w:val="ru-RU"/>
        </w:rPr>
        <w:t>* валютная интервенция не только в долларах, но и в европейских валютах;</w:t>
      </w:r>
    </w:p>
    <w:p w:rsidR="001E11FB" w:rsidRDefault="001E11FB">
      <w:pPr>
        <w:ind w:firstLine="284"/>
        <w:jc w:val="both"/>
        <w:rPr>
          <w:rFonts w:ascii="Arial" w:hAnsi="Arial"/>
          <w:sz w:val="24"/>
          <w:lang w:val="ru-RU"/>
        </w:rPr>
      </w:pPr>
      <w:r>
        <w:rPr>
          <w:rFonts w:ascii="Arial" w:hAnsi="Arial"/>
          <w:sz w:val="24"/>
          <w:lang w:val="ru-RU"/>
        </w:rPr>
        <w:t>* формирование системы межгосударственных взаимных кредитов;</w:t>
      </w:r>
    </w:p>
    <w:p w:rsidR="001E11FB" w:rsidRDefault="001E11FB">
      <w:pPr>
        <w:ind w:firstLine="284"/>
        <w:jc w:val="both"/>
        <w:rPr>
          <w:rFonts w:ascii="Arial" w:hAnsi="Arial"/>
          <w:sz w:val="24"/>
          <w:lang w:val="ru-RU"/>
        </w:rPr>
      </w:pPr>
      <w:r>
        <w:rPr>
          <w:rFonts w:ascii="Arial" w:hAnsi="Arial"/>
          <w:sz w:val="24"/>
          <w:lang w:val="ru-RU"/>
        </w:rPr>
        <w:t>* создание бюджета ЕЭС;</w:t>
      </w:r>
    </w:p>
    <w:p w:rsidR="001E11FB" w:rsidRDefault="001E11FB">
      <w:pPr>
        <w:ind w:firstLine="284"/>
        <w:jc w:val="both"/>
        <w:rPr>
          <w:rFonts w:ascii="Arial" w:hAnsi="Arial"/>
          <w:sz w:val="24"/>
          <w:lang w:val="ru-RU"/>
        </w:rPr>
      </w:pPr>
      <w:r>
        <w:rPr>
          <w:rFonts w:ascii="Arial" w:hAnsi="Arial"/>
          <w:sz w:val="24"/>
          <w:lang w:val="ru-RU"/>
        </w:rPr>
        <w:t>* введение системы компенсационных валютных сумм- налогов и субсидий в форме надбавки или скидки к единой цене на аграрные товары;</w:t>
      </w:r>
    </w:p>
    <w:p w:rsidR="001E11FB" w:rsidRDefault="001E11FB">
      <w:pPr>
        <w:ind w:firstLine="284"/>
        <w:jc w:val="both"/>
        <w:rPr>
          <w:rFonts w:ascii="Arial" w:hAnsi="Arial"/>
          <w:sz w:val="24"/>
          <w:lang w:val="ru-RU"/>
        </w:rPr>
      </w:pPr>
      <w:r>
        <w:rPr>
          <w:rFonts w:ascii="Arial" w:hAnsi="Arial"/>
          <w:sz w:val="24"/>
          <w:lang w:val="ru-RU"/>
        </w:rPr>
        <w:t>* учреждение межгосударственных валютно-кредитных и финансовых институтов- Европейского инвестиционного банка, Европейского фонда развития, Европейского фонда валютного сотрудничества и др.</w:t>
      </w:r>
    </w:p>
    <w:p w:rsidR="001E11FB" w:rsidRDefault="001E11FB">
      <w:pPr>
        <w:ind w:firstLine="284"/>
        <w:jc w:val="both"/>
        <w:rPr>
          <w:rFonts w:ascii="Arial" w:hAnsi="Arial"/>
          <w:sz w:val="24"/>
          <w:lang w:val="ru-RU"/>
        </w:rPr>
      </w:pPr>
      <w:r>
        <w:rPr>
          <w:rFonts w:ascii="Arial" w:hAnsi="Arial"/>
          <w:sz w:val="24"/>
          <w:lang w:val="ru-RU"/>
        </w:rPr>
        <w:t xml:space="preserve">В конце 1970-х годов активизировались поиски путей создания экономического и валютного союза. 13 марта 1979 года была создана Европейская валютная система (ЕВС). Ее цели следующие: обеспечить достижение экономич. интеграции; создать зону европейской стабильности с собственной валютой в противовес Ямайской валютной системе, основанной на долларовом стандарте; оградить общий рынок от экспансии доллара. </w:t>
      </w:r>
    </w:p>
    <w:p w:rsidR="001E11FB" w:rsidRDefault="001E11FB">
      <w:pPr>
        <w:ind w:firstLine="284"/>
        <w:jc w:val="both"/>
        <w:rPr>
          <w:rFonts w:ascii="Arial" w:hAnsi="Arial"/>
          <w:i/>
          <w:sz w:val="24"/>
          <w:lang w:val="ru-RU"/>
        </w:rPr>
      </w:pPr>
      <w:r>
        <w:rPr>
          <w:rFonts w:ascii="Arial" w:hAnsi="Arial"/>
          <w:i/>
          <w:sz w:val="24"/>
          <w:lang w:val="ru-RU"/>
        </w:rPr>
        <w:t xml:space="preserve">Структурные принципы ЕЭС: </w:t>
      </w:r>
    </w:p>
    <w:p w:rsidR="001E11FB" w:rsidRDefault="001E11FB">
      <w:pPr>
        <w:ind w:firstLine="284"/>
        <w:jc w:val="both"/>
        <w:rPr>
          <w:rFonts w:ascii="Arial" w:hAnsi="Arial"/>
          <w:sz w:val="24"/>
          <w:lang w:val="ru-RU"/>
        </w:rPr>
      </w:pPr>
      <w:r>
        <w:rPr>
          <w:rFonts w:ascii="Arial" w:hAnsi="Arial"/>
          <w:sz w:val="24"/>
          <w:lang w:val="ru-RU"/>
        </w:rPr>
        <w:t xml:space="preserve">* ЕВС базируется на экю- европейской валютной единице. Условная стоимость экю опред. по методу валютной корзины. Доля валют в карзине экю зависит от удельного веса стран в совокупном ВНП государств-членов ЕС, их взаимном товарообороте и участие в краткосрочных кредитах поддержки. </w:t>
      </w:r>
    </w:p>
    <w:p w:rsidR="001E11FB" w:rsidRDefault="001E11FB">
      <w:pPr>
        <w:ind w:firstLine="284"/>
        <w:jc w:val="both"/>
        <w:rPr>
          <w:rFonts w:ascii="Arial" w:hAnsi="Arial"/>
          <w:sz w:val="24"/>
          <w:lang w:val="ru-RU"/>
        </w:rPr>
      </w:pPr>
      <w:r>
        <w:rPr>
          <w:rFonts w:ascii="Arial" w:hAnsi="Arial"/>
          <w:sz w:val="24"/>
          <w:lang w:val="ru-RU"/>
        </w:rPr>
        <w:t xml:space="preserve">* ЕВС использует золото в качестве реальных резервных активов. </w:t>
      </w:r>
    </w:p>
    <w:p w:rsidR="001E11FB" w:rsidRDefault="001E11FB">
      <w:pPr>
        <w:ind w:firstLine="284"/>
        <w:jc w:val="both"/>
        <w:rPr>
          <w:rFonts w:ascii="Arial" w:hAnsi="Arial"/>
          <w:sz w:val="24"/>
          <w:lang w:val="ru-RU"/>
        </w:rPr>
      </w:pPr>
      <w:r>
        <w:rPr>
          <w:rFonts w:ascii="Arial" w:hAnsi="Arial"/>
          <w:sz w:val="24"/>
          <w:lang w:val="ru-RU"/>
        </w:rPr>
        <w:t>* Режим валютных курсов основан на совместном плавании валют в форме "европейской валютной змеи" в установленных пределах взаимных колебаний.</w:t>
      </w:r>
    </w:p>
    <w:p w:rsidR="001E11FB" w:rsidRDefault="001E11FB">
      <w:pPr>
        <w:ind w:firstLine="284"/>
        <w:jc w:val="both"/>
        <w:rPr>
          <w:rFonts w:ascii="Arial" w:hAnsi="Arial"/>
          <w:sz w:val="24"/>
          <w:lang w:val="ru-RU"/>
        </w:rPr>
      </w:pPr>
      <w:r>
        <w:rPr>
          <w:rFonts w:ascii="Arial" w:hAnsi="Arial"/>
          <w:sz w:val="24"/>
          <w:lang w:val="ru-RU"/>
        </w:rPr>
        <w:t>* ЕВС осуществл. валютное регулирование путем предоставления центральным банкам кредитов для покрытия временного дефицита платежных балансов и расчетов, связанных с валютной интервенцией.</w:t>
      </w:r>
    </w:p>
    <w:p w:rsidR="001E11FB" w:rsidRDefault="001E11FB">
      <w:pPr>
        <w:ind w:firstLine="284"/>
        <w:jc w:val="both"/>
        <w:rPr>
          <w:rFonts w:ascii="Arial" w:hAnsi="Arial"/>
          <w:sz w:val="24"/>
          <w:lang w:val="ru-RU"/>
        </w:rPr>
      </w:pPr>
      <w:r>
        <w:rPr>
          <w:rFonts w:ascii="Arial" w:hAnsi="Arial"/>
          <w:sz w:val="24"/>
          <w:lang w:val="ru-RU"/>
        </w:rPr>
        <w:t>Важной вехой в развитии валютной интеграции в ЕЭС явился единый европейский акт, принятый в мае 1987 года.</w:t>
      </w:r>
    </w:p>
    <w:p w:rsidR="001E11FB" w:rsidRDefault="001E11FB">
      <w:pPr>
        <w:ind w:firstLine="284"/>
        <w:jc w:val="both"/>
        <w:rPr>
          <w:rFonts w:ascii="Arial" w:hAnsi="Arial"/>
          <w:sz w:val="24"/>
          <w:lang w:val="ru-RU"/>
        </w:rPr>
      </w:pPr>
      <w:r>
        <w:rPr>
          <w:rFonts w:ascii="Arial" w:hAnsi="Arial"/>
          <w:sz w:val="24"/>
          <w:lang w:val="ru-RU"/>
        </w:rPr>
        <w:t>Новый этап- программа создания валютного экономического союза, разработанная комитетом Ж. Делора в апреле 1989г. План Делора предусматривал:</w:t>
      </w:r>
    </w:p>
    <w:p w:rsidR="001E11FB" w:rsidRDefault="001E11FB">
      <w:pPr>
        <w:ind w:firstLine="284"/>
        <w:jc w:val="both"/>
        <w:rPr>
          <w:rFonts w:ascii="Arial" w:hAnsi="Arial"/>
          <w:sz w:val="24"/>
          <w:lang w:val="ru-RU"/>
        </w:rPr>
      </w:pPr>
      <w:r>
        <w:rPr>
          <w:rFonts w:ascii="Arial" w:hAnsi="Arial"/>
          <w:sz w:val="24"/>
          <w:lang w:val="ru-RU"/>
        </w:rPr>
        <w:t>* создание общего рынка, поощрение конкуренции в ЕС для совершенствования рыночного механизма во избежание злоупотреблений монопольным положением, политикой соглашения, слиянием, госуд. субсидий;</w:t>
      </w:r>
    </w:p>
    <w:p w:rsidR="001E11FB" w:rsidRDefault="001E11FB">
      <w:pPr>
        <w:ind w:firstLine="284"/>
        <w:jc w:val="both"/>
        <w:rPr>
          <w:rFonts w:ascii="Arial" w:hAnsi="Arial"/>
          <w:sz w:val="24"/>
          <w:lang w:val="ru-RU"/>
        </w:rPr>
      </w:pPr>
      <w:r>
        <w:rPr>
          <w:rFonts w:ascii="Arial" w:hAnsi="Arial"/>
          <w:sz w:val="24"/>
          <w:lang w:val="ru-RU"/>
        </w:rPr>
        <w:t>* стуктурное выравнивание отсталых зон и регионов;</w:t>
      </w:r>
    </w:p>
    <w:p w:rsidR="001E11FB" w:rsidRDefault="001E11FB">
      <w:pPr>
        <w:ind w:firstLine="284"/>
        <w:jc w:val="both"/>
        <w:rPr>
          <w:rFonts w:ascii="Arial" w:hAnsi="Arial"/>
          <w:sz w:val="24"/>
          <w:lang w:val="ru-RU"/>
        </w:rPr>
      </w:pPr>
      <w:r>
        <w:rPr>
          <w:rFonts w:ascii="Arial" w:hAnsi="Arial"/>
          <w:sz w:val="24"/>
          <w:lang w:val="ru-RU"/>
        </w:rPr>
        <w:t>* координацию экономической, бюджетной, налоговой политики в целях сдерживания инфляции, стабилизации цен и экономического роста, ограничение дефицита гос. бюджета;</w:t>
      </w:r>
    </w:p>
    <w:p w:rsidR="001E11FB" w:rsidRDefault="001E11FB">
      <w:pPr>
        <w:ind w:firstLine="284"/>
        <w:jc w:val="both"/>
        <w:rPr>
          <w:rFonts w:ascii="Arial" w:hAnsi="Arial"/>
          <w:sz w:val="24"/>
          <w:lang w:val="ru-RU"/>
        </w:rPr>
      </w:pPr>
      <w:r>
        <w:rPr>
          <w:rFonts w:ascii="Arial" w:hAnsi="Arial"/>
          <w:sz w:val="24"/>
          <w:lang w:val="ru-RU"/>
        </w:rPr>
        <w:t>* учреждение наднационального Европейского валютного института.</w:t>
      </w:r>
    </w:p>
    <w:p w:rsidR="001E11FB" w:rsidRDefault="001E11FB">
      <w:pPr>
        <w:ind w:firstLine="284"/>
        <w:jc w:val="both"/>
        <w:rPr>
          <w:rFonts w:ascii="Arial" w:hAnsi="Arial"/>
          <w:sz w:val="24"/>
          <w:lang w:val="ru-RU"/>
        </w:rPr>
      </w:pPr>
      <w:r>
        <w:rPr>
          <w:rFonts w:ascii="Arial" w:hAnsi="Arial"/>
          <w:sz w:val="24"/>
          <w:lang w:val="ru-RU"/>
        </w:rPr>
        <w:t>Кроме того, поставлена задача образования политического союза ЕС к 2000 г. Для валютного союза необходимо: 1. участие всех валют в европейской змее; 2. соблюдение странами единых пределов колебаний курса валюты; 3. соединение официального и частного секторов функционирования экю; 4. устранение господства марки ФРГ в валютной интервенции.</w:t>
      </w:r>
    </w:p>
    <w:p w:rsidR="001E11FB" w:rsidRDefault="001E11FB">
      <w:pPr>
        <w:ind w:firstLine="284"/>
        <w:jc w:val="both"/>
        <w:rPr>
          <w:rFonts w:ascii="Arial" w:hAnsi="Arial"/>
          <w:sz w:val="24"/>
          <w:lang w:val="ru-RU"/>
        </w:rPr>
      </w:pPr>
      <w:r>
        <w:rPr>
          <w:rFonts w:ascii="Arial" w:hAnsi="Arial"/>
          <w:sz w:val="24"/>
          <w:lang w:val="ru-RU"/>
        </w:rPr>
        <w:t>На основе плана Делора к декабрю 1991г. был выработан Маастрихтский договор о ЕС, предусматривающий, в частности, поэтапное формирование валютно-экономического союза. Договор вступил в силу с 1.11.93 г.</w:t>
      </w:r>
    </w:p>
    <w:p w:rsidR="001E11FB" w:rsidRDefault="001E11FB">
      <w:pPr>
        <w:ind w:firstLine="284"/>
        <w:jc w:val="both"/>
        <w:rPr>
          <w:rFonts w:ascii="Arial" w:hAnsi="Arial"/>
          <w:sz w:val="24"/>
          <w:lang w:val="ru-RU"/>
        </w:rPr>
      </w:pPr>
      <w:r>
        <w:rPr>
          <w:rFonts w:ascii="Arial" w:hAnsi="Arial"/>
          <w:sz w:val="24"/>
          <w:lang w:val="ru-RU"/>
        </w:rPr>
        <w:t>Первый этап фактически начался в июле 1990г. одновременно с полной отменной валютных ограничений по движеию капитала в ЕС. Основное внимание уделено сближению уровней экономического развития, снижению темпа инфляции и сокращению бюджетного дефицита (особенно таких стран с относительно слабой эк-кой, как Португалия и Греция).</w:t>
      </w:r>
    </w:p>
    <w:p w:rsidR="001E11FB" w:rsidRDefault="001E11FB">
      <w:pPr>
        <w:ind w:firstLine="284"/>
        <w:jc w:val="both"/>
        <w:rPr>
          <w:rFonts w:ascii="Arial" w:hAnsi="Arial"/>
          <w:sz w:val="24"/>
          <w:lang w:val="ru-RU"/>
        </w:rPr>
      </w:pPr>
      <w:r>
        <w:rPr>
          <w:rFonts w:ascii="Arial" w:hAnsi="Arial"/>
          <w:sz w:val="24"/>
          <w:lang w:val="ru-RU"/>
        </w:rPr>
        <w:t>Второй этап начался с января 1994 г. созданием Европейского валютного института в составе управляющих центральными банками стран-членов. Его задача - подготовка к организации Европейской системы центр. банков и эмиссии банкнот в экю. Большое внимание уделено координации экономической и денежно кредитной политики стран-членов ЕС. Предусмотрены санкции к нарушениям экономической, прежде всего бюджетной дисциплины. Предусмотрена помощь ЕС по оздоровлению нац. экономики в основном за счет структурных фондов, формируемых из совместного бюджета, кредитов.</w:t>
      </w:r>
    </w:p>
    <w:p w:rsidR="001E11FB" w:rsidRDefault="001E11FB">
      <w:pPr>
        <w:jc w:val="center"/>
        <w:rPr>
          <w:rFonts w:ascii="Arial" w:hAnsi="Arial"/>
          <w:b/>
          <w:sz w:val="24"/>
          <w:u w:val="single"/>
          <w:lang w:val="ru-RU"/>
        </w:rPr>
      </w:pPr>
      <w:r>
        <w:rPr>
          <w:rFonts w:ascii="Arial" w:hAnsi="Arial"/>
          <w:sz w:val="18"/>
          <w:lang w:val="ru-RU"/>
        </w:rPr>
        <w:br w:type="page"/>
      </w:r>
      <w:r>
        <w:rPr>
          <w:rFonts w:ascii="Arial" w:hAnsi="Arial"/>
          <w:b/>
          <w:sz w:val="24"/>
          <w:u w:val="single"/>
          <w:lang w:val="ru-RU"/>
        </w:rPr>
        <w:t>Кредитная политика МБРР и характеристика его активных операций</w:t>
      </w:r>
    </w:p>
    <w:p w:rsidR="001E11FB" w:rsidRDefault="001E11FB">
      <w:pPr>
        <w:ind w:firstLine="284"/>
        <w:jc w:val="both"/>
        <w:rPr>
          <w:rFonts w:ascii="Arial" w:hAnsi="Arial"/>
          <w:sz w:val="24"/>
          <w:lang w:val="ru-RU"/>
        </w:rPr>
      </w:pPr>
      <w:r>
        <w:rPr>
          <w:rFonts w:ascii="Arial" w:hAnsi="Arial"/>
          <w:sz w:val="24"/>
          <w:lang w:val="ru-RU"/>
        </w:rPr>
        <w:t xml:space="preserve">При решении вопроса о предоставлении средств банк требует широкой информации об экон. и фин. положении этих стран, направляет туда свои экон. миссии. Такие миссии, сотоящие в основном из представителей промышленно развитых стран, проводит осбледование эк-ки и финансов стран-членов, влияют на составление и выполнение нац. программ их экон. развития. В рекомендациях миссий МБРР приоритет отдается развитию частного сектора эк-ки и привлечению иностр. кап-ла в развивающиеся страны. Общая сумма кредитов, предоставленных банком за 47 лет его деят-ти, достигла 235 млрд. долл. </w:t>
      </w:r>
      <w:r>
        <w:rPr>
          <w:rFonts w:ascii="Arial" w:hAnsi="Arial"/>
          <w:sz w:val="24"/>
          <w:u w:val="single"/>
          <w:lang w:val="ru-RU"/>
        </w:rPr>
        <w:t>Осн. задача МБРР</w:t>
      </w:r>
      <w:r>
        <w:rPr>
          <w:rFonts w:ascii="Arial" w:hAnsi="Arial"/>
          <w:sz w:val="24"/>
          <w:lang w:val="ru-RU"/>
        </w:rPr>
        <w:t xml:space="preserve"> - кредитование конкретных объектов (преимущественно инфраструктурных - транспорт, связь, энергетика) на основе их тщательного отбора. С середины 70-х гг. в кредитах банка все большую роль играют соц. аспекты развития, особенно борьба с бедностью. Увеличиваются кредиты на развитие здравоохранения, образования, планирования семьи, развития с/х, особое внимание уделяется охране окруж. среды и приватизации. Новым явлением с 80-х гг. стал сдвиг в кредитной стратегии МБРР, который, как и МВФ, стал предоставлять кредит на структурную адаптацию в соотв-и с программой экон. реформ и перехода страны-заемщика к рын. эк-ке. При этом выделяемые банком кредиты не привязаны к конкретным объектам, и страны-заемщики могут свободно распоряжаться заемными ср-ми. МБРР стал кредитовать и гос. предприятия в развивающихся странах, но лишь при наличии гарантий их правительств и если рук-во банка убедится, что частный капитал отсутствует, а участие прав-ва не нанесет ущерба расширению предпринимательства в данной стране. Для развития с/х банк выделяет около 1/5 своих кредитных ассигнований, для промышленности ассигновано не более 1/5 кредитов МБРР, который стремится превратить этот важнейший сектор развивающейся эк-ки в ключевой объект приложения частного кап-ла. Большинство кредитов МБРР выдается на срок 15-20 лет (льготный период 5 лет), причем наименьшие сроки характерны для кредитования пром-ти. К сер. 1993 г. основная ставка МБРР равнялась 7,43% годовых, поэтому кредитами МБРР могут пользоваться не все развивающиеся страны, и лишь крупные или наиболее развитиые из них: Мексика, Бразилия, Индия, Индонезия, Турция, Китай, Филиппины, Аргентина, Южная Корея, Колумбия. Именно эти 10 стран получили наибольшую сумму кредитов - более 7 млрд. долл. Каждая, а всего 137 млрд. долл. или около 60% всех кредитов МБРР к середине 1993 года. Особенно актуальной новая кредитная политика МБРР стала в отношении реформируемых хоз. структур восточноевропейских стран и республик бывшего СССР: для кредитования крайне необходимого импорта, реконструкции нефтедобывающих областей (Зап. Сибирь), поддержка приватизационной программы, развития служб занятости и ситемы соц. защиты.</w:t>
      </w:r>
    </w:p>
    <w:p w:rsidR="001E11FB" w:rsidRDefault="001E11FB">
      <w:pPr>
        <w:ind w:firstLine="284"/>
        <w:jc w:val="both"/>
        <w:rPr>
          <w:rFonts w:ascii="Arial" w:hAnsi="Arial"/>
          <w:sz w:val="24"/>
          <w:lang w:val="ru-RU"/>
        </w:rPr>
      </w:pPr>
    </w:p>
    <w:p w:rsidR="001E11FB" w:rsidRDefault="001E11FB">
      <w:pPr>
        <w:ind w:right="-18"/>
        <w:rPr>
          <w:rFonts w:ascii="Arial" w:hAnsi="Arial"/>
          <w:sz w:val="24"/>
          <w:lang w:val="ru-RU"/>
        </w:rPr>
      </w:pPr>
      <w:r>
        <w:rPr>
          <w:rFonts w:ascii="Arial" w:hAnsi="Arial"/>
          <w:b/>
          <w:sz w:val="28"/>
          <w:u w:val="single"/>
        </w:rPr>
        <w:t>67.</w:t>
      </w:r>
      <w:r>
        <w:rPr>
          <w:rFonts w:ascii="Arial" w:hAnsi="Arial"/>
          <w:b/>
          <w:sz w:val="28"/>
          <w:u w:val="single"/>
          <w:lang w:val="ru-RU"/>
        </w:rPr>
        <w:t xml:space="preserve"> Понятия и основные принципы составления СНС</w:t>
      </w:r>
    </w:p>
    <w:p w:rsidR="001E11FB" w:rsidRDefault="001E11FB">
      <w:pPr>
        <w:ind w:right="-18"/>
        <w:rPr>
          <w:rFonts w:ascii="Arial" w:hAnsi="Arial"/>
          <w:lang w:val="ru-RU"/>
        </w:rPr>
      </w:pPr>
      <w:r>
        <w:rPr>
          <w:rFonts w:ascii="Arial" w:hAnsi="Arial"/>
          <w:b/>
          <w:u w:val="single"/>
          <w:lang w:val="ru-RU"/>
        </w:rPr>
        <w:t>СНС</w:t>
      </w:r>
      <w:r>
        <w:rPr>
          <w:rFonts w:ascii="Arial" w:hAnsi="Arial"/>
          <w:lang w:val="ru-RU"/>
        </w:rPr>
        <w:t xml:space="preserve"> - это система взаимодействующих показателей, применяемая для описания и анализа макроэкономических процессрв в страна с рыночной экономикой. СНС возникла в наиболее развитых в экономическом отношении странах в связи с потребностью в информации, необходимой для практического принятия мер по регулироваию рыночной экономики и формированию экономической политики.</w:t>
      </w:r>
    </w:p>
    <w:p w:rsidR="001E11FB" w:rsidRDefault="001E11FB">
      <w:pPr>
        <w:ind w:right="-18"/>
        <w:rPr>
          <w:rFonts w:ascii="Arial" w:hAnsi="Arial"/>
          <w:lang w:val="ru-RU"/>
        </w:rPr>
      </w:pPr>
      <w:r>
        <w:rPr>
          <w:rFonts w:ascii="Arial" w:hAnsi="Arial"/>
          <w:b/>
          <w:u w:val="single"/>
          <w:lang w:val="ru-RU"/>
        </w:rPr>
        <w:t>СНС</w:t>
      </w:r>
      <w:r>
        <w:rPr>
          <w:rFonts w:ascii="Arial" w:hAnsi="Arial"/>
          <w:lang w:val="ru-RU"/>
        </w:rPr>
        <w:t xml:space="preserve"> - это итоговая часть всего нац. счетоводства,как единая система первичного бухгалтерского, банковского учета.</w:t>
      </w:r>
    </w:p>
    <w:p w:rsidR="001E11FB" w:rsidRDefault="001E11FB">
      <w:pPr>
        <w:ind w:right="-18"/>
        <w:rPr>
          <w:rFonts w:ascii="Arial" w:hAnsi="Arial"/>
          <w:lang w:val="ru-RU"/>
        </w:rPr>
      </w:pPr>
    </w:p>
    <w:p w:rsidR="001E11FB" w:rsidRDefault="001E11FB">
      <w:pPr>
        <w:ind w:right="-18"/>
        <w:rPr>
          <w:rFonts w:ascii="Arial" w:hAnsi="Arial"/>
          <w:lang w:val="ru-RU"/>
        </w:rPr>
      </w:pPr>
      <w:r>
        <w:rPr>
          <w:rFonts w:ascii="Arial" w:hAnsi="Arial"/>
          <w:lang w:val="ru-RU"/>
        </w:rPr>
        <w:t>СНС основана на единстве методологических принципов. СНС унифицирована по основным методологическим положениям с платежным балансом и межотраслевым баансам. Данные ее широко исползуются международными экономическими организациями. В разработку концепций макроэкономического анализа крупный вклад внесли такие крупные ученые как Уильям Петти, Грегори Кинг, Франсуа Кенне, Карл Маркс. Значительное теоретическое влияние оказали исследования первой половины ХХ века.</w:t>
      </w:r>
    </w:p>
    <w:p w:rsidR="001E11FB" w:rsidRDefault="001E11FB">
      <w:pPr>
        <w:ind w:right="-18"/>
        <w:rPr>
          <w:rFonts w:ascii="Arial" w:hAnsi="Arial"/>
          <w:lang w:val="ru-RU"/>
        </w:rPr>
      </w:pPr>
      <w:r>
        <w:rPr>
          <w:rFonts w:ascii="Arial" w:hAnsi="Arial"/>
          <w:b/>
          <w:u w:val="single"/>
          <w:lang w:val="ru-RU"/>
        </w:rPr>
        <w:t>СНС</w:t>
      </w:r>
      <w:r>
        <w:rPr>
          <w:rFonts w:ascii="Arial" w:hAnsi="Arial"/>
          <w:lang w:val="ru-RU"/>
        </w:rPr>
        <w:t xml:space="preserve"> - это конц. выражение и обопщение теории и практики нац. счетоводствва в развитых странах. Первая версия СНС ООН разработана в 1953 г Дальнейшее развитие нац. счетоводства привело к созданию версии СНС ООН 1968 г. Нстоящая версия СНС ООНдатирована 1993 г. </w:t>
      </w:r>
    </w:p>
    <w:p w:rsidR="001E11FB" w:rsidRDefault="001E11FB">
      <w:pPr>
        <w:ind w:right="-18"/>
        <w:rPr>
          <w:rFonts w:ascii="Arial" w:hAnsi="Arial"/>
          <w:lang w:val="ru-RU"/>
        </w:rPr>
      </w:pPr>
    </w:p>
    <w:p w:rsidR="001E11FB" w:rsidRDefault="001E11FB">
      <w:pPr>
        <w:ind w:right="-18"/>
        <w:rPr>
          <w:rFonts w:ascii="Arial" w:hAnsi="Arial"/>
          <w:i/>
          <w:u w:val="single"/>
          <w:lang w:val="ru-RU"/>
        </w:rPr>
      </w:pPr>
      <w:r>
        <w:rPr>
          <w:rFonts w:ascii="Arial" w:hAnsi="Arial"/>
          <w:i/>
          <w:u w:val="single"/>
          <w:lang w:val="ru-RU"/>
        </w:rPr>
        <w:t>Метод национального счетоводства</w:t>
      </w:r>
    </w:p>
    <w:p w:rsidR="001E11FB" w:rsidRDefault="001E11FB">
      <w:pPr>
        <w:ind w:right="-18"/>
        <w:rPr>
          <w:rFonts w:ascii="Arial" w:hAnsi="Arial"/>
          <w:lang w:val="ru-RU"/>
        </w:rPr>
      </w:pPr>
      <w:r>
        <w:rPr>
          <w:rFonts w:ascii="Arial" w:hAnsi="Arial"/>
          <w:lang w:val="ru-RU"/>
        </w:rPr>
        <w:t xml:space="preserve">МНС - баланс. Каждый счет СНС представляет собой равенство между объемом тех или иных ресурсов и их использования, достигаемая путем расчета балансирующей статьи. </w:t>
      </w:r>
      <w:r>
        <w:rPr>
          <w:rFonts w:ascii="Arial" w:hAnsi="Arial"/>
          <w:lang w:val="ru-RU"/>
        </w:rPr>
        <w:br/>
        <w:t>Балансирующая статья каждого счета имеет самостоятельное значение в характеристике результатов изучаемых экономических процессов, а также используется для увязки каждого предыдущего счета с последующим.</w:t>
      </w:r>
    </w:p>
    <w:p w:rsidR="001E11FB" w:rsidRDefault="001E11FB">
      <w:pPr>
        <w:ind w:right="-18"/>
        <w:rPr>
          <w:rFonts w:ascii="Arial" w:hAnsi="Arial"/>
          <w:lang w:val="ru-RU"/>
        </w:rPr>
      </w:pPr>
      <w:r>
        <w:rPr>
          <w:rFonts w:ascii="Arial" w:hAnsi="Arial"/>
          <w:lang w:val="ru-RU"/>
        </w:rPr>
        <w:t>Таким образом на основе взаимосвязи системы показателей, объединенных в счета и составляемых в определенной проследовательности,соответствующим этапам воспроизводственного цикла, остается получить взаимосвязанную комплексную количественную характеристику экономических процессов и их результатов.</w:t>
      </w:r>
    </w:p>
    <w:p w:rsidR="001E11FB" w:rsidRDefault="001E11FB">
      <w:pPr>
        <w:ind w:right="-18"/>
        <w:rPr>
          <w:rFonts w:ascii="Arial" w:hAnsi="Arial"/>
          <w:b/>
          <w:sz w:val="28"/>
          <w:u w:val="single"/>
          <w:lang w:val="ru-RU"/>
        </w:rPr>
      </w:pPr>
      <w:r>
        <w:rPr>
          <w:rFonts w:ascii="Arial" w:hAnsi="Arial"/>
          <w:lang w:val="ru-RU"/>
        </w:rPr>
        <w:t>В нац. счетоводстве широко используется метод классификации и группировок, обеспечивающие всестороннюю разноаспектную характеристику изучаемых экономических процессов, структуру экономических показателей и экономики.</w:t>
      </w:r>
    </w:p>
    <w:p w:rsidR="001E11FB" w:rsidRDefault="001E11FB">
      <w:pPr>
        <w:rPr>
          <w:rFonts w:ascii="Arial" w:hAnsi="Arial"/>
          <w:lang w:val="ru-RU"/>
        </w:rPr>
      </w:pPr>
    </w:p>
    <w:p w:rsidR="001E11FB" w:rsidRDefault="001E11FB">
      <w:pPr>
        <w:rPr>
          <w:rFonts w:ascii="Arial" w:hAnsi="Arial"/>
          <w:lang w:val="ru-RU"/>
        </w:rPr>
      </w:pPr>
      <w:r>
        <w:rPr>
          <w:rFonts w:ascii="Arial" w:hAnsi="Arial"/>
          <w:i/>
          <w:u w:val="single"/>
          <w:lang w:val="ru-RU"/>
        </w:rPr>
        <w:t>Основные группировки и классификации экономики в НС</w:t>
      </w:r>
    </w:p>
    <w:p w:rsidR="001E11FB" w:rsidRDefault="001E11FB">
      <w:pPr>
        <w:rPr>
          <w:rFonts w:ascii="Arial" w:hAnsi="Arial"/>
          <w:lang w:val="ru-RU"/>
        </w:rPr>
      </w:pPr>
      <w:r>
        <w:rPr>
          <w:rFonts w:ascii="Arial" w:hAnsi="Arial"/>
          <w:lang w:val="ru-RU"/>
        </w:rPr>
        <w:t>В основе построения СНС в международной практике лежит представление о национальной экономике, как о системе с определенной структурой, с определенным воздействием связующих звеньев и элементов. В НС используется различные классификации:</w:t>
      </w:r>
    </w:p>
    <w:p w:rsidR="001E11FB" w:rsidRDefault="001E11FB">
      <w:pPr>
        <w:rPr>
          <w:rFonts w:ascii="Arial" w:hAnsi="Arial"/>
          <w:lang w:val="ru-RU"/>
        </w:rPr>
      </w:pPr>
      <w:r>
        <w:rPr>
          <w:rFonts w:ascii="Arial" w:hAnsi="Arial"/>
          <w:lang w:val="ru-RU"/>
        </w:rPr>
        <w:t>1) Классификация экономики по сферам деятельности и отраслям;</w:t>
      </w:r>
    </w:p>
    <w:p w:rsidR="001E11FB" w:rsidRDefault="001E11FB">
      <w:pPr>
        <w:rPr>
          <w:rFonts w:ascii="Arial" w:hAnsi="Arial"/>
          <w:lang w:val="ru-RU"/>
        </w:rPr>
      </w:pPr>
      <w:r>
        <w:rPr>
          <w:rFonts w:ascii="Arial" w:hAnsi="Arial"/>
          <w:lang w:val="ru-RU"/>
        </w:rPr>
        <w:t>2) Классификация институционных единиц по секторам;</w:t>
      </w:r>
    </w:p>
    <w:p w:rsidR="001E11FB" w:rsidRDefault="001E11FB">
      <w:pPr>
        <w:rPr>
          <w:rFonts w:ascii="Arial" w:hAnsi="Arial"/>
          <w:lang w:val="ru-RU"/>
        </w:rPr>
      </w:pPr>
      <w:r>
        <w:rPr>
          <w:rFonts w:ascii="Arial" w:hAnsi="Arial"/>
          <w:lang w:val="ru-RU"/>
        </w:rPr>
        <w:t>3) Классификация всех видов экономической деятельности;</w:t>
      </w:r>
    </w:p>
    <w:p w:rsidR="001E11FB" w:rsidRDefault="001E11FB">
      <w:pPr>
        <w:rPr>
          <w:rFonts w:ascii="Arial" w:hAnsi="Arial"/>
          <w:lang w:val="ru-RU"/>
        </w:rPr>
      </w:pPr>
      <w:r>
        <w:rPr>
          <w:rFonts w:ascii="Arial" w:hAnsi="Arial"/>
          <w:lang w:val="ru-RU"/>
        </w:rPr>
        <w:t>4) Классификация продуктов и услуг;</w:t>
      </w:r>
    </w:p>
    <w:p w:rsidR="001E11FB" w:rsidRDefault="001E11FB">
      <w:pPr>
        <w:rPr>
          <w:rFonts w:ascii="Arial" w:hAnsi="Arial"/>
          <w:lang w:val="ru-RU"/>
        </w:rPr>
      </w:pPr>
      <w:r>
        <w:rPr>
          <w:rFonts w:ascii="Arial" w:hAnsi="Arial"/>
          <w:lang w:val="ru-RU"/>
        </w:rPr>
        <w:t>5) Классификация производительностей.</w:t>
      </w:r>
    </w:p>
    <w:p w:rsidR="001E11FB" w:rsidRDefault="001E11FB">
      <w:pPr>
        <w:rPr>
          <w:rFonts w:ascii="Arial" w:hAnsi="Arial"/>
          <w:lang w:val="ru-RU"/>
        </w:rPr>
      </w:pPr>
    </w:p>
    <w:p w:rsidR="001E11FB" w:rsidRDefault="001E11FB">
      <w:pPr>
        <w:rPr>
          <w:rFonts w:ascii="Arial" w:hAnsi="Arial"/>
          <w:lang w:val="ru-RU"/>
        </w:rPr>
      </w:pPr>
      <w:r>
        <w:rPr>
          <w:rFonts w:ascii="Arial" w:hAnsi="Arial"/>
          <w:i/>
          <w:u w:val="single"/>
          <w:lang w:val="ru-RU"/>
        </w:rPr>
        <w:t>Сектор</w:t>
      </w:r>
      <w:r>
        <w:rPr>
          <w:rFonts w:ascii="Arial" w:hAnsi="Arial"/>
          <w:lang w:val="ru-RU"/>
        </w:rPr>
        <w:t xml:space="preserve"> - совокупность институционных единиц (т.е. хозяйствующих субъектов, кот могут от своего имени владеть активами, принимать обязательства, осуществлять экономическую деятельность и операции с другими институционными единицами) однородных с т. зр. выполняемых функций и источников финансирования.</w:t>
      </w:r>
    </w:p>
    <w:p w:rsidR="001E11FB" w:rsidRDefault="001E11FB">
      <w:pPr>
        <w:rPr>
          <w:rFonts w:ascii="Arial" w:hAnsi="Arial"/>
          <w:lang w:val="ru-RU"/>
        </w:rPr>
      </w:pPr>
    </w:p>
    <w:p w:rsidR="001E11FB" w:rsidRDefault="001E11FB">
      <w:pPr>
        <w:rPr>
          <w:rFonts w:ascii="Arial" w:hAnsi="Arial"/>
          <w:lang w:val="ru-RU"/>
        </w:rPr>
      </w:pPr>
      <w:r>
        <w:rPr>
          <w:rFonts w:ascii="Arial" w:hAnsi="Arial"/>
          <w:lang w:val="ru-RU"/>
        </w:rPr>
        <w:t>Существует 6 секторв:</w:t>
      </w:r>
    </w:p>
    <w:p w:rsidR="001E11FB" w:rsidRDefault="001E11FB">
      <w:pPr>
        <w:rPr>
          <w:rFonts w:ascii="Arial" w:hAnsi="Arial"/>
          <w:lang w:val="ru-RU"/>
        </w:rPr>
      </w:pPr>
    </w:p>
    <w:p w:rsidR="001E11FB" w:rsidRDefault="001E11FB">
      <w:pPr>
        <w:rPr>
          <w:rFonts w:ascii="Arial" w:hAnsi="Arial"/>
          <w:lang w:val="ru-RU"/>
        </w:rPr>
      </w:pPr>
      <w:r>
        <w:rPr>
          <w:rFonts w:ascii="Arial" w:hAnsi="Arial"/>
          <w:i/>
          <w:u w:val="single"/>
        </w:rPr>
        <w:t xml:space="preserve">I. </w:t>
      </w:r>
      <w:r>
        <w:rPr>
          <w:rFonts w:ascii="Arial" w:hAnsi="Arial"/>
          <w:i/>
          <w:u w:val="single"/>
          <w:lang w:val="ru-RU"/>
        </w:rPr>
        <w:t>Сектор нефинансовых предприятий</w:t>
      </w:r>
    </w:p>
    <w:p w:rsidR="001E11FB" w:rsidRDefault="001E11FB">
      <w:pPr>
        <w:rPr>
          <w:rFonts w:ascii="Arial" w:hAnsi="Arial"/>
          <w:lang w:val="ru-RU"/>
        </w:rPr>
      </w:pPr>
      <w:r>
        <w:rPr>
          <w:rFonts w:ascii="Arial" w:hAnsi="Arial"/>
          <w:lang w:val="ru-RU"/>
        </w:rPr>
        <w:t>Охватывает институционные единицы, основной функцией которых является  производство продуктов и не финансовых услуг для реализации по ценам, возмещающих издержки произвоства, хотя в ряде случаев часть издержек может покрываться за счет субсидий и дотаций из бюджета. Ресурсы этих единиц формируются за счет поступлений от реализации продукции</w:t>
      </w:r>
    </w:p>
    <w:p w:rsidR="001E11FB" w:rsidRDefault="001E11FB">
      <w:pPr>
        <w:rPr>
          <w:rFonts w:ascii="Arial" w:hAnsi="Arial"/>
          <w:lang w:val="ru-RU"/>
        </w:rPr>
      </w:pPr>
    </w:p>
    <w:p w:rsidR="001E11FB" w:rsidRDefault="001E11FB">
      <w:pPr>
        <w:rPr>
          <w:rFonts w:ascii="Arial" w:hAnsi="Arial"/>
          <w:lang w:val="ru-RU"/>
        </w:rPr>
      </w:pPr>
      <w:r>
        <w:rPr>
          <w:rFonts w:ascii="Arial" w:hAnsi="Arial"/>
          <w:i/>
          <w:u w:val="single"/>
        </w:rPr>
        <w:t>II.</w:t>
      </w:r>
      <w:r>
        <w:rPr>
          <w:rFonts w:ascii="Arial" w:hAnsi="Arial"/>
          <w:i/>
          <w:u w:val="single"/>
          <w:lang w:val="ru-RU"/>
        </w:rPr>
        <w:t xml:space="preserve"> Сектор финансовых учреждений</w:t>
      </w:r>
    </w:p>
    <w:p w:rsidR="001E11FB" w:rsidRDefault="001E11FB">
      <w:pPr>
        <w:rPr>
          <w:rFonts w:ascii="Arial" w:hAnsi="Arial"/>
          <w:lang w:val="ru-RU"/>
        </w:rPr>
      </w:pPr>
      <w:r>
        <w:rPr>
          <w:rFonts w:ascii="Arial" w:hAnsi="Arial"/>
          <w:lang w:val="ru-RU"/>
        </w:rPr>
        <w:t>Состоит из институционных единиц, занятых финансовыми операциями на коммерческой основе и операциями  по страхованию независимо от форм собственности. Под производственной деятельностью в данном секторе понимается финансовое посредничество, страховая деятельность. В этот сектор входят банки и страховые компании. Ресурсы этих единиц формируются в основном из фондов, образуюихся в результате принятых оюязательств (депозиты, сертификация)  и полученных процентов.</w:t>
      </w:r>
    </w:p>
    <w:p w:rsidR="001E11FB" w:rsidRDefault="001E11FB">
      <w:pPr>
        <w:rPr>
          <w:rFonts w:ascii="Arial" w:hAnsi="Arial"/>
          <w:lang w:val="ru-RU"/>
        </w:rPr>
      </w:pPr>
    </w:p>
    <w:p w:rsidR="001E11FB" w:rsidRDefault="001E11FB">
      <w:pPr>
        <w:rPr>
          <w:rFonts w:ascii="Arial" w:hAnsi="Arial"/>
          <w:lang w:val="ru-RU"/>
        </w:rPr>
      </w:pPr>
      <w:r>
        <w:rPr>
          <w:rFonts w:ascii="Arial" w:hAnsi="Arial"/>
          <w:i/>
          <w:u w:val="single"/>
        </w:rPr>
        <w:t>III.</w:t>
      </w:r>
      <w:r>
        <w:rPr>
          <w:rFonts w:ascii="Arial" w:hAnsi="Arial"/>
          <w:i/>
          <w:u w:val="single"/>
          <w:lang w:val="ru-RU"/>
        </w:rPr>
        <w:t xml:space="preserve"> Сектор государственных учреждений</w:t>
      </w:r>
    </w:p>
    <w:p w:rsidR="001E11FB" w:rsidRDefault="001E11FB">
      <w:pPr>
        <w:rPr>
          <w:rFonts w:ascii="Arial" w:hAnsi="Arial"/>
          <w:lang w:val="ru-RU"/>
        </w:rPr>
      </w:pPr>
      <w:r>
        <w:rPr>
          <w:rFonts w:ascii="Arial" w:hAnsi="Arial"/>
          <w:lang w:val="ru-RU"/>
        </w:rPr>
        <w:t>Включает институционные единицы занятых предоставлением нерыночных услуг, предназначенных для коллективногго и индивидуального потребления, а также перераспределения нац. дохода. К сектору относятся  гос. учреждения и организации в основном финансируемые из гос. бюджета, и занятые в области общего управления, регулирования и планирования экономики и науки, защиты окружающей среды, обороны, поддержки внутреннего порядка, образования, здравоохранения, искусства и т.д.</w:t>
      </w:r>
    </w:p>
    <w:p w:rsidR="001E11FB" w:rsidRDefault="001E11FB">
      <w:pPr>
        <w:rPr>
          <w:rFonts w:ascii="Arial" w:hAnsi="Arial"/>
          <w:lang w:val="ru-RU"/>
        </w:rPr>
      </w:pPr>
      <w:r>
        <w:rPr>
          <w:rFonts w:ascii="Arial" w:hAnsi="Arial"/>
          <w:lang w:val="ru-RU"/>
        </w:rPr>
        <w:t>Коллективное потребление - оборона и милиция и т.д.</w:t>
      </w:r>
    </w:p>
    <w:p w:rsidR="001E11FB" w:rsidRDefault="001E11FB">
      <w:pPr>
        <w:rPr>
          <w:rFonts w:ascii="Arial" w:hAnsi="Arial"/>
          <w:lang w:val="ru-RU"/>
        </w:rPr>
      </w:pPr>
    </w:p>
    <w:p w:rsidR="001E11FB" w:rsidRDefault="001E11FB">
      <w:pPr>
        <w:rPr>
          <w:rFonts w:ascii="Arial" w:hAnsi="Arial"/>
          <w:lang w:val="ru-RU"/>
        </w:rPr>
      </w:pPr>
      <w:r>
        <w:rPr>
          <w:rFonts w:ascii="Arial" w:hAnsi="Arial"/>
          <w:i/>
          <w:u w:val="single"/>
        </w:rPr>
        <w:t xml:space="preserve">IV. </w:t>
      </w:r>
      <w:r>
        <w:rPr>
          <w:rFonts w:ascii="Arial" w:hAnsi="Arial"/>
          <w:i/>
          <w:u w:val="single"/>
          <w:lang w:val="ru-RU"/>
        </w:rPr>
        <w:t>Сектор некоммерческой организации, обслуживающей домашнее хозяйство</w:t>
      </w:r>
    </w:p>
    <w:p w:rsidR="001E11FB" w:rsidRDefault="001E11FB">
      <w:pPr>
        <w:rPr>
          <w:rFonts w:ascii="Arial" w:hAnsi="Arial"/>
          <w:lang w:val="ru-RU"/>
        </w:rPr>
      </w:pPr>
      <w:r>
        <w:rPr>
          <w:rFonts w:ascii="Arial" w:hAnsi="Arial"/>
          <w:lang w:val="ru-RU"/>
        </w:rPr>
        <w:t>Охватывает институционные единицы, занятые оказанием нерыночных услуг для особых групп домашних хозяйств. Он включает  общественные организации, обслуживание, как индивидуальные потребности (дом. хоз-в, главным образом в области здравоохранения, образования, культуры, искусства и отдыха, развлечений и соц. обслуживания), так и их коллективные потребности ( полит. партии, проф. организации). Их ресурсы складываются в основном из добровольных взносов и пожертвований дом. хоз-в и их дохода от собственности.</w:t>
      </w:r>
    </w:p>
    <w:p w:rsidR="001E11FB" w:rsidRDefault="001E11FB">
      <w:pPr>
        <w:rPr>
          <w:rFonts w:ascii="Arial" w:hAnsi="Arial"/>
          <w:lang w:val="ru-RU"/>
        </w:rPr>
      </w:pPr>
    </w:p>
    <w:p w:rsidR="001E11FB" w:rsidRDefault="001E11FB">
      <w:pPr>
        <w:rPr>
          <w:rFonts w:ascii="Arial" w:hAnsi="Arial"/>
          <w:lang w:val="ru-RU"/>
        </w:rPr>
      </w:pPr>
      <w:r>
        <w:rPr>
          <w:rFonts w:ascii="Arial" w:hAnsi="Arial"/>
          <w:i/>
          <w:u w:val="single"/>
        </w:rPr>
        <w:t>V.</w:t>
      </w:r>
      <w:r>
        <w:rPr>
          <w:rFonts w:ascii="Arial" w:hAnsi="Arial"/>
          <w:i/>
          <w:u w:val="single"/>
          <w:lang w:val="ru-RU"/>
        </w:rPr>
        <w:t xml:space="preserve"> Сектор домашних хозяйств</w:t>
      </w:r>
    </w:p>
    <w:p w:rsidR="001E11FB" w:rsidRDefault="001E11FB">
      <w:pPr>
        <w:rPr>
          <w:rFonts w:ascii="Arial" w:hAnsi="Arial"/>
          <w:lang w:val="ru-RU"/>
        </w:rPr>
      </w:pPr>
      <w:r>
        <w:rPr>
          <w:rFonts w:ascii="Arial" w:hAnsi="Arial"/>
          <w:lang w:val="ru-RU"/>
        </w:rPr>
        <w:t>Охватывает индивиды и их группы, как потребителей, а также предпрринимательскую деятельность населения по производству продуктов и услуг, которые невозможно ни с юридической, ни с экономической т. зр. отделить от домашнего хоз-ва его владельца.</w:t>
      </w:r>
    </w:p>
    <w:p w:rsidR="001E11FB" w:rsidRDefault="001E11FB">
      <w:pPr>
        <w:rPr>
          <w:rFonts w:ascii="Arial" w:hAnsi="Arial"/>
          <w:lang w:val="ru-RU"/>
        </w:rPr>
      </w:pPr>
    </w:p>
    <w:p w:rsidR="001E11FB" w:rsidRDefault="001E11FB">
      <w:pPr>
        <w:rPr>
          <w:rFonts w:ascii="Arial" w:hAnsi="Arial"/>
          <w:lang w:val="ru-RU"/>
        </w:rPr>
      </w:pPr>
      <w:r>
        <w:rPr>
          <w:rFonts w:ascii="Arial" w:hAnsi="Arial"/>
          <w:i/>
          <w:u w:val="single"/>
        </w:rPr>
        <w:t>VI.</w:t>
      </w:r>
      <w:r>
        <w:rPr>
          <w:rFonts w:ascii="Arial" w:hAnsi="Arial"/>
          <w:i/>
          <w:u w:val="single"/>
          <w:lang w:val="ru-RU"/>
        </w:rPr>
        <w:t xml:space="preserve"> Сектор остальной мир</w:t>
      </w:r>
    </w:p>
    <w:p w:rsidR="001E11FB" w:rsidRDefault="001E11FB">
      <w:pPr>
        <w:rPr>
          <w:rFonts w:ascii="Arial" w:hAnsi="Arial"/>
          <w:lang w:val="ru-RU"/>
        </w:rPr>
      </w:pPr>
      <w:r>
        <w:rPr>
          <w:rFonts w:ascii="Arial" w:hAnsi="Arial"/>
          <w:lang w:val="ru-RU"/>
        </w:rPr>
        <w:t>Охватывает зарубежные экономические единицы в той мере, в какой они осущ-ют операции с резидентами данной страны, т.е. занимаются внешней экономической детельностью.</w:t>
      </w:r>
    </w:p>
    <w:p w:rsidR="001E11FB" w:rsidRDefault="001E11FB">
      <w:pPr>
        <w:rPr>
          <w:rFonts w:ascii="Arial" w:hAnsi="Arial"/>
          <w:lang w:val="ru-RU"/>
        </w:rPr>
      </w:pPr>
    </w:p>
    <w:p w:rsidR="001E11FB" w:rsidRDefault="001E11FB">
      <w:pPr>
        <w:rPr>
          <w:rFonts w:ascii="Arial" w:hAnsi="Arial"/>
          <w:lang w:val="ru-RU"/>
        </w:rPr>
      </w:pPr>
      <w:r>
        <w:rPr>
          <w:rFonts w:ascii="Arial" w:hAnsi="Arial"/>
          <w:i/>
          <w:u w:val="single"/>
          <w:lang w:val="ru-RU"/>
        </w:rPr>
        <w:t>ВВП</w:t>
      </w:r>
      <w:r>
        <w:rPr>
          <w:rFonts w:ascii="Arial" w:hAnsi="Arial"/>
          <w:lang w:val="ru-RU"/>
        </w:rPr>
        <w:t xml:space="preserve"> - стоимость всех конечных благ, произведенных за год. Если потребляется больше, чем производится, то закупается за границей.</w:t>
      </w:r>
    </w:p>
    <w:p w:rsidR="001E11FB" w:rsidRDefault="001E11FB">
      <w:pPr>
        <w:rPr>
          <w:rFonts w:ascii="Arial" w:hAnsi="Arial"/>
          <w:lang w:val="ru-RU"/>
        </w:rPr>
      </w:pPr>
    </w:p>
    <w:p w:rsidR="001E11FB" w:rsidRDefault="001E11FB">
      <w:pPr>
        <w:rPr>
          <w:rFonts w:ascii="Arial" w:hAnsi="Arial"/>
          <w:lang w:val="ru-RU"/>
        </w:rPr>
      </w:pPr>
      <w:r>
        <w:rPr>
          <w:rFonts w:ascii="Arial" w:hAnsi="Arial"/>
          <w:i/>
          <w:u w:val="single"/>
          <w:lang w:val="ru-RU"/>
        </w:rPr>
        <w:t>3 метода ВВП</w:t>
      </w:r>
      <w:r>
        <w:rPr>
          <w:rFonts w:ascii="Arial" w:hAnsi="Arial"/>
          <w:lang w:val="ru-RU"/>
        </w:rPr>
        <w:t>:</w:t>
      </w:r>
    </w:p>
    <w:p w:rsidR="001E11FB" w:rsidRDefault="001E11FB">
      <w:pPr>
        <w:rPr>
          <w:rFonts w:ascii="Arial" w:hAnsi="Arial"/>
          <w:lang w:val="ru-RU"/>
        </w:rPr>
      </w:pPr>
    </w:p>
    <w:p w:rsidR="001E11FB" w:rsidRDefault="001E11FB">
      <w:pPr>
        <w:rPr>
          <w:rFonts w:ascii="Arial" w:hAnsi="Arial"/>
          <w:lang w:val="ru-RU"/>
        </w:rPr>
      </w:pPr>
      <w:r>
        <w:rPr>
          <w:rFonts w:ascii="Arial" w:hAnsi="Arial"/>
          <w:lang w:val="ru-RU"/>
        </w:rPr>
        <w:t>1) ВВП = Валовый Выпуск - Промежуточное Потребление - налоги</w:t>
      </w:r>
    </w:p>
    <w:p w:rsidR="001E11FB" w:rsidRDefault="001E11FB">
      <w:pPr>
        <w:rPr>
          <w:rFonts w:ascii="Arial" w:hAnsi="Arial"/>
          <w:lang w:val="ru-RU"/>
        </w:rPr>
      </w:pPr>
      <w:r>
        <w:rPr>
          <w:rFonts w:ascii="Arial" w:hAnsi="Arial"/>
          <w:lang w:val="ru-RU"/>
        </w:rPr>
        <w:t>2) ВВП = Оплата Труда + Валовая Прибыль + налоги</w:t>
      </w:r>
    </w:p>
    <w:p w:rsidR="001E11FB" w:rsidRDefault="001E11FB">
      <w:pPr>
        <w:rPr>
          <w:rFonts w:ascii="Arial" w:hAnsi="Arial"/>
          <w:sz w:val="24"/>
          <w:lang w:val="ru-RU"/>
        </w:rPr>
      </w:pPr>
      <w:r>
        <w:rPr>
          <w:rFonts w:ascii="Arial" w:hAnsi="Arial"/>
          <w:lang w:val="ru-RU"/>
        </w:rPr>
        <w:t>3) ВВП = Конечное Потребление + Валовое Накопление + (экспорт - импорт)</w:t>
      </w:r>
    </w:p>
    <w:p w:rsidR="001E11FB" w:rsidRDefault="001E11FB">
      <w:pPr>
        <w:ind w:firstLine="284"/>
        <w:jc w:val="both"/>
        <w:rPr>
          <w:rFonts w:ascii="Arial" w:hAnsi="Arial"/>
          <w:sz w:val="24"/>
          <w:lang w:val="ru-RU"/>
        </w:rPr>
      </w:pPr>
    </w:p>
    <w:p w:rsidR="001E11FB" w:rsidRDefault="001E11FB">
      <w:pPr>
        <w:rPr>
          <w:b/>
          <w:sz w:val="24"/>
          <w:lang w:val="ru-RU"/>
        </w:rPr>
      </w:pPr>
      <w:r>
        <w:rPr>
          <w:b/>
          <w:sz w:val="24"/>
          <w:lang w:val="ru-RU"/>
        </w:rPr>
        <w:t>67, 68 Понятия и основные принципы составления СНС, балансирующие статьи сводных счетов.</w:t>
      </w:r>
    </w:p>
    <w:p w:rsidR="001E11FB" w:rsidRDefault="001E11FB">
      <w:pPr>
        <w:spacing w:line="276" w:lineRule="auto"/>
        <w:rPr>
          <w:sz w:val="24"/>
          <w:lang w:val="ru-RU"/>
        </w:rPr>
      </w:pPr>
      <w:r>
        <w:rPr>
          <w:b/>
          <w:sz w:val="24"/>
          <w:lang w:val="ru-RU"/>
        </w:rPr>
        <w:t>Национальное счетоводство</w:t>
      </w:r>
      <w:r>
        <w:rPr>
          <w:sz w:val="24"/>
          <w:lang w:val="ru-RU"/>
        </w:rPr>
        <w:t xml:space="preserve"> в широком смысле представляет собой всеобъемлющую систему ведения первичного, оперативного, банковского, бух. учета и статистики, основанную на единстве методологических принципов и завершаемую на макро уровне построением системы национальных счетов (СНС).</w:t>
      </w:r>
    </w:p>
    <w:p w:rsidR="001E11FB" w:rsidRDefault="001E11FB">
      <w:pPr>
        <w:spacing w:line="276" w:lineRule="auto"/>
        <w:rPr>
          <w:sz w:val="24"/>
          <w:lang w:val="ru-RU"/>
        </w:rPr>
      </w:pPr>
      <w:r>
        <w:rPr>
          <w:sz w:val="24"/>
          <w:lang w:val="ru-RU"/>
        </w:rPr>
        <w:t>СНС основана на балансовом методе взаимосвязанного комплекса изучения экономических процессов и их результатов. На основе системы показателей СНС характеризует экономические процессы и их результаты, отражает взаимосвязи между этими процессами. Суть СНС сводится к формированию системы обобщающих показателей функционирования экономики на различных стадиях процесса воспроизводства и взаимной увязки этих показателей между собой. В основе СНС лежит характеристика процессов производства продуктов и услуг, а также создания, распределения, перераспределения и комплексного использования дохода в рамках эк. системы. Базой для разработки СНС служит концепция хозяйственного кругооборота на основе жесткой увязки показателей, обеспечивающих балансовое равенство совокупных доходов и расходов по секторам и экономике в целом. Каждой стадии воспроизводственного цикла- производство продуктов и услуг и образованию доходов, первичному и вторичному их распределению и использованию - соответствует счет или группа счетов. Каждый счет представляет собой баланс, т.е. равенство между объемом ресурсов и их использованием, достигаемое путем расчета балансирующей статьи, за исключением счетов, сбалансированных по определению. Т. о:, на основе взаимосвязанной системы показателей, объединенных в счета и составляемых в определенной последовательности, удается получить взаимосвязанную, комплексную, количественную характеристику экономических процессов и результатов экономики. СНС включают следующие основные консолидированные счета, разрабатываемые в текущих ценах:</w:t>
      </w:r>
    </w:p>
    <w:p w:rsidR="001E11FB" w:rsidRDefault="001E11FB">
      <w:pPr>
        <w:spacing w:line="276" w:lineRule="auto"/>
        <w:rPr>
          <w:sz w:val="24"/>
          <w:lang w:val="ru-RU"/>
        </w:rPr>
      </w:pPr>
      <w:r>
        <w:rPr>
          <w:b/>
          <w:sz w:val="24"/>
          <w:lang w:val="ru-RU"/>
        </w:rPr>
        <w:t>1. счета внутренней экономики:</w:t>
      </w:r>
      <w:r>
        <w:rPr>
          <w:sz w:val="24"/>
          <w:lang w:val="ru-RU"/>
        </w:rPr>
        <w:t xml:space="preserve"> </w:t>
      </w:r>
    </w:p>
    <w:p w:rsidR="001E11FB" w:rsidRDefault="001E11FB" w:rsidP="00AF624B">
      <w:pPr>
        <w:numPr>
          <w:ilvl w:val="0"/>
          <w:numId w:val="1"/>
        </w:numPr>
        <w:tabs>
          <w:tab w:val="left" w:pos="360"/>
        </w:tabs>
        <w:spacing w:line="276" w:lineRule="auto"/>
        <w:ind w:left="360" w:hanging="360"/>
        <w:rPr>
          <w:sz w:val="24"/>
          <w:lang w:val="ru-RU"/>
        </w:rPr>
      </w:pPr>
      <w:r>
        <w:rPr>
          <w:sz w:val="24"/>
          <w:lang w:val="ru-RU"/>
        </w:rPr>
        <w:t xml:space="preserve">счет производство; </w:t>
      </w:r>
    </w:p>
    <w:p w:rsidR="001E11FB" w:rsidRDefault="001E11FB" w:rsidP="00AF624B">
      <w:pPr>
        <w:numPr>
          <w:ilvl w:val="0"/>
          <w:numId w:val="1"/>
        </w:numPr>
        <w:tabs>
          <w:tab w:val="left" w:pos="360"/>
        </w:tabs>
        <w:spacing w:line="276" w:lineRule="auto"/>
        <w:ind w:left="360" w:hanging="360"/>
        <w:rPr>
          <w:sz w:val="24"/>
          <w:lang w:val="ru-RU"/>
        </w:rPr>
      </w:pPr>
      <w:r>
        <w:rPr>
          <w:sz w:val="24"/>
          <w:lang w:val="ru-RU"/>
        </w:rPr>
        <w:t xml:space="preserve">счета распределения доходов (в т.ч. счет образования дохода, счет распределения первичных доходов, счет вторичного распределения доходов, счет перераспределения доходов в натур, форме); </w:t>
      </w:r>
    </w:p>
    <w:p w:rsidR="001E11FB" w:rsidRDefault="001E11FB" w:rsidP="00AF624B">
      <w:pPr>
        <w:numPr>
          <w:ilvl w:val="0"/>
          <w:numId w:val="1"/>
        </w:numPr>
        <w:tabs>
          <w:tab w:val="left" w:pos="360"/>
        </w:tabs>
        <w:spacing w:line="276" w:lineRule="auto"/>
        <w:ind w:left="360" w:hanging="360"/>
        <w:rPr>
          <w:sz w:val="24"/>
          <w:lang w:val="ru-RU"/>
        </w:rPr>
      </w:pPr>
      <w:r>
        <w:rPr>
          <w:sz w:val="24"/>
          <w:lang w:val="ru-RU"/>
        </w:rPr>
        <w:t>счета использования доходов ( в т.ч. счет использования ВНРД, счет использования скорректированного РД);</w:t>
      </w:r>
    </w:p>
    <w:p w:rsidR="001E11FB" w:rsidRDefault="001E11FB" w:rsidP="00AF624B">
      <w:pPr>
        <w:numPr>
          <w:ilvl w:val="0"/>
          <w:numId w:val="1"/>
        </w:numPr>
        <w:tabs>
          <w:tab w:val="left" w:pos="360"/>
        </w:tabs>
        <w:ind w:left="360" w:hanging="360"/>
        <w:rPr>
          <w:sz w:val="24"/>
          <w:lang w:val="ru-RU"/>
        </w:rPr>
      </w:pPr>
      <w:r>
        <w:rPr>
          <w:sz w:val="24"/>
          <w:lang w:val="ru-RU"/>
        </w:rPr>
        <w:t xml:space="preserve">счета накопления ( счет операции с капиталом, финансовый счет); </w:t>
      </w:r>
    </w:p>
    <w:p w:rsidR="001E11FB" w:rsidRDefault="001E11FB" w:rsidP="00AF624B">
      <w:pPr>
        <w:numPr>
          <w:ilvl w:val="0"/>
          <w:numId w:val="1"/>
        </w:numPr>
        <w:tabs>
          <w:tab w:val="left" w:pos="360"/>
        </w:tabs>
        <w:ind w:left="360" w:hanging="360"/>
        <w:rPr>
          <w:sz w:val="24"/>
          <w:lang w:val="ru-RU"/>
        </w:rPr>
      </w:pPr>
      <w:r>
        <w:rPr>
          <w:sz w:val="24"/>
          <w:lang w:val="ru-RU"/>
        </w:rPr>
        <w:t>счет товаров и услуг.</w:t>
      </w:r>
    </w:p>
    <w:p w:rsidR="001E11FB" w:rsidRDefault="001E11FB">
      <w:pPr>
        <w:rPr>
          <w:sz w:val="24"/>
          <w:lang w:val="ru-RU"/>
        </w:rPr>
      </w:pPr>
      <w:r>
        <w:rPr>
          <w:b/>
          <w:sz w:val="24"/>
          <w:lang w:val="ru-RU"/>
        </w:rPr>
        <w:t>2. счета остального мира</w:t>
      </w:r>
      <w:r>
        <w:rPr>
          <w:sz w:val="24"/>
          <w:lang w:val="ru-RU"/>
        </w:rPr>
        <w:t xml:space="preserve"> ( субсчет текущих операций, субсчет кап. затрат)</w:t>
      </w:r>
    </w:p>
    <w:p w:rsidR="001E11FB" w:rsidRDefault="001E11FB">
      <w:pPr>
        <w:rPr>
          <w:sz w:val="24"/>
          <w:lang w:val="ru-RU"/>
        </w:rPr>
      </w:pPr>
      <w:r>
        <w:rPr>
          <w:sz w:val="24"/>
          <w:lang w:val="ru-RU"/>
        </w:rPr>
        <w:t>Для экономики в целом предусматривается составление всех счетов. Они образуют сводные счета и отражают с одной стороны отношение между эк-кой страны и остальным миром, а с др. стороны отношение между секторами внутренней экономики и взаимосвязь между различными показателями системы.</w:t>
      </w:r>
    </w:p>
    <w:p w:rsidR="001E11FB" w:rsidRDefault="001E11FB">
      <w:pPr>
        <w:rPr>
          <w:b/>
          <w:sz w:val="24"/>
          <w:lang w:val="ru-RU"/>
        </w:rPr>
      </w:pPr>
      <w:r>
        <w:rPr>
          <w:b/>
          <w:sz w:val="24"/>
          <w:lang w:val="ru-RU"/>
        </w:rPr>
        <w:t>Основные принципы составления национальных счетов:</w:t>
      </w:r>
    </w:p>
    <w:p w:rsidR="001E11FB" w:rsidRDefault="001E11FB">
      <w:pPr>
        <w:tabs>
          <w:tab w:val="left" w:pos="360"/>
        </w:tabs>
        <w:spacing w:line="276" w:lineRule="auto"/>
        <w:ind w:left="360" w:hanging="360"/>
        <w:rPr>
          <w:sz w:val="24"/>
          <w:lang w:val="ru-RU"/>
        </w:rPr>
      </w:pPr>
      <w:r>
        <w:rPr>
          <w:sz w:val="24"/>
          <w:lang w:val="ru-RU"/>
        </w:rPr>
        <w:t>Принцип бух. учета, что выражается в двойном отражении в СНС каждой операции - один раз в разделе "Использование" предыдущего счета и второй раз в разделе ресурсы последующего счета.</w:t>
      </w:r>
    </w:p>
    <w:p w:rsidR="001E11FB" w:rsidRDefault="001E11FB">
      <w:pPr>
        <w:tabs>
          <w:tab w:val="left" w:pos="360"/>
        </w:tabs>
        <w:spacing w:line="276" w:lineRule="auto"/>
        <w:ind w:left="360" w:hanging="360"/>
        <w:rPr>
          <w:sz w:val="24"/>
          <w:lang w:val="ru-RU"/>
        </w:rPr>
      </w:pPr>
      <w:r>
        <w:rPr>
          <w:sz w:val="24"/>
          <w:lang w:val="ru-RU"/>
        </w:rPr>
        <w:t>Счета состоят из двух частей. " Ресурсы" отражаются с правой стороны, а</w:t>
      </w:r>
      <w:r>
        <w:rPr>
          <w:b/>
          <w:sz w:val="24"/>
          <w:lang w:val="ru-RU"/>
        </w:rPr>
        <w:t xml:space="preserve"> </w:t>
      </w:r>
      <w:r>
        <w:rPr>
          <w:sz w:val="24"/>
          <w:lang w:val="ru-RU"/>
        </w:rPr>
        <w:t>их использование в левой части в колонке "Использование".</w:t>
      </w:r>
    </w:p>
    <w:p w:rsidR="001E11FB" w:rsidRDefault="001E11FB">
      <w:pPr>
        <w:tabs>
          <w:tab w:val="left" w:pos="360"/>
        </w:tabs>
        <w:spacing w:line="276" w:lineRule="auto"/>
        <w:ind w:left="360" w:hanging="360"/>
        <w:rPr>
          <w:sz w:val="24"/>
          <w:lang w:val="ru-RU"/>
        </w:rPr>
      </w:pPr>
      <w:r>
        <w:rPr>
          <w:sz w:val="24"/>
          <w:lang w:val="ru-RU"/>
        </w:rPr>
        <w:t>Национальные счета строятся в определенной последовательности, соответствующей воспроизводственному циклу.</w:t>
      </w:r>
    </w:p>
    <w:p w:rsidR="001E11FB" w:rsidRDefault="001E11FB">
      <w:pPr>
        <w:tabs>
          <w:tab w:val="left" w:pos="360"/>
        </w:tabs>
        <w:ind w:left="360" w:hanging="360"/>
        <w:rPr>
          <w:sz w:val="24"/>
          <w:lang w:val="ru-RU"/>
        </w:rPr>
      </w:pPr>
      <w:r>
        <w:rPr>
          <w:sz w:val="24"/>
          <w:lang w:val="ru-RU"/>
        </w:rPr>
        <w:t>Счета являются отражением всех эк. потоков в форме баланса.</w:t>
      </w:r>
    </w:p>
    <w:p w:rsidR="001E11FB" w:rsidRDefault="001E11FB">
      <w:pPr>
        <w:tabs>
          <w:tab w:val="left" w:pos="360"/>
        </w:tabs>
        <w:spacing w:line="276" w:lineRule="auto"/>
        <w:ind w:left="360" w:hanging="360"/>
        <w:rPr>
          <w:sz w:val="24"/>
          <w:lang w:val="ru-RU"/>
        </w:rPr>
      </w:pPr>
      <w:r>
        <w:rPr>
          <w:sz w:val="24"/>
          <w:lang w:val="ru-RU"/>
        </w:rPr>
        <w:t>Итоги операций ресурсов и использования счета балансируются или по определению, или с помощью балансирующей статьи. Балансирующие статьи счетов обеспечивающие равенство правой и левой частей рассчитываются как разность между суммой показателей ресурсов и их использования.</w:t>
      </w:r>
    </w:p>
    <w:p w:rsidR="001E11FB" w:rsidRDefault="001E11FB">
      <w:pPr>
        <w:tabs>
          <w:tab w:val="left" w:pos="360"/>
        </w:tabs>
        <w:spacing w:line="276" w:lineRule="auto"/>
        <w:ind w:left="360" w:hanging="360"/>
        <w:rPr>
          <w:sz w:val="24"/>
          <w:lang w:val="ru-RU"/>
        </w:rPr>
      </w:pPr>
      <w:r>
        <w:rPr>
          <w:sz w:val="24"/>
          <w:lang w:val="ru-RU"/>
        </w:rPr>
        <w:t>Балансирующая статья предыдущего счета, отраженная в разделе "Использование", является исходным показателем раздела "Ресурсы" последующего счета. Этим достигается увязка счетов между собой и образование системы.</w:t>
      </w:r>
    </w:p>
    <w:p w:rsidR="001E11FB" w:rsidRDefault="001E11FB">
      <w:pPr>
        <w:tabs>
          <w:tab w:val="left" w:pos="360"/>
        </w:tabs>
        <w:spacing w:line="276" w:lineRule="auto"/>
        <w:ind w:left="360" w:hanging="360"/>
        <w:rPr>
          <w:sz w:val="24"/>
          <w:lang w:val="ru-RU"/>
        </w:rPr>
      </w:pPr>
      <w:r>
        <w:rPr>
          <w:sz w:val="24"/>
          <w:lang w:val="ru-RU"/>
        </w:rPr>
        <w:t>Балансирующие статьи - не операции, кот. можно наблюдать, а расчетные категории, предназначенные не только для обеспечения баланса, но и для характеристики результатов соответствующе) о экономического процесса, отражаемого данным счетом.</w:t>
      </w:r>
    </w:p>
    <w:p w:rsidR="001E11FB" w:rsidRDefault="001E11FB">
      <w:pPr>
        <w:rPr>
          <w:b/>
          <w:sz w:val="24"/>
          <w:lang w:val="ru-RU"/>
        </w:rPr>
      </w:pPr>
      <w:r>
        <w:rPr>
          <w:b/>
          <w:sz w:val="24"/>
          <w:lang w:val="ru-RU"/>
        </w:rPr>
        <w:t>Балансирующие статьи счетов</w:t>
      </w:r>
    </w:p>
    <w:p w:rsidR="001E11FB" w:rsidRDefault="001E11FB">
      <w:pPr>
        <w:rPr>
          <w:b/>
          <w:sz w:val="24"/>
          <w:lang w:val="ru-RU"/>
        </w:rPr>
      </w:pPr>
      <w:r>
        <w:rPr>
          <w:b/>
          <w:sz w:val="24"/>
          <w:lang w:val="ru-RU"/>
        </w:rPr>
        <w:t>СчетБалансирующая статья</w:t>
      </w:r>
      <w:r>
        <w:rPr>
          <w:sz w:val="24"/>
          <w:lang w:val="ru-RU"/>
        </w:rPr>
        <w:t>1. ПроизводствоВВП2. Образование доходовВал. прибыль или вал. смешанный доход3. Распределение первичных доходовВаловой национальный доход4. Вторичного распределения доходовВаловой располагаемый доход5. Использование доходовВаловое сбережение6. Счет операции с капиталомЧистое кредитование (+), чистое заимствование (-).</w:t>
      </w:r>
      <w:r>
        <w:rPr>
          <w:b/>
          <w:sz w:val="24"/>
          <w:lang w:val="ru-RU"/>
        </w:rPr>
        <w:t>69. Методы исчисления ВВП</w:t>
      </w:r>
    </w:p>
    <w:p w:rsidR="001E11FB" w:rsidRDefault="001E11FB">
      <w:pPr>
        <w:rPr>
          <w:sz w:val="24"/>
          <w:lang w:val="ru-RU"/>
        </w:rPr>
      </w:pPr>
      <w:r>
        <w:rPr>
          <w:b/>
          <w:sz w:val="24"/>
          <w:lang w:val="ru-RU"/>
        </w:rPr>
        <w:t>ВВП -</w:t>
      </w:r>
      <w:r>
        <w:rPr>
          <w:sz w:val="24"/>
          <w:lang w:val="ru-RU"/>
        </w:rPr>
        <w:t xml:space="preserve"> важная экономическая категория и основной показатель результатов развития экономики, характеризующий конечный результат производственной деятельности резидентов и нерезидентов на экономической территории страны.</w:t>
      </w:r>
    </w:p>
    <w:p w:rsidR="001E11FB" w:rsidRDefault="001E11FB">
      <w:pPr>
        <w:rPr>
          <w:sz w:val="24"/>
          <w:lang w:val="ru-RU"/>
        </w:rPr>
      </w:pPr>
      <w:r>
        <w:rPr>
          <w:sz w:val="24"/>
          <w:lang w:val="ru-RU"/>
        </w:rPr>
        <w:t>ВВП может быть определен на разных стадиях воспроизводственного цикла тремя методами. Все три метода дают один и тот же результат - объем ВВП, но каждый имеет самостоятельное значение для экономического анализа.</w:t>
      </w:r>
    </w:p>
    <w:p w:rsidR="001E11FB" w:rsidRDefault="001E11FB">
      <w:pPr>
        <w:rPr>
          <w:sz w:val="24"/>
          <w:lang w:val="ru-RU"/>
        </w:rPr>
      </w:pPr>
    </w:p>
    <w:p w:rsidR="001E11FB" w:rsidRDefault="001E11FB">
      <w:pPr>
        <w:rPr>
          <w:sz w:val="24"/>
          <w:lang w:val="ru-RU"/>
        </w:rPr>
      </w:pPr>
      <w:r>
        <w:rPr>
          <w:sz w:val="24"/>
          <w:lang w:val="ru-RU"/>
        </w:rPr>
        <w:t>1. На стадии производства товаров и услуг ВВП рассчитывается</w:t>
      </w:r>
      <w:r>
        <w:rPr>
          <w:b/>
          <w:sz w:val="24"/>
          <w:lang w:val="ru-RU"/>
        </w:rPr>
        <w:t xml:space="preserve"> производственным</w:t>
      </w:r>
      <w:r>
        <w:rPr>
          <w:sz w:val="24"/>
          <w:lang w:val="ru-RU"/>
        </w:rPr>
        <w:t xml:space="preserve"> методом:</w:t>
      </w:r>
    </w:p>
    <w:p w:rsidR="001E11FB" w:rsidRDefault="001E11FB">
      <w:pPr>
        <w:rPr>
          <w:sz w:val="24"/>
          <w:lang w:val="ru-RU"/>
        </w:rPr>
      </w:pPr>
      <w:r>
        <w:rPr>
          <w:sz w:val="24"/>
          <w:lang w:val="ru-RU"/>
        </w:rPr>
        <w:t>а) как сумма выпуска продуктов и услуг всех отраслей экономики в рыночных ценах за минусом общего объема ПП:</w:t>
      </w:r>
    </w:p>
    <w:p w:rsidR="001E11FB" w:rsidRDefault="001E11FB">
      <w:pPr>
        <w:rPr>
          <w:b/>
          <w:sz w:val="24"/>
          <w:lang w:val="ru-RU"/>
        </w:rPr>
      </w:pPr>
      <w:r>
        <w:rPr>
          <w:b/>
          <w:sz w:val="24"/>
          <w:lang w:val="ru-RU"/>
        </w:rPr>
        <w:t>ВВП = SUM В - SUM ПП</w:t>
      </w:r>
    </w:p>
    <w:p w:rsidR="001E11FB" w:rsidRDefault="001E11FB">
      <w:pPr>
        <w:rPr>
          <w:sz w:val="24"/>
          <w:lang w:val="ru-RU"/>
        </w:rPr>
      </w:pPr>
      <w:r>
        <w:rPr>
          <w:sz w:val="24"/>
          <w:lang w:val="ru-RU"/>
        </w:rPr>
        <w:t>б) как сумма валовой добавленной стоимости всех отраслей экономики:</w:t>
      </w:r>
    </w:p>
    <w:p w:rsidR="001E11FB" w:rsidRDefault="001E11FB">
      <w:pPr>
        <w:rPr>
          <w:b/>
          <w:sz w:val="24"/>
          <w:lang w:val="ru-RU"/>
        </w:rPr>
      </w:pPr>
      <w:r>
        <w:rPr>
          <w:b/>
          <w:sz w:val="24"/>
          <w:lang w:val="ru-RU"/>
        </w:rPr>
        <w:t xml:space="preserve">ВВП </w:t>
      </w:r>
      <w:r>
        <w:rPr>
          <w:b/>
          <w:i/>
          <w:sz w:val="24"/>
          <w:lang w:val="ru-RU"/>
        </w:rPr>
        <w:t>=</w:t>
      </w:r>
      <w:r>
        <w:rPr>
          <w:b/>
          <w:sz w:val="24"/>
          <w:lang w:val="ru-RU"/>
        </w:rPr>
        <w:t xml:space="preserve"> SUM ВДСo</w:t>
      </w:r>
    </w:p>
    <w:p w:rsidR="001E11FB" w:rsidRDefault="001E11FB">
      <w:pPr>
        <w:rPr>
          <w:sz w:val="24"/>
          <w:lang w:val="ru-RU"/>
        </w:rPr>
      </w:pPr>
      <w:r>
        <w:rPr>
          <w:sz w:val="24"/>
          <w:lang w:val="ru-RU"/>
        </w:rPr>
        <w:t>в) как сумма валовой добавленной стоимости всех секторов экономики:</w:t>
      </w:r>
    </w:p>
    <w:p w:rsidR="001E11FB" w:rsidRDefault="001E11FB">
      <w:pPr>
        <w:rPr>
          <w:b/>
          <w:sz w:val="24"/>
          <w:lang w:val="ru-RU"/>
        </w:rPr>
      </w:pPr>
      <w:r>
        <w:rPr>
          <w:b/>
          <w:sz w:val="24"/>
          <w:lang w:val="ru-RU"/>
        </w:rPr>
        <w:t>ВВП = SUM ВДСc</w:t>
      </w:r>
    </w:p>
    <w:p w:rsidR="001E11FB" w:rsidRDefault="001E11FB">
      <w:pPr>
        <w:rPr>
          <w:sz w:val="24"/>
          <w:lang w:val="ru-RU"/>
        </w:rPr>
      </w:pPr>
    </w:p>
    <w:p w:rsidR="001E11FB" w:rsidRDefault="001E11FB">
      <w:pPr>
        <w:rPr>
          <w:sz w:val="24"/>
          <w:lang w:val="ru-RU"/>
        </w:rPr>
      </w:pPr>
      <w:r>
        <w:rPr>
          <w:sz w:val="24"/>
          <w:lang w:val="ru-RU"/>
        </w:rPr>
        <w:t>2. На стадии распределения доходов ВВП рассчитывается</w:t>
      </w:r>
      <w:r>
        <w:rPr>
          <w:b/>
          <w:sz w:val="24"/>
          <w:lang w:val="ru-RU"/>
        </w:rPr>
        <w:t xml:space="preserve"> распределительным</w:t>
      </w:r>
      <w:r>
        <w:rPr>
          <w:sz w:val="24"/>
          <w:lang w:val="ru-RU"/>
        </w:rPr>
        <w:t xml:space="preserve"> методом: как сумма первичных доходов, распределенных экономическими единицами-резидентами между производителями товаров и услуг: оплаты труда наемных работников (ОТ), чистых налогов на производство (ЧHП) и импорт (ЧНИ), валовой прибыли (ВП) и валовых смешанных доходов (от собственности и предпринимательства) (ВСД) и потребления основного капитала (А):</w:t>
      </w:r>
    </w:p>
    <w:p w:rsidR="001E11FB" w:rsidRDefault="001E11FB">
      <w:pPr>
        <w:rPr>
          <w:b/>
          <w:sz w:val="24"/>
          <w:lang w:val="ru-RU"/>
        </w:rPr>
      </w:pPr>
      <w:r>
        <w:rPr>
          <w:b/>
          <w:sz w:val="24"/>
          <w:lang w:val="ru-RU"/>
        </w:rPr>
        <w:t>ВВП = ОТ + ЧНП + ЧНИ + ВП + ВСД + А.</w:t>
      </w:r>
    </w:p>
    <w:p w:rsidR="001E11FB" w:rsidRDefault="001E11FB">
      <w:pPr>
        <w:rPr>
          <w:sz w:val="24"/>
          <w:lang w:val="ru-RU"/>
        </w:rPr>
      </w:pPr>
      <w:r>
        <w:rPr>
          <w:sz w:val="24"/>
          <w:lang w:val="ru-RU"/>
        </w:rPr>
        <w:t>ВВП на стадии распределения отражает, с одной стороны, затраты факторов производства (основного капитала, рабочей силы), а с другой - распределение ВДС между ее производителями.</w:t>
      </w:r>
    </w:p>
    <w:p w:rsidR="001E11FB" w:rsidRDefault="001E11FB">
      <w:pPr>
        <w:rPr>
          <w:sz w:val="24"/>
          <w:lang w:val="ru-RU"/>
        </w:rPr>
      </w:pPr>
    </w:p>
    <w:p w:rsidR="001E11FB" w:rsidRDefault="001E11FB">
      <w:pPr>
        <w:rPr>
          <w:sz w:val="24"/>
          <w:lang w:val="ru-RU"/>
        </w:rPr>
      </w:pPr>
      <w:r>
        <w:rPr>
          <w:sz w:val="24"/>
          <w:lang w:val="ru-RU"/>
        </w:rPr>
        <w:t>3. На стадии конечного использования ВВП рассчитывается</w:t>
      </w:r>
      <w:r>
        <w:rPr>
          <w:b/>
          <w:sz w:val="24"/>
          <w:lang w:val="ru-RU"/>
        </w:rPr>
        <w:t xml:space="preserve"> методом конечного использования</w:t>
      </w:r>
      <w:r>
        <w:rPr>
          <w:sz w:val="24"/>
          <w:lang w:val="ru-RU"/>
        </w:rPr>
        <w:t xml:space="preserve"> как сумма конечного потребления (КП), валового сбережения (ВС) и внешнеторгового сальдо (Э-И):</w:t>
      </w:r>
    </w:p>
    <w:p w:rsidR="001E11FB" w:rsidRDefault="001E11FB">
      <w:pPr>
        <w:rPr>
          <w:b/>
          <w:sz w:val="24"/>
          <w:lang w:val="ru-RU"/>
        </w:rPr>
      </w:pPr>
      <w:r>
        <w:rPr>
          <w:b/>
          <w:sz w:val="24"/>
          <w:lang w:val="ru-RU"/>
        </w:rPr>
        <w:t xml:space="preserve">ВВП </w:t>
      </w:r>
      <w:r>
        <w:rPr>
          <w:b/>
          <w:i/>
          <w:sz w:val="24"/>
          <w:lang w:val="ru-RU"/>
        </w:rPr>
        <w:t>=</w:t>
      </w:r>
      <w:r>
        <w:rPr>
          <w:b/>
          <w:sz w:val="24"/>
          <w:lang w:val="ru-RU"/>
        </w:rPr>
        <w:t xml:space="preserve"> КП + ВС + (Э - И)</w:t>
      </w:r>
    </w:p>
    <w:p w:rsidR="001E11FB" w:rsidRDefault="001E11FB">
      <w:pPr>
        <w:rPr>
          <w:sz w:val="24"/>
          <w:lang w:val="ru-RU"/>
        </w:rPr>
      </w:pPr>
      <w:r>
        <w:rPr>
          <w:sz w:val="24"/>
          <w:lang w:val="ru-RU"/>
        </w:rPr>
        <w:t>Расчет ВВП на стадии производства отражает источники результатов производственной деятельности, учитывая за отчетный период выпуск продуктов и услуг всех производственных единиц в ценах производства за вычетом стоимости их ПП по ценам потребления. ВВП, исчисленный по источникам производства, представляет собой валовую добавленную стоимость на экономической территории страны в ценах производства. Этот метод позволяет охарактеризовать вклад каждого сектора, каждой отрасли экономики в создание ВВП, отразить отраслевую структуру и характер развития экономики.</w:t>
      </w:r>
    </w:p>
    <w:p w:rsidR="001E11FB" w:rsidRDefault="001E11FB">
      <w:pPr>
        <w:rPr>
          <w:sz w:val="24"/>
          <w:lang w:val="ru-RU"/>
        </w:rPr>
      </w:pPr>
      <w:r>
        <w:rPr>
          <w:sz w:val="24"/>
          <w:lang w:val="ru-RU"/>
        </w:rPr>
        <w:t>ВВП, рассчитанный на стадии распределения, отражает состав и структуру первичных доходов населения, предприятий, организаций и гос-ва.</w:t>
      </w:r>
    </w:p>
    <w:p w:rsidR="001E11FB" w:rsidRDefault="001E11FB">
      <w:pPr>
        <w:rPr>
          <w:sz w:val="24"/>
          <w:lang w:val="ru-RU"/>
        </w:rPr>
      </w:pPr>
      <w:r>
        <w:rPr>
          <w:sz w:val="24"/>
          <w:lang w:val="ru-RU"/>
        </w:rPr>
        <w:t xml:space="preserve">ВВП, рассчитанный на стадии использования, равен сумме расходов на приобретение предназначенных для конечного использования продуктов и услуг и валового сбережения. Он отражает структуру использования ВВП, его роль в удовлетворении потребностей конечных потребителей и в увеличении </w:t>
      </w:r>
    </w:p>
    <w:p w:rsidR="001E11FB" w:rsidRDefault="001E11FB">
      <w:pPr>
        <w:rPr>
          <w:sz w:val="24"/>
          <w:lang w:val="ru-RU"/>
        </w:rPr>
      </w:pPr>
      <w:r>
        <w:rPr>
          <w:sz w:val="24"/>
          <w:lang w:val="ru-RU"/>
        </w:rPr>
        <w:t>национального богатства страны.</w:t>
      </w:r>
    </w:p>
    <w:p w:rsidR="001E11FB" w:rsidRDefault="001E11FB">
      <w:pPr>
        <w:rPr>
          <w:sz w:val="24"/>
          <w:lang w:val="ru-RU"/>
        </w:rPr>
      </w:pPr>
      <w:r>
        <w:rPr>
          <w:sz w:val="24"/>
          <w:lang w:val="ru-RU"/>
        </w:rPr>
        <w:t>Расчет ВВП на основе разных составляющих неизбежно приводит к несовпадению его количественных оценок. В странах с развитой статистической службой подобные отклонения незначительны и но ВВП, как правило, не превышают 1-2%.</w:t>
      </w:r>
    </w:p>
    <w:p w:rsidR="001E11FB" w:rsidRDefault="001E11FB">
      <w:pPr>
        <w:rPr>
          <w:sz w:val="24"/>
          <w:lang w:val="ru-RU"/>
        </w:rPr>
      </w:pPr>
      <w:r>
        <w:rPr>
          <w:b/>
          <w:sz w:val="24"/>
          <w:lang w:val="ru-RU"/>
        </w:rPr>
        <w:t>ВВП в рыночных ценах -</w:t>
      </w:r>
      <w:r>
        <w:rPr>
          <w:sz w:val="24"/>
          <w:lang w:val="ru-RU"/>
        </w:rPr>
        <w:t xml:space="preserve"> это результат производственной деятельности всех отечественных институционных единиц, т.е. производителей. Он равен общему объему выпуска продуктов и услуг ко внутренней экономике (В) в основных ценах за вычетом ПП, плюс НДС на продукты и чистые налоги на импорт (без НДС) (ЧНИ):</w:t>
      </w:r>
    </w:p>
    <w:p w:rsidR="001E11FB" w:rsidRDefault="001E11FB">
      <w:pPr>
        <w:rPr>
          <w:b/>
          <w:sz w:val="24"/>
          <w:lang w:val="ru-RU"/>
        </w:rPr>
      </w:pPr>
      <w:r>
        <w:rPr>
          <w:b/>
          <w:sz w:val="24"/>
          <w:lang w:val="ru-RU"/>
        </w:rPr>
        <w:t>ВВП = В - ПП + НДС + ЧНИ</w:t>
      </w:r>
    </w:p>
    <w:p w:rsidR="001E11FB" w:rsidRDefault="001E11FB">
      <w:pPr>
        <w:rPr>
          <w:b/>
          <w:sz w:val="24"/>
          <w:lang w:val="ru-RU"/>
        </w:rPr>
      </w:pPr>
      <w:r>
        <w:rPr>
          <w:sz w:val="24"/>
          <w:lang w:val="ru-RU"/>
        </w:rPr>
        <w:t>Или, т.к.</w:t>
      </w:r>
      <w:r>
        <w:rPr>
          <w:b/>
          <w:sz w:val="24"/>
          <w:lang w:val="ru-RU"/>
        </w:rPr>
        <w:t xml:space="preserve"> ВДС </w:t>
      </w:r>
      <w:r>
        <w:rPr>
          <w:b/>
          <w:i/>
          <w:sz w:val="24"/>
          <w:lang w:val="ru-RU"/>
        </w:rPr>
        <w:t>=</w:t>
      </w:r>
      <w:r>
        <w:rPr>
          <w:b/>
          <w:sz w:val="24"/>
          <w:lang w:val="ru-RU"/>
        </w:rPr>
        <w:t xml:space="preserve"> SUM B - SUM ПП,</w:t>
      </w:r>
      <w:r>
        <w:rPr>
          <w:sz w:val="24"/>
          <w:lang w:val="ru-RU"/>
        </w:rPr>
        <w:t xml:space="preserve"> то</w:t>
      </w:r>
      <w:r>
        <w:rPr>
          <w:b/>
          <w:sz w:val="24"/>
          <w:lang w:val="ru-RU"/>
        </w:rPr>
        <w:t xml:space="preserve"> ВВП = SUM ВДС + НДС + ЧНИ</w:t>
      </w:r>
    </w:p>
    <w:p w:rsidR="001E11FB" w:rsidRDefault="001E11FB">
      <w:pPr>
        <w:rPr>
          <w:sz w:val="24"/>
          <w:lang w:val="ru-RU"/>
        </w:rPr>
      </w:pPr>
      <w:r>
        <w:rPr>
          <w:sz w:val="24"/>
          <w:lang w:val="ru-RU"/>
        </w:rPr>
        <w:t>Добавленная стоимость как важнейший показатель результатов экономической деятельности предприятий может быть исчислена на валовой и чистой основе, т.е. до и после вычета потребления основных фондов.</w:t>
      </w:r>
    </w:p>
    <w:p w:rsidR="001E11FB" w:rsidRDefault="001E11FB">
      <w:pPr>
        <w:rPr>
          <w:sz w:val="24"/>
          <w:lang w:val="ru-RU"/>
        </w:rPr>
      </w:pPr>
      <w:r>
        <w:rPr>
          <w:sz w:val="24"/>
          <w:lang w:val="ru-RU"/>
        </w:rPr>
        <w:t xml:space="preserve">В новой СНС показатель добавленной стоимости оценивается в основных ценах, т.е. в ценах, включающих субсидии на продукты, за вычетом налогов на них (напр., НДС, налог с продаж и др.). Такой подход позволяет более точно измерить вклад каждой отрасли в создании ВВП. Взаимосвязь между ВДС и ВВП принимает следующий вид: </w:t>
      </w:r>
      <w:r>
        <w:rPr>
          <w:b/>
          <w:sz w:val="24"/>
          <w:lang w:val="ru-RU"/>
        </w:rPr>
        <w:t>ДСj + Nj - Sj = ВВП</w:t>
      </w:r>
    </w:p>
    <w:p w:rsidR="001E11FB" w:rsidRDefault="001E11FB">
      <w:pPr>
        <w:rPr>
          <w:sz w:val="24"/>
          <w:lang w:val="ru-RU"/>
        </w:rPr>
      </w:pPr>
      <w:r>
        <w:rPr>
          <w:sz w:val="24"/>
          <w:lang w:val="ru-RU"/>
        </w:rPr>
        <w:t>где: ВВП - вал. внутр. продукт в рын. ценах;</w:t>
      </w:r>
    </w:p>
    <w:p w:rsidR="001E11FB" w:rsidRDefault="001E11FB">
      <w:pPr>
        <w:rPr>
          <w:sz w:val="24"/>
          <w:lang w:val="ru-RU"/>
        </w:rPr>
      </w:pPr>
      <w:r>
        <w:rPr>
          <w:sz w:val="24"/>
          <w:lang w:val="ru-RU"/>
        </w:rPr>
        <w:t>ДCj - вал. добавл. ст-ть в основных ценах;</w:t>
      </w:r>
    </w:p>
    <w:p w:rsidR="001E11FB" w:rsidRDefault="001E11FB">
      <w:pPr>
        <w:rPr>
          <w:sz w:val="24"/>
          <w:lang w:val="ru-RU"/>
        </w:rPr>
      </w:pPr>
      <w:r>
        <w:rPr>
          <w:sz w:val="24"/>
          <w:lang w:val="ru-RU"/>
        </w:rPr>
        <w:t>N - налоги на продукты: S - субсидии на продукты; j- отрасль нар. хоз-ва.</w:t>
      </w:r>
    </w:p>
    <w:p w:rsidR="001E11FB" w:rsidRDefault="001E11FB">
      <w:pPr>
        <w:ind w:left="-426"/>
        <w:rPr>
          <w:b/>
          <w:sz w:val="24"/>
          <w:lang w:val="ru-RU"/>
        </w:rPr>
      </w:pPr>
      <w:r>
        <w:rPr>
          <w:b/>
          <w:sz w:val="24"/>
          <w:lang w:val="ru-RU"/>
        </w:rPr>
        <w:t>70.  Показатели результатов экономической деятельности в СНС</w:t>
      </w:r>
    </w:p>
    <w:p w:rsidR="001E11FB" w:rsidRDefault="001E11FB">
      <w:pPr>
        <w:ind w:left="-426"/>
        <w:rPr>
          <w:sz w:val="24"/>
          <w:lang w:val="ru-RU"/>
        </w:rPr>
      </w:pPr>
      <w:r>
        <w:rPr>
          <w:sz w:val="24"/>
          <w:lang w:val="ru-RU"/>
        </w:rPr>
        <w:t>Вал. нац. доход (ВНД), с 1968 года именуется вал. нац. продукт</w:t>
      </w:r>
      <w:r>
        <w:rPr>
          <w:b/>
          <w:sz w:val="24"/>
          <w:lang w:val="ru-RU"/>
        </w:rPr>
        <w:t xml:space="preserve"> (ВНП),</w:t>
      </w:r>
      <w:r>
        <w:rPr>
          <w:sz w:val="24"/>
          <w:lang w:val="ru-RU"/>
        </w:rPr>
        <w:t xml:space="preserve"> в рын. ценах представляет собой сумму первичных доходов, полученных резидентами данной страны в связи с их прямым или косвенным участием в производстве ВВП в своей стране и в других странах. Т.о., ВНД больше ВВП на сумму первичных доходов, полученных резидентами данной страны из-за границы (за вычетом первичных доходов, выплаченных нерезидентам). К</w:t>
      </w:r>
      <w:r>
        <w:rPr>
          <w:b/>
          <w:sz w:val="24"/>
          <w:lang w:val="ru-RU"/>
        </w:rPr>
        <w:t xml:space="preserve"> первичным</w:t>
      </w:r>
      <w:r>
        <w:rPr>
          <w:sz w:val="24"/>
          <w:lang w:val="ru-RU"/>
        </w:rPr>
        <w:t xml:space="preserve"> доходам относятся оплата труда, прибыль, налоги на производство доходы от собственности (%-ты, дивиденды, рента и др.)</w:t>
      </w:r>
    </w:p>
    <w:p w:rsidR="001E11FB" w:rsidRDefault="001E11FB">
      <w:pPr>
        <w:ind w:left="-426"/>
        <w:rPr>
          <w:sz w:val="24"/>
          <w:lang w:val="ru-RU"/>
        </w:rPr>
      </w:pPr>
      <w:r>
        <w:rPr>
          <w:b/>
          <w:sz w:val="24"/>
          <w:lang w:val="ru-RU"/>
        </w:rPr>
        <w:t>ВНД</w:t>
      </w:r>
      <w:r>
        <w:rPr>
          <w:sz w:val="24"/>
          <w:lang w:val="ru-RU"/>
        </w:rPr>
        <w:t xml:space="preserve"> равен сумме ВВП в рын. ценах </w:t>
      </w:r>
      <w:r>
        <w:rPr>
          <w:b/>
          <w:i/>
          <w:sz w:val="24"/>
          <w:lang w:val="ru-RU"/>
        </w:rPr>
        <w:t>плюс</w:t>
      </w:r>
      <w:r>
        <w:rPr>
          <w:sz w:val="24"/>
          <w:lang w:val="ru-RU"/>
        </w:rPr>
        <w:t xml:space="preserve"> сумма оплаты труда (ОТ), доходов от собственности (ДС), предпринимательского дохода ПД), полученных от остального мира  </w:t>
      </w:r>
      <w:r>
        <w:rPr>
          <w:b/>
          <w:i/>
          <w:sz w:val="24"/>
          <w:lang w:val="ru-RU"/>
        </w:rPr>
        <w:t>минус</w:t>
      </w:r>
      <w:r>
        <w:rPr>
          <w:sz w:val="24"/>
          <w:lang w:val="ru-RU"/>
        </w:rPr>
        <w:t xml:space="preserve"> соотв. потоки, выплаченные остальному миру (</w:t>
      </w:r>
      <w:r>
        <w:rPr>
          <w:b/>
          <w:sz w:val="24"/>
          <w:lang w:val="ru-RU"/>
        </w:rPr>
        <w:t>Остальной мир -</w:t>
      </w:r>
      <w:r>
        <w:rPr>
          <w:sz w:val="24"/>
          <w:lang w:val="ru-RU"/>
        </w:rPr>
        <w:t xml:space="preserve"> зарубежные институциональные единицы-нерезиденты, кот. вступают в сделки с единицами-резидентами данной страны или имеют с ними др. экономич. связи.)</w:t>
      </w:r>
    </w:p>
    <w:p w:rsidR="001E11FB" w:rsidRDefault="001E11FB">
      <w:pPr>
        <w:ind w:left="-426"/>
        <w:rPr>
          <w:sz w:val="24"/>
          <w:lang w:val="ru-RU"/>
        </w:rPr>
      </w:pPr>
      <w:r>
        <w:rPr>
          <w:b/>
          <w:sz w:val="24"/>
          <w:lang w:val="ru-RU"/>
        </w:rPr>
        <w:t>Доходы от собственности</w:t>
      </w:r>
      <w:r>
        <w:rPr>
          <w:sz w:val="24"/>
          <w:lang w:val="ru-RU"/>
        </w:rPr>
        <w:t xml:space="preserve"> включ. доходы, получаемые или выплачиваемые институционными единицами в связи с предоставлением в пользование финансовых активов, земли и др.</w:t>
      </w:r>
      <w:r>
        <w:rPr>
          <w:b/>
          <w:sz w:val="24"/>
          <w:lang w:val="ru-RU"/>
        </w:rPr>
        <w:t xml:space="preserve"> нефинансовых,</w:t>
      </w:r>
      <w:r>
        <w:rPr>
          <w:sz w:val="24"/>
          <w:lang w:val="ru-RU"/>
        </w:rPr>
        <w:t xml:space="preserve"> непроизводственных активов (патенты, лицензии, недра и т.д.) </w:t>
      </w:r>
      <w:r>
        <w:rPr>
          <w:b/>
          <w:sz w:val="24"/>
          <w:lang w:val="ru-RU"/>
        </w:rPr>
        <w:t>Чистый нац.</w:t>
      </w:r>
      <w:r>
        <w:rPr>
          <w:sz w:val="24"/>
          <w:lang w:val="ru-RU"/>
        </w:rPr>
        <w:t xml:space="preserve"> доход</w:t>
      </w:r>
      <w:r>
        <w:rPr>
          <w:b/>
          <w:sz w:val="24"/>
          <w:lang w:val="ru-RU"/>
        </w:rPr>
        <w:t xml:space="preserve"> (ЧНД)</w:t>
      </w:r>
      <w:r>
        <w:rPr>
          <w:sz w:val="24"/>
          <w:lang w:val="ru-RU"/>
        </w:rPr>
        <w:t xml:space="preserve"> в рыночн. ценах получается в результате вычитания потребления основного капитала (ПОК) из ВНД:</w:t>
      </w:r>
    </w:p>
    <w:p w:rsidR="001E11FB" w:rsidRDefault="001E11FB">
      <w:pPr>
        <w:ind w:left="-426"/>
        <w:rPr>
          <w:sz w:val="24"/>
          <w:lang w:val="ru-RU"/>
        </w:rPr>
      </w:pPr>
      <w:r>
        <w:rPr>
          <w:b/>
          <w:sz w:val="24"/>
          <w:lang w:val="ru-RU"/>
        </w:rPr>
        <w:t>ЧНД=ВНД-ПОК</w:t>
      </w:r>
    </w:p>
    <w:p w:rsidR="001E11FB" w:rsidRDefault="001E11FB">
      <w:pPr>
        <w:ind w:left="-426"/>
        <w:rPr>
          <w:sz w:val="24"/>
          <w:lang w:val="ru-RU"/>
        </w:rPr>
      </w:pPr>
      <w:r>
        <w:rPr>
          <w:b/>
          <w:sz w:val="24"/>
          <w:lang w:val="ru-RU"/>
        </w:rPr>
        <w:t>ПОК</w:t>
      </w:r>
      <w:r>
        <w:rPr>
          <w:sz w:val="24"/>
          <w:lang w:val="ru-RU"/>
        </w:rPr>
        <w:t xml:space="preserve"> представл. собой уменьшение ст-ти основного капитала в течении отчетного периода в результате его физического и морального</w:t>
      </w:r>
    </w:p>
    <w:p w:rsidR="001E11FB" w:rsidRDefault="001E11FB">
      <w:pPr>
        <w:ind w:left="-426" w:firstLine="40"/>
        <w:rPr>
          <w:sz w:val="24"/>
          <w:lang w:val="ru-RU"/>
        </w:rPr>
      </w:pPr>
      <w:r>
        <w:rPr>
          <w:sz w:val="24"/>
          <w:lang w:val="ru-RU"/>
        </w:rPr>
        <w:t xml:space="preserve">износа и случайных повреждений. В отечеств, практике вместо ПОК использ. объем амортизационных отчислений (А). </w:t>
      </w:r>
      <w:r>
        <w:rPr>
          <w:b/>
          <w:sz w:val="24"/>
          <w:lang w:val="ru-RU"/>
        </w:rPr>
        <w:t>Валовая прибыль экономики (ВПЭ)</w:t>
      </w:r>
      <w:r>
        <w:rPr>
          <w:sz w:val="24"/>
          <w:lang w:val="ru-RU"/>
        </w:rPr>
        <w:t xml:space="preserve"> в целом равна сумме валовой прибыли всех отраслей или секторов. Валовая прибыль (ВП) представл. собой ту часть добавл. ст-ти, кот. остается у производителей после вычета расходов, связанных с оплатой труда и выплаты чистых налогов на производство и импорт. Эта статья измеряет прибыль (или убыток), полученную от производства, до учета доходов от собственности.</w:t>
      </w:r>
    </w:p>
    <w:p w:rsidR="001E11FB" w:rsidRDefault="001E11FB">
      <w:pPr>
        <w:ind w:left="-426" w:firstLine="40"/>
        <w:rPr>
          <w:b/>
          <w:sz w:val="24"/>
          <w:lang w:val="ru-RU"/>
        </w:rPr>
      </w:pPr>
      <w:r>
        <w:rPr>
          <w:b/>
          <w:sz w:val="24"/>
          <w:lang w:val="ru-RU"/>
        </w:rPr>
        <w:t>Чистая прибыль в экономики (ЧПЭ)</w:t>
      </w:r>
      <w:r>
        <w:rPr>
          <w:sz w:val="24"/>
          <w:lang w:val="ru-RU"/>
        </w:rPr>
        <w:t xml:space="preserve"> в СНС - это показатель макроэкономич. прибыли, рассчитываемые как разность между ВПЭ и ПОК:</w:t>
      </w:r>
      <w:r>
        <w:rPr>
          <w:b/>
          <w:sz w:val="24"/>
          <w:lang w:val="ru-RU"/>
        </w:rPr>
        <w:t xml:space="preserve"> ЧПЭ = ВПЭ - ПОК</w:t>
      </w:r>
    </w:p>
    <w:p w:rsidR="001E11FB" w:rsidRDefault="001E11FB">
      <w:pPr>
        <w:ind w:left="-426" w:firstLine="40"/>
        <w:rPr>
          <w:sz w:val="24"/>
          <w:lang w:val="ru-RU"/>
        </w:rPr>
      </w:pPr>
      <w:r>
        <w:rPr>
          <w:sz w:val="24"/>
          <w:lang w:val="ru-RU"/>
        </w:rPr>
        <w:t>ЧПЭ м.б, рассчитана, кроме того, как разность между ВДС ( определенной как разность между В и ПП) и суммой оплаты труда, включ.</w:t>
      </w:r>
    </w:p>
    <w:p w:rsidR="001E11FB" w:rsidRDefault="001E11FB">
      <w:pPr>
        <w:ind w:left="-426"/>
        <w:rPr>
          <w:b/>
          <w:sz w:val="24"/>
          <w:lang w:val="ru-RU"/>
        </w:rPr>
      </w:pPr>
      <w:r>
        <w:rPr>
          <w:sz w:val="24"/>
          <w:lang w:val="ru-RU"/>
        </w:rPr>
        <w:t>отчисления на соцстрах, чистых налогов и ПОК:</w:t>
      </w:r>
      <w:r>
        <w:rPr>
          <w:b/>
          <w:sz w:val="24"/>
          <w:lang w:val="ru-RU"/>
        </w:rPr>
        <w:t xml:space="preserve"> ЧПЭ = (SUM ВВ - SUM ПП) - ( ОТ + ЧН + ПОК)</w:t>
      </w:r>
    </w:p>
    <w:p w:rsidR="001E11FB" w:rsidRDefault="001E11FB">
      <w:pPr>
        <w:ind w:left="-426"/>
        <w:rPr>
          <w:sz w:val="24"/>
          <w:lang w:val="ru-RU"/>
        </w:rPr>
      </w:pPr>
      <w:r>
        <w:rPr>
          <w:sz w:val="24"/>
          <w:lang w:val="ru-RU"/>
        </w:rPr>
        <w:t>Для некорпоративных предприятий (т.е. предприятий, не являющ. отдельной от своего владельца хоз. единицей), принадлежащих домашним хоз-вам, в кот. члены домашн. хоз-в могут производить неоплачиваемые трудовые затраты, эта статья содержит элемент вознаграждения за работу, кот. не может быть отделен от дохода владельца или предпринимателя. В этом случае она называется</w:t>
      </w:r>
    </w:p>
    <w:p w:rsidR="001E11FB" w:rsidRDefault="001E11FB">
      <w:pPr>
        <w:ind w:left="-426"/>
        <w:rPr>
          <w:sz w:val="24"/>
          <w:lang w:val="ru-RU"/>
        </w:rPr>
      </w:pPr>
      <w:r>
        <w:rPr>
          <w:sz w:val="24"/>
          <w:lang w:val="ru-RU"/>
        </w:rPr>
        <w:t>смешанным доходом.</w:t>
      </w:r>
    </w:p>
    <w:p w:rsidR="001E11FB" w:rsidRDefault="001E11FB">
      <w:pPr>
        <w:ind w:left="-426"/>
        <w:rPr>
          <w:sz w:val="24"/>
          <w:lang w:val="ru-RU"/>
        </w:rPr>
      </w:pPr>
      <w:r>
        <w:rPr>
          <w:sz w:val="24"/>
          <w:lang w:val="ru-RU"/>
        </w:rPr>
        <w:t>Располагаемый доход (РД) представл. собой доход, которым институционная единица располагает для конечного потребления и</w:t>
      </w:r>
    </w:p>
    <w:p w:rsidR="001E11FB" w:rsidRDefault="001E11FB">
      <w:pPr>
        <w:ind w:left="-426"/>
        <w:rPr>
          <w:sz w:val="24"/>
          <w:lang w:val="ru-RU"/>
        </w:rPr>
      </w:pPr>
      <w:r>
        <w:rPr>
          <w:sz w:val="24"/>
          <w:lang w:val="ru-RU"/>
        </w:rPr>
        <w:t>сбережения. Он равен сальдо первичных доходов минус доходы, переданные в качестве текущих трансфертов плюс полученные</w:t>
      </w:r>
    </w:p>
    <w:p w:rsidR="001E11FB" w:rsidRDefault="001E11FB">
      <w:pPr>
        <w:ind w:left="-426"/>
        <w:rPr>
          <w:sz w:val="24"/>
          <w:lang w:val="ru-RU"/>
        </w:rPr>
      </w:pPr>
      <w:r>
        <w:rPr>
          <w:sz w:val="24"/>
          <w:lang w:val="ru-RU"/>
        </w:rPr>
        <w:t>текущие трансферты. Сумма располагаемых доходов всех институционных единиц-резидентов равна валовому нац. располагаемому</w:t>
      </w:r>
    </w:p>
    <w:p w:rsidR="001E11FB" w:rsidRDefault="001E11FB">
      <w:pPr>
        <w:ind w:left="-426"/>
        <w:rPr>
          <w:sz w:val="24"/>
          <w:lang w:val="ru-RU"/>
        </w:rPr>
      </w:pPr>
      <w:r>
        <w:rPr>
          <w:sz w:val="24"/>
          <w:lang w:val="ru-RU"/>
        </w:rPr>
        <w:t>доходу (ВНРД).</w:t>
      </w:r>
    </w:p>
    <w:p w:rsidR="001E11FB" w:rsidRDefault="001E11FB">
      <w:pPr>
        <w:ind w:left="-426"/>
        <w:rPr>
          <w:b/>
          <w:sz w:val="24"/>
          <w:lang w:val="ru-RU"/>
        </w:rPr>
      </w:pPr>
      <w:r>
        <w:rPr>
          <w:sz w:val="24"/>
          <w:lang w:val="ru-RU"/>
        </w:rPr>
        <w:t>Нац. располагаемый доход (НРД) в рын. ценах представл. собой ЧНД плюс чистые текущие трансферты из-за границы (ЧТТ) (т. е. дарения, пожертвования, гуманитарн. помощь, а также аналогичные перераспределительные поступления из-за границы зи вычетом аналогичных трансфертов, переданных за границу:</w:t>
      </w:r>
      <w:r>
        <w:rPr>
          <w:b/>
          <w:sz w:val="24"/>
          <w:lang w:val="ru-RU"/>
        </w:rPr>
        <w:t xml:space="preserve"> НРД = ЧНД + ЧТТ</w:t>
      </w:r>
    </w:p>
    <w:p w:rsidR="001E11FB" w:rsidRDefault="001E11FB">
      <w:pPr>
        <w:ind w:left="-426"/>
        <w:rPr>
          <w:sz w:val="24"/>
          <w:lang w:val="ru-RU"/>
        </w:rPr>
      </w:pPr>
      <w:r>
        <w:rPr>
          <w:sz w:val="24"/>
          <w:lang w:val="ru-RU"/>
        </w:rPr>
        <w:t xml:space="preserve">НРД измеряет сумму доходов, которые резиденты страны могут использовать либо для </w:t>
      </w:r>
      <w:r>
        <w:rPr>
          <w:b/>
          <w:sz w:val="24"/>
          <w:lang w:val="ru-RU"/>
        </w:rPr>
        <w:t>конечного потребления</w:t>
      </w:r>
      <w:r>
        <w:rPr>
          <w:sz w:val="24"/>
          <w:lang w:val="ru-RU"/>
        </w:rPr>
        <w:t xml:space="preserve"> (КП), либо для сбережения.</w:t>
      </w:r>
    </w:p>
    <w:p w:rsidR="001E11FB" w:rsidRDefault="001E11FB">
      <w:pPr>
        <w:ind w:left="-426"/>
        <w:rPr>
          <w:sz w:val="24"/>
          <w:lang w:val="ru-RU"/>
        </w:rPr>
      </w:pPr>
      <w:r>
        <w:rPr>
          <w:b/>
          <w:sz w:val="24"/>
          <w:lang w:val="ru-RU"/>
        </w:rPr>
        <w:t>КП</w:t>
      </w:r>
      <w:r>
        <w:rPr>
          <w:sz w:val="24"/>
          <w:lang w:val="ru-RU"/>
        </w:rPr>
        <w:t xml:space="preserve"> включ. расходы на приобретение товаров и услуг домашними хоз-вами.</w:t>
      </w:r>
    </w:p>
    <w:p w:rsidR="001E11FB" w:rsidRDefault="001E11FB">
      <w:pPr>
        <w:ind w:left="-426"/>
        <w:rPr>
          <w:sz w:val="24"/>
          <w:lang w:val="ru-RU"/>
        </w:rPr>
      </w:pPr>
      <w:r>
        <w:rPr>
          <w:sz w:val="24"/>
          <w:lang w:val="ru-RU"/>
        </w:rPr>
        <w:t>Сюда входят также КП органов гос. управления и частных некоммерческих организаций, обслуживающих домашнее хоз-во.</w:t>
      </w:r>
    </w:p>
    <w:p w:rsidR="001E11FB" w:rsidRDefault="001E11FB">
      <w:pPr>
        <w:ind w:left="-426"/>
        <w:rPr>
          <w:sz w:val="24"/>
          <w:lang w:val="ru-RU"/>
        </w:rPr>
      </w:pPr>
      <w:r>
        <w:rPr>
          <w:b/>
          <w:sz w:val="24"/>
          <w:lang w:val="ru-RU"/>
        </w:rPr>
        <w:t>ВНРД</w:t>
      </w:r>
      <w:r>
        <w:rPr>
          <w:sz w:val="24"/>
          <w:lang w:val="ru-RU"/>
        </w:rPr>
        <w:t xml:space="preserve"> равен ВВП в рын. ценах плюс/минус чистое сальдо между нац. экономикой и остальным миром по налогам на произв-во и импорт, субсидиям, ОТ, доходам от собств-ти и предпринимательск. доходу, операциям страхования от несчастных случаев и др.</w:t>
      </w:r>
    </w:p>
    <w:p w:rsidR="001E11FB" w:rsidRDefault="001E11FB">
      <w:pPr>
        <w:ind w:left="-426"/>
        <w:rPr>
          <w:sz w:val="24"/>
          <w:lang w:val="ru-RU"/>
        </w:rPr>
      </w:pPr>
      <w:r>
        <w:rPr>
          <w:sz w:val="24"/>
          <w:lang w:val="ru-RU"/>
        </w:rPr>
        <w:t>текущим трансфертам.</w:t>
      </w:r>
    </w:p>
    <w:p w:rsidR="001E11FB" w:rsidRDefault="001E11FB">
      <w:pPr>
        <w:ind w:left="-426"/>
        <w:rPr>
          <w:sz w:val="24"/>
          <w:lang w:val="ru-RU"/>
        </w:rPr>
      </w:pPr>
      <w:r>
        <w:rPr>
          <w:sz w:val="24"/>
          <w:lang w:val="ru-RU"/>
        </w:rPr>
        <w:t>ВНРД измеряет реальный доход, кот. используется для КП и сбережения нации, т.е. является источником всех доходов, потребления и сбережения, необходимого для дальнейшего развития экономики и увеличения национального богатства.</w:t>
      </w:r>
    </w:p>
    <w:p w:rsidR="001E11FB" w:rsidRDefault="001E11FB">
      <w:pPr>
        <w:ind w:left="-426"/>
        <w:rPr>
          <w:sz w:val="24"/>
          <w:lang w:val="ru-RU"/>
        </w:rPr>
      </w:pPr>
      <w:r>
        <w:rPr>
          <w:sz w:val="24"/>
          <w:lang w:val="ru-RU"/>
        </w:rPr>
        <w:t>ВНРД равен сумме валовых располагаемых доходов всех секторов.</w:t>
      </w:r>
    </w:p>
    <w:p w:rsidR="001E11FB" w:rsidRDefault="001E11FB">
      <w:pPr>
        <w:ind w:left="-426"/>
        <w:rPr>
          <w:b/>
          <w:sz w:val="24"/>
          <w:lang w:val="ru-RU"/>
        </w:rPr>
      </w:pPr>
      <w:r>
        <w:rPr>
          <w:b/>
          <w:sz w:val="24"/>
          <w:lang w:val="ru-RU"/>
        </w:rPr>
        <w:t>Чистый</w:t>
      </w:r>
      <w:r>
        <w:rPr>
          <w:sz w:val="24"/>
          <w:lang w:val="ru-RU"/>
        </w:rPr>
        <w:t xml:space="preserve"> национальный располагаемый доход</w:t>
      </w:r>
      <w:r>
        <w:rPr>
          <w:b/>
          <w:sz w:val="24"/>
          <w:lang w:val="ru-RU"/>
        </w:rPr>
        <w:t xml:space="preserve"> (ЧНРД</w:t>
      </w:r>
      <w:r>
        <w:rPr>
          <w:sz w:val="24"/>
          <w:lang w:val="ru-RU"/>
        </w:rPr>
        <w:t xml:space="preserve">) равен ВНРД минус ПОК </w:t>
      </w:r>
      <w:r>
        <w:rPr>
          <w:b/>
          <w:sz w:val="24"/>
          <w:lang w:val="ru-RU"/>
        </w:rPr>
        <w:t>ЧНРД = ВНРД - ПОК</w:t>
      </w:r>
    </w:p>
    <w:p w:rsidR="001E11FB" w:rsidRDefault="001E11FB">
      <w:pPr>
        <w:ind w:left="-426"/>
        <w:rPr>
          <w:sz w:val="24"/>
          <w:lang w:val="ru-RU"/>
        </w:rPr>
      </w:pPr>
      <w:r>
        <w:rPr>
          <w:sz w:val="24"/>
          <w:lang w:val="ru-RU"/>
        </w:rPr>
        <w:t>Сбережение- часть располагаемого дохода, кот-ая не израсходована на КП товаров и услуг. Сбережения - источник финансирования кап. затрат: кап. строительство, приобретение осн. фондов, нематериальных активов- патентов, лицензий и др., прироста фин. активов.</w:t>
      </w:r>
    </w:p>
    <w:p w:rsidR="001E11FB" w:rsidRDefault="001E11FB">
      <w:pPr>
        <w:ind w:left="-426"/>
        <w:rPr>
          <w:sz w:val="24"/>
          <w:lang w:val="ru-RU"/>
        </w:rPr>
      </w:pPr>
      <w:r>
        <w:rPr>
          <w:sz w:val="24"/>
          <w:lang w:val="ru-RU"/>
        </w:rPr>
        <w:t>Валовое сбережение- сбережение до вычета потребления основного капитала.</w:t>
      </w:r>
    </w:p>
    <w:p w:rsidR="001E11FB" w:rsidRDefault="001E11FB">
      <w:pPr>
        <w:ind w:left="-426"/>
        <w:rPr>
          <w:sz w:val="24"/>
          <w:lang w:val="ru-RU"/>
        </w:rPr>
      </w:pPr>
      <w:r>
        <w:rPr>
          <w:sz w:val="24"/>
          <w:lang w:val="ru-RU"/>
        </w:rPr>
        <w:t>Валовое национальное сбережение (ВНС) - часть ВНРД, которая не входит в КП. В ВНС также входит чистое сальдо (положительное или отрицательное), которое представляет собой разницу между изменениями страх, резервов в пенсионных фондах отечественных домашних хоз, находящ. в зарубежных страх, организациях, и изменениями страх, резервных фондов иностранцев, наход. в отечественных страх, организациях. ВНС равно сумме валовых сбережений всех секторов.</w:t>
      </w:r>
    </w:p>
    <w:p w:rsidR="001E11FB" w:rsidRDefault="001E11FB">
      <w:pPr>
        <w:ind w:left="-426"/>
        <w:rPr>
          <w:sz w:val="24"/>
          <w:lang w:val="ru-RU"/>
        </w:rPr>
      </w:pPr>
      <w:r>
        <w:rPr>
          <w:b/>
          <w:sz w:val="24"/>
          <w:lang w:val="ru-RU"/>
        </w:rPr>
        <w:t>Чистое национальное сбережение (ЧНС</w:t>
      </w:r>
      <w:r>
        <w:rPr>
          <w:sz w:val="24"/>
          <w:lang w:val="ru-RU"/>
        </w:rPr>
        <w:t>) равно разности между ВНС и ПОК ЧНС= ВНС-ПОК.</w:t>
      </w:r>
    </w:p>
    <w:p w:rsidR="001E11FB" w:rsidRDefault="001E11FB">
      <w:pPr>
        <w:ind w:left="-426"/>
        <w:rPr>
          <w:sz w:val="24"/>
          <w:lang w:val="ru-RU"/>
        </w:rPr>
      </w:pPr>
      <w:r>
        <w:rPr>
          <w:sz w:val="24"/>
          <w:lang w:val="ru-RU"/>
        </w:rPr>
        <w:t>Сбережение (Сб )- это часть располагаемого дохода, кот. не была израсходована на КП. Категория, фигурирующая в счетах доходов и кап. затрат. Сбережения определяются как разность между суммой текущих доходов (Дт) и суммой текущих расходов (Рт):</w:t>
      </w:r>
    </w:p>
    <w:p w:rsidR="001E11FB" w:rsidRDefault="001E11FB">
      <w:pPr>
        <w:ind w:left="-426"/>
        <w:rPr>
          <w:b/>
          <w:sz w:val="24"/>
          <w:lang w:val="ru-RU"/>
        </w:rPr>
      </w:pPr>
      <w:r>
        <w:rPr>
          <w:b/>
          <w:sz w:val="24"/>
          <w:lang w:val="ru-RU"/>
        </w:rPr>
        <w:t>Сб= Дт - Рт.</w:t>
      </w:r>
    </w:p>
    <w:p w:rsidR="001E11FB" w:rsidRDefault="001E11FB">
      <w:pPr>
        <w:ind w:left="-426"/>
        <w:rPr>
          <w:sz w:val="24"/>
          <w:lang w:val="ru-RU"/>
        </w:rPr>
      </w:pPr>
      <w:r>
        <w:rPr>
          <w:sz w:val="24"/>
          <w:lang w:val="ru-RU"/>
        </w:rPr>
        <w:t xml:space="preserve">Валовое накопление показывает чистое приобретение резидентными единицами товаров и услуг, произведенных в текущем периоде. но не потребленных в нем. В новой методологии СНС 1993 года в состав валового накопления включена новая статья, ранее не учитываемая при расчете этого показателя: затраты на приобретение ценностей. </w:t>
      </w:r>
      <w:r>
        <w:rPr>
          <w:b/>
          <w:sz w:val="24"/>
          <w:lang w:val="ru-RU"/>
        </w:rPr>
        <w:t>Валовое накопление</w:t>
      </w:r>
      <w:r>
        <w:rPr>
          <w:sz w:val="24"/>
          <w:lang w:val="ru-RU"/>
        </w:rPr>
        <w:t xml:space="preserve"> основного капитала представляет собой вложение резидентными единицами средств в объекты основного капитала для создания нового дохода в будущем путем использования их в производстве. </w:t>
      </w:r>
      <w:r>
        <w:rPr>
          <w:b/>
          <w:sz w:val="24"/>
          <w:lang w:val="ru-RU"/>
        </w:rPr>
        <w:t>Валовое накопление основного капитала</w:t>
      </w:r>
      <w:r>
        <w:rPr>
          <w:sz w:val="24"/>
          <w:lang w:val="ru-RU"/>
        </w:rPr>
        <w:t xml:space="preserve"> включает следующие компоненты:</w:t>
      </w:r>
    </w:p>
    <w:p w:rsidR="001E11FB" w:rsidRDefault="001E11FB" w:rsidP="00AF624B">
      <w:pPr>
        <w:numPr>
          <w:ilvl w:val="0"/>
          <w:numId w:val="1"/>
        </w:numPr>
        <w:ind w:left="-426" w:hanging="360"/>
        <w:rPr>
          <w:sz w:val="24"/>
          <w:lang w:val="ru-RU"/>
        </w:rPr>
      </w:pPr>
      <w:r>
        <w:rPr>
          <w:sz w:val="24"/>
          <w:lang w:val="ru-RU"/>
        </w:rPr>
        <w:t xml:space="preserve">приобретение за вычетом выбытия новых и существующих основных фондов; </w:t>
      </w:r>
    </w:p>
    <w:p w:rsidR="001E11FB" w:rsidRDefault="001E11FB" w:rsidP="00AF624B">
      <w:pPr>
        <w:numPr>
          <w:ilvl w:val="0"/>
          <w:numId w:val="1"/>
        </w:numPr>
        <w:ind w:left="-426" w:hanging="360"/>
        <w:rPr>
          <w:sz w:val="24"/>
          <w:lang w:val="ru-RU"/>
        </w:rPr>
      </w:pPr>
      <w:r>
        <w:rPr>
          <w:sz w:val="24"/>
          <w:lang w:val="ru-RU"/>
        </w:rPr>
        <w:t xml:space="preserve">затраты на улучшение непроизводственных материальных активов; </w:t>
      </w:r>
    </w:p>
    <w:p w:rsidR="001E11FB" w:rsidRDefault="001E11FB" w:rsidP="00AF624B">
      <w:pPr>
        <w:numPr>
          <w:ilvl w:val="0"/>
          <w:numId w:val="1"/>
        </w:numPr>
        <w:ind w:left="-426" w:hanging="360"/>
        <w:rPr>
          <w:sz w:val="24"/>
          <w:lang w:val="ru-RU"/>
        </w:rPr>
      </w:pPr>
      <w:r>
        <w:rPr>
          <w:sz w:val="24"/>
          <w:lang w:val="ru-RU"/>
        </w:rPr>
        <w:t>расходы в связи с передачей права собственности на непроизводственные активы.</w:t>
      </w:r>
    </w:p>
    <w:p w:rsidR="001E11FB" w:rsidRDefault="001E11FB">
      <w:pPr>
        <w:ind w:left="-426"/>
        <w:rPr>
          <w:sz w:val="24"/>
          <w:lang w:val="ru-RU"/>
        </w:rPr>
      </w:pPr>
    </w:p>
    <w:p w:rsidR="001E11FB" w:rsidRDefault="001E11FB">
      <w:pPr>
        <w:ind w:left="-426"/>
        <w:rPr>
          <w:sz w:val="24"/>
          <w:lang w:val="ru-RU"/>
        </w:rPr>
      </w:pPr>
      <w:r>
        <w:rPr>
          <w:sz w:val="24"/>
          <w:lang w:val="ru-RU"/>
        </w:rPr>
        <w:t>Категорию сбережений, кот. в СНС определены как превышение располагаемого дохода над расходами над потреблением, не следует смешивать с приростом денежной наличности и денежных вкладов, называемым иногда сбережениями. В действительности этот</w:t>
      </w:r>
    </w:p>
    <w:p w:rsidR="001E11FB" w:rsidRDefault="001E11FB">
      <w:pPr>
        <w:ind w:left="-426"/>
        <w:rPr>
          <w:sz w:val="24"/>
          <w:lang w:val="ru-RU"/>
        </w:rPr>
      </w:pPr>
      <w:r>
        <w:rPr>
          <w:sz w:val="24"/>
          <w:lang w:val="ru-RU"/>
        </w:rPr>
        <w:t>прирост м.б. связан лишь с изменением формы активов, напр., продажа акций, облигаций, матер, активов может иметь своим</w:t>
      </w:r>
    </w:p>
    <w:p w:rsidR="001E11FB" w:rsidRDefault="001E11FB">
      <w:pPr>
        <w:ind w:left="-426"/>
        <w:rPr>
          <w:sz w:val="24"/>
          <w:lang w:val="ru-RU"/>
        </w:rPr>
      </w:pPr>
      <w:r>
        <w:rPr>
          <w:sz w:val="24"/>
          <w:lang w:val="ru-RU"/>
        </w:rPr>
        <w:t>результатом прирост денег, однако, к сбережению в понимании СНС это не имеет никакого отношения.</w:t>
      </w:r>
    </w:p>
    <w:p w:rsidR="001E11FB" w:rsidRDefault="001E11FB">
      <w:pPr>
        <w:ind w:left="-426"/>
        <w:rPr>
          <w:sz w:val="24"/>
          <w:lang w:val="ru-RU"/>
        </w:rPr>
      </w:pPr>
      <w:r>
        <w:rPr>
          <w:b/>
          <w:sz w:val="24"/>
          <w:lang w:val="ru-RU"/>
        </w:rPr>
        <w:t>Валовое накопление</w:t>
      </w:r>
      <w:r>
        <w:rPr>
          <w:sz w:val="24"/>
          <w:lang w:val="ru-RU"/>
        </w:rPr>
        <w:t xml:space="preserve"> как элемент ВВП включает:</w:t>
      </w:r>
    </w:p>
    <w:p w:rsidR="001E11FB" w:rsidRDefault="001E11FB" w:rsidP="00AF624B">
      <w:pPr>
        <w:numPr>
          <w:ilvl w:val="0"/>
          <w:numId w:val="1"/>
        </w:numPr>
        <w:ind w:left="-426" w:hanging="360"/>
        <w:rPr>
          <w:sz w:val="24"/>
          <w:lang w:val="ru-RU"/>
        </w:rPr>
      </w:pPr>
      <w:r>
        <w:rPr>
          <w:sz w:val="24"/>
          <w:lang w:val="ru-RU"/>
        </w:rPr>
        <w:t xml:space="preserve">валовое накопление основных фондов: </w:t>
      </w:r>
    </w:p>
    <w:p w:rsidR="001E11FB" w:rsidRDefault="001E11FB" w:rsidP="00AF624B">
      <w:pPr>
        <w:numPr>
          <w:ilvl w:val="0"/>
          <w:numId w:val="1"/>
        </w:numPr>
        <w:ind w:left="-426" w:hanging="360"/>
        <w:rPr>
          <w:sz w:val="24"/>
          <w:lang w:val="ru-RU"/>
        </w:rPr>
      </w:pPr>
      <w:r>
        <w:rPr>
          <w:sz w:val="24"/>
          <w:lang w:val="ru-RU"/>
        </w:rPr>
        <w:t>прирост материальных оборотных средств:</w:t>
      </w:r>
    </w:p>
    <w:p w:rsidR="001E11FB" w:rsidRDefault="001E11FB" w:rsidP="00AF624B">
      <w:pPr>
        <w:numPr>
          <w:ilvl w:val="0"/>
          <w:numId w:val="1"/>
        </w:numPr>
        <w:ind w:left="-426" w:hanging="360"/>
        <w:rPr>
          <w:sz w:val="24"/>
          <w:lang w:val="ru-RU"/>
        </w:rPr>
      </w:pPr>
      <w:r>
        <w:rPr>
          <w:sz w:val="24"/>
          <w:lang w:val="ru-RU"/>
        </w:rPr>
        <w:t>расходы на приобретение ценностей (ювелирные изделия, антиквариат, картины и др.). Накопление м.б. исчислено и на чистой основе, т.е. за вычетом потребления основных фондов.</w:t>
      </w:r>
    </w:p>
    <w:p w:rsidR="001E11FB" w:rsidRDefault="001E11FB">
      <w:pPr>
        <w:rPr>
          <w:sz w:val="24"/>
          <w:lang w:val="ru-RU"/>
        </w:rPr>
      </w:pPr>
    </w:p>
    <w:p w:rsidR="001E11FB" w:rsidRDefault="001E11FB">
      <w:pPr>
        <w:ind w:firstLine="284"/>
        <w:jc w:val="both"/>
        <w:rPr>
          <w:rFonts w:ascii="Arial" w:hAnsi="Arial"/>
          <w:sz w:val="24"/>
          <w:lang w:val="ru-RU"/>
        </w:rPr>
      </w:pPr>
    </w:p>
    <w:p w:rsidR="001E11FB" w:rsidRDefault="001E11FB">
      <w:pPr>
        <w:ind w:firstLine="284"/>
        <w:jc w:val="both"/>
        <w:rPr>
          <w:rFonts w:ascii="Arial" w:hAnsi="Arial"/>
          <w:b/>
          <w:sz w:val="32"/>
          <w:lang w:val="ru-RU"/>
        </w:rPr>
      </w:pPr>
      <w:r>
        <w:rPr>
          <w:rFonts w:ascii="Arial" w:hAnsi="Arial"/>
          <w:b/>
          <w:sz w:val="28"/>
          <w:lang w:val="ru-RU"/>
        </w:rPr>
        <w:t>Вопрос 71</w:t>
      </w:r>
      <w:r>
        <w:rPr>
          <w:rFonts w:ascii="Arial" w:hAnsi="Arial"/>
          <w:b/>
          <w:sz w:val="32"/>
          <w:lang w:val="ru-RU"/>
        </w:rPr>
        <w:t>.</w:t>
      </w:r>
    </w:p>
    <w:p w:rsidR="001E11FB" w:rsidRDefault="001E11FB">
      <w:pPr>
        <w:ind w:firstLine="284"/>
        <w:jc w:val="both"/>
        <w:rPr>
          <w:rFonts w:ascii="Arial" w:hAnsi="Arial"/>
          <w:sz w:val="24"/>
          <w:u w:val="single"/>
          <w:lang w:val="ru-RU"/>
        </w:rPr>
      </w:pPr>
      <w:r>
        <w:rPr>
          <w:rFonts w:ascii="Arial" w:hAnsi="Arial"/>
          <w:sz w:val="24"/>
          <w:u w:val="single"/>
          <w:lang w:val="ru-RU"/>
        </w:rPr>
        <w:t>Производственный метод исчисления ВВП. Понятие промежуточного потребления и выпуска.</w:t>
      </w:r>
    </w:p>
    <w:p w:rsidR="001E11FB" w:rsidRDefault="001E11FB">
      <w:pPr>
        <w:ind w:firstLine="284"/>
        <w:jc w:val="both"/>
        <w:rPr>
          <w:rFonts w:ascii="Arial" w:hAnsi="Arial"/>
          <w:sz w:val="18"/>
          <w:lang w:val="ru-RU"/>
        </w:rPr>
      </w:pPr>
      <w:r>
        <w:rPr>
          <w:rFonts w:ascii="Arial" w:hAnsi="Arial"/>
          <w:sz w:val="18"/>
          <w:lang w:val="ru-RU"/>
        </w:rPr>
        <w:t>На стадии производства товаров и услуг ВВП рассчитывается производственным методом:</w:t>
      </w:r>
    </w:p>
    <w:p w:rsidR="001E11FB" w:rsidRDefault="001E11FB">
      <w:pPr>
        <w:ind w:left="284"/>
        <w:jc w:val="both"/>
        <w:rPr>
          <w:rFonts w:ascii="Arial" w:hAnsi="Arial"/>
          <w:sz w:val="18"/>
          <w:lang w:val="ru-RU"/>
        </w:rPr>
      </w:pPr>
      <w:r>
        <w:rPr>
          <w:rFonts w:ascii="Arial" w:hAnsi="Arial"/>
          <w:sz w:val="18"/>
          <w:lang w:val="ru-RU"/>
        </w:rPr>
        <w:t>1.как сумма выпуска продуктов и услуг всех отраслей экономики в рыночных ценах за минусом общего объема промежуточного потребления:</w:t>
      </w:r>
    </w:p>
    <w:p w:rsidR="001E11FB" w:rsidRDefault="001E11FB">
      <w:pPr>
        <w:ind w:left="284"/>
        <w:jc w:val="both"/>
        <w:rPr>
          <w:rFonts w:ascii="Arial" w:hAnsi="Arial"/>
          <w:sz w:val="18"/>
          <w:lang w:val="ru-RU"/>
        </w:rPr>
      </w:pPr>
      <w:r>
        <w:rPr>
          <w:rFonts w:ascii="Arial" w:hAnsi="Arial"/>
          <w:sz w:val="18"/>
          <w:lang w:val="ru-RU"/>
        </w:rPr>
        <w:t>ВВП=еВ-еПП;</w:t>
      </w:r>
    </w:p>
    <w:p w:rsidR="001E11FB" w:rsidRDefault="001E11FB">
      <w:pPr>
        <w:ind w:left="284"/>
        <w:jc w:val="both"/>
        <w:rPr>
          <w:rFonts w:ascii="Arial" w:hAnsi="Arial"/>
          <w:sz w:val="18"/>
          <w:lang w:val="ru-RU"/>
        </w:rPr>
      </w:pPr>
      <w:r>
        <w:rPr>
          <w:rFonts w:ascii="Arial" w:hAnsi="Arial"/>
          <w:sz w:val="18"/>
          <w:lang w:val="ru-RU"/>
        </w:rPr>
        <w:t>2.как сумма валовой добавленной стоимости всех отраслей экономики:</w:t>
      </w:r>
    </w:p>
    <w:p w:rsidR="001E11FB" w:rsidRDefault="001E11FB">
      <w:pPr>
        <w:ind w:left="284"/>
        <w:jc w:val="both"/>
        <w:rPr>
          <w:rFonts w:ascii="Arial" w:hAnsi="Arial"/>
          <w:sz w:val="18"/>
          <w:lang w:val="ru-RU"/>
        </w:rPr>
      </w:pPr>
      <w:r>
        <w:rPr>
          <w:rFonts w:ascii="Arial" w:hAnsi="Arial"/>
          <w:sz w:val="18"/>
          <w:lang w:val="ru-RU"/>
        </w:rPr>
        <w:t>ВВП=еВДС°;</w:t>
      </w:r>
    </w:p>
    <w:p w:rsidR="001E11FB" w:rsidRDefault="001E11FB">
      <w:pPr>
        <w:ind w:left="284"/>
        <w:jc w:val="both"/>
        <w:rPr>
          <w:rFonts w:ascii="Arial" w:hAnsi="Arial"/>
          <w:sz w:val="18"/>
          <w:lang w:val="ru-RU"/>
        </w:rPr>
      </w:pPr>
      <w:r>
        <w:rPr>
          <w:rFonts w:ascii="Arial" w:hAnsi="Arial"/>
          <w:sz w:val="18"/>
          <w:lang w:val="ru-RU"/>
        </w:rPr>
        <w:t>3.как сумма валовой добавленной стоимости всех секторов экономики:</w:t>
      </w:r>
    </w:p>
    <w:p w:rsidR="001E11FB" w:rsidRDefault="001E11FB">
      <w:pPr>
        <w:ind w:left="284"/>
        <w:jc w:val="both"/>
        <w:rPr>
          <w:rFonts w:ascii="Arial" w:hAnsi="Arial"/>
          <w:sz w:val="18"/>
          <w:lang w:val="ru-RU"/>
        </w:rPr>
      </w:pPr>
      <w:r>
        <w:rPr>
          <w:rFonts w:ascii="Arial" w:hAnsi="Arial"/>
          <w:sz w:val="18"/>
          <w:lang w:val="ru-RU"/>
        </w:rPr>
        <w:t>ВВП=еВДСс.</w:t>
      </w:r>
    </w:p>
    <w:p w:rsidR="001E11FB" w:rsidRDefault="001E11FB">
      <w:pPr>
        <w:ind w:firstLine="284"/>
        <w:jc w:val="both"/>
        <w:rPr>
          <w:rFonts w:ascii="Arial" w:hAnsi="Arial"/>
          <w:sz w:val="18"/>
          <w:lang w:val="ru-RU"/>
        </w:rPr>
      </w:pPr>
      <w:r>
        <w:rPr>
          <w:rFonts w:ascii="Arial" w:hAnsi="Arial"/>
          <w:sz w:val="18"/>
          <w:u w:val="single"/>
          <w:lang w:val="ru-RU"/>
        </w:rPr>
        <w:t>Понятие валового выпуска</w:t>
      </w:r>
    </w:p>
    <w:p w:rsidR="001E11FB" w:rsidRDefault="001E11FB">
      <w:pPr>
        <w:ind w:left="284"/>
        <w:jc w:val="both"/>
        <w:rPr>
          <w:rFonts w:ascii="Arial" w:hAnsi="Arial"/>
          <w:sz w:val="18"/>
          <w:lang w:val="ru-RU"/>
        </w:rPr>
      </w:pPr>
      <w:r>
        <w:rPr>
          <w:rFonts w:ascii="Arial" w:hAnsi="Arial"/>
          <w:sz w:val="18"/>
          <w:lang w:val="ru-RU"/>
        </w:rPr>
        <w:t>ИспользованиеРесурсы6.Промежуточное потребление 1. Выпуск продуктов и услуг в основных ценах7.ВВП в рыночных ценах2.Налоги на продукты3. субсидии на продукты4.Чистые налоги на импорт7+65.Выпуск в рыночных ценах 5=1+2-3+4</w:t>
      </w:r>
    </w:p>
    <w:p w:rsidR="001E11FB" w:rsidRDefault="001E11FB">
      <w:pPr>
        <w:ind w:firstLine="284"/>
        <w:jc w:val="both"/>
        <w:rPr>
          <w:rFonts w:ascii="Arial" w:hAnsi="Arial"/>
          <w:sz w:val="18"/>
          <w:lang w:val="ru-RU"/>
        </w:rPr>
      </w:pPr>
      <w:r>
        <w:rPr>
          <w:rFonts w:ascii="Arial" w:hAnsi="Arial"/>
          <w:sz w:val="18"/>
          <w:lang w:val="ru-RU"/>
        </w:rPr>
        <w:t>ВВ - стоимость всех продуктов и услуг в течение длительного периода, который складывается из выпуска продуктов, выпуска рыночных услуг (за исключением условно исчисленной продукции банков), условно исчисленной продукции банков и выпуска нерыночных услуг, являющихся результатом деятельности производственных единиц-резидентов.</w:t>
      </w:r>
    </w:p>
    <w:p w:rsidR="001E11FB" w:rsidRDefault="001E11FB">
      <w:pPr>
        <w:ind w:firstLine="284"/>
        <w:jc w:val="both"/>
        <w:rPr>
          <w:rFonts w:ascii="Arial" w:hAnsi="Arial"/>
          <w:sz w:val="18"/>
          <w:lang w:val="ru-RU"/>
        </w:rPr>
      </w:pPr>
      <w:r>
        <w:rPr>
          <w:rFonts w:ascii="Arial" w:hAnsi="Arial"/>
          <w:sz w:val="18"/>
          <w:lang w:val="ru-RU"/>
        </w:rPr>
        <w:t>В состав ВВ входит:</w:t>
      </w:r>
    </w:p>
    <w:p w:rsidR="001E11FB" w:rsidRDefault="001E11FB">
      <w:pPr>
        <w:ind w:firstLine="284"/>
        <w:jc w:val="both"/>
        <w:rPr>
          <w:rFonts w:ascii="Arial" w:hAnsi="Arial"/>
          <w:sz w:val="18"/>
          <w:lang w:val="ru-RU"/>
        </w:rPr>
      </w:pPr>
      <w:r>
        <w:rPr>
          <w:rFonts w:ascii="Arial" w:hAnsi="Arial"/>
          <w:b/>
          <w:sz w:val="18"/>
          <w:u w:val="single"/>
          <w:lang w:val="ru-RU"/>
        </w:rPr>
        <w:t xml:space="preserve">в промышленности </w:t>
      </w:r>
      <w:r>
        <w:rPr>
          <w:rFonts w:ascii="Arial" w:hAnsi="Arial"/>
          <w:sz w:val="18"/>
          <w:lang w:val="ru-RU"/>
        </w:rPr>
        <w:t>:готовая продукция, капитальный ремонт своего оборудования, работы промышленного характера, выполненные по заказам со стороны (включая стоимость сырья заказчика) и изменение остатка незавершенного производства, а также продукция, отпущенная своему профилакторию или уплаченная (натурой) в счет оплаты труда наемных работников.</w:t>
      </w:r>
    </w:p>
    <w:p w:rsidR="001E11FB" w:rsidRDefault="001E11FB">
      <w:pPr>
        <w:ind w:firstLine="284"/>
        <w:jc w:val="both"/>
        <w:rPr>
          <w:rFonts w:ascii="Arial" w:hAnsi="Arial"/>
          <w:sz w:val="18"/>
          <w:lang w:val="ru-RU"/>
        </w:rPr>
      </w:pPr>
      <w:r>
        <w:rPr>
          <w:rFonts w:ascii="Arial" w:hAnsi="Arial"/>
          <w:b/>
          <w:sz w:val="18"/>
          <w:u w:val="single"/>
          <w:lang w:val="ru-RU"/>
        </w:rPr>
        <w:t xml:space="preserve">в строительстве </w:t>
      </w:r>
      <w:r>
        <w:rPr>
          <w:rFonts w:ascii="Arial" w:hAnsi="Arial"/>
          <w:sz w:val="18"/>
          <w:lang w:val="ru-RU"/>
        </w:rPr>
        <w:t xml:space="preserve"> а)по степени готовности: готовые объекты, сданные по акту; капитальный ремонт зданий и сооружений; изменение остатков незавершенного строительства и изменение остатков незавершенного строительного производства; б) по элементам капитальных вложений: строительно-монтажные работы (без стоимости строительного оборудования), проектно-изыскательные и геологоразведочные и буровые работы (связанные с определенным строительным объектом), а также капитальный ремонт зданий и сооружений.</w:t>
      </w:r>
    </w:p>
    <w:p w:rsidR="001E11FB" w:rsidRDefault="001E11FB">
      <w:pPr>
        <w:ind w:firstLine="284"/>
        <w:jc w:val="both"/>
        <w:rPr>
          <w:rFonts w:ascii="Arial" w:hAnsi="Arial"/>
          <w:sz w:val="18"/>
          <w:lang w:val="ru-RU"/>
        </w:rPr>
      </w:pPr>
      <w:r>
        <w:rPr>
          <w:rFonts w:ascii="Arial" w:hAnsi="Arial"/>
          <w:b/>
          <w:sz w:val="18"/>
          <w:u w:val="single"/>
          <w:lang w:val="ru-RU"/>
        </w:rPr>
        <w:t>в сельском хозяйстве</w:t>
      </w:r>
      <w:r>
        <w:rPr>
          <w:rFonts w:ascii="Arial" w:hAnsi="Arial"/>
          <w:sz w:val="18"/>
          <w:lang w:val="ru-RU"/>
        </w:rPr>
        <w:t xml:space="preserve"> сумма выпуска растениеводства, включающего(валовой урожай, изменение затрат на урожай будущих лет, многолетние насаждения) и животноводства (продукция, полученная при жизни животных, приплод, прирост, привес).</w:t>
      </w:r>
    </w:p>
    <w:p w:rsidR="001E11FB" w:rsidRDefault="001E11FB">
      <w:pPr>
        <w:ind w:firstLine="284"/>
        <w:jc w:val="both"/>
        <w:rPr>
          <w:rFonts w:ascii="Arial" w:hAnsi="Arial"/>
          <w:sz w:val="18"/>
          <w:lang w:val="ru-RU"/>
        </w:rPr>
      </w:pPr>
      <w:r>
        <w:rPr>
          <w:rFonts w:ascii="Arial" w:hAnsi="Arial"/>
          <w:b/>
          <w:sz w:val="18"/>
          <w:u w:val="single"/>
          <w:lang w:val="ru-RU"/>
        </w:rPr>
        <w:t xml:space="preserve">рыночные услуги </w:t>
      </w:r>
      <w:r>
        <w:rPr>
          <w:rFonts w:ascii="Arial" w:hAnsi="Arial"/>
          <w:sz w:val="18"/>
          <w:lang w:val="ru-RU"/>
        </w:rPr>
        <w:t>стоимость выпуска рыночных (платных услуг определяется как сумма выручки за эти услуги.</w:t>
      </w:r>
    </w:p>
    <w:p w:rsidR="001E11FB" w:rsidRDefault="001E11FB">
      <w:pPr>
        <w:ind w:firstLine="284"/>
        <w:jc w:val="both"/>
        <w:rPr>
          <w:rFonts w:ascii="Arial" w:hAnsi="Arial"/>
          <w:sz w:val="18"/>
          <w:lang w:val="ru-RU"/>
        </w:rPr>
      </w:pPr>
      <w:r>
        <w:rPr>
          <w:rFonts w:ascii="Arial" w:hAnsi="Arial"/>
          <w:b/>
          <w:sz w:val="18"/>
          <w:u w:val="single"/>
          <w:lang w:val="ru-RU"/>
        </w:rPr>
        <w:t xml:space="preserve">Финансовые предприятия </w:t>
      </w:r>
      <w:r>
        <w:rPr>
          <w:rFonts w:ascii="Arial" w:hAnsi="Arial"/>
          <w:sz w:val="18"/>
          <w:lang w:val="ru-RU"/>
        </w:rPr>
        <w:t>для банков-разница между полученной платой за кредит и процентами, выплаченными кредиторам, плюс стоимость услуг, оказываемых  банками своим клиентам.</w:t>
      </w:r>
    </w:p>
    <w:p w:rsidR="001E11FB" w:rsidRDefault="001E11FB">
      <w:pPr>
        <w:ind w:firstLine="284"/>
        <w:jc w:val="both"/>
        <w:rPr>
          <w:rFonts w:ascii="Arial" w:hAnsi="Arial"/>
          <w:sz w:val="18"/>
          <w:lang w:val="ru-RU"/>
        </w:rPr>
      </w:pPr>
      <w:r>
        <w:rPr>
          <w:rFonts w:ascii="Arial" w:hAnsi="Arial"/>
          <w:sz w:val="18"/>
          <w:lang w:val="ru-RU"/>
        </w:rPr>
        <w:t>Для страховых организаций-разница между суммой страховых взносов и суммой выплаченных страховых премий за вычетом сумм, направляемых страховыми организациями на пополнение резервных фондов.</w:t>
      </w:r>
    </w:p>
    <w:p w:rsidR="001E11FB" w:rsidRDefault="001E11FB">
      <w:pPr>
        <w:ind w:firstLine="284"/>
        <w:jc w:val="both"/>
        <w:rPr>
          <w:rFonts w:ascii="Arial" w:hAnsi="Arial"/>
          <w:b/>
          <w:sz w:val="18"/>
          <w:u w:val="single"/>
          <w:lang w:val="ru-RU"/>
        </w:rPr>
      </w:pPr>
      <w:r>
        <w:rPr>
          <w:rFonts w:ascii="Arial" w:hAnsi="Arial"/>
          <w:b/>
          <w:sz w:val="18"/>
          <w:u w:val="single"/>
          <w:lang w:val="ru-RU"/>
        </w:rPr>
        <w:t xml:space="preserve"> выпуск нерыночных услуг </w:t>
      </w:r>
      <w:r>
        <w:rPr>
          <w:rFonts w:ascii="Arial" w:hAnsi="Arial"/>
          <w:sz w:val="18"/>
          <w:lang w:val="ru-RU"/>
        </w:rPr>
        <w:t>в секторах государственных учреждений и некоммерческих организаций определяется по сумме текущих затрат на оказание этих услуг:</w:t>
      </w:r>
    </w:p>
    <w:p w:rsidR="001E11FB" w:rsidRDefault="001E11FB">
      <w:pPr>
        <w:jc w:val="both"/>
        <w:rPr>
          <w:rFonts w:ascii="Arial" w:hAnsi="Arial"/>
          <w:b/>
          <w:sz w:val="18"/>
          <w:u w:val="single"/>
          <w:lang w:val="ru-RU"/>
        </w:rPr>
      </w:pPr>
      <w:r>
        <w:rPr>
          <w:rFonts w:ascii="Arial" w:hAnsi="Arial"/>
          <w:sz w:val="18"/>
          <w:lang w:val="ru-RU"/>
        </w:rPr>
        <w:t xml:space="preserve"> затраты на промежуточное потребление</w:t>
      </w:r>
    </w:p>
    <w:p w:rsidR="001E11FB" w:rsidRDefault="001E11FB">
      <w:pPr>
        <w:jc w:val="both"/>
        <w:rPr>
          <w:rFonts w:ascii="Arial" w:hAnsi="Arial"/>
          <w:b/>
          <w:sz w:val="18"/>
          <w:u w:val="single"/>
          <w:lang w:val="ru-RU"/>
        </w:rPr>
      </w:pPr>
      <w:r>
        <w:rPr>
          <w:rFonts w:ascii="Arial" w:hAnsi="Arial"/>
          <w:sz w:val="18"/>
          <w:lang w:val="ru-RU"/>
        </w:rPr>
        <w:t>оплата труда наемных работников</w:t>
      </w:r>
    </w:p>
    <w:p w:rsidR="001E11FB" w:rsidRDefault="001E11FB">
      <w:pPr>
        <w:jc w:val="both"/>
        <w:rPr>
          <w:rFonts w:ascii="Arial" w:hAnsi="Arial"/>
          <w:b/>
          <w:sz w:val="18"/>
          <w:u w:val="single"/>
          <w:lang w:val="ru-RU"/>
        </w:rPr>
      </w:pPr>
      <w:r>
        <w:rPr>
          <w:rFonts w:ascii="Arial" w:hAnsi="Arial"/>
          <w:sz w:val="18"/>
          <w:lang w:val="ru-RU"/>
        </w:rPr>
        <w:t>потребление основного капитала</w:t>
      </w:r>
    </w:p>
    <w:p w:rsidR="001E11FB" w:rsidRDefault="001E11FB">
      <w:pPr>
        <w:jc w:val="both"/>
        <w:rPr>
          <w:rFonts w:ascii="Arial" w:hAnsi="Arial"/>
          <w:b/>
          <w:sz w:val="18"/>
          <w:u w:val="single"/>
          <w:lang w:val="ru-RU"/>
        </w:rPr>
      </w:pPr>
      <w:r>
        <w:rPr>
          <w:rFonts w:ascii="Arial" w:hAnsi="Arial"/>
          <w:sz w:val="18"/>
          <w:lang w:val="ru-RU"/>
        </w:rPr>
        <w:t>чистые налоги на производство</w:t>
      </w:r>
    </w:p>
    <w:p w:rsidR="001E11FB" w:rsidRDefault="001E11FB">
      <w:pPr>
        <w:ind w:firstLine="284"/>
        <w:jc w:val="both"/>
        <w:rPr>
          <w:rFonts w:ascii="Arial" w:hAnsi="Arial"/>
          <w:sz w:val="18"/>
          <w:lang w:val="ru-RU"/>
        </w:rPr>
      </w:pPr>
    </w:p>
    <w:p w:rsidR="001E11FB" w:rsidRDefault="001E11FB">
      <w:pPr>
        <w:ind w:firstLine="284"/>
        <w:jc w:val="both"/>
        <w:rPr>
          <w:rFonts w:ascii="Arial" w:hAnsi="Arial"/>
          <w:sz w:val="18"/>
          <w:u w:val="single"/>
          <w:lang w:val="ru-RU"/>
        </w:rPr>
      </w:pPr>
      <w:r>
        <w:rPr>
          <w:rFonts w:ascii="Arial" w:hAnsi="Arial"/>
          <w:sz w:val="18"/>
          <w:u w:val="single"/>
          <w:lang w:val="ru-RU"/>
        </w:rPr>
        <w:t>Промежуточное потребление</w:t>
      </w:r>
    </w:p>
    <w:p w:rsidR="001E11FB" w:rsidRDefault="001E11FB">
      <w:pPr>
        <w:ind w:firstLine="284"/>
        <w:jc w:val="both"/>
        <w:rPr>
          <w:rFonts w:ascii="Arial" w:hAnsi="Arial"/>
          <w:sz w:val="18"/>
          <w:lang w:val="ru-RU"/>
        </w:rPr>
      </w:pPr>
      <w:r>
        <w:rPr>
          <w:rFonts w:ascii="Arial" w:hAnsi="Arial"/>
          <w:sz w:val="18"/>
          <w:lang w:val="ru-RU"/>
        </w:rPr>
        <w:t>ПП-стоимость продуктов и услуг, которые присваивают, трансформируют или полностью потребляют как затраты на производство ВВП в отчетном периоде. (ПОК не входит в ПП).</w:t>
      </w:r>
    </w:p>
    <w:p w:rsidR="001E11FB" w:rsidRDefault="001E11FB">
      <w:pPr>
        <w:ind w:firstLine="284"/>
        <w:jc w:val="both"/>
        <w:rPr>
          <w:rFonts w:ascii="Arial" w:hAnsi="Arial"/>
          <w:sz w:val="18"/>
          <w:lang w:val="ru-RU"/>
        </w:rPr>
      </w:pPr>
      <w:r>
        <w:rPr>
          <w:rFonts w:ascii="Arial" w:hAnsi="Arial"/>
          <w:sz w:val="18"/>
          <w:lang w:val="ru-RU"/>
        </w:rPr>
        <w:t>В состав ПП включаются:</w:t>
      </w:r>
    </w:p>
    <w:p w:rsidR="001E11FB" w:rsidRDefault="001E11FB">
      <w:pPr>
        <w:ind w:left="567" w:hanging="283"/>
        <w:jc w:val="both"/>
        <w:rPr>
          <w:rFonts w:ascii="Arial" w:hAnsi="Arial"/>
          <w:sz w:val="18"/>
          <w:lang w:val="ru-RU"/>
        </w:rPr>
      </w:pPr>
      <w:r>
        <w:rPr>
          <w:rFonts w:ascii="Arial" w:hAnsi="Arial"/>
          <w:sz w:val="18"/>
          <w:lang w:val="ru-RU"/>
        </w:rPr>
        <w:t>материальные затраты, продукты и материальные услуги;</w:t>
      </w:r>
    </w:p>
    <w:p w:rsidR="001E11FB" w:rsidRDefault="001E11FB">
      <w:pPr>
        <w:ind w:left="567" w:hanging="283"/>
        <w:jc w:val="both"/>
        <w:rPr>
          <w:rFonts w:ascii="Arial" w:hAnsi="Arial"/>
          <w:b/>
          <w:sz w:val="18"/>
          <w:u w:val="single"/>
          <w:lang w:val="ru-RU"/>
        </w:rPr>
      </w:pPr>
      <w:r>
        <w:rPr>
          <w:rFonts w:ascii="Arial" w:hAnsi="Arial"/>
          <w:sz w:val="18"/>
          <w:lang w:val="ru-RU"/>
        </w:rPr>
        <w:t>расходы предприятий и организаций, осуществляемые в интересах производства;</w:t>
      </w:r>
    </w:p>
    <w:p w:rsidR="001E11FB" w:rsidRDefault="001E11FB">
      <w:pPr>
        <w:ind w:left="567" w:hanging="283"/>
        <w:jc w:val="both"/>
        <w:rPr>
          <w:rFonts w:ascii="Arial" w:hAnsi="Arial"/>
          <w:b/>
          <w:sz w:val="18"/>
          <w:u w:val="single"/>
          <w:lang w:val="ru-RU"/>
        </w:rPr>
      </w:pPr>
      <w:r>
        <w:rPr>
          <w:rFonts w:ascii="Arial" w:hAnsi="Arial"/>
          <w:sz w:val="18"/>
          <w:lang w:val="ru-RU"/>
        </w:rPr>
        <w:t>оплата нематериальных услуг;</w:t>
      </w:r>
    </w:p>
    <w:p w:rsidR="001E11FB" w:rsidRDefault="001E11FB">
      <w:pPr>
        <w:ind w:left="567" w:hanging="283"/>
        <w:jc w:val="both"/>
        <w:rPr>
          <w:rFonts w:ascii="Arial" w:hAnsi="Arial"/>
          <w:b/>
          <w:sz w:val="18"/>
          <w:u w:val="single"/>
          <w:lang w:val="ru-RU"/>
        </w:rPr>
      </w:pPr>
      <w:r>
        <w:rPr>
          <w:rFonts w:ascii="Arial" w:hAnsi="Arial"/>
          <w:sz w:val="18"/>
          <w:lang w:val="ru-RU"/>
        </w:rPr>
        <w:t>расходы на командировки в части оплаты проезда и услуг гостиниц;</w:t>
      </w:r>
    </w:p>
    <w:p w:rsidR="001E11FB" w:rsidRDefault="001E11FB">
      <w:pPr>
        <w:ind w:left="567" w:hanging="283"/>
        <w:jc w:val="both"/>
        <w:rPr>
          <w:rFonts w:ascii="Arial" w:hAnsi="Arial"/>
          <w:b/>
          <w:sz w:val="18"/>
          <w:u w:val="single"/>
          <w:lang w:val="ru-RU"/>
        </w:rPr>
      </w:pPr>
      <w:r>
        <w:rPr>
          <w:rFonts w:ascii="Arial" w:hAnsi="Arial"/>
          <w:sz w:val="18"/>
          <w:lang w:val="ru-RU"/>
        </w:rPr>
        <w:t>другие элементы.</w:t>
      </w:r>
    </w:p>
    <w:p w:rsidR="001E11FB" w:rsidRDefault="001E11FB">
      <w:pPr>
        <w:ind w:firstLine="284"/>
        <w:jc w:val="both"/>
        <w:rPr>
          <w:rFonts w:ascii="Arial" w:hAnsi="Arial"/>
          <w:sz w:val="18"/>
          <w:lang w:val="ru-RU"/>
        </w:rPr>
      </w:pPr>
      <w:r>
        <w:rPr>
          <w:rFonts w:ascii="Arial" w:hAnsi="Arial"/>
          <w:sz w:val="18"/>
          <w:lang w:val="ru-RU"/>
        </w:rPr>
        <w:t>ПП банков определяется как разница между банковскими %%, выплаченными и полученными.</w:t>
      </w:r>
    </w:p>
    <w:p w:rsidR="001E11FB" w:rsidRDefault="001E11FB">
      <w:pPr>
        <w:ind w:firstLine="284"/>
        <w:jc w:val="both"/>
        <w:rPr>
          <w:rFonts w:ascii="Arial" w:hAnsi="Arial"/>
          <w:sz w:val="18"/>
          <w:lang w:val="ru-RU"/>
        </w:rPr>
      </w:pPr>
      <w:r>
        <w:rPr>
          <w:rFonts w:ascii="Arial" w:hAnsi="Arial"/>
          <w:sz w:val="18"/>
          <w:u w:val="single"/>
          <w:lang w:val="ru-RU"/>
        </w:rPr>
        <w:t xml:space="preserve">Промышленность: </w:t>
      </w:r>
      <w:r>
        <w:rPr>
          <w:rFonts w:ascii="Arial" w:hAnsi="Arial"/>
          <w:sz w:val="18"/>
          <w:lang w:val="ru-RU"/>
        </w:rPr>
        <w:t>сырье, материалы, топливо, электроэнергия т.д.</w:t>
      </w:r>
    </w:p>
    <w:p w:rsidR="001E11FB" w:rsidRDefault="001E11FB">
      <w:pPr>
        <w:ind w:firstLine="284"/>
        <w:jc w:val="both"/>
        <w:rPr>
          <w:rFonts w:ascii="Arial" w:hAnsi="Arial"/>
          <w:sz w:val="18"/>
          <w:lang w:val="ru-RU"/>
        </w:rPr>
      </w:pPr>
      <w:r>
        <w:rPr>
          <w:rFonts w:ascii="Arial" w:hAnsi="Arial"/>
          <w:sz w:val="18"/>
          <w:u w:val="single"/>
          <w:lang w:val="ru-RU"/>
        </w:rPr>
        <w:t xml:space="preserve">Сельское хозяйство </w:t>
      </w:r>
      <w:r>
        <w:rPr>
          <w:rFonts w:ascii="Arial" w:hAnsi="Arial"/>
          <w:sz w:val="18"/>
          <w:lang w:val="ru-RU"/>
        </w:rPr>
        <w:t>: семена, корма, посадочный материал, горючее, электроэнергия, удобрения, ядохимикаты, оплата наемного транспорта, почтово-телеграфные расходы.</w:t>
      </w:r>
    </w:p>
    <w:p w:rsidR="001E11FB" w:rsidRDefault="001E11FB">
      <w:pPr>
        <w:ind w:firstLine="284"/>
        <w:jc w:val="both"/>
        <w:rPr>
          <w:rFonts w:ascii="Arial" w:hAnsi="Arial"/>
          <w:sz w:val="18"/>
          <w:lang w:val="ru-RU"/>
        </w:rPr>
      </w:pPr>
      <w:r>
        <w:rPr>
          <w:rFonts w:ascii="Arial" w:hAnsi="Arial"/>
          <w:sz w:val="18"/>
          <w:u w:val="single"/>
          <w:lang w:val="ru-RU"/>
        </w:rPr>
        <w:t xml:space="preserve">Строительство: </w:t>
      </w:r>
      <w:r>
        <w:rPr>
          <w:rFonts w:ascii="Arial" w:hAnsi="Arial"/>
          <w:sz w:val="18"/>
          <w:lang w:val="ru-RU"/>
        </w:rPr>
        <w:t>строительные материалы, конструкции и детали, расхода на электроэнергию, горючее и пар.</w:t>
      </w:r>
    </w:p>
    <w:p w:rsidR="001E11FB" w:rsidRDefault="001E11FB">
      <w:pPr>
        <w:ind w:firstLine="284"/>
        <w:jc w:val="both"/>
        <w:rPr>
          <w:rFonts w:ascii="Arial" w:hAnsi="Arial"/>
          <w:sz w:val="18"/>
          <w:lang w:val="ru-RU"/>
        </w:rPr>
      </w:pPr>
    </w:p>
    <w:p w:rsidR="001E11FB" w:rsidRDefault="001E11FB">
      <w:pPr>
        <w:ind w:firstLine="284"/>
        <w:jc w:val="both"/>
        <w:rPr>
          <w:rFonts w:ascii="Arial" w:hAnsi="Arial"/>
          <w:b/>
          <w:sz w:val="28"/>
          <w:u w:val="single"/>
          <w:lang w:val="ru-RU"/>
        </w:rPr>
      </w:pPr>
      <w:r>
        <w:rPr>
          <w:rFonts w:ascii="Arial" w:hAnsi="Arial"/>
          <w:b/>
          <w:sz w:val="28"/>
          <w:u w:val="single"/>
          <w:lang w:val="ru-RU"/>
        </w:rPr>
        <w:t>72 Методы группировки и их значение в характеристике изучаемого процесса.</w:t>
      </w:r>
    </w:p>
    <w:p w:rsidR="001E11FB" w:rsidRDefault="001E11FB">
      <w:pPr>
        <w:ind w:firstLine="284"/>
        <w:jc w:val="both"/>
        <w:rPr>
          <w:rFonts w:ascii="Arial" w:hAnsi="Arial"/>
          <w:sz w:val="24"/>
          <w:lang w:val="ru-RU"/>
        </w:rPr>
      </w:pPr>
      <w:r>
        <w:rPr>
          <w:rFonts w:ascii="Arial" w:hAnsi="Arial"/>
          <w:b/>
          <w:sz w:val="24"/>
          <w:lang w:val="ru-RU"/>
        </w:rPr>
        <w:t>Группировка</w:t>
      </w:r>
      <w:r>
        <w:rPr>
          <w:rFonts w:ascii="Arial" w:hAnsi="Arial"/>
          <w:sz w:val="24"/>
          <w:lang w:val="ru-RU"/>
        </w:rPr>
        <w:t xml:space="preserve"> -это процесс образования однородных групп на основе расчленения статистической совокупности  на части или объединение изучаемых единиц в частные совокупности по существенным для них признакам.</w:t>
      </w:r>
    </w:p>
    <w:p w:rsidR="001E11FB" w:rsidRDefault="001E11FB">
      <w:pPr>
        <w:ind w:firstLine="284"/>
        <w:jc w:val="both"/>
        <w:rPr>
          <w:rFonts w:ascii="Arial" w:hAnsi="Arial"/>
          <w:sz w:val="24"/>
          <w:lang w:val="ru-RU"/>
        </w:rPr>
      </w:pPr>
      <w:r>
        <w:rPr>
          <w:rFonts w:ascii="Arial" w:hAnsi="Arial"/>
          <w:sz w:val="24"/>
          <w:lang w:val="ru-RU"/>
        </w:rPr>
        <w:t>С помощью группировки решают три основные задачи:</w:t>
      </w:r>
    </w:p>
    <w:p w:rsidR="001E11FB" w:rsidRDefault="001E11FB">
      <w:pPr>
        <w:ind w:left="567" w:hanging="283"/>
        <w:jc w:val="both"/>
        <w:rPr>
          <w:rFonts w:ascii="Arial" w:hAnsi="Arial"/>
          <w:sz w:val="24"/>
          <w:lang w:val="ru-RU"/>
        </w:rPr>
      </w:pPr>
      <w:r>
        <w:rPr>
          <w:rFonts w:ascii="Arial" w:hAnsi="Arial"/>
          <w:sz w:val="24"/>
          <w:lang w:val="ru-RU"/>
        </w:rPr>
        <w:t>выявление социально-экономических типов явлений;</w:t>
      </w:r>
    </w:p>
    <w:p w:rsidR="001E11FB" w:rsidRDefault="001E11FB">
      <w:pPr>
        <w:ind w:left="567" w:hanging="283"/>
        <w:jc w:val="both"/>
        <w:rPr>
          <w:rFonts w:ascii="Arial" w:hAnsi="Arial"/>
          <w:sz w:val="28"/>
          <w:u w:val="single"/>
          <w:lang w:val="ru-RU"/>
        </w:rPr>
      </w:pPr>
      <w:r>
        <w:rPr>
          <w:rFonts w:ascii="Arial" w:hAnsi="Arial"/>
          <w:sz w:val="24"/>
          <w:lang w:val="ru-RU"/>
        </w:rPr>
        <w:t>изучение структуры явления или совокупности и структурных сдвигов происходящих явлений;</w:t>
      </w:r>
    </w:p>
    <w:p w:rsidR="001E11FB" w:rsidRDefault="001E11FB">
      <w:pPr>
        <w:ind w:left="567" w:hanging="283"/>
        <w:jc w:val="both"/>
        <w:rPr>
          <w:rFonts w:ascii="Arial" w:hAnsi="Arial"/>
          <w:sz w:val="28"/>
          <w:u w:val="single"/>
          <w:lang w:val="ru-RU"/>
        </w:rPr>
      </w:pPr>
      <w:r>
        <w:rPr>
          <w:rFonts w:ascii="Arial" w:hAnsi="Arial"/>
          <w:sz w:val="24"/>
          <w:lang w:val="ru-RU"/>
        </w:rPr>
        <w:t>исследование взаимосвязей между изучаемыми признаками.</w:t>
      </w:r>
    </w:p>
    <w:p w:rsidR="001E11FB" w:rsidRDefault="001E11FB">
      <w:pPr>
        <w:ind w:firstLine="284"/>
        <w:jc w:val="both"/>
        <w:rPr>
          <w:rFonts w:ascii="Arial" w:hAnsi="Arial"/>
          <w:sz w:val="24"/>
          <w:lang w:val="ru-RU"/>
        </w:rPr>
      </w:pPr>
      <w:r>
        <w:rPr>
          <w:rFonts w:ascii="Arial" w:hAnsi="Arial"/>
          <w:sz w:val="24"/>
          <w:lang w:val="ru-RU"/>
        </w:rPr>
        <w:t>В соответствии с выделенными задачами различают 3 вида статистических группировок:</w:t>
      </w:r>
    </w:p>
    <w:p w:rsidR="001E11FB" w:rsidRDefault="001E11FB">
      <w:pPr>
        <w:jc w:val="both"/>
        <w:rPr>
          <w:rFonts w:ascii="Arial" w:hAnsi="Arial"/>
          <w:sz w:val="24"/>
          <w:lang w:val="ru-RU"/>
        </w:rPr>
      </w:pPr>
      <w:r>
        <w:rPr>
          <w:rFonts w:ascii="Arial" w:hAnsi="Arial"/>
          <w:sz w:val="24"/>
          <w:lang w:val="ru-RU"/>
        </w:rPr>
        <w:t>типологические;</w:t>
      </w:r>
    </w:p>
    <w:p w:rsidR="001E11FB" w:rsidRDefault="001E11FB">
      <w:pPr>
        <w:jc w:val="both"/>
        <w:rPr>
          <w:rFonts w:ascii="Arial" w:hAnsi="Arial"/>
          <w:sz w:val="24"/>
          <w:lang w:val="ru-RU"/>
        </w:rPr>
      </w:pPr>
      <w:r>
        <w:rPr>
          <w:rFonts w:ascii="Arial" w:hAnsi="Arial"/>
          <w:sz w:val="24"/>
          <w:lang w:val="ru-RU"/>
        </w:rPr>
        <w:t>структурные;</w:t>
      </w:r>
    </w:p>
    <w:p w:rsidR="001E11FB" w:rsidRDefault="001E11FB">
      <w:pPr>
        <w:jc w:val="both"/>
        <w:rPr>
          <w:rFonts w:ascii="Arial" w:hAnsi="Arial"/>
          <w:sz w:val="24"/>
          <w:lang w:val="ru-RU"/>
        </w:rPr>
      </w:pPr>
      <w:r>
        <w:rPr>
          <w:rFonts w:ascii="Arial" w:hAnsi="Arial"/>
          <w:sz w:val="24"/>
          <w:lang w:val="ru-RU"/>
        </w:rPr>
        <w:t>аналитические.</w:t>
      </w:r>
    </w:p>
    <w:p w:rsidR="001E11FB" w:rsidRDefault="001E11FB">
      <w:pPr>
        <w:ind w:firstLine="284"/>
        <w:jc w:val="both"/>
        <w:rPr>
          <w:rFonts w:ascii="Arial" w:hAnsi="Arial"/>
          <w:sz w:val="24"/>
          <w:lang w:val="ru-RU"/>
        </w:rPr>
      </w:pPr>
      <w:r>
        <w:rPr>
          <w:rFonts w:ascii="Arial" w:hAnsi="Arial"/>
          <w:sz w:val="24"/>
          <w:lang w:val="ru-RU"/>
        </w:rPr>
        <w:t xml:space="preserve">При построении группировки необходимо выбрать группировочный признак (атрибутивный и количественный) и определить число выделяемых групп. </w:t>
      </w:r>
    </w:p>
    <w:p w:rsidR="001E11FB" w:rsidRDefault="001E11FB">
      <w:pPr>
        <w:ind w:firstLine="284"/>
        <w:jc w:val="both"/>
        <w:rPr>
          <w:rFonts w:ascii="Arial" w:hAnsi="Arial"/>
          <w:sz w:val="24"/>
          <w:lang w:val="ru-RU"/>
        </w:rPr>
      </w:pPr>
      <w:r>
        <w:rPr>
          <w:rFonts w:ascii="Arial" w:hAnsi="Arial"/>
          <w:sz w:val="24"/>
          <w:u w:val="single"/>
          <w:lang w:val="ru-RU"/>
        </w:rPr>
        <w:t>При типологической группировке</w:t>
      </w:r>
      <w:r>
        <w:rPr>
          <w:rFonts w:ascii="Arial" w:hAnsi="Arial"/>
          <w:sz w:val="24"/>
          <w:lang w:val="ru-RU"/>
        </w:rPr>
        <w:t xml:space="preserve"> происходит разбиение исследуемых качественно разнородных совокупностей на классы соответственно социально-экономическим типам явлений. В каждом классе объединяются однородные единицы.</w:t>
      </w:r>
    </w:p>
    <w:p w:rsidR="001E11FB" w:rsidRDefault="001E11FB">
      <w:pPr>
        <w:ind w:firstLine="284"/>
        <w:jc w:val="both"/>
        <w:rPr>
          <w:rFonts w:ascii="Arial" w:hAnsi="Arial"/>
          <w:sz w:val="24"/>
          <w:lang w:val="ru-RU"/>
        </w:rPr>
      </w:pPr>
      <w:r>
        <w:rPr>
          <w:rFonts w:ascii="Arial" w:hAnsi="Arial"/>
          <w:sz w:val="24"/>
          <w:lang w:val="ru-RU"/>
        </w:rPr>
        <w:t>Типы предприятийчисло предприятийакционерные общества8520концерны230консорциумы112</w:t>
      </w:r>
      <w:r>
        <w:rPr>
          <w:rFonts w:ascii="Arial" w:hAnsi="Arial"/>
          <w:sz w:val="24"/>
          <w:u w:val="single"/>
          <w:lang w:val="ru-RU"/>
        </w:rPr>
        <w:t>При структурной группировке</w:t>
      </w:r>
      <w:r>
        <w:rPr>
          <w:rFonts w:ascii="Arial" w:hAnsi="Arial"/>
          <w:sz w:val="24"/>
          <w:lang w:val="ru-RU"/>
        </w:rPr>
        <w:t xml:space="preserve"> происходит разбиение однородной совокупности на группы, характеризующие ее структуру по определенным признакам. Одной из задач структурной группировки является изучение состава и внутреннего строения выделенных групп. Структурная группировка отличается от типологической по цели исследования. Цель структурной группировки заключается в выявлении распределения единиц однородной совокупности по величине варьирующего признака.</w:t>
      </w:r>
    </w:p>
    <w:p w:rsidR="001E11FB" w:rsidRDefault="001E11FB">
      <w:pPr>
        <w:ind w:firstLine="284"/>
        <w:jc w:val="both"/>
        <w:rPr>
          <w:rFonts w:ascii="Arial" w:hAnsi="Arial"/>
          <w:sz w:val="24"/>
          <w:lang w:val="ru-RU"/>
        </w:rPr>
      </w:pPr>
      <w:r>
        <w:rPr>
          <w:rFonts w:ascii="Arial" w:hAnsi="Arial"/>
          <w:sz w:val="24"/>
          <w:lang w:val="ru-RU"/>
        </w:rPr>
        <w:t>Группы рабочих по стажучисло рабочихв %% к итогу0-67146-12 173412-18142818-2461224-и выше612итого50100</w:t>
      </w:r>
      <w:r>
        <w:rPr>
          <w:rFonts w:ascii="Arial" w:hAnsi="Arial"/>
          <w:sz w:val="24"/>
          <w:u w:val="single"/>
          <w:lang w:val="ru-RU"/>
        </w:rPr>
        <w:t>Аналитические группировки</w:t>
      </w:r>
      <w:r>
        <w:rPr>
          <w:rFonts w:ascii="Arial" w:hAnsi="Arial"/>
          <w:sz w:val="24"/>
          <w:lang w:val="ru-RU"/>
        </w:rPr>
        <w:t xml:space="preserve"> позволяют сделать предварительные выводы о характере взаимосвязи между изучаемыми явлениями. В основу построения аналитической группировки должен быть положен факторный признак (тот, который оказывает влияние на другой признак).</w:t>
      </w:r>
    </w:p>
    <w:p w:rsidR="001E11FB" w:rsidRDefault="001E11FB">
      <w:pPr>
        <w:ind w:firstLine="284"/>
        <w:jc w:val="both"/>
        <w:rPr>
          <w:rFonts w:ascii="Arial" w:hAnsi="Arial"/>
          <w:sz w:val="24"/>
          <w:lang w:val="ru-RU"/>
        </w:rPr>
      </w:pPr>
      <w:r>
        <w:rPr>
          <w:rFonts w:ascii="Arial" w:hAnsi="Arial"/>
          <w:sz w:val="24"/>
          <w:lang w:val="ru-RU"/>
        </w:rPr>
        <w:t>В зависимости от количества признаков различают простые и комбинированные группировки. Простые образуются по одному признаку. Комбинированные группировки образуются по 2-м или более признакам, взятым в сочетании</w:t>
      </w:r>
    </w:p>
    <w:p w:rsidR="001E11FB" w:rsidRDefault="001E11FB">
      <w:pPr>
        <w:ind w:firstLine="284"/>
        <w:jc w:val="both"/>
        <w:rPr>
          <w:rFonts w:ascii="Arial" w:hAnsi="Arial"/>
          <w:sz w:val="24"/>
          <w:lang w:val="ru-RU"/>
        </w:rPr>
      </w:pPr>
      <w:r>
        <w:rPr>
          <w:rFonts w:ascii="Arial" w:hAnsi="Arial"/>
          <w:b/>
          <w:sz w:val="24"/>
          <w:lang w:val="ru-RU"/>
        </w:rPr>
        <w:t xml:space="preserve">Значение. </w:t>
      </w:r>
      <w:r>
        <w:rPr>
          <w:rFonts w:ascii="Arial" w:hAnsi="Arial"/>
          <w:sz w:val="24"/>
          <w:lang w:val="ru-RU"/>
        </w:rPr>
        <w:t>Статистическая группировка лежит в основе всей дальнейшей работы с собранной информацией. На основе группировки рассчитываются сводные показатели по группам, появляется возможность их сравнения, анализа причин различий между группами, изучения взаимосвязей между признаками. Если рассчитать сводные показатели только в целом по совокупности, то мы не сможем уловить ее структуры, роли отдельных групп, их специфики.</w:t>
      </w:r>
    </w:p>
    <w:p w:rsidR="001E11FB" w:rsidRDefault="001E11FB">
      <w:pPr>
        <w:ind w:firstLine="284"/>
        <w:jc w:val="both"/>
        <w:rPr>
          <w:rFonts w:ascii="Arial" w:hAnsi="Arial"/>
          <w:sz w:val="24"/>
          <w:lang w:val="ru-RU"/>
        </w:rPr>
      </w:pPr>
      <w:r>
        <w:rPr>
          <w:rFonts w:ascii="Arial" w:hAnsi="Arial"/>
          <w:sz w:val="24"/>
          <w:lang w:val="ru-RU"/>
        </w:rPr>
        <w:t>Таким образом, значение группировки состоит в том, что этот метод обеспечивает обобщение данных, представление их в компактном, обозримом виде; кроме того, группировка создает основу для последующей сводки и анализа данных.</w:t>
      </w:r>
    </w:p>
    <w:p w:rsidR="001E11FB" w:rsidRDefault="001E11FB">
      <w:pPr>
        <w:ind w:firstLine="284"/>
        <w:jc w:val="both"/>
        <w:rPr>
          <w:rFonts w:ascii="Arial" w:hAnsi="Arial"/>
          <w:sz w:val="24"/>
          <w:lang w:val="ru-RU"/>
        </w:rPr>
      </w:pPr>
    </w:p>
    <w:p w:rsidR="001E11FB" w:rsidRDefault="001E11FB">
      <w:pPr>
        <w:ind w:firstLine="284"/>
        <w:jc w:val="both"/>
        <w:rPr>
          <w:rFonts w:ascii="Arial" w:hAnsi="Arial"/>
          <w:b/>
          <w:sz w:val="28"/>
          <w:u w:val="single"/>
          <w:lang w:val="ru-RU"/>
        </w:rPr>
      </w:pPr>
      <w:r>
        <w:rPr>
          <w:rFonts w:ascii="Arial" w:hAnsi="Arial"/>
          <w:b/>
          <w:sz w:val="28"/>
          <w:u w:val="single"/>
          <w:lang w:val="ru-RU"/>
        </w:rPr>
        <w:t>73. Статистические показатели, используемые для анализа социально-экономических явлений.</w:t>
      </w:r>
    </w:p>
    <w:p w:rsidR="001E11FB" w:rsidRDefault="001E11FB">
      <w:pPr>
        <w:ind w:firstLine="284"/>
        <w:jc w:val="both"/>
        <w:rPr>
          <w:rFonts w:ascii="Arial" w:hAnsi="Arial"/>
          <w:sz w:val="24"/>
          <w:lang w:val="ru-RU"/>
        </w:rPr>
      </w:pPr>
      <w:r>
        <w:rPr>
          <w:rFonts w:ascii="Arial" w:hAnsi="Arial"/>
          <w:b/>
          <w:sz w:val="24"/>
          <w:lang w:val="ru-RU"/>
        </w:rPr>
        <w:t>Статистический показатель</w:t>
      </w:r>
      <w:r>
        <w:rPr>
          <w:rFonts w:ascii="Arial" w:hAnsi="Arial"/>
          <w:sz w:val="24"/>
          <w:lang w:val="ru-RU"/>
        </w:rPr>
        <w:t xml:space="preserve">-это обобщающая характеристика какого-то свойства совокупности, группы. Отражает количественную сторону изучаемой совокупности общественных явлений, представляет собой их величину, выраженную в соответствующей единице измерения. Эти величины характеризуют объемы изучаемых процессов, их уровни, соотношения. Статистические показатели имеют взаимосвязанные количественную и качественную стороны. </w:t>
      </w:r>
    </w:p>
    <w:p w:rsidR="001E11FB" w:rsidRDefault="001E11FB">
      <w:pPr>
        <w:ind w:firstLine="284"/>
        <w:jc w:val="both"/>
        <w:rPr>
          <w:rFonts w:ascii="Arial" w:hAnsi="Arial"/>
          <w:sz w:val="24"/>
          <w:lang w:val="ru-RU"/>
        </w:rPr>
      </w:pPr>
      <w:r>
        <w:rPr>
          <w:rFonts w:ascii="Arial" w:hAnsi="Arial"/>
          <w:sz w:val="24"/>
          <w:lang w:val="ru-RU"/>
        </w:rPr>
        <w:t xml:space="preserve">Социально-экономическая статистика изучает экономическую деятельность при помощи системы взаимосвязанных экономико-статистических показателей. </w:t>
      </w:r>
      <w:r>
        <w:rPr>
          <w:rFonts w:ascii="Arial" w:hAnsi="Arial"/>
          <w:sz w:val="24"/>
          <w:u w:val="single"/>
          <w:lang w:val="ru-RU"/>
        </w:rPr>
        <w:t>Экономико-статистический показатель</w:t>
      </w:r>
      <w:r>
        <w:rPr>
          <w:rFonts w:ascii="Arial" w:hAnsi="Arial"/>
          <w:sz w:val="24"/>
          <w:lang w:val="ru-RU"/>
        </w:rPr>
        <w:t>-это величина, которая измеряет количественную сторону социально-экономических явлений.</w:t>
      </w:r>
    </w:p>
    <w:p w:rsidR="001E11FB" w:rsidRDefault="001E11FB">
      <w:pPr>
        <w:ind w:firstLine="284"/>
        <w:jc w:val="both"/>
        <w:rPr>
          <w:rFonts w:ascii="Arial" w:hAnsi="Arial"/>
          <w:sz w:val="24"/>
          <w:lang w:val="ru-RU"/>
        </w:rPr>
      </w:pPr>
      <w:r>
        <w:rPr>
          <w:rFonts w:ascii="Arial" w:hAnsi="Arial"/>
          <w:sz w:val="24"/>
          <w:lang w:val="ru-RU"/>
        </w:rPr>
        <w:t>Показатели могут быть:</w:t>
      </w:r>
    </w:p>
    <w:p w:rsidR="001E11FB" w:rsidRDefault="001E11FB">
      <w:pPr>
        <w:jc w:val="both"/>
        <w:rPr>
          <w:rFonts w:ascii="Arial" w:hAnsi="Arial"/>
          <w:sz w:val="24"/>
          <w:lang w:val="ru-RU"/>
        </w:rPr>
      </w:pPr>
      <w:r>
        <w:rPr>
          <w:rFonts w:ascii="Arial" w:hAnsi="Arial"/>
          <w:sz w:val="24"/>
          <w:lang w:val="ru-RU"/>
        </w:rPr>
        <w:t>натуральные</w:t>
      </w:r>
    </w:p>
    <w:p w:rsidR="001E11FB" w:rsidRDefault="001E11FB">
      <w:pPr>
        <w:jc w:val="both"/>
        <w:rPr>
          <w:rFonts w:ascii="Arial" w:hAnsi="Arial"/>
          <w:sz w:val="24"/>
          <w:lang w:val="ru-RU"/>
        </w:rPr>
      </w:pPr>
      <w:r>
        <w:rPr>
          <w:rFonts w:ascii="Arial" w:hAnsi="Arial"/>
          <w:sz w:val="24"/>
          <w:lang w:val="ru-RU"/>
        </w:rPr>
        <w:t>условно-натуральные (измеряют явления в условных единицах)</w:t>
      </w:r>
    </w:p>
    <w:p w:rsidR="001E11FB" w:rsidRDefault="001E11FB">
      <w:pPr>
        <w:jc w:val="both"/>
        <w:rPr>
          <w:rFonts w:ascii="Arial" w:hAnsi="Arial"/>
          <w:sz w:val="24"/>
          <w:lang w:val="ru-RU"/>
        </w:rPr>
      </w:pPr>
      <w:r>
        <w:rPr>
          <w:rFonts w:ascii="Arial" w:hAnsi="Arial"/>
          <w:sz w:val="24"/>
          <w:lang w:val="ru-RU"/>
        </w:rPr>
        <w:t xml:space="preserve">стоимостные (в денежном выражении) занимают центральное место, т.к. они позволяют дать обобщенную характеристику различных видов деятельности (нуждаются в переоценке). </w:t>
      </w:r>
    </w:p>
    <w:p w:rsidR="001E11FB" w:rsidRDefault="001E11FB">
      <w:pPr>
        <w:ind w:firstLine="284"/>
        <w:jc w:val="both"/>
        <w:rPr>
          <w:rFonts w:ascii="Arial" w:hAnsi="Arial"/>
          <w:sz w:val="24"/>
          <w:lang w:val="ru-RU"/>
        </w:rPr>
      </w:pPr>
      <w:r>
        <w:rPr>
          <w:rFonts w:ascii="Arial" w:hAnsi="Arial"/>
          <w:sz w:val="24"/>
          <w:lang w:val="ru-RU"/>
        </w:rPr>
        <w:t>На уровне экономики выделяют несколько групп обобщающих показателей,  характеризующих предпосылки,  ход предпосылки и результаты экономической деятельности.</w:t>
      </w:r>
    </w:p>
    <w:p w:rsidR="001E11FB" w:rsidRDefault="001E11FB">
      <w:pPr>
        <w:ind w:firstLine="284"/>
        <w:jc w:val="both"/>
        <w:rPr>
          <w:rFonts w:ascii="Arial" w:hAnsi="Arial"/>
          <w:sz w:val="24"/>
          <w:lang w:val="ru-RU"/>
        </w:rPr>
      </w:pPr>
      <w:r>
        <w:rPr>
          <w:rFonts w:ascii="Arial" w:hAnsi="Arial"/>
          <w:sz w:val="24"/>
          <w:lang w:val="ru-RU"/>
        </w:rPr>
        <w:t xml:space="preserve">К ним относятся: </w:t>
      </w:r>
    </w:p>
    <w:p w:rsidR="001E11FB" w:rsidRDefault="001E11FB">
      <w:pPr>
        <w:jc w:val="both"/>
        <w:rPr>
          <w:rFonts w:ascii="Arial" w:hAnsi="Arial"/>
          <w:sz w:val="24"/>
          <w:lang w:val="ru-RU"/>
        </w:rPr>
      </w:pPr>
      <w:r>
        <w:rPr>
          <w:rFonts w:ascii="Arial" w:hAnsi="Arial"/>
          <w:sz w:val="24"/>
          <w:lang w:val="ru-RU"/>
        </w:rPr>
        <w:t xml:space="preserve"> показатели наличия и использования трудового потенциала;</w:t>
      </w:r>
    </w:p>
    <w:p w:rsidR="001E11FB" w:rsidRDefault="001E11FB">
      <w:pPr>
        <w:jc w:val="both"/>
        <w:rPr>
          <w:rFonts w:ascii="Arial" w:hAnsi="Arial"/>
          <w:sz w:val="24"/>
          <w:lang w:val="ru-RU"/>
        </w:rPr>
      </w:pPr>
      <w:r>
        <w:rPr>
          <w:rFonts w:ascii="Arial" w:hAnsi="Arial"/>
          <w:sz w:val="24"/>
          <w:lang w:val="ru-RU"/>
        </w:rPr>
        <w:t xml:space="preserve"> показатели национального богатства, которое включает в себя как материальные, так и нематериальные элементы.</w:t>
      </w:r>
    </w:p>
    <w:p w:rsidR="001E11FB" w:rsidRDefault="001E11FB">
      <w:pPr>
        <w:jc w:val="both"/>
        <w:rPr>
          <w:rFonts w:ascii="Arial" w:hAnsi="Arial"/>
          <w:sz w:val="24"/>
          <w:lang w:val="ru-RU"/>
        </w:rPr>
      </w:pPr>
      <w:r>
        <w:rPr>
          <w:rFonts w:ascii="Arial" w:hAnsi="Arial"/>
          <w:sz w:val="24"/>
          <w:lang w:val="ru-RU"/>
        </w:rPr>
        <w:t xml:space="preserve"> центральное место занимает группа показателей, характеризующих результаты деятельности. Основными показателями являются ВВП и НД.</w:t>
      </w:r>
    </w:p>
    <w:p w:rsidR="001E11FB" w:rsidRDefault="001E11FB">
      <w:pPr>
        <w:jc w:val="both"/>
        <w:rPr>
          <w:rFonts w:ascii="Arial" w:hAnsi="Arial"/>
          <w:sz w:val="24"/>
          <w:lang w:val="ru-RU"/>
        </w:rPr>
      </w:pPr>
      <w:r>
        <w:rPr>
          <w:rFonts w:ascii="Arial" w:hAnsi="Arial"/>
          <w:sz w:val="24"/>
          <w:lang w:val="ru-RU"/>
        </w:rPr>
        <w:t>показатели эффективности экономической деятельности</w:t>
      </w:r>
    </w:p>
    <w:p w:rsidR="001E11FB" w:rsidRDefault="001E11FB">
      <w:pPr>
        <w:jc w:val="both"/>
        <w:rPr>
          <w:rFonts w:ascii="Arial" w:hAnsi="Arial"/>
          <w:sz w:val="24"/>
          <w:lang w:val="ru-RU"/>
        </w:rPr>
      </w:pPr>
      <w:r>
        <w:rPr>
          <w:rFonts w:ascii="Arial" w:hAnsi="Arial"/>
          <w:sz w:val="24"/>
          <w:lang w:val="ru-RU"/>
        </w:rPr>
        <w:t>производительность труда</w:t>
      </w:r>
    </w:p>
    <w:p w:rsidR="001E11FB" w:rsidRDefault="001E11FB">
      <w:pPr>
        <w:ind w:firstLine="142"/>
        <w:jc w:val="both"/>
        <w:rPr>
          <w:rFonts w:ascii="Arial" w:hAnsi="Arial"/>
          <w:sz w:val="24"/>
          <w:lang w:val="ru-RU"/>
        </w:rPr>
      </w:pPr>
      <w:r>
        <w:rPr>
          <w:rFonts w:ascii="Arial" w:hAnsi="Arial"/>
          <w:sz w:val="24"/>
          <w:lang w:val="ru-RU"/>
        </w:rPr>
        <w:t xml:space="preserve"> фондоотдача</w:t>
      </w:r>
    </w:p>
    <w:p w:rsidR="001E11FB" w:rsidRDefault="001E11FB">
      <w:pPr>
        <w:ind w:firstLine="142"/>
        <w:jc w:val="both"/>
        <w:rPr>
          <w:rFonts w:ascii="Arial" w:hAnsi="Arial"/>
          <w:sz w:val="24"/>
          <w:lang w:val="ru-RU"/>
        </w:rPr>
      </w:pPr>
      <w:r>
        <w:rPr>
          <w:rFonts w:ascii="Arial" w:hAnsi="Arial"/>
          <w:sz w:val="24"/>
          <w:lang w:val="ru-RU"/>
        </w:rPr>
        <w:t xml:space="preserve"> капиталоемкость</w:t>
      </w:r>
    </w:p>
    <w:p w:rsidR="001E11FB" w:rsidRDefault="001E11FB">
      <w:pPr>
        <w:jc w:val="both"/>
        <w:rPr>
          <w:rFonts w:ascii="Arial" w:hAnsi="Arial"/>
          <w:sz w:val="24"/>
          <w:lang w:val="ru-RU"/>
        </w:rPr>
      </w:pPr>
      <w:r>
        <w:rPr>
          <w:rFonts w:ascii="Arial" w:hAnsi="Arial"/>
          <w:sz w:val="24"/>
          <w:lang w:val="ru-RU"/>
        </w:rPr>
        <w:t>показатели жизненного уровня населения</w:t>
      </w:r>
    </w:p>
    <w:p w:rsidR="001E11FB" w:rsidRDefault="001E11FB">
      <w:pPr>
        <w:ind w:firstLine="142"/>
        <w:jc w:val="both"/>
        <w:rPr>
          <w:rFonts w:ascii="Arial" w:hAnsi="Arial"/>
          <w:sz w:val="24"/>
          <w:lang w:val="ru-RU"/>
        </w:rPr>
      </w:pPr>
      <w:r>
        <w:rPr>
          <w:rFonts w:ascii="Arial" w:hAnsi="Arial"/>
          <w:sz w:val="24"/>
          <w:lang w:val="ru-RU"/>
        </w:rPr>
        <w:t>Норвегия</w:t>
      </w:r>
    </w:p>
    <w:p w:rsidR="001E11FB" w:rsidRDefault="001E11FB">
      <w:pPr>
        <w:ind w:firstLine="142"/>
        <w:jc w:val="both"/>
        <w:rPr>
          <w:rFonts w:ascii="Arial" w:hAnsi="Arial"/>
          <w:sz w:val="24"/>
          <w:lang w:val="ru-RU"/>
        </w:rPr>
      </w:pPr>
      <w:r>
        <w:rPr>
          <w:rFonts w:ascii="Arial" w:hAnsi="Arial"/>
          <w:sz w:val="24"/>
          <w:lang w:val="ru-RU"/>
        </w:rPr>
        <w:t>Швейцария</w:t>
      </w:r>
    </w:p>
    <w:p w:rsidR="001E11FB" w:rsidRDefault="001E11FB">
      <w:pPr>
        <w:ind w:firstLine="142"/>
        <w:jc w:val="both"/>
        <w:rPr>
          <w:rFonts w:ascii="Arial" w:hAnsi="Arial"/>
          <w:sz w:val="24"/>
          <w:lang w:val="ru-RU"/>
        </w:rPr>
      </w:pPr>
      <w:r>
        <w:rPr>
          <w:rFonts w:ascii="Arial" w:hAnsi="Arial"/>
          <w:sz w:val="24"/>
          <w:lang w:val="ru-RU"/>
        </w:rPr>
        <w:t>Швеция</w:t>
      </w:r>
    </w:p>
    <w:p w:rsidR="001E11FB" w:rsidRDefault="001E11FB">
      <w:pPr>
        <w:ind w:firstLine="142"/>
        <w:jc w:val="both"/>
        <w:rPr>
          <w:rFonts w:ascii="Arial" w:hAnsi="Arial"/>
          <w:sz w:val="24"/>
          <w:lang w:val="ru-RU"/>
        </w:rPr>
      </w:pPr>
      <w:r>
        <w:rPr>
          <w:rFonts w:ascii="Arial" w:hAnsi="Arial"/>
          <w:sz w:val="24"/>
          <w:lang w:val="ru-RU"/>
        </w:rPr>
        <w:t>Япония</w:t>
      </w:r>
    </w:p>
    <w:p w:rsidR="001E11FB" w:rsidRDefault="001E11FB">
      <w:pPr>
        <w:jc w:val="both"/>
        <w:rPr>
          <w:rFonts w:ascii="Arial" w:hAnsi="Arial"/>
          <w:sz w:val="24"/>
          <w:lang w:val="ru-RU"/>
        </w:rPr>
      </w:pPr>
      <w:r>
        <w:rPr>
          <w:rFonts w:ascii="Arial" w:hAnsi="Arial"/>
          <w:sz w:val="24"/>
          <w:lang w:val="ru-RU"/>
        </w:rPr>
        <w:t>показатели внешнеэкономических связей</w:t>
      </w:r>
    </w:p>
    <w:p w:rsidR="001E11FB" w:rsidRDefault="001E11FB">
      <w:pPr>
        <w:jc w:val="both"/>
        <w:rPr>
          <w:rFonts w:ascii="Arial" w:hAnsi="Arial"/>
          <w:sz w:val="24"/>
          <w:lang w:val="ru-RU"/>
        </w:rPr>
      </w:pPr>
      <w:r>
        <w:rPr>
          <w:rFonts w:ascii="Arial" w:hAnsi="Arial"/>
          <w:sz w:val="24"/>
          <w:lang w:val="ru-RU"/>
        </w:rPr>
        <w:t>показатели финансовых ресурсов и затрат, показатели финансовых результатов деятельности.</w:t>
      </w:r>
    </w:p>
    <w:p w:rsidR="001E11FB" w:rsidRDefault="001E11FB">
      <w:pPr>
        <w:jc w:val="both"/>
        <w:rPr>
          <w:rFonts w:ascii="Arial" w:hAnsi="Arial"/>
          <w:b/>
          <w:sz w:val="24"/>
          <w:u w:val="single"/>
          <w:lang w:val="ru-RU"/>
        </w:rPr>
      </w:pPr>
      <w:r>
        <w:rPr>
          <w:rFonts w:ascii="Arial" w:hAnsi="Arial"/>
          <w:b/>
          <w:sz w:val="32"/>
          <w:lang w:val="ru-RU"/>
        </w:rPr>
        <w:br w:type="page"/>
        <w:t xml:space="preserve"> </w:t>
      </w:r>
      <w:r>
        <w:rPr>
          <w:rFonts w:ascii="Arial" w:hAnsi="Arial"/>
          <w:b/>
          <w:sz w:val="32"/>
          <w:u w:val="single"/>
          <w:lang w:val="ru-RU"/>
        </w:rPr>
        <w:t xml:space="preserve">74. </w:t>
      </w:r>
      <w:r>
        <w:rPr>
          <w:rFonts w:ascii="Arial" w:hAnsi="Arial"/>
          <w:b/>
          <w:sz w:val="28"/>
          <w:u w:val="single"/>
          <w:lang w:val="ru-RU"/>
        </w:rPr>
        <w:t>Показатели занятости и безработицы</w:t>
      </w:r>
      <w:r>
        <w:rPr>
          <w:rFonts w:ascii="Arial" w:hAnsi="Arial"/>
          <w:b/>
          <w:sz w:val="24"/>
          <w:u w:val="single"/>
          <w:lang w:val="ru-RU"/>
        </w:rPr>
        <w:t>.</w:t>
      </w:r>
    </w:p>
    <w:p w:rsidR="001E11FB" w:rsidRDefault="001E11FB">
      <w:pPr>
        <w:ind w:firstLine="284"/>
        <w:jc w:val="both"/>
        <w:rPr>
          <w:rFonts w:ascii="Arial" w:hAnsi="Arial"/>
          <w:sz w:val="24"/>
          <w:lang w:val="ru-RU"/>
        </w:rPr>
      </w:pPr>
      <w:r>
        <w:rPr>
          <w:rFonts w:ascii="Arial" w:hAnsi="Arial"/>
          <w:i/>
          <w:sz w:val="24"/>
          <w:lang w:val="ru-RU"/>
        </w:rPr>
        <w:t>Занятым</w:t>
      </w:r>
      <w:r>
        <w:rPr>
          <w:rFonts w:ascii="Arial" w:hAnsi="Arial"/>
          <w:sz w:val="24"/>
          <w:lang w:val="ru-RU"/>
        </w:rPr>
        <w:t xml:space="preserve"> в российской статистике считается лицо, которое в последнюю неделю перед датой учета работал или сохранял юридическую связь с предприятием (имел договор, контракт, числился в штате).</w:t>
      </w:r>
    </w:p>
    <w:p w:rsidR="001E11FB" w:rsidRDefault="001E11FB">
      <w:pPr>
        <w:ind w:firstLine="284"/>
        <w:jc w:val="both"/>
        <w:rPr>
          <w:rFonts w:ascii="Arial" w:hAnsi="Arial"/>
          <w:sz w:val="24"/>
          <w:lang w:val="ru-RU"/>
        </w:rPr>
      </w:pPr>
      <w:r>
        <w:rPr>
          <w:rFonts w:ascii="Arial" w:hAnsi="Arial"/>
          <w:sz w:val="24"/>
          <w:lang w:val="ru-RU"/>
        </w:rPr>
        <w:t>По определению МОТ занятым называется человек, который в последнюю неделю отработал хотя бы один час за плату. Армия считается занятой в экономике. Учащиеся с отрывом от производства старше 16 лет считаются занятыми. Заключенные не считаются занятыми, независимо от того, работают они или нет.</w:t>
      </w:r>
    </w:p>
    <w:p w:rsidR="001E11FB" w:rsidRDefault="001E11FB">
      <w:pPr>
        <w:ind w:firstLine="284"/>
        <w:jc w:val="both"/>
        <w:rPr>
          <w:rFonts w:ascii="Arial" w:hAnsi="Arial"/>
          <w:sz w:val="24"/>
          <w:lang w:val="ru-RU"/>
        </w:rPr>
      </w:pPr>
      <w:r>
        <w:rPr>
          <w:rFonts w:ascii="Arial" w:hAnsi="Arial"/>
          <w:sz w:val="24"/>
          <w:lang w:val="ru-RU"/>
        </w:rPr>
        <w:t>На основании численности занятых определяют коэффициент занятости в 2-х вариантах:</w:t>
      </w:r>
    </w:p>
    <w:p w:rsidR="001E11FB" w:rsidRDefault="001E11FB">
      <w:pPr>
        <w:ind w:firstLine="284"/>
        <w:jc w:val="both"/>
        <w:rPr>
          <w:rFonts w:ascii="Arial" w:hAnsi="Arial"/>
          <w:sz w:val="24"/>
          <w:lang w:val="ru-RU"/>
        </w:rPr>
      </w:pPr>
      <w:r>
        <w:rPr>
          <w:rFonts w:ascii="Arial" w:hAnsi="Arial"/>
          <w:sz w:val="24"/>
          <w:lang w:val="ru-RU"/>
        </w:rPr>
        <w:t>Кз=Sзан. \ Sнас.   (Если за год Кз =`Sзан \`Sнас)</w:t>
      </w:r>
    </w:p>
    <w:p w:rsidR="001E11FB" w:rsidRDefault="001E11FB">
      <w:pPr>
        <w:ind w:firstLine="284"/>
        <w:jc w:val="both"/>
        <w:rPr>
          <w:rFonts w:ascii="Arial" w:hAnsi="Arial"/>
          <w:sz w:val="24"/>
          <w:lang w:val="ru-RU"/>
        </w:rPr>
      </w:pPr>
      <w:r>
        <w:rPr>
          <w:rFonts w:ascii="Arial" w:hAnsi="Arial"/>
          <w:sz w:val="24"/>
          <w:lang w:val="ru-RU"/>
        </w:rPr>
        <w:t>Кз= Sзан. \ Sакт. нас.</w:t>
      </w:r>
    </w:p>
    <w:p w:rsidR="001E11FB" w:rsidRDefault="001E11FB">
      <w:pPr>
        <w:ind w:firstLine="284"/>
        <w:jc w:val="both"/>
        <w:rPr>
          <w:rFonts w:ascii="Arial" w:hAnsi="Arial"/>
          <w:sz w:val="24"/>
          <w:lang w:val="ru-RU"/>
        </w:rPr>
      </w:pPr>
    </w:p>
    <w:p w:rsidR="001E11FB" w:rsidRDefault="001E11FB">
      <w:pPr>
        <w:ind w:firstLine="284"/>
        <w:jc w:val="both"/>
        <w:rPr>
          <w:rFonts w:ascii="Arial" w:hAnsi="Arial"/>
          <w:sz w:val="24"/>
          <w:lang w:val="ru-RU"/>
        </w:rPr>
      </w:pPr>
    </w:p>
    <w:p w:rsidR="001E11FB" w:rsidRDefault="001E11FB">
      <w:pPr>
        <w:ind w:firstLine="284"/>
        <w:jc w:val="both"/>
        <w:rPr>
          <w:rFonts w:ascii="Arial" w:hAnsi="Arial"/>
          <w:sz w:val="24"/>
          <w:lang w:val="ru-RU"/>
        </w:rPr>
      </w:pPr>
      <w:r>
        <w:rPr>
          <w:rFonts w:ascii="Arial" w:hAnsi="Arial"/>
          <w:sz w:val="24"/>
          <w:lang w:val="ru-RU"/>
        </w:rPr>
        <w:t xml:space="preserve">В соответствии с рекомендациями МОТ </w:t>
      </w:r>
      <w:r>
        <w:rPr>
          <w:rFonts w:ascii="Arial" w:hAnsi="Arial"/>
          <w:i/>
          <w:sz w:val="24"/>
          <w:lang w:val="ru-RU"/>
        </w:rPr>
        <w:t>безработным</w:t>
      </w:r>
      <w:r>
        <w:rPr>
          <w:rFonts w:ascii="Arial" w:hAnsi="Arial"/>
          <w:sz w:val="24"/>
          <w:lang w:val="ru-RU"/>
        </w:rPr>
        <w:t xml:space="preserve"> считается лицо, которое:</w:t>
      </w:r>
    </w:p>
    <w:p w:rsidR="001E11FB" w:rsidRDefault="001E11FB">
      <w:pPr>
        <w:ind w:firstLine="284"/>
        <w:jc w:val="both"/>
        <w:rPr>
          <w:rFonts w:ascii="Arial" w:hAnsi="Arial"/>
          <w:sz w:val="24"/>
          <w:lang w:val="ru-RU"/>
        </w:rPr>
      </w:pPr>
      <w:r>
        <w:rPr>
          <w:rFonts w:ascii="Arial" w:hAnsi="Arial"/>
          <w:sz w:val="24"/>
          <w:lang w:val="ru-RU"/>
        </w:rPr>
        <w:t>в последнюю неделю перед учетом не работало и не имело связи с предприятием</w:t>
      </w:r>
    </w:p>
    <w:p w:rsidR="001E11FB" w:rsidRDefault="001E11FB">
      <w:pPr>
        <w:ind w:firstLine="284"/>
        <w:jc w:val="both"/>
        <w:rPr>
          <w:rFonts w:ascii="Arial" w:hAnsi="Arial"/>
          <w:sz w:val="24"/>
          <w:lang w:val="ru-RU"/>
        </w:rPr>
      </w:pPr>
      <w:r>
        <w:rPr>
          <w:rFonts w:ascii="Arial" w:hAnsi="Arial"/>
          <w:sz w:val="24"/>
          <w:lang w:val="ru-RU"/>
        </w:rPr>
        <w:t>готово немедленно приступить к работе ( в ближайшие две недели). Армия, заключенные и хронически больные не могут быть безработными, т.к. они не могут сразу приступить к работе.</w:t>
      </w:r>
    </w:p>
    <w:p w:rsidR="001E11FB" w:rsidRDefault="001E11FB">
      <w:pPr>
        <w:ind w:firstLine="284"/>
        <w:jc w:val="both"/>
        <w:rPr>
          <w:rFonts w:ascii="Arial" w:hAnsi="Arial"/>
          <w:sz w:val="24"/>
          <w:lang w:val="ru-RU"/>
        </w:rPr>
      </w:pPr>
      <w:r>
        <w:rPr>
          <w:rFonts w:ascii="Arial" w:hAnsi="Arial"/>
          <w:sz w:val="24"/>
          <w:lang w:val="ru-RU"/>
        </w:rPr>
        <w:t>который ищет работу. В соответствии с МОТ: в последний месяц это лицо предприняло какой-либо шаг с целью трудоустройства</w:t>
      </w:r>
    </w:p>
    <w:p w:rsidR="001E11FB" w:rsidRDefault="001E11FB">
      <w:pPr>
        <w:jc w:val="both"/>
        <w:rPr>
          <w:rFonts w:ascii="Arial" w:hAnsi="Arial"/>
          <w:sz w:val="24"/>
          <w:lang w:val="ru-RU"/>
        </w:rPr>
      </w:pPr>
      <w:r>
        <w:rPr>
          <w:rFonts w:ascii="Arial" w:hAnsi="Arial"/>
          <w:sz w:val="24"/>
          <w:lang w:val="ru-RU"/>
        </w:rPr>
        <w:t>числящиеся на бирже на бирже труда</w:t>
      </w:r>
    </w:p>
    <w:p w:rsidR="001E11FB" w:rsidRDefault="001E11FB">
      <w:pPr>
        <w:jc w:val="both"/>
        <w:rPr>
          <w:rFonts w:ascii="Arial" w:hAnsi="Arial"/>
          <w:sz w:val="24"/>
          <w:lang w:val="ru-RU"/>
        </w:rPr>
      </w:pPr>
      <w:r>
        <w:rPr>
          <w:rFonts w:ascii="Arial" w:hAnsi="Arial"/>
          <w:sz w:val="24"/>
          <w:lang w:val="ru-RU"/>
        </w:rPr>
        <w:t>откликнувшиеся на объявления в газете</w:t>
      </w:r>
    </w:p>
    <w:p w:rsidR="001E11FB" w:rsidRDefault="001E11FB">
      <w:pPr>
        <w:jc w:val="both"/>
        <w:rPr>
          <w:rFonts w:ascii="Arial" w:hAnsi="Arial"/>
          <w:sz w:val="24"/>
          <w:lang w:val="ru-RU"/>
        </w:rPr>
      </w:pPr>
      <w:r>
        <w:rPr>
          <w:rFonts w:ascii="Arial" w:hAnsi="Arial"/>
          <w:sz w:val="24"/>
          <w:lang w:val="ru-RU"/>
        </w:rPr>
        <w:t>посетившие предприятия</w:t>
      </w:r>
    </w:p>
    <w:p w:rsidR="001E11FB" w:rsidRDefault="001E11FB">
      <w:pPr>
        <w:jc w:val="both"/>
        <w:rPr>
          <w:rFonts w:ascii="Arial" w:hAnsi="Arial"/>
          <w:sz w:val="24"/>
          <w:lang w:val="ru-RU"/>
        </w:rPr>
      </w:pPr>
      <w:r>
        <w:rPr>
          <w:rFonts w:ascii="Arial" w:hAnsi="Arial"/>
          <w:sz w:val="24"/>
          <w:lang w:val="ru-RU"/>
        </w:rPr>
        <w:t>организующие свое собственное дело</w:t>
      </w:r>
    </w:p>
    <w:p w:rsidR="001E11FB" w:rsidRDefault="001E11FB">
      <w:pPr>
        <w:ind w:firstLine="284"/>
        <w:jc w:val="both"/>
        <w:rPr>
          <w:rFonts w:ascii="Arial" w:hAnsi="Arial"/>
          <w:sz w:val="24"/>
          <w:lang w:val="ru-RU"/>
        </w:rPr>
      </w:pPr>
      <w:r>
        <w:rPr>
          <w:rFonts w:ascii="Arial" w:hAnsi="Arial"/>
          <w:sz w:val="24"/>
          <w:lang w:val="ru-RU"/>
        </w:rPr>
        <w:t>Безработица бывает полной и частичной.</w:t>
      </w:r>
    </w:p>
    <w:p w:rsidR="001E11FB" w:rsidRDefault="001E11FB">
      <w:pPr>
        <w:ind w:firstLine="284"/>
        <w:jc w:val="both"/>
        <w:rPr>
          <w:rFonts w:ascii="Arial" w:hAnsi="Arial"/>
          <w:sz w:val="24"/>
          <w:lang w:val="ru-RU"/>
        </w:rPr>
      </w:pPr>
      <w:r>
        <w:rPr>
          <w:rFonts w:ascii="Arial" w:hAnsi="Arial"/>
          <w:sz w:val="24"/>
          <w:lang w:val="ru-RU"/>
        </w:rPr>
        <w:t>Частичная-человек занят не более 15 часов в неделю или же уровень его производительности ниже половины нормального уровня.</w:t>
      </w:r>
    </w:p>
    <w:p w:rsidR="001E11FB" w:rsidRDefault="001E11FB">
      <w:pPr>
        <w:ind w:firstLine="284"/>
        <w:jc w:val="both"/>
        <w:rPr>
          <w:rFonts w:ascii="Arial" w:hAnsi="Arial"/>
          <w:sz w:val="24"/>
          <w:lang w:val="ru-RU"/>
        </w:rPr>
      </w:pPr>
      <w:r>
        <w:rPr>
          <w:rFonts w:ascii="Arial" w:hAnsi="Arial"/>
          <w:sz w:val="24"/>
          <w:lang w:val="ru-RU"/>
        </w:rPr>
        <w:t xml:space="preserve">Полная-человек не имеет оплачиваемой работы, не имеет право получать пособие или частичной занятости. </w:t>
      </w:r>
    </w:p>
    <w:p w:rsidR="001E11FB" w:rsidRDefault="001E11FB">
      <w:pPr>
        <w:ind w:firstLine="284"/>
        <w:jc w:val="both"/>
        <w:rPr>
          <w:rFonts w:ascii="Arial" w:hAnsi="Arial"/>
          <w:sz w:val="24"/>
          <w:lang w:val="ru-RU"/>
        </w:rPr>
      </w:pPr>
      <w:r>
        <w:rPr>
          <w:rFonts w:ascii="Arial" w:hAnsi="Arial"/>
          <w:sz w:val="24"/>
          <w:lang w:val="ru-RU"/>
        </w:rPr>
        <w:t>На основании численности безработных определяют коэффициенты безработицы.</w:t>
      </w:r>
    </w:p>
    <w:p w:rsidR="001E11FB" w:rsidRDefault="001E11FB">
      <w:pPr>
        <w:ind w:firstLine="284"/>
        <w:jc w:val="both"/>
        <w:rPr>
          <w:rFonts w:ascii="Arial" w:hAnsi="Arial"/>
          <w:sz w:val="24"/>
          <w:lang w:val="ru-RU"/>
        </w:rPr>
      </w:pPr>
      <w:r>
        <w:rPr>
          <w:rFonts w:ascii="Arial" w:hAnsi="Arial"/>
          <w:sz w:val="24"/>
          <w:lang w:val="ru-RU"/>
        </w:rPr>
        <w:t>Кб=S без \ S нас;</w:t>
      </w:r>
    </w:p>
    <w:p w:rsidR="001E11FB" w:rsidRDefault="001E11FB">
      <w:pPr>
        <w:ind w:firstLine="284"/>
        <w:jc w:val="both"/>
        <w:rPr>
          <w:rFonts w:ascii="Arial" w:hAnsi="Arial"/>
          <w:sz w:val="24"/>
          <w:lang w:val="ru-RU"/>
        </w:rPr>
      </w:pPr>
      <w:r>
        <w:rPr>
          <w:rFonts w:ascii="Arial" w:hAnsi="Arial"/>
          <w:sz w:val="24"/>
          <w:lang w:val="ru-RU"/>
        </w:rPr>
        <w:t>б=S без \ S акт. нас;</w:t>
      </w:r>
    </w:p>
    <w:p w:rsidR="001E11FB" w:rsidRDefault="001E11FB">
      <w:pPr>
        <w:ind w:firstLine="284"/>
        <w:jc w:val="both"/>
        <w:rPr>
          <w:rFonts w:ascii="Arial" w:hAnsi="Arial"/>
          <w:sz w:val="24"/>
          <w:lang w:val="ru-RU"/>
        </w:rPr>
      </w:pPr>
      <w:r>
        <w:rPr>
          <w:rFonts w:ascii="Arial" w:hAnsi="Arial"/>
          <w:sz w:val="24"/>
          <w:lang w:val="ru-RU"/>
        </w:rPr>
        <w:t>Если коэффициент занятости и безработицы определяются по отношению к активному населению, то сумма коэффициентов =1 или 100%.</w:t>
      </w:r>
    </w:p>
    <w:p w:rsidR="001E11FB" w:rsidRDefault="001E11FB">
      <w:pPr>
        <w:ind w:left="325"/>
        <w:jc w:val="center"/>
        <w:rPr>
          <w:rFonts w:ascii="Arial" w:hAnsi="Arial"/>
          <w:b/>
          <w:sz w:val="28"/>
          <w:u w:val="single"/>
          <w:lang w:val="ru-RU"/>
        </w:rPr>
      </w:pPr>
      <w:r>
        <w:rPr>
          <w:rFonts w:ascii="Arial" w:hAnsi="Arial"/>
          <w:b/>
          <w:sz w:val="28"/>
          <w:u w:val="single"/>
          <w:lang w:val="ru-RU"/>
        </w:rPr>
        <w:br w:type="page"/>
        <w:t>№ 75. Показатели эффективности общественного производства.</w:t>
      </w:r>
    </w:p>
    <w:p w:rsidR="001E11FB" w:rsidRDefault="001E11FB">
      <w:pPr>
        <w:ind w:firstLine="284"/>
        <w:jc w:val="both"/>
        <w:rPr>
          <w:rFonts w:ascii="Arial" w:hAnsi="Arial"/>
          <w:sz w:val="24"/>
          <w:lang w:val="ru-RU"/>
        </w:rPr>
      </w:pPr>
      <w:r>
        <w:rPr>
          <w:rFonts w:ascii="Arial" w:hAnsi="Arial"/>
          <w:sz w:val="24"/>
          <w:lang w:val="ru-RU"/>
        </w:rPr>
        <w:t>Эффективность производства характеризуется соотношением результатов и затрат, связанных с достижением этих результатов. В качестве результата выступают:</w:t>
      </w:r>
    </w:p>
    <w:p w:rsidR="001E11FB" w:rsidRDefault="001E11FB">
      <w:pPr>
        <w:ind w:firstLine="284"/>
        <w:jc w:val="both"/>
        <w:rPr>
          <w:rFonts w:ascii="Arial" w:hAnsi="Arial"/>
          <w:sz w:val="24"/>
          <w:lang w:val="ru-RU"/>
        </w:rPr>
      </w:pPr>
      <w:r>
        <w:rPr>
          <w:rFonts w:ascii="Arial" w:hAnsi="Arial"/>
          <w:sz w:val="24"/>
          <w:lang w:val="ru-RU"/>
        </w:rPr>
        <w:t>1.Валовый выпуск</w:t>
      </w:r>
    </w:p>
    <w:p w:rsidR="001E11FB" w:rsidRDefault="001E11FB">
      <w:pPr>
        <w:jc w:val="both"/>
        <w:rPr>
          <w:rFonts w:ascii="Arial" w:hAnsi="Arial"/>
          <w:sz w:val="24"/>
          <w:lang w:val="ru-RU"/>
        </w:rPr>
      </w:pPr>
      <w:r>
        <w:rPr>
          <w:rFonts w:ascii="Arial" w:hAnsi="Arial"/>
          <w:sz w:val="24"/>
          <w:lang w:val="ru-RU"/>
        </w:rPr>
        <w:t>2.ВВП</w:t>
      </w:r>
    </w:p>
    <w:p w:rsidR="001E11FB" w:rsidRDefault="001E11FB">
      <w:pPr>
        <w:jc w:val="both"/>
        <w:rPr>
          <w:rFonts w:ascii="Arial" w:hAnsi="Arial"/>
          <w:sz w:val="24"/>
          <w:lang w:val="ru-RU"/>
        </w:rPr>
      </w:pPr>
      <w:r>
        <w:rPr>
          <w:rFonts w:ascii="Arial" w:hAnsi="Arial"/>
          <w:sz w:val="24"/>
          <w:lang w:val="ru-RU"/>
        </w:rPr>
        <w:t>3.НД</w:t>
      </w:r>
    </w:p>
    <w:p w:rsidR="001E11FB" w:rsidRDefault="001E11FB">
      <w:pPr>
        <w:ind w:left="284"/>
        <w:jc w:val="both"/>
        <w:rPr>
          <w:rFonts w:ascii="Arial" w:hAnsi="Arial"/>
          <w:sz w:val="24"/>
          <w:lang w:val="ru-RU"/>
        </w:rPr>
      </w:pPr>
      <w:r>
        <w:rPr>
          <w:rFonts w:ascii="Arial" w:hAnsi="Arial"/>
          <w:sz w:val="24"/>
          <w:lang w:val="ru-RU"/>
        </w:rPr>
        <w:t>4.Прибыль на уровне предприятия</w:t>
      </w:r>
    </w:p>
    <w:p w:rsidR="001E11FB" w:rsidRDefault="001E11FB">
      <w:pPr>
        <w:ind w:firstLine="284"/>
        <w:jc w:val="both"/>
        <w:rPr>
          <w:rFonts w:ascii="Arial" w:hAnsi="Arial"/>
          <w:sz w:val="24"/>
          <w:lang w:val="ru-RU"/>
        </w:rPr>
      </w:pPr>
      <w:r>
        <w:rPr>
          <w:rFonts w:ascii="Arial" w:hAnsi="Arial"/>
          <w:sz w:val="24"/>
          <w:lang w:val="ru-RU"/>
        </w:rPr>
        <w:t>К показателям затрат относятся:</w:t>
      </w:r>
    </w:p>
    <w:p w:rsidR="001E11FB" w:rsidRDefault="001E11FB">
      <w:pPr>
        <w:jc w:val="both"/>
        <w:rPr>
          <w:rFonts w:ascii="Arial" w:hAnsi="Arial"/>
          <w:sz w:val="24"/>
          <w:lang w:val="ru-RU"/>
        </w:rPr>
      </w:pPr>
      <w:r>
        <w:rPr>
          <w:rFonts w:ascii="Arial" w:hAnsi="Arial"/>
          <w:sz w:val="24"/>
          <w:lang w:val="ru-RU"/>
        </w:rPr>
        <w:t>1.себестоимость</w:t>
      </w:r>
    </w:p>
    <w:p w:rsidR="001E11FB" w:rsidRDefault="001E11FB">
      <w:pPr>
        <w:jc w:val="both"/>
        <w:rPr>
          <w:rFonts w:ascii="Arial" w:hAnsi="Arial"/>
          <w:sz w:val="24"/>
          <w:lang w:val="ru-RU"/>
        </w:rPr>
      </w:pPr>
      <w:r>
        <w:rPr>
          <w:rFonts w:ascii="Arial" w:hAnsi="Arial"/>
          <w:sz w:val="24"/>
          <w:lang w:val="ru-RU"/>
        </w:rPr>
        <w:t>2.материальные затраты</w:t>
      </w:r>
    </w:p>
    <w:p w:rsidR="001E11FB" w:rsidRDefault="001E11FB">
      <w:pPr>
        <w:ind w:left="284"/>
        <w:jc w:val="both"/>
        <w:rPr>
          <w:rFonts w:ascii="Arial" w:hAnsi="Arial"/>
          <w:sz w:val="24"/>
          <w:lang w:val="ru-RU"/>
        </w:rPr>
      </w:pPr>
      <w:r>
        <w:rPr>
          <w:rFonts w:ascii="Arial" w:hAnsi="Arial"/>
          <w:sz w:val="24"/>
          <w:lang w:val="ru-RU"/>
        </w:rPr>
        <w:t>3.промежуточное потребление.</w:t>
      </w:r>
    </w:p>
    <w:p w:rsidR="001E11FB" w:rsidRDefault="001E11FB">
      <w:pPr>
        <w:ind w:firstLine="284"/>
        <w:jc w:val="both"/>
        <w:rPr>
          <w:rFonts w:ascii="Arial" w:hAnsi="Arial"/>
          <w:sz w:val="24"/>
          <w:lang w:val="ru-RU"/>
        </w:rPr>
      </w:pPr>
      <w:r>
        <w:rPr>
          <w:rFonts w:ascii="Arial" w:hAnsi="Arial"/>
          <w:sz w:val="24"/>
          <w:lang w:val="ru-RU"/>
        </w:rPr>
        <w:t>Критерием экономической эффективности является с одной стороны достижение максимальных результатов с наиболее полным использованием имеющихся ресурсов (сегодня это не годится).</w:t>
      </w:r>
    </w:p>
    <w:p w:rsidR="001E11FB" w:rsidRDefault="001E11FB">
      <w:pPr>
        <w:ind w:firstLine="284"/>
        <w:jc w:val="both"/>
        <w:rPr>
          <w:rFonts w:ascii="Arial" w:hAnsi="Arial"/>
          <w:sz w:val="24"/>
          <w:lang w:val="ru-RU"/>
        </w:rPr>
      </w:pPr>
      <w:r>
        <w:rPr>
          <w:rFonts w:ascii="Arial" w:hAnsi="Arial"/>
          <w:sz w:val="24"/>
          <w:lang w:val="ru-RU"/>
        </w:rPr>
        <w:t>С другой стороны критерием может быть достижение оптимальных результатов с минимальными затратами (характерно для западных стран). Для характеристики эффективности применяют систему показателей, которые включают в себя:</w:t>
      </w:r>
    </w:p>
    <w:p w:rsidR="001E11FB" w:rsidRDefault="001E11FB">
      <w:pPr>
        <w:jc w:val="both"/>
        <w:rPr>
          <w:rFonts w:ascii="Arial" w:hAnsi="Arial"/>
          <w:sz w:val="24"/>
          <w:lang w:val="ru-RU"/>
        </w:rPr>
      </w:pPr>
      <w:r>
        <w:rPr>
          <w:rFonts w:ascii="Arial" w:hAnsi="Arial"/>
          <w:sz w:val="24"/>
          <w:lang w:val="ru-RU"/>
        </w:rPr>
        <w:t>1.обобщающий показатель эффективности</w:t>
      </w:r>
    </w:p>
    <w:p w:rsidR="001E11FB" w:rsidRDefault="001E11FB">
      <w:pPr>
        <w:jc w:val="both"/>
        <w:rPr>
          <w:rFonts w:ascii="Arial" w:hAnsi="Arial"/>
          <w:sz w:val="24"/>
          <w:lang w:val="ru-RU"/>
        </w:rPr>
      </w:pPr>
      <w:r>
        <w:rPr>
          <w:rFonts w:ascii="Arial" w:hAnsi="Arial"/>
          <w:sz w:val="24"/>
          <w:lang w:val="ru-RU"/>
        </w:rPr>
        <w:t>2.показатели эффективности затрат живого труда</w:t>
      </w:r>
    </w:p>
    <w:p w:rsidR="001E11FB" w:rsidRDefault="001E11FB">
      <w:pPr>
        <w:jc w:val="both"/>
        <w:rPr>
          <w:rFonts w:ascii="Arial" w:hAnsi="Arial"/>
          <w:sz w:val="24"/>
          <w:lang w:val="ru-RU"/>
        </w:rPr>
      </w:pPr>
      <w:r>
        <w:rPr>
          <w:rFonts w:ascii="Arial" w:hAnsi="Arial"/>
          <w:sz w:val="24"/>
          <w:lang w:val="ru-RU"/>
        </w:rPr>
        <w:t>3.показатели эффективности использования овеществленного труда</w:t>
      </w:r>
    </w:p>
    <w:p w:rsidR="001E11FB" w:rsidRDefault="001E11FB">
      <w:pPr>
        <w:ind w:left="284"/>
        <w:jc w:val="both"/>
        <w:rPr>
          <w:rFonts w:ascii="Arial" w:hAnsi="Arial"/>
          <w:sz w:val="24"/>
          <w:lang w:val="ru-RU"/>
        </w:rPr>
      </w:pPr>
      <w:r>
        <w:rPr>
          <w:rFonts w:ascii="Arial" w:hAnsi="Arial"/>
          <w:sz w:val="24"/>
          <w:lang w:val="ru-RU"/>
        </w:rPr>
        <w:t>4.показатели эффективности капитальных вложений</w:t>
      </w:r>
    </w:p>
    <w:p w:rsidR="001E11FB" w:rsidRDefault="001E11FB">
      <w:pPr>
        <w:ind w:firstLine="284"/>
        <w:jc w:val="both"/>
        <w:rPr>
          <w:rFonts w:ascii="Arial" w:hAnsi="Arial"/>
          <w:sz w:val="24"/>
          <w:lang w:val="ru-RU"/>
        </w:rPr>
      </w:pPr>
      <w:r>
        <w:rPr>
          <w:rFonts w:ascii="Arial" w:hAnsi="Arial"/>
          <w:sz w:val="24"/>
          <w:lang w:val="ru-RU"/>
        </w:rPr>
        <w:t>1.</w:t>
      </w:r>
      <w:r>
        <w:rPr>
          <w:rFonts w:ascii="Arial" w:hAnsi="Arial"/>
          <w:b/>
          <w:sz w:val="24"/>
          <w:lang w:val="ru-RU"/>
        </w:rPr>
        <w:t>Обобщающий  показатель эффективности</w:t>
      </w:r>
      <w:r>
        <w:rPr>
          <w:rFonts w:ascii="Arial" w:hAnsi="Arial"/>
          <w:sz w:val="24"/>
          <w:lang w:val="ru-RU"/>
        </w:rPr>
        <w:t xml:space="preserve"> на уровне экономики рассчитывается в 2-х вариантах:</w:t>
      </w:r>
    </w:p>
    <w:p w:rsidR="001E11FB" w:rsidRDefault="001E11FB">
      <w:pPr>
        <w:jc w:val="both"/>
        <w:rPr>
          <w:rFonts w:ascii="Arial" w:hAnsi="Arial"/>
          <w:sz w:val="24"/>
          <w:lang w:val="ru-RU"/>
        </w:rPr>
      </w:pPr>
      <w:r>
        <w:rPr>
          <w:rFonts w:ascii="Arial" w:hAnsi="Arial"/>
          <w:sz w:val="24"/>
          <w:lang w:val="ru-RU"/>
        </w:rPr>
        <w:t xml:space="preserve">ресурсном  </w:t>
      </w:r>
    </w:p>
    <w:p w:rsidR="001E11FB" w:rsidRDefault="001E11FB">
      <w:pPr>
        <w:jc w:val="both"/>
        <w:rPr>
          <w:rFonts w:ascii="Arial" w:hAnsi="Arial"/>
          <w:sz w:val="24"/>
          <w:lang w:val="ru-RU"/>
        </w:rPr>
      </w:pPr>
      <w:r>
        <w:rPr>
          <w:rFonts w:ascii="Arial" w:hAnsi="Arial"/>
          <w:sz w:val="24"/>
          <w:lang w:val="ru-RU"/>
        </w:rPr>
        <w:t>затратном</w:t>
      </w:r>
    </w:p>
    <w:p w:rsidR="001E11FB" w:rsidRDefault="001E11FB">
      <w:pPr>
        <w:ind w:firstLine="284"/>
        <w:jc w:val="both"/>
        <w:rPr>
          <w:rFonts w:ascii="Arial" w:hAnsi="Arial"/>
          <w:sz w:val="24"/>
          <w:lang w:val="ru-RU"/>
        </w:rPr>
      </w:pPr>
      <w:r>
        <w:rPr>
          <w:rFonts w:ascii="Arial" w:hAnsi="Arial"/>
          <w:sz w:val="24"/>
          <w:u w:val="single"/>
          <w:lang w:val="ru-RU"/>
        </w:rPr>
        <w:t>Ээф.рес.=ВВП(или НД)\ОФ+ОбФ+ТР</w:t>
      </w:r>
      <w:r>
        <w:rPr>
          <w:rFonts w:ascii="Arial" w:hAnsi="Arial"/>
          <w:sz w:val="24"/>
          <w:lang w:val="ru-RU"/>
        </w:rPr>
        <w:t>, где</w:t>
      </w:r>
    </w:p>
    <w:p w:rsidR="001E11FB" w:rsidRDefault="001E11FB">
      <w:pPr>
        <w:ind w:firstLine="284"/>
        <w:jc w:val="both"/>
        <w:rPr>
          <w:rFonts w:ascii="Arial" w:hAnsi="Arial"/>
          <w:sz w:val="24"/>
          <w:lang w:val="ru-RU"/>
        </w:rPr>
      </w:pPr>
      <w:r>
        <w:rPr>
          <w:rFonts w:ascii="Arial" w:hAnsi="Arial"/>
          <w:sz w:val="24"/>
          <w:lang w:val="ru-RU"/>
        </w:rPr>
        <w:t>ОФ-среднегодовые основные фонды</w:t>
      </w:r>
    </w:p>
    <w:p w:rsidR="001E11FB" w:rsidRDefault="001E11FB">
      <w:pPr>
        <w:ind w:firstLine="284"/>
        <w:jc w:val="both"/>
        <w:rPr>
          <w:rFonts w:ascii="Arial" w:hAnsi="Arial"/>
          <w:sz w:val="24"/>
          <w:lang w:val="ru-RU"/>
        </w:rPr>
      </w:pPr>
      <w:r>
        <w:rPr>
          <w:rFonts w:ascii="Arial" w:hAnsi="Arial"/>
          <w:sz w:val="24"/>
          <w:lang w:val="ru-RU"/>
        </w:rPr>
        <w:t>ОБФ-среднегодовые оборотные фонды</w:t>
      </w:r>
    </w:p>
    <w:p w:rsidR="001E11FB" w:rsidRDefault="001E11FB">
      <w:pPr>
        <w:ind w:firstLine="284"/>
        <w:jc w:val="both"/>
        <w:rPr>
          <w:rFonts w:ascii="Arial" w:hAnsi="Arial"/>
          <w:sz w:val="24"/>
          <w:lang w:val="ru-RU"/>
        </w:rPr>
      </w:pPr>
      <w:r>
        <w:rPr>
          <w:rFonts w:ascii="Arial" w:hAnsi="Arial"/>
          <w:sz w:val="24"/>
          <w:lang w:val="ru-RU"/>
        </w:rPr>
        <w:t>ТР-трудовые ресурсы</w:t>
      </w:r>
    </w:p>
    <w:p w:rsidR="001E11FB" w:rsidRDefault="001E11FB">
      <w:pPr>
        <w:ind w:firstLine="284"/>
        <w:jc w:val="both"/>
        <w:rPr>
          <w:rFonts w:ascii="Arial" w:hAnsi="Arial"/>
          <w:sz w:val="24"/>
          <w:lang w:val="ru-RU"/>
        </w:rPr>
      </w:pPr>
      <w:r>
        <w:rPr>
          <w:rFonts w:ascii="Arial" w:hAnsi="Arial"/>
          <w:sz w:val="24"/>
          <w:lang w:val="ru-RU"/>
        </w:rPr>
        <w:t>Ээф. Зат.=ВВП(НД)\ПП+ПОК+ОТ</w:t>
      </w:r>
    </w:p>
    <w:p w:rsidR="001E11FB" w:rsidRDefault="001E11FB">
      <w:pPr>
        <w:ind w:firstLine="284"/>
        <w:jc w:val="both"/>
        <w:rPr>
          <w:rFonts w:ascii="Arial" w:hAnsi="Arial"/>
          <w:sz w:val="24"/>
          <w:lang w:val="ru-RU"/>
        </w:rPr>
      </w:pPr>
    </w:p>
    <w:p w:rsidR="001E11FB" w:rsidRDefault="001E11FB">
      <w:pPr>
        <w:ind w:firstLine="284"/>
        <w:jc w:val="both"/>
        <w:rPr>
          <w:rFonts w:ascii="Arial" w:hAnsi="Arial"/>
          <w:sz w:val="24"/>
          <w:lang w:val="ru-RU"/>
        </w:rPr>
      </w:pPr>
      <w:r>
        <w:rPr>
          <w:rFonts w:ascii="Arial" w:hAnsi="Arial"/>
          <w:sz w:val="24"/>
          <w:lang w:val="ru-RU"/>
        </w:rPr>
        <w:t>2. Важнейшим показателем</w:t>
      </w:r>
      <w:r>
        <w:rPr>
          <w:rFonts w:ascii="Arial" w:hAnsi="Arial"/>
          <w:b/>
          <w:sz w:val="24"/>
          <w:lang w:val="ru-RU"/>
        </w:rPr>
        <w:t xml:space="preserve"> эффективности затрат живого труда</w:t>
      </w:r>
      <w:r>
        <w:rPr>
          <w:rFonts w:ascii="Arial" w:hAnsi="Arial"/>
          <w:sz w:val="24"/>
          <w:lang w:val="ru-RU"/>
        </w:rPr>
        <w:t xml:space="preserve"> является производительность труда. Она определяется в 3-х вариантах:</w:t>
      </w:r>
    </w:p>
    <w:p w:rsidR="001E11FB" w:rsidRDefault="001E11FB">
      <w:pPr>
        <w:jc w:val="both"/>
        <w:rPr>
          <w:rFonts w:ascii="Arial" w:hAnsi="Arial"/>
          <w:sz w:val="24"/>
          <w:lang w:val="ru-RU"/>
        </w:rPr>
      </w:pPr>
      <w:r>
        <w:rPr>
          <w:rFonts w:ascii="Arial" w:hAnsi="Arial"/>
          <w:sz w:val="24"/>
          <w:lang w:val="ru-RU"/>
        </w:rPr>
        <w:t>натуральном</w:t>
      </w:r>
    </w:p>
    <w:p w:rsidR="001E11FB" w:rsidRDefault="001E11FB">
      <w:pPr>
        <w:jc w:val="both"/>
        <w:rPr>
          <w:rFonts w:ascii="Arial" w:hAnsi="Arial"/>
          <w:sz w:val="24"/>
          <w:lang w:val="ru-RU"/>
        </w:rPr>
      </w:pPr>
      <w:r>
        <w:rPr>
          <w:rFonts w:ascii="Arial" w:hAnsi="Arial"/>
          <w:sz w:val="24"/>
          <w:lang w:val="ru-RU"/>
        </w:rPr>
        <w:t>стоимостном</w:t>
      </w:r>
    </w:p>
    <w:p w:rsidR="001E11FB" w:rsidRDefault="001E11FB">
      <w:pPr>
        <w:jc w:val="both"/>
        <w:rPr>
          <w:rFonts w:ascii="Arial" w:hAnsi="Arial"/>
          <w:sz w:val="24"/>
          <w:lang w:val="ru-RU"/>
        </w:rPr>
      </w:pPr>
      <w:r>
        <w:rPr>
          <w:rFonts w:ascii="Arial" w:hAnsi="Arial"/>
          <w:sz w:val="24"/>
          <w:lang w:val="ru-RU"/>
        </w:rPr>
        <w:t>трудовом</w:t>
      </w:r>
    </w:p>
    <w:p w:rsidR="001E11FB" w:rsidRDefault="001E11FB">
      <w:pPr>
        <w:ind w:firstLine="284"/>
        <w:jc w:val="both"/>
        <w:rPr>
          <w:rFonts w:ascii="Arial" w:hAnsi="Arial"/>
          <w:sz w:val="24"/>
          <w:lang w:val="ru-RU"/>
        </w:rPr>
      </w:pPr>
      <w:r>
        <w:rPr>
          <w:rFonts w:ascii="Arial" w:hAnsi="Arial"/>
          <w:sz w:val="24"/>
          <w:lang w:val="ru-RU"/>
        </w:rPr>
        <w:t>Производительность труда определяется как отношение результата к средней численности работников (или к фактически отработанному времени:</w:t>
      </w:r>
    </w:p>
    <w:p w:rsidR="001E11FB" w:rsidRDefault="001E11FB">
      <w:pPr>
        <w:ind w:firstLine="284"/>
        <w:jc w:val="both"/>
        <w:rPr>
          <w:rFonts w:ascii="Arial" w:hAnsi="Arial"/>
          <w:sz w:val="24"/>
          <w:lang w:val="ru-RU"/>
        </w:rPr>
      </w:pPr>
      <w:r>
        <w:rPr>
          <w:rFonts w:ascii="Arial" w:hAnsi="Arial"/>
          <w:sz w:val="24"/>
          <w:lang w:val="ru-RU"/>
        </w:rPr>
        <w:t xml:space="preserve">W=q\T, где </w:t>
      </w:r>
    </w:p>
    <w:p w:rsidR="001E11FB" w:rsidRDefault="001E11FB">
      <w:pPr>
        <w:ind w:firstLine="284"/>
        <w:jc w:val="both"/>
        <w:rPr>
          <w:rFonts w:ascii="Arial" w:hAnsi="Arial"/>
          <w:sz w:val="24"/>
          <w:lang w:val="ru-RU"/>
        </w:rPr>
      </w:pPr>
      <w:r>
        <w:rPr>
          <w:rFonts w:ascii="Arial" w:hAnsi="Arial"/>
          <w:sz w:val="24"/>
          <w:lang w:val="ru-RU"/>
        </w:rPr>
        <w:t>q - результат ВВП или НД)</w:t>
      </w:r>
    </w:p>
    <w:p w:rsidR="001E11FB" w:rsidRDefault="001E11FB">
      <w:pPr>
        <w:ind w:firstLine="284"/>
        <w:jc w:val="both"/>
        <w:rPr>
          <w:rFonts w:ascii="Arial" w:hAnsi="Arial"/>
          <w:sz w:val="24"/>
          <w:lang w:val="ru-RU"/>
        </w:rPr>
      </w:pPr>
      <w:r>
        <w:rPr>
          <w:rFonts w:ascii="Arial" w:hAnsi="Arial"/>
          <w:sz w:val="24"/>
          <w:lang w:val="ru-RU"/>
        </w:rPr>
        <w:t>Т-средняя численность работников или фактически отработанное время</w:t>
      </w:r>
    </w:p>
    <w:p w:rsidR="001E11FB" w:rsidRDefault="001E11FB">
      <w:pPr>
        <w:ind w:firstLine="284"/>
        <w:jc w:val="both"/>
        <w:rPr>
          <w:rFonts w:ascii="Arial" w:hAnsi="Arial"/>
          <w:sz w:val="24"/>
          <w:lang w:val="ru-RU"/>
        </w:rPr>
      </w:pPr>
      <w:r>
        <w:rPr>
          <w:rFonts w:ascii="Arial" w:hAnsi="Arial"/>
          <w:sz w:val="24"/>
          <w:lang w:val="ru-RU"/>
        </w:rPr>
        <w:t>Для характеристики динамики производительности применяют систему индивидуальных и сводных индексов, рассчитанных на основе натуральных, стоимостных и трудовых показателей.</w:t>
      </w:r>
    </w:p>
    <w:p w:rsidR="001E11FB" w:rsidRDefault="001E11FB">
      <w:pPr>
        <w:ind w:firstLine="284"/>
        <w:jc w:val="both"/>
        <w:rPr>
          <w:rFonts w:ascii="Arial" w:hAnsi="Arial"/>
          <w:sz w:val="24"/>
          <w:lang w:val="ru-RU"/>
        </w:rPr>
      </w:pPr>
      <w:r>
        <w:rPr>
          <w:rFonts w:ascii="Arial" w:hAnsi="Arial"/>
          <w:sz w:val="24"/>
          <w:lang w:val="ru-RU"/>
        </w:rPr>
        <w:t>При определении динамики натуральных показателей производительности труда применяют индивидуальные индексы производительности:</w:t>
      </w:r>
    </w:p>
    <w:p w:rsidR="001E11FB" w:rsidRDefault="001E11FB">
      <w:pPr>
        <w:ind w:firstLine="284"/>
        <w:jc w:val="both"/>
        <w:rPr>
          <w:rFonts w:ascii="Arial" w:hAnsi="Arial"/>
          <w:sz w:val="24"/>
          <w:lang w:val="ru-RU"/>
        </w:rPr>
      </w:pPr>
      <w:r>
        <w:rPr>
          <w:rFonts w:ascii="Arial" w:hAnsi="Arial"/>
          <w:sz w:val="24"/>
          <w:lang w:val="ru-RU"/>
        </w:rPr>
        <w:t>i=</w:t>
      </w:r>
    </w:p>
    <w:p w:rsidR="001E11FB" w:rsidRDefault="001E11FB">
      <w:pPr>
        <w:ind w:firstLine="284"/>
        <w:jc w:val="both"/>
        <w:rPr>
          <w:rFonts w:ascii="Arial" w:hAnsi="Arial"/>
          <w:sz w:val="24"/>
          <w:lang w:val="ru-RU"/>
        </w:rPr>
      </w:pPr>
      <w:r>
        <w:rPr>
          <w:rFonts w:ascii="Arial" w:hAnsi="Arial"/>
          <w:sz w:val="24"/>
          <w:lang w:val="ru-RU"/>
        </w:rPr>
        <w:t xml:space="preserve">В том случае, если речь идет о производстве двух или нескольких видов продукции, применяют </w:t>
      </w:r>
      <w:r>
        <w:rPr>
          <w:rFonts w:ascii="Arial" w:hAnsi="Arial"/>
          <w:sz w:val="24"/>
          <w:u w:val="single"/>
          <w:lang w:val="ru-RU"/>
        </w:rPr>
        <w:t>стоимостные индексы переменного и постоянного состава</w:t>
      </w:r>
      <w:r>
        <w:rPr>
          <w:rFonts w:ascii="Arial" w:hAnsi="Arial"/>
          <w:sz w:val="24"/>
          <w:lang w:val="ru-RU"/>
        </w:rPr>
        <w:t xml:space="preserve">. </w:t>
      </w:r>
      <w:r>
        <w:rPr>
          <w:rFonts w:ascii="Arial" w:hAnsi="Arial"/>
          <w:sz w:val="24"/>
          <w:u w:val="single"/>
          <w:lang w:val="ru-RU"/>
        </w:rPr>
        <w:t>Индекс переменного</w:t>
      </w:r>
      <w:r>
        <w:rPr>
          <w:rFonts w:ascii="Arial" w:hAnsi="Arial"/>
          <w:sz w:val="24"/>
          <w:lang w:val="ru-RU"/>
        </w:rPr>
        <w:t xml:space="preserve"> состава имеет вид:</w:t>
      </w:r>
    </w:p>
    <w:p w:rsidR="001E11FB" w:rsidRDefault="001E11FB">
      <w:pPr>
        <w:ind w:firstLine="284"/>
        <w:jc w:val="both"/>
        <w:rPr>
          <w:rFonts w:ascii="Arial" w:hAnsi="Arial"/>
          <w:sz w:val="24"/>
          <w:lang w:val="ru-RU"/>
        </w:rPr>
      </w:pPr>
    </w:p>
    <w:p w:rsidR="001E11FB" w:rsidRDefault="001E11FB">
      <w:pPr>
        <w:ind w:firstLine="284"/>
        <w:jc w:val="both"/>
        <w:rPr>
          <w:rFonts w:ascii="Arial" w:hAnsi="Arial"/>
          <w:sz w:val="24"/>
          <w:lang w:val="ru-RU"/>
        </w:rPr>
      </w:pPr>
      <w:r>
        <w:rPr>
          <w:rFonts w:ascii="Arial" w:hAnsi="Arial"/>
          <w:sz w:val="24"/>
          <w:lang w:val="ru-RU"/>
        </w:rPr>
        <w:t>Этот индекс отражает влияние не только изменения производительности, но и изменение структуры работников с разной производительностью труда.</w:t>
      </w:r>
    </w:p>
    <w:p w:rsidR="001E11FB" w:rsidRDefault="001E11FB">
      <w:pPr>
        <w:ind w:firstLine="284"/>
        <w:jc w:val="both"/>
        <w:rPr>
          <w:rFonts w:ascii="Arial" w:hAnsi="Arial"/>
          <w:sz w:val="24"/>
          <w:u w:val="single"/>
          <w:lang w:val="ru-RU"/>
        </w:rPr>
      </w:pPr>
      <w:r>
        <w:rPr>
          <w:rFonts w:ascii="Arial" w:hAnsi="Arial"/>
          <w:sz w:val="24"/>
          <w:lang w:val="ru-RU"/>
        </w:rPr>
        <w:t xml:space="preserve">Для того, чтобы ликвидировать влияние структуры работников, рассчитывают </w:t>
      </w:r>
      <w:r>
        <w:rPr>
          <w:rFonts w:ascii="Arial" w:hAnsi="Arial"/>
          <w:sz w:val="24"/>
          <w:u w:val="single"/>
          <w:lang w:val="ru-RU"/>
        </w:rPr>
        <w:t>индекс постоянного состава.</w:t>
      </w:r>
    </w:p>
    <w:p w:rsidR="001E11FB" w:rsidRDefault="001E11FB">
      <w:pPr>
        <w:ind w:firstLine="284"/>
        <w:jc w:val="both"/>
        <w:rPr>
          <w:rFonts w:ascii="Arial" w:hAnsi="Arial"/>
          <w:sz w:val="24"/>
          <w:u w:val="single"/>
          <w:lang w:val="ru-RU"/>
        </w:rPr>
      </w:pPr>
    </w:p>
    <w:p w:rsidR="001E11FB" w:rsidRDefault="001E11FB">
      <w:pPr>
        <w:ind w:firstLine="284"/>
        <w:jc w:val="both"/>
        <w:rPr>
          <w:rFonts w:ascii="Arial" w:hAnsi="Arial"/>
          <w:sz w:val="24"/>
          <w:lang w:val="ru-RU"/>
        </w:rPr>
      </w:pPr>
      <w:r>
        <w:rPr>
          <w:rFonts w:ascii="Arial" w:hAnsi="Arial"/>
          <w:sz w:val="24"/>
          <w:lang w:val="ru-RU"/>
        </w:rPr>
        <w:t>Если разделить индекс переменного состава на индекс постоянного состава, то получим индекс структурных сдвигов:</w:t>
      </w:r>
    </w:p>
    <w:p w:rsidR="001E11FB" w:rsidRDefault="001E11FB">
      <w:pPr>
        <w:ind w:firstLine="284"/>
        <w:jc w:val="both"/>
        <w:rPr>
          <w:rFonts w:ascii="Arial" w:hAnsi="Arial"/>
          <w:sz w:val="24"/>
          <w:lang w:val="ru-RU"/>
        </w:rPr>
      </w:pPr>
      <w:r>
        <w:rPr>
          <w:rFonts w:ascii="Arial" w:hAnsi="Arial"/>
          <w:sz w:val="24"/>
          <w:lang w:val="ru-RU"/>
        </w:rPr>
        <w:t>Этот индекс отражает влияние изменения структуры работников с разным уровнем производительности труда на общий уровень производительности труда.</w:t>
      </w:r>
    </w:p>
    <w:p w:rsidR="001E11FB" w:rsidRDefault="001E11FB">
      <w:pPr>
        <w:ind w:firstLine="284"/>
        <w:jc w:val="both"/>
        <w:rPr>
          <w:rFonts w:ascii="Arial" w:hAnsi="Arial"/>
          <w:sz w:val="24"/>
          <w:lang w:val="ru-RU"/>
        </w:rPr>
      </w:pPr>
      <w:r>
        <w:rPr>
          <w:rFonts w:ascii="Arial" w:hAnsi="Arial"/>
          <w:sz w:val="24"/>
          <w:lang w:val="ru-RU"/>
        </w:rPr>
        <w:t>В том случае, если имеется несколько групп работников или предприятий с разным уровнем производительности труда, то применяют взвешенный сводный индекс производительности:</w:t>
      </w:r>
    </w:p>
    <w:p w:rsidR="001E11FB" w:rsidRDefault="001E11FB">
      <w:pPr>
        <w:ind w:firstLine="284"/>
        <w:jc w:val="both"/>
        <w:rPr>
          <w:rFonts w:ascii="Arial" w:hAnsi="Arial"/>
          <w:sz w:val="24"/>
          <w:lang w:val="ru-RU"/>
        </w:rPr>
      </w:pPr>
      <w:r>
        <w:rPr>
          <w:rFonts w:ascii="Arial" w:hAnsi="Arial"/>
          <w:sz w:val="24"/>
          <w:lang w:val="ru-RU"/>
        </w:rPr>
        <w:t xml:space="preserve"> 3.</w:t>
      </w:r>
      <w:r>
        <w:rPr>
          <w:rFonts w:ascii="Arial" w:hAnsi="Arial"/>
          <w:b/>
          <w:sz w:val="24"/>
          <w:lang w:val="ru-RU"/>
        </w:rPr>
        <w:t>Показатели эффективности прошлого или овеществленного труда</w:t>
      </w:r>
      <w:r>
        <w:rPr>
          <w:rFonts w:ascii="Arial" w:hAnsi="Arial"/>
          <w:sz w:val="24"/>
          <w:lang w:val="ru-RU"/>
        </w:rPr>
        <w:t>:</w:t>
      </w:r>
    </w:p>
    <w:p w:rsidR="001E11FB" w:rsidRDefault="001E11FB">
      <w:pPr>
        <w:jc w:val="both"/>
        <w:rPr>
          <w:rFonts w:ascii="Arial" w:hAnsi="Arial"/>
          <w:sz w:val="24"/>
          <w:lang w:val="ru-RU"/>
        </w:rPr>
      </w:pPr>
      <w:r>
        <w:rPr>
          <w:rFonts w:ascii="Arial" w:hAnsi="Arial"/>
          <w:sz w:val="24"/>
          <w:lang w:val="ru-RU"/>
        </w:rPr>
        <w:t>фондоотдача</w:t>
      </w:r>
    </w:p>
    <w:p w:rsidR="001E11FB" w:rsidRDefault="001E11FB">
      <w:pPr>
        <w:jc w:val="both"/>
        <w:rPr>
          <w:rFonts w:ascii="Arial" w:hAnsi="Arial"/>
          <w:sz w:val="24"/>
          <w:lang w:val="ru-RU"/>
        </w:rPr>
      </w:pPr>
      <w:r>
        <w:rPr>
          <w:rFonts w:ascii="Arial" w:hAnsi="Arial"/>
          <w:sz w:val="24"/>
          <w:lang w:val="ru-RU"/>
        </w:rPr>
        <w:t>фондоемкость</w:t>
      </w:r>
    </w:p>
    <w:p w:rsidR="001E11FB" w:rsidRDefault="001E11FB">
      <w:pPr>
        <w:jc w:val="both"/>
        <w:rPr>
          <w:rFonts w:ascii="Arial" w:hAnsi="Arial"/>
          <w:sz w:val="24"/>
          <w:lang w:val="ru-RU"/>
        </w:rPr>
      </w:pPr>
      <w:r>
        <w:rPr>
          <w:rFonts w:ascii="Arial" w:hAnsi="Arial"/>
          <w:sz w:val="24"/>
          <w:lang w:val="ru-RU"/>
        </w:rPr>
        <w:t>материалоемкость</w:t>
      </w:r>
    </w:p>
    <w:p w:rsidR="001E11FB" w:rsidRDefault="001E11FB">
      <w:pPr>
        <w:jc w:val="both"/>
        <w:rPr>
          <w:rFonts w:ascii="Arial" w:hAnsi="Arial"/>
          <w:sz w:val="24"/>
          <w:lang w:val="ru-RU"/>
        </w:rPr>
      </w:pPr>
      <w:r>
        <w:rPr>
          <w:rFonts w:ascii="Arial" w:hAnsi="Arial"/>
          <w:sz w:val="24"/>
          <w:lang w:val="ru-RU"/>
        </w:rPr>
        <w:t>показатели рентабельности продукции и производства</w:t>
      </w:r>
    </w:p>
    <w:p w:rsidR="001E11FB" w:rsidRDefault="001E11FB">
      <w:pPr>
        <w:jc w:val="both"/>
        <w:rPr>
          <w:rFonts w:ascii="Arial" w:hAnsi="Arial"/>
          <w:sz w:val="24"/>
          <w:lang w:val="ru-RU"/>
        </w:rPr>
      </w:pPr>
      <w:r>
        <w:rPr>
          <w:rFonts w:ascii="Arial" w:hAnsi="Arial"/>
          <w:sz w:val="24"/>
          <w:lang w:val="ru-RU"/>
        </w:rPr>
        <w:t>показатели удельных расходов (затрат).</w:t>
      </w:r>
    </w:p>
    <w:p w:rsidR="001E11FB" w:rsidRDefault="001E11FB">
      <w:pPr>
        <w:ind w:firstLine="284"/>
        <w:jc w:val="both"/>
        <w:rPr>
          <w:rFonts w:ascii="Arial" w:hAnsi="Arial"/>
          <w:sz w:val="24"/>
          <w:lang w:val="ru-RU"/>
        </w:rPr>
      </w:pPr>
      <w:r>
        <w:rPr>
          <w:rFonts w:ascii="Arial" w:hAnsi="Arial"/>
          <w:sz w:val="24"/>
          <w:u w:val="single"/>
          <w:lang w:val="ru-RU"/>
        </w:rPr>
        <w:t>Фондоотдача</w:t>
      </w:r>
      <w:r>
        <w:rPr>
          <w:rFonts w:ascii="Arial" w:hAnsi="Arial"/>
          <w:sz w:val="24"/>
          <w:lang w:val="ru-RU"/>
        </w:rPr>
        <w:t xml:space="preserve"> отражает величину результата по отношению к среднегодовым основным фондам:</w:t>
      </w:r>
    </w:p>
    <w:p w:rsidR="001E11FB" w:rsidRDefault="001E11FB">
      <w:pPr>
        <w:ind w:firstLine="284"/>
        <w:jc w:val="both"/>
        <w:rPr>
          <w:rFonts w:ascii="Arial" w:hAnsi="Arial"/>
          <w:sz w:val="24"/>
          <w:lang w:val="ru-RU"/>
        </w:rPr>
      </w:pPr>
      <w:r>
        <w:rPr>
          <w:rFonts w:ascii="Arial" w:hAnsi="Arial"/>
          <w:sz w:val="24"/>
          <w:lang w:val="ru-RU"/>
        </w:rPr>
        <w:t>Ф отд.=ВВП(или НД)\ОФср.год.</w:t>
      </w:r>
    </w:p>
    <w:p w:rsidR="001E11FB" w:rsidRDefault="001E11FB">
      <w:pPr>
        <w:ind w:firstLine="284"/>
        <w:jc w:val="both"/>
        <w:rPr>
          <w:rFonts w:ascii="Arial" w:hAnsi="Arial"/>
          <w:sz w:val="24"/>
          <w:lang w:val="ru-RU"/>
        </w:rPr>
      </w:pPr>
      <w:r>
        <w:rPr>
          <w:rFonts w:ascii="Arial" w:hAnsi="Arial"/>
          <w:sz w:val="24"/>
          <w:lang w:val="ru-RU"/>
        </w:rPr>
        <w:t>Фондоотдача показывает сколько ВВП или НД приносит единица основных фондов.</w:t>
      </w:r>
    </w:p>
    <w:p w:rsidR="001E11FB" w:rsidRDefault="001E11FB">
      <w:pPr>
        <w:ind w:firstLine="284"/>
        <w:jc w:val="both"/>
        <w:rPr>
          <w:rFonts w:ascii="Arial" w:hAnsi="Arial"/>
          <w:sz w:val="24"/>
          <w:lang w:val="ru-RU"/>
        </w:rPr>
      </w:pPr>
      <w:r>
        <w:rPr>
          <w:rFonts w:ascii="Arial" w:hAnsi="Arial"/>
          <w:sz w:val="24"/>
          <w:u w:val="single"/>
          <w:lang w:val="ru-RU"/>
        </w:rPr>
        <w:t>Фондоемкость-</w:t>
      </w:r>
      <w:r>
        <w:rPr>
          <w:rFonts w:ascii="Arial" w:hAnsi="Arial"/>
          <w:sz w:val="24"/>
          <w:lang w:val="ru-RU"/>
        </w:rPr>
        <w:t>показатель обратный фондоотдаче:</w:t>
      </w:r>
    </w:p>
    <w:p w:rsidR="001E11FB" w:rsidRDefault="001E11FB">
      <w:pPr>
        <w:ind w:firstLine="284"/>
        <w:jc w:val="both"/>
        <w:rPr>
          <w:rFonts w:ascii="Arial" w:hAnsi="Arial"/>
          <w:sz w:val="24"/>
          <w:lang w:val="ru-RU"/>
        </w:rPr>
      </w:pPr>
      <w:r>
        <w:rPr>
          <w:rFonts w:ascii="Arial" w:hAnsi="Arial"/>
          <w:sz w:val="24"/>
          <w:lang w:val="ru-RU"/>
        </w:rPr>
        <w:t>Ф ем.=ОФ\ВВП(или НД). Фондоемкость показывает сколько необходимо иметь основных фондов в расчете на единицу ВВП или НД.</w:t>
      </w:r>
    </w:p>
    <w:p w:rsidR="001E11FB" w:rsidRDefault="001E11FB">
      <w:pPr>
        <w:ind w:firstLine="284"/>
        <w:jc w:val="both"/>
        <w:rPr>
          <w:rFonts w:ascii="Arial" w:hAnsi="Arial"/>
          <w:sz w:val="24"/>
          <w:lang w:val="ru-RU"/>
        </w:rPr>
      </w:pPr>
      <w:r>
        <w:rPr>
          <w:rFonts w:ascii="Arial" w:hAnsi="Arial"/>
          <w:sz w:val="24"/>
          <w:lang w:val="ru-RU"/>
        </w:rPr>
        <w:t>Материалоемкость характеризует объем материальных затрат или промежуточного потребления, необходимый для производства единицы ВВП или НД.</w:t>
      </w:r>
    </w:p>
    <w:p w:rsidR="001E11FB" w:rsidRDefault="001E11FB">
      <w:pPr>
        <w:ind w:firstLine="284"/>
        <w:jc w:val="both"/>
        <w:rPr>
          <w:rFonts w:ascii="Arial" w:hAnsi="Arial"/>
          <w:sz w:val="24"/>
          <w:lang w:val="ru-RU"/>
        </w:rPr>
      </w:pPr>
      <w:r>
        <w:rPr>
          <w:rFonts w:ascii="Arial" w:hAnsi="Arial"/>
          <w:sz w:val="24"/>
          <w:lang w:val="ru-RU"/>
        </w:rPr>
        <w:t>М ем.=МЗ (ПП)\ВВП(НД),где промежуточное потребление-это материальные затраты +потребление нематериальных услуг.</w:t>
      </w:r>
    </w:p>
    <w:p w:rsidR="001E11FB" w:rsidRDefault="001E11FB">
      <w:pPr>
        <w:ind w:firstLine="284"/>
        <w:jc w:val="both"/>
        <w:rPr>
          <w:rFonts w:ascii="Arial" w:hAnsi="Arial"/>
          <w:sz w:val="24"/>
          <w:lang w:val="ru-RU"/>
        </w:rPr>
      </w:pPr>
      <w:r>
        <w:rPr>
          <w:rFonts w:ascii="Arial" w:hAnsi="Arial"/>
          <w:sz w:val="24"/>
          <w:u w:val="single"/>
          <w:lang w:val="ru-RU"/>
        </w:rPr>
        <w:t>Рентабельность продукции</w:t>
      </w:r>
      <w:r>
        <w:rPr>
          <w:rFonts w:ascii="Arial" w:hAnsi="Arial"/>
          <w:sz w:val="24"/>
          <w:lang w:val="ru-RU"/>
        </w:rPr>
        <w:t>-отношение прибыли от производства продукции к себестоимости:</w:t>
      </w:r>
    </w:p>
    <w:p w:rsidR="001E11FB" w:rsidRDefault="001E11FB">
      <w:pPr>
        <w:ind w:firstLine="284"/>
        <w:jc w:val="both"/>
        <w:rPr>
          <w:rFonts w:ascii="Arial" w:hAnsi="Arial"/>
          <w:sz w:val="24"/>
          <w:lang w:val="ru-RU"/>
        </w:rPr>
      </w:pPr>
      <w:r>
        <w:rPr>
          <w:rFonts w:ascii="Arial" w:hAnsi="Arial"/>
          <w:sz w:val="24"/>
          <w:u w:val="single"/>
          <w:lang w:val="ru-RU"/>
        </w:rPr>
        <w:t>Рентабельность продукции</w:t>
      </w:r>
      <w:r>
        <w:rPr>
          <w:rFonts w:ascii="Arial" w:hAnsi="Arial"/>
          <w:sz w:val="24"/>
          <w:lang w:val="ru-RU"/>
        </w:rPr>
        <w:t>=прибыль \ себестоимость.</w:t>
      </w:r>
    </w:p>
    <w:p w:rsidR="001E11FB" w:rsidRDefault="001E11FB">
      <w:pPr>
        <w:ind w:firstLine="284"/>
        <w:jc w:val="both"/>
        <w:rPr>
          <w:rFonts w:ascii="Arial" w:hAnsi="Arial"/>
          <w:sz w:val="24"/>
          <w:lang w:val="ru-RU"/>
        </w:rPr>
      </w:pPr>
      <w:r>
        <w:rPr>
          <w:rFonts w:ascii="Arial" w:hAnsi="Arial"/>
          <w:sz w:val="24"/>
          <w:u w:val="single"/>
          <w:lang w:val="ru-RU"/>
        </w:rPr>
        <w:t>Рентабельность производства</w:t>
      </w:r>
      <w:r>
        <w:rPr>
          <w:rFonts w:ascii="Arial" w:hAnsi="Arial"/>
          <w:sz w:val="24"/>
          <w:lang w:val="ru-RU"/>
        </w:rPr>
        <w:t>=прибыль \ осн. фонды + обор. фонды.</w:t>
      </w:r>
    </w:p>
    <w:p w:rsidR="001E11FB" w:rsidRDefault="001E11FB">
      <w:pPr>
        <w:ind w:firstLine="284"/>
        <w:jc w:val="both"/>
        <w:rPr>
          <w:rFonts w:ascii="Arial" w:hAnsi="Arial"/>
          <w:sz w:val="24"/>
          <w:lang w:val="ru-RU"/>
        </w:rPr>
      </w:pPr>
      <w:r>
        <w:rPr>
          <w:rFonts w:ascii="Arial" w:hAnsi="Arial"/>
          <w:sz w:val="24"/>
          <w:u w:val="single"/>
          <w:lang w:val="ru-RU"/>
        </w:rPr>
        <w:t>Показатели удельных расходов</w:t>
      </w:r>
      <w:r>
        <w:rPr>
          <w:rFonts w:ascii="Arial" w:hAnsi="Arial"/>
          <w:sz w:val="24"/>
          <w:lang w:val="ru-RU"/>
        </w:rPr>
        <w:t xml:space="preserve"> отражает затраты отдельных видов материальных ресурсов на единицу производимой продукции. Эти затраты могут быть выражены либо в натуральном, либо в стоимостном выражении. При изучении динамики удельных расходов имеют место 3 случая:</w:t>
      </w:r>
    </w:p>
    <w:p w:rsidR="001E11FB" w:rsidRDefault="001E11FB">
      <w:pPr>
        <w:ind w:firstLine="284"/>
        <w:jc w:val="both"/>
        <w:rPr>
          <w:rFonts w:ascii="Arial" w:hAnsi="Arial"/>
          <w:sz w:val="24"/>
          <w:lang w:val="ru-RU"/>
        </w:rPr>
      </w:pPr>
      <w:r>
        <w:rPr>
          <w:rFonts w:ascii="Arial" w:hAnsi="Arial"/>
          <w:sz w:val="24"/>
          <w:lang w:val="ru-RU"/>
        </w:rPr>
        <w:t>1.Один вид мат ресурсов используется на производство одного вида продукции</w:t>
      </w:r>
    </w:p>
    <w:p w:rsidR="001E11FB" w:rsidRDefault="001E11FB">
      <w:pPr>
        <w:ind w:firstLine="284"/>
        <w:jc w:val="both"/>
        <w:rPr>
          <w:rFonts w:ascii="Arial" w:hAnsi="Arial"/>
          <w:sz w:val="24"/>
          <w:lang w:val="ru-RU"/>
        </w:rPr>
      </w:pPr>
      <w:r>
        <w:rPr>
          <w:rFonts w:ascii="Arial" w:hAnsi="Arial"/>
          <w:sz w:val="24"/>
          <w:lang w:val="ru-RU"/>
        </w:rPr>
        <w:t>i=m1 \ m0, где m-удельные расходы.</w:t>
      </w:r>
    </w:p>
    <w:p w:rsidR="001E11FB" w:rsidRDefault="001E11FB">
      <w:pPr>
        <w:jc w:val="both"/>
        <w:rPr>
          <w:rFonts w:ascii="Arial" w:hAnsi="Arial"/>
          <w:sz w:val="24"/>
          <w:lang w:val="ru-RU"/>
        </w:rPr>
      </w:pPr>
      <w:r>
        <w:rPr>
          <w:rFonts w:ascii="Arial" w:hAnsi="Arial"/>
          <w:sz w:val="24"/>
          <w:lang w:val="ru-RU"/>
        </w:rPr>
        <w:t>2.несколько видов материальных ресурсов используются на производство одного вида продукции: Im=Sm1q1 \ m0q1</w:t>
      </w:r>
    </w:p>
    <w:p w:rsidR="001E11FB" w:rsidRDefault="001E11FB">
      <w:pPr>
        <w:ind w:left="284"/>
        <w:jc w:val="both"/>
        <w:rPr>
          <w:rFonts w:ascii="Arial" w:hAnsi="Arial"/>
          <w:sz w:val="24"/>
          <w:u w:val="single"/>
          <w:lang w:val="ru-RU"/>
        </w:rPr>
      </w:pPr>
      <w:r>
        <w:rPr>
          <w:rFonts w:ascii="Arial" w:hAnsi="Arial"/>
          <w:sz w:val="24"/>
          <w:lang w:val="ru-RU"/>
        </w:rPr>
        <w:t>3.несколько видов материалов используется на производство нескольких видов продукции</w:t>
      </w:r>
    </w:p>
    <w:p w:rsidR="001E11FB" w:rsidRDefault="001E11FB">
      <w:pPr>
        <w:ind w:firstLine="284"/>
        <w:jc w:val="both"/>
        <w:rPr>
          <w:rFonts w:ascii="Arial" w:hAnsi="Arial"/>
          <w:sz w:val="24"/>
          <w:lang w:val="ru-RU"/>
        </w:rPr>
      </w:pPr>
      <w:r>
        <w:rPr>
          <w:rFonts w:ascii="Arial" w:hAnsi="Arial"/>
          <w:sz w:val="24"/>
          <w:lang w:val="ru-RU"/>
        </w:rPr>
        <w:t xml:space="preserve">    Im=Sm1q1p0\Sm0q1p0. В числителе -фактический расход материалов отчетного периода в базисных ценах. В знаменателе-расход материалов на продукцию отчетного периода по удельным затратам и ценам базисного периода. Для всех трех индексов разница между числителем и знаменателем представляет собой экономию (если знак -) или перерасход (если знак +) материальных ресурсов а зависимости от изменения удельных расходов.</w:t>
      </w:r>
    </w:p>
    <w:p w:rsidR="001E11FB" w:rsidRDefault="001E11FB">
      <w:pPr>
        <w:ind w:firstLine="284"/>
        <w:jc w:val="both"/>
        <w:rPr>
          <w:rFonts w:ascii="Arial" w:hAnsi="Arial"/>
          <w:sz w:val="24"/>
          <w:lang w:val="ru-RU"/>
        </w:rPr>
      </w:pPr>
      <w:r>
        <w:rPr>
          <w:rFonts w:ascii="Arial" w:hAnsi="Arial"/>
          <w:sz w:val="24"/>
          <w:lang w:val="ru-RU"/>
        </w:rPr>
        <w:t xml:space="preserve">4.К показателям </w:t>
      </w:r>
      <w:r>
        <w:rPr>
          <w:rFonts w:ascii="Arial" w:hAnsi="Arial"/>
          <w:b/>
          <w:sz w:val="24"/>
          <w:lang w:val="ru-RU"/>
        </w:rPr>
        <w:t>эффективности капитальных вложений относятся:</w:t>
      </w:r>
    </w:p>
    <w:p w:rsidR="001E11FB" w:rsidRDefault="001E11FB">
      <w:pPr>
        <w:jc w:val="both"/>
        <w:rPr>
          <w:rFonts w:ascii="Arial" w:hAnsi="Arial"/>
          <w:b/>
          <w:sz w:val="24"/>
          <w:lang w:val="ru-RU"/>
        </w:rPr>
      </w:pPr>
      <w:r>
        <w:rPr>
          <w:rFonts w:ascii="Arial" w:hAnsi="Arial"/>
          <w:b/>
          <w:sz w:val="24"/>
          <w:lang w:val="ru-RU"/>
        </w:rPr>
        <w:t>капиталоемкость=</w:t>
      </w:r>
      <w:r>
        <w:rPr>
          <w:rFonts w:ascii="Arial" w:hAnsi="Arial"/>
          <w:sz w:val="24"/>
          <w:lang w:val="ru-RU"/>
        </w:rPr>
        <w:t>капит. вложения \ ВВП (НД)</w:t>
      </w:r>
    </w:p>
    <w:p w:rsidR="001E11FB" w:rsidRDefault="001E11FB">
      <w:pPr>
        <w:jc w:val="both"/>
        <w:rPr>
          <w:rFonts w:ascii="Arial" w:hAnsi="Arial"/>
          <w:sz w:val="24"/>
          <w:lang w:val="ru-RU"/>
        </w:rPr>
      </w:pPr>
      <w:r>
        <w:rPr>
          <w:rFonts w:ascii="Arial" w:hAnsi="Arial"/>
          <w:sz w:val="24"/>
          <w:lang w:val="ru-RU"/>
        </w:rPr>
        <w:t>Капиталоемкость показывает сколько капиталовложений необходимо для получения ВВП или НД.</w:t>
      </w:r>
    </w:p>
    <w:p w:rsidR="001E11FB" w:rsidRDefault="001E11FB">
      <w:pPr>
        <w:jc w:val="both"/>
        <w:rPr>
          <w:rFonts w:ascii="Arial" w:hAnsi="Arial"/>
          <w:b/>
          <w:sz w:val="24"/>
          <w:lang w:val="ru-RU"/>
        </w:rPr>
      </w:pPr>
      <w:r>
        <w:rPr>
          <w:rFonts w:ascii="Arial" w:hAnsi="Arial"/>
          <w:b/>
          <w:sz w:val="24"/>
          <w:lang w:val="ru-RU"/>
        </w:rPr>
        <w:t>капиталоотдача=</w:t>
      </w:r>
      <w:r>
        <w:rPr>
          <w:rFonts w:ascii="Arial" w:hAnsi="Arial"/>
          <w:sz w:val="24"/>
          <w:lang w:val="ru-RU"/>
        </w:rPr>
        <w:t>ВВП (НД) \капит. вложения.</w:t>
      </w:r>
    </w:p>
    <w:p w:rsidR="001E11FB" w:rsidRDefault="001E11FB">
      <w:pPr>
        <w:jc w:val="both"/>
        <w:rPr>
          <w:rFonts w:ascii="Arial" w:hAnsi="Arial"/>
          <w:sz w:val="24"/>
          <w:lang w:val="ru-RU"/>
        </w:rPr>
      </w:pPr>
      <w:r>
        <w:rPr>
          <w:rFonts w:ascii="Arial" w:hAnsi="Arial"/>
          <w:sz w:val="24"/>
          <w:lang w:val="ru-RU"/>
        </w:rPr>
        <w:t>Капиталоотдача показывает сколько ВВП или НД дает единица капиталовложений</w:t>
      </w:r>
    </w:p>
    <w:p w:rsidR="001E11FB" w:rsidRDefault="001E11FB">
      <w:pPr>
        <w:jc w:val="both"/>
        <w:rPr>
          <w:rFonts w:ascii="Arial" w:hAnsi="Arial"/>
          <w:b/>
          <w:sz w:val="24"/>
          <w:lang w:val="ru-RU"/>
        </w:rPr>
      </w:pPr>
      <w:r>
        <w:rPr>
          <w:rFonts w:ascii="Arial" w:hAnsi="Arial"/>
          <w:b/>
          <w:sz w:val="24"/>
          <w:lang w:val="ru-RU"/>
        </w:rPr>
        <w:t>срок окупаемости капитальных вложений=</w:t>
      </w:r>
      <w:r>
        <w:rPr>
          <w:rFonts w:ascii="Arial" w:hAnsi="Arial"/>
          <w:sz w:val="24"/>
          <w:lang w:val="ru-RU"/>
        </w:rPr>
        <w:t>кап. вложен. \ чистая дополнительная прибыль.</w:t>
      </w:r>
    </w:p>
    <w:p w:rsidR="001E11FB" w:rsidRDefault="001E11FB">
      <w:pPr>
        <w:ind w:firstLine="284"/>
        <w:jc w:val="both"/>
        <w:rPr>
          <w:rFonts w:ascii="Arial" w:hAnsi="Arial"/>
          <w:sz w:val="24"/>
          <w:lang w:val="ru-RU"/>
        </w:rPr>
      </w:pPr>
      <w:r>
        <w:rPr>
          <w:rFonts w:ascii="Arial" w:hAnsi="Arial"/>
          <w:sz w:val="24"/>
          <w:lang w:val="ru-RU"/>
        </w:rPr>
        <w:t>Чистая прибыль-прибыль после вычета налогов и обязательных платежей</w:t>
      </w:r>
    </w:p>
    <w:p w:rsidR="001E11FB" w:rsidRDefault="001E11FB">
      <w:pPr>
        <w:ind w:firstLine="284"/>
        <w:jc w:val="both"/>
        <w:rPr>
          <w:rFonts w:ascii="Arial" w:hAnsi="Arial"/>
          <w:sz w:val="24"/>
          <w:lang w:val="ru-RU"/>
        </w:rPr>
      </w:pPr>
      <w:r>
        <w:rPr>
          <w:rFonts w:ascii="Arial" w:hAnsi="Arial"/>
          <w:sz w:val="24"/>
          <w:lang w:val="ru-RU"/>
        </w:rPr>
        <w:t xml:space="preserve">Дополнительная прибыль-прибыль, которая получается именно при помощи этих капитальных вложений. Срок окупаемости-количество лет, в течение которых инвестор возвращает капитальные вложения. </w:t>
      </w:r>
    </w:p>
    <w:p w:rsidR="001E11FB" w:rsidRDefault="001E11FB">
      <w:pPr>
        <w:ind w:firstLine="284"/>
        <w:jc w:val="both"/>
        <w:rPr>
          <w:rFonts w:ascii="Arial" w:hAnsi="Arial"/>
          <w:sz w:val="18"/>
          <w:lang w:val="ru-RU"/>
        </w:rPr>
      </w:pPr>
    </w:p>
    <w:p w:rsidR="001E11FB" w:rsidRDefault="001E11FB">
      <w:pPr>
        <w:jc w:val="both"/>
        <w:rPr>
          <w:rFonts w:ascii="Arial" w:hAnsi="Arial"/>
          <w:b/>
          <w:sz w:val="28"/>
          <w:u w:val="single"/>
          <w:lang w:val="ru-RU"/>
        </w:rPr>
      </w:pPr>
      <w:r>
        <w:rPr>
          <w:rFonts w:ascii="Arial" w:hAnsi="Arial"/>
          <w:b/>
          <w:sz w:val="28"/>
          <w:u w:val="single"/>
          <w:lang w:val="ru-RU"/>
        </w:rPr>
        <w:t>76. Роль Центрального Банка в экономике</w:t>
      </w:r>
    </w:p>
    <w:p w:rsidR="001E11FB" w:rsidRDefault="001E11FB">
      <w:pPr>
        <w:jc w:val="both"/>
        <w:rPr>
          <w:rFonts w:ascii="Arial" w:hAnsi="Arial"/>
          <w:lang w:val="ru-RU"/>
        </w:rPr>
      </w:pPr>
      <w:r>
        <w:rPr>
          <w:rFonts w:ascii="Arial" w:hAnsi="Arial"/>
          <w:lang w:val="ru-RU"/>
        </w:rPr>
        <w:t>ЦБ служит осью кредитной системы. ЦБ РФ явл-ся главным банком страны. В своей деят-ти он руководствуется Законом от 02.12.1990. №394-1 "О ЦБ РФ" в редакции от 26.04.1995., а также др. законами РФ.</w:t>
      </w:r>
    </w:p>
    <w:p w:rsidR="001E11FB" w:rsidRDefault="001E11FB">
      <w:pPr>
        <w:jc w:val="both"/>
        <w:rPr>
          <w:rFonts w:ascii="Arial" w:hAnsi="Arial"/>
          <w:lang w:val="ru-RU"/>
        </w:rPr>
      </w:pPr>
      <w:r>
        <w:rPr>
          <w:rFonts w:ascii="Arial" w:hAnsi="Arial"/>
          <w:lang w:val="ru-RU"/>
        </w:rPr>
        <w:t>ЦБ РФ - экономически самостоятельное учреждение и осуществляет свои расходы за счет собств. доходов. Уставный капитал и иное имущество банка есть федер. собст-ть. Управление ЦБ-ом не входит в состав правительства. Такая степень зависимости явл-ся условием его деят-ти, что особенно важно в плане ограничения возможности правительства использовать ресурсы ЦБ для покрытия бюджетного дефицита. Гос-во не отвечает по обязательствам ЦБ РФ, также как и Цб не несет ответственности по обязательствам гос-ва, кроме случаев, когда ЦБ принимает на себя такие обязательства. Основными целями ЦБ явл-ся:</w:t>
      </w:r>
    </w:p>
    <w:p w:rsidR="001E11FB" w:rsidRDefault="001E11FB" w:rsidP="00AF624B">
      <w:pPr>
        <w:numPr>
          <w:ilvl w:val="0"/>
          <w:numId w:val="1"/>
        </w:numPr>
        <w:tabs>
          <w:tab w:val="left" w:pos="360"/>
        </w:tabs>
        <w:ind w:left="360" w:hanging="360"/>
        <w:jc w:val="both"/>
        <w:rPr>
          <w:rFonts w:ascii="Arial" w:hAnsi="Arial"/>
          <w:sz w:val="24"/>
          <w:lang w:val="ru-RU"/>
        </w:rPr>
      </w:pPr>
      <w:r>
        <w:rPr>
          <w:rFonts w:ascii="Arial" w:hAnsi="Arial"/>
          <w:lang w:val="ru-RU"/>
        </w:rPr>
        <w:t>защита и обеспечение устойчивости рубля, в т.ч. покупательная способность по отношению к иностр. валюте;</w:t>
      </w:r>
    </w:p>
    <w:p w:rsidR="001E11FB" w:rsidRDefault="001E11FB" w:rsidP="00AF624B">
      <w:pPr>
        <w:numPr>
          <w:ilvl w:val="0"/>
          <w:numId w:val="1"/>
        </w:numPr>
        <w:tabs>
          <w:tab w:val="left" w:pos="360"/>
        </w:tabs>
        <w:ind w:left="360" w:hanging="360"/>
        <w:jc w:val="both"/>
        <w:rPr>
          <w:rFonts w:ascii="Arial" w:hAnsi="Arial"/>
          <w:sz w:val="24"/>
          <w:lang w:val="ru-RU"/>
        </w:rPr>
      </w:pPr>
      <w:r>
        <w:rPr>
          <w:rFonts w:ascii="Arial" w:hAnsi="Arial"/>
          <w:lang w:val="ru-RU"/>
        </w:rPr>
        <w:t>развитие и укрепление банковской системы;</w:t>
      </w:r>
    </w:p>
    <w:p w:rsidR="001E11FB" w:rsidRDefault="001E11FB" w:rsidP="00AF624B">
      <w:pPr>
        <w:numPr>
          <w:ilvl w:val="0"/>
          <w:numId w:val="1"/>
        </w:numPr>
        <w:tabs>
          <w:tab w:val="left" w:pos="360"/>
        </w:tabs>
        <w:ind w:left="360" w:hanging="360"/>
        <w:jc w:val="both"/>
        <w:rPr>
          <w:rFonts w:ascii="Arial" w:hAnsi="Arial"/>
          <w:sz w:val="24"/>
          <w:lang w:val="ru-RU"/>
        </w:rPr>
      </w:pPr>
      <w:r>
        <w:rPr>
          <w:rFonts w:ascii="Arial" w:hAnsi="Arial"/>
          <w:lang w:val="ru-RU"/>
        </w:rPr>
        <w:t>обеспечение бесперебойного функционирования системы расчетов в масштабе страны;</w:t>
      </w:r>
    </w:p>
    <w:p w:rsidR="001E11FB" w:rsidRDefault="001E11FB" w:rsidP="00AF624B">
      <w:pPr>
        <w:numPr>
          <w:ilvl w:val="0"/>
          <w:numId w:val="1"/>
        </w:numPr>
        <w:tabs>
          <w:tab w:val="left" w:pos="360"/>
        </w:tabs>
        <w:ind w:left="360" w:hanging="360"/>
        <w:rPr>
          <w:rFonts w:ascii="Arial" w:hAnsi="Arial"/>
          <w:sz w:val="24"/>
          <w:lang w:val="ru-RU"/>
        </w:rPr>
      </w:pPr>
      <w:r>
        <w:rPr>
          <w:rFonts w:ascii="Arial" w:hAnsi="Arial"/>
          <w:lang w:val="ru-RU"/>
        </w:rPr>
        <w:t>получение прибыли не явл-ся целью ЦБ;</w:t>
      </w:r>
    </w:p>
    <w:p w:rsidR="001E11FB" w:rsidRDefault="001E11FB" w:rsidP="00AF624B">
      <w:pPr>
        <w:numPr>
          <w:ilvl w:val="0"/>
          <w:numId w:val="1"/>
        </w:numPr>
        <w:tabs>
          <w:tab w:val="left" w:pos="360"/>
        </w:tabs>
        <w:ind w:left="360" w:hanging="360"/>
        <w:rPr>
          <w:rFonts w:ascii="Arial" w:hAnsi="Arial"/>
          <w:sz w:val="24"/>
          <w:lang w:val="ru-RU"/>
        </w:rPr>
      </w:pPr>
      <w:r>
        <w:rPr>
          <w:rFonts w:ascii="Arial" w:hAnsi="Arial"/>
          <w:lang w:val="ru-RU"/>
        </w:rPr>
        <w:t>ЦБ разрабатывает и проводит единую гос. денежно-кредитную политику;</w:t>
      </w:r>
    </w:p>
    <w:p w:rsidR="001E11FB" w:rsidRDefault="001E11FB" w:rsidP="00AF624B">
      <w:pPr>
        <w:numPr>
          <w:ilvl w:val="0"/>
          <w:numId w:val="1"/>
        </w:numPr>
        <w:tabs>
          <w:tab w:val="left" w:pos="360"/>
        </w:tabs>
        <w:ind w:left="360" w:hanging="360"/>
        <w:rPr>
          <w:rFonts w:ascii="Arial" w:hAnsi="Arial"/>
          <w:sz w:val="24"/>
          <w:lang w:val="ru-RU"/>
        </w:rPr>
      </w:pPr>
      <w:r>
        <w:rPr>
          <w:rFonts w:ascii="Arial" w:hAnsi="Arial"/>
          <w:lang w:val="ru-RU"/>
        </w:rPr>
        <w:t>монопольно осуществляет эмиссию наличных денег и организует их обращение;</w:t>
      </w:r>
    </w:p>
    <w:p w:rsidR="001E11FB" w:rsidRDefault="001E11FB" w:rsidP="00AF624B">
      <w:pPr>
        <w:numPr>
          <w:ilvl w:val="0"/>
          <w:numId w:val="1"/>
        </w:numPr>
        <w:tabs>
          <w:tab w:val="left" w:pos="360"/>
        </w:tabs>
        <w:ind w:left="360" w:hanging="360"/>
        <w:rPr>
          <w:rFonts w:ascii="Arial" w:hAnsi="Arial"/>
          <w:sz w:val="24"/>
          <w:lang w:val="ru-RU"/>
        </w:rPr>
      </w:pPr>
      <w:r>
        <w:rPr>
          <w:rFonts w:ascii="Arial" w:hAnsi="Arial"/>
          <w:lang w:val="ru-RU"/>
        </w:rPr>
        <w:t>организует систему рефинансирования комм. банков;</w:t>
      </w:r>
    </w:p>
    <w:p w:rsidR="001E11FB" w:rsidRDefault="001E11FB" w:rsidP="00AF624B">
      <w:pPr>
        <w:numPr>
          <w:ilvl w:val="0"/>
          <w:numId w:val="1"/>
        </w:numPr>
        <w:tabs>
          <w:tab w:val="left" w:pos="360"/>
        </w:tabs>
        <w:ind w:left="360" w:hanging="360"/>
        <w:rPr>
          <w:rFonts w:ascii="Arial" w:hAnsi="Arial"/>
          <w:sz w:val="24"/>
          <w:lang w:val="ru-RU"/>
        </w:rPr>
      </w:pPr>
      <w:r>
        <w:rPr>
          <w:rFonts w:ascii="Arial" w:hAnsi="Arial"/>
          <w:lang w:val="ru-RU"/>
        </w:rPr>
        <w:t>устанавливает правила расчетов в Рос. и др. банковских операциях;</w:t>
      </w:r>
    </w:p>
    <w:p w:rsidR="001E11FB" w:rsidRDefault="001E11FB" w:rsidP="00AF624B">
      <w:pPr>
        <w:numPr>
          <w:ilvl w:val="0"/>
          <w:numId w:val="1"/>
        </w:numPr>
        <w:tabs>
          <w:tab w:val="left" w:pos="360"/>
        </w:tabs>
        <w:ind w:left="360" w:hanging="360"/>
        <w:rPr>
          <w:rFonts w:ascii="Arial" w:hAnsi="Arial"/>
          <w:sz w:val="24"/>
          <w:lang w:val="ru-RU"/>
        </w:rPr>
      </w:pPr>
      <w:r>
        <w:rPr>
          <w:rFonts w:ascii="Arial" w:hAnsi="Arial"/>
          <w:lang w:val="ru-RU"/>
        </w:rPr>
        <w:t>регламентирует бух. учет т отчетность комм. банков;</w:t>
      </w:r>
    </w:p>
    <w:p w:rsidR="001E11FB" w:rsidRDefault="001E11FB" w:rsidP="00AF624B">
      <w:pPr>
        <w:numPr>
          <w:ilvl w:val="0"/>
          <w:numId w:val="1"/>
        </w:numPr>
        <w:tabs>
          <w:tab w:val="left" w:pos="360"/>
        </w:tabs>
        <w:ind w:left="360" w:hanging="360"/>
        <w:rPr>
          <w:rFonts w:ascii="Arial" w:hAnsi="Arial"/>
          <w:sz w:val="24"/>
          <w:lang w:val="ru-RU"/>
        </w:rPr>
      </w:pPr>
      <w:r>
        <w:rPr>
          <w:rFonts w:ascii="Arial" w:hAnsi="Arial"/>
          <w:lang w:val="ru-RU"/>
        </w:rPr>
        <w:t>осуществляет гос. регистрацию банков, выдает и отзывает лицензии на банковскую деятельность;</w:t>
      </w:r>
    </w:p>
    <w:p w:rsidR="001E11FB" w:rsidRDefault="001E11FB" w:rsidP="00AF624B">
      <w:pPr>
        <w:numPr>
          <w:ilvl w:val="0"/>
          <w:numId w:val="1"/>
        </w:numPr>
        <w:tabs>
          <w:tab w:val="left" w:pos="360"/>
        </w:tabs>
        <w:ind w:left="360" w:hanging="360"/>
        <w:rPr>
          <w:rFonts w:ascii="Arial" w:hAnsi="Arial"/>
          <w:sz w:val="24"/>
          <w:lang w:val="ru-RU"/>
        </w:rPr>
      </w:pPr>
      <w:r>
        <w:rPr>
          <w:rFonts w:ascii="Arial" w:hAnsi="Arial"/>
          <w:lang w:val="ru-RU"/>
        </w:rPr>
        <w:t>осуществляет контроль и надзор за банками;</w:t>
      </w:r>
    </w:p>
    <w:p w:rsidR="001E11FB" w:rsidRDefault="001E11FB" w:rsidP="00AF624B">
      <w:pPr>
        <w:numPr>
          <w:ilvl w:val="0"/>
          <w:numId w:val="1"/>
        </w:numPr>
        <w:tabs>
          <w:tab w:val="left" w:pos="360"/>
        </w:tabs>
        <w:ind w:left="360" w:hanging="360"/>
        <w:rPr>
          <w:rFonts w:ascii="Arial" w:hAnsi="Arial"/>
          <w:sz w:val="24"/>
          <w:lang w:val="ru-RU"/>
        </w:rPr>
      </w:pPr>
      <w:r>
        <w:rPr>
          <w:rFonts w:ascii="Arial" w:hAnsi="Arial"/>
          <w:lang w:val="ru-RU"/>
        </w:rPr>
        <w:t>регистрирует эмиссию Цб;</w:t>
      </w:r>
    </w:p>
    <w:p w:rsidR="001E11FB" w:rsidRDefault="001E11FB" w:rsidP="00AF624B">
      <w:pPr>
        <w:numPr>
          <w:ilvl w:val="0"/>
          <w:numId w:val="1"/>
        </w:numPr>
        <w:tabs>
          <w:tab w:val="left" w:pos="360"/>
        </w:tabs>
        <w:ind w:left="360" w:hanging="360"/>
        <w:rPr>
          <w:rFonts w:ascii="Arial" w:hAnsi="Arial"/>
          <w:sz w:val="24"/>
          <w:lang w:val="ru-RU"/>
        </w:rPr>
      </w:pPr>
      <w:r>
        <w:rPr>
          <w:rFonts w:ascii="Arial" w:hAnsi="Arial"/>
          <w:lang w:val="ru-RU"/>
        </w:rPr>
        <w:t>осуществляет вал. регулирование и вал. контроль непосредственно и через уполномоченные банки;</w:t>
      </w:r>
    </w:p>
    <w:p w:rsidR="001E11FB" w:rsidRDefault="001E11FB">
      <w:pPr>
        <w:jc w:val="both"/>
        <w:rPr>
          <w:rFonts w:ascii="Arial" w:hAnsi="Arial"/>
          <w:lang w:val="ru-RU"/>
        </w:rPr>
      </w:pPr>
      <w:r>
        <w:rPr>
          <w:rFonts w:ascii="Arial" w:hAnsi="Arial"/>
          <w:lang w:val="ru-RU"/>
        </w:rPr>
        <w:t>ЦБ явл-ся важнейшим орудием макроэкон. регулирования экономики. Это высший орган банковского регулирования и контроля дея-ти комм. банков и др. кредитных учреждений. ЦБ стремится к поддержанию устойчивости всей банковской системы и защите интересов населения и кредитов. Главная задача ЦБ - обеспечить нормальное состояние и экон. развитие страны, т.е. соответствие количества денег в обращении потребностям сохранения стабильных цен, росту занятости населения, увеличения количества и повышению качества производства разнообразной продукции, расширению экспортно-импортных операций.</w:t>
      </w:r>
    </w:p>
    <w:p w:rsidR="001E11FB" w:rsidRDefault="001E11FB">
      <w:pPr>
        <w:rPr>
          <w:rFonts w:ascii="Arial" w:hAnsi="Arial"/>
          <w:lang w:val="ru-RU"/>
        </w:rPr>
      </w:pPr>
      <w:r>
        <w:rPr>
          <w:rFonts w:ascii="Arial" w:hAnsi="Arial"/>
          <w:lang w:val="ru-RU"/>
        </w:rPr>
        <w:t>ЦБ выполняет функции депозитария и фискального агента правительства России по кассовому исполнению бюджета и обслуживанию гос. долга России, включая осуществление операций по размещению гос. займов, их погашению и выплате процентов.</w:t>
      </w:r>
    </w:p>
    <w:p w:rsidR="001E11FB" w:rsidRDefault="001E11FB">
      <w:pPr>
        <w:jc w:val="both"/>
        <w:rPr>
          <w:rFonts w:ascii="Arial" w:hAnsi="Arial"/>
          <w:lang w:val="ru-RU"/>
        </w:rPr>
      </w:pPr>
      <w:r>
        <w:rPr>
          <w:rFonts w:ascii="Arial" w:hAnsi="Arial"/>
          <w:lang w:val="ru-RU"/>
        </w:rPr>
        <w:t>Для воздействия на ликвидность банк. системы ЦБ рефинансирует банки путем предоставления им краткосрочных кредитов по учетной ставке ЦБ и определяет условия предоставления крелитов под залог различных активов. ЦБ осуществляет регулирование уровня банк. процентных ставок в России по кредитам, предоставляемым банкам в соответствии с единой фед. денежно-кредитной политикой. ЦБ явл-ся кредитором последней инстанции.</w:t>
      </w:r>
    </w:p>
    <w:p w:rsidR="001E11FB" w:rsidRDefault="001E11FB">
      <w:pPr>
        <w:jc w:val="both"/>
        <w:rPr>
          <w:rFonts w:ascii="Arial" w:hAnsi="Arial"/>
          <w:b/>
          <w:sz w:val="24"/>
          <w:lang w:val="ru-RU"/>
        </w:rPr>
      </w:pPr>
    </w:p>
    <w:p w:rsidR="001E11FB" w:rsidRDefault="001E11FB">
      <w:pPr>
        <w:jc w:val="both"/>
        <w:rPr>
          <w:rFonts w:ascii="Arial" w:hAnsi="Arial"/>
          <w:b/>
          <w:sz w:val="28"/>
          <w:u w:val="single"/>
          <w:lang w:val="ru-RU"/>
        </w:rPr>
      </w:pPr>
      <w:r>
        <w:rPr>
          <w:rFonts w:ascii="Arial" w:hAnsi="Arial"/>
          <w:b/>
          <w:sz w:val="28"/>
          <w:u w:val="single"/>
          <w:lang w:val="ru-RU"/>
        </w:rPr>
        <w:t>77.Депозитные операции коммерческих банков</w:t>
      </w:r>
    </w:p>
    <w:p w:rsidR="001E11FB" w:rsidRDefault="001E11FB">
      <w:pPr>
        <w:jc w:val="both"/>
        <w:rPr>
          <w:rFonts w:ascii="Arial" w:hAnsi="Arial"/>
          <w:lang w:val="ru-RU"/>
        </w:rPr>
      </w:pPr>
      <w:r>
        <w:rPr>
          <w:rFonts w:ascii="Arial" w:hAnsi="Arial"/>
          <w:lang w:val="ru-RU"/>
        </w:rPr>
        <w:t>Исторически и традиционно важнейшим источником денежных средств коммерческого банка являлись и являются так называемые депозиты -- денежные средства или ценные бумаги (в наличной или безналичной форме, в национальной или иностранной валюте), помещенные их собственником для хранения в кредитные учреждения (банки) и подлежащие возврату по истечении определенного срока. Операции, связанные с привлечением денежных средств во вклады, называются депозитными. Для банков вклады -- это главный вид их пассивных операций и, следовательно, основной ресурс для проведения активных кредитных операций.</w:t>
      </w:r>
    </w:p>
    <w:p w:rsidR="001E11FB" w:rsidRDefault="001E11FB">
      <w:pPr>
        <w:jc w:val="both"/>
        <w:rPr>
          <w:rFonts w:ascii="Arial" w:hAnsi="Arial"/>
          <w:lang w:val="ru-RU"/>
        </w:rPr>
      </w:pPr>
      <w:r>
        <w:rPr>
          <w:rFonts w:ascii="Arial" w:hAnsi="Arial"/>
          <w:lang w:val="ru-RU"/>
        </w:rPr>
        <w:t>Существуют различные признаки классификации вкладов. В зависимости от вкладчика депозиты принято разделять на депозиты физических и юридических лиц. В зависимости от срока и порядка изъятия вклады подразделяются на срочные депозиты и депозиты до востребования.</w:t>
      </w:r>
    </w:p>
    <w:p w:rsidR="001E11FB" w:rsidRDefault="001E11FB">
      <w:pPr>
        <w:jc w:val="both"/>
        <w:rPr>
          <w:rFonts w:ascii="Arial" w:hAnsi="Arial"/>
          <w:lang w:val="ru-RU"/>
        </w:rPr>
      </w:pPr>
      <w:r>
        <w:rPr>
          <w:rFonts w:ascii="Arial" w:hAnsi="Arial"/>
          <w:lang w:val="ru-RU"/>
        </w:rPr>
        <w:t>В состав основных депозитов, открываемых в коммерческих банках, могут входить следующие:</w:t>
      </w:r>
    </w:p>
    <w:p w:rsidR="001E11FB" w:rsidRDefault="001E11FB">
      <w:pPr>
        <w:jc w:val="both"/>
        <w:rPr>
          <w:rFonts w:ascii="Arial" w:hAnsi="Arial"/>
          <w:lang w:val="ru-RU"/>
        </w:rPr>
      </w:pPr>
      <w:r>
        <w:rPr>
          <w:rFonts w:ascii="Arial" w:hAnsi="Arial"/>
          <w:lang w:val="ru-RU"/>
        </w:rPr>
        <w:t>Чековые депозиты, или "классические" чековые книжки и расчетные чеки -- финансовые документы, содержащие поручение чекодателя банку о перечислении с его счета определенной суммы на счет чекодержателя. В своей экономической основе чек -- это вид банковской ценной бумаги, имеющий депозитную природу, поскольку выдача банком чека клиенту должна быть обеспечена со стороны клиента банковским кредитом либо депозитным вкладом, что дает право вкладчику выписывать чеки для совершения платежей (отсюда и название).</w:t>
      </w:r>
    </w:p>
    <w:p w:rsidR="001E11FB" w:rsidRDefault="001E11FB">
      <w:pPr>
        <w:jc w:val="both"/>
        <w:rPr>
          <w:rFonts w:ascii="Arial" w:hAnsi="Arial"/>
          <w:lang w:val="ru-RU"/>
        </w:rPr>
      </w:pPr>
      <w:r>
        <w:rPr>
          <w:rFonts w:ascii="Arial" w:hAnsi="Arial"/>
          <w:lang w:val="ru-RU"/>
        </w:rPr>
        <w:t>Наиболее распространенные формы чековых депозитов в настоящее время -- депозиты до востребования и Нау-счета.</w:t>
      </w:r>
    </w:p>
    <w:p w:rsidR="001E11FB" w:rsidRDefault="001E11FB">
      <w:pPr>
        <w:jc w:val="both"/>
        <w:rPr>
          <w:rFonts w:ascii="Arial" w:hAnsi="Arial"/>
          <w:lang w:val="ru-RU"/>
        </w:rPr>
      </w:pPr>
      <w:r>
        <w:rPr>
          <w:rFonts w:ascii="Arial" w:hAnsi="Arial"/>
          <w:lang w:val="ru-RU"/>
        </w:rPr>
        <w:t>Депозиты до востребования -- это денежные средства, оседающие в банке в течение неопределенного промежутка времени, установить который в момент поступления средств на банковский счет не представляется возможным. К таким средствам могут относиться средства государственного бюджета, бюджетных организаций, малых предприятий и граждан, занимающихся индивидуальной трудовой деятельностью, средства общественных организаций, привлеченные средства по факторингу и др.</w:t>
      </w:r>
    </w:p>
    <w:p w:rsidR="001E11FB" w:rsidRDefault="001E11FB">
      <w:pPr>
        <w:jc w:val="both"/>
        <w:rPr>
          <w:rFonts w:ascii="Arial" w:hAnsi="Arial"/>
          <w:lang w:val="ru-RU"/>
        </w:rPr>
      </w:pPr>
      <w:r>
        <w:rPr>
          <w:rFonts w:ascii="Arial" w:hAnsi="Arial"/>
          <w:lang w:val="ru-RU"/>
        </w:rPr>
        <w:t>Вклады до востребования размещаются в банках на различных счетах, открываемых клиентам. Они предназначены для осуществления текущих счетов и в любой момент могут быть полностью или частично востребованы. Изъятия вкладов возможно как наличными деньгами, так и в форме безналичных расчетов.</w:t>
      </w:r>
    </w:p>
    <w:p w:rsidR="001E11FB" w:rsidRDefault="001E11FB">
      <w:pPr>
        <w:jc w:val="both"/>
        <w:rPr>
          <w:rFonts w:ascii="Arial" w:hAnsi="Arial"/>
          <w:lang w:val="ru-RU"/>
        </w:rPr>
      </w:pPr>
      <w:r>
        <w:rPr>
          <w:rFonts w:ascii="Arial" w:hAnsi="Arial"/>
          <w:lang w:val="ru-RU"/>
        </w:rPr>
        <w:t>Вклады до востребования в своей основе не стабильны, что ограничивает сферу их использования коммерческими банками. По этой причине владельцам счетов выплачивается низкий процент или вообще не выплачивается. В условиях возросшей конкуренции коммерческие банки стремятся привлечь клиентов и стимулировать прирост вкладов до востребования путем предоставления дополнительных услуг владельцам счетов и повышением качества их обслуживания. Т.о. возрастающая конкуренция на рынке депозитных услуг способствовала возникновению новых типов чековых депозитов. Так, в 80-х гг. повсеместное распространение получила практика открытия банками Нау-счетов (NOW означает "обращающиеся приказы об изъятии"), которые обладают достоинствами сберегательного и текущего счетов и выполняют такие же функции.</w:t>
      </w:r>
    </w:p>
    <w:p w:rsidR="001E11FB" w:rsidRDefault="001E11FB">
      <w:pPr>
        <w:jc w:val="both"/>
        <w:rPr>
          <w:rFonts w:ascii="Arial" w:hAnsi="Arial"/>
          <w:lang w:val="ru-RU"/>
        </w:rPr>
      </w:pPr>
      <w:r>
        <w:rPr>
          <w:rFonts w:ascii="Arial" w:hAnsi="Arial"/>
          <w:lang w:val="ru-RU"/>
        </w:rPr>
        <w:t>Аналогично сберегательному Нау-счет имеет повышенный размер процентных выплат, аналогично текущему -- режим использования, предусматривающий возможность снимать средства со счета. Размер процентных выплат по Нау-счету определяется от суммы неснижаемого кредитового остатка на счете. Проценты рассчитываются ежемесячно и в последний месяц зачисляются на счет клиента. Счета типа Нау-счетов, вобрав в себя свойства текущих и процентных счетов, автоматически решают проблему управления наличностью и освобождают от приложения усилий в этом направлении.</w:t>
      </w:r>
    </w:p>
    <w:p w:rsidR="001E11FB" w:rsidRDefault="001E11FB">
      <w:pPr>
        <w:jc w:val="both"/>
        <w:rPr>
          <w:rFonts w:ascii="Arial" w:hAnsi="Arial"/>
          <w:lang w:val="ru-RU"/>
        </w:rPr>
      </w:pPr>
      <w:r>
        <w:rPr>
          <w:rFonts w:ascii="Arial" w:hAnsi="Arial"/>
          <w:lang w:val="ru-RU"/>
        </w:rPr>
        <w:t>Другой новой формой чековых депозитов для российских коммерческих банков стал так называемый банковский вексель (финансовый вексель) -- банковская ценная бумага на депозитной основе в отличие от кредитной основы классических коммерческих векселей.</w:t>
      </w:r>
    </w:p>
    <w:p w:rsidR="001E11FB" w:rsidRDefault="001E11FB">
      <w:pPr>
        <w:jc w:val="both"/>
        <w:rPr>
          <w:rFonts w:ascii="Arial" w:hAnsi="Arial"/>
          <w:lang w:val="ru-RU"/>
        </w:rPr>
      </w:pPr>
      <w:r>
        <w:rPr>
          <w:rFonts w:ascii="Arial" w:hAnsi="Arial"/>
          <w:lang w:val="ru-RU"/>
        </w:rPr>
        <w:t>Банковские векселя выдаются банком-эмитентом только на основании депонирования клиентом определенной суммы денежных средств и предусматривают возможность их переуступки -- индоссамент.</w:t>
      </w:r>
    </w:p>
    <w:p w:rsidR="001E11FB" w:rsidRDefault="001E11FB">
      <w:pPr>
        <w:jc w:val="both"/>
        <w:rPr>
          <w:rFonts w:ascii="Arial" w:hAnsi="Arial"/>
          <w:lang w:val="ru-RU"/>
        </w:rPr>
      </w:pPr>
      <w:r>
        <w:rPr>
          <w:rFonts w:ascii="Arial" w:hAnsi="Arial"/>
          <w:lang w:val="ru-RU"/>
        </w:rPr>
        <w:t>К практическим преимуществам данного вида ценной бумаги как инструмента банка по привлечению средств можно отнести:</w:t>
      </w:r>
    </w:p>
    <w:p w:rsidR="001E11FB" w:rsidRDefault="001E11FB">
      <w:pPr>
        <w:jc w:val="both"/>
        <w:rPr>
          <w:rFonts w:ascii="Arial" w:hAnsi="Arial"/>
          <w:lang w:val="ru-RU"/>
        </w:rPr>
      </w:pPr>
      <w:r>
        <w:rPr>
          <w:rFonts w:ascii="Arial" w:hAnsi="Arial"/>
          <w:lang w:val="ru-RU"/>
        </w:rPr>
        <w:t>-- возможность ее использования как физическими, так и юридическими лицами;</w:t>
      </w:r>
    </w:p>
    <w:p w:rsidR="001E11FB" w:rsidRDefault="001E11FB">
      <w:pPr>
        <w:jc w:val="both"/>
        <w:rPr>
          <w:rFonts w:ascii="Arial" w:hAnsi="Arial"/>
          <w:lang w:val="ru-RU"/>
        </w:rPr>
      </w:pPr>
      <w:r>
        <w:rPr>
          <w:rFonts w:ascii="Arial" w:hAnsi="Arial"/>
          <w:lang w:val="ru-RU"/>
        </w:rPr>
        <w:t>-- возможность ее использования как платежного средства, надежность которого гарантирована банком всеми его обязательствами и обеспечением;</w:t>
      </w:r>
    </w:p>
    <w:p w:rsidR="001E11FB" w:rsidRDefault="001E11FB">
      <w:pPr>
        <w:jc w:val="both"/>
        <w:rPr>
          <w:rFonts w:ascii="Arial" w:hAnsi="Arial"/>
          <w:lang w:val="ru-RU"/>
        </w:rPr>
      </w:pPr>
      <w:r>
        <w:rPr>
          <w:rFonts w:ascii="Arial" w:hAnsi="Arial"/>
          <w:lang w:val="ru-RU"/>
        </w:rPr>
        <w:t>-- обеспечение достаточно высокой ликвидности и обращаемости на рынке ценных бумаг;</w:t>
      </w:r>
    </w:p>
    <w:p w:rsidR="001E11FB" w:rsidRDefault="001E11FB">
      <w:pPr>
        <w:jc w:val="both"/>
        <w:rPr>
          <w:rFonts w:ascii="Arial" w:hAnsi="Arial"/>
          <w:lang w:val="ru-RU"/>
        </w:rPr>
      </w:pPr>
      <w:r>
        <w:rPr>
          <w:rFonts w:ascii="Arial" w:hAnsi="Arial"/>
          <w:lang w:val="ru-RU"/>
        </w:rPr>
        <w:t>-- возможность использования в качестве высокодоходного сберегательного средства, выплачиваемого банком в виде процентов;</w:t>
      </w:r>
    </w:p>
    <w:p w:rsidR="001E11FB" w:rsidRDefault="001E11FB">
      <w:pPr>
        <w:jc w:val="both"/>
        <w:rPr>
          <w:rFonts w:ascii="Arial" w:hAnsi="Arial"/>
          <w:lang w:val="ru-RU"/>
        </w:rPr>
      </w:pPr>
      <w:r>
        <w:rPr>
          <w:rFonts w:ascii="Arial" w:hAnsi="Arial"/>
          <w:lang w:val="ru-RU"/>
        </w:rPr>
        <w:t>-- начисление процентов по векселям в период их обращения позволяет в определенной мере погасить инфляционное обеспечение безналичных денежных средств;</w:t>
      </w:r>
    </w:p>
    <w:p w:rsidR="001E11FB" w:rsidRDefault="001E11FB">
      <w:pPr>
        <w:jc w:val="both"/>
        <w:rPr>
          <w:rFonts w:ascii="Arial" w:hAnsi="Arial"/>
          <w:lang w:val="ru-RU"/>
        </w:rPr>
      </w:pPr>
      <w:r>
        <w:rPr>
          <w:rFonts w:ascii="Arial" w:hAnsi="Arial"/>
          <w:lang w:val="ru-RU"/>
        </w:rPr>
        <w:t>-- обеспечение в короткие сроки учета и погашения векселей банками-эмитентами, обладающими сетью филиалов и корреспондентских отношений с другими банками, ускорения проведения платежей между клиентами и устранения взаимных неплатежей;</w:t>
      </w:r>
    </w:p>
    <w:p w:rsidR="001E11FB" w:rsidRDefault="001E11FB">
      <w:pPr>
        <w:jc w:val="both"/>
        <w:rPr>
          <w:rFonts w:ascii="Arial" w:hAnsi="Arial"/>
          <w:lang w:val="ru-RU"/>
        </w:rPr>
      </w:pPr>
      <w:r>
        <w:rPr>
          <w:rFonts w:ascii="Arial" w:hAnsi="Arial"/>
          <w:lang w:val="ru-RU"/>
        </w:rPr>
        <w:t>-- возможность использования векселя в обеспечение предоплаты за поставляемые товары и оказываемые услуги;</w:t>
      </w:r>
    </w:p>
    <w:p w:rsidR="001E11FB" w:rsidRDefault="001E11FB">
      <w:pPr>
        <w:jc w:val="both"/>
        <w:rPr>
          <w:rFonts w:ascii="Arial" w:hAnsi="Arial"/>
          <w:lang w:val="ru-RU"/>
        </w:rPr>
      </w:pPr>
      <w:r>
        <w:rPr>
          <w:rFonts w:ascii="Arial" w:hAnsi="Arial"/>
          <w:lang w:val="ru-RU"/>
        </w:rPr>
        <w:t>-- возможность использования векселя в качестве залога заемщика при получении им банковского кредита;</w:t>
      </w:r>
    </w:p>
    <w:p w:rsidR="001E11FB" w:rsidRDefault="001E11FB">
      <w:pPr>
        <w:jc w:val="both"/>
        <w:rPr>
          <w:rFonts w:ascii="Arial" w:hAnsi="Arial"/>
          <w:lang w:val="ru-RU"/>
        </w:rPr>
      </w:pPr>
      <w:r>
        <w:rPr>
          <w:rFonts w:ascii="Arial" w:hAnsi="Arial"/>
          <w:lang w:val="ru-RU"/>
        </w:rPr>
        <w:t>-- использование векселя при кредитовании, когда заемщик связан с банком-эмитентом векселя финансовой технологической цепочкой, позволяет заемщику снизить ставку за кредит, не снижая при этом общую доходность банка.</w:t>
      </w:r>
    </w:p>
    <w:p w:rsidR="001E11FB" w:rsidRDefault="001E11FB">
      <w:pPr>
        <w:jc w:val="both"/>
        <w:rPr>
          <w:rFonts w:ascii="Arial" w:hAnsi="Arial"/>
          <w:lang w:val="ru-RU"/>
        </w:rPr>
      </w:pPr>
      <w:r>
        <w:rPr>
          <w:rFonts w:ascii="Arial" w:hAnsi="Arial"/>
          <w:lang w:val="ru-RU"/>
        </w:rPr>
        <w:t>По депозитам до востребования банки обязаны хранить минимальный резерв в ЦБ России, размер которого в настоящее время определен в 22%.</w:t>
      </w:r>
    </w:p>
    <w:p w:rsidR="001E11FB" w:rsidRDefault="001E11FB">
      <w:pPr>
        <w:jc w:val="both"/>
        <w:rPr>
          <w:rFonts w:ascii="Arial" w:hAnsi="Arial"/>
          <w:lang w:val="ru-RU"/>
        </w:rPr>
      </w:pPr>
      <w:r>
        <w:rPr>
          <w:rFonts w:ascii="Arial" w:hAnsi="Arial"/>
          <w:lang w:val="ru-RU"/>
        </w:rPr>
        <w:t>Сберегательные вклады населения -- денежные средства граждан (физических лиц), временно хранящиеся на счетах банков. Сроки и условия хранения денежных средств в банке устанавливаются договорным соглашением между клиентом и банком при открытии счетов по данному виду вкладов.</w:t>
      </w:r>
    </w:p>
    <w:p w:rsidR="001E11FB" w:rsidRDefault="001E11FB">
      <w:pPr>
        <w:jc w:val="both"/>
        <w:rPr>
          <w:rFonts w:ascii="Arial" w:hAnsi="Arial"/>
          <w:lang w:val="ru-RU"/>
        </w:rPr>
      </w:pPr>
      <w:r>
        <w:rPr>
          <w:rFonts w:ascii="Arial" w:hAnsi="Arial"/>
          <w:lang w:val="ru-RU"/>
        </w:rPr>
        <w:t>В российской практике сберегательные вклады населения в зависимости от сроков и условий вкладных операций могут быть:</w:t>
      </w:r>
    </w:p>
    <w:p w:rsidR="001E11FB" w:rsidRDefault="001E11FB">
      <w:pPr>
        <w:jc w:val="both"/>
        <w:rPr>
          <w:rFonts w:ascii="Arial" w:hAnsi="Arial"/>
          <w:lang w:val="ru-RU"/>
        </w:rPr>
      </w:pPr>
      <w:r>
        <w:rPr>
          <w:rFonts w:ascii="Arial" w:hAnsi="Arial"/>
          <w:lang w:val="ru-RU"/>
        </w:rPr>
        <w:t>-- срочные;</w:t>
      </w:r>
    </w:p>
    <w:p w:rsidR="001E11FB" w:rsidRDefault="001E11FB">
      <w:pPr>
        <w:jc w:val="both"/>
        <w:rPr>
          <w:rFonts w:ascii="Arial" w:hAnsi="Arial"/>
          <w:lang w:val="ru-RU"/>
        </w:rPr>
      </w:pPr>
      <w:r>
        <w:rPr>
          <w:rFonts w:ascii="Arial" w:hAnsi="Arial"/>
          <w:lang w:val="ru-RU"/>
        </w:rPr>
        <w:t>-- срочные с дополнительными взносами;</w:t>
      </w:r>
    </w:p>
    <w:p w:rsidR="001E11FB" w:rsidRDefault="001E11FB">
      <w:pPr>
        <w:jc w:val="both"/>
        <w:rPr>
          <w:rFonts w:ascii="Arial" w:hAnsi="Arial"/>
          <w:lang w:val="ru-RU"/>
        </w:rPr>
      </w:pPr>
      <w:r>
        <w:rPr>
          <w:rFonts w:ascii="Arial" w:hAnsi="Arial"/>
          <w:lang w:val="ru-RU"/>
        </w:rPr>
        <w:t>-- срочные с ежемесячной выплатой процентов по вкладам;</w:t>
      </w:r>
    </w:p>
    <w:p w:rsidR="001E11FB" w:rsidRDefault="001E11FB">
      <w:pPr>
        <w:jc w:val="both"/>
        <w:rPr>
          <w:rFonts w:ascii="Arial" w:hAnsi="Arial"/>
          <w:lang w:val="ru-RU"/>
        </w:rPr>
      </w:pPr>
      <w:r>
        <w:rPr>
          <w:rFonts w:ascii="Arial" w:hAnsi="Arial"/>
          <w:lang w:val="ru-RU"/>
        </w:rPr>
        <w:t>-- выигрышные;</w:t>
      </w:r>
    </w:p>
    <w:p w:rsidR="001E11FB" w:rsidRDefault="001E11FB">
      <w:pPr>
        <w:jc w:val="both"/>
        <w:rPr>
          <w:rFonts w:ascii="Arial" w:hAnsi="Arial"/>
          <w:lang w:val="ru-RU"/>
        </w:rPr>
      </w:pPr>
      <w:r>
        <w:rPr>
          <w:rFonts w:ascii="Arial" w:hAnsi="Arial"/>
          <w:lang w:val="ru-RU"/>
        </w:rPr>
        <w:t>-- денежно-вещевые выигрышные;</w:t>
      </w:r>
    </w:p>
    <w:p w:rsidR="001E11FB" w:rsidRDefault="001E11FB">
      <w:pPr>
        <w:jc w:val="both"/>
        <w:rPr>
          <w:rFonts w:ascii="Arial" w:hAnsi="Arial"/>
          <w:lang w:val="ru-RU"/>
        </w:rPr>
      </w:pPr>
      <w:r>
        <w:rPr>
          <w:rFonts w:ascii="Arial" w:hAnsi="Arial"/>
          <w:lang w:val="ru-RU"/>
        </w:rPr>
        <w:t>-- на предъявителя;</w:t>
      </w:r>
    </w:p>
    <w:p w:rsidR="001E11FB" w:rsidRDefault="001E11FB">
      <w:pPr>
        <w:jc w:val="both"/>
        <w:rPr>
          <w:rFonts w:ascii="Arial" w:hAnsi="Arial"/>
          <w:lang w:val="ru-RU"/>
        </w:rPr>
      </w:pPr>
      <w:r>
        <w:rPr>
          <w:rFonts w:ascii="Arial" w:hAnsi="Arial"/>
          <w:lang w:val="ru-RU"/>
        </w:rPr>
        <w:t>-- до востребования и пр.</w:t>
      </w:r>
    </w:p>
    <w:p w:rsidR="001E11FB" w:rsidRDefault="001E11FB">
      <w:pPr>
        <w:jc w:val="both"/>
        <w:rPr>
          <w:rFonts w:ascii="Arial" w:hAnsi="Arial"/>
          <w:lang w:val="ru-RU"/>
        </w:rPr>
      </w:pPr>
      <w:r>
        <w:rPr>
          <w:rFonts w:ascii="Arial" w:hAnsi="Arial"/>
          <w:lang w:val="ru-RU"/>
        </w:rPr>
        <w:t>Срочные депозиты -- это денежные средства, зачисляемые на депозитные счета на строго оговоренный срок их погашения с выплатой процента (Банки могут выпускать срочные депозиты на любые суммы с любыми характеристиками. В США, например, существуют два типа срочных вкладов: срочные депозиты малого размера -- сумма срочных депозитов установлена в пределах 100 тыс. долл.-- и депозитные сертификаты крупного размера -- 100 тыс. долл. и выше). Ставка процента по ним зависит от размера и срока вклада. Свидетельством о вкладе является депозитный сертификат -- письменное свидетельство банка о внесении денежных средств, которое дает право вкладчику на получение по окончании установленного срока суммы вклада и процентов по нему, содержащее условия депозитного договора (контракта), такие, как размер вклада, срок хранения, процентная ставка и пр. В этом и состоит основное отличие срочных депозитов от сберегательных вкладов.</w:t>
      </w:r>
    </w:p>
    <w:p w:rsidR="001E11FB" w:rsidRDefault="001E11FB">
      <w:pPr>
        <w:jc w:val="both"/>
        <w:rPr>
          <w:rFonts w:ascii="Arial" w:hAnsi="Arial"/>
          <w:lang w:val="ru-RU"/>
        </w:rPr>
      </w:pPr>
      <w:r>
        <w:rPr>
          <w:rFonts w:ascii="Arial" w:hAnsi="Arial"/>
          <w:lang w:val="ru-RU"/>
        </w:rPr>
        <w:t>Депозитный сертификат объединяет для клиента в одном документе свойства срочного вклада и ценной бумаги. То обстоятельство, что владелец срочного вклада может распоряжаться им только по истечении оговоренного срока, не исключает возможности досрочного получения им в банке своих денежных средств. Однако в этом случае у клиента понижается размер процента по вкладу, т.е. клиент платит определенный штраф. Банк заинтересован  в привлечении срочных вкладов, так как они стабильны и позволяют банку располагать средствами вкладчиков в течение длительного времени.</w:t>
      </w:r>
    </w:p>
    <w:p w:rsidR="001E11FB" w:rsidRDefault="001E11FB">
      <w:pPr>
        <w:jc w:val="both"/>
        <w:rPr>
          <w:rFonts w:ascii="Arial" w:hAnsi="Arial"/>
          <w:lang w:val="ru-RU"/>
        </w:rPr>
      </w:pPr>
      <w:r>
        <w:rPr>
          <w:rFonts w:ascii="Arial" w:hAnsi="Arial"/>
          <w:lang w:val="ru-RU"/>
        </w:rPr>
        <w:t xml:space="preserve">Депозитный сертификат выдается только юридическим лицам. Он может быть именным и на предъявителя. Право на получение вклада по депозитному сертификату может быть передано другому лицу. Депозитный сертификат выпускается банками под определенный в договоре процент или до востребования. </w:t>
      </w:r>
    </w:p>
    <w:p w:rsidR="001E11FB" w:rsidRDefault="001E11FB">
      <w:pPr>
        <w:jc w:val="both"/>
        <w:rPr>
          <w:rFonts w:ascii="Arial" w:hAnsi="Arial"/>
          <w:lang w:val="ru-RU"/>
        </w:rPr>
      </w:pPr>
      <w:r>
        <w:rPr>
          <w:rFonts w:ascii="Arial" w:hAnsi="Arial"/>
          <w:lang w:val="ru-RU"/>
        </w:rPr>
        <w:t>Депозиты являются важным источником ресурсов коммерческих банков. Структура их в банке подвижна и зависит от конъюнктуры денежного рынка. Но этому источнику формирования банковских ресурсов присущи некоторые недостатки. Речь идет о значительных материальных и денежных затратах банка при привлечении средств во вклады, ограниченности свободных денежных средств в рамках отдельного региона. Кроме того, мобилизация средств во вклады зависит в значительной степени от клиентов, а не от самого банка. И тем не менее, конкурентная борьба между банками на рынке кредитных ресурсов заставляет их принимать меры по развитию услуг, способствующих привлечению депозитов.</w:t>
      </w:r>
    </w:p>
    <w:p w:rsidR="001E11FB" w:rsidRDefault="001E11FB">
      <w:pPr>
        <w:jc w:val="both"/>
        <w:rPr>
          <w:rFonts w:ascii="Arial" w:hAnsi="Arial"/>
          <w:lang w:val="ru-RU"/>
        </w:rPr>
      </w:pPr>
      <w:r>
        <w:rPr>
          <w:rFonts w:ascii="Arial" w:hAnsi="Arial"/>
          <w:lang w:val="ru-RU"/>
        </w:rPr>
        <w:t xml:space="preserve">В современных условиях коммерческие банки для оперативного привлечения денежных средств используют возможности межбанковского рынка ресурсов, на котором происходит продажа денежных средств, мобилизованных другими кредитными учреждениями. Межбанковский механизм является основным источником заемных кредитных ресурсов коммерческих банков, источником средств для поддержания платежеспособности баланса и обеспечения бесперебойности выполнения обязательств. </w:t>
      </w:r>
    </w:p>
    <w:p w:rsidR="001E11FB" w:rsidRDefault="001E11FB">
      <w:pPr>
        <w:jc w:val="both"/>
        <w:rPr>
          <w:rFonts w:ascii="Arial" w:hAnsi="Arial"/>
          <w:lang w:val="ru-RU"/>
        </w:rPr>
      </w:pPr>
      <w:r>
        <w:rPr>
          <w:rFonts w:ascii="Arial" w:hAnsi="Arial"/>
          <w:lang w:val="ru-RU"/>
        </w:rPr>
        <w:t>В мировой практике банковского дела депозитные сертификаты нашли широкое распространение. Так, в Великобритании, Германии, США, Японии практикуется выпуск обращающихся срочных сертификатов, которые не только могут продаваться банку-эмитенту, но и перепродаваться другим субъектам депозитных операций с помощью надписей на них, а также продаваться, образуя тем самым рынок депозитных сертификатов.</w:t>
      </w:r>
    </w:p>
    <w:p w:rsidR="001E11FB" w:rsidRDefault="001E11FB">
      <w:pPr>
        <w:jc w:val="both"/>
        <w:rPr>
          <w:rFonts w:ascii="Arial" w:hAnsi="Arial"/>
          <w:lang w:val="ru-RU"/>
        </w:rPr>
      </w:pPr>
      <w:r>
        <w:rPr>
          <w:rFonts w:ascii="Arial" w:hAnsi="Arial"/>
          <w:lang w:val="ru-RU"/>
        </w:rPr>
        <w:t>В зарубежной практике банковского дела база привлеченных ресурсов универсальных банков почти на треть формируется за счет депозитных сертификатов, являющихся одним из видов краткосрочных ценных бумаг. В данном случае депозитные сертификаты имеют довольно высокий номинал и срок их обращения составляет от одного до шести месяцев. Продаются они обычно со скидкой от номинальной стоимости (с дисконтом). Широко распространены также передаваемые депозитные сертификаты на предъявителя, свободно обращающиеся на вторичном рынке, имеющие высокую ликвидность, дополняющие функции денег как средства платежа без ущерба для скорости и масштабов их оборота.</w:t>
      </w:r>
    </w:p>
    <w:p w:rsidR="001E11FB" w:rsidRDefault="001E11FB">
      <w:pPr>
        <w:jc w:val="both"/>
        <w:rPr>
          <w:rFonts w:ascii="Arial" w:hAnsi="Arial"/>
          <w:lang w:val="ru-RU"/>
        </w:rPr>
      </w:pPr>
      <w:r>
        <w:rPr>
          <w:rFonts w:ascii="Arial" w:hAnsi="Arial"/>
          <w:lang w:val="ru-RU"/>
        </w:rPr>
        <w:t>Среди банковских срочных депозитов следует рассмотреть еще один особый тип депозитов -- это вклады государства (опыт США). Они бывают трех видов: депозиты до востребования, срочные депозиты и депозиты Казначейства.</w:t>
      </w:r>
    </w:p>
    <w:p w:rsidR="001E11FB" w:rsidRDefault="001E11FB">
      <w:pPr>
        <w:jc w:val="both"/>
        <w:rPr>
          <w:rFonts w:ascii="Arial" w:hAnsi="Arial"/>
          <w:lang w:val="ru-RU"/>
        </w:rPr>
      </w:pPr>
      <w:r>
        <w:rPr>
          <w:rFonts w:ascii="Arial" w:hAnsi="Arial"/>
          <w:lang w:val="ru-RU"/>
        </w:rPr>
        <w:t>Депозиты до востребования и срочные депозиты правительства штатов и местных органов власти в целом аналогичны соответствующим депозитам частных лиц и деловых фирм.</w:t>
      </w:r>
    </w:p>
    <w:p w:rsidR="001E11FB" w:rsidRDefault="001E11FB">
      <w:pPr>
        <w:jc w:val="both"/>
        <w:rPr>
          <w:rFonts w:ascii="Arial" w:hAnsi="Arial"/>
          <w:lang w:val="ru-RU"/>
        </w:rPr>
      </w:pPr>
      <w:r>
        <w:rPr>
          <w:rFonts w:ascii="Arial" w:hAnsi="Arial"/>
          <w:lang w:val="ru-RU"/>
        </w:rPr>
        <w:t>По вкладам Казначейства до востребования в коммерческих банках открывается так называемый налоговый заемный счет, куда зачисляются поступающие налоги, а также выручка от реализации ценных бумаг Казначейства. Далее, либо все поступления ежедневно переводятся на счет Казначейства в Федеральном резервном банке и рассматриваются как депозиты до востребования. Либо коммерческий банк переводит все поступления за прошлый день на приносящие процент векселя до востребования. В любом случае Казначейство уплачивает банку определенное вознаграждение за оказанные услуги.</w:t>
      </w:r>
    </w:p>
    <w:p w:rsidR="001E11FB" w:rsidRDefault="001E11FB">
      <w:pPr>
        <w:jc w:val="both"/>
        <w:rPr>
          <w:rFonts w:ascii="Arial" w:hAnsi="Arial"/>
          <w:lang w:val="ru-RU"/>
        </w:rPr>
      </w:pPr>
      <w:r>
        <w:rPr>
          <w:rFonts w:ascii="Arial" w:hAnsi="Arial"/>
          <w:lang w:val="ru-RU"/>
        </w:rPr>
        <w:t>Как показывает мировой опыт практики банковского дела, депозиты и рассмотренная выше их разновидность действительно представляют важнейший источник привлечения банковских ресурсов в целях обеспечения ликвидности, доходности и платежеспособности. Однако этот источник в то же время обладает и рядом принципиальных недостатков и прежде всего в плане целенаправленного воздействия на регулирование ликвидности банка:</w:t>
      </w:r>
    </w:p>
    <w:p w:rsidR="001E11FB" w:rsidRDefault="001E11FB" w:rsidP="00AF624B">
      <w:pPr>
        <w:numPr>
          <w:ilvl w:val="0"/>
          <w:numId w:val="1"/>
        </w:numPr>
        <w:tabs>
          <w:tab w:val="left" w:pos="360"/>
        </w:tabs>
        <w:ind w:left="360" w:hanging="360"/>
        <w:jc w:val="both"/>
        <w:rPr>
          <w:rFonts w:ascii="Arial" w:hAnsi="Arial"/>
          <w:lang w:val="ru-RU"/>
        </w:rPr>
      </w:pPr>
      <w:r>
        <w:rPr>
          <w:rFonts w:ascii="Arial" w:hAnsi="Arial"/>
          <w:lang w:val="ru-RU"/>
        </w:rPr>
        <w:t>привлечение депозитов связано со значительными маркетинговыми усилиями коммерческих банков;</w:t>
      </w:r>
    </w:p>
    <w:p w:rsidR="001E11FB" w:rsidRDefault="001E11FB" w:rsidP="00AF624B">
      <w:pPr>
        <w:numPr>
          <w:ilvl w:val="0"/>
          <w:numId w:val="1"/>
        </w:numPr>
        <w:tabs>
          <w:tab w:val="left" w:pos="360"/>
        </w:tabs>
        <w:ind w:left="360" w:hanging="360"/>
        <w:jc w:val="both"/>
        <w:rPr>
          <w:rFonts w:ascii="Arial" w:hAnsi="Arial"/>
          <w:lang w:val="ru-RU"/>
        </w:rPr>
      </w:pPr>
      <w:r>
        <w:rPr>
          <w:rFonts w:ascii="Arial" w:hAnsi="Arial"/>
          <w:lang w:val="ru-RU"/>
        </w:rPr>
        <w:t>основным субъектом депозитных банковских операций является не сам банк, а вкладчик свободных денежных средств. Поэтому при необходимости дополнительного привлечения денежных ресурсов при их физическом отсутствии на депозитном рынке банк оказывается в достаточно сложном положении;</w:t>
      </w:r>
    </w:p>
    <w:p w:rsidR="001E11FB" w:rsidRDefault="001E11FB" w:rsidP="00AF624B">
      <w:pPr>
        <w:numPr>
          <w:ilvl w:val="0"/>
          <w:numId w:val="1"/>
        </w:numPr>
        <w:tabs>
          <w:tab w:val="left" w:pos="360"/>
        </w:tabs>
        <w:ind w:left="360" w:hanging="360"/>
        <w:jc w:val="both"/>
        <w:rPr>
          <w:rFonts w:ascii="Arial" w:hAnsi="Arial"/>
          <w:lang w:val="ru-RU"/>
        </w:rPr>
      </w:pPr>
      <w:r>
        <w:rPr>
          <w:rFonts w:ascii="Arial" w:hAnsi="Arial"/>
          <w:lang w:val="ru-RU"/>
        </w:rPr>
        <w:t>для отдельного региона, в котором функционирует конкретный коммерческий банк, общий объем свободных денежных средств, которые можно было бы привлечь во вклады, -- величина весьма неустойчивая и в ряде случаев ограниченная;</w:t>
      </w:r>
    </w:p>
    <w:p w:rsidR="001E11FB" w:rsidRDefault="001E11FB" w:rsidP="00AF624B">
      <w:pPr>
        <w:numPr>
          <w:ilvl w:val="0"/>
          <w:numId w:val="1"/>
        </w:numPr>
        <w:tabs>
          <w:tab w:val="left" w:pos="360"/>
        </w:tabs>
        <w:ind w:left="360" w:hanging="360"/>
        <w:jc w:val="both"/>
        <w:rPr>
          <w:rFonts w:ascii="Arial" w:hAnsi="Arial"/>
          <w:lang w:val="ru-RU"/>
        </w:rPr>
      </w:pPr>
      <w:r>
        <w:rPr>
          <w:rFonts w:ascii="Arial" w:hAnsi="Arial"/>
          <w:lang w:val="ru-RU"/>
        </w:rPr>
        <w:t>привлекая денежные средства в депозиты, банки обязаны держать соответствующие резервы и оплачивать их страхование.</w:t>
      </w:r>
    </w:p>
    <w:p w:rsidR="001E11FB" w:rsidRDefault="001E11FB">
      <w:pPr>
        <w:jc w:val="both"/>
        <w:rPr>
          <w:rFonts w:ascii="Arial" w:hAnsi="Arial"/>
          <w:lang w:val="ru-RU"/>
        </w:rPr>
      </w:pPr>
      <w:r>
        <w:rPr>
          <w:rFonts w:ascii="Arial" w:hAnsi="Arial"/>
          <w:lang w:val="ru-RU"/>
        </w:rPr>
        <w:t>Поскольку банки для обеспечения своей ликвидности в целях своевременного погашения долговых обязательств и снижения риска неплатежеспособности должны всегда быть в состоянии постоянной готовности к непредвиденным обстоятельствам - неожиданному оттоку депозитов, неожиданным заявкам на предоставление кредита и т.д. В реальной практике банки для упреждения подобных ситуаций обеспечивают свою ликвидность с помощью портфельного подхода к управлению активами, основанного на образовании так называемых резервов. Банки, нуждающиеся в ликвидных средствах для того, чтобы погасить свои непредвиденным долговые обязательства, не ждут, что вкладчики сами придут в банки со своими вкладами, а активно ведут поиски дополнительных источников необходимых средств, не ограничиваясь узким регионом и традиционными депозитами. Т.о. это определенные источники денежных ресурсов, которые банк в состоянии привлечь самостоятельно, путем использования совокупности ряда финансовых инструментов: депозитных сертификатов крупного размера, займов у федеральной резервной системы, покупки федеральных фондов, продажи ценных бумаг с соглашением об обратном выкупе, а также евродолларовых займов.</w:t>
      </w:r>
    </w:p>
    <w:p w:rsidR="001E11FB" w:rsidRDefault="001E11FB">
      <w:pPr>
        <w:ind w:left="283" w:hanging="283"/>
        <w:jc w:val="both"/>
        <w:rPr>
          <w:rFonts w:ascii="Arial" w:hAnsi="Arial"/>
          <w:b/>
          <w:lang w:val="ru-RU"/>
        </w:rPr>
      </w:pPr>
      <w:r>
        <w:rPr>
          <w:rFonts w:ascii="Arial" w:hAnsi="Arial"/>
          <w:b/>
          <w:lang w:val="ru-RU"/>
        </w:rPr>
        <w:t>Депозитные операции коммерческих банков</w:t>
      </w:r>
    </w:p>
    <w:p w:rsidR="001E11FB" w:rsidRDefault="001E11FB">
      <w:pPr>
        <w:jc w:val="both"/>
        <w:rPr>
          <w:rFonts w:ascii="Arial" w:hAnsi="Arial"/>
          <w:lang w:val="ru-RU"/>
        </w:rPr>
      </w:pPr>
      <w:r>
        <w:rPr>
          <w:rFonts w:ascii="Arial" w:hAnsi="Arial"/>
          <w:b/>
          <w:lang w:val="ru-RU"/>
        </w:rPr>
        <w:t xml:space="preserve"> </w:t>
      </w:r>
      <w:r>
        <w:rPr>
          <w:rFonts w:ascii="Arial" w:hAnsi="Arial"/>
          <w:lang w:val="ru-RU"/>
        </w:rPr>
        <w:t>Депозит - это передача средств клиента во временное пользование банку. Депозит приносит проценты собственнику денег. Разница в процентах, выплачиваемых клиенту и получаемых от ссудополучателей, есть прибыль банка.</w:t>
      </w:r>
    </w:p>
    <w:p w:rsidR="001E11FB" w:rsidRDefault="001E11FB">
      <w:pPr>
        <w:jc w:val="both"/>
        <w:rPr>
          <w:rFonts w:ascii="Arial" w:hAnsi="Arial"/>
          <w:lang w:val="ru-RU"/>
        </w:rPr>
      </w:pPr>
      <w:r>
        <w:rPr>
          <w:rFonts w:ascii="Arial" w:hAnsi="Arial"/>
          <w:lang w:val="ru-RU"/>
        </w:rPr>
        <w:t>Депозиты делятся на:</w:t>
      </w:r>
    </w:p>
    <w:p w:rsidR="001E11FB" w:rsidRDefault="001E11FB" w:rsidP="00AF624B">
      <w:pPr>
        <w:numPr>
          <w:ilvl w:val="0"/>
          <w:numId w:val="2"/>
        </w:numPr>
        <w:ind w:left="283" w:hanging="283"/>
        <w:jc w:val="both"/>
        <w:rPr>
          <w:rFonts w:ascii="Arial" w:hAnsi="Arial"/>
          <w:lang w:val="ru-RU"/>
        </w:rPr>
      </w:pPr>
      <w:r>
        <w:rPr>
          <w:rFonts w:ascii="Arial" w:hAnsi="Arial"/>
          <w:lang w:val="ru-RU"/>
        </w:rPr>
        <w:t>депозиты юридических лиц;</w:t>
      </w:r>
    </w:p>
    <w:p w:rsidR="001E11FB" w:rsidRDefault="001E11FB" w:rsidP="00AF624B">
      <w:pPr>
        <w:numPr>
          <w:ilvl w:val="0"/>
          <w:numId w:val="2"/>
        </w:numPr>
        <w:ind w:left="283" w:hanging="283"/>
        <w:jc w:val="both"/>
        <w:rPr>
          <w:rFonts w:ascii="Arial" w:hAnsi="Arial"/>
          <w:lang w:val="ru-RU"/>
        </w:rPr>
      </w:pPr>
      <w:r>
        <w:rPr>
          <w:rFonts w:ascii="Arial" w:hAnsi="Arial"/>
          <w:lang w:val="ru-RU"/>
        </w:rPr>
        <w:t>депозиты физических лиц;</w:t>
      </w:r>
    </w:p>
    <w:p w:rsidR="001E11FB" w:rsidRDefault="001E11FB" w:rsidP="00AF624B">
      <w:pPr>
        <w:numPr>
          <w:ilvl w:val="0"/>
          <w:numId w:val="2"/>
        </w:numPr>
        <w:ind w:left="283" w:hanging="283"/>
        <w:jc w:val="both"/>
        <w:rPr>
          <w:rFonts w:ascii="Arial" w:hAnsi="Arial"/>
          <w:lang w:val="ru-RU"/>
        </w:rPr>
      </w:pPr>
      <w:r>
        <w:rPr>
          <w:rFonts w:ascii="Arial" w:hAnsi="Arial"/>
          <w:lang w:val="ru-RU"/>
        </w:rPr>
        <w:t>депозиты “до востребования”;</w:t>
      </w:r>
    </w:p>
    <w:p w:rsidR="001E11FB" w:rsidRDefault="001E11FB" w:rsidP="00AF624B">
      <w:pPr>
        <w:numPr>
          <w:ilvl w:val="0"/>
          <w:numId w:val="2"/>
        </w:numPr>
        <w:ind w:left="283" w:hanging="283"/>
        <w:jc w:val="both"/>
        <w:rPr>
          <w:rFonts w:ascii="Arial" w:hAnsi="Arial"/>
          <w:lang w:val="ru-RU"/>
        </w:rPr>
      </w:pPr>
      <w:r>
        <w:rPr>
          <w:rFonts w:ascii="Arial" w:hAnsi="Arial"/>
          <w:lang w:val="ru-RU"/>
        </w:rPr>
        <w:t>депозиты срочные;</w:t>
      </w:r>
    </w:p>
    <w:p w:rsidR="001E11FB" w:rsidRDefault="001E11FB" w:rsidP="00AF624B">
      <w:pPr>
        <w:numPr>
          <w:ilvl w:val="0"/>
          <w:numId w:val="2"/>
        </w:numPr>
        <w:ind w:left="283" w:hanging="283"/>
        <w:jc w:val="both"/>
        <w:rPr>
          <w:rFonts w:ascii="Arial" w:hAnsi="Arial"/>
          <w:lang w:val="ru-RU"/>
        </w:rPr>
      </w:pPr>
      <w:r>
        <w:rPr>
          <w:rFonts w:ascii="Arial" w:hAnsi="Arial"/>
          <w:lang w:val="ru-RU"/>
        </w:rPr>
        <w:t>депозиты условные, т.е. средства изымаются при наличии определенных условий.</w:t>
      </w:r>
    </w:p>
    <w:p w:rsidR="001E11FB" w:rsidRDefault="001E11FB">
      <w:pPr>
        <w:jc w:val="both"/>
        <w:rPr>
          <w:rFonts w:ascii="Arial" w:hAnsi="Arial"/>
          <w:lang w:val="ru-RU"/>
        </w:rPr>
      </w:pPr>
      <w:r>
        <w:rPr>
          <w:rFonts w:ascii="Arial" w:hAnsi="Arial"/>
          <w:lang w:val="ru-RU"/>
        </w:rPr>
        <w:t>Клиент, внося в банк депозит, заключает договор о депозите. Отношения между этими сторонами регулируются гражданским кодексом и данным договором.</w:t>
      </w:r>
    </w:p>
    <w:p w:rsidR="001E11FB" w:rsidRDefault="001E11FB">
      <w:pPr>
        <w:jc w:val="both"/>
        <w:rPr>
          <w:rFonts w:ascii="Arial" w:hAnsi="Arial"/>
          <w:lang w:val="ru-RU"/>
        </w:rPr>
      </w:pPr>
      <w:r>
        <w:rPr>
          <w:rFonts w:ascii="Arial" w:hAnsi="Arial"/>
          <w:lang w:val="ru-RU"/>
        </w:rPr>
        <w:t>Сертификат является письменным свидетельством банка-эмитента о вкладе денежных средств, удостоверяющее право вкладчика (его правопреемника на получение по истечении установленного срока суммы вклада и процента по нему). Сертификат является ценной бумагой.</w:t>
      </w:r>
    </w:p>
    <w:p w:rsidR="001E11FB" w:rsidRDefault="001E11FB">
      <w:pPr>
        <w:jc w:val="both"/>
        <w:rPr>
          <w:rFonts w:ascii="Arial" w:hAnsi="Arial"/>
          <w:lang w:val="ru-RU"/>
        </w:rPr>
      </w:pPr>
      <w:r>
        <w:rPr>
          <w:rFonts w:ascii="Arial" w:hAnsi="Arial"/>
          <w:lang w:val="ru-RU"/>
        </w:rPr>
        <w:t>Существует два вида сертификатов:</w:t>
      </w:r>
    </w:p>
    <w:p w:rsidR="001E11FB" w:rsidRDefault="001E11FB" w:rsidP="00AF624B">
      <w:pPr>
        <w:numPr>
          <w:ilvl w:val="0"/>
          <w:numId w:val="2"/>
        </w:numPr>
        <w:ind w:left="283" w:hanging="283"/>
        <w:jc w:val="both"/>
        <w:rPr>
          <w:rFonts w:ascii="Arial" w:hAnsi="Arial"/>
          <w:lang w:val="ru-RU"/>
        </w:rPr>
      </w:pPr>
      <w:r>
        <w:rPr>
          <w:rFonts w:ascii="Arial" w:hAnsi="Arial"/>
          <w:lang w:val="ru-RU"/>
        </w:rPr>
        <w:t>депозитный;</w:t>
      </w:r>
    </w:p>
    <w:p w:rsidR="001E11FB" w:rsidRDefault="001E11FB" w:rsidP="00AF624B">
      <w:pPr>
        <w:numPr>
          <w:ilvl w:val="0"/>
          <w:numId w:val="2"/>
        </w:numPr>
        <w:ind w:left="283" w:hanging="283"/>
        <w:jc w:val="both"/>
        <w:rPr>
          <w:rFonts w:ascii="Arial" w:hAnsi="Arial"/>
          <w:lang w:val="ru-RU"/>
        </w:rPr>
      </w:pPr>
      <w:r>
        <w:rPr>
          <w:rFonts w:ascii="Arial" w:hAnsi="Arial"/>
          <w:lang w:val="ru-RU"/>
        </w:rPr>
        <w:t>сберегательный</w:t>
      </w:r>
    </w:p>
    <w:p w:rsidR="001E11FB" w:rsidRDefault="001E11FB">
      <w:pPr>
        <w:jc w:val="both"/>
        <w:rPr>
          <w:rFonts w:ascii="Arial" w:hAnsi="Arial"/>
          <w:lang w:val="ru-RU"/>
        </w:rPr>
      </w:pPr>
      <w:r>
        <w:rPr>
          <w:rFonts w:ascii="Arial" w:hAnsi="Arial"/>
          <w:lang w:val="ru-RU"/>
        </w:rPr>
        <w:t>Депозитные сертификаты выдаются только юридическим лицам, резидентам.</w:t>
      </w:r>
    </w:p>
    <w:p w:rsidR="001E11FB" w:rsidRDefault="001E11FB">
      <w:pPr>
        <w:jc w:val="both"/>
        <w:rPr>
          <w:rFonts w:ascii="Arial" w:hAnsi="Arial"/>
          <w:lang w:val="ru-RU"/>
        </w:rPr>
      </w:pPr>
      <w:r>
        <w:rPr>
          <w:rFonts w:ascii="Arial" w:hAnsi="Arial"/>
          <w:lang w:val="ru-RU"/>
        </w:rPr>
        <w:t>Сберегательные сертификаты выдаются только физическим лицам, проживающим в РФ.</w:t>
      </w:r>
    </w:p>
    <w:p w:rsidR="001E11FB" w:rsidRDefault="001E11FB">
      <w:pPr>
        <w:jc w:val="both"/>
        <w:rPr>
          <w:rFonts w:ascii="Arial" w:hAnsi="Arial"/>
          <w:lang w:val="ru-RU"/>
        </w:rPr>
      </w:pPr>
      <w:r>
        <w:rPr>
          <w:rFonts w:ascii="Arial" w:hAnsi="Arial"/>
          <w:lang w:val="ru-RU"/>
        </w:rPr>
        <w:t>Срок обращения депозитного сертификата - до 1 года, а сберегательного - до 3-х лет.</w:t>
      </w:r>
    </w:p>
    <w:p w:rsidR="001E11FB" w:rsidRDefault="001E11FB">
      <w:pPr>
        <w:jc w:val="both"/>
        <w:rPr>
          <w:rFonts w:ascii="Arial" w:hAnsi="Arial"/>
          <w:lang w:val="ru-RU"/>
        </w:rPr>
      </w:pPr>
      <w:r>
        <w:rPr>
          <w:rFonts w:ascii="Arial" w:hAnsi="Arial"/>
          <w:lang w:val="ru-RU"/>
        </w:rPr>
        <w:t>Первоначально юридические лица имели право расплачиваться денежными средствами со своими контрагентами, однако вскоре это было запрещено.</w:t>
      </w:r>
    </w:p>
    <w:p w:rsidR="001E11FB" w:rsidRDefault="001E11FB">
      <w:pPr>
        <w:jc w:val="both"/>
        <w:rPr>
          <w:rFonts w:ascii="Arial" w:hAnsi="Arial"/>
          <w:lang w:val="ru-RU"/>
        </w:rPr>
      </w:pPr>
      <w:r>
        <w:rPr>
          <w:rFonts w:ascii="Arial" w:hAnsi="Arial"/>
          <w:lang w:val="ru-RU"/>
        </w:rPr>
        <w:t>Правило выпуска депозитных и сберегательных сертификатов допускает возможность для банка предусмотреть в условиях выпуска сертификата выплату пониженных процентов, если сертификат предъявляется к погашению досрочно.</w:t>
      </w:r>
    </w:p>
    <w:p w:rsidR="001E11FB" w:rsidRDefault="001E11FB">
      <w:pPr>
        <w:jc w:val="both"/>
        <w:rPr>
          <w:rFonts w:ascii="Arial" w:hAnsi="Arial"/>
          <w:lang w:val="ru-RU"/>
        </w:rPr>
      </w:pPr>
      <w:r>
        <w:rPr>
          <w:rFonts w:ascii="Arial" w:hAnsi="Arial"/>
          <w:lang w:val="ru-RU"/>
        </w:rPr>
        <w:t>Сертификаты считаются ценными бумагами, однако для их выпуска не требуется специального разрешения со стороны ЦБ России. Однако банк обязан представить в ЦБ России условия выпуска и обращения сертификатов, описание их внешнего вида и образец сертификата.</w:t>
      </w:r>
    </w:p>
    <w:p w:rsidR="001E11FB" w:rsidRDefault="001E11FB">
      <w:pPr>
        <w:jc w:val="both"/>
        <w:rPr>
          <w:rFonts w:ascii="Arial" w:hAnsi="Arial"/>
          <w:lang w:val="ru-RU"/>
        </w:rPr>
      </w:pPr>
      <w:r>
        <w:rPr>
          <w:rFonts w:ascii="Arial" w:hAnsi="Arial"/>
          <w:lang w:val="ru-RU"/>
        </w:rPr>
        <w:t>Главное территориальное управление ЦБ России может запретить выпуск сертификатов, если банк нарушает действующее законодательство. Бланки сертификатов должны изготовляться полиграфическими предприятиями, имеющими на это специальное разрешение. Законодательством предусмотрены обязательные реквизиты сертификатов. Возможны сертификаты на предъявителя и именные сертификаты. Сертификат на предъявителя может быть переуступлен другому лицу путем простой передачи. Именной сертификат передается по передаточной подписи, которая называется цессия.</w:t>
      </w:r>
    </w:p>
    <w:p w:rsidR="001E11FB" w:rsidRDefault="001E11FB">
      <w:pPr>
        <w:jc w:val="both"/>
        <w:rPr>
          <w:rFonts w:ascii="Arial" w:hAnsi="Arial"/>
          <w:lang w:val="ru-RU"/>
        </w:rPr>
      </w:pPr>
      <w:r>
        <w:rPr>
          <w:rFonts w:ascii="Arial" w:hAnsi="Arial"/>
          <w:lang w:val="ru-RU"/>
        </w:rPr>
        <w:t>Можно выделить ряд преимуществ сертификатов перед срочными вкладами, оформленными простыми депозитными документами:</w:t>
      </w:r>
    </w:p>
    <w:p w:rsidR="001E11FB" w:rsidRDefault="001E11FB" w:rsidP="00AF624B">
      <w:pPr>
        <w:numPr>
          <w:ilvl w:val="0"/>
          <w:numId w:val="2"/>
        </w:numPr>
        <w:ind w:left="328" w:hanging="283"/>
        <w:jc w:val="both"/>
        <w:rPr>
          <w:rFonts w:ascii="Arial" w:hAnsi="Arial"/>
          <w:lang w:val="ru-RU"/>
        </w:rPr>
      </w:pPr>
      <w:r>
        <w:rPr>
          <w:rFonts w:ascii="Arial" w:hAnsi="Arial"/>
          <w:lang w:val="ru-RU"/>
        </w:rPr>
        <w:t>для банков существует возможность использовать финансовых посредников в распространении и обращении сертификатов. Т.о. расширяется круг потенциальных инвесторов;</w:t>
      </w:r>
    </w:p>
    <w:p w:rsidR="001E11FB" w:rsidRDefault="001E11FB" w:rsidP="00AF624B">
      <w:pPr>
        <w:numPr>
          <w:ilvl w:val="0"/>
          <w:numId w:val="2"/>
        </w:numPr>
        <w:ind w:left="328" w:hanging="283"/>
        <w:jc w:val="both"/>
        <w:rPr>
          <w:rFonts w:ascii="Arial" w:hAnsi="Arial"/>
          <w:lang w:val="ru-RU"/>
        </w:rPr>
      </w:pPr>
      <w:r>
        <w:rPr>
          <w:rFonts w:ascii="Arial" w:hAnsi="Arial"/>
          <w:lang w:val="ru-RU"/>
        </w:rPr>
        <w:t>если сертификат досрочно переходит к другому лицу, то банк не теряет ресурсы, а бывший владелец (цедепт - тот, кто уступает сертификат), как правило, получает причитающуюся ему часть процентов;</w:t>
      </w:r>
    </w:p>
    <w:p w:rsidR="001E11FB" w:rsidRDefault="001E11FB" w:rsidP="00AF624B">
      <w:pPr>
        <w:numPr>
          <w:ilvl w:val="0"/>
          <w:numId w:val="2"/>
        </w:numPr>
        <w:ind w:left="328" w:hanging="283"/>
        <w:jc w:val="both"/>
        <w:rPr>
          <w:rFonts w:ascii="Arial" w:hAnsi="Arial"/>
          <w:lang w:val="ru-RU"/>
        </w:rPr>
      </w:pPr>
      <w:r>
        <w:rPr>
          <w:rFonts w:ascii="Arial" w:hAnsi="Arial"/>
          <w:lang w:val="ru-RU"/>
        </w:rPr>
        <w:t>для клиента преимущество может состоять в том, что сертификат может быть платежным средством по ряду сделок.</w:t>
      </w:r>
    </w:p>
    <w:p w:rsidR="001E11FB" w:rsidRDefault="001E11FB">
      <w:pPr>
        <w:jc w:val="both"/>
        <w:rPr>
          <w:rFonts w:ascii="Arial" w:hAnsi="Arial"/>
          <w:lang w:val="ru-RU"/>
        </w:rPr>
      </w:pPr>
      <w:r>
        <w:rPr>
          <w:rFonts w:ascii="Arial" w:hAnsi="Arial"/>
          <w:lang w:val="ru-RU"/>
        </w:rPr>
        <w:t>Депозитные расчеты по продажам с депозитным сертификатом могут осуществляться в безналичном порядке. Погашенные депозитные сертификаты хранятся в документах как основание для платежа. Погашение сертификата осуществляется проставлением на сертификате штампа “погашено” и вырезания в середине сертификата в виде ромба отверстия.</w:t>
      </w:r>
    </w:p>
    <w:p w:rsidR="001E11FB" w:rsidRDefault="001E11FB">
      <w:pPr>
        <w:jc w:val="both"/>
        <w:rPr>
          <w:rFonts w:ascii="Arial" w:hAnsi="Arial"/>
          <w:b/>
          <w:sz w:val="18"/>
          <w:lang w:val="ru-RU"/>
        </w:rPr>
      </w:pPr>
    </w:p>
    <w:p w:rsidR="001E11FB" w:rsidRDefault="001E11FB">
      <w:pPr>
        <w:jc w:val="both"/>
        <w:rPr>
          <w:rFonts w:ascii="Arial" w:hAnsi="Arial"/>
          <w:b/>
          <w:sz w:val="18"/>
          <w:lang w:val="ru-RU"/>
        </w:rPr>
      </w:pPr>
      <w:r>
        <w:rPr>
          <w:rFonts w:ascii="Arial" w:hAnsi="Arial"/>
          <w:b/>
          <w:sz w:val="28"/>
          <w:u w:val="single"/>
          <w:lang w:val="ru-RU"/>
        </w:rPr>
        <w:t>78. Операции коммерческих банков с финансовыми инструментами.</w:t>
      </w:r>
    </w:p>
    <w:p w:rsidR="001E11FB" w:rsidRDefault="001E11FB">
      <w:pPr>
        <w:jc w:val="both"/>
        <w:rPr>
          <w:rFonts w:ascii="Arial" w:hAnsi="Arial"/>
          <w:sz w:val="18"/>
          <w:lang w:val="ru-RU"/>
        </w:rPr>
      </w:pPr>
      <w:r>
        <w:rPr>
          <w:rFonts w:ascii="Arial" w:hAnsi="Arial"/>
          <w:sz w:val="18"/>
          <w:lang w:val="ru-RU"/>
        </w:rPr>
        <w:t>Операции коммерческих банков с финансовыми инструментами (ценными бумагами) различны. Банк может выпускать собственные ценные бумаги (акции, облигации), финансовые инструменты (сертификаты, векселя) для увеличения уставного фонда акционерного банка, для привлечения заемных средств и совершать акты купли-продажи с ценными бумагами других предприятий и банков.</w:t>
      </w:r>
    </w:p>
    <w:p w:rsidR="001E11FB" w:rsidRDefault="001E11FB">
      <w:pPr>
        <w:jc w:val="both"/>
        <w:rPr>
          <w:rFonts w:ascii="Arial" w:hAnsi="Arial"/>
          <w:sz w:val="18"/>
          <w:lang w:val="ru-RU"/>
        </w:rPr>
      </w:pPr>
      <w:r>
        <w:rPr>
          <w:rFonts w:ascii="Arial" w:hAnsi="Arial"/>
          <w:sz w:val="18"/>
          <w:lang w:val="ru-RU"/>
        </w:rPr>
        <w:t>Акция является ценной бумагой, а не долговым обязательством, выпускаемой в обращение, которая подтверждает, что ее владелец внес определенную сумму денег в капитал данной организации и имеет право на получение ежегодного дохода( в виде некоего процента) из ее прибыли и право на участие в ее управлении. Это ценная бумага, которая подтверждает право собственности, "титул собственности". Это требование собственника на активы фирмы.</w:t>
      </w:r>
    </w:p>
    <w:p w:rsidR="001E11FB" w:rsidRDefault="001E11FB">
      <w:pPr>
        <w:jc w:val="both"/>
        <w:rPr>
          <w:rFonts w:ascii="Arial" w:hAnsi="Arial"/>
          <w:sz w:val="18"/>
          <w:lang w:val="ru-RU"/>
        </w:rPr>
      </w:pPr>
      <w:r>
        <w:rPr>
          <w:rFonts w:ascii="Arial" w:hAnsi="Arial"/>
          <w:sz w:val="18"/>
          <w:lang w:val="ru-RU"/>
        </w:rPr>
        <w:t>Опыт работы с ценными бумагами потребовал уточнения многих вопросов, которые нашли отражение в документах Министерства финансов РФ и ЦБ России. Одним из основных документов является "Инструкция о правилах выпуска и регистрации Цб коммерческими банками на территории РФ" (принята 11. 2.1994. № 75). Этот документ регламентирует вопросы, связанные с правилами выпуска, регистрации Цб. Действие инструкции распространяется на акции комм. банков, созданных в виде АО, и облигации комм. банков.</w:t>
      </w:r>
    </w:p>
    <w:p w:rsidR="001E11FB" w:rsidRDefault="001E11FB">
      <w:pPr>
        <w:jc w:val="both"/>
        <w:rPr>
          <w:rFonts w:ascii="Arial" w:hAnsi="Arial"/>
          <w:sz w:val="18"/>
          <w:lang w:val="ru-RU"/>
        </w:rPr>
      </w:pPr>
      <w:r>
        <w:rPr>
          <w:rFonts w:ascii="Arial" w:hAnsi="Arial"/>
          <w:sz w:val="18"/>
          <w:lang w:val="ru-RU"/>
        </w:rPr>
        <w:t>Гос. регистрации подлежат все выпуски Цб независимо от величины и кол-ва инвесторов. Регистрация выпуска Цб банков включает регистрацию проспектов эмиссии.</w:t>
      </w:r>
    </w:p>
    <w:p w:rsidR="001E11FB" w:rsidRDefault="001E11FB">
      <w:pPr>
        <w:jc w:val="both"/>
        <w:rPr>
          <w:rFonts w:ascii="Arial" w:hAnsi="Arial"/>
          <w:sz w:val="18"/>
          <w:lang w:val="ru-RU"/>
        </w:rPr>
      </w:pPr>
      <w:r>
        <w:rPr>
          <w:rFonts w:ascii="Arial" w:hAnsi="Arial"/>
          <w:sz w:val="18"/>
          <w:lang w:val="ru-RU"/>
        </w:rPr>
        <w:t>Все выпускаемые банками акции являются именными. Номинальная стоимость акций банков выражается в рублях. Если акции реализуются за иностр. валюту, то кроме рублевого номинала на акции может указываться вал. номинал (вал. цена). Если кроме номинала, выраженного в рублях, акция имеет вал. номинал, то соотношение между рублевым и вал. номиналом фиксируется для каждого выпуска и может быть пересмотрено в каждом новом выпуске. Если акция имеет двойной номинал, то реализация таких акций их первым владельцам может осуществляться только за валюту. Акции банка независимо от порядкового номера и времени выпуска должны иметь одинаковую номинальную стоимость (в рублях), если они предоставляют право голоса на собрании акционеров.</w:t>
      </w:r>
    </w:p>
    <w:p w:rsidR="001E11FB" w:rsidRDefault="001E11FB">
      <w:pPr>
        <w:jc w:val="both"/>
        <w:rPr>
          <w:rFonts w:ascii="Arial" w:hAnsi="Arial"/>
          <w:sz w:val="18"/>
          <w:lang w:val="ru-RU"/>
        </w:rPr>
      </w:pPr>
      <w:r>
        <w:rPr>
          <w:rFonts w:ascii="Arial" w:hAnsi="Arial"/>
          <w:sz w:val="18"/>
          <w:lang w:val="ru-RU"/>
        </w:rPr>
        <w:t>При учреждении акцион. банка или преобразовании банка из паевого в акционерный все его акции (1-ый выпуск акций) распределяются среди учредителей этого банка. В случае, когда преобразование банка из паевого в акционерный сопровождается увеличением уставного фонда, все это увеличение осуществляется за счет дополнительных взносов учредителей.</w:t>
      </w:r>
    </w:p>
    <w:p w:rsidR="001E11FB" w:rsidRDefault="001E11FB">
      <w:pPr>
        <w:jc w:val="both"/>
        <w:rPr>
          <w:rFonts w:ascii="Arial" w:hAnsi="Arial"/>
          <w:sz w:val="18"/>
          <w:lang w:val="ru-RU"/>
        </w:rPr>
      </w:pPr>
      <w:r>
        <w:rPr>
          <w:rFonts w:ascii="Arial" w:hAnsi="Arial"/>
          <w:sz w:val="18"/>
          <w:lang w:val="ru-RU"/>
        </w:rPr>
        <w:t>Выпуск акций для увеличения уставного фонда акцион. банка (повторный выпуск акций), в том числе и за счет капитализации прочих собств. средств банка, может осуществляться лишь после полной оплаты акционерами всех ранее выпущенных банком акций. Регистрация повторного выпуска акций сопровождается регистрацией проспекта эмиссии. Повторный выпуск акций банка может включать выпуск как обыкновенных, так и привилегированных акций.</w:t>
      </w:r>
    </w:p>
    <w:p w:rsidR="001E11FB" w:rsidRDefault="001E11FB">
      <w:pPr>
        <w:jc w:val="both"/>
        <w:rPr>
          <w:rFonts w:ascii="Arial" w:hAnsi="Arial"/>
          <w:sz w:val="18"/>
          <w:lang w:val="ru-RU"/>
        </w:rPr>
      </w:pPr>
      <w:r>
        <w:rPr>
          <w:rFonts w:ascii="Arial" w:hAnsi="Arial"/>
          <w:sz w:val="18"/>
          <w:lang w:val="ru-RU"/>
        </w:rPr>
        <w:t>Банк может выпускать облигации для привлечения заемных средств лишь при условии полной оплаты всех выпущенных банком акций (для акцион. банка) или полной оплаты пайщиками своих долей в уставном фонде банка (для паевого банка). Одновременный выпуск банком акций и облигаций запрещается.</w:t>
      </w:r>
    </w:p>
    <w:p w:rsidR="001E11FB" w:rsidRDefault="001E11FB">
      <w:pPr>
        <w:jc w:val="both"/>
        <w:rPr>
          <w:rFonts w:ascii="Arial" w:hAnsi="Arial"/>
          <w:sz w:val="18"/>
          <w:lang w:val="ru-RU"/>
        </w:rPr>
      </w:pPr>
      <w:r>
        <w:rPr>
          <w:rFonts w:ascii="Arial" w:hAnsi="Arial"/>
          <w:sz w:val="18"/>
          <w:lang w:val="ru-RU"/>
        </w:rPr>
        <w:t>Процедура выпуска Цб включает в себя след. этапы:</w:t>
      </w:r>
    </w:p>
    <w:p w:rsidR="001E11FB" w:rsidRDefault="001E11FB">
      <w:pPr>
        <w:tabs>
          <w:tab w:val="left" w:pos="360"/>
        </w:tabs>
        <w:ind w:left="360" w:hanging="360"/>
        <w:jc w:val="both"/>
        <w:rPr>
          <w:rFonts w:ascii="Arial" w:hAnsi="Arial"/>
          <w:sz w:val="18"/>
          <w:lang w:val="ru-RU"/>
        </w:rPr>
      </w:pPr>
      <w:r>
        <w:rPr>
          <w:rFonts w:ascii="Arial" w:hAnsi="Arial"/>
          <w:sz w:val="18"/>
          <w:lang w:val="ru-RU"/>
        </w:rPr>
        <w:t>принятие эмитентов решения о выпуску;</w:t>
      </w:r>
    </w:p>
    <w:p w:rsidR="001E11FB" w:rsidRDefault="001E11FB">
      <w:pPr>
        <w:tabs>
          <w:tab w:val="left" w:pos="360"/>
        </w:tabs>
        <w:ind w:left="360" w:hanging="360"/>
        <w:jc w:val="both"/>
        <w:rPr>
          <w:rFonts w:ascii="Arial" w:hAnsi="Arial"/>
          <w:sz w:val="18"/>
          <w:lang w:val="ru-RU"/>
        </w:rPr>
      </w:pPr>
      <w:r>
        <w:rPr>
          <w:rFonts w:ascii="Arial" w:hAnsi="Arial"/>
          <w:sz w:val="18"/>
          <w:lang w:val="ru-RU"/>
        </w:rPr>
        <w:t>подготовка проспекта эмиссии;</w:t>
      </w:r>
    </w:p>
    <w:p w:rsidR="001E11FB" w:rsidRDefault="001E11FB">
      <w:pPr>
        <w:tabs>
          <w:tab w:val="left" w:pos="360"/>
        </w:tabs>
        <w:ind w:left="360" w:hanging="360"/>
        <w:jc w:val="both"/>
        <w:rPr>
          <w:rFonts w:ascii="Arial" w:hAnsi="Arial"/>
          <w:sz w:val="18"/>
          <w:lang w:val="ru-RU"/>
        </w:rPr>
      </w:pPr>
      <w:r>
        <w:rPr>
          <w:rFonts w:ascii="Arial" w:hAnsi="Arial"/>
          <w:sz w:val="18"/>
          <w:lang w:val="ru-RU"/>
        </w:rPr>
        <w:t>регистрация выпуска Цб и проспекта эмиссии (для этого банк-эмитент представляет в регистрирующий орган след. документы: заявление на регистрацию и проспект эмиссии);</w:t>
      </w:r>
    </w:p>
    <w:p w:rsidR="001E11FB" w:rsidRDefault="001E11FB">
      <w:pPr>
        <w:tabs>
          <w:tab w:val="left" w:pos="360"/>
        </w:tabs>
        <w:ind w:left="360" w:hanging="360"/>
        <w:jc w:val="both"/>
        <w:rPr>
          <w:rFonts w:ascii="Arial" w:hAnsi="Arial"/>
          <w:sz w:val="18"/>
          <w:lang w:val="ru-RU"/>
        </w:rPr>
      </w:pPr>
      <w:r>
        <w:rPr>
          <w:rFonts w:ascii="Arial" w:hAnsi="Arial"/>
          <w:sz w:val="18"/>
          <w:lang w:val="ru-RU"/>
        </w:rPr>
        <w:t>издание проспекта эмиссии и публикация сообщения в средствах массовой информации о выпуске Цб;</w:t>
      </w:r>
    </w:p>
    <w:p w:rsidR="001E11FB" w:rsidRDefault="001E11FB">
      <w:pPr>
        <w:tabs>
          <w:tab w:val="left" w:pos="360"/>
        </w:tabs>
        <w:ind w:left="360" w:hanging="360"/>
        <w:jc w:val="both"/>
        <w:rPr>
          <w:rFonts w:ascii="Arial" w:hAnsi="Arial"/>
          <w:sz w:val="18"/>
          <w:lang w:val="ru-RU"/>
        </w:rPr>
      </w:pPr>
      <w:r>
        <w:rPr>
          <w:rFonts w:ascii="Arial" w:hAnsi="Arial"/>
          <w:sz w:val="18"/>
          <w:lang w:val="ru-RU"/>
        </w:rPr>
        <w:t>реализация Цб;</w:t>
      </w:r>
    </w:p>
    <w:p w:rsidR="001E11FB" w:rsidRDefault="001E11FB">
      <w:pPr>
        <w:tabs>
          <w:tab w:val="left" w:pos="360"/>
        </w:tabs>
        <w:ind w:left="360" w:hanging="360"/>
        <w:jc w:val="both"/>
        <w:rPr>
          <w:rFonts w:ascii="Arial" w:hAnsi="Arial"/>
          <w:sz w:val="18"/>
          <w:lang w:val="ru-RU"/>
        </w:rPr>
      </w:pPr>
      <w:r>
        <w:rPr>
          <w:rFonts w:ascii="Arial" w:hAnsi="Arial"/>
          <w:sz w:val="18"/>
          <w:lang w:val="ru-RU"/>
        </w:rPr>
        <w:t>регистрация итогов выпуска;</w:t>
      </w:r>
    </w:p>
    <w:p w:rsidR="001E11FB" w:rsidRDefault="001E11FB">
      <w:pPr>
        <w:tabs>
          <w:tab w:val="left" w:pos="360"/>
        </w:tabs>
        <w:ind w:left="360" w:hanging="360"/>
        <w:jc w:val="both"/>
        <w:rPr>
          <w:rFonts w:ascii="Arial" w:hAnsi="Arial"/>
          <w:sz w:val="18"/>
          <w:lang w:val="ru-RU"/>
        </w:rPr>
      </w:pPr>
      <w:r>
        <w:rPr>
          <w:rFonts w:ascii="Arial" w:hAnsi="Arial"/>
          <w:sz w:val="18"/>
          <w:lang w:val="ru-RU"/>
        </w:rPr>
        <w:t>публикация итогов выпуска.</w:t>
      </w:r>
    </w:p>
    <w:p w:rsidR="001E11FB" w:rsidRDefault="001E11FB">
      <w:pPr>
        <w:jc w:val="both"/>
        <w:rPr>
          <w:rFonts w:ascii="Arial" w:hAnsi="Arial"/>
          <w:sz w:val="18"/>
          <w:lang w:val="ru-RU"/>
        </w:rPr>
      </w:pPr>
      <w:r>
        <w:rPr>
          <w:rFonts w:ascii="Arial" w:hAnsi="Arial"/>
          <w:sz w:val="18"/>
          <w:lang w:val="ru-RU"/>
        </w:rPr>
        <w:t>Выпущенные акции обращаются на рынке ценных бумаг (фондовом рынке). Их стоимость не погашается, а переводится в деньги лишь путем продажи. С продажей акций происходит смена владельца части капитала и величина реального капитала акционерного предприятия не уменьшается, а сам производственный процесс не нарушается. Акции подразделяются на:</w:t>
      </w:r>
    </w:p>
    <w:p w:rsidR="001E11FB" w:rsidRDefault="001E11FB">
      <w:pPr>
        <w:jc w:val="both"/>
        <w:rPr>
          <w:rFonts w:ascii="Arial" w:hAnsi="Arial"/>
          <w:sz w:val="18"/>
          <w:lang w:val="ru-RU"/>
        </w:rPr>
      </w:pPr>
      <w:r>
        <w:rPr>
          <w:rFonts w:ascii="Arial" w:hAnsi="Arial"/>
          <w:sz w:val="18"/>
          <w:lang w:val="ru-RU"/>
        </w:rPr>
        <w:t>-- обыкновенные -- они не только удостоверяют факт передачи АО части капитала и гарантируют право на получение по итогам деятельности общества дивиденда, но и предоставляют право на участие в управлении АО;</w:t>
      </w:r>
    </w:p>
    <w:p w:rsidR="001E11FB" w:rsidRDefault="001E11FB">
      <w:pPr>
        <w:jc w:val="both"/>
        <w:rPr>
          <w:rFonts w:ascii="Arial" w:hAnsi="Arial"/>
          <w:sz w:val="18"/>
          <w:lang w:val="ru-RU"/>
        </w:rPr>
      </w:pPr>
      <w:r>
        <w:rPr>
          <w:rFonts w:ascii="Arial" w:hAnsi="Arial"/>
          <w:sz w:val="18"/>
          <w:lang w:val="ru-RU"/>
        </w:rPr>
        <w:t>-- привилегированные -- они гарантируют владельцам фиксированный дивиденд, который не зависит от прибыли общества, однако не дают ему право голоса при рассмотрении положения дел в АО. По этой акции дивиденд выплачивается в первую очередь, а уже потом оставшаяся сумма распределяется по другим акциям;</w:t>
      </w:r>
    </w:p>
    <w:p w:rsidR="001E11FB" w:rsidRDefault="001E11FB">
      <w:pPr>
        <w:jc w:val="both"/>
        <w:rPr>
          <w:rFonts w:ascii="Arial" w:hAnsi="Arial"/>
          <w:sz w:val="18"/>
          <w:lang w:val="ru-RU"/>
        </w:rPr>
      </w:pPr>
      <w:r>
        <w:rPr>
          <w:rFonts w:ascii="Arial" w:hAnsi="Arial"/>
          <w:sz w:val="18"/>
          <w:lang w:val="ru-RU"/>
        </w:rPr>
        <w:t>-- именные -- в них указывается имя или наименование держателя акции, которое вносится в реестр (книгу собственников) АО. Продажа таких акций возможна лишь при регистрации сделки в органе управления обществом с отражением в соответствующем реестре;</w:t>
      </w:r>
    </w:p>
    <w:p w:rsidR="001E11FB" w:rsidRDefault="001E11FB">
      <w:pPr>
        <w:jc w:val="both"/>
        <w:rPr>
          <w:rFonts w:ascii="Arial" w:hAnsi="Arial"/>
          <w:sz w:val="18"/>
          <w:lang w:val="ru-RU"/>
        </w:rPr>
      </w:pPr>
      <w:r>
        <w:rPr>
          <w:rFonts w:ascii="Arial" w:hAnsi="Arial"/>
          <w:sz w:val="18"/>
          <w:lang w:val="ru-RU"/>
        </w:rPr>
        <w:t>-- на предъявителя -- владелец ее не регистрируется, она может свободно продаваться и покупаться людьми физическими и юридическими лицами, при этом не требуется фиксации сделки акционерным обществом.</w:t>
      </w:r>
    </w:p>
    <w:p w:rsidR="001E11FB" w:rsidRDefault="001E11FB">
      <w:pPr>
        <w:jc w:val="both"/>
        <w:rPr>
          <w:rFonts w:ascii="Arial" w:hAnsi="Arial"/>
          <w:sz w:val="18"/>
          <w:lang w:val="ru-RU"/>
        </w:rPr>
      </w:pPr>
      <w:r>
        <w:rPr>
          <w:rFonts w:ascii="Arial" w:hAnsi="Arial"/>
          <w:sz w:val="18"/>
          <w:lang w:val="ru-RU"/>
        </w:rPr>
        <w:t>Акции бирж, коммерческих банков, инвестиционных компаний распространяются в порядке открытой подписки или распределяются среди учредителей.</w:t>
      </w:r>
    </w:p>
    <w:p w:rsidR="001E11FB" w:rsidRDefault="001E11FB">
      <w:pPr>
        <w:jc w:val="both"/>
        <w:rPr>
          <w:rFonts w:ascii="Arial" w:hAnsi="Arial"/>
          <w:sz w:val="18"/>
          <w:lang w:val="ru-RU"/>
        </w:rPr>
      </w:pPr>
      <w:r>
        <w:rPr>
          <w:rFonts w:ascii="Arial" w:hAnsi="Arial"/>
          <w:sz w:val="18"/>
          <w:lang w:val="ru-RU"/>
        </w:rPr>
        <w:t>Среди инструментов рынка ценных бумаг важное место занимают облигации -- ценные бумаги, удостоверяющие отношение займа между владельцем облигации и банком-эмитентом. Облигации могут быть государственными и корпоративными. По государственным обязательствам должником выступает государство, и ответственность несет правительство, Министерство Финансов, Казначейство. Облигация считается корпоративной, если компания, выпустившая ее, государственная, и если она несет ответственность в размере уставного капитала фирмы, ее активов. В отличии от доходов владельцев акций, доход владельца облигаций оговорен и фиксирован. Доход получают в виде процентов, и по истечении срока займа выплачивается основная сумма долга. Облигации могут обеспечиваться конкретным залогом (например, недвижимостью) или быть не обеспеченными (т.е. организация отвечает всем своим имуществом по данным обязательствам). Облигации выпускаются на срок не меньше года (в США срок корпоративных обязательств от 5 до 30 лет, у нас таких сроков нет). При ликвидации банка в первую очередь подлежат удовлетворению требования владельцев облигаций. Банку, выпускающему облигации, предъявляются фактически такие же требования, как и к банку, выпускающему акции:</w:t>
      </w:r>
    </w:p>
    <w:p w:rsidR="001E11FB" w:rsidRDefault="001E11FB">
      <w:pPr>
        <w:jc w:val="both"/>
        <w:rPr>
          <w:rFonts w:ascii="Arial" w:hAnsi="Arial"/>
          <w:sz w:val="18"/>
          <w:lang w:val="ru-RU"/>
        </w:rPr>
      </w:pPr>
      <w:r>
        <w:rPr>
          <w:rFonts w:ascii="Arial" w:hAnsi="Arial"/>
          <w:sz w:val="18"/>
          <w:lang w:val="ru-RU"/>
        </w:rPr>
        <w:t>-- полная оплата паев в управлении ЦБ РФ, полная оплата выпущенных акций;</w:t>
      </w:r>
    </w:p>
    <w:p w:rsidR="001E11FB" w:rsidRDefault="001E11FB">
      <w:pPr>
        <w:jc w:val="both"/>
        <w:rPr>
          <w:rFonts w:ascii="Arial" w:hAnsi="Arial"/>
          <w:sz w:val="18"/>
          <w:lang w:val="ru-RU"/>
        </w:rPr>
      </w:pPr>
      <w:r>
        <w:rPr>
          <w:rFonts w:ascii="Arial" w:hAnsi="Arial"/>
          <w:sz w:val="18"/>
          <w:lang w:val="ru-RU"/>
        </w:rPr>
        <w:t>-- регистрация выпуска облигаций в управлении ЦБ РФ, если объем эмиссии больше 5 млн. руб.;</w:t>
      </w:r>
    </w:p>
    <w:p w:rsidR="001E11FB" w:rsidRDefault="001E11FB">
      <w:pPr>
        <w:jc w:val="both"/>
        <w:rPr>
          <w:rFonts w:ascii="Arial" w:hAnsi="Arial"/>
          <w:sz w:val="18"/>
          <w:lang w:val="ru-RU"/>
        </w:rPr>
      </w:pPr>
      <w:r>
        <w:rPr>
          <w:rFonts w:ascii="Arial" w:hAnsi="Arial"/>
          <w:sz w:val="18"/>
          <w:lang w:val="ru-RU"/>
        </w:rPr>
        <w:t>-- выпуск облигаций возможен не ранее 3-го года существования банка и после надлежащего утверждения 2-х годовых балансов банка. Если облигации выпускаются ранее 3-го года , то весь выпуск должен иметь обеспечение со стороны 3-х лиц;</w:t>
      </w:r>
    </w:p>
    <w:p w:rsidR="001E11FB" w:rsidRDefault="001E11FB">
      <w:pPr>
        <w:jc w:val="both"/>
        <w:rPr>
          <w:rFonts w:ascii="Arial" w:hAnsi="Arial"/>
          <w:sz w:val="18"/>
          <w:lang w:val="ru-RU"/>
        </w:rPr>
      </w:pPr>
      <w:r>
        <w:rPr>
          <w:rFonts w:ascii="Arial" w:hAnsi="Arial"/>
          <w:sz w:val="18"/>
          <w:lang w:val="ru-RU"/>
        </w:rPr>
        <w:t>-- выпуск облигаций возможен только на сумму, не превышающую уставный капитал банка.</w:t>
      </w:r>
    </w:p>
    <w:p w:rsidR="001E11FB" w:rsidRDefault="001E11FB">
      <w:pPr>
        <w:jc w:val="both"/>
        <w:rPr>
          <w:rFonts w:ascii="Arial" w:hAnsi="Arial"/>
          <w:sz w:val="18"/>
          <w:lang w:val="ru-RU"/>
        </w:rPr>
      </w:pPr>
      <w:r>
        <w:rPr>
          <w:rFonts w:ascii="Arial" w:hAnsi="Arial"/>
          <w:sz w:val="18"/>
          <w:lang w:val="ru-RU"/>
        </w:rPr>
        <w:t>Облигации бывают: дисконтные и процентные (простые)</w:t>
      </w:r>
    </w:p>
    <w:p w:rsidR="001E11FB" w:rsidRDefault="001E11FB">
      <w:pPr>
        <w:jc w:val="both"/>
        <w:rPr>
          <w:rFonts w:ascii="Arial" w:hAnsi="Arial"/>
          <w:sz w:val="18"/>
          <w:lang w:val="ru-RU"/>
        </w:rPr>
      </w:pPr>
      <w:r>
        <w:rPr>
          <w:rFonts w:ascii="Arial" w:hAnsi="Arial"/>
          <w:sz w:val="18"/>
          <w:lang w:val="ru-RU"/>
        </w:rPr>
        <w:t>Эмиссия облигаций подлежит регистрации в управлении ценными бумагами ЦБ РФ или в соответствующем главном территориальном управлении ЦБ. Эмиссия облигаций не возможна, если в банке не оплачена часть уставного капитала.</w:t>
      </w:r>
    </w:p>
    <w:p w:rsidR="001E11FB" w:rsidRDefault="001E11FB">
      <w:pPr>
        <w:jc w:val="both"/>
        <w:rPr>
          <w:rFonts w:ascii="Arial" w:hAnsi="Arial"/>
          <w:sz w:val="18"/>
          <w:lang w:val="ru-RU"/>
        </w:rPr>
      </w:pPr>
      <w:r>
        <w:rPr>
          <w:rFonts w:ascii="Arial" w:hAnsi="Arial"/>
          <w:sz w:val="18"/>
          <w:lang w:val="ru-RU"/>
        </w:rPr>
        <w:t>Правила эмиссии собственных векселей банка во многом аналогичны эмиссии депозитных и сберегательных сертификатов (см. 77 вопрос). При эмиссии векселей нужно следить за тем, чтобы сумма по векселям не превышала собственные средства банка.</w:t>
      </w:r>
    </w:p>
    <w:p w:rsidR="001E11FB" w:rsidRDefault="001E11FB">
      <w:pPr>
        <w:jc w:val="both"/>
        <w:rPr>
          <w:rFonts w:ascii="Arial" w:hAnsi="Arial"/>
          <w:sz w:val="18"/>
          <w:lang w:val="ru-RU"/>
        </w:rPr>
      </w:pPr>
      <w:r>
        <w:rPr>
          <w:rFonts w:ascii="Arial" w:hAnsi="Arial"/>
          <w:sz w:val="18"/>
          <w:lang w:val="ru-RU"/>
        </w:rPr>
        <w:t>В соответствии с законодательством банки имеют право проводить операции, связанные с покупкой-продажей корпоративных ценных бумаг, прежде всего акций (акций других эмитентов). При переходе приобретенных ценных бумаг по цене выше стоимости приобретения банк получает доход.</w:t>
      </w:r>
    </w:p>
    <w:p w:rsidR="001E11FB" w:rsidRDefault="001E11FB">
      <w:pPr>
        <w:jc w:val="both"/>
        <w:rPr>
          <w:rFonts w:ascii="Arial" w:hAnsi="Arial"/>
          <w:sz w:val="18"/>
          <w:lang w:val="ru-RU"/>
        </w:rPr>
      </w:pPr>
      <w:r>
        <w:rPr>
          <w:rFonts w:ascii="Arial" w:hAnsi="Arial"/>
          <w:sz w:val="18"/>
          <w:lang w:val="ru-RU"/>
        </w:rPr>
        <w:t>В соответствии с действующими правилами ценные бумаги других эмитентов учитываются по балансу банка по  цене приобретения, включая разного рода накладные расходы, в то время как собственные ценные бумаги учитываются по балансу банка по номиналу. Особенностью является также то, что по приобретенной ценной бумаге банк обязан создавать резерв на возможные потери по ценным бумагам.</w:t>
      </w:r>
    </w:p>
    <w:p w:rsidR="001E11FB" w:rsidRDefault="001E11FB">
      <w:pPr>
        <w:jc w:val="both"/>
        <w:rPr>
          <w:rFonts w:ascii="Arial" w:hAnsi="Arial"/>
          <w:sz w:val="18"/>
          <w:lang w:val="ru-RU"/>
        </w:rPr>
      </w:pPr>
      <w:r>
        <w:rPr>
          <w:rFonts w:ascii="Arial" w:hAnsi="Arial"/>
          <w:sz w:val="18"/>
          <w:lang w:val="ru-RU"/>
        </w:rPr>
        <w:t>Наиболее рисковыми являются операции банков с векселями других эмитентов. Банк может приобрести вексель для перепродажи или же для получения по нему дохода от плательщика. Приобретая вексель, банки должны обращать внимание на срок платежа по векселю. Срок платежа -- один из самых сложных и ответственных реквизитов векселя. По закону возможны только 4 срока платежа. Любые  комбинации этих сроков, а также другие сроки лишают документ силы векселя. Со сроками платежа связана возможность начисления процентов. Приобретая вексель, банк несет риск неплатежа или акцепта по векселю в случае неплатежа или неакцепта по векселю, а также в случае отказа в проставлении на векселях со сроком.</w:t>
      </w:r>
    </w:p>
    <w:p w:rsidR="001E11FB" w:rsidRDefault="001E11FB">
      <w:pPr>
        <w:jc w:val="both"/>
        <w:rPr>
          <w:rFonts w:ascii="Arial" w:hAnsi="Arial"/>
          <w:sz w:val="18"/>
          <w:lang w:val="ru-RU"/>
        </w:rPr>
      </w:pPr>
      <w:r>
        <w:rPr>
          <w:rFonts w:ascii="Arial" w:hAnsi="Arial"/>
          <w:sz w:val="18"/>
          <w:lang w:val="ru-RU"/>
        </w:rPr>
        <w:t xml:space="preserve">                                    Срок платежа                                                              Условия начисления процентов</w:t>
      </w:r>
    </w:p>
    <w:p w:rsidR="001E11FB" w:rsidRDefault="001E11FB">
      <w:pPr>
        <w:jc w:val="both"/>
        <w:rPr>
          <w:rFonts w:ascii="Arial" w:hAnsi="Arial"/>
          <w:sz w:val="18"/>
          <w:lang w:val="ru-RU"/>
        </w:rPr>
      </w:pPr>
      <w:r>
        <w:rPr>
          <w:rFonts w:ascii="Arial" w:hAnsi="Arial"/>
          <w:sz w:val="18"/>
          <w:lang w:val="ru-RU"/>
        </w:rPr>
        <w:t xml:space="preserve">-- по предъявлению                                                                     проценты могут быть предусмотрены (их придется платить)                              </w:t>
      </w:r>
    </w:p>
    <w:p w:rsidR="001E11FB" w:rsidRDefault="001E11FB">
      <w:pPr>
        <w:jc w:val="both"/>
        <w:rPr>
          <w:rFonts w:ascii="Arial" w:hAnsi="Arial"/>
          <w:sz w:val="18"/>
          <w:lang w:val="ru-RU"/>
        </w:rPr>
      </w:pPr>
      <w:r>
        <w:rPr>
          <w:rFonts w:ascii="Arial" w:hAnsi="Arial"/>
          <w:sz w:val="18"/>
          <w:lang w:val="ru-RU"/>
        </w:rPr>
        <w:t>-- во столько-то дней от предъявления                                       проценты могут быть предусмотрены</w:t>
      </w:r>
    </w:p>
    <w:p w:rsidR="001E11FB" w:rsidRDefault="001E11FB">
      <w:pPr>
        <w:jc w:val="both"/>
        <w:rPr>
          <w:rFonts w:ascii="Arial" w:hAnsi="Arial"/>
          <w:sz w:val="18"/>
          <w:lang w:val="ru-RU"/>
        </w:rPr>
      </w:pPr>
      <w:r>
        <w:rPr>
          <w:rFonts w:ascii="Arial" w:hAnsi="Arial"/>
          <w:sz w:val="18"/>
          <w:lang w:val="ru-RU"/>
        </w:rPr>
        <w:t xml:space="preserve">-- на определенную дату                                                              условие о начислении процентов считается </w:t>
      </w:r>
    </w:p>
    <w:p w:rsidR="001E11FB" w:rsidRDefault="001E11FB">
      <w:pPr>
        <w:jc w:val="both"/>
        <w:rPr>
          <w:rFonts w:ascii="Arial" w:hAnsi="Arial"/>
          <w:sz w:val="18"/>
          <w:lang w:val="ru-RU"/>
        </w:rPr>
      </w:pPr>
      <w:r>
        <w:rPr>
          <w:rFonts w:ascii="Arial" w:hAnsi="Arial"/>
          <w:sz w:val="18"/>
          <w:lang w:val="ru-RU"/>
        </w:rPr>
        <w:t xml:space="preserve">                                                                                                     ненаписанным (даже если процент написан)</w:t>
      </w:r>
    </w:p>
    <w:p w:rsidR="001E11FB" w:rsidRDefault="001E11FB">
      <w:pPr>
        <w:jc w:val="both"/>
        <w:rPr>
          <w:rFonts w:ascii="Arial" w:hAnsi="Arial"/>
          <w:sz w:val="18"/>
          <w:lang w:val="ru-RU"/>
        </w:rPr>
      </w:pPr>
      <w:r>
        <w:rPr>
          <w:rFonts w:ascii="Arial" w:hAnsi="Arial"/>
          <w:sz w:val="18"/>
          <w:lang w:val="ru-RU"/>
        </w:rPr>
        <w:t xml:space="preserve">-- во столько дней от составления векселя                                  условия о начислении процентов считаются </w:t>
      </w:r>
    </w:p>
    <w:p w:rsidR="001E11FB" w:rsidRDefault="001E11FB">
      <w:pPr>
        <w:jc w:val="both"/>
        <w:rPr>
          <w:rFonts w:ascii="Arial" w:hAnsi="Arial"/>
          <w:sz w:val="18"/>
          <w:lang w:val="ru-RU"/>
        </w:rPr>
      </w:pPr>
      <w:r>
        <w:rPr>
          <w:rFonts w:ascii="Arial" w:hAnsi="Arial"/>
          <w:sz w:val="18"/>
          <w:lang w:val="ru-RU"/>
        </w:rPr>
        <w:t xml:space="preserve">                                                                                                     ненаписанными</w:t>
      </w:r>
    </w:p>
    <w:p w:rsidR="001E11FB" w:rsidRDefault="001E11FB">
      <w:pPr>
        <w:jc w:val="both"/>
        <w:rPr>
          <w:rFonts w:ascii="Arial" w:hAnsi="Arial"/>
          <w:sz w:val="18"/>
          <w:lang w:val="ru-RU"/>
        </w:rPr>
      </w:pPr>
    </w:p>
    <w:p w:rsidR="001E11FB" w:rsidRDefault="001E11FB">
      <w:pPr>
        <w:jc w:val="both"/>
        <w:rPr>
          <w:rFonts w:ascii="Arial" w:hAnsi="Arial"/>
          <w:sz w:val="18"/>
          <w:lang w:val="ru-RU"/>
        </w:rPr>
      </w:pPr>
      <w:r>
        <w:rPr>
          <w:rFonts w:ascii="Arial" w:hAnsi="Arial"/>
          <w:sz w:val="18"/>
          <w:lang w:val="ru-RU"/>
        </w:rPr>
        <w:t xml:space="preserve">"Во столько-то времени от предъявления" датой предъявления векселя к платежу банк должен совершить нотариально удостоверенный протест векселя. </w:t>
      </w:r>
    </w:p>
    <w:p w:rsidR="001E11FB" w:rsidRDefault="001E11FB">
      <w:pPr>
        <w:jc w:val="both"/>
        <w:rPr>
          <w:rFonts w:ascii="Arial" w:hAnsi="Arial"/>
          <w:sz w:val="18"/>
          <w:lang w:val="ru-RU"/>
        </w:rPr>
      </w:pPr>
      <w:r>
        <w:rPr>
          <w:rFonts w:ascii="Arial" w:hAnsi="Arial"/>
          <w:sz w:val="18"/>
          <w:lang w:val="ru-RU"/>
        </w:rPr>
        <w:t>Протест в неплатеже должен быть осуществлен в течение 2-х рабочих дней после истечения срока платежа.</w:t>
      </w:r>
    </w:p>
    <w:p w:rsidR="001E11FB" w:rsidRDefault="001E11FB">
      <w:pPr>
        <w:jc w:val="both"/>
        <w:rPr>
          <w:rFonts w:ascii="Arial" w:hAnsi="Arial"/>
          <w:sz w:val="18"/>
          <w:lang w:val="ru-RU"/>
        </w:rPr>
      </w:pPr>
      <w:r>
        <w:rPr>
          <w:rFonts w:ascii="Arial" w:hAnsi="Arial"/>
          <w:sz w:val="18"/>
          <w:lang w:val="ru-RU"/>
        </w:rPr>
        <w:t>Протест в неакцепте должен быть осуществлен не позднее дня, следующего за днем истечения срока предъявления к акцепту.</w:t>
      </w:r>
    </w:p>
    <w:p w:rsidR="001E11FB" w:rsidRDefault="001E11FB">
      <w:pPr>
        <w:jc w:val="both"/>
        <w:rPr>
          <w:rFonts w:ascii="Arial" w:hAnsi="Arial"/>
          <w:sz w:val="18"/>
          <w:lang w:val="ru-RU"/>
        </w:rPr>
      </w:pPr>
      <w:r>
        <w:rPr>
          <w:rFonts w:ascii="Arial" w:hAnsi="Arial"/>
          <w:sz w:val="18"/>
          <w:lang w:val="ru-RU"/>
        </w:rPr>
        <w:t>Протест в отказе поставить отметку, датирующую предъявление векселя к оплате, может быть совершен в течение всего срока предъявления, но днем предъявления будет считаться день совершения протеста.</w:t>
      </w:r>
    </w:p>
    <w:p w:rsidR="001E11FB" w:rsidRDefault="001E11FB">
      <w:pPr>
        <w:jc w:val="both"/>
        <w:rPr>
          <w:rFonts w:ascii="Arial" w:hAnsi="Arial"/>
          <w:sz w:val="18"/>
          <w:lang w:val="ru-RU"/>
        </w:rPr>
      </w:pPr>
      <w:r>
        <w:rPr>
          <w:rFonts w:ascii="Arial" w:hAnsi="Arial"/>
          <w:sz w:val="18"/>
          <w:lang w:val="ru-RU"/>
        </w:rPr>
        <w:t>Векселедатель, своевременно не совершивший протест, теряет многие свои важнейшие права по этому векселю. Исполнение по векселю в порядке судебного приказа возможно только по опротестованным векселям. В случае несовершения протеста рассмотрение споров производится в порядке обычного искового судопроизводства.</w:t>
      </w:r>
    </w:p>
    <w:p w:rsidR="001E11FB" w:rsidRDefault="001E11FB">
      <w:pPr>
        <w:jc w:val="both"/>
        <w:rPr>
          <w:rFonts w:ascii="Arial" w:hAnsi="Arial"/>
          <w:sz w:val="18"/>
          <w:lang w:val="ru-RU"/>
        </w:rPr>
      </w:pPr>
      <w:r>
        <w:rPr>
          <w:rFonts w:ascii="Arial" w:hAnsi="Arial"/>
          <w:sz w:val="18"/>
          <w:lang w:val="ru-RU"/>
        </w:rPr>
        <w:t>Банк должен позаботиться о том, чтобы векселя, приобретаемые банком, были ему правильно переданы.</w:t>
      </w:r>
    </w:p>
    <w:p w:rsidR="001E11FB" w:rsidRDefault="001E11FB">
      <w:pPr>
        <w:jc w:val="both"/>
        <w:rPr>
          <w:rFonts w:ascii="Arial" w:hAnsi="Arial"/>
          <w:sz w:val="18"/>
          <w:lang w:val="ru-RU"/>
        </w:rPr>
      </w:pPr>
      <w:r>
        <w:rPr>
          <w:rFonts w:ascii="Arial" w:hAnsi="Arial"/>
          <w:sz w:val="18"/>
          <w:lang w:val="ru-RU"/>
        </w:rPr>
        <w:t>Возможны 2 способа передачи векселя:</w:t>
      </w:r>
    </w:p>
    <w:p w:rsidR="001E11FB" w:rsidRDefault="001E11FB">
      <w:pPr>
        <w:jc w:val="both"/>
        <w:rPr>
          <w:rFonts w:ascii="Arial" w:hAnsi="Arial"/>
          <w:sz w:val="18"/>
          <w:lang w:val="ru-RU"/>
        </w:rPr>
      </w:pPr>
      <w:r>
        <w:rPr>
          <w:rFonts w:ascii="Arial" w:hAnsi="Arial"/>
          <w:sz w:val="18"/>
          <w:lang w:val="ru-RU"/>
        </w:rPr>
        <w:t>-- в порядке цессии -- цессия оформляется двусторонним соглашением. При этом векселедержатель, уступающий свои права по векселю, несет ответственность только за подлинность векселя, но не за совершение по нему платежа;</w:t>
      </w:r>
    </w:p>
    <w:p w:rsidR="001E11FB" w:rsidRDefault="001E11FB">
      <w:pPr>
        <w:jc w:val="both"/>
        <w:rPr>
          <w:rFonts w:ascii="Arial" w:hAnsi="Arial"/>
          <w:sz w:val="18"/>
          <w:lang w:val="ru-RU"/>
        </w:rPr>
      </w:pPr>
      <w:r>
        <w:rPr>
          <w:rFonts w:ascii="Arial" w:hAnsi="Arial"/>
          <w:sz w:val="18"/>
          <w:lang w:val="ru-RU"/>
        </w:rPr>
        <w:t>-- индоссирование векселя (лицо передающее -- индоссант, лицо принимающее -- индоссат)</w:t>
      </w:r>
    </w:p>
    <w:p w:rsidR="001E11FB" w:rsidRDefault="001E11FB">
      <w:pPr>
        <w:jc w:val="both"/>
        <w:rPr>
          <w:rFonts w:ascii="Arial" w:hAnsi="Arial"/>
          <w:sz w:val="18"/>
          <w:lang w:val="ru-RU"/>
        </w:rPr>
      </w:pPr>
      <w:r>
        <w:rPr>
          <w:rFonts w:ascii="Arial" w:hAnsi="Arial"/>
          <w:sz w:val="18"/>
          <w:lang w:val="ru-RU"/>
        </w:rPr>
        <w:t>Известны несколько видов индоссамента (передаточной подписи):</w:t>
      </w:r>
    </w:p>
    <w:p w:rsidR="001E11FB" w:rsidRDefault="001E11FB">
      <w:pPr>
        <w:jc w:val="both"/>
        <w:rPr>
          <w:rFonts w:ascii="Arial" w:hAnsi="Arial"/>
          <w:sz w:val="18"/>
          <w:lang w:val="ru-RU"/>
        </w:rPr>
      </w:pPr>
      <w:r>
        <w:rPr>
          <w:rFonts w:ascii="Arial" w:hAnsi="Arial"/>
          <w:sz w:val="18"/>
          <w:lang w:val="ru-RU"/>
        </w:rPr>
        <w:t>-- полный -- индоссант пишет на векселе "Платите по приказу" и указывает наименование индоссата. В этом случае индоссат приобретает все права собственника по векселю, в том числе на дальнейший индоссамент;</w:t>
      </w:r>
    </w:p>
    <w:p w:rsidR="001E11FB" w:rsidRDefault="001E11FB">
      <w:pPr>
        <w:jc w:val="both"/>
        <w:rPr>
          <w:rFonts w:ascii="Arial" w:hAnsi="Arial"/>
          <w:sz w:val="18"/>
          <w:lang w:val="ru-RU"/>
        </w:rPr>
      </w:pPr>
      <w:r>
        <w:rPr>
          <w:rFonts w:ascii="Arial" w:hAnsi="Arial"/>
          <w:sz w:val="18"/>
          <w:lang w:val="ru-RU"/>
        </w:rPr>
        <w:t>-- бланковый -- индоссат в векселе не указывается, а ставится лишь одна подпись индоссанта. В этом случае индоссат может сделать индоссамент полным, проставив в соответствующем месте свое или чье-либо наименование. Он также может передать вексель, не совершая индоссамента;</w:t>
      </w:r>
    </w:p>
    <w:p w:rsidR="001E11FB" w:rsidRDefault="001E11FB">
      <w:pPr>
        <w:jc w:val="both"/>
        <w:rPr>
          <w:rFonts w:ascii="Arial" w:hAnsi="Arial"/>
          <w:sz w:val="18"/>
          <w:lang w:val="ru-RU"/>
        </w:rPr>
      </w:pPr>
      <w:r>
        <w:rPr>
          <w:rFonts w:ascii="Arial" w:hAnsi="Arial"/>
          <w:sz w:val="18"/>
          <w:lang w:val="ru-RU"/>
        </w:rPr>
        <w:t>-- перепоручительный -- индоссант пишет на векселе "на инкассо" и ставит свою подпись и указывает наименование индоссата. По этому векселю индоссат получает все права распоряжения, но передать вексель может только в порядке перепоручения.</w:t>
      </w:r>
    </w:p>
    <w:p w:rsidR="001E11FB" w:rsidRDefault="001E11FB">
      <w:pPr>
        <w:jc w:val="both"/>
        <w:rPr>
          <w:rFonts w:ascii="Arial" w:hAnsi="Arial"/>
          <w:sz w:val="18"/>
          <w:lang w:val="ru-RU"/>
        </w:rPr>
      </w:pPr>
      <w:r>
        <w:rPr>
          <w:rFonts w:ascii="Arial" w:hAnsi="Arial"/>
          <w:sz w:val="18"/>
          <w:lang w:val="ru-RU"/>
        </w:rPr>
        <w:t>Индоссат, получивший вексель по бланковому индоссаменту, передавший, не заполняя его, не имеет солидарной ответственности с другими подписями. Поэтому банк, покупающий векселя, обычно требует, чтобы вексель был передан по бланковому индоссаменту.</w:t>
      </w:r>
    </w:p>
    <w:p w:rsidR="001E11FB" w:rsidRDefault="001E11FB">
      <w:pPr>
        <w:jc w:val="both"/>
        <w:rPr>
          <w:rFonts w:ascii="Arial" w:hAnsi="Arial"/>
          <w:sz w:val="18"/>
          <w:lang w:val="ru-RU"/>
        </w:rPr>
      </w:pPr>
      <w:r>
        <w:rPr>
          <w:rFonts w:ascii="Arial" w:hAnsi="Arial"/>
          <w:sz w:val="18"/>
          <w:lang w:val="ru-RU"/>
        </w:rPr>
        <w:t>В переводном векселе может быть предусмотрена необходимость предъявления его как акцепт. Акцепт -- это подтверждение, согласие плательщика оплатить сумму по векселю полностью или частично. Акцепт не нужен, если векселедатель и плательщик -- одно и то же лицо. Необходимость акцепта снижает надежность векселя.</w:t>
      </w:r>
    </w:p>
    <w:p w:rsidR="001E11FB" w:rsidRDefault="001E11FB">
      <w:pPr>
        <w:jc w:val="both"/>
        <w:rPr>
          <w:rFonts w:ascii="Arial" w:hAnsi="Arial"/>
          <w:sz w:val="18"/>
          <w:lang w:val="ru-RU"/>
        </w:rPr>
      </w:pPr>
      <w:r>
        <w:rPr>
          <w:rFonts w:ascii="Arial" w:hAnsi="Arial"/>
          <w:sz w:val="18"/>
          <w:lang w:val="ru-RU"/>
        </w:rPr>
        <w:t>Банки также работают с государственными ценными бумагами. Основными видами гос. Цб, с которыми работают банки, являются:</w:t>
      </w:r>
    </w:p>
    <w:p w:rsidR="001E11FB" w:rsidRDefault="001E11FB">
      <w:pPr>
        <w:jc w:val="both"/>
        <w:rPr>
          <w:rFonts w:ascii="Arial" w:hAnsi="Arial"/>
          <w:sz w:val="18"/>
          <w:lang w:val="ru-RU"/>
        </w:rPr>
      </w:pPr>
      <w:r>
        <w:rPr>
          <w:rFonts w:ascii="Arial" w:hAnsi="Arial"/>
          <w:sz w:val="18"/>
          <w:lang w:val="ru-RU"/>
        </w:rPr>
        <w:t>-- ГКО (гос. краткосрочные бескупонные облигации);</w:t>
      </w:r>
    </w:p>
    <w:p w:rsidR="001E11FB" w:rsidRDefault="001E11FB">
      <w:pPr>
        <w:jc w:val="both"/>
        <w:rPr>
          <w:rFonts w:ascii="Arial" w:hAnsi="Arial"/>
          <w:sz w:val="18"/>
          <w:lang w:val="ru-RU"/>
        </w:rPr>
      </w:pPr>
      <w:r>
        <w:rPr>
          <w:rFonts w:ascii="Arial" w:hAnsi="Arial"/>
          <w:sz w:val="18"/>
          <w:lang w:val="ru-RU"/>
        </w:rPr>
        <w:t>-- ОФЗ (облигации федерального займа);</w:t>
      </w:r>
    </w:p>
    <w:p w:rsidR="001E11FB" w:rsidRDefault="001E11FB">
      <w:pPr>
        <w:jc w:val="both"/>
        <w:rPr>
          <w:rFonts w:ascii="Arial" w:hAnsi="Arial"/>
          <w:sz w:val="18"/>
          <w:lang w:val="ru-RU"/>
        </w:rPr>
      </w:pPr>
      <w:r>
        <w:rPr>
          <w:rFonts w:ascii="Arial" w:hAnsi="Arial"/>
          <w:sz w:val="18"/>
          <w:lang w:val="ru-RU"/>
        </w:rPr>
        <w:t>-- ОГСЗ (облигации гос. сберегательного займа);</w:t>
      </w:r>
    </w:p>
    <w:p w:rsidR="001E11FB" w:rsidRDefault="001E11FB">
      <w:pPr>
        <w:jc w:val="both"/>
        <w:rPr>
          <w:rFonts w:ascii="Arial" w:hAnsi="Arial"/>
          <w:sz w:val="18"/>
          <w:lang w:val="ru-RU"/>
        </w:rPr>
      </w:pPr>
      <w:r>
        <w:rPr>
          <w:rFonts w:ascii="Arial" w:hAnsi="Arial"/>
          <w:sz w:val="18"/>
          <w:lang w:val="ru-RU"/>
        </w:rPr>
        <w:t>-- ОВВЗ (облигации внутреннего вал. займа).</w:t>
      </w:r>
    </w:p>
    <w:p w:rsidR="001E11FB" w:rsidRDefault="001E11FB">
      <w:pPr>
        <w:jc w:val="both"/>
        <w:rPr>
          <w:rFonts w:ascii="Arial" w:hAnsi="Arial"/>
          <w:sz w:val="18"/>
          <w:lang w:val="ru-RU"/>
        </w:rPr>
      </w:pPr>
      <w:r>
        <w:rPr>
          <w:rFonts w:ascii="Arial" w:hAnsi="Arial"/>
          <w:sz w:val="18"/>
          <w:lang w:val="ru-RU"/>
        </w:rPr>
        <w:t>Эмитентом ГКО и ОФЗ является Министерство Финансов, банк России выступает гарантом их погашения. Облигации выпускаются в электронном виде, а их учет осуществляется на счетах "Депо". Право собственности на облигации удостоверяет запись по счету "Депо", а переход прав собственности на облигации возникает в момент появления приходной записи по счету "Депо".</w:t>
      </w:r>
    </w:p>
    <w:p w:rsidR="001E11FB" w:rsidRDefault="001E11FB">
      <w:pPr>
        <w:jc w:val="both"/>
        <w:rPr>
          <w:rFonts w:ascii="Arial" w:hAnsi="Arial"/>
          <w:sz w:val="18"/>
          <w:lang w:val="ru-RU"/>
        </w:rPr>
      </w:pPr>
      <w:r>
        <w:rPr>
          <w:rFonts w:ascii="Arial" w:hAnsi="Arial"/>
          <w:sz w:val="18"/>
          <w:lang w:val="ru-RU"/>
        </w:rPr>
        <w:t>ГКО и ОФЗ эмитируются в форме отдельных выпусков. Номинальная стоимость каждой облигации составляет 1.000 руб. Доходом по ГКО является разница между ценой реализации (погашения) и ценой покупки, т.е. дисконт. По ОФЗ доходом является как дисконт, так и купонный доход (дивиденд). Погашение облигации производится в безналичной форме путем перечисления их владельцам номинальной стоимости ГКО на момент погашения.</w:t>
      </w:r>
    </w:p>
    <w:p w:rsidR="001E11FB" w:rsidRDefault="001E11FB">
      <w:pPr>
        <w:jc w:val="both"/>
        <w:rPr>
          <w:rFonts w:ascii="Arial" w:hAnsi="Arial"/>
          <w:sz w:val="18"/>
          <w:lang w:val="ru-RU"/>
        </w:rPr>
      </w:pPr>
      <w:r>
        <w:rPr>
          <w:rFonts w:ascii="Arial" w:hAnsi="Arial"/>
          <w:sz w:val="18"/>
          <w:lang w:val="ru-RU"/>
        </w:rPr>
        <w:t xml:space="preserve">Облигации, выпущенные в электронном виде, купленные банком и продающиеся в центрах организованного рынка Цб, подлежат периодической переоценке. Под этой переоценкой понимается определение балансовой стоимости облигации, которая находится в портфеле банка по состоянию на конец соответствующего рабочего дня. Переоценка ГКО (до 1 года) и ОФЗ осуществляется банками-дилерами в день операции с гос. облигациями, независимо от того, проводил ли банк сам операции или нет, по средневзвешенной цене. Банки, не являющиеся дилерами, осуществляют переоценку гос. облигаций только в тот день, когда банк проводил какие-либо операции гос. облигаций, причем переоцениваются все гос. облигации в портфеле банка, независимо от того, что операции проводились лишь с некоторыми из них. </w:t>
      </w:r>
    </w:p>
    <w:p w:rsidR="001E11FB" w:rsidRDefault="001E11FB">
      <w:pPr>
        <w:jc w:val="both"/>
        <w:rPr>
          <w:rFonts w:ascii="Arial" w:hAnsi="Arial"/>
          <w:sz w:val="18"/>
          <w:lang w:val="ru-RU"/>
        </w:rPr>
      </w:pPr>
      <w:r>
        <w:rPr>
          <w:rFonts w:ascii="Arial" w:hAnsi="Arial"/>
          <w:sz w:val="18"/>
          <w:lang w:val="ru-RU"/>
        </w:rPr>
        <w:t>Банки-недилеры производят переоценку своих облигаций на основании отчетов дилеров. По ОФЗ (до 2 лет) переоценке подлежит только основная сумма долга без учета накопленного купонного дохода. При приобретении ОФЗ, имеющих купоны, коммерческие банки уплачивают продавцу кроме цены ОФЗ еще и накопленный купонный доход, а при продаже ОФЗ банк получает цену ОФЗ и накопленный купонный доход.</w:t>
      </w:r>
    </w:p>
    <w:p w:rsidR="001E11FB" w:rsidRDefault="001E11FB">
      <w:pPr>
        <w:jc w:val="both"/>
        <w:rPr>
          <w:rFonts w:ascii="Arial" w:hAnsi="Arial"/>
          <w:sz w:val="18"/>
          <w:lang w:val="ru-RU"/>
        </w:rPr>
      </w:pPr>
      <w:r>
        <w:rPr>
          <w:rFonts w:ascii="Arial" w:hAnsi="Arial"/>
          <w:sz w:val="18"/>
          <w:lang w:val="ru-RU"/>
        </w:rPr>
        <w:t>ОГСЗ выпускаются Министерством Финансов России. Они выпускаются в документарной форме и являются предъявительскими бумагами. Они имеют купоны и доход по ним начисляется ежеквартально. Доход по купону привязывается к последней объявляемой ставке по ОФЗ. Срок обращения -- 1 год. Покупают и продают ОГСЗ в основном физические лица. В отличие от ОФЗ ОГСЗ переоценке не подлежат.</w:t>
      </w:r>
    </w:p>
    <w:p w:rsidR="001E11FB" w:rsidRDefault="001E11FB">
      <w:pPr>
        <w:jc w:val="both"/>
        <w:rPr>
          <w:rFonts w:ascii="Arial" w:hAnsi="Arial"/>
          <w:sz w:val="18"/>
          <w:lang w:val="ru-RU"/>
        </w:rPr>
      </w:pPr>
      <w:r>
        <w:rPr>
          <w:rFonts w:ascii="Arial" w:hAnsi="Arial"/>
          <w:sz w:val="18"/>
          <w:lang w:val="ru-RU"/>
        </w:rPr>
        <w:t>По ОВВЗ заемщиком является Министерство Финансов. Заем выпущен в 1993г.; бумаги, номинированные в иностр. валюте, обращаются в документарном виде. Номинал облигации составляет 1.000, 10.000, 100.000 долларов. Облигации выпускаются с купонами, процентный доход по купонам выпускается каждый год, исходя из 3% годовых. Облигации являются вал. ценностями и подлежат переоценке.</w:t>
      </w:r>
    </w:p>
    <w:p w:rsidR="001E11FB" w:rsidRDefault="001E11FB">
      <w:pPr>
        <w:jc w:val="both"/>
        <w:rPr>
          <w:rFonts w:ascii="Arial" w:hAnsi="Arial"/>
          <w:lang w:val="ru-RU"/>
        </w:rPr>
      </w:pPr>
      <w:r>
        <w:rPr>
          <w:rFonts w:ascii="Arial" w:hAnsi="Arial"/>
          <w:lang w:val="ru-RU"/>
        </w:rPr>
        <w:t xml:space="preserve"> </w:t>
      </w:r>
    </w:p>
    <w:p w:rsidR="001E11FB" w:rsidRDefault="001E11FB">
      <w:pPr>
        <w:jc w:val="both"/>
        <w:rPr>
          <w:rFonts w:ascii="Arial" w:hAnsi="Arial"/>
          <w:b/>
          <w:sz w:val="24"/>
          <w:lang w:val="ru-RU"/>
        </w:rPr>
      </w:pPr>
      <w:r>
        <w:rPr>
          <w:rFonts w:ascii="Arial" w:hAnsi="Arial"/>
          <w:b/>
          <w:sz w:val="28"/>
          <w:u w:val="single"/>
          <w:lang w:val="ru-RU"/>
        </w:rPr>
        <w:t>79. Валютное законодательство и валютный контроль в России.</w:t>
      </w:r>
    </w:p>
    <w:p w:rsidR="001E11FB" w:rsidRDefault="001E11FB">
      <w:pPr>
        <w:jc w:val="both"/>
        <w:rPr>
          <w:rFonts w:ascii="Arial" w:hAnsi="Arial"/>
          <w:lang w:val="ru-RU"/>
        </w:rPr>
      </w:pPr>
      <w:r>
        <w:rPr>
          <w:rFonts w:ascii="Arial" w:hAnsi="Arial"/>
          <w:lang w:val="ru-RU"/>
        </w:rPr>
        <w:t>Российский валютный рынок достаточно молод. Реально как рынок существует с 1991 года, как свободный рынок - с конца 1992 года. В советский период существовала государственная монополия на проведение всех валютных операций, валютную деятельность осуществляли ЦБ и Внешэкономбанк СССР. Также имелось большое число регулирующих органов, занимающихся формированием валютной политики - Госплан, Госбанк и Министерство финансов.</w:t>
      </w:r>
    </w:p>
    <w:p w:rsidR="001E11FB" w:rsidRDefault="001E11FB">
      <w:pPr>
        <w:jc w:val="both"/>
        <w:rPr>
          <w:rFonts w:ascii="Arial" w:hAnsi="Arial"/>
          <w:lang w:val="ru-RU"/>
        </w:rPr>
      </w:pPr>
      <w:r>
        <w:rPr>
          <w:rFonts w:ascii="Arial" w:hAnsi="Arial"/>
          <w:lang w:val="ru-RU"/>
        </w:rPr>
        <w:t>При Горбачеве упростился характер валютных отношений, имели место некоторые послабления для предприятий: было разрешено оставлять часть валютной выручки на счетах. В период с 1988-1991 гг. Не было четкой линии реформ валютного рынка, что внесло определенную сумятицу в валютные отношения. Все осуществлялось в порядке административных методов регулирования валютных отношений, главными были не экономические, а идеологические решения.</w:t>
      </w:r>
    </w:p>
    <w:p w:rsidR="001E11FB" w:rsidRDefault="001E11FB">
      <w:pPr>
        <w:jc w:val="both"/>
        <w:rPr>
          <w:rFonts w:ascii="Arial" w:hAnsi="Arial"/>
          <w:lang w:val="ru-RU"/>
        </w:rPr>
      </w:pPr>
      <w:r>
        <w:rPr>
          <w:rFonts w:ascii="Arial" w:hAnsi="Arial"/>
          <w:lang w:val="ru-RU"/>
        </w:rPr>
        <w:t>К концу существования Советского Союза - 1990-1991 гг. - формально продолжала существовать государственная монополия, но одновременно существовали многочисленные валютные курсы (60 коп. за доллар - официальный курс, 3-4 руб. - туристический курс, а также понижающие или повышающие коэффициенты с различными странами в зависимости от типа сделок). Т.о. сложились предпосылки реформирования валютной системы (существовала множественность валютных курсов, был несколько ослаблен валютный контроль, а также существовали и организационные предпосылки реформирования валютной системы - реформирование банковской системы СССР). В конце 1980-х гг. Стали появляться первые негосударственные (коммерческие) банки. Закон о банках ввел двухуровневую банковскую систему, которая предполагала соответственно наличие ЦБ (верхний уровень) и множества коммерческих банков (нижний уровень). После распада СССР (а соответственно - и Госбанка СССР) начали организовываться новые валютные биржи на региональной основе, в частности, Московская межбанковская валютная биржа, созданная в январе 1992 года. После распада СССР (в конце 1991 года) началась разработка нормативной правовой базы, регулирующей деятельность участников валютного рынка.</w:t>
      </w:r>
    </w:p>
    <w:p w:rsidR="001E11FB" w:rsidRDefault="001E11FB">
      <w:pPr>
        <w:jc w:val="both"/>
        <w:rPr>
          <w:rFonts w:ascii="Arial" w:hAnsi="Arial"/>
          <w:lang w:val="ru-RU"/>
        </w:rPr>
      </w:pPr>
      <w:r>
        <w:rPr>
          <w:rFonts w:ascii="Arial" w:hAnsi="Arial"/>
          <w:lang w:val="ru-RU"/>
        </w:rPr>
        <w:t>Существовало несколько этапов либерализации валютного рынка в России:</w:t>
      </w:r>
    </w:p>
    <w:p w:rsidR="001E11FB" w:rsidRDefault="001E11FB">
      <w:pPr>
        <w:ind w:left="283"/>
        <w:jc w:val="both"/>
        <w:rPr>
          <w:rFonts w:ascii="Arial" w:hAnsi="Arial"/>
          <w:lang w:val="ru-RU"/>
        </w:rPr>
      </w:pPr>
      <w:r>
        <w:rPr>
          <w:rFonts w:ascii="Arial" w:hAnsi="Arial"/>
          <w:lang w:val="ru-RU"/>
        </w:rPr>
        <w:t>с 1990 года стали организовываться валютные аукционы (во Внешэкономбанке (ВЭБ)) - первый в ноябре 1989 года. Торг проводился заочно, подавались заявки на куплю-продажу валюты. К участию в этих торгах существовали жесткие ограничения - только те предприятия, которые имели валютные счета в ВЭБ. Суть операций заключалась в перераспределении валюты между участниками аукциона. Со счета на счет в ВЭБ безналично переводились некие суммы, а сальдо по корреспондентским счетам не использовалось. Аукционы проводились в течение 1,5 лет - всего было 19 аукционов. Торговали в основном долларом США и рублями. К концу существования аукциона - 10,7 руб. за доллар (к 90-91 г.).</w:t>
      </w:r>
    </w:p>
    <w:p w:rsidR="001E11FB" w:rsidRDefault="001E11FB">
      <w:pPr>
        <w:ind w:left="283"/>
        <w:jc w:val="both"/>
        <w:rPr>
          <w:rFonts w:ascii="Arial" w:hAnsi="Arial"/>
          <w:lang w:val="ru-RU"/>
        </w:rPr>
      </w:pPr>
      <w:r>
        <w:rPr>
          <w:rFonts w:ascii="Arial" w:hAnsi="Arial"/>
          <w:lang w:val="ru-RU"/>
        </w:rPr>
        <w:t>4 августа 90 г. - Постановление Совета Министров СССР о мерах по формированию внутреннего валютного рынка (или 776 постановление) - первый нормативный акт близких к рыночным отношений:</w:t>
      </w:r>
    </w:p>
    <w:p w:rsidR="001E11FB" w:rsidRDefault="001E11FB" w:rsidP="00AF624B">
      <w:pPr>
        <w:numPr>
          <w:ilvl w:val="0"/>
          <w:numId w:val="2"/>
        </w:numPr>
        <w:ind w:left="283"/>
        <w:jc w:val="both"/>
        <w:rPr>
          <w:rFonts w:ascii="Arial" w:hAnsi="Arial"/>
          <w:lang w:val="ru-RU"/>
        </w:rPr>
      </w:pPr>
      <w:r>
        <w:rPr>
          <w:rFonts w:ascii="Arial" w:hAnsi="Arial"/>
          <w:lang w:val="ru-RU"/>
        </w:rPr>
        <w:t>была намечена цель достижения конвертируемости рубля;</w:t>
      </w:r>
    </w:p>
    <w:p w:rsidR="001E11FB" w:rsidRDefault="001E11FB" w:rsidP="00AF624B">
      <w:pPr>
        <w:numPr>
          <w:ilvl w:val="0"/>
          <w:numId w:val="2"/>
        </w:numPr>
        <w:ind w:left="283"/>
        <w:jc w:val="both"/>
        <w:rPr>
          <w:rFonts w:ascii="Arial" w:hAnsi="Arial"/>
          <w:lang w:val="ru-RU"/>
        </w:rPr>
      </w:pPr>
      <w:r>
        <w:rPr>
          <w:rFonts w:ascii="Arial" w:hAnsi="Arial"/>
          <w:lang w:val="ru-RU"/>
        </w:rPr>
        <w:t>создавались валютные биржи (для резидентов);</w:t>
      </w:r>
    </w:p>
    <w:p w:rsidR="001E11FB" w:rsidRDefault="001E11FB" w:rsidP="00AF624B">
      <w:pPr>
        <w:numPr>
          <w:ilvl w:val="0"/>
          <w:numId w:val="2"/>
        </w:numPr>
        <w:ind w:left="283"/>
        <w:jc w:val="both"/>
        <w:rPr>
          <w:rFonts w:ascii="Arial" w:hAnsi="Arial"/>
          <w:lang w:val="ru-RU"/>
        </w:rPr>
      </w:pPr>
      <w:r>
        <w:rPr>
          <w:rFonts w:ascii="Arial" w:hAnsi="Arial"/>
          <w:lang w:val="ru-RU"/>
        </w:rPr>
        <w:t>расширился круг вал. операций и масштабы платежей;</w:t>
      </w:r>
    </w:p>
    <w:p w:rsidR="001E11FB" w:rsidRDefault="001E11FB" w:rsidP="00AF624B">
      <w:pPr>
        <w:numPr>
          <w:ilvl w:val="0"/>
          <w:numId w:val="2"/>
        </w:numPr>
        <w:ind w:left="283"/>
        <w:jc w:val="both"/>
        <w:rPr>
          <w:rFonts w:ascii="Arial" w:hAnsi="Arial"/>
          <w:lang w:val="ru-RU"/>
        </w:rPr>
      </w:pPr>
      <w:r>
        <w:rPr>
          <w:rFonts w:ascii="Arial" w:hAnsi="Arial"/>
          <w:lang w:val="ru-RU"/>
        </w:rPr>
        <w:t>этим постановлением заложены основы долларизации нашей экономики.</w:t>
      </w:r>
    </w:p>
    <w:p w:rsidR="001E11FB" w:rsidRDefault="001E11FB">
      <w:pPr>
        <w:jc w:val="both"/>
        <w:rPr>
          <w:rFonts w:ascii="Arial" w:hAnsi="Arial"/>
          <w:lang w:val="ru-RU"/>
        </w:rPr>
      </w:pPr>
      <w:r>
        <w:rPr>
          <w:rFonts w:ascii="Arial" w:hAnsi="Arial"/>
          <w:lang w:val="ru-RU"/>
        </w:rPr>
        <w:t>С 01.01.1991. отменялись так называемые валютные коэффициенты (с каждой страной в зависимости от характера операций).</w:t>
      </w:r>
    </w:p>
    <w:p w:rsidR="001E11FB" w:rsidRDefault="001E11FB">
      <w:pPr>
        <w:jc w:val="both"/>
        <w:rPr>
          <w:rFonts w:ascii="Arial" w:hAnsi="Arial"/>
          <w:lang w:val="ru-RU"/>
        </w:rPr>
      </w:pPr>
      <w:r>
        <w:rPr>
          <w:rFonts w:ascii="Arial" w:hAnsi="Arial"/>
          <w:lang w:val="ru-RU"/>
        </w:rPr>
        <w:t>Впервые был установлен коммерческий курс рубля - 1руб. 80коп. за доллар (формально оставался 66коп.). Множественность вал. Курсов сохранилась до 01.07.1992.</w:t>
      </w:r>
    </w:p>
    <w:p w:rsidR="001E11FB" w:rsidRDefault="001E11FB">
      <w:pPr>
        <w:jc w:val="both"/>
        <w:rPr>
          <w:rFonts w:ascii="Arial" w:hAnsi="Arial"/>
          <w:lang w:val="ru-RU"/>
        </w:rPr>
      </w:pPr>
      <w:r>
        <w:rPr>
          <w:rFonts w:ascii="Arial" w:hAnsi="Arial"/>
          <w:lang w:val="ru-RU"/>
        </w:rPr>
        <w:t>В 1991г. существовало 3 вида вал. курсов рубля:</w:t>
      </w:r>
    </w:p>
    <w:p w:rsidR="001E11FB" w:rsidRDefault="001E11FB" w:rsidP="00AF624B">
      <w:pPr>
        <w:numPr>
          <w:ilvl w:val="0"/>
          <w:numId w:val="2"/>
        </w:numPr>
        <w:ind w:left="283"/>
        <w:jc w:val="both"/>
        <w:rPr>
          <w:rFonts w:ascii="Arial" w:hAnsi="Arial"/>
          <w:lang w:val="ru-RU"/>
        </w:rPr>
      </w:pPr>
      <w:r>
        <w:rPr>
          <w:rFonts w:ascii="Arial" w:hAnsi="Arial"/>
          <w:lang w:val="ru-RU"/>
        </w:rPr>
        <w:t>официальный курс</w:t>
      </w:r>
    </w:p>
    <w:p w:rsidR="001E11FB" w:rsidRDefault="001E11FB" w:rsidP="00AF624B">
      <w:pPr>
        <w:numPr>
          <w:ilvl w:val="0"/>
          <w:numId w:val="2"/>
        </w:numPr>
        <w:ind w:left="283"/>
        <w:jc w:val="both"/>
        <w:rPr>
          <w:rFonts w:ascii="Arial" w:hAnsi="Arial"/>
          <w:lang w:val="ru-RU"/>
        </w:rPr>
      </w:pPr>
      <w:r>
        <w:rPr>
          <w:rFonts w:ascii="Arial" w:hAnsi="Arial"/>
          <w:lang w:val="ru-RU"/>
        </w:rPr>
        <w:t>коммерческий курс</w:t>
      </w:r>
    </w:p>
    <w:p w:rsidR="001E11FB" w:rsidRDefault="001E11FB" w:rsidP="00AF624B">
      <w:pPr>
        <w:numPr>
          <w:ilvl w:val="0"/>
          <w:numId w:val="2"/>
        </w:numPr>
        <w:ind w:left="283"/>
        <w:jc w:val="both"/>
        <w:rPr>
          <w:rFonts w:ascii="Arial" w:hAnsi="Arial"/>
          <w:lang w:val="ru-RU"/>
        </w:rPr>
      </w:pPr>
      <w:r>
        <w:rPr>
          <w:rFonts w:ascii="Arial" w:hAnsi="Arial"/>
          <w:lang w:val="ru-RU"/>
        </w:rPr>
        <w:t>специальный курс, который устанавливался решением гос. органов для совершения определенных сделок</w:t>
      </w:r>
    </w:p>
    <w:p w:rsidR="001E11FB" w:rsidRDefault="001E11FB" w:rsidP="00AF624B">
      <w:pPr>
        <w:numPr>
          <w:ilvl w:val="0"/>
          <w:numId w:val="2"/>
        </w:numPr>
        <w:ind w:left="283"/>
        <w:jc w:val="both"/>
        <w:rPr>
          <w:rFonts w:ascii="Arial" w:hAnsi="Arial"/>
          <w:lang w:val="ru-RU"/>
        </w:rPr>
      </w:pPr>
      <w:r>
        <w:rPr>
          <w:rFonts w:ascii="Arial" w:hAnsi="Arial"/>
          <w:lang w:val="ru-RU"/>
        </w:rPr>
        <w:t>курс аукциона ВЭБ</w:t>
      </w:r>
    </w:p>
    <w:p w:rsidR="001E11FB" w:rsidRDefault="001E11FB" w:rsidP="00AF624B">
      <w:pPr>
        <w:numPr>
          <w:ilvl w:val="0"/>
          <w:numId w:val="2"/>
        </w:numPr>
        <w:ind w:left="283"/>
        <w:jc w:val="both"/>
        <w:rPr>
          <w:rFonts w:ascii="Arial" w:hAnsi="Arial"/>
          <w:lang w:val="ru-RU"/>
        </w:rPr>
      </w:pPr>
      <w:r>
        <w:rPr>
          <w:rFonts w:ascii="Arial" w:hAnsi="Arial"/>
          <w:lang w:val="ru-RU"/>
        </w:rPr>
        <w:t>черный курс, курс черного рынка</w:t>
      </w:r>
    </w:p>
    <w:p w:rsidR="001E11FB" w:rsidRDefault="001E11FB">
      <w:pPr>
        <w:jc w:val="both"/>
        <w:rPr>
          <w:rFonts w:ascii="Arial" w:hAnsi="Arial"/>
          <w:lang w:val="ru-RU"/>
        </w:rPr>
      </w:pPr>
      <w:r>
        <w:rPr>
          <w:rFonts w:ascii="Arial" w:hAnsi="Arial"/>
          <w:lang w:val="ru-RU"/>
        </w:rPr>
        <w:t>Государство признавало только первых 3 курса.</w:t>
      </w:r>
    </w:p>
    <w:p w:rsidR="001E11FB" w:rsidRDefault="001E11FB">
      <w:pPr>
        <w:jc w:val="both"/>
        <w:rPr>
          <w:rFonts w:ascii="Arial" w:hAnsi="Arial"/>
          <w:lang w:val="ru-RU"/>
        </w:rPr>
      </w:pPr>
      <w:r>
        <w:rPr>
          <w:rFonts w:ascii="Arial" w:hAnsi="Arial"/>
          <w:lang w:val="ru-RU"/>
        </w:rPr>
        <w:t>Продажа вал. выручки могла осуществляться в условиях, когда часть выручки предприятиям разрешалось оставлять себе.</w:t>
      </w:r>
    </w:p>
    <w:p w:rsidR="001E11FB" w:rsidRDefault="001E11FB">
      <w:pPr>
        <w:jc w:val="both"/>
        <w:rPr>
          <w:rFonts w:ascii="Arial" w:hAnsi="Arial"/>
          <w:lang w:val="ru-RU"/>
        </w:rPr>
      </w:pPr>
      <w:r>
        <w:rPr>
          <w:rFonts w:ascii="Arial" w:hAnsi="Arial"/>
          <w:lang w:val="ru-RU"/>
        </w:rPr>
        <w:t>Было решено создать республиканский вал. резерв РФ. Введена обязательная продажа валюты в вал. резерв предприятий, что помогло бы упорядочить вал. отношения. Продажу валюты в вал. резерв решили регулировать - ввели специальный коммерческий вал. курс - усредненный, производный от рыночного курса. Рыночный курс определялся в ходе торгов на вал. бирже - от него выводили коммерческий курс ( в 1992г. спец. курс - 50% от рыночного). Валюта у предприятий покупалась государством, экспорт продукции не стимулировался, т.к. платежи получались по пониженному курсу, что было невыгодно экспортерам и сырьевикам. Это обстоятельство обусловило появление 629 Указа Президента “О частичном изменении порядка обязательной продажи валюты”. С 01.07.1992. специальный курс отменялся и продажа части выручки в республиканский вал. резерв была отменена. Сама продажа валюты не была отменена, но был введен новый порядок: вне зависимости от формы собственности предприятия, все предприятия, получающие валюту, должны были продавать 50% от экспорта товаров и услуг на внутреннем вал. рынке через уполномоченные банки.</w:t>
      </w:r>
    </w:p>
    <w:p w:rsidR="001E11FB" w:rsidRDefault="001E11FB">
      <w:pPr>
        <w:jc w:val="both"/>
        <w:rPr>
          <w:rFonts w:ascii="Arial" w:hAnsi="Arial"/>
          <w:lang w:val="ru-RU"/>
        </w:rPr>
      </w:pPr>
      <w:r>
        <w:rPr>
          <w:rFonts w:ascii="Arial" w:hAnsi="Arial"/>
          <w:lang w:val="ru-RU"/>
        </w:rPr>
        <w:t>С введением двухуровневой системы ситуация изменилась. ЦБ стал банком банков и банком правительства, а коммерческие банки получили право вести вал. счета, совершать сделки с вал. ценностями и вести вал. обслуживание всех предприятий, имеющих валюту. Чтобы осуществлять вал. операции банки должны получить вал. лицензию, которую выдает государство. Существует 2 вида лицензий:</w:t>
      </w:r>
    </w:p>
    <w:p w:rsidR="001E11FB" w:rsidRDefault="001E11FB" w:rsidP="00AF624B">
      <w:pPr>
        <w:numPr>
          <w:ilvl w:val="0"/>
          <w:numId w:val="2"/>
        </w:numPr>
        <w:ind w:left="283"/>
        <w:jc w:val="both"/>
        <w:rPr>
          <w:rFonts w:ascii="Arial" w:hAnsi="Arial"/>
          <w:lang w:val="ru-RU"/>
        </w:rPr>
      </w:pPr>
      <w:r>
        <w:rPr>
          <w:rFonts w:ascii="Arial" w:hAnsi="Arial"/>
          <w:lang w:val="ru-RU"/>
        </w:rPr>
        <w:t>ограниченная</w:t>
      </w:r>
    </w:p>
    <w:p w:rsidR="001E11FB" w:rsidRDefault="001E11FB" w:rsidP="00AF624B">
      <w:pPr>
        <w:numPr>
          <w:ilvl w:val="0"/>
          <w:numId w:val="2"/>
        </w:numPr>
        <w:ind w:left="283"/>
        <w:jc w:val="both"/>
        <w:rPr>
          <w:rFonts w:ascii="Arial" w:hAnsi="Arial"/>
          <w:lang w:val="ru-RU"/>
        </w:rPr>
      </w:pPr>
      <w:r>
        <w:rPr>
          <w:rFonts w:ascii="Arial" w:hAnsi="Arial"/>
          <w:lang w:val="ru-RU"/>
        </w:rPr>
        <w:t>полная, расширенная, генеральная</w:t>
      </w:r>
    </w:p>
    <w:p w:rsidR="001E11FB" w:rsidRDefault="001E11FB">
      <w:pPr>
        <w:jc w:val="both"/>
        <w:rPr>
          <w:rFonts w:ascii="Arial" w:hAnsi="Arial"/>
          <w:lang w:val="ru-RU"/>
        </w:rPr>
      </w:pPr>
      <w:r>
        <w:rPr>
          <w:rFonts w:ascii="Arial" w:hAnsi="Arial"/>
          <w:lang w:val="ru-RU"/>
        </w:rPr>
        <w:t>Генеральная лицензия давала право открывать счета в иностранных банках, осуществлять торговлю валютой. Сегодня генеральная лицензия предоставляет самые широкие возможности ведения вал. операций. Расширенная лицензия сегодня приравнивается к генеральной лицензии, но изначально в нее закладывался иной смысл. Расширенную лицензию получали те банки, которые имели право открывать корреспондентские счета с 6-ю заграничными банками Советского Союза (Лондон, Сингапур, Париж, Франкфурт, Вена, Люксембург, Цюрих). Эти банки являлись юридическими лицами тех стран, в которых они находились, но почти 100% капитала шло из ВЭБ. Банки, которые открывали корреспондентские счета в заграничных банках, получали расширенную лицензию. Низший уровень лицензирования - внутренняя вал. лицензия давала право открывать и закрывать курсы обмена, вести допустимые операции на внутреннем рынке, на внешний рынок можно выходить только через корреспондентские счета ВЭБ. В России постепенно начинает сформировываться внутренний вал. рынок (оптовый), на котором складываются свои цены, курс валюты. Как следствие появляется оптовый вал. рынок, создаются предпосылки для розничного вал. рынка (торговля между банками и клиентурой - компаниями и физическими лицами), имеет место децентрализация вал. рынка (в первые годы оставался централизованным - центр Москва).</w:t>
      </w:r>
    </w:p>
    <w:p w:rsidR="001E11FB" w:rsidRDefault="001E11FB">
      <w:pPr>
        <w:ind w:left="283"/>
        <w:jc w:val="both"/>
        <w:rPr>
          <w:rFonts w:ascii="Arial" w:hAnsi="Arial"/>
          <w:lang w:val="ru-RU"/>
        </w:rPr>
      </w:pPr>
      <w:r>
        <w:rPr>
          <w:rFonts w:ascii="Arial" w:hAnsi="Arial"/>
          <w:lang w:val="ru-RU"/>
        </w:rPr>
        <w:t>возникновение вал. бирж</w:t>
      </w:r>
    </w:p>
    <w:p w:rsidR="001E11FB" w:rsidRDefault="001E11FB">
      <w:pPr>
        <w:jc w:val="both"/>
        <w:rPr>
          <w:rFonts w:ascii="Arial" w:hAnsi="Arial"/>
          <w:lang w:val="ru-RU"/>
        </w:rPr>
      </w:pPr>
      <w:r>
        <w:rPr>
          <w:rFonts w:ascii="Arial" w:hAnsi="Arial"/>
          <w:lang w:val="ru-RU"/>
        </w:rPr>
        <w:t>В апреле 1991г. создана вал. биржа ЦБ СССР, регулярно проводятся торговые сессии (раз в неделю). Создание вал. бирж имело 3 цели:</w:t>
      </w:r>
    </w:p>
    <w:p w:rsidR="001E11FB" w:rsidRDefault="001E11FB" w:rsidP="00AF624B">
      <w:pPr>
        <w:numPr>
          <w:ilvl w:val="0"/>
          <w:numId w:val="2"/>
        </w:numPr>
        <w:ind w:left="283"/>
        <w:jc w:val="both"/>
        <w:rPr>
          <w:rFonts w:ascii="Arial" w:hAnsi="Arial"/>
          <w:lang w:val="ru-RU"/>
        </w:rPr>
      </w:pPr>
      <w:r>
        <w:rPr>
          <w:rFonts w:ascii="Arial" w:hAnsi="Arial"/>
          <w:lang w:val="ru-RU"/>
        </w:rPr>
        <w:t>создание такой биржи аккумулировало спрос и предложение на вал. ресурсы;</w:t>
      </w:r>
    </w:p>
    <w:p w:rsidR="001E11FB" w:rsidRDefault="001E11FB" w:rsidP="00AF624B">
      <w:pPr>
        <w:numPr>
          <w:ilvl w:val="0"/>
          <w:numId w:val="2"/>
        </w:numPr>
        <w:ind w:left="283"/>
        <w:jc w:val="both"/>
        <w:rPr>
          <w:rFonts w:ascii="Arial" w:hAnsi="Arial"/>
          <w:lang w:val="ru-RU"/>
        </w:rPr>
      </w:pPr>
      <w:r>
        <w:rPr>
          <w:rFonts w:ascii="Arial" w:hAnsi="Arial"/>
          <w:lang w:val="ru-RU"/>
        </w:rPr>
        <w:t>позволило сформировать единый рыночный вал. курс рубля к доллару - это был безналичный курс, по безналичным межбанковским сделкам;</w:t>
      </w:r>
    </w:p>
    <w:p w:rsidR="001E11FB" w:rsidRDefault="001E11FB" w:rsidP="00AF624B">
      <w:pPr>
        <w:numPr>
          <w:ilvl w:val="0"/>
          <w:numId w:val="2"/>
        </w:numPr>
        <w:ind w:left="283"/>
        <w:jc w:val="both"/>
        <w:rPr>
          <w:rFonts w:ascii="Arial" w:hAnsi="Arial"/>
          <w:lang w:val="ru-RU"/>
        </w:rPr>
      </w:pPr>
      <w:r>
        <w:rPr>
          <w:rFonts w:ascii="Arial" w:hAnsi="Arial"/>
          <w:lang w:val="ru-RU"/>
        </w:rPr>
        <w:t>при появлении такой биржи создавались дополнительные гарантии.</w:t>
      </w:r>
    </w:p>
    <w:p w:rsidR="001E11FB" w:rsidRDefault="001E11FB">
      <w:pPr>
        <w:jc w:val="both"/>
        <w:rPr>
          <w:rFonts w:ascii="Arial" w:hAnsi="Arial"/>
          <w:lang w:val="ru-RU"/>
        </w:rPr>
      </w:pPr>
      <w:r>
        <w:rPr>
          <w:rFonts w:ascii="Arial" w:hAnsi="Arial"/>
          <w:lang w:val="ru-RU"/>
        </w:rPr>
        <w:t>Биржи почти сразу сложились как место работы большого количества банков (26 банков). В начале 90-х гг. Через биржу проходило приблизительно 80% валюты. Пока существовал Советский Союз, эта биржа была гос. учреждением (принадлежала ЦБ). В январе 1992г. появилась Московская Межбанковская Валютная Биржа (ММВБ). Ее капитал составил 249 млн. руб., в ее работе участвовали 32 крупнейших банка страны, включая ЦБ (на первом этапе). 01.07.1992. - уже 51 участника.</w:t>
      </w:r>
    </w:p>
    <w:p w:rsidR="001E11FB" w:rsidRDefault="001E11FB">
      <w:pPr>
        <w:jc w:val="both"/>
        <w:rPr>
          <w:rFonts w:ascii="Arial" w:hAnsi="Arial"/>
          <w:lang w:val="ru-RU"/>
        </w:rPr>
      </w:pPr>
      <w:r>
        <w:rPr>
          <w:rFonts w:ascii="Arial" w:hAnsi="Arial"/>
          <w:lang w:val="ru-RU"/>
        </w:rPr>
        <w:t>До конца 1992г. создание нынешней вал. системы завершилось. Наиболее важными документами, регулирующими вал. рынок в России, являются:</w:t>
      </w:r>
    </w:p>
    <w:p w:rsidR="001E11FB" w:rsidRDefault="001E11FB">
      <w:pPr>
        <w:jc w:val="both"/>
        <w:rPr>
          <w:rFonts w:ascii="Arial" w:hAnsi="Arial"/>
          <w:lang w:val="ru-RU"/>
        </w:rPr>
      </w:pPr>
      <w:r>
        <w:rPr>
          <w:rFonts w:ascii="Arial" w:hAnsi="Arial"/>
          <w:lang w:val="ru-RU"/>
        </w:rPr>
        <w:t>-- закон РФ от 09.10.1992. "О вал. регулировании и вал. контроле";</w:t>
      </w:r>
    </w:p>
    <w:p w:rsidR="001E11FB" w:rsidRDefault="001E11FB">
      <w:pPr>
        <w:jc w:val="both"/>
        <w:rPr>
          <w:rFonts w:ascii="Arial" w:hAnsi="Arial"/>
          <w:lang w:val="ru-RU"/>
        </w:rPr>
      </w:pPr>
      <w:r>
        <w:rPr>
          <w:rFonts w:ascii="Arial" w:hAnsi="Arial"/>
          <w:lang w:val="ru-RU"/>
        </w:rPr>
        <w:t>-- указ Президента от 30.12.1991."О формировании республиканского вал. резерва";</w:t>
      </w:r>
    </w:p>
    <w:p w:rsidR="001E11FB" w:rsidRDefault="001E11FB">
      <w:pPr>
        <w:jc w:val="both"/>
        <w:rPr>
          <w:rFonts w:ascii="Arial" w:hAnsi="Arial"/>
          <w:lang w:val="ru-RU"/>
        </w:rPr>
      </w:pPr>
      <w:r>
        <w:rPr>
          <w:rFonts w:ascii="Arial" w:hAnsi="Arial"/>
          <w:lang w:val="ru-RU"/>
        </w:rPr>
        <w:t>-- 629 указ Президента 1992г. "О частичной продаже части вал. выручки и взимания экспортных пошлин";</w:t>
      </w:r>
    </w:p>
    <w:p w:rsidR="001E11FB" w:rsidRDefault="001E11FB">
      <w:pPr>
        <w:jc w:val="both"/>
        <w:rPr>
          <w:rFonts w:ascii="Arial" w:hAnsi="Arial"/>
          <w:lang w:val="ru-RU"/>
        </w:rPr>
      </w:pPr>
      <w:r>
        <w:rPr>
          <w:rFonts w:ascii="Arial" w:hAnsi="Arial"/>
          <w:lang w:val="ru-RU"/>
        </w:rPr>
        <w:t>-- инструкция ЦБ №7 1992г. "О порядке обязательной продажи предприятиями части вал. выручки через уполномоченные банки".</w:t>
      </w:r>
    </w:p>
    <w:p w:rsidR="001E11FB" w:rsidRDefault="001E11FB">
      <w:pPr>
        <w:jc w:val="both"/>
        <w:rPr>
          <w:rFonts w:ascii="Arial" w:hAnsi="Arial"/>
          <w:lang w:val="ru-RU"/>
        </w:rPr>
      </w:pPr>
      <w:r>
        <w:rPr>
          <w:rFonts w:ascii="Arial" w:hAnsi="Arial"/>
          <w:lang w:val="ru-RU"/>
        </w:rPr>
        <w:t>Закон "О вал. регулировании и вал. контроле":</w:t>
      </w:r>
    </w:p>
    <w:p w:rsidR="001E11FB" w:rsidRDefault="001E11FB">
      <w:pPr>
        <w:jc w:val="both"/>
        <w:rPr>
          <w:rFonts w:ascii="Arial" w:hAnsi="Arial"/>
          <w:lang w:val="ru-RU"/>
        </w:rPr>
      </w:pPr>
      <w:r>
        <w:rPr>
          <w:rFonts w:ascii="Arial" w:hAnsi="Arial"/>
          <w:lang w:val="ru-RU"/>
        </w:rPr>
        <w:t>-- устанавливает принципы осуществления вал. операций;</w:t>
      </w:r>
    </w:p>
    <w:p w:rsidR="001E11FB" w:rsidRDefault="001E11FB">
      <w:pPr>
        <w:jc w:val="both"/>
        <w:rPr>
          <w:rFonts w:ascii="Arial" w:hAnsi="Arial"/>
          <w:lang w:val="ru-RU"/>
        </w:rPr>
      </w:pPr>
      <w:r>
        <w:rPr>
          <w:rFonts w:ascii="Arial" w:hAnsi="Arial"/>
          <w:lang w:val="ru-RU"/>
        </w:rPr>
        <w:t>-- дает характеристику видов валюты и вал. ценностей, используемых в РФ;</w:t>
      </w:r>
    </w:p>
    <w:p w:rsidR="001E11FB" w:rsidRDefault="001E11FB">
      <w:pPr>
        <w:jc w:val="both"/>
        <w:rPr>
          <w:rFonts w:ascii="Arial" w:hAnsi="Arial"/>
          <w:lang w:val="ru-RU"/>
        </w:rPr>
      </w:pPr>
      <w:r>
        <w:rPr>
          <w:rFonts w:ascii="Arial" w:hAnsi="Arial"/>
          <w:lang w:val="ru-RU"/>
        </w:rPr>
        <w:t>-- регулирует права и обязанности резидентов и нерезидентов в отношении вал. ценностей;</w:t>
      </w:r>
    </w:p>
    <w:p w:rsidR="001E11FB" w:rsidRDefault="001E11FB">
      <w:pPr>
        <w:jc w:val="both"/>
        <w:rPr>
          <w:rFonts w:ascii="Arial" w:hAnsi="Arial"/>
          <w:lang w:val="ru-RU"/>
        </w:rPr>
      </w:pPr>
      <w:r>
        <w:rPr>
          <w:rFonts w:ascii="Arial" w:hAnsi="Arial"/>
          <w:lang w:val="ru-RU"/>
        </w:rPr>
        <w:t>-- устанавливает полномочия и функции гос. органов по вал. регулированию и контролю.</w:t>
      </w:r>
    </w:p>
    <w:p w:rsidR="001E11FB" w:rsidRDefault="001E11FB">
      <w:pPr>
        <w:jc w:val="both"/>
        <w:rPr>
          <w:rFonts w:ascii="Arial" w:hAnsi="Arial"/>
          <w:lang w:val="ru-RU"/>
        </w:rPr>
      </w:pPr>
      <w:r>
        <w:rPr>
          <w:rFonts w:ascii="Arial" w:hAnsi="Arial"/>
          <w:lang w:val="ru-RU"/>
        </w:rPr>
        <w:t>Закон говорит, что банковские операции могут осуществляться через уполномоченные банки, которые получили лицензию ЦБ на проведение вал. операций; какие виды вал. операций могут осуществляться.</w:t>
      </w:r>
    </w:p>
    <w:p w:rsidR="001E11FB" w:rsidRDefault="001E11FB">
      <w:pPr>
        <w:jc w:val="both"/>
        <w:rPr>
          <w:rFonts w:ascii="Arial" w:hAnsi="Arial"/>
          <w:lang w:val="ru-RU"/>
        </w:rPr>
      </w:pPr>
    </w:p>
    <w:p w:rsidR="001E11FB" w:rsidRDefault="001E11FB">
      <w:pPr>
        <w:jc w:val="both"/>
        <w:rPr>
          <w:rFonts w:ascii="Arial" w:hAnsi="Arial"/>
          <w:b/>
          <w:lang w:val="ru-RU"/>
        </w:rPr>
      </w:pPr>
      <w:r>
        <w:rPr>
          <w:rFonts w:ascii="Arial" w:hAnsi="Arial"/>
          <w:b/>
          <w:sz w:val="28"/>
          <w:u w:val="single"/>
          <w:lang w:val="ru-RU"/>
        </w:rPr>
        <w:t>80. Расчётные операции коммерческих банков.</w:t>
      </w:r>
    </w:p>
    <w:p w:rsidR="001E11FB" w:rsidRDefault="001E11FB">
      <w:pPr>
        <w:jc w:val="both"/>
        <w:rPr>
          <w:rFonts w:ascii="Arial" w:hAnsi="Arial"/>
          <w:lang w:val="ru-RU"/>
        </w:rPr>
      </w:pPr>
      <w:r>
        <w:rPr>
          <w:rFonts w:ascii="Arial" w:hAnsi="Arial"/>
          <w:lang w:val="ru-RU"/>
        </w:rPr>
        <w:t>Важнейшей функцией банковской системы является обеспечение бесперебойного функционирования системы расчётов. Для осуществления этой функции банк выполняет расчетные операции, которые включают в себя хранение средств клиента, движение, перемещение их с помощью обращения платежных документов (по распоряжению держателей денежных средств). Для осуществления этих операций клиент открывает в банке счет (расчетный, депозитный, контокоррентный и т.д.).</w:t>
      </w:r>
    </w:p>
    <w:p w:rsidR="001E11FB" w:rsidRDefault="001E11FB">
      <w:pPr>
        <w:jc w:val="both"/>
        <w:rPr>
          <w:rFonts w:ascii="Arial" w:hAnsi="Arial"/>
          <w:lang w:val="ru-RU"/>
        </w:rPr>
      </w:pPr>
      <w:r>
        <w:rPr>
          <w:rFonts w:ascii="Arial" w:hAnsi="Arial"/>
          <w:lang w:val="ru-RU"/>
        </w:rPr>
        <w:t>Каждое предприятие обязано открыть по крайней мере 1 счёт в банке. Основным документом, которым руководствуются коммерческие банки при открытии счетов клиентов, является Инструкция "О расчётных, текущих и бюджетных счетах" № 28 от 30 октября 1986 года. В соответствии с действующим порядком для открытия счёта в банке представляется следующий комплект документов, которые заверяются у нотариуса:</w:t>
      </w:r>
    </w:p>
    <w:p w:rsidR="001E11FB" w:rsidRDefault="001E11FB">
      <w:pPr>
        <w:tabs>
          <w:tab w:val="left" w:pos="360"/>
        </w:tabs>
        <w:ind w:left="360"/>
        <w:jc w:val="both"/>
        <w:rPr>
          <w:rFonts w:ascii="Arial" w:hAnsi="Arial"/>
          <w:lang w:val="ru-RU"/>
        </w:rPr>
      </w:pPr>
      <w:r>
        <w:rPr>
          <w:rFonts w:ascii="Arial" w:hAnsi="Arial"/>
          <w:lang w:val="ru-RU"/>
        </w:rPr>
        <w:t>Заявление об открытии счёта на бланке установленной формы;</w:t>
      </w:r>
    </w:p>
    <w:p w:rsidR="001E11FB" w:rsidRDefault="001E11FB">
      <w:pPr>
        <w:tabs>
          <w:tab w:val="left" w:pos="360"/>
        </w:tabs>
        <w:ind w:left="360"/>
        <w:jc w:val="both"/>
        <w:rPr>
          <w:rFonts w:ascii="Arial" w:hAnsi="Arial"/>
          <w:lang w:val="ru-RU"/>
        </w:rPr>
      </w:pPr>
      <w:r>
        <w:rPr>
          <w:rFonts w:ascii="Arial" w:hAnsi="Arial"/>
          <w:lang w:val="ru-RU"/>
        </w:rPr>
        <w:t>2 экземпляра устава фирмы, один из которых - оригинал, а другой - нотариально заверенная копия (на одном экземпляре устава банк делает запись об открытии расчётного счёта и возвращает его клиенту);</w:t>
      </w:r>
    </w:p>
    <w:p w:rsidR="001E11FB" w:rsidRDefault="001E11FB">
      <w:pPr>
        <w:tabs>
          <w:tab w:val="left" w:pos="360"/>
        </w:tabs>
        <w:ind w:left="360"/>
        <w:jc w:val="both"/>
        <w:rPr>
          <w:rFonts w:ascii="Arial" w:hAnsi="Arial"/>
          <w:lang w:val="ru-RU"/>
        </w:rPr>
      </w:pPr>
      <w:r>
        <w:rPr>
          <w:rFonts w:ascii="Arial" w:hAnsi="Arial"/>
          <w:lang w:val="ru-RU"/>
        </w:rPr>
        <w:t>копия учредительного договора;</w:t>
      </w:r>
    </w:p>
    <w:p w:rsidR="001E11FB" w:rsidRDefault="001E11FB">
      <w:pPr>
        <w:tabs>
          <w:tab w:val="left" w:pos="360"/>
        </w:tabs>
        <w:ind w:left="360"/>
        <w:jc w:val="both"/>
        <w:rPr>
          <w:rFonts w:ascii="Arial" w:hAnsi="Arial"/>
          <w:lang w:val="ru-RU"/>
        </w:rPr>
      </w:pPr>
      <w:r>
        <w:rPr>
          <w:rFonts w:ascii="Arial" w:hAnsi="Arial"/>
          <w:lang w:val="ru-RU"/>
        </w:rPr>
        <w:t>копия свидетельства о регистрации;</w:t>
      </w:r>
    </w:p>
    <w:p w:rsidR="001E11FB" w:rsidRDefault="001E11FB">
      <w:pPr>
        <w:tabs>
          <w:tab w:val="left" w:pos="360"/>
        </w:tabs>
        <w:ind w:left="360"/>
        <w:jc w:val="both"/>
        <w:rPr>
          <w:rFonts w:ascii="Arial" w:hAnsi="Arial"/>
          <w:lang w:val="ru-RU"/>
        </w:rPr>
      </w:pPr>
      <w:r>
        <w:rPr>
          <w:rFonts w:ascii="Arial" w:hAnsi="Arial"/>
          <w:lang w:val="ru-RU"/>
        </w:rPr>
        <w:t>справка из органа статистики о присвоении кода;</w:t>
      </w:r>
    </w:p>
    <w:p w:rsidR="001E11FB" w:rsidRDefault="001E11FB">
      <w:pPr>
        <w:tabs>
          <w:tab w:val="left" w:pos="360"/>
        </w:tabs>
        <w:ind w:left="360"/>
        <w:jc w:val="both"/>
        <w:rPr>
          <w:rFonts w:ascii="Arial" w:hAnsi="Arial"/>
          <w:lang w:val="ru-RU"/>
        </w:rPr>
      </w:pPr>
      <w:r>
        <w:rPr>
          <w:rFonts w:ascii="Arial" w:hAnsi="Arial"/>
          <w:lang w:val="ru-RU"/>
        </w:rPr>
        <w:t>справка из налоговой инспекции;</w:t>
      </w:r>
    </w:p>
    <w:p w:rsidR="001E11FB" w:rsidRDefault="001E11FB">
      <w:pPr>
        <w:tabs>
          <w:tab w:val="left" w:pos="360"/>
        </w:tabs>
        <w:ind w:left="360"/>
        <w:jc w:val="both"/>
        <w:rPr>
          <w:rFonts w:ascii="Arial" w:hAnsi="Arial"/>
          <w:lang w:val="ru-RU"/>
        </w:rPr>
      </w:pPr>
      <w:r>
        <w:rPr>
          <w:rFonts w:ascii="Arial" w:hAnsi="Arial"/>
          <w:lang w:val="ru-RU"/>
        </w:rPr>
        <w:t>справка из пенсионного фонда;</w:t>
      </w:r>
    </w:p>
    <w:p w:rsidR="001E11FB" w:rsidRDefault="001E11FB">
      <w:pPr>
        <w:tabs>
          <w:tab w:val="left" w:pos="360"/>
        </w:tabs>
        <w:ind w:left="360"/>
        <w:jc w:val="both"/>
        <w:rPr>
          <w:rFonts w:ascii="Arial" w:hAnsi="Arial"/>
          <w:lang w:val="ru-RU"/>
        </w:rPr>
      </w:pPr>
      <w:r>
        <w:rPr>
          <w:rFonts w:ascii="Arial" w:hAnsi="Arial"/>
          <w:lang w:val="ru-RU"/>
        </w:rPr>
        <w:t>справка из фонда обязательного медицинского страхования;</w:t>
      </w:r>
    </w:p>
    <w:p w:rsidR="001E11FB" w:rsidRDefault="001E11FB">
      <w:pPr>
        <w:tabs>
          <w:tab w:val="left" w:pos="360"/>
        </w:tabs>
        <w:ind w:left="360"/>
        <w:jc w:val="both"/>
        <w:rPr>
          <w:rFonts w:ascii="Arial" w:hAnsi="Arial"/>
          <w:lang w:val="ru-RU"/>
        </w:rPr>
      </w:pPr>
      <w:r>
        <w:rPr>
          <w:rFonts w:ascii="Arial" w:hAnsi="Arial"/>
          <w:lang w:val="ru-RU"/>
        </w:rPr>
        <w:t>карточка с образцами подписей лиц, уполномоченных распоряжаться средствами счёта, и образцом оттиска печати.</w:t>
      </w:r>
    </w:p>
    <w:p w:rsidR="001E11FB" w:rsidRDefault="001E11FB">
      <w:pPr>
        <w:jc w:val="both"/>
        <w:rPr>
          <w:rFonts w:ascii="Arial" w:hAnsi="Arial"/>
          <w:lang w:val="ru-RU"/>
        </w:rPr>
      </w:pPr>
      <w:r>
        <w:rPr>
          <w:rFonts w:ascii="Arial" w:hAnsi="Arial"/>
          <w:lang w:val="ru-RU"/>
        </w:rPr>
        <w:t>Существует 3 основные разновидности счетов:</w:t>
      </w:r>
    </w:p>
    <w:p w:rsidR="001E11FB" w:rsidRDefault="001E11FB" w:rsidP="00AF624B">
      <w:pPr>
        <w:numPr>
          <w:ilvl w:val="0"/>
          <w:numId w:val="1"/>
        </w:numPr>
        <w:tabs>
          <w:tab w:val="left" w:pos="993"/>
        </w:tabs>
        <w:jc w:val="both"/>
        <w:rPr>
          <w:rFonts w:ascii="Arial" w:hAnsi="Arial"/>
          <w:lang w:val="ru-RU"/>
        </w:rPr>
      </w:pPr>
      <w:r>
        <w:rPr>
          <w:rFonts w:ascii="Arial" w:hAnsi="Arial"/>
          <w:lang w:val="ru-RU"/>
        </w:rPr>
        <w:t>расчётные. По этим счетам возможны любые операции по зачислению перевода и выдаче средств, не запрещённые законодательством.</w:t>
      </w:r>
    </w:p>
    <w:p w:rsidR="001E11FB" w:rsidRDefault="001E11FB" w:rsidP="00AF624B">
      <w:pPr>
        <w:numPr>
          <w:ilvl w:val="0"/>
          <w:numId w:val="1"/>
        </w:numPr>
        <w:tabs>
          <w:tab w:val="left" w:pos="993"/>
        </w:tabs>
        <w:jc w:val="both"/>
        <w:rPr>
          <w:rFonts w:ascii="Arial" w:hAnsi="Arial"/>
          <w:lang w:val="ru-RU"/>
        </w:rPr>
      </w:pPr>
      <w:r>
        <w:rPr>
          <w:rFonts w:ascii="Arial" w:hAnsi="Arial"/>
          <w:lang w:val="ru-RU"/>
        </w:rPr>
        <w:t>текущие. По этим счетам возможен ограниченный круг операций (получение средств на заработную плату, оплата коммунальных услуг).</w:t>
      </w:r>
    </w:p>
    <w:p w:rsidR="001E11FB" w:rsidRDefault="001E11FB" w:rsidP="00AF624B">
      <w:pPr>
        <w:numPr>
          <w:ilvl w:val="0"/>
          <w:numId w:val="1"/>
        </w:numPr>
        <w:tabs>
          <w:tab w:val="left" w:pos="993"/>
        </w:tabs>
        <w:jc w:val="both"/>
        <w:rPr>
          <w:rFonts w:ascii="Arial" w:hAnsi="Arial"/>
          <w:lang w:val="ru-RU"/>
        </w:rPr>
      </w:pPr>
      <w:r>
        <w:rPr>
          <w:rFonts w:ascii="Arial" w:hAnsi="Arial"/>
          <w:lang w:val="ru-RU"/>
        </w:rPr>
        <w:t>бюджетные. По этим счетам осуществляется финансирование из бюджета деятельности предприятий и организаций. Средства подлежат тщательному контролю.</w:t>
      </w:r>
    </w:p>
    <w:p w:rsidR="001E11FB" w:rsidRDefault="001E11FB">
      <w:pPr>
        <w:jc w:val="both"/>
        <w:rPr>
          <w:rFonts w:ascii="Arial" w:hAnsi="Arial"/>
          <w:lang w:val="ru-RU"/>
        </w:rPr>
      </w:pPr>
      <w:r>
        <w:rPr>
          <w:rFonts w:ascii="Arial" w:hAnsi="Arial"/>
          <w:lang w:val="ru-RU"/>
        </w:rPr>
        <w:t>Согласно Инструкции № 28 расчётный счёт открывается ю/лицом, действующим на принципах хозяйственного расчёта (т.е. коммерческим структурам), индивидуальным и семейным предприятиям, арендным коллективам и арендаторам, отдельным хозяйствам.</w:t>
      </w:r>
    </w:p>
    <w:p w:rsidR="001E11FB" w:rsidRDefault="001E11FB">
      <w:pPr>
        <w:jc w:val="both"/>
        <w:rPr>
          <w:rFonts w:ascii="Arial" w:hAnsi="Arial"/>
          <w:lang w:val="ru-RU"/>
        </w:rPr>
      </w:pPr>
      <w:r>
        <w:rPr>
          <w:rFonts w:ascii="Arial" w:hAnsi="Arial"/>
          <w:lang w:val="ru-RU"/>
        </w:rPr>
        <w:t>Текущий счёт открывается организациям и учреждениям, которые не относятся к тем, кому открывается расчётный счёт. Текущий счёт открывается по ходатайству головной организации подразделениям предприятий и организаций, не имеющим обособленного баланса. Если же подразделение имеет обособленный баланс, то ему может быть открыт расчётный счёт.</w:t>
      </w:r>
    </w:p>
    <w:p w:rsidR="001E11FB" w:rsidRDefault="001E11FB">
      <w:pPr>
        <w:jc w:val="both"/>
        <w:rPr>
          <w:rFonts w:ascii="Arial" w:hAnsi="Arial"/>
          <w:lang w:val="ru-RU"/>
        </w:rPr>
      </w:pPr>
      <w:r>
        <w:rPr>
          <w:rFonts w:ascii="Arial" w:hAnsi="Arial"/>
          <w:lang w:val="ru-RU"/>
        </w:rPr>
        <w:t>Расчёты платёжными поручениями (ПП) регламентируются гражданским кодексом, а также Правилами "Безналичных расчётов в РФ" от 1992г. Согласно гражданскому кодексу расчёты ПП-ями являются обычной формой расчётов между юридическими (ю/) и физическими (ф/) лицами. Схема документооборота при расчётах ПП-ями.</w:t>
      </w:r>
    </w:p>
    <w:p w:rsidR="001E11FB" w:rsidRDefault="001E11FB">
      <w:pPr>
        <w:jc w:val="both"/>
        <w:rPr>
          <w:rFonts w:ascii="Arial" w:hAnsi="Arial"/>
          <w:lang w:val="ru-RU"/>
        </w:rPr>
      </w:pPr>
      <w:r>
        <w:rPr>
          <w:rFonts w:ascii="Arial" w:hAnsi="Arial"/>
          <w:lang w:val="ru-RU"/>
        </w:rPr>
        <w:t xml:space="preserve">                                                     </w:t>
      </w:r>
    </w:p>
    <w:p w:rsidR="001E11FB" w:rsidRDefault="001E11FB">
      <w:pPr>
        <w:jc w:val="both"/>
        <w:rPr>
          <w:rFonts w:ascii="Arial" w:hAnsi="Arial"/>
          <w:lang w:val="ru-RU"/>
        </w:rPr>
      </w:pPr>
      <w:r>
        <w:rPr>
          <w:rFonts w:ascii="Arial" w:hAnsi="Arial"/>
          <w:lang w:val="ru-RU"/>
        </w:rPr>
        <w:t xml:space="preserve">                                                Плательщик                    1                    Получатель-поставщик</w:t>
      </w:r>
    </w:p>
    <w:p w:rsidR="001E11FB" w:rsidRDefault="001E11FB">
      <w:pPr>
        <w:jc w:val="both"/>
        <w:rPr>
          <w:rFonts w:ascii="Arial" w:hAnsi="Arial"/>
          <w:lang w:val="ru-RU"/>
        </w:rPr>
      </w:pPr>
      <w:r>
        <w:rPr>
          <w:rFonts w:ascii="Arial" w:hAnsi="Arial"/>
          <w:lang w:val="ru-RU"/>
        </w:rPr>
        <w:t xml:space="preserve">                                                 3             4                         2                                  6</w:t>
      </w:r>
    </w:p>
    <w:p w:rsidR="001E11FB" w:rsidRDefault="001E11FB">
      <w:pPr>
        <w:jc w:val="both"/>
        <w:rPr>
          <w:rFonts w:ascii="Arial" w:hAnsi="Arial"/>
          <w:lang w:val="ru-RU"/>
        </w:rPr>
      </w:pPr>
      <w:r>
        <w:rPr>
          <w:rFonts w:ascii="Arial" w:hAnsi="Arial"/>
          <w:lang w:val="ru-RU"/>
        </w:rPr>
        <w:t xml:space="preserve">                                                Банк плательщика                5              Банк получателя</w:t>
      </w:r>
    </w:p>
    <w:p w:rsidR="001E11FB" w:rsidRDefault="001E11FB">
      <w:pPr>
        <w:jc w:val="both"/>
        <w:rPr>
          <w:rFonts w:ascii="Arial" w:hAnsi="Arial"/>
          <w:lang w:val="ru-RU"/>
        </w:rPr>
      </w:pPr>
      <w:r>
        <w:rPr>
          <w:rFonts w:ascii="Arial" w:hAnsi="Arial"/>
          <w:lang w:val="ru-RU"/>
        </w:rPr>
        <w:t xml:space="preserve"> </w:t>
      </w:r>
    </w:p>
    <w:p w:rsidR="001E11FB" w:rsidRDefault="001E11FB">
      <w:pPr>
        <w:jc w:val="both"/>
        <w:rPr>
          <w:rFonts w:ascii="Arial" w:hAnsi="Arial"/>
          <w:lang w:val="ru-RU"/>
        </w:rPr>
      </w:pPr>
      <w:r>
        <w:rPr>
          <w:rFonts w:ascii="Arial" w:hAnsi="Arial"/>
          <w:lang w:val="ru-RU"/>
        </w:rPr>
        <w:t>1-ая стрелка означает, что между плательщиком и поставщиком заключён договор на поставку товара, услуги.</w:t>
      </w:r>
    </w:p>
    <w:p w:rsidR="001E11FB" w:rsidRDefault="001E11FB">
      <w:pPr>
        <w:jc w:val="both"/>
        <w:rPr>
          <w:rFonts w:ascii="Arial" w:hAnsi="Arial"/>
          <w:lang w:val="ru-RU"/>
        </w:rPr>
      </w:pPr>
      <w:r>
        <w:rPr>
          <w:rFonts w:ascii="Arial" w:hAnsi="Arial"/>
          <w:lang w:val="ru-RU"/>
        </w:rPr>
        <w:t>2-ая: отгрузка продукции, оказание услуг, сдача работ.</w:t>
      </w:r>
    </w:p>
    <w:p w:rsidR="001E11FB" w:rsidRDefault="001E11FB">
      <w:pPr>
        <w:jc w:val="both"/>
        <w:rPr>
          <w:rFonts w:ascii="Arial" w:hAnsi="Arial"/>
          <w:lang w:val="ru-RU"/>
        </w:rPr>
      </w:pPr>
      <w:r>
        <w:rPr>
          <w:rFonts w:ascii="Arial" w:hAnsi="Arial"/>
          <w:lang w:val="ru-RU"/>
        </w:rPr>
        <w:t>3-ая: плательщик передаёт в свой банк ПП-ие на право списания суммы платежа.</w:t>
      </w:r>
    </w:p>
    <w:p w:rsidR="001E11FB" w:rsidRDefault="001E11FB">
      <w:pPr>
        <w:jc w:val="both"/>
        <w:rPr>
          <w:rFonts w:ascii="Arial" w:hAnsi="Arial"/>
          <w:lang w:val="ru-RU"/>
        </w:rPr>
      </w:pPr>
      <w:r>
        <w:rPr>
          <w:rFonts w:ascii="Arial" w:hAnsi="Arial"/>
          <w:lang w:val="ru-RU"/>
        </w:rPr>
        <w:t>4-ая: банк плательщика списывает с расчётного счёта плательщика средства и предоставляет плательщику выписку из его расчётного счёта.</w:t>
      </w:r>
    </w:p>
    <w:p w:rsidR="001E11FB" w:rsidRDefault="001E11FB">
      <w:pPr>
        <w:jc w:val="both"/>
        <w:rPr>
          <w:rFonts w:ascii="Arial" w:hAnsi="Arial"/>
          <w:lang w:val="ru-RU"/>
        </w:rPr>
      </w:pPr>
      <w:r>
        <w:rPr>
          <w:rFonts w:ascii="Arial" w:hAnsi="Arial"/>
          <w:lang w:val="ru-RU"/>
        </w:rPr>
        <w:t>5-ая: банк плательщика направляет в банк получателя экземпляры ПП-ия для зачисления средств поставщику. Одновременно с корреспондентского счёта банка плательщика списывается сумма, которая зачисляется на корреспондентский счёт банка получателя.</w:t>
      </w:r>
    </w:p>
    <w:p w:rsidR="001E11FB" w:rsidRDefault="001E11FB">
      <w:pPr>
        <w:jc w:val="both"/>
        <w:rPr>
          <w:rFonts w:ascii="Arial" w:hAnsi="Arial"/>
          <w:lang w:val="ru-RU"/>
        </w:rPr>
      </w:pPr>
      <w:r>
        <w:rPr>
          <w:rFonts w:ascii="Arial" w:hAnsi="Arial"/>
          <w:lang w:val="ru-RU"/>
        </w:rPr>
        <w:t>6-ая: банк получателя зачисляет на расчётный счёт получателя поступившую сумму и направляет ему выписку из его расчётного счёта.</w:t>
      </w:r>
    </w:p>
    <w:p w:rsidR="001E11FB" w:rsidRDefault="001E11FB">
      <w:pPr>
        <w:jc w:val="both"/>
        <w:rPr>
          <w:rFonts w:ascii="Arial" w:hAnsi="Arial"/>
          <w:lang w:val="ru-RU"/>
        </w:rPr>
      </w:pPr>
      <w:r>
        <w:rPr>
          <w:rFonts w:ascii="Arial" w:hAnsi="Arial"/>
          <w:lang w:val="ru-RU"/>
        </w:rPr>
        <w:t>ПП-ие оформляется на бланке установленной формы в 4-х экземплярах (в 3-х, если получатель и плательщик обслуживаются в одном банке). Один экземпляр заверяется подписями лиц, уполномоченных распоряжаться средствами по счёту, и печатью фирмы (подписи этих лиц должны соответствовать образцам подписей в банке: 1-ая подпись - президента фирмы, 2-ая - главного бухгалтера). На последнем экземпляре ПП-ия банк делает отметку о приёме этого поручения к исполнению. 1-ый экземпляр ПП-ия является основанием для списания банком средств со счёта клиента и помещается в документы дня. 2-ой и 3-ий экземпляры отправляются в банк поставщика. 2-ой экземпляр в банке поставщика является основанием для зачисления средств на счёт поставщика и помещается в документы дня банка поставщика. 3-ий экземпляр является приложением к выписке со счёта поставщика, которую банк поставщика формирует после зачисления средств на счёт поставщика.</w:t>
      </w:r>
    </w:p>
    <w:p w:rsidR="001E11FB" w:rsidRDefault="001E11FB">
      <w:pPr>
        <w:jc w:val="both"/>
        <w:rPr>
          <w:rFonts w:ascii="Arial" w:hAnsi="Arial"/>
          <w:lang w:val="ru-RU"/>
        </w:rPr>
      </w:pPr>
      <w:r>
        <w:rPr>
          <w:rFonts w:ascii="Arial" w:hAnsi="Arial"/>
          <w:lang w:val="ru-RU"/>
        </w:rPr>
        <w:t>По одним документам банк не должен принимать от клиента ПП-ия пр недостатке на счёте клиента средств на их исполнение. По другим документам должен. Бесспорным является то, что банк обязан принять ПП-ия на перечисление средств в бюджет и внебюджетные фонды. Эти документы он должен поместить в картотеку № 2 "Расчётные документы, не оплаченные в срок из-за отсутствия средств на счёте клиента".</w:t>
      </w:r>
    </w:p>
    <w:p w:rsidR="001E11FB" w:rsidRDefault="001E11FB">
      <w:pPr>
        <w:jc w:val="both"/>
        <w:rPr>
          <w:rFonts w:ascii="Arial" w:hAnsi="Arial"/>
          <w:lang w:val="ru-RU"/>
        </w:rPr>
      </w:pPr>
      <w:r>
        <w:rPr>
          <w:rFonts w:ascii="Arial" w:hAnsi="Arial"/>
          <w:lang w:val="ru-RU"/>
        </w:rPr>
        <w:t>При поступлении на расчётный счёт средств банк обязан немедленно исполнить эти расчёты (ПП-ия действительны в течение 10 календарных дней со дня составления, не считая дня составления).</w:t>
      </w:r>
    </w:p>
    <w:p w:rsidR="001E11FB" w:rsidRDefault="001E11FB">
      <w:pPr>
        <w:jc w:val="both"/>
        <w:rPr>
          <w:rFonts w:ascii="Arial" w:hAnsi="Arial"/>
          <w:lang w:val="ru-RU"/>
        </w:rPr>
      </w:pPr>
      <w:r>
        <w:rPr>
          <w:rFonts w:ascii="Arial" w:hAnsi="Arial"/>
          <w:lang w:val="ru-RU"/>
        </w:rPr>
        <w:t>Особые ситуации могут возникать при недостаточности средств на расчётном счёте предприятия для удовлетворения всех требований счёта.</w:t>
      </w:r>
    </w:p>
    <w:p w:rsidR="001E11FB" w:rsidRDefault="001E11FB">
      <w:pPr>
        <w:jc w:val="both"/>
        <w:rPr>
          <w:rFonts w:ascii="Arial" w:hAnsi="Arial"/>
          <w:lang w:val="ru-RU"/>
        </w:rPr>
      </w:pPr>
      <w:r>
        <w:rPr>
          <w:rFonts w:ascii="Arial" w:hAnsi="Arial"/>
          <w:lang w:val="ru-RU"/>
        </w:rPr>
        <w:t>В настоящее время все платежи делятся по степени их очерёдности на 6 групп:</w:t>
      </w:r>
    </w:p>
    <w:p w:rsidR="001E11FB" w:rsidRDefault="001E11FB">
      <w:pPr>
        <w:tabs>
          <w:tab w:val="left" w:pos="360"/>
        </w:tabs>
        <w:ind w:left="360" w:hanging="360"/>
        <w:jc w:val="both"/>
        <w:rPr>
          <w:rFonts w:ascii="Arial" w:hAnsi="Arial"/>
          <w:lang w:val="ru-RU"/>
        </w:rPr>
      </w:pPr>
      <w:r>
        <w:rPr>
          <w:rFonts w:ascii="Arial" w:hAnsi="Arial"/>
          <w:lang w:val="ru-RU"/>
        </w:rPr>
        <w:t>платежи по исполнительным документам, связанным с удовлетворением требований о возмещении вреда, причинённого здоровью и жизни, а также требования о взыскании алиментов;</w:t>
      </w:r>
    </w:p>
    <w:p w:rsidR="001E11FB" w:rsidRDefault="001E11FB">
      <w:pPr>
        <w:tabs>
          <w:tab w:val="left" w:pos="360"/>
        </w:tabs>
        <w:ind w:left="360" w:hanging="360"/>
        <w:jc w:val="both"/>
        <w:rPr>
          <w:rFonts w:ascii="Arial" w:hAnsi="Arial"/>
          <w:lang w:val="ru-RU"/>
        </w:rPr>
      </w:pPr>
      <w:r>
        <w:rPr>
          <w:rFonts w:ascii="Arial" w:hAnsi="Arial"/>
          <w:lang w:val="ru-RU"/>
        </w:rPr>
        <w:t>платежи по исполнительным документам, связанным с выдачей (перечислением средств по выплате выходных пособий, оплате труда, по авторским договорам и т.п.);</w:t>
      </w:r>
    </w:p>
    <w:p w:rsidR="001E11FB" w:rsidRDefault="001E11FB">
      <w:pPr>
        <w:tabs>
          <w:tab w:val="left" w:pos="360"/>
        </w:tabs>
        <w:ind w:left="360" w:hanging="360"/>
        <w:jc w:val="both"/>
        <w:rPr>
          <w:rFonts w:ascii="Arial" w:hAnsi="Arial"/>
          <w:lang w:val="ru-RU"/>
        </w:rPr>
      </w:pPr>
      <w:r>
        <w:rPr>
          <w:rFonts w:ascii="Arial" w:hAnsi="Arial"/>
          <w:lang w:val="ru-RU"/>
        </w:rPr>
        <w:t>по платёжным документам на перечисление/ выдачу денежных средств для расчётов по оплате труда, а также по расчётам в внебюджетными фондами;</w:t>
      </w:r>
    </w:p>
    <w:p w:rsidR="001E11FB" w:rsidRDefault="001E11FB">
      <w:pPr>
        <w:tabs>
          <w:tab w:val="left" w:pos="360"/>
        </w:tabs>
        <w:ind w:left="360" w:hanging="360"/>
        <w:jc w:val="both"/>
        <w:rPr>
          <w:rFonts w:ascii="Arial" w:hAnsi="Arial"/>
          <w:lang w:val="ru-RU"/>
        </w:rPr>
      </w:pPr>
      <w:r>
        <w:rPr>
          <w:rFonts w:ascii="Arial" w:hAnsi="Arial"/>
          <w:lang w:val="ru-RU"/>
        </w:rPr>
        <w:t>по платёжным документам на перечисление средств в бюджет;</w:t>
      </w:r>
    </w:p>
    <w:p w:rsidR="001E11FB" w:rsidRDefault="001E11FB">
      <w:pPr>
        <w:tabs>
          <w:tab w:val="left" w:pos="360"/>
        </w:tabs>
        <w:ind w:left="360" w:hanging="360"/>
        <w:jc w:val="both"/>
        <w:rPr>
          <w:rFonts w:ascii="Arial" w:hAnsi="Arial"/>
          <w:lang w:val="ru-RU"/>
        </w:rPr>
      </w:pPr>
      <w:r>
        <w:rPr>
          <w:rFonts w:ascii="Arial" w:hAnsi="Arial"/>
          <w:lang w:val="ru-RU"/>
        </w:rPr>
        <w:t>по исполнительным документам, предусматривающим удовлетворение других денежных требований;</w:t>
      </w:r>
    </w:p>
    <w:p w:rsidR="001E11FB" w:rsidRDefault="001E11FB">
      <w:pPr>
        <w:tabs>
          <w:tab w:val="left" w:pos="360"/>
        </w:tabs>
        <w:ind w:left="360" w:hanging="360"/>
        <w:jc w:val="both"/>
        <w:rPr>
          <w:rFonts w:ascii="Arial" w:hAnsi="Arial"/>
          <w:lang w:val="ru-RU"/>
        </w:rPr>
      </w:pPr>
      <w:r>
        <w:rPr>
          <w:rFonts w:ascii="Arial" w:hAnsi="Arial"/>
          <w:lang w:val="ru-RU"/>
        </w:rPr>
        <w:t>по другим платёжным документам в порядке календарной очерёдности.</w:t>
      </w:r>
    </w:p>
    <w:p w:rsidR="001E11FB" w:rsidRDefault="001E11FB">
      <w:pPr>
        <w:jc w:val="both"/>
        <w:rPr>
          <w:rFonts w:ascii="Arial" w:hAnsi="Arial"/>
          <w:b/>
          <w:lang w:val="ru-RU"/>
        </w:rPr>
      </w:pPr>
      <w:r>
        <w:rPr>
          <w:rFonts w:ascii="Arial" w:hAnsi="Arial"/>
          <w:b/>
          <w:lang w:val="ru-RU"/>
        </w:rPr>
        <w:t>Расчёты платёжными требованиями-поручениями (ПТП).</w:t>
      </w:r>
    </w:p>
    <w:p w:rsidR="001E11FB" w:rsidRDefault="001E11FB">
      <w:pPr>
        <w:jc w:val="both"/>
        <w:rPr>
          <w:rFonts w:ascii="Arial" w:hAnsi="Arial"/>
          <w:lang w:val="ru-RU"/>
        </w:rPr>
      </w:pPr>
      <w:r>
        <w:rPr>
          <w:rFonts w:ascii="Arial" w:hAnsi="Arial"/>
          <w:lang w:val="ru-RU"/>
        </w:rPr>
        <w:t>Схема расчётов ПТП-ями:</w:t>
      </w:r>
    </w:p>
    <w:p w:rsidR="001E11FB" w:rsidRDefault="001E11FB">
      <w:pPr>
        <w:jc w:val="both"/>
        <w:rPr>
          <w:rFonts w:ascii="Arial" w:hAnsi="Arial"/>
          <w:lang w:val="ru-RU"/>
        </w:rPr>
      </w:pPr>
      <w:r>
        <w:rPr>
          <w:rFonts w:ascii="Arial" w:hAnsi="Arial"/>
          <w:lang w:val="ru-RU"/>
        </w:rPr>
        <w:t xml:space="preserve">                                                                           1</w:t>
      </w:r>
    </w:p>
    <w:p w:rsidR="001E11FB" w:rsidRDefault="001E11FB">
      <w:pPr>
        <w:jc w:val="both"/>
        <w:rPr>
          <w:rFonts w:ascii="Arial" w:hAnsi="Arial"/>
          <w:lang w:val="ru-RU"/>
        </w:rPr>
      </w:pPr>
      <w:r>
        <w:rPr>
          <w:rFonts w:ascii="Arial" w:hAnsi="Arial"/>
          <w:lang w:val="ru-RU"/>
        </w:rPr>
        <w:t xml:space="preserve">                                   Поставщик                        2               Покупатель</w:t>
      </w:r>
    </w:p>
    <w:p w:rsidR="001E11FB" w:rsidRDefault="001E11FB">
      <w:pPr>
        <w:jc w:val="both"/>
        <w:rPr>
          <w:rFonts w:ascii="Arial" w:hAnsi="Arial"/>
          <w:lang w:val="ru-RU"/>
        </w:rPr>
      </w:pPr>
      <w:r>
        <w:rPr>
          <w:rFonts w:ascii="Arial" w:hAnsi="Arial"/>
          <w:lang w:val="ru-RU"/>
        </w:rPr>
        <w:t xml:space="preserve">                                               7                              3                    5      4</w:t>
      </w:r>
    </w:p>
    <w:p w:rsidR="001E11FB" w:rsidRDefault="001E11FB">
      <w:pPr>
        <w:jc w:val="both"/>
        <w:rPr>
          <w:rFonts w:ascii="Arial" w:hAnsi="Arial"/>
          <w:lang w:val="ru-RU"/>
        </w:rPr>
      </w:pPr>
      <w:r>
        <w:rPr>
          <w:rFonts w:ascii="Arial" w:hAnsi="Arial"/>
          <w:lang w:val="ru-RU"/>
        </w:rPr>
        <w:t xml:space="preserve">                                   Банк поставщика            6                 Банк покупателя</w:t>
      </w:r>
    </w:p>
    <w:p w:rsidR="001E11FB" w:rsidRDefault="001E11FB">
      <w:pPr>
        <w:jc w:val="both"/>
        <w:rPr>
          <w:rFonts w:ascii="Arial" w:hAnsi="Arial"/>
          <w:lang w:val="ru-RU"/>
        </w:rPr>
      </w:pPr>
    </w:p>
    <w:p w:rsidR="001E11FB" w:rsidRDefault="001E11FB">
      <w:pPr>
        <w:jc w:val="both"/>
        <w:rPr>
          <w:rFonts w:ascii="Arial" w:hAnsi="Arial"/>
          <w:lang w:val="ru-RU"/>
        </w:rPr>
      </w:pPr>
      <w:r>
        <w:rPr>
          <w:rFonts w:ascii="Arial" w:hAnsi="Arial"/>
          <w:lang w:val="ru-RU"/>
        </w:rPr>
        <w:t>1-ая стрелка. Поставщик и покупатель заключают договор с указанием формы расчёта ПТП-ями.</w:t>
      </w:r>
    </w:p>
    <w:p w:rsidR="001E11FB" w:rsidRDefault="001E11FB">
      <w:pPr>
        <w:jc w:val="both"/>
        <w:rPr>
          <w:rFonts w:ascii="Arial" w:hAnsi="Arial"/>
          <w:lang w:val="ru-RU"/>
        </w:rPr>
      </w:pPr>
      <w:r>
        <w:rPr>
          <w:rFonts w:ascii="Arial" w:hAnsi="Arial"/>
          <w:lang w:val="ru-RU"/>
        </w:rPr>
        <w:t>2-ая: поставщик отгружает покупателю продукцию.</w:t>
      </w:r>
    </w:p>
    <w:p w:rsidR="001E11FB" w:rsidRDefault="001E11FB">
      <w:pPr>
        <w:jc w:val="both"/>
        <w:rPr>
          <w:rFonts w:ascii="Arial" w:hAnsi="Arial"/>
          <w:lang w:val="ru-RU"/>
        </w:rPr>
      </w:pPr>
      <w:r>
        <w:rPr>
          <w:rFonts w:ascii="Arial" w:hAnsi="Arial"/>
          <w:lang w:val="ru-RU"/>
        </w:rPr>
        <w:t>3-ая: поставщик отправляет покупателю через свой банк или иным путём ПТП-ия и документы на отгрузку;</w:t>
      </w:r>
    </w:p>
    <w:p w:rsidR="001E11FB" w:rsidRDefault="001E11FB">
      <w:pPr>
        <w:jc w:val="both"/>
        <w:rPr>
          <w:rFonts w:ascii="Arial" w:hAnsi="Arial"/>
          <w:lang w:val="ru-RU"/>
        </w:rPr>
      </w:pPr>
      <w:r>
        <w:rPr>
          <w:rFonts w:ascii="Arial" w:hAnsi="Arial"/>
          <w:lang w:val="ru-RU"/>
        </w:rPr>
        <w:t>4-ая: покупатель дооформил (акцептовал) документы и сдал в свой банк на оплату.</w:t>
      </w:r>
    </w:p>
    <w:p w:rsidR="001E11FB" w:rsidRDefault="001E11FB">
      <w:pPr>
        <w:jc w:val="both"/>
        <w:rPr>
          <w:rFonts w:ascii="Arial" w:hAnsi="Arial"/>
          <w:lang w:val="ru-RU"/>
        </w:rPr>
      </w:pPr>
      <w:r>
        <w:rPr>
          <w:rFonts w:ascii="Arial" w:hAnsi="Arial"/>
          <w:lang w:val="ru-RU"/>
        </w:rPr>
        <w:t>5-ая: банк покупателя списал со счёта покупателя средства и передал покупателю выписку из его расчётного счёта.</w:t>
      </w:r>
    </w:p>
    <w:p w:rsidR="001E11FB" w:rsidRDefault="001E11FB">
      <w:pPr>
        <w:jc w:val="both"/>
        <w:rPr>
          <w:rFonts w:ascii="Arial" w:hAnsi="Arial"/>
          <w:lang w:val="ru-RU"/>
        </w:rPr>
      </w:pPr>
      <w:r>
        <w:rPr>
          <w:rFonts w:ascii="Arial" w:hAnsi="Arial"/>
          <w:lang w:val="ru-RU"/>
        </w:rPr>
        <w:t>6-ая: документы о зачислении платежа поступают в банк поставщика. Одновременно от банка покупателя на корреспондентский счёт банка поставщика поступает сумма платежа.</w:t>
      </w:r>
    </w:p>
    <w:p w:rsidR="001E11FB" w:rsidRDefault="001E11FB">
      <w:pPr>
        <w:jc w:val="both"/>
        <w:rPr>
          <w:rFonts w:ascii="Arial" w:hAnsi="Arial"/>
          <w:lang w:val="ru-RU"/>
        </w:rPr>
      </w:pPr>
      <w:r>
        <w:rPr>
          <w:rFonts w:ascii="Arial" w:hAnsi="Arial"/>
          <w:lang w:val="ru-RU"/>
        </w:rPr>
        <w:t>7-ая: банк поставщика зачисляет сумму платежа на расчётный счёт поставщика и передаёт поставщику выписку из его расчётного счёта.</w:t>
      </w:r>
    </w:p>
    <w:p w:rsidR="001E11FB" w:rsidRDefault="001E11FB">
      <w:pPr>
        <w:jc w:val="both"/>
        <w:rPr>
          <w:rFonts w:ascii="Arial" w:hAnsi="Arial"/>
          <w:lang w:val="ru-RU"/>
        </w:rPr>
      </w:pPr>
      <w:r>
        <w:rPr>
          <w:rFonts w:ascii="Arial" w:hAnsi="Arial"/>
          <w:lang w:val="ru-RU"/>
        </w:rPr>
        <w:t>ПТП-ия представляются поставщиком в свой банк в 4-х экземплярах. Документооборот такой же, как и ПП-ий.</w:t>
      </w:r>
    </w:p>
    <w:p w:rsidR="001E11FB" w:rsidRDefault="001E11FB">
      <w:pPr>
        <w:jc w:val="both"/>
        <w:rPr>
          <w:rFonts w:ascii="Arial" w:hAnsi="Arial"/>
          <w:lang w:val="ru-RU"/>
        </w:rPr>
      </w:pPr>
      <w:r>
        <w:rPr>
          <w:rFonts w:ascii="Arial" w:hAnsi="Arial"/>
          <w:lang w:val="ru-RU"/>
        </w:rPr>
        <w:t>При поступлении в банк плательщика, ПТП-ия приходуются в картотеку №1 "Расчётные документы, ожидающие акцепта для оплаты". Банк передаёт плательщику 1 экземпляр поступивших документов для акцепта. Акцепт оформляется плательщиком двумя подписями на ПТП-ии и оттиском печати.</w:t>
      </w:r>
    </w:p>
    <w:p w:rsidR="001E11FB" w:rsidRDefault="001E11FB">
      <w:pPr>
        <w:jc w:val="both"/>
        <w:rPr>
          <w:rFonts w:ascii="Arial" w:hAnsi="Arial"/>
          <w:lang w:val="ru-RU"/>
        </w:rPr>
      </w:pPr>
      <w:r>
        <w:rPr>
          <w:rFonts w:ascii="Arial" w:hAnsi="Arial"/>
          <w:lang w:val="ru-RU"/>
        </w:rPr>
        <w:t>Акцептованное ПТП-ие представляется в течение 3-х банковских дней, и банк списывает со счёта плательщика сумму платежа. При непоступлении в течение 3-х дней акцепта ПТП-ия в банк, ПТП-ия возвращаются в банк поставщика с отметкой "не акцептовано". Кроме того, плательщик может отказаться от акцепта, представив заявление об отказе от акцепта по установленной форме. Описанная процедура называется предварительным акцептом.</w:t>
      </w:r>
    </w:p>
    <w:p w:rsidR="001E11FB" w:rsidRDefault="001E11FB">
      <w:pPr>
        <w:jc w:val="both"/>
        <w:rPr>
          <w:rFonts w:ascii="Arial" w:hAnsi="Arial"/>
          <w:b/>
          <w:lang w:val="ru-RU"/>
        </w:rPr>
      </w:pPr>
      <w:r>
        <w:rPr>
          <w:rFonts w:ascii="Arial" w:hAnsi="Arial"/>
          <w:b/>
          <w:lang w:val="ru-RU"/>
        </w:rPr>
        <w:t>Расчёты чеками.</w:t>
      </w:r>
    </w:p>
    <w:p w:rsidR="001E11FB" w:rsidRDefault="001E11FB">
      <w:pPr>
        <w:jc w:val="both"/>
        <w:rPr>
          <w:rFonts w:ascii="Arial" w:hAnsi="Arial"/>
          <w:lang w:val="ru-RU"/>
        </w:rPr>
      </w:pPr>
      <w:r>
        <w:rPr>
          <w:rFonts w:ascii="Arial" w:hAnsi="Arial"/>
          <w:lang w:val="ru-RU"/>
        </w:rPr>
        <w:t>Чек - это документ установленной формы, содержащий поручение чекодателя плательщику произвести платёж чекодержателю указанной в нём суммы. Чекодатель - лицо, выписывающее чек. Чекодержатель - лицо, владеющее выписанным чеком. Плательщик - банк.</w:t>
      </w:r>
    </w:p>
    <w:p w:rsidR="001E11FB" w:rsidRDefault="001E11FB">
      <w:pPr>
        <w:jc w:val="both"/>
        <w:rPr>
          <w:rFonts w:ascii="Arial" w:hAnsi="Arial"/>
          <w:lang w:val="ru-RU"/>
        </w:rPr>
      </w:pPr>
      <w:r>
        <w:rPr>
          <w:rFonts w:ascii="Arial" w:hAnsi="Arial"/>
          <w:lang w:val="ru-RU"/>
        </w:rPr>
        <w:t>Покрытием чеком могут быть:</w:t>
      </w:r>
    </w:p>
    <w:p w:rsidR="001E11FB" w:rsidRDefault="001E11FB">
      <w:pPr>
        <w:tabs>
          <w:tab w:val="left" w:pos="360"/>
        </w:tabs>
        <w:ind w:left="360" w:hanging="360"/>
        <w:jc w:val="both"/>
        <w:rPr>
          <w:rFonts w:ascii="Arial" w:hAnsi="Arial"/>
          <w:lang w:val="ru-RU"/>
        </w:rPr>
      </w:pPr>
      <w:r>
        <w:rPr>
          <w:rFonts w:ascii="Arial" w:hAnsi="Arial"/>
          <w:lang w:val="ru-RU"/>
        </w:rPr>
        <w:t>средства, депонированные на особом счёте;</w:t>
      </w:r>
    </w:p>
    <w:p w:rsidR="001E11FB" w:rsidRDefault="001E11FB">
      <w:pPr>
        <w:tabs>
          <w:tab w:val="left" w:pos="360"/>
        </w:tabs>
        <w:ind w:left="360" w:hanging="360"/>
        <w:jc w:val="both"/>
        <w:rPr>
          <w:rFonts w:ascii="Arial" w:hAnsi="Arial"/>
          <w:lang w:val="ru-RU"/>
        </w:rPr>
      </w:pPr>
      <w:r>
        <w:rPr>
          <w:rFonts w:ascii="Arial" w:hAnsi="Arial"/>
          <w:lang w:val="ru-RU"/>
        </w:rPr>
        <w:t>средства на расчётном счёте клиента;</w:t>
      </w:r>
    </w:p>
    <w:p w:rsidR="001E11FB" w:rsidRDefault="001E11FB">
      <w:pPr>
        <w:tabs>
          <w:tab w:val="left" w:pos="360"/>
        </w:tabs>
        <w:ind w:left="360" w:hanging="360"/>
        <w:jc w:val="both"/>
        <w:rPr>
          <w:rFonts w:ascii="Arial" w:hAnsi="Arial"/>
          <w:lang w:val="ru-RU"/>
        </w:rPr>
      </w:pPr>
      <w:r>
        <w:rPr>
          <w:rFonts w:ascii="Arial" w:hAnsi="Arial"/>
          <w:lang w:val="ru-RU"/>
        </w:rPr>
        <w:t>в ряде случаев банк гарантирует клиенту оплату его чеков даже при отсутствии средств на расчётном счёте клиента за счёт специального кредита.</w:t>
      </w:r>
    </w:p>
    <w:p w:rsidR="001E11FB" w:rsidRDefault="001E11FB">
      <w:pPr>
        <w:jc w:val="both"/>
        <w:rPr>
          <w:rFonts w:ascii="Arial" w:hAnsi="Arial"/>
          <w:lang w:val="ru-RU"/>
        </w:rPr>
      </w:pPr>
      <w:r>
        <w:rPr>
          <w:rFonts w:ascii="Arial" w:hAnsi="Arial"/>
          <w:lang w:val="ru-RU"/>
        </w:rPr>
        <w:t>Схема документооборота при расчётах чеками.</w:t>
      </w:r>
    </w:p>
    <w:p w:rsidR="001E11FB" w:rsidRDefault="001E11FB">
      <w:pPr>
        <w:jc w:val="both"/>
        <w:rPr>
          <w:rFonts w:ascii="Arial" w:hAnsi="Arial"/>
          <w:lang w:val="ru-RU"/>
        </w:rPr>
      </w:pPr>
      <w:r>
        <w:rPr>
          <w:rFonts w:ascii="Arial" w:hAnsi="Arial"/>
          <w:lang w:val="ru-RU"/>
        </w:rPr>
        <w:t xml:space="preserve">                                                                                            </w:t>
      </w:r>
    </w:p>
    <w:p w:rsidR="001E11FB" w:rsidRDefault="001E11FB">
      <w:pPr>
        <w:jc w:val="both"/>
        <w:rPr>
          <w:rFonts w:ascii="Arial" w:hAnsi="Arial"/>
          <w:lang w:val="ru-RU"/>
        </w:rPr>
      </w:pPr>
      <w:r>
        <w:rPr>
          <w:rFonts w:ascii="Arial" w:hAnsi="Arial"/>
          <w:lang w:val="ru-RU"/>
        </w:rPr>
        <w:t xml:space="preserve">                                                       Поставщик                    3                        Покупатель</w:t>
      </w:r>
    </w:p>
    <w:p w:rsidR="001E11FB" w:rsidRDefault="001E11FB">
      <w:pPr>
        <w:jc w:val="both"/>
        <w:rPr>
          <w:rFonts w:ascii="Arial" w:hAnsi="Arial"/>
          <w:lang w:val="ru-RU"/>
        </w:rPr>
      </w:pPr>
      <w:r>
        <w:rPr>
          <w:rFonts w:ascii="Arial" w:hAnsi="Arial"/>
          <w:lang w:val="ru-RU"/>
        </w:rPr>
        <w:t xml:space="preserve">                                                            5      6                          4                       1        2      8 </w:t>
      </w:r>
    </w:p>
    <w:p w:rsidR="001E11FB" w:rsidRDefault="001E11FB">
      <w:pPr>
        <w:jc w:val="both"/>
        <w:rPr>
          <w:rFonts w:ascii="Arial" w:hAnsi="Arial"/>
          <w:lang w:val="ru-RU"/>
        </w:rPr>
      </w:pPr>
      <w:r>
        <w:rPr>
          <w:rFonts w:ascii="Arial" w:hAnsi="Arial"/>
          <w:lang w:val="ru-RU"/>
        </w:rPr>
        <w:t xml:space="preserve">                                                        Банк поставщика                 7                Банк покупателя</w:t>
      </w:r>
    </w:p>
    <w:p w:rsidR="001E11FB" w:rsidRDefault="001E11FB">
      <w:pPr>
        <w:jc w:val="both"/>
        <w:rPr>
          <w:rFonts w:ascii="Arial" w:hAnsi="Arial"/>
          <w:lang w:val="ru-RU"/>
        </w:rPr>
      </w:pPr>
      <w:r>
        <w:rPr>
          <w:rFonts w:ascii="Arial" w:hAnsi="Arial"/>
          <w:lang w:val="ru-RU"/>
        </w:rPr>
        <w:t xml:space="preserve">                                                                                                       9</w:t>
      </w:r>
    </w:p>
    <w:p w:rsidR="001E11FB" w:rsidRDefault="001E11FB">
      <w:pPr>
        <w:jc w:val="both"/>
        <w:rPr>
          <w:rFonts w:ascii="Arial" w:hAnsi="Arial"/>
          <w:lang w:val="ru-RU"/>
        </w:rPr>
      </w:pPr>
    </w:p>
    <w:p w:rsidR="001E11FB" w:rsidRDefault="001E11FB">
      <w:pPr>
        <w:jc w:val="both"/>
        <w:rPr>
          <w:rFonts w:ascii="Arial" w:hAnsi="Arial"/>
          <w:lang w:val="ru-RU"/>
        </w:rPr>
      </w:pPr>
      <w:r>
        <w:rPr>
          <w:rFonts w:ascii="Arial" w:hAnsi="Arial"/>
          <w:lang w:val="ru-RU"/>
        </w:rPr>
        <w:t>1-ая стрелка: покупатель представляет в свой банк заявление на покупку чековой книжки.</w:t>
      </w:r>
    </w:p>
    <w:p w:rsidR="001E11FB" w:rsidRDefault="001E11FB">
      <w:pPr>
        <w:jc w:val="both"/>
        <w:rPr>
          <w:rFonts w:ascii="Arial" w:hAnsi="Arial"/>
          <w:lang w:val="ru-RU"/>
        </w:rPr>
      </w:pPr>
      <w:r>
        <w:rPr>
          <w:rFonts w:ascii="Arial" w:hAnsi="Arial"/>
          <w:lang w:val="ru-RU"/>
        </w:rPr>
        <w:t>2-ая: банк выдаёт покупателю чековую книжку и депонирует сумму лимита на особом счёте.</w:t>
      </w:r>
    </w:p>
    <w:p w:rsidR="001E11FB" w:rsidRDefault="001E11FB">
      <w:pPr>
        <w:jc w:val="both"/>
        <w:rPr>
          <w:rFonts w:ascii="Arial" w:hAnsi="Arial"/>
          <w:lang w:val="ru-RU"/>
        </w:rPr>
      </w:pPr>
      <w:r>
        <w:rPr>
          <w:rFonts w:ascii="Arial" w:hAnsi="Arial"/>
          <w:lang w:val="ru-RU"/>
        </w:rPr>
        <w:t>3-ая: поставщик отгружает продукцию покупателю.</w:t>
      </w:r>
    </w:p>
    <w:p w:rsidR="001E11FB" w:rsidRDefault="001E11FB">
      <w:pPr>
        <w:jc w:val="both"/>
        <w:rPr>
          <w:rFonts w:ascii="Arial" w:hAnsi="Arial"/>
          <w:lang w:val="ru-RU"/>
        </w:rPr>
      </w:pPr>
      <w:r>
        <w:rPr>
          <w:rFonts w:ascii="Arial" w:hAnsi="Arial"/>
          <w:lang w:val="ru-RU"/>
        </w:rPr>
        <w:t>4-ая: покупатель передаёт поставщику чек в оплату продукции.</w:t>
      </w:r>
    </w:p>
    <w:p w:rsidR="001E11FB" w:rsidRDefault="001E11FB">
      <w:pPr>
        <w:jc w:val="both"/>
        <w:rPr>
          <w:rFonts w:ascii="Arial" w:hAnsi="Arial"/>
          <w:lang w:val="ru-RU"/>
        </w:rPr>
      </w:pPr>
      <w:r>
        <w:rPr>
          <w:rFonts w:ascii="Arial" w:hAnsi="Arial"/>
          <w:lang w:val="ru-RU"/>
        </w:rPr>
        <w:t>5-ая: поставщик представляет в свой банк чек при реестре.</w:t>
      </w:r>
    </w:p>
    <w:p w:rsidR="001E11FB" w:rsidRDefault="001E11FB">
      <w:pPr>
        <w:jc w:val="both"/>
        <w:rPr>
          <w:rFonts w:ascii="Arial" w:hAnsi="Arial"/>
          <w:lang w:val="ru-RU"/>
        </w:rPr>
      </w:pPr>
      <w:r>
        <w:rPr>
          <w:rFonts w:ascii="Arial" w:hAnsi="Arial"/>
          <w:lang w:val="ru-RU"/>
        </w:rPr>
        <w:t>6-ая: банк поставщика зачисляет средства на расчётный счёт поставщика.</w:t>
      </w:r>
    </w:p>
    <w:p w:rsidR="001E11FB" w:rsidRDefault="001E11FB">
      <w:pPr>
        <w:jc w:val="both"/>
        <w:rPr>
          <w:rFonts w:ascii="Arial" w:hAnsi="Arial"/>
          <w:lang w:val="ru-RU"/>
        </w:rPr>
      </w:pPr>
      <w:r>
        <w:rPr>
          <w:rFonts w:ascii="Arial" w:hAnsi="Arial"/>
          <w:lang w:val="ru-RU"/>
        </w:rPr>
        <w:t>7-ая: банк поставщика передаёт документы в банк покупателя.</w:t>
      </w:r>
    </w:p>
    <w:p w:rsidR="001E11FB" w:rsidRDefault="001E11FB">
      <w:pPr>
        <w:jc w:val="both"/>
        <w:rPr>
          <w:rFonts w:ascii="Arial" w:hAnsi="Arial"/>
          <w:lang w:val="ru-RU"/>
        </w:rPr>
      </w:pPr>
      <w:r>
        <w:rPr>
          <w:rFonts w:ascii="Arial" w:hAnsi="Arial"/>
          <w:lang w:val="ru-RU"/>
        </w:rPr>
        <w:t>8-ая: банк покупателя на основании полученных документов списывает со счёта депонированную сумму и передаёт покупателю выписку с этого счёта.</w:t>
      </w:r>
    </w:p>
    <w:p w:rsidR="001E11FB" w:rsidRDefault="001E11FB">
      <w:pPr>
        <w:jc w:val="both"/>
        <w:rPr>
          <w:rFonts w:ascii="Arial" w:hAnsi="Arial"/>
          <w:lang w:val="ru-RU"/>
        </w:rPr>
      </w:pPr>
      <w:r>
        <w:rPr>
          <w:rFonts w:ascii="Arial" w:hAnsi="Arial"/>
          <w:lang w:val="ru-RU"/>
        </w:rPr>
        <w:t>9-ая: банк покупателя переводит средства в банк поставщика.</w:t>
      </w:r>
    </w:p>
    <w:p w:rsidR="001E11FB" w:rsidRDefault="001E11FB">
      <w:pPr>
        <w:jc w:val="both"/>
        <w:rPr>
          <w:rFonts w:ascii="Arial" w:hAnsi="Arial"/>
          <w:b/>
          <w:lang w:val="ru-RU"/>
        </w:rPr>
      </w:pPr>
      <w:r>
        <w:rPr>
          <w:rFonts w:ascii="Arial" w:hAnsi="Arial"/>
          <w:b/>
          <w:lang w:val="ru-RU"/>
        </w:rPr>
        <w:t>Расчёты аккредитивами.</w:t>
      </w:r>
    </w:p>
    <w:p w:rsidR="001E11FB" w:rsidRDefault="001E11FB">
      <w:pPr>
        <w:jc w:val="both"/>
        <w:rPr>
          <w:rFonts w:ascii="Arial" w:hAnsi="Arial"/>
          <w:lang w:val="ru-RU"/>
        </w:rPr>
      </w:pPr>
      <w:r>
        <w:rPr>
          <w:rFonts w:ascii="Arial" w:hAnsi="Arial"/>
          <w:lang w:val="ru-RU"/>
        </w:rPr>
        <w:t>Расчеты аккредитивами в настоящее время наиболее широко используются в международных расчётах. Однако до недавнего времени они были довольно распространены и в практике внутренних расчётов на территории РФ.</w:t>
      </w:r>
    </w:p>
    <w:p w:rsidR="001E11FB" w:rsidRDefault="001E11FB">
      <w:pPr>
        <w:jc w:val="both"/>
        <w:rPr>
          <w:rFonts w:ascii="Arial" w:hAnsi="Arial"/>
          <w:lang w:val="ru-RU"/>
        </w:rPr>
      </w:pPr>
      <w:r>
        <w:rPr>
          <w:rFonts w:ascii="Arial" w:hAnsi="Arial"/>
          <w:lang w:val="ru-RU"/>
        </w:rPr>
        <w:t>В случае использования этой формы банк-эмитент обязуется по поручению плательщика произвести платёж бенефициару (поставщику) или уполномочить другой банк (исполняющий банк) произвести такой платёж против документов поставщика, указанных в заявлении на аккредитив. Таким образом, в аккредитивной операции участвуют:</w:t>
      </w:r>
    </w:p>
    <w:p w:rsidR="001E11FB" w:rsidRDefault="001E11FB">
      <w:pPr>
        <w:tabs>
          <w:tab w:val="left" w:pos="360"/>
        </w:tabs>
        <w:ind w:left="360" w:hanging="360"/>
        <w:jc w:val="both"/>
        <w:rPr>
          <w:rFonts w:ascii="Arial" w:hAnsi="Arial"/>
          <w:lang w:val="ru-RU"/>
        </w:rPr>
      </w:pPr>
      <w:r>
        <w:rPr>
          <w:rFonts w:ascii="Arial" w:hAnsi="Arial"/>
          <w:lang w:val="ru-RU"/>
        </w:rPr>
        <w:t>плательщик;</w:t>
      </w:r>
    </w:p>
    <w:p w:rsidR="001E11FB" w:rsidRDefault="001E11FB">
      <w:pPr>
        <w:tabs>
          <w:tab w:val="left" w:pos="360"/>
        </w:tabs>
        <w:ind w:left="360" w:hanging="360"/>
        <w:jc w:val="both"/>
        <w:rPr>
          <w:rFonts w:ascii="Arial" w:hAnsi="Arial"/>
          <w:lang w:val="ru-RU"/>
        </w:rPr>
      </w:pPr>
      <w:r>
        <w:rPr>
          <w:rFonts w:ascii="Arial" w:hAnsi="Arial"/>
          <w:lang w:val="ru-RU"/>
        </w:rPr>
        <w:t>банк-эмитент (банк плательщика), который открывает аккредитив;</w:t>
      </w:r>
    </w:p>
    <w:p w:rsidR="001E11FB" w:rsidRDefault="001E11FB">
      <w:pPr>
        <w:tabs>
          <w:tab w:val="left" w:pos="360"/>
        </w:tabs>
        <w:ind w:left="360" w:hanging="360"/>
        <w:jc w:val="both"/>
        <w:rPr>
          <w:rFonts w:ascii="Arial" w:hAnsi="Arial"/>
          <w:lang w:val="ru-RU"/>
        </w:rPr>
      </w:pPr>
      <w:r>
        <w:rPr>
          <w:rFonts w:ascii="Arial" w:hAnsi="Arial"/>
          <w:lang w:val="ru-RU"/>
        </w:rPr>
        <w:t>исполняющий банк (им может быть и банк-эмитент);</w:t>
      </w:r>
    </w:p>
    <w:p w:rsidR="001E11FB" w:rsidRDefault="001E11FB">
      <w:pPr>
        <w:tabs>
          <w:tab w:val="left" w:pos="360"/>
        </w:tabs>
        <w:ind w:left="360" w:hanging="360"/>
        <w:jc w:val="both"/>
        <w:rPr>
          <w:rFonts w:ascii="Arial" w:hAnsi="Arial"/>
          <w:lang w:val="ru-RU"/>
        </w:rPr>
      </w:pPr>
      <w:r>
        <w:rPr>
          <w:rFonts w:ascii="Arial" w:hAnsi="Arial"/>
          <w:lang w:val="ru-RU"/>
        </w:rPr>
        <w:t>бенефициар (поставщик).</w:t>
      </w:r>
    </w:p>
    <w:p w:rsidR="001E11FB" w:rsidRDefault="001E11FB">
      <w:pPr>
        <w:jc w:val="both"/>
        <w:rPr>
          <w:rFonts w:ascii="Arial" w:hAnsi="Arial"/>
          <w:lang w:val="ru-RU"/>
        </w:rPr>
      </w:pPr>
      <w:r>
        <w:rPr>
          <w:rFonts w:ascii="Arial" w:hAnsi="Arial"/>
          <w:lang w:val="ru-RU"/>
        </w:rPr>
        <w:t>Аккредитивная форма расчётов используется, когда между поставщиком и покупателем есть недоверие. При такой форме расчёта покупатель переводит средства в банк поставщика, но получить эти средства на свой расчётный счёт поставщик может, только предоставив в исполняющий банк документы, подтверждающие отгрузку продукции. Основными видами аккредитивов являются:</w:t>
      </w:r>
    </w:p>
    <w:p w:rsidR="001E11FB" w:rsidRDefault="001E11FB" w:rsidP="00AF624B">
      <w:pPr>
        <w:numPr>
          <w:ilvl w:val="0"/>
          <w:numId w:val="1"/>
        </w:numPr>
        <w:tabs>
          <w:tab w:val="left" w:pos="360"/>
          <w:tab w:val="left" w:pos="1144"/>
        </w:tabs>
        <w:ind w:left="360" w:hanging="360"/>
        <w:jc w:val="both"/>
        <w:rPr>
          <w:rFonts w:ascii="Arial" w:hAnsi="Arial"/>
          <w:lang w:val="ru-RU"/>
        </w:rPr>
      </w:pPr>
      <w:r>
        <w:rPr>
          <w:rFonts w:ascii="Arial" w:hAnsi="Arial"/>
          <w:lang w:val="ru-RU"/>
        </w:rPr>
        <w:t>покрытые или депонированные;</w:t>
      </w:r>
    </w:p>
    <w:p w:rsidR="001E11FB" w:rsidRDefault="001E11FB" w:rsidP="00AF624B">
      <w:pPr>
        <w:numPr>
          <w:ilvl w:val="0"/>
          <w:numId w:val="1"/>
        </w:numPr>
        <w:tabs>
          <w:tab w:val="left" w:pos="360"/>
          <w:tab w:val="left" w:pos="1144"/>
        </w:tabs>
        <w:ind w:left="360" w:hanging="360"/>
        <w:jc w:val="both"/>
        <w:rPr>
          <w:rFonts w:ascii="Arial" w:hAnsi="Arial"/>
          <w:lang w:val="ru-RU"/>
        </w:rPr>
      </w:pPr>
      <w:r>
        <w:rPr>
          <w:rFonts w:ascii="Arial" w:hAnsi="Arial"/>
          <w:lang w:val="ru-RU"/>
        </w:rPr>
        <w:t>непокрытые, т.е. гарантированные.</w:t>
      </w:r>
    </w:p>
    <w:p w:rsidR="001E11FB" w:rsidRDefault="001E11FB">
      <w:pPr>
        <w:jc w:val="both"/>
        <w:rPr>
          <w:rFonts w:ascii="Arial" w:hAnsi="Arial"/>
          <w:lang w:val="ru-RU"/>
        </w:rPr>
      </w:pPr>
      <w:r>
        <w:rPr>
          <w:rFonts w:ascii="Arial" w:hAnsi="Arial"/>
          <w:lang w:val="ru-RU"/>
        </w:rPr>
        <w:t>Различают также аккредитивы отзывные и безотзывные. Аккредитивы бывают трансферабельные и револьверные.</w:t>
      </w:r>
    </w:p>
    <w:p w:rsidR="001E11FB" w:rsidRDefault="001E11FB">
      <w:pPr>
        <w:jc w:val="both"/>
        <w:rPr>
          <w:rFonts w:ascii="Arial" w:hAnsi="Arial"/>
          <w:lang w:val="ru-RU"/>
        </w:rPr>
      </w:pPr>
      <w:r>
        <w:rPr>
          <w:rFonts w:ascii="Arial" w:hAnsi="Arial"/>
          <w:lang w:val="ru-RU"/>
        </w:rPr>
        <w:t>В случае покрытого или депонированного аккредитива банк-эмитент списывает со счёта аккредитиводателя (плательщика) сумму аккредитива и переводит её в исполняющий банк. Возможна ситуация, когда в исполняющий банк переводится сумма кредита, предоставленного банком-эмитентом для покрытия аккредитива.</w:t>
      </w:r>
    </w:p>
    <w:p w:rsidR="001E11FB" w:rsidRDefault="001E11FB">
      <w:pPr>
        <w:jc w:val="both"/>
        <w:rPr>
          <w:rFonts w:ascii="Arial" w:hAnsi="Arial"/>
          <w:lang w:val="ru-RU"/>
        </w:rPr>
      </w:pPr>
      <w:r>
        <w:rPr>
          <w:rFonts w:ascii="Arial" w:hAnsi="Arial"/>
          <w:lang w:val="ru-RU"/>
        </w:rPr>
        <w:t>Непокрытый аккредитив имеет место тогда, когда сумма аккредитива не депонируется на специальном счёте (и не переводится в исполняющий банк). В этом случае обычно платежи по аккредитиву осуществляются за счёт средств, имеющихся на корреспондентском счёте банка-эмитента, открытого в исполняющем банке.</w:t>
      </w:r>
    </w:p>
    <w:p w:rsidR="001E11FB" w:rsidRDefault="001E11FB">
      <w:pPr>
        <w:jc w:val="both"/>
        <w:rPr>
          <w:rFonts w:ascii="Arial" w:hAnsi="Arial"/>
          <w:lang w:val="ru-RU"/>
        </w:rPr>
      </w:pPr>
      <w:r>
        <w:rPr>
          <w:rFonts w:ascii="Arial" w:hAnsi="Arial"/>
          <w:lang w:val="ru-RU"/>
        </w:rPr>
        <w:t>Отзывной аккредитив - аккредитив, который можно отозвать без предварительного согласования с поставщиком. Безотзывной аккредитив не может быть изменён или аннулирован без предварительного согласования с поставщиком.</w:t>
      </w:r>
    </w:p>
    <w:p w:rsidR="001E11FB" w:rsidRDefault="001E11FB">
      <w:pPr>
        <w:jc w:val="both"/>
        <w:rPr>
          <w:rFonts w:ascii="Arial" w:hAnsi="Arial"/>
          <w:lang w:val="ru-RU"/>
        </w:rPr>
      </w:pPr>
      <w:r>
        <w:rPr>
          <w:rFonts w:ascii="Arial" w:hAnsi="Arial"/>
          <w:lang w:val="ru-RU"/>
        </w:rPr>
        <w:t>По трансферабельному аккредитиву поставщик может дать указания исполняющему банку, чтобы аккредитивом могли пользоваться третьи лица (например те, кому должен поставщик). Поставщик может дать указания исполняющему банку перевести аккредитив в другой банк.</w:t>
      </w:r>
    </w:p>
    <w:p w:rsidR="001E11FB" w:rsidRDefault="001E11FB">
      <w:pPr>
        <w:jc w:val="both"/>
        <w:rPr>
          <w:rFonts w:ascii="Arial" w:hAnsi="Arial"/>
          <w:lang w:val="ru-RU"/>
        </w:rPr>
      </w:pPr>
      <w:r>
        <w:rPr>
          <w:rFonts w:ascii="Arial" w:hAnsi="Arial"/>
          <w:lang w:val="ru-RU"/>
        </w:rPr>
        <w:t>Перевод непокрытого, т.е. гарантированного аккредитива возможен только один раз и с согласия банка-эмитента.</w:t>
      </w:r>
    </w:p>
    <w:p w:rsidR="001E11FB" w:rsidRDefault="001E11FB">
      <w:pPr>
        <w:jc w:val="both"/>
        <w:rPr>
          <w:rFonts w:ascii="Arial" w:hAnsi="Arial"/>
          <w:lang w:val="ru-RU"/>
        </w:rPr>
      </w:pPr>
      <w:r>
        <w:rPr>
          <w:rFonts w:ascii="Arial" w:hAnsi="Arial"/>
          <w:lang w:val="ru-RU"/>
        </w:rPr>
        <w:t>Револьверный аккредитив - это возобновляемый аккредитив, т.е. такой, который предусматривает автоматическое восстановление банком суммы аккредитива со счёта плательщика после каждой выплаты по аккредитиву или через какие-то периоды времени.</w:t>
      </w:r>
    </w:p>
    <w:p w:rsidR="001E11FB" w:rsidRDefault="001E11FB">
      <w:pPr>
        <w:jc w:val="both"/>
        <w:rPr>
          <w:rFonts w:ascii="Arial" w:hAnsi="Arial"/>
          <w:lang w:val="ru-RU"/>
        </w:rPr>
      </w:pPr>
      <w:r>
        <w:rPr>
          <w:rFonts w:ascii="Arial" w:hAnsi="Arial"/>
          <w:lang w:val="ru-RU"/>
        </w:rPr>
        <w:t>Основанием для открытия любого аккредитива является заявление на бланке установленной формы. В заявлении указываются следующие данные:</w:t>
      </w:r>
    </w:p>
    <w:p w:rsidR="001E11FB" w:rsidRDefault="001E11FB">
      <w:pPr>
        <w:tabs>
          <w:tab w:val="left" w:pos="360"/>
        </w:tabs>
        <w:ind w:left="360" w:hanging="360"/>
        <w:jc w:val="both"/>
        <w:rPr>
          <w:rFonts w:ascii="Arial" w:hAnsi="Arial"/>
          <w:lang w:val="ru-RU"/>
        </w:rPr>
      </w:pPr>
      <w:r>
        <w:rPr>
          <w:rFonts w:ascii="Arial" w:hAnsi="Arial"/>
          <w:lang w:val="ru-RU"/>
        </w:rPr>
        <w:t>номер договора, по которому открывается аккредитив;</w:t>
      </w:r>
    </w:p>
    <w:p w:rsidR="001E11FB" w:rsidRDefault="001E11FB">
      <w:pPr>
        <w:tabs>
          <w:tab w:val="left" w:pos="360"/>
        </w:tabs>
        <w:ind w:left="360" w:hanging="360"/>
        <w:jc w:val="both"/>
        <w:rPr>
          <w:rFonts w:ascii="Arial" w:hAnsi="Arial"/>
          <w:lang w:val="ru-RU"/>
        </w:rPr>
      </w:pPr>
      <w:r>
        <w:rPr>
          <w:rFonts w:ascii="Arial" w:hAnsi="Arial"/>
          <w:lang w:val="ru-RU"/>
        </w:rPr>
        <w:t>число и месяц закрытия аккредитива;</w:t>
      </w:r>
    </w:p>
    <w:p w:rsidR="001E11FB" w:rsidRDefault="001E11FB">
      <w:pPr>
        <w:tabs>
          <w:tab w:val="left" w:pos="360"/>
        </w:tabs>
        <w:ind w:left="360" w:hanging="360"/>
        <w:jc w:val="both"/>
        <w:rPr>
          <w:rFonts w:ascii="Arial" w:hAnsi="Arial"/>
          <w:lang w:val="ru-RU"/>
        </w:rPr>
      </w:pPr>
      <w:r>
        <w:rPr>
          <w:rFonts w:ascii="Arial" w:hAnsi="Arial"/>
          <w:lang w:val="ru-RU"/>
        </w:rPr>
        <w:t>наименование поставщика;</w:t>
      </w:r>
    </w:p>
    <w:p w:rsidR="001E11FB" w:rsidRDefault="001E11FB">
      <w:pPr>
        <w:tabs>
          <w:tab w:val="left" w:pos="360"/>
        </w:tabs>
        <w:ind w:left="360" w:hanging="360"/>
        <w:jc w:val="both"/>
        <w:rPr>
          <w:rFonts w:ascii="Arial" w:hAnsi="Arial"/>
          <w:lang w:val="ru-RU"/>
        </w:rPr>
      </w:pPr>
      <w:r>
        <w:rPr>
          <w:rFonts w:ascii="Arial" w:hAnsi="Arial"/>
          <w:lang w:val="ru-RU"/>
        </w:rPr>
        <w:t>наименование исполняющего банка;</w:t>
      </w:r>
    </w:p>
    <w:p w:rsidR="001E11FB" w:rsidRDefault="001E11FB">
      <w:pPr>
        <w:tabs>
          <w:tab w:val="left" w:pos="360"/>
        </w:tabs>
        <w:ind w:left="360" w:hanging="360"/>
        <w:jc w:val="both"/>
        <w:rPr>
          <w:rFonts w:ascii="Arial" w:hAnsi="Arial"/>
          <w:lang w:val="ru-RU"/>
        </w:rPr>
      </w:pPr>
      <w:r>
        <w:rPr>
          <w:rFonts w:ascii="Arial" w:hAnsi="Arial"/>
          <w:lang w:val="ru-RU"/>
        </w:rPr>
        <w:t>место исполнения аккредитива (город);</w:t>
      </w:r>
    </w:p>
    <w:p w:rsidR="001E11FB" w:rsidRDefault="001E11FB">
      <w:pPr>
        <w:tabs>
          <w:tab w:val="left" w:pos="360"/>
        </w:tabs>
        <w:ind w:left="360" w:hanging="360"/>
        <w:jc w:val="both"/>
        <w:rPr>
          <w:rFonts w:ascii="Arial" w:hAnsi="Arial"/>
          <w:lang w:val="ru-RU"/>
        </w:rPr>
      </w:pPr>
      <w:r>
        <w:rPr>
          <w:rFonts w:ascii="Arial" w:hAnsi="Arial"/>
          <w:lang w:val="ru-RU"/>
        </w:rPr>
        <w:t>полное и точное наименование документов, против которых производятся выплаты по аккредитиву;</w:t>
      </w:r>
    </w:p>
    <w:p w:rsidR="001E11FB" w:rsidRDefault="001E11FB">
      <w:pPr>
        <w:tabs>
          <w:tab w:val="left" w:pos="360"/>
        </w:tabs>
        <w:ind w:left="360" w:hanging="360"/>
        <w:jc w:val="both"/>
        <w:rPr>
          <w:rFonts w:ascii="Arial" w:hAnsi="Arial"/>
          <w:lang w:val="ru-RU"/>
        </w:rPr>
      </w:pPr>
      <w:r>
        <w:rPr>
          <w:rFonts w:ascii="Arial" w:hAnsi="Arial"/>
          <w:lang w:val="ru-RU"/>
        </w:rPr>
        <w:t>вид аккредитива (отзывной, безотзывной);</w:t>
      </w:r>
    </w:p>
    <w:p w:rsidR="001E11FB" w:rsidRDefault="001E11FB">
      <w:pPr>
        <w:tabs>
          <w:tab w:val="left" w:pos="360"/>
        </w:tabs>
        <w:ind w:left="360" w:hanging="360"/>
        <w:jc w:val="both"/>
        <w:rPr>
          <w:rFonts w:ascii="Arial" w:hAnsi="Arial"/>
          <w:lang w:val="ru-RU"/>
        </w:rPr>
      </w:pPr>
      <w:r>
        <w:rPr>
          <w:rFonts w:ascii="Arial" w:hAnsi="Arial"/>
          <w:lang w:val="ru-RU"/>
        </w:rPr>
        <w:t>сумма аккредитива.</w:t>
      </w:r>
    </w:p>
    <w:p w:rsidR="001E11FB" w:rsidRDefault="001E11FB">
      <w:pPr>
        <w:jc w:val="both"/>
        <w:rPr>
          <w:rFonts w:ascii="Arial" w:hAnsi="Arial"/>
          <w:lang w:val="ru-RU"/>
        </w:rPr>
      </w:pPr>
      <w:r>
        <w:rPr>
          <w:rFonts w:ascii="Arial" w:hAnsi="Arial"/>
          <w:lang w:val="ru-RU"/>
        </w:rPr>
        <w:t>Для получения средств по аккредитиву поставщик представляет в исполняющий банк документы, указанные в заявлении на аккредитив. Обычно это отгрузочные документы; если в исполняющий банк ранее были переведены средства по аккредитиву, то исполняющий банк списывает со счёта аккредитива соответствующую сумму и зачисляет её на счёт поставщика. Если аккредитив недепонированный, т.е. гарантированный, то исполняющий банк, оплачивая аккредитив, направляет банку-эмитенту предъявленные документы (копии) при дебетовом авизо. Дебетовое авизо -это уведомление о списании средств. Кредитовое авизо - уведомление о зачислении средств.</w:t>
      </w:r>
    </w:p>
    <w:p w:rsidR="001E11FB" w:rsidRDefault="001E11FB">
      <w:pPr>
        <w:jc w:val="both"/>
        <w:rPr>
          <w:rFonts w:ascii="Arial" w:hAnsi="Arial"/>
          <w:lang w:val="ru-RU"/>
        </w:rPr>
      </w:pPr>
      <w:r>
        <w:rPr>
          <w:rFonts w:ascii="Arial" w:hAnsi="Arial"/>
          <w:lang w:val="ru-RU"/>
        </w:rPr>
        <w:t>Выплата средств наличными по аккредитиву запрещена. Банк, куда поступил аккредитив, открывает на каждый аккредитив досье (вся документация по аккредитиву).</w:t>
      </w:r>
    </w:p>
    <w:p w:rsidR="001E11FB" w:rsidRDefault="001E11FB">
      <w:pPr>
        <w:jc w:val="both"/>
        <w:rPr>
          <w:rFonts w:ascii="Arial" w:hAnsi="Arial"/>
          <w:b/>
          <w:lang w:val="ru-RU"/>
        </w:rPr>
      </w:pPr>
      <w:r>
        <w:rPr>
          <w:rFonts w:ascii="Arial" w:hAnsi="Arial"/>
          <w:b/>
          <w:lang w:val="ru-RU"/>
        </w:rPr>
        <w:t>Расчёты с использованием векселей.</w:t>
      </w:r>
    </w:p>
    <w:p w:rsidR="001E11FB" w:rsidRDefault="001E11FB">
      <w:pPr>
        <w:jc w:val="both"/>
        <w:rPr>
          <w:rFonts w:ascii="Arial" w:hAnsi="Arial"/>
          <w:lang w:val="ru-RU"/>
        </w:rPr>
      </w:pPr>
      <w:r>
        <w:rPr>
          <w:rFonts w:ascii="Arial" w:hAnsi="Arial"/>
          <w:lang w:val="ru-RU"/>
        </w:rPr>
        <w:t>Вексель - ценная бумага, удостоверяющая безусловное денежное обязательство векселедателя уплатить по наступлении срока определённую сумму денег владельцу векселя. Существует несколько разновидностей векселя: простой, переводной (тратта), процентный, дисконтный.</w:t>
      </w:r>
    </w:p>
    <w:p w:rsidR="001E11FB" w:rsidRDefault="001E11FB">
      <w:pPr>
        <w:jc w:val="both"/>
        <w:rPr>
          <w:rFonts w:ascii="Arial" w:hAnsi="Arial"/>
          <w:lang w:val="ru-RU"/>
        </w:rPr>
      </w:pPr>
      <w:r>
        <w:rPr>
          <w:rFonts w:ascii="Arial" w:hAnsi="Arial"/>
          <w:lang w:val="ru-RU"/>
        </w:rPr>
        <w:t>В случае простого векселя в операции участвуют: векселедатель, векселедержатель (он же получает платёж).</w:t>
      </w:r>
    </w:p>
    <w:p w:rsidR="001E11FB" w:rsidRDefault="001E11FB">
      <w:pPr>
        <w:jc w:val="both"/>
        <w:rPr>
          <w:rFonts w:ascii="Arial" w:hAnsi="Arial"/>
          <w:lang w:val="ru-RU"/>
        </w:rPr>
      </w:pPr>
      <w:r>
        <w:rPr>
          <w:rFonts w:ascii="Arial" w:hAnsi="Arial"/>
          <w:lang w:val="ru-RU"/>
        </w:rPr>
        <w:t>В случае тратты -- векселедатель (трассант), векселедержатель и плательщик (трассат).</w:t>
      </w:r>
    </w:p>
    <w:p w:rsidR="001E11FB" w:rsidRDefault="001E11FB">
      <w:pPr>
        <w:jc w:val="both"/>
        <w:rPr>
          <w:rFonts w:ascii="Arial" w:hAnsi="Arial"/>
          <w:lang w:val="ru-RU"/>
        </w:rPr>
      </w:pPr>
      <w:r>
        <w:rPr>
          <w:rFonts w:ascii="Arial" w:hAnsi="Arial"/>
          <w:lang w:val="ru-RU"/>
        </w:rPr>
        <w:t xml:space="preserve">В случае процентного векселя (соло) векселедержатель получает по этому векселю вексельную сумму + %-ы по этой сумме. По дисконтному векселю векселедержатель получает вексельную сумму, а доходом является дисконт. </w:t>
      </w:r>
    </w:p>
    <w:p w:rsidR="001E11FB" w:rsidRDefault="001E11FB">
      <w:pPr>
        <w:jc w:val="both"/>
        <w:rPr>
          <w:rFonts w:ascii="Arial" w:hAnsi="Arial"/>
          <w:lang w:val="ru-RU"/>
        </w:rPr>
      </w:pPr>
      <w:r>
        <w:rPr>
          <w:rFonts w:ascii="Arial" w:hAnsi="Arial"/>
          <w:lang w:val="ru-RU"/>
        </w:rPr>
        <w:t>Векселя активно используются в расчётных операциях.</w:t>
      </w:r>
    </w:p>
    <w:p w:rsidR="001E11FB" w:rsidRDefault="001E11FB">
      <w:pPr>
        <w:jc w:val="both"/>
        <w:rPr>
          <w:rFonts w:ascii="Arial" w:hAnsi="Arial"/>
          <w:lang w:val="ru-RU"/>
        </w:rPr>
      </w:pPr>
      <w:r>
        <w:rPr>
          <w:rFonts w:ascii="Arial" w:hAnsi="Arial"/>
          <w:lang w:val="ru-RU"/>
        </w:rPr>
        <w:t>При работе с векселями используют такую технику, как индоссирование векселей, авалирование векселей. Индоссирование векселей - это передача векселя другому векселедержателю по передаточной надписи, которая называется индоссаментом (на обороте векселя; дополнительный листок). По данному векселю несут солидарную ответственность все индоссанты и векселедатель. Если на обороте векселя пишется "без оборота на меня", вы избегаете ответственности.</w:t>
      </w:r>
    </w:p>
    <w:p w:rsidR="001E11FB" w:rsidRDefault="001E11FB">
      <w:pPr>
        <w:jc w:val="both"/>
        <w:rPr>
          <w:rFonts w:ascii="Arial" w:hAnsi="Arial"/>
          <w:lang w:val="ru-RU"/>
        </w:rPr>
      </w:pPr>
      <w:r>
        <w:rPr>
          <w:rFonts w:ascii="Arial" w:hAnsi="Arial"/>
          <w:lang w:val="ru-RU"/>
        </w:rPr>
        <w:t>Аваль - гарантия векселя. Авалирование векселя - выдача гарантии.</w:t>
      </w:r>
    </w:p>
    <w:p w:rsidR="001E11FB" w:rsidRDefault="001E11FB">
      <w:pPr>
        <w:jc w:val="both"/>
        <w:rPr>
          <w:rFonts w:ascii="Arial" w:hAnsi="Arial"/>
          <w:lang w:val="ru-RU"/>
        </w:rPr>
      </w:pPr>
      <w:r>
        <w:rPr>
          <w:rFonts w:ascii="Arial" w:hAnsi="Arial"/>
          <w:lang w:val="ru-RU"/>
        </w:rPr>
        <w:t>Покупатель может расплатиться с поставщиком не деньгами, а векселем. Поставщик, получив вексель в оплату, может действовать несколькими способами:</w:t>
      </w:r>
    </w:p>
    <w:p w:rsidR="001E11FB" w:rsidRDefault="001E11FB">
      <w:pPr>
        <w:tabs>
          <w:tab w:val="left" w:pos="360"/>
          <w:tab w:val="left" w:pos="993"/>
        </w:tabs>
        <w:ind w:left="360" w:hanging="360"/>
        <w:jc w:val="both"/>
        <w:rPr>
          <w:rFonts w:ascii="Arial" w:hAnsi="Arial"/>
          <w:lang w:val="ru-RU"/>
        </w:rPr>
      </w:pPr>
      <w:r>
        <w:rPr>
          <w:rFonts w:ascii="Arial" w:hAnsi="Arial"/>
          <w:lang w:val="ru-RU"/>
        </w:rPr>
        <w:t>дождаться срока платежа и получить с векселедателя причитающуюся сумму;</w:t>
      </w:r>
    </w:p>
    <w:p w:rsidR="001E11FB" w:rsidRDefault="001E11FB">
      <w:pPr>
        <w:tabs>
          <w:tab w:val="left" w:pos="360"/>
          <w:tab w:val="left" w:pos="993"/>
        </w:tabs>
        <w:ind w:left="360" w:hanging="360"/>
        <w:jc w:val="both"/>
        <w:rPr>
          <w:rFonts w:ascii="Arial" w:hAnsi="Arial"/>
          <w:lang w:val="ru-RU"/>
        </w:rPr>
      </w:pPr>
      <w:r>
        <w:rPr>
          <w:rFonts w:ascii="Arial" w:hAnsi="Arial"/>
          <w:lang w:val="ru-RU"/>
        </w:rPr>
        <w:t>расплатиться данным векселем со своим контрагентом (поставщиком);</w:t>
      </w:r>
    </w:p>
    <w:p w:rsidR="001E11FB" w:rsidRDefault="001E11FB">
      <w:pPr>
        <w:tabs>
          <w:tab w:val="left" w:pos="360"/>
          <w:tab w:val="left" w:pos="993"/>
        </w:tabs>
        <w:ind w:left="360" w:hanging="360"/>
        <w:jc w:val="both"/>
        <w:rPr>
          <w:rFonts w:ascii="Arial" w:hAnsi="Arial"/>
          <w:lang w:val="ru-RU"/>
        </w:rPr>
      </w:pPr>
      <w:r>
        <w:rPr>
          <w:rFonts w:ascii="Arial" w:hAnsi="Arial"/>
          <w:lang w:val="ru-RU"/>
        </w:rPr>
        <w:t>предъявить вексель для учёта в банк. Учёт векселей в банке представляет собой операцию покупки банком векселя (дисконтирование векселей). Для банка эта операция является разновидностью кредитной операции, поскольку средства по этому векселю банк получит лишь позже, когда наступит срок погашения векселя, а выдаёт средства по векселю в момент его учёта. Плата за предоставленный кредит является дисконт. Величина дисконта зависит от уровня ссудного %-та, от срока между моментом учёта векселя и моментом его погашения (чем больше срок, тем больше дисконт) и от вексельной суммы. Кроме того, банк обычно взимает комиссию по учёту векселей.</w:t>
      </w:r>
    </w:p>
    <w:p w:rsidR="001E11FB" w:rsidRDefault="001E11FB">
      <w:pPr>
        <w:jc w:val="both"/>
        <w:rPr>
          <w:rFonts w:ascii="Arial" w:hAnsi="Arial"/>
          <w:lang w:val="ru-RU"/>
        </w:rPr>
      </w:pPr>
      <w:r>
        <w:rPr>
          <w:rFonts w:ascii="Arial" w:hAnsi="Arial"/>
          <w:lang w:val="ru-RU"/>
        </w:rPr>
        <w:t>В рамках расчётных операций банк может принимать векселя на инкассо. Векселя принимаются на инкассо для получения платежей по векселю при наступлении срока его погашения. Банк в этом случае берёт на себя обязанность предъявить векселя в срок плательщику и получить причитающуюся сумму по этим векселям. При неплатеже векселя банк возвращает вексель векселедержателю, но с протестом по неплатежу.</w:t>
      </w:r>
    </w:p>
    <w:p w:rsidR="001E11FB" w:rsidRDefault="001E11FB">
      <w:pPr>
        <w:jc w:val="both"/>
        <w:rPr>
          <w:rFonts w:ascii="Arial" w:hAnsi="Arial"/>
          <w:lang w:val="ru-RU"/>
        </w:rPr>
      </w:pPr>
      <w:r>
        <w:rPr>
          <w:rFonts w:ascii="Arial" w:hAnsi="Arial"/>
          <w:lang w:val="ru-RU"/>
        </w:rPr>
        <w:t xml:space="preserve">Банк отвечает за последствия, возникшие вследствие упущения протеста. </w:t>
      </w:r>
    </w:p>
    <w:p w:rsidR="001E11FB" w:rsidRDefault="001E11FB">
      <w:pPr>
        <w:jc w:val="both"/>
        <w:rPr>
          <w:rFonts w:ascii="Arial" w:hAnsi="Arial"/>
          <w:lang w:val="ru-RU"/>
        </w:rPr>
      </w:pPr>
      <w:r>
        <w:rPr>
          <w:rFonts w:ascii="Arial" w:hAnsi="Arial"/>
          <w:lang w:val="ru-RU"/>
        </w:rPr>
        <w:t>Что касается кассовых операций, то банки обязаны обеспечить четкое и своевременное кассовое обслуживание своих клиентов, выполняя кассовые операции. Содержание кассовых операций: прием и выдача денежных средств и ценностей клиентам банка через операционную кассу банка. Ведение кассовых операций регулируется Правилами, устанавливаемыми ЦБ России.</w:t>
      </w:r>
    </w:p>
    <w:p w:rsidR="001E11FB" w:rsidRDefault="001E11FB">
      <w:pPr>
        <w:jc w:val="both"/>
        <w:rPr>
          <w:rFonts w:ascii="Arial" w:hAnsi="Arial"/>
          <w:lang w:val="ru-RU"/>
        </w:rPr>
      </w:pPr>
      <w:r>
        <w:rPr>
          <w:rFonts w:ascii="Arial" w:hAnsi="Arial"/>
          <w:lang w:val="ru-RU"/>
        </w:rPr>
        <w:t>Для приема и выдачи денег в банке создается специальное подразделение (касса банка), в котором могут быть приходные, расходные, вечерние кассы, а также кассы перерасчета. Количество касс зависит от объема и характера деятельности банка.</w:t>
      </w:r>
    </w:p>
    <w:p w:rsidR="001E11FB" w:rsidRDefault="001E11FB">
      <w:pPr>
        <w:jc w:val="both"/>
        <w:rPr>
          <w:rFonts w:ascii="Arial" w:hAnsi="Arial"/>
          <w:lang w:val="ru-RU"/>
        </w:rPr>
      </w:pPr>
      <w:r>
        <w:rPr>
          <w:rFonts w:ascii="Arial" w:hAnsi="Arial"/>
          <w:lang w:val="ru-RU"/>
        </w:rPr>
        <w:t>Осуществляя кассовое обслуживание клиентов, банки заключают с ними договора. Все предприятия и организации ведут свои кассовые операции в соответствии с "Порядком ведения кассовых операций в РФ". Контроль за соблюдением этого порядка возлагается на банки. При проверке ведения кассовых операций обращается внимание на правильность ведения кассовой книги, целевое использование наличных денег, полученных в банке, соблюдение лимитов остатков наличных денег в кассе, норм расходования из выручки и др.</w:t>
      </w:r>
    </w:p>
    <w:p w:rsidR="001E11FB" w:rsidRDefault="001E11FB">
      <w:pPr>
        <w:jc w:val="both"/>
        <w:rPr>
          <w:rFonts w:ascii="Arial" w:hAnsi="Arial"/>
          <w:lang w:val="ru-RU"/>
        </w:rPr>
      </w:pPr>
      <w:r>
        <w:rPr>
          <w:rFonts w:ascii="Arial" w:hAnsi="Arial"/>
          <w:lang w:val="ru-RU"/>
        </w:rPr>
        <w:t>Исключительное право ЦБ на осуществление эмиссии наличных денег предполагает организацию им кассового обслуживания коммерческих банков. Оно проводится через расчетно-кассовые центры ЦБ на договорной основе. Одним из пунктов договора является установление предельного остатка денег в операционной кассе банка. Он определяется с учетом объемов денежных оборотов, условий сохранности денег. Поскольку касса не приносит больших доходов, банк стремится к минимизации кассовой наличности.</w:t>
      </w:r>
    </w:p>
    <w:p w:rsidR="001E11FB" w:rsidRDefault="001E11FB">
      <w:pPr>
        <w:jc w:val="both"/>
        <w:rPr>
          <w:rFonts w:ascii="Arial" w:hAnsi="Arial"/>
          <w:lang w:val="ru-RU"/>
        </w:rPr>
      </w:pPr>
    </w:p>
    <w:p w:rsidR="001E11FB" w:rsidRDefault="001E11FB">
      <w:pPr>
        <w:spacing w:line="288" w:lineRule="auto"/>
        <w:jc w:val="center"/>
        <w:rPr>
          <w:rFonts w:ascii="Arial" w:hAnsi="Arial"/>
          <w:b/>
          <w:sz w:val="28"/>
          <w:u w:val="single"/>
          <w:lang w:val="ru-RU"/>
        </w:rPr>
      </w:pPr>
      <w:r>
        <w:rPr>
          <w:rFonts w:ascii="Arial" w:hAnsi="Arial"/>
          <w:sz w:val="18"/>
          <w:lang w:val="ru-RU"/>
        </w:rPr>
        <w:br w:type="page"/>
      </w:r>
      <w:r>
        <w:rPr>
          <w:rFonts w:ascii="Arial" w:hAnsi="Arial"/>
          <w:b/>
          <w:sz w:val="28"/>
          <w:u w:val="single"/>
          <w:lang w:val="ru-RU"/>
        </w:rPr>
        <w:t>№ 82.Наличные и срочные сделки с валютой</w:t>
      </w:r>
    </w:p>
    <w:p w:rsidR="001E11FB" w:rsidRDefault="001E11FB">
      <w:pPr>
        <w:ind w:firstLine="227"/>
        <w:jc w:val="both"/>
        <w:rPr>
          <w:rFonts w:ascii="Arial" w:hAnsi="Arial"/>
          <w:sz w:val="24"/>
          <w:lang w:val="ru-RU"/>
        </w:rPr>
      </w:pPr>
      <w:r>
        <w:rPr>
          <w:rFonts w:ascii="Arial" w:hAnsi="Arial"/>
          <w:sz w:val="16"/>
          <w:lang w:val="ru-RU"/>
        </w:rPr>
        <w:t xml:space="preserve">  </w:t>
      </w:r>
      <w:r>
        <w:rPr>
          <w:rFonts w:ascii="Arial" w:hAnsi="Arial"/>
          <w:sz w:val="24"/>
          <w:lang w:val="ru-RU"/>
        </w:rPr>
        <w:t xml:space="preserve">Проведение расчетов по внешнеэкономическим операциям, инвестирование капитала в международные проекты, спекулятивные операции, страхование от возможных убытков - все это предполагает сделки по купле-продаже ин.валюты. Торговля валютой осуществляется в виде </w:t>
      </w:r>
      <w:r>
        <w:rPr>
          <w:rFonts w:ascii="Arial" w:hAnsi="Arial"/>
          <w:i/>
          <w:sz w:val="24"/>
          <w:lang w:val="ru-RU"/>
        </w:rPr>
        <w:t>кассовой сделки, или сделки с немедленной поставкой, и срочной валютной сделки</w:t>
      </w:r>
      <w:r>
        <w:rPr>
          <w:rFonts w:ascii="Arial" w:hAnsi="Arial"/>
          <w:sz w:val="24"/>
          <w:lang w:val="ru-RU"/>
        </w:rPr>
        <w:t xml:space="preserve">. </w:t>
      </w:r>
    </w:p>
    <w:p w:rsidR="001E11FB" w:rsidRDefault="001E11FB">
      <w:pPr>
        <w:ind w:firstLine="227"/>
        <w:jc w:val="both"/>
        <w:rPr>
          <w:rFonts w:ascii="Arial" w:hAnsi="Arial"/>
          <w:sz w:val="24"/>
          <w:lang w:val="ru-RU"/>
        </w:rPr>
      </w:pPr>
      <w:r>
        <w:rPr>
          <w:rFonts w:ascii="Arial" w:hAnsi="Arial"/>
          <w:sz w:val="24"/>
          <w:lang w:val="ru-RU"/>
        </w:rPr>
        <w:t xml:space="preserve">  </w:t>
      </w:r>
      <w:r>
        <w:rPr>
          <w:rFonts w:ascii="Arial" w:hAnsi="Arial"/>
          <w:sz w:val="24"/>
          <w:u w:val="single"/>
          <w:lang w:val="ru-RU"/>
        </w:rPr>
        <w:t>Валютные сделки с немедленной поставкой (операции спот).</w:t>
      </w:r>
      <w:r>
        <w:rPr>
          <w:rFonts w:ascii="Arial" w:hAnsi="Arial"/>
          <w:sz w:val="24"/>
          <w:lang w:val="ru-RU"/>
        </w:rPr>
        <w:t xml:space="preserve"> Кассовая сделка (сделка с немедленной поставкой) осуществляется на условиях спот. Курс спот отражает, насколько высоко оценивается нац. валюта за пределами данной страны в момент проведения операции. Сущность валютной операции спот заключается в купле-продаже валюты на условиях ее поставки банками конрагентами на второй рабочий день со дня заключения сделки по курсу, зафиксированному в момент ее заключения. Срок поставки валюты называется “дата валютирования”, то есть это дата, когда соответствующие средства фактически должны поступить в распоряжение сторон по сделке. Каких-либо твердых условий при текущей рыночной продаже валюты не сузществует. Объемы сделок на условиях спот ничем не регламентируются, но по сложившейся практике между меркетмейкерами их размеры сотавляют 5млн$. На российском валютном рынке размеры сделок зависят от возможностей конкретных банков-участников, наиболее крупные из которых заключают сдеелки как со средними, так и с крупными западными банками. Кассовые операции широко применяются ни валютныхрынках для того, чтобы немедленно получить валюту для внешнеторговых расчетов, и составляют более 60% от общего объема межбанковского рынка. Кассовые сделки могут использоваться и для получения дополнительного дохода из-за колебания валютных курсов. Например, импортер, ожидая повышения курса валюты платежа, стремится быстрее оплатить счет экспортера, а при тенденции к понижению курса валюты платежа импортер будет стремится задержать свой платеж и т.о. получить курсовую прибыль  на разнице валютных курсов.</w:t>
      </w:r>
    </w:p>
    <w:p w:rsidR="001E11FB" w:rsidRDefault="001E11FB">
      <w:pPr>
        <w:ind w:firstLine="227"/>
        <w:jc w:val="both"/>
        <w:rPr>
          <w:rFonts w:ascii="Arial" w:hAnsi="Arial"/>
          <w:sz w:val="24"/>
          <w:lang w:val="ru-RU"/>
        </w:rPr>
      </w:pPr>
      <w:r>
        <w:rPr>
          <w:rFonts w:ascii="Arial" w:hAnsi="Arial"/>
          <w:sz w:val="24"/>
          <w:lang w:val="ru-RU"/>
        </w:rPr>
        <w:t xml:space="preserve">  </w:t>
      </w:r>
      <w:r>
        <w:rPr>
          <w:rFonts w:ascii="Arial" w:hAnsi="Arial"/>
          <w:sz w:val="24"/>
          <w:u w:val="single"/>
          <w:lang w:val="ru-RU"/>
        </w:rPr>
        <w:t>Срочные сделки</w:t>
      </w:r>
      <w:r>
        <w:rPr>
          <w:rFonts w:ascii="Arial" w:hAnsi="Arial"/>
          <w:sz w:val="24"/>
          <w:lang w:val="ru-RU"/>
        </w:rPr>
        <w:t>. Срочная торговля в последние годы является важнейшим сегментом развития финансовых рынков. При характеристике срочных рынков можно выделить: 1) рынок форвардных контрактов; 2) рынок фьючерсов; 3)рынок опционов.</w:t>
      </w:r>
    </w:p>
    <w:p w:rsidR="001E11FB" w:rsidRDefault="001E11FB">
      <w:pPr>
        <w:ind w:firstLine="227"/>
        <w:jc w:val="both"/>
        <w:rPr>
          <w:rFonts w:ascii="Arial" w:hAnsi="Arial"/>
          <w:sz w:val="24"/>
          <w:lang w:val="ru-RU"/>
        </w:rPr>
      </w:pPr>
      <w:r>
        <w:rPr>
          <w:rFonts w:ascii="Arial" w:hAnsi="Arial"/>
          <w:sz w:val="24"/>
          <w:lang w:val="ru-RU"/>
        </w:rPr>
        <w:t xml:space="preserve">  </w:t>
      </w:r>
      <w:r>
        <w:rPr>
          <w:rFonts w:ascii="Arial" w:hAnsi="Arial"/>
          <w:b/>
          <w:i/>
          <w:sz w:val="24"/>
          <w:lang w:val="ru-RU"/>
        </w:rPr>
        <w:t>Форвардные сделки</w:t>
      </w:r>
      <w:r>
        <w:rPr>
          <w:rFonts w:ascii="Arial" w:hAnsi="Arial"/>
          <w:sz w:val="24"/>
          <w:lang w:val="ru-RU"/>
        </w:rPr>
        <w:t xml:space="preserve"> являются одной из первых формсрочного контракта. которые возникли как реакция на значительную изменчивость цен. Сегодня операция форвард заключается в первую очередь в межбанковской торговле ин. валютой. Форвардный контракт - это соглашение между двумя сторонами о будущей поставке предмета контракта, которое заключено вне биржи. Форвардный контракт - это твердая сделк, то есть сделка, обязательная для исполнения. Преедметом соглашения могут выступать не только валюта, но и другие активы, например, товары, акции, облигации и т.п. Форвардный контракт заключается в целях осуществления реальной продажи или покупки соответствующего актива, в том числе в целях страхования поставщика или покупателя от возможного неблагоприятного изменения цен. Форвардная сделка по продаже (покупке) валюты включает след. условия: 1) курс сделки фиксируется в момент ее заключения; 2) передачи валюты осуществляется через определенный период (1,2,3,6 месяцев, 1год); 3) в момент заключения сделки никакие задатки или другие суммы обычно не переводятся. Форвардный курс слагается из курса спот на момент заключения сделки и премии (репорта) или дисконта (депорта), то есть надбаквки или скидки в зависимости от % ставок на данный период. Если курс по срочной сделке ниже, чем курс по кассовой, то из курса спот вычитается дисконт. Если курс по срочной сделке выше, чем по наличной операции, то к курсу спот прибавляется премия. Т.о., действия импортера будут всегда направлены на снижение валютного риска, опасаясь повышения курса валюты платежа, он вправе обратиться в банки купить эту валюту со сроком поставки, приближенным к сроку платежа. Сделка будет совершена по курсу форвард, который может быть выше курса спот. Ответственность за выполнение форвардных сделок лежит на партнерах по сделке.</w:t>
      </w:r>
    </w:p>
    <w:p w:rsidR="001E11FB" w:rsidRDefault="001E11FB">
      <w:pPr>
        <w:ind w:firstLine="227"/>
        <w:jc w:val="both"/>
        <w:rPr>
          <w:rFonts w:ascii="Arial" w:hAnsi="Arial"/>
          <w:sz w:val="24"/>
          <w:lang w:val="ru-RU"/>
        </w:rPr>
      </w:pPr>
      <w:r>
        <w:rPr>
          <w:rFonts w:ascii="Arial" w:hAnsi="Arial"/>
          <w:sz w:val="24"/>
          <w:lang w:val="ru-RU"/>
        </w:rPr>
        <w:t xml:space="preserve">  </w:t>
      </w:r>
      <w:r>
        <w:rPr>
          <w:rFonts w:ascii="Arial" w:hAnsi="Arial"/>
          <w:b/>
          <w:i/>
          <w:sz w:val="24"/>
          <w:lang w:val="ru-RU"/>
        </w:rPr>
        <w:t>Фьючерсный контракт</w:t>
      </w:r>
      <w:r>
        <w:rPr>
          <w:rFonts w:ascii="Arial" w:hAnsi="Arial"/>
          <w:sz w:val="24"/>
          <w:lang w:val="ru-RU"/>
        </w:rPr>
        <w:t xml:space="preserve"> - это юридичести обоснованное соглашение между двумя сторонами о поставке или получении того или иного товара определенного оьъема и качества по заранее согласованной цене в определенный момент в будущем. Финансовый фьючерс - это соглашение о покупке или продаже того или иного фин. инструмента по заранее согласованной цене в течение определенного месяца в будущем.Финансовые фьючерсы торгуются только на биржах с соблюдением определенных правил, торговля осуществляется на строго определенные инструменты с поставкой в строго определенные месяцы,  если ликвидность рынка того или иногофьючерса мала, то фьючерс перестает существовать. Рынок фьючерсных контрактов служит 2м основным целям: 1)он позволяет инвесторам страховать себя от неблагоприятного изменения цен на рынке спот в будущем (операции хеджеров); 2) он позволяет спекулянтам открывать позиции на большие суммы под незначительное обеспечение. Чем сильнее колеблются цены на фин. инструмент, лежащий в основе фьючерсного котнракта, тем больше объем спроса на эти фьючерсы со строны хеджеров. </w:t>
      </w:r>
    </w:p>
    <w:p w:rsidR="001E11FB" w:rsidRDefault="001E11FB">
      <w:pPr>
        <w:ind w:firstLine="227"/>
        <w:jc w:val="both"/>
        <w:rPr>
          <w:rFonts w:ascii="Arial" w:hAnsi="Arial"/>
          <w:sz w:val="24"/>
          <w:lang w:val="ru-RU"/>
        </w:rPr>
      </w:pPr>
      <w:r>
        <w:rPr>
          <w:rFonts w:ascii="Arial" w:hAnsi="Arial"/>
          <w:sz w:val="24"/>
          <w:lang w:val="ru-RU"/>
        </w:rPr>
        <w:t xml:space="preserve">  На фьючерсном рынке действуют след. участники: клиент, брокер, биржа, хеджер, спекулянт, уполномоченное лицо, клиринговая-палата, торгово-коммерческий центр, банк, расчетная фирма. </w:t>
      </w:r>
      <w:r>
        <w:rPr>
          <w:rFonts w:ascii="Arial" w:hAnsi="Arial"/>
          <w:sz w:val="24"/>
          <w:u w:val="single"/>
          <w:lang w:val="ru-RU"/>
        </w:rPr>
        <w:t>Клиентом</w:t>
      </w:r>
      <w:r>
        <w:rPr>
          <w:rFonts w:ascii="Arial" w:hAnsi="Arial"/>
          <w:sz w:val="24"/>
          <w:lang w:val="ru-RU"/>
        </w:rPr>
        <w:t xml:space="preserve"> является гражданин или предприниматель, заинтересованный в заключении контрактов с индексом курса наличной и безналичной валюты с отсроченным испролнением фьючерсных и опционных контрактов. </w:t>
      </w:r>
      <w:r>
        <w:rPr>
          <w:rFonts w:ascii="Arial" w:hAnsi="Arial"/>
          <w:sz w:val="24"/>
          <w:u w:val="single"/>
          <w:lang w:val="ru-RU"/>
        </w:rPr>
        <w:t>Брокер</w:t>
      </w:r>
      <w:r>
        <w:rPr>
          <w:rFonts w:ascii="Arial" w:hAnsi="Arial"/>
          <w:sz w:val="24"/>
          <w:lang w:val="ru-RU"/>
        </w:rPr>
        <w:t xml:space="preserve"> - это гражданин, допущенный к участию в торгах с расчетной фирмой и выполняющий требования биржи в рамках Правил торгов. Цель </w:t>
      </w:r>
      <w:r>
        <w:rPr>
          <w:rFonts w:ascii="Arial" w:hAnsi="Arial"/>
          <w:sz w:val="24"/>
          <w:u w:val="single"/>
          <w:lang w:val="ru-RU"/>
        </w:rPr>
        <w:t>хеджирования-</w:t>
      </w:r>
      <w:r>
        <w:rPr>
          <w:rFonts w:ascii="Arial" w:hAnsi="Arial"/>
          <w:sz w:val="24"/>
          <w:lang w:val="ru-RU"/>
        </w:rPr>
        <w:t xml:space="preserve"> снижение неблагоприятного изменения уровня % ставок или валютных курсов посредством открытия позиций на фьючерсной бирже в строну, противоположную имеющейся или планируемой позиции на рынке спот. К хеджерам относятся:розничные торговцы, стремящиеся получить максимальный % доход от сезонного избытка ден. средств, корпорации, пенсионные фонды, экспотреры, которым необходимо фиксирование в нац. валюте сумм будущих поступлений в ин. валюте, инвестиционные банки. Цель операций хеджера защитить себя от неблагоприятных изменений в цене тех или иных интересующих их товаров. Они создают позиции во фьючерсных контрактах, с тем, чтобы уменьшить риск изменения цен. Спекулянты, наоборот, увеличивают свой риск, открывая позицию, с тем, чтобы получить прибыль от изменения цен. Цель с</w:t>
      </w:r>
      <w:r>
        <w:rPr>
          <w:rFonts w:ascii="Arial" w:hAnsi="Arial"/>
          <w:sz w:val="24"/>
          <w:u w:val="single"/>
          <w:lang w:val="ru-RU"/>
        </w:rPr>
        <w:t xml:space="preserve">пекулирования </w:t>
      </w:r>
      <w:r>
        <w:rPr>
          <w:rFonts w:ascii="Arial" w:hAnsi="Arial"/>
          <w:sz w:val="24"/>
          <w:lang w:val="ru-RU"/>
        </w:rPr>
        <w:t xml:space="preserve">- получение прибыли путем открытия позиций в том или ином фьючерсном контракте в ожидании благоприятного для спекулянта изменения цен этого  контракта в будущем. </w:t>
      </w:r>
      <w:r>
        <w:rPr>
          <w:rFonts w:ascii="Arial" w:hAnsi="Arial"/>
          <w:sz w:val="24"/>
          <w:u w:val="single"/>
          <w:lang w:val="ru-RU"/>
        </w:rPr>
        <w:t>Спекулянт</w:t>
      </w:r>
      <w:r>
        <w:rPr>
          <w:rFonts w:ascii="Arial" w:hAnsi="Arial"/>
          <w:sz w:val="24"/>
          <w:lang w:val="ru-RU"/>
        </w:rPr>
        <w:t xml:space="preserve"> - лицо, стремящееся получить прибыль за счет разницы в курсах финансовых инструментов, которая может возникунть во времени.</w:t>
      </w:r>
    </w:p>
    <w:p w:rsidR="001E11FB" w:rsidRDefault="001E11FB">
      <w:pPr>
        <w:ind w:firstLine="227"/>
        <w:jc w:val="both"/>
        <w:rPr>
          <w:rFonts w:ascii="Arial" w:hAnsi="Arial"/>
          <w:sz w:val="24"/>
          <w:lang w:val="ru-RU"/>
        </w:rPr>
      </w:pPr>
      <w:r>
        <w:rPr>
          <w:rFonts w:ascii="Arial" w:hAnsi="Arial"/>
          <w:sz w:val="24"/>
          <w:lang w:val="ru-RU"/>
        </w:rPr>
        <w:t xml:space="preserve">  Опцион представляет собой двухсторонний договор о передаче прав (для покупателя опциона) и обязательства (для продавца оциона) купить или продать определенный актив по установленной цене в заранее согласованную дату или в течение согласованного периода времени. 3 типа: опцион на покупку (call) - означает право покупателя опциона купить валюту для защиты от  потенциального повышения ее курса; опцион на продажу (put)  - право покупателя опциона продать валюту для защиты ее от потенциального обесценения; опцион двойной (put-call) или опцион стеллаж - право покупателя опциона либо купить, либо продать валюту по базисной цене.</w:t>
      </w:r>
    </w:p>
    <w:p w:rsidR="001E11FB" w:rsidRDefault="001E11FB">
      <w:pPr>
        <w:ind w:firstLine="227"/>
        <w:jc w:val="both"/>
        <w:rPr>
          <w:rFonts w:ascii="Arial" w:hAnsi="Arial"/>
          <w:sz w:val="24"/>
          <w:lang w:val="ru-RU"/>
        </w:rPr>
      </w:pPr>
    </w:p>
    <w:p w:rsidR="001E11FB" w:rsidRDefault="001E11FB">
      <w:pPr>
        <w:ind w:firstLine="284"/>
        <w:jc w:val="both"/>
        <w:rPr>
          <w:rFonts w:ascii="Arial" w:hAnsi="Arial"/>
          <w:b/>
          <w:sz w:val="24"/>
          <w:lang w:val="ru-RU"/>
        </w:rPr>
      </w:pPr>
    </w:p>
    <w:p w:rsidR="001E11FB" w:rsidRDefault="001E11FB">
      <w:pPr>
        <w:jc w:val="center"/>
        <w:rPr>
          <w:rFonts w:ascii="Arial" w:hAnsi="Arial"/>
          <w:b/>
          <w:sz w:val="28"/>
          <w:u w:val="single"/>
          <w:lang w:val="ru-RU"/>
        </w:rPr>
      </w:pPr>
      <w:r>
        <w:rPr>
          <w:rFonts w:ascii="Arial" w:hAnsi="Arial"/>
          <w:b/>
          <w:sz w:val="28"/>
          <w:u w:val="single"/>
          <w:lang w:val="ru-RU"/>
        </w:rPr>
        <w:t>№ 84. Интеграционные процессы в современной мировой экономике.</w:t>
      </w:r>
    </w:p>
    <w:p w:rsidR="001E11FB" w:rsidRDefault="001E11FB">
      <w:pPr>
        <w:ind w:firstLine="284"/>
        <w:jc w:val="both"/>
        <w:rPr>
          <w:rFonts w:ascii="Arial" w:hAnsi="Arial"/>
          <w:sz w:val="24"/>
          <w:lang w:val="ru-RU"/>
        </w:rPr>
      </w:pPr>
      <w:r>
        <w:rPr>
          <w:rFonts w:ascii="Arial" w:hAnsi="Arial"/>
          <w:sz w:val="24"/>
          <w:lang w:val="ru-RU"/>
        </w:rPr>
        <w:t>Современный этап развития мировой экономики характеризуется дальнейшим развитием всесторонних взаимосвязей и взаимозависимостей между национальными хозяйствами, все более очевидным становится превращение каждого из них в органическую составляющую мирового хозяйства.</w:t>
      </w:r>
    </w:p>
    <w:p w:rsidR="001E11FB" w:rsidRDefault="001E11FB">
      <w:pPr>
        <w:ind w:firstLine="284"/>
        <w:jc w:val="both"/>
        <w:rPr>
          <w:rFonts w:ascii="Arial" w:hAnsi="Arial"/>
          <w:sz w:val="24"/>
          <w:lang w:val="ru-RU"/>
        </w:rPr>
      </w:pPr>
      <w:r>
        <w:rPr>
          <w:rFonts w:ascii="Arial" w:hAnsi="Arial"/>
          <w:b/>
          <w:sz w:val="24"/>
          <w:lang w:val="ru-RU"/>
        </w:rPr>
        <w:t>Экономическая интеграция</w:t>
      </w:r>
      <w:r>
        <w:rPr>
          <w:rFonts w:ascii="Arial" w:hAnsi="Arial"/>
          <w:sz w:val="24"/>
          <w:lang w:val="ru-RU"/>
        </w:rPr>
        <w:t xml:space="preserve"> - сближение и взаимопроникновение национальных экономик на основе общности рынка товаров и услуг (включая рабочую силу), объединение капиталов и проведение согласованной межгосударственной политики.</w:t>
      </w:r>
    </w:p>
    <w:p w:rsidR="001E11FB" w:rsidRDefault="001E11FB">
      <w:pPr>
        <w:ind w:firstLine="284"/>
        <w:jc w:val="both"/>
        <w:rPr>
          <w:rFonts w:ascii="Arial" w:hAnsi="Arial"/>
          <w:sz w:val="24"/>
          <w:lang w:val="ru-RU"/>
        </w:rPr>
      </w:pPr>
      <w:r>
        <w:rPr>
          <w:rFonts w:ascii="Arial" w:hAnsi="Arial"/>
          <w:sz w:val="24"/>
          <w:lang w:val="ru-RU"/>
        </w:rPr>
        <w:t xml:space="preserve"> </w:t>
      </w:r>
      <w:r>
        <w:rPr>
          <w:rFonts w:ascii="Arial" w:hAnsi="Arial"/>
          <w:b/>
          <w:sz w:val="24"/>
          <w:lang w:val="ru-RU"/>
        </w:rPr>
        <w:t xml:space="preserve"> Основные факторы развития</w:t>
      </w:r>
      <w:r>
        <w:rPr>
          <w:rFonts w:ascii="Arial" w:hAnsi="Arial"/>
          <w:sz w:val="24"/>
          <w:lang w:val="ru-RU"/>
        </w:rPr>
        <w:t xml:space="preserve"> </w:t>
      </w:r>
      <w:r>
        <w:rPr>
          <w:rFonts w:ascii="Arial" w:hAnsi="Arial"/>
          <w:b/>
          <w:sz w:val="24"/>
          <w:lang w:val="ru-RU"/>
        </w:rPr>
        <w:t>экономической интеграции</w:t>
      </w:r>
      <w:r>
        <w:rPr>
          <w:rFonts w:ascii="Arial" w:hAnsi="Arial"/>
          <w:sz w:val="24"/>
          <w:lang w:val="ru-RU"/>
        </w:rPr>
        <w:t xml:space="preserve">: 1) интернационализация научно-технического развития; 2)развитие мировой инфраструктуры; 3)оптимизация мирового производства; 4)формирование на мировом рынке среднемировых издержек производства; 5)международное разделение труда.  </w:t>
      </w:r>
    </w:p>
    <w:p w:rsidR="001E11FB" w:rsidRDefault="001E11FB">
      <w:pPr>
        <w:ind w:firstLine="284"/>
        <w:jc w:val="both"/>
        <w:rPr>
          <w:rFonts w:ascii="Arial" w:hAnsi="Arial"/>
          <w:sz w:val="24"/>
          <w:lang w:val="ru-RU"/>
        </w:rPr>
      </w:pPr>
      <w:r>
        <w:rPr>
          <w:rFonts w:ascii="Arial" w:hAnsi="Arial"/>
          <w:b/>
          <w:sz w:val="24"/>
          <w:lang w:val="ru-RU"/>
        </w:rPr>
        <w:t>Углубление разделения труда</w:t>
      </w:r>
      <w:r>
        <w:rPr>
          <w:rFonts w:ascii="Arial" w:hAnsi="Arial"/>
          <w:sz w:val="24"/>
          <w:lang w:val="ru-RU"/>
        </w:rPr>
        <w:t>. НТР ускорила процесс  углубления международного разделения труда. В течение веков предметом международного обмена были либо готовые изделия, либо сырье и продовольствие, т.е. конечный результат производственного процесса в обрабатывающей, добывающей промышленности или сельском хозяйстве. Сам же производственный процесс протекал в национальных границах. В последнее десятилетие положение коренным образом изменилось. Теперь все более значительная часть товаров, поступающих в международный оборот, представляет собой не конечные изделия, а промежуточные продукты. Рост международного разделения труда, основанного на подетальной и пооперационной специализации, создал условия для развития международной производственной кооперации. Речь идет о превращении стран в звенья одного и того же производственного процесса. Такое разделение труда, характерное в прошлом только для производственного процесса внутри предприятия, в последнее десятилетие перешагнуло  национальные границы и стало все более важную роль на международной арене. Крупные международные производственно-технологические комплексы уже много лет функционируют в Западной Европе и США.</w:t>
      </w:r>
    </w:p>
    <w:p w:rsidR="001E11FB" w:rsidRDefault="001E11FB">
      <w:pPr>
        <w:ind w:firstLine="284"/>
        <w:jc w:val="both"/>
        <w:rPr>
          <w:rFonts w:ascii="Arial" w:hAnsi="Arial"/>
          <w:sz w:val="24"/>
          <w:lang w:val="ru-RU"/>
        </w:rPr>
      </w:pPr>
      <w:r>
        <w:rPr>
          <w:rFonts w:ascii="Arial" w:hAnsi="Arial"/>
          <w:sz w:val="24"/>
          <w:lang w:val="ru-RU"/>
        </w:rPr>
        <w:t>Международные научно-технические связи. Все более широкие масштабы приобретают международные научно=технические связи. Развитие современных наукоемких производств требует проведения систематических научно-исследовательских и конструкторских работ по широкому кругу проблем. Для этого необходимы лаборатории, исследовательские центры, новейшее оборудование, а это ни одна страна не может обеспечить полноценные научные исследования и разработки во всех необходимых направлениях. Для этого необходимы усилия многих стран. Международное сотрудничество в этой сфере выражается в растущем объеме торговли патентами и лицензиями. Это означает, что различные страны становятся все более взаимосвязанными и взаимозависимыми в научно-техническом и производственном отношении.</w:t>
      </w:r>
    </w:p>
    <w:p w:rsidR="001E11FB" w:rsidRDefault="001E11FB">
      <w:pPr>
        <w:ind w:firstLine="284"/>
        <w:jc w:val="both"/>
        <w:rPr>
          <w:rFonts w:ascii="Arial" w:hAnsi="Arial"/>
          <w:sz w:val="24"/>
          <w:lang w:val="ru-RU"/>
        </w:rPr>
      </w:pPr>
      <w:r>
        <w:rPr>
          <w:rFonts w:ascii="Arial" w:hAnsi="Arial"/>
          <w:sz w:val="24"/>
          <w:lang w:val="ru-RU"/>
        </w:rPr>
        <w:t xml:space="preserve">В понятие интеграции также входят свободные экономические зоны -это специальные территории с льготным финансово-валютным и налоговым режимом для иностранного капитала. </w:t>
      </w:r>
    </w:p>
    <w:p w:rsidR="001E11FB" w:rsidRDefault="001E11FB">
      <w:pPr>
        <w:jc w:val="center"/>
        <w:rPr>
          <w:rFonts w:ascii="Arial" w:hAnsi="Arial"/>
          <w:b/>
          <w:sz w:val="28"/>
          <w:u w:val="single"/>
          <w:lang w:val="ru-RU"/>
        </w:rPr>
      </w:pPr>
      <w:r>
        <w:rPr>
          <w:rFonts w:ascii="Arial" w:hAnsi="Arial"/>
          <w:b/>
          <w:sz w:val="28"/>
          <w:u w:val="single"/>
          <w:lang w:val="ru-RU"/>
        </w:rPr>
        <w:br w:type="page"/>
        <w:t>№ 85.  Структура платежного баланса.</w:t>
      </w:r>
    </w:p>
    <w:p w:rsidR="001E11FB" w:rsidRDefault="001E11FB">
      <w:pPr>
        <w:ind w:firstLine="284"/>
        <w:jc w:val="both"/>
        <w:rPr>
          <w:rFonts w:ascii="Arial" w:hAnsi="Arial"/>
          <w:sz w:val="24"/>
          <w:lang w:val="ru-RU"/>
        </w:rPr>
      </w:pPr>
      <w:r>
        <w:rPr>
          <w:rFonts w:ascii="Arial" w:hAnsi="Arial"/>
          <w:sz w:val="24"/>
          <w:u w:val="single"/>
          <w:lang w:val="ru-RU"/>
        </w:rPr>
        <w:t>Платежный баланс</w:t>
      </w:r>
      <w:r>
        <w:rPr>
          <w:rFonts w:ascii="Arial" w:hAnsi="Arial"/>
          <w:sz w:val="24"/>
          <w:lang w:val="ru-RU"/>
        </w:rPr>
        <w:t xml:space="preserve"> - балансовый счет международных операций - это стоимостное выражение всего комплекса мирохозяйственных связей страны в форме соотношения поступлений и платежей. Балансовый счет международных операций представляет собой количественное и качественное стоимостное выражение масштабов, структуры и характера внешнеэкономических операций страны, ее участие в мировом хозяйстве. На практике принято пользоваться термином “платежный баланс”, а показатели валютных потоков по всем операциям обозначить как платежи и поступления. </w:t>
      </w:r>
    </w:p>
    <w:p w:rsidR="001E11FB" w:rsidRDefault="001E11FB">
      <w:pPr>
        <w:ind w:firstLine="284"/>
        <w:jc w:val="both"/>
        <w:rPr>
          <w:rFonts w:ascii="Arial" w:hAnsi="Arial"/>
          <w:sz w:val="24"/>
          <w:lang w:val="ru-RU"/>
        </w:rPr>
      </w:pPr>
      <w:r>
        <w:rPr>
          <w:rFonts w:ascii="Arial" w:hAnsi="Arial"/>
          <w:sz w:val="24"/>
          <w:lang w:val="ru-RU"/>
        </w:rPr>
        <w:t>Публикуемые платежные балансы обычно охватывают не только платежи и поступления, которые фактически произведены или подлежат немедленному исполнения на определенную дату, но и будущие платежи по международным требованиям и обязательствам.</w:t>
      </w:r>
    </w:p>
    <w:p w:rsidR="001E11FB" w:rsidRDefault="001E11FB">
      <w:pPr>
        <w:ind w:firstLine="284"/>
        <w:jc w:val="both"/>
        <w:rPr>
          <w:rFonts w:ascii="Arial" w:hAnsi="Arial"/>
          <w:sz w:val="24"/>
          <w:lang w:val="ru-RU"/>
        </w:rPr>
      </w:pPr>
      <w:r>
        <w:rPr>
          <w:rFonts w:ascii="Arial" w:hAnsi="Arial"/>
          <w:sz w:val="24"/>
          <w:lang w:val="ru-RU"/>
        </w:rPr>
        <w:t>Платежный баланс за определенный период (месяц, квартал, год) составляется на основе статистических показателей о совершенных за этот период внешнеэкономических сделках и позволяет анализировать изменения в международных экономических отношениях страны, масштабах и характере ее участия в мировом хозяйстве.</w:t>
      </w:r>
    </w:p>
    <w:p w:rsidR="001E11FB" w:rsidRDefault="001E11FB">
      <w:pPr>
        <w:ind w:firstLine="284"/>
        <w:jc w:val="both"/>
        <w:rPr>
          <w:rFonts w:ascii="Arial" w:hAnsi="Arial"/>
          <w:sz w:val="24"/>
          <w:lang w:val="ru-RU"/>
        </w:rPr>
      </w:pPr>
      <w:r>
        <w:rPr>
          <w:rFonts w:ascii="Arial" w:hAnsi="Arial"/>
          <w:b/>
          <w:sz w:val="24"/>
          <w:lang w:val="ru-RU"/>
        </w:rPr>
        <w:t>Структура платежного баланса</w:t>
      </w:r>
      <w:r>
        <w:rPr>
          <w:rFonts w:ascii="Arial" w:hAnsi="Arial"/>
          <w:sz w:val="24"/>
          <w:lang w:val="ru-RU"/>
        </w:rPr>
        <w:t>.</w:t>
      </w:r>
    </w:p>
    <w:p w:rsidR="001E11FB" w:rsidRDefault="001E11FB">
      <w:pPr>
        <w:ind w:firstLine="284"/>
        <w:jc w:val="both"/>
        <w:rPr>
          <w:rFonts w:ascii="Arial" w:hAnsi="Arial"/>
          <w:sz w:val="24"/>
          <w:lang w:val="ru-RU"/>
        </w:rPr>
      </w:pPr>
      <w:r>
        <w:rPr>
          <w:rFonts w:ascii="Arial" w:hAnsi="Arial"/>
          <w:sz w:val="24"/>
          <w:lang w:val="ru-RU"/>
        </w:rPr>
        <w:t>Платежный баланс имеет следующие разделы:</w:t>
      </w:r>
    </w:p>
    <w:p w:rsidR="001E11FB" w:rsidRDefault="001E11FB">
      <w:pPr>
        <w:ind w:firstLine="284"/>
        <w:jc w:val="both"/>
        <w:rPr>
          <w:rFonts w:ascii="Arial" w:hAnsi="Arial"/>
          <w:sz w:val="24"/>
          <w:lang w:val="ru-RU"/>
        </w:rPr>
      </w:pPr>
      <w:r>
        <w:rPr>
          <w:rFonts w:ascii="Arial" w:hAnsi="Arial"/>
          <w:sz w:val="24"/>
          <w:lang w:val="ru-RU"/>
        </w:rPr>
        <w:t>торговый баланс, т.е. соотношение между вывозом и ввозом товаров;</w:t>
      </w:r>
    </w:p>
    <w:p w:rsidR="001E11FB" w:rsidRDefault="001E11FB">
      <w:pPr>
        <w:ind w:firstLine="284"/>
        <w:jc w:val="both"/>
        <w:rPr>
          <w:rFonts w:ascii="Arial" w:hAnsi="Arial"/>
          <w:sz w:val="24"/>
          <w:lang w:val="ru-RU"/>
        </w:rPr>
      </w:pPr>
      <w:r>
        <w:rPr>
          <w:rFonts w:ascii="Arial" w:hAnsi="Arial"/>
          <w:sz w:val="24"/>
          <w:lang w:val="ru-RU"/>
        </w:rPr>
        <w:t>баланс услуг и некоммерческих платежей (баланс невидимых операций)</w:t>
      </w:r>
    </w:p>
    <w:p w:rsidR="001E11FB" w:rsidRDefault="001E11FB">
      <w:pPr>
        <w:ind w:firstLine="284"/>
        <w:jc w:val="both"/>
        <w:rPr>
          <w:rFonts w:ascii="Arial" w:hAnsi="Arial"/>
          <w:sz w:val="24"/>
          <w:lang w:val="ru-RU"/>
        </w:rPr>
      </w:pPr>
      <w:r>
        <w:rPr>
          <w:rFonts w:ascii="Arial" w:hAnsi="Arial"/>
          <w:sz w:val="24"/>
          <w:lang w:val="ru-RU"/>
        </w:rPr>
        <w:t>баланс движения капиталов и кредитов</w:t>
      </w:r>
    </w:p>
    <w:p w:rsidR="001E11FB" w:rsidRDefault="001E11FB">
      <w:pPr>
        <w:ind w:firstLine="284"/>
        <w:jc w:val="both"/>
        <w:rPr>
          <w:rFonts w:ascii="Arial" w:hAnsi="Arial"/>
          <w:sz w:val="24"/>
          <w:lang w:val="ru-RU"/>
        </w:rPr>
      </w:pPr>
      <w:r>
        <w:rPr>
          <w:rFonts w:ascii="Arial" w:hAnsi="Arial"/>
          <w:sz w:val="24"/>
          <w:lang w:val="ru-RU"/>
        </w:rPr>
        <w:t>1.</w:t>
      </w:r>
      <w:r>
        <w:rPr>
          <w:rFonts w:ascii="Arial" w:hAnsi="Arial"/>
          <w:sz w:val="24"/>
          <w:u w:val="single"/>
          <w:lang w:val="ru-RU"/>
        </w:rPr>
        <w:t>Торговый баланс</w:t>
      </w:r>
      <w:r>
        <w:rPr>
          <w:rFonts w:ascii="Arial" w:hAnsi="Arial"/>
          <w:sz w:val="24"/>
          <w:lang w:val="ru-RU"/>
        </w:rPr>
        <w:t>. Исторически внешняя торговля выступает исходной формой МЭО, связывающей национальные хозяйства в мировое хозяйство. Показатели внешней торговли традиционно занимают важное место в платежном балансе. Соотношение стоимости экспорта и импорта товаров образует торговый баланс. Поскольку значительная часть внешней торговли осуществляется в кредит, существуют различия между показателями торговли, платежей и поступлений, фактически произведенных за соответствующий период. Благодаря этому различию в свое время возникло понятие платежного баланса как соотношение произведенных денежных платежей и фактических поступлений в отличие от общего торгового баланса, порождающего соответствующие требования и обязательства с различными сроками погашения.</w:t>
      </w:r>
    </w:p>
    <w:p w:rsidR="001E11FB" w:rsidRDefault="001E11FB">
      <w:pPr>
        <w:ind w:firstLine="284"/>
        <w:jc w:val="both"/>
        <w:rPr>
          <w:rFonts w:ascii="Arial" w:hAnsi="Arial"/>
          <w:sz w:val="24"/>
          <w:lang w:val="ru-RU"/>
        </w:rPr>
      </w:pPr>
      <w:r>
        <w:rPr>
          <w:rFonts w:ascii="Arial" w:hAnsi="Arial"/>
          <w:sz w:val="24"/>
          <w:lang w:val="ru-RU"/>
        </w:rPr>
        <w:t>Экономическое значение актива и дефицита торгового баланса применительно к конкретной стране зависит от ее положения в мировом хозяйстве, характера ее связей с партнерами и общеэкономической политики.</w:t>
      </w:r>
    </w:p>
    <w:p w:rsidR="001E11FB" w:rsidRDefault="001E11FB">
      <w:pPr>
        <w:ind w:firstLine="284"/>
        <w:jc w:val="both"/>
        <w:rPr>
          <w:rFonts w:ascii="Arial" w:hAnsi="Arial"/>
          <w:sz w:val="24"/>
          <w:lang w:val="ru-RU"/>
        </w:rPr>
      </w:pPr>
      <w:r>
        <w:rPr>
          <w:rFonts w:ascii="Arial" w:hAnsi="Arial"/>
          <w:sz w:val="24"/>
          <w:lang w:val="ru-RU"/>
        </w:rPr>
        <w:t>Пассивный торговый баланс считается нежелательным и обычно оценивается как признак слабости мирохозяйственных позиций страны.</w:t>
      </w:r>
    </w:p>
    <w:p w:rsidR="001E11FB" w:rsidRDefault="001E11FB">
      <w:pPr>
        <w:ind w:firstLine="284"/>
        <w:jc w:val="both"/>
        <w:rPr>
          <w:rFonts w:ascii="Arial" w:hAnsi="Arial"/>
          <w:sz w:val="24"/>
          <w:lang w:val="ru-RU"/>
        </w:rPr>
      </w:pPr>
      <w:r>
        <w:rPr>
          <w:rFonts w:ascii="Arial" w:hAnsi="Arial"/>
          <w:sz w:val="24"/>
          <w:lang w:val="ru-RU"/>
        </w:rPr>
        <w:t>2</w:t>
      </w:r>
      <w:r>
        <w:rPr>
          <w:rFonts w:ascii="Arial" w:hAnsi="Arial"/>
          <w:sz w:val="24"/>
          <w:u w:val="single"/>
          <w:lang w:val="ru-RU"/>
        </w:rPr>
        <w:t>.Баланс услуг</w:t>
      </w:r>
      <w:r>
        <w:rPr>
          <w:rFonts w:ascii="Arial" w:hAnsi="Arial"/>
          <w:sz w:val="24"/>
          <w:lang w:val="ru-RU"/>
        </w:rPr>
        <w:t xml:space="preserve"> включает платежи и поступления по транспортным перевозкам, страхованию, электронной, теле космической, телеграфной, телефонной, почтовой и другими видами связи, международному туризму, обмену научно-техническим и производственным опытом, экспертным услугам, содержанию дипломатических, торговых и иных представительств заграницей, передаче информации, культурным и научным обменам, различным комиссионным сборам, рекламе, ярмаркам и т.д. и т.п. Услуги представляют собой динамично развивающийся сектор мировых экономических связей; его роль и влияние на объем и структуру платежей и поступлений постоянно возрастают. Традиционные услуги (транспорт, страхование) переживают процесс крупной перестройки в связи с ростом объема и многообразия торговых поставок, повышением в них удельного веса полуфабрикатов, комплектующих благодаря развитию международной кооперации и специализации. С ростом уровня благосостояния в развитых странах резко увеличились масштабы международного туризма, в составе которого значительную часть составляют деловые поездки в связи с интернационализацией  современного производства.</w:t>
      </w:r>
    </w:p>
    <w:p w:rsidR="001E11FB" w:rsidRDefault="001E11FB">
      <w:pPr>
        <w:ind w:firstLine="284"/>
        <w:jc w:val="both"/>
        <w:rPr>
          <w:rFonts w:ascii="Arial" w:hAnsi="Arial"/>
          <w:sz w:val="24"/>
          <w:lang w:val="ru-RU"/>
        </w:rPr>
      </w:pPr>
      <w:r>
        <w:rPr>
          <w:rFonts w:ascii="Arial" w:hAnsi="Arial"/>
          <w:sz w:val="24"/>
          <w:lang w:val="ru-RU"/>
        </w:rPr>
        <w:t>По принятым в мировой статистике правилам в раздел “услуги” входят выплаты доходов по инвестициям заграницей и процентов по международным кредитам, хотя по экономическому содержанию они ближе к движению капиталов и услуг. В платежном балансе выделяют статьи:</w:t>
      </w:r>
    </w:p>
    <w:p w:rsidR="001E11FB" w:rsidRDefault="001E11FB" w:rsidP="00AF624B">
      <w:pPr>
        <w:numPr>
          <w:ilvl w:val="0"/>
          <w:numId w:val="3"/>
        </w:numPr>
        <w:ind w:firstLine="284"/>
        <w:jc w:val="both"/>
        <w:rPr>
          <w:rFonts w:ascii="Arial" w:hAnsi="Arial"/>
          <w:sz w:val="24"/>
          <w:lang w:val="ru-RU"/>
        </w:rPr>
      </w:pPr>
      <w:r>
        <w:rPr>
          <w:rFonts w:ascii="Arial" w:hAnsi="Arial"/>
          <w:sz w:val="24"/>
          <w:lang w:val="ru-RU"/>
        </w:rPr>
        <w:t>предоставление военной помощи иностранным государствам, военные расходы за рубежом.</w:t>
      </w:r>
    </w:p>
    <w:p w:rsidR="001E11FB" w:rsidRDefault="001E11FB">
      <w:pPr>
        <w:ind w:firstLine="284"/>
        <w:jc w:val="both"/>
        <w:rPr>
          <w:rFonts w:ascii="Arial" w:hAnsi="Arial"/>
          <w:sz w:val="24"/>
          <w:lang w:val="ru-RU"/>
        </w:rPr>
      </w:pPr>
      <w:r>
        <w:rPr>
          <w:rFonts w:ascii="Arial" w:hAnsi="Arial"/>
          <w:sz w:val="24"/>
          <w:lang w:val="ru-RU"/>
        </w:rPr>
        <w:t>По методике МВФ принято также показывать особой позицией в платежном балансе односторонние переводы:</w:t>
      </w:r>
    </w:p>
    <w:p w:rsidR="001E11FB" w:rsidRDefault="001E11FB" w:rsidP="00AF624B">
      <w:pPr>
        <w:numPr>
          <w:ilvl w:val="0"/>
          <w:numId w:val="2"/>
        </w:numPr>
        <w:ind w:left="567" w:hanging="283"/>
        <w:jc w:val="both"/>
        <w:rPr>
          <w:rFonts w:ascii="Arial" w:hAnsi="Arial"/>
          <w:sz w:val="24"/>
          <w:lang w:val="ru-RU"/>
        </w:rPr>
      </w:pPr>
      <w:r>
        <w:rPr>
          <w:rFonts w:ascii="Arial" w:hAnsi="Arial"/>
          <w:i/>
          <w:sz w:val="24"/>
          <w:lang w:val="ru-RU"/>
        </w:rPr>
        <w:t>государственные операции</w:t>
      </w:r>
      <w:r>
        <w:rPr>
          <w:rFonts w:ascii="Arial" w:hAnsi="Arial"/>
          <w:sz w:val="24"/>
          <w:lang w:val="ru-RU"/>
        </w:rPr>
        <w:t>-субсидии другим странам по линии экономической помощи, государственные пенсии, взносы в международные организации</w:t>
      </w:r>
    </w:p>
    <w:p w:rsidR="001E11FB" w:rsidRDefault="001E11FB" w:rsidP="00AF624B">
      <w:pPr>
        <w:numPr>
          <w:ilvl w:val="0"/>
          <w:numId w:val="2"/>
        </w:numPr>
        <w:ind w:left="567" w:hanging="283"/>
        <w:jc w:val="both"/>
        <w:rPr>
          <w:rFonts w:ascii="Arial" w:hAnsi="Arial"/>
          <w:sz w:val="24"/>
          <w:lang w:val="ru-RU"/>
        </w:rPr>
      </w:pPr>
      <w:r>
        <w:rPr>
          <w:rFonts w:ascii="Arial" w:hAnsi="Arial"/>
          <w:i/>
          <w:sz w:val="24"/>
          <w:lang w:val="ru-RU"/>
        </w:rPr>
        <w:t>частные операции</w:t>
      </w:r>
      <w:r>
        <w:rPr>
          <w:rFonts w:ascii="Arial" w:hAnsi="Arial"/>
          <w:sz w:val="24"/>
          <w:lang w:val="ru-RU"/>
        </w:rPr>
        <w:t>-переводы иностранных рабочих, специалистов, родственников на Родину.</w:t>
      </w:r>
    </w:p>
    <w:p w:rsidR="001E11FB" w:rsidRDefault="001E11FB">
      <w:pPr>
        <w:ind w:firstLine="284"/>
        <w:jc w:val="both"/>
        <w:rPr>
          <w:rFonts w:ascii="Arial" w:hAnsi="Arial"/>
          <w:sz w:val="24"/>
          <w:lang w:val="ru-RU"/>
        </w:rPr>
      </w:pPr>
      <w:r>
        <w:rPr>
          <w:rFonts w:ascii="Arial" w:hAnsi="Arial"/>
          <w:sz w:val="24"/>
          <w:lang w:val="ru-RU"/>
        </w:rPr>
        <w:t>3</w:t>
      </w:r>
      <w:r>
        <w:rPr>
          <w:rFonts w:ascii="Arial" w:hAnsi="Arial"/>
          <w:sz w:val="24"/>
          <w:u w:val="single"/>
          <w:lang w:val="ru-RU"/>
        </w:rPr>
        <w:t>.Баланс движения капиталов и кредитов</w:t>
      </w:r>
      <w:r>
        <w:rPr>
          <w:rFonts w:ascii="Arial" w:hAnsi="Arial"/>
          <w:sz w:val="24"/>
          <w:lang w:val="ru-RU"/>
        </w:rPr>
        <w:t xml:space="preserve"> выражает соотношение вывоза и ввоза государственных и частных капиталов, предоставленных и полученных международных кредитов. По экономическому содержанию эти операции делятся на две категории:</w:t>
      </w:r>
    </w:p>
    <w:p w:rsidR="001E11FB" w:rsidRDefault="001E11FB" w:rsidP="00AF624B">
      <w:pPr>
        <w:numPr>
          <w:ilvl w:val="0"/>
          <w:numId w:val="2"/>
        </w:numPr>
        <w:ind w:left="637" w:hanging="283"/>
        <w:jc w:val="both"/>
        <w:rPr>
          <w:rFonts w:ascii="Arial" w:hAnsi="Arial"/>
          <w:i/>
          <w:sz w:val="24"/>
          <w:lang w:val="ru-RU"/>
        </w:rPr>
      </w:pPr>
      <w:r>
        <w:rPr>
          <w:rFonts w:ascii="Arial" w:hAnsi="Arial"/>
          <w:i/>
          <w:sz w:val="24"/>
          <w:lang w:val="ru-RU"/>
        </w:rPr>
        <w:t>международное движение предпринимательского капитала</w:t>
      </w:r>
    </w:p>
    <w:p w:rsidR="001E11FB" w:rsidRDefault="001E11FB" w:rsidP="00AF624B">
      <w:pPr>
        <w:numPr>
          <w:ilvl w:val="0"/>
          <w:numId w:val="2"/>
        </w:numPr>
        <w:ind w:left="637" w:hanging="283"/>
        <w:jc w:val="both"/>
        <w:rPr>
          <w:rFonts w:ascii="Arial" w:hAnsi="Arial"/>
          <w:sz w:val="24"/>
          <w:lang w:val="ru-RU"/>
        </w:rPr>
      </w:pPr>
      <w:r>
        <w:rPr>
          <w:rFonts w:ascii="Arial" w:hAnsi="Arial"/>
          <w:i/>
          <w:sz w:val="24"/>
          <w:lang w:val="ru-RU"/>
        </w:rPr>
        <w:t>международное движение ссудного капитала</w:t>
      </w:r>
    </w:p>
    <w:p w:rsidR="001E11FB" w:rsidRDefault="001E11FB">
      <w:pPr>
        <w:ind w:firstLine="354"/>
        <w:jc w:val="both"/>
        <w:rPr>
          <w:rFonts w:ascii="Arial" w:hAnsi="Arial"/>
          <w:sz w:val="24"/>
          <w:lang w:val="ru-RU"/>
        </w:rPr>
      </w:pPr>
      <w:r>
        <w:rPr>
          <w:rFonts w:ascii="Arial" w:hAnsi="Arial"/>
          <w:sz w:val="24"/>
          <w:lang w:val="ru-RU"/>
        </w:rPr>
        <w:t>Предпринимательский капитал включает прямые заграничные инвестиции и портфельные инвестиции. Прямые инвестиции являются важнейшей формой вывоза долгосрочного капитала и оказывают большое влияние на платежный баланс. В результате этих инвестиций развивается международное производство, которое интегрирует национальные экономики в мировое хозяйство на более высоком уровне и прочнее, чем торговля.</w:t>
      </w:r>
    </w:p>
    <w:p w:rsidR="001E11FB" w:rsidRDefault="001E11FB">
      <w:pPr>
        <w:ind w:firstLine="354"/>
        <w:jc w:val="both"/>
        <w:rPr>
          <w:rFonts w:ascii="Arial" w:hAnsi="Arial"/>
          <w:sz w:val="24"/>
          <w:u w:val="single"/>
          <w:lang w:val="ru-RU"/>
        </w:rPr>
      </w:pPr>
      <w:r>
        <w:rPr>
          <w:rFonts w:ascii="Arial" w:hAnsi="Arial"/>
          <w:sz w:val="24"/>
          <w:u w:val="single"/>
          <w:lang w:val="ru-RU"/>
        </w:rPr>
        <w:t>Международное движение ссудного капитала классифицируется по признаку срочности.</w:t>
      </w:r>
    </w:p>
    <w:p w:rsidR="001E11FB" w:rsidRDefault="001E11FB">
      <w:pPr>
        <w:ind w:left="637" w:hanging="283"/>
        <w:jc w:val="both"/>
        <w:rPr>
          <w:rFonts w:ascii="Arial" w:hAnsi="Arial"/>
          <w:sz w:val="24"/>
          <w:lang w:val="ru-RU"/>
        </w:rPr>
      </w:pPr>
      <w:r>
        <w:rPr>
          <w:rFonts w:ascii="Arial" w:hAnsi="Arial"/>
          <w:sz w:val="24"/>
          <w:u w:val="single"/>
          <w:lang w:val="ru-RU"/>
        </w:rPr>
        <w:t>Долгосрочны</w:t>
      </w:r>
      <w:r>
        <w:rPr>
          <w:rFonts w:ascii="Arial" w:hAnsi="Arial"/>
          <w:sz w:val="24"/>
          <w:lang w:val="ru-RU"/>
        </w:rPr>
        <w:t>е и среднесрочные операции включают государственные и частные займы и кредиты, предоставленные на срок более 1 года. Получатели-отстающие в развитии страны.</w:t>
      </w:r>
    </w:p>
    <w:p w:rsidR="001E11FB" w:rsidRDefault="001E11FB">
      <w:pPr>
        <w:ind w:left="637" w:hanging="283"/>
        <w:jc w:val="both"/>
        <w:rPr>
          <w:rFonts w:ascii="Arial" w:hAnsi="Arial"/>
          <w:sz w:val="24"/>
          <w:lang w:val="ru-RU"/>
        </w:rPr>
      </w:pPr>
      <w:r>
        <w:rPr>
          <w:rFonts w:ascii="Arial" w:hAnsi="Arial"/>
          <w:sz w:val="24"/>
          <w:u w:val="single"/>
          <w:lang w:val="ru-RU"/>
        </w:rPr>
        <w:t>краткосрочные</w:t>
      </w:r>
      <w:r>
        <w:rPr>
          <w:rFonts w:ascii="Arial" w:hAnsi="Arial"/>
          <w:sz w:val="24"/>
          <w:lang w:val="ru-RU"/>
        </w:rPr>
        <w:t xml:space="preserve"> операции включают международные кредиты сроком до 1 года, текущие счета национальных банков в иностранных банках (авуары), перемещение денежного капитала между банками.</w:t>
      </w:r>
    </w:p>
    <w:p w:rsidR="001E11FB" w:rsidRDefault="001E11FB">
      <w:pPr>
        <w:ind w:firstLine="227"/>
        <w:jc w:val="both"/>
        <w:rPr>
          <w:rFonts w:ascii="Arial" w:hAnsi="Arial"/>
          <w:sz w:val="16"/>
          <w:lang w:val="ru-RU"/>
        </w:rPr>
      </w:pPr>
    </w:p>
    <w:p w:rsidR="001E11FB" w:rsidRDefault="001E11FB">
      <w:pPr>
        <w:jc w:val="both"/>
        <w:rPr>
          <w:rFonts w:ascii="Arial" w:hAnsi="Arial"/>
          <w:lang w:val="ru-RU"/>
        </w:rPr>
      </w:pPr>
    </w:p>
    <w:p w:rsidR="001E11FB" w:rsidRDefault="001E11FB">
      <w:pPr>
        <w:ind w:left="283" w:hanging="283"/>
        <w:jc w:val="both"/>
        <w:rPr>
          <w:rFonts w:ascii="Arial" w:hAnsi="Arial"/>
          <w:b/>
          <w:sz w:val="24"/>
          <w:lang w:val="ru-RU"/>
        </w:rPr>
      </w:pPr>
      <w:r>
        <w:rPr>
          <w:rFonts w:ascii="Arial" w:hAnsi="Arial"/>
          <w:b/>
          <w:sz w:val="24"/>
          <w:lang w:val="ru-RU"/>
        </w:rPr>
        <w:t>Корреспондентские отношения в банковской деятельности</w:t>
      </w:r>
    </w:p>
    <w:p w:rsidR="001E11FB" w:rsidRDefault="001E11FB">
      <w:pPr>
        <w:jc w:val="both"/>
        <w:rPr>
          <w:rFonts w:ascii="Arial" w:hAnsi="Arial"/>
          <w:lang w:val="ru-RU"/>
        </w:rPr>
      </w:pPr>
      <w:r>
        <w:rPr>
          <w:rFonts w:ascii="Arial" w:hAnsi="Arial"/>
          <w:lang w:val="ru-RU"/>
        </w:rPr>
        <w:t>Корреспондентские межбанковские отношения - это разнообразные формы взаимодействия между банками, основанные на выполнении взаимных поручений. Банки осуществляют расчеты друг с другом через расчетную систему Центрального банка России, через клиринговые центры и расчетные палаты и используют систему корреспондентских счетов. Каждый банк обязан открыть корреспондентский счет в РКЦ (учреждение банка России), кроме того, по желанию банки могут открывать корреспондентские счета друг у друга. Если банк А откроет корреспондентский счет в банке Б, то этот корр. счет для А - НОСТРО, для Б - ЛОРО. Операции по корр.счетам осуществляются на основе соглашения о корр. счетах (договор о корр. отношениях), а также в</w:t>
      </w:r>
      <w:r>
        <w:rPr>
          <w:rFonts w:ascii="Arial" w:hAnsi="Arial"/>
          <w:i/>
          <w:lang w:val="ru-RU"/>
        </w:rPr>
        <w:t xml:space="preserve"> </w:t>
      </w:r>
      <w:r>
        <w:rPr>
          <w:rFonts w:ascii="Arial" w:hAnsi="Arial"/>
          <w:lang w:val="ru-RU"/>
        </w:rPr>
        <w:t xml:space="preserve">соответствии с правилами, установленными Банком России. Если два банка связывает корр. счет, то один называется респондентом (А), а другой корреспондентом (Б). Банк, начинающий операцию по переводу </w:t>
      </w:r>
      <w:r>
        <w:rPr>
          <w:rFonts w:ascii="Arial" w:hAnsi="Arial"/>
          <w:b/>
          <w:lang w:val="ru-RU"/>
        </w:rPr>
        <w:t xml:space="preserve">платежа </w:t>
      </w:r>
      <w:r>
        <w:rPr>
          <w:rFonts w:ascii="Arial" w:hAnsi="Arial"/>
          <w:lang w:val="ru-RU"/>
        </w:rPr>
        <w:t>с зачислением его на корр. счет ЛОРО посылает другому банку авизо (извещение) об этой операции. Авизо может быть послано по электронной почте, по системе СВИФТ, по телеграфу и т.д. Получив авизо, банк-корреспондент отражает эту операцию по своему корр. счету НОСТРО.</w:t>
      </w:r>
    </w:p>
    <w:p w:rsidR="001E11FB" w:rsidRDefault="001E11FB">
      <w:pPr>
        <w:jc w:val="both"/>
        <w:rPr>
          <w:rFonts w:ascii="Arial" w:hAnsi="Arial"/>
          <w:lang w:val="ru-RU"/>
        </w:rPr>
      </w:pPr>
    </w:p>
    <w:p w:rsidR="001E11FB" w:rsidRDefault="001E11FB">
      <w:pPr>
        <w:jc w:val="both"/>
        <w:rPr>
          <w:rFonts w:ascii="Arial" w:hAnsi="Arial"/>
          <w:b/>
          <w:sz w:val="24"/>
          <w:lang w:val="ru-RU"/>
        </w:rPr>
      </w:pPr>
      <w:r>
        <w:rPr>
          <w:rFonts w:ascii="Arial" w:hAnsi="Arial"/>
          <w:u w:val="single"/>
          <w:lang w:val="ru-RU"/>
        </w:rPr>
        <w:br w:type="page"/>
      </w:r>
      <w:r>
        <w:rPr>
          <w:rFonts w:ascii="Arial" w:hAnsi="Arial"/>
          <w:b/>
          <w:sz w:val="24"/>
          <w:lang w:val="ru-RU"/>
        </w:rPr>
        <w:t>87. Аккредитив как форма платежа</w:t>
      </w:r>
    </w:p>
    <w:p w:rsidR="001E11FB" w:rsidRDefault="001E11FB">
      <w:pPr>
        <w:jc w:val="both"/>
        <w:rPr>
          <w:rFonts w:ascii="Arial" w:hAnsi="Arial"/>
          <w:lang w:val="ru-RU"/>
        </w:rPr>
      </w:pPr>
      <w:r>
        <w:rPr>
          <w:rFonts w:ascii="Arial" w:hAnsi="Arial"/>
          <w:lang w:val="ru-RU"/>
        </w:rPr>
        <w:t>Расчеты аккредитивами в настоящее время наиболее широко используются в международных расчётах. Однако до недавнего времени они были довольно распространены и в практике внутренних расчётов на территории РФ.</w:t>
      </w:r>
    </w:p>
    <w:p w:rsidR="001E11FB" w:rsidRDefault="001E11FB">
      <w:pPr>
        <w:jc w:val="both"/>
        <w:rPr>
          <w:rFonts w:ascii="Arial" w:hAnsi="Arial"/>
          <w:lang w:val="ru-RU"/>
        </w:rPr>
      </w:pPr>
      <w:r>
        <w:rPr>
          <w:rFonts w:ascii="Arial" w:hAnsi="Arial"/>
          <w:lang w:val="ru-RU"/>
        </w:rPr>
        <w:t>В случае использования этой формы банк-эмитент обязуется по поручению плательщика произвести платёж бенефициару (поставщику) или уполномочить другой банк (исполняющий банк) произвести такой платёж против документов поставщика, указанных в заявлении на аккредитив. Таким образом, в аккредитивной операции участвуют:</w:t>
      </w:r>
    </w:p>
    <w:p w:rsidR="001E11FB" w:rsidRDefault="001E11FB">
      <w:pPr>
        <w:tabs>
          <w:tab w:val="left" w:pos="360"/>
        </w:tabs>
        <w:ind w:left="360" w:hanging="360"/>
        <w:jc w:val="both"/>
        <w:rPr>
          <w:rFonts w:ascii="Arial" w:hAnsi="Arial"/>
          <w:lang w:val="ru-RU"/>
        </w:rPr>
      </w:pPr>
      <w:r>
        <w:rPr>
          <w:rFonts w:ascii="Arial" w:hAnsi="Arial"/>
          <w:lang w:val="ru-RU"/>
        </w:rPr>
        <w:t>плательщик;</w:t>
      </w:r>
    </w:p>
    <w:p w:rsidR="001E11FB" w:rsidRDefault="001E11FB">
      <w:pPr>
        <w:tabs>
          <w:tab w:val="left" w:pos="360"/>
        </w:tabs>
        <w:ind w:left="360" w:hanging="360"/>
        <w:jc w:val="both"/>
        <w:rPr>
          <w:rFonts w:ascii="Arial" w:hAnsi="Arial"/>
          <w:lang w:val="ru-RU"/>
        </w:rPr>
      </w:pPr>
      <w:r>
        <w:rPr>
          <w:rFonts w:ascii="Arial" w:hAnsi="Arial"/>
          <w:lang w:val="ru-RU"/>
        </w:rPr>
        <w:t>банк-эмитент (банк плательщика), который открывает аккредитив;</w:t>
      </w:r>
    </w:p>
    <w:p w:rsidR="001E11FB" w:rsidRDefault="001E11FB">
      <w:pPr>
        <w:tabs>
          <w:tab w:val="left" w:pos="360"/>
        </w:tabs>
        <w:ind w:left="360" w:hanging="360"/>
        <w:jc w:val="both"/>
        <w:rPr>
          <w:rFonts w:ascii="Arial" w:hAnsi="Arial"/>
          <w:lang w:val="ru-RU"/>
        </w:rPr>
      </w:pPr>
      <w:r>
        <w:rPr>
          <w:rFonts w:ascii="Arial" w:hAnsi="Arial"/>
          <w:lang w:val="ru-RU"/>
        </w:rPr>
        <w:t>исполняющий банк (им может быть и банк-эмитент);</w:t>
      </w:r>
    </w:p>
    <w:p w:rsidR="001E11FB" w:rsidRDefault="001E11FB">
      <w:pPr>
        <w:tabs>
          <w:tab w:val="left" w:pos="360"/>
        </w:tabs>
        <w:ind w:left="360" w:hanging="360"/>
        <w:jc w:val="both"/>
        <w:rPr>
          <w:rFonts w:ascii="Arial" w:hAnsi="Arial"/>
          <w:lang w:val="ru-RU"/>
        </w:rPr>
      </w:pPr>
      <w:r>
        <w:rPr>
          <w:rFonts w:ascii="Arial" w:hAnsi="Arial"/>
          <w:lang w:val="ru-RU"/>
        </w:rPr>
        <w:t>бенефициар (поставщик).</w:t>
      </w:r>
    </w:p>
    <w:p w:rsidR="001E11FB" w:rsidRDefault="001E11FB">
      <w:pPr>
        <w:jc w:val="both"/>
        <w:rPr>
          <w:rFonts w:ascii="Arial" w:hAnsi="Arial"/>
          <w:lang w:val="ru-RU"/>
        </w:rPr>
      </w:pPr>
      <w:r>
        <w:rPr>
          <w:rFonts w:ascii="Arial" w:hAnsi="Arial"/>
          <w:lang w:val="ru-RU"/>
        </w:rPr>
        <w:t>Аккредитивная форма расчётов используется, когда между поставщиком и покупателем есть недоверие. При такой форме расчёта покупатель переводит средства в банк поставщика, но получить эти средства на свой расчётный счёт поставщик может, только предоставив в исполняющий банк документы, подтверждающие отгрузку продукции. Основными видами аккредитивов являются:</w:t>
      </w:r>
    </w:p>
    <w:p w:rsidR="001E11FB" w:rsidRDefault="001E11FB" w:rsidP="00AF624B">
      <w:pPr>
        <w:numPr>
          <w:ilvl w:val="0"/>
          <w:numId w:val="1"/>
        </w:numPr>
        <w:tabs>
          <w:tab w:val="left" w:pos="360"/>
          <w:tab w:val="left" w:pos="1144"/>
        </w:tabs>
        <w:ind w:left="360" w:hanging="360"/>
        <w:jc w:val="both"/>
        <w:rPr>
          <w:rFonts w:ascii="Arial" w:hAnsi="Arial"/>
          <w:lang w:val="ru-RU"/>
        </w:rPr>
      </w:pPr>
      <w:r>
        <w:rPr>
          <w:rFonts w:ascii="Arial" w:hAnsi="Arial"/>
          <w:lang w:val="ru-RU"/>
        </w:rPr>
        <w:t>покрытые или депонированные;</w:t>
      </w:r>
    </w:p>
    <w:p w:rsidR="001E11FB" w:rsidRDefault="001E11FB" w:rsidP="00AF624B">
      <w:pPr>
        <w:numPr>
          <w:ilvl w:val="0"/>
          <w:numId w:val="1"/>
        </w:numPr>
        <w:tabs>
          <w:tab w:val="left" w:pos="360"/>
          <w:tab w:val="left" w:pos="1144"/>
        </w:tabs>
        <w:ind w:left="360" w:hanging="360"/>
        <w:jc w:val="both"/>
        <w:rPr>
          <w:rFonts w:ascii="Arial" w:hAnsi="Arial"/>
          <w:lang w:val="ru-RU"/>
        </w:rPr>
      </w:pPr>
      <w:r>
        <w:rPr>
          <w:rFonts w:ascii="Arial" w:hAnsi="Arial"/>
          <w:lang w:val="ru-RU"/>
        </w:rPr>
        <w:t>непокрытые, т.е. гарантированные.</w:t>
      </w:r>
    </w:p>
    <w:p w:rsidR="001E11FB" w:rsidRDefault="001E11FB">
      <w:pPr>
        <w:jc w:val="both"/>
        <w:rPr>
          <w:rFonts w:ascii="Arial" w:hAnsi="Arial"/>
          <w:lang w:val="ru-RU"/>
        </w:rPr>
      </w:pPr>
      <w:r>
        <w:rPr>
          <w:rFonts w:ascii="Arial" w:hAnsi="Arial"/>
          <w:lang w:val="ru-RU"/>
        </w:rPr>
        <w:t>Различают также аккредитивы отзывные и безотзывные. Аккредитивы бывают трансферабельные и револьверные.</w:t>
      </w:r>
    </w:p>
    <w:p w:rsidR="001E11FB" w:rsidRDefault="001E11FB">
      <w:pPr>
        <w:jc w:val="both"/>
        <w:rPr>
          <w:rFonts w:ascii="Arial" w:hAnsi="Arial"/>
          <w:lang w:val="ru-RU"/>
        </w:rPr>
      </w:pPr>
      <w:r>
        <w:rPr>
          <w:rFonts w:ascii="Arial" w:hAnsi="Arial"/>
          <w:lang w:val="ru-RU"/>
        </w:rPr>
        <w:t>В случае покрытого или депонированного аккредитива банк-эмитент списывает со счёта аккредитиводателя (плательщика) сумму аккредитива и переводит её в исполняющий банк. Возможна ситуация, когда в исполняющий банк переводится сумма кредита, предоставленного банком-эмитентом для покрытия аккредитива.</w:t>
      </w:r>
    </w:p>
    <w:p w:rsidR="001E11FB" w:rsidRDefault="001E11FB">
      <w:pPr>
        <w:jc w:val="both"/>
        <w:rPr>
          <w:rFonts w:ascii="Arial" w:hAnsi="Arial"/>
          <w:lang w:val="ru-RU"/>
        </w:rPr>
      </w:pPr>
      <w:r>
        <w:rPr>
          <w:rFonts w:ascii="Arial" w:hAnsi="Arial"/>
          <w:lang w:val="ru-RU"/>
        </w:rPr>
        <w:t>Непокрытый аккредитив имеет место тогда, когда сумма аккредитива не депонируется на специальном счёте (и не переводится в исполняющий банк). В этом случае обычно платежи по аккредитиву осуществляются за счёт средств, имеющихся на корреспондентском счёте банка-эмитента, открытого в исполняющем банке.</w:t>
      </w:r>
    </w:p>
    <w:p w:rsidR="001E11FB" w:rsidRDefault="001E11FB">
      <w:pPr>
        <w:jc w:val="both"/>
        <w:rPr>
          <w:rFonts w:ascii="Arial" w:hAnsi="Arial"/>
          <w:lang w:val="ru-RU"/>
        </w:rPr>
      </w:pPr>
      <w:r>
        <w:rPr>
          <w:rFonts w:ascii="Arial" w:hAnsi="Arial"/>
          <w:lang w:val="ru-RU"/>
        </w:rPr>
        <w:t>Отзывной аккредитив - аккредитив, который можно отозвать без предварительного согласования с поставщиком. Безотзывной аккредитив не может быть изменён или аннулирован без предварительного согласования с поставщиком.</w:t>
      </w:r>
    </w:p>
    <w:p w:rsidR="001E11FB" w:rsidRDefault="001E11FB">
      <w:pPr>
        <w:jc w:val="both"/>
        <w:rPr>
          <w:rFonts w:ascii="Arial" w:hAnsi="Arial"/>
          <w:lang w:val="ru-RU"/>
        </w:rPr>
      </w:pPr>
      <w:r>
        <w:rPr>
          <w:rFonts w:ascii="Arial" w:hAnsi="Arial"/>
          <w:lang w:val="ru-RU"/>
        </w:rPr>
        <w:t>По трансферабельному аккредитиву поставщик может дать указания исполняющему банку, чтобы аккредитивом могли пользоваться третьи лица (например те, кому должен поставщик). Поставщик может дать указания исполняющему банку перевести аккредитив в другой банк.</w:t>
      </w:r>
    </w:p>
    <w:p w:rsidR="001E11FB" w:rsidRDefault="001E11FB">
      <w:pPr>
        <w:jc w:val="both"/>
        <w:rPr>
          <w:rFonts w:ascii="Arial" w:hAnsi="Arial"/>
          <w:lang w:val="ru-RU"/>
        </w:rPr>
      </w:pPr>
      <w:r>
        <w:rPr>
          <w:rFonts w:ascii="Arial" w:hAnsi="Arial"/>
          <w:lang w:val="ru-RU"/>
        </w:rPr>
        <w:t>Перевод непокрытого, т.е. гарантированного аккредитива возможен только один раз и с согласия банка-эмитента.</w:t>
      </w:r>
    </w:p>
    <w:p w:rsidR="001E11FB" w:rsidRDefault="001E11FB">
      <w:pPr>
        <w:jc w:val="both"/>
        <w:rPr>
          <w:rFonts w:ascii="Arial" w:hAnsi="Arial"/>
          <w:lang w:val="ru-RU"/>
        </w:rPr>
      </w:pPr>
      <w:r>
        <w:rPr>
          <w:rFonts w:ascii="Arial" w:hAnsi="Arial"/>
          <w:lang w:val="ru-RU"/>
        </w:rPr>
        <w:t>Револьверный аккредитив - это возобновляемый аккредитив, т.е. такой, который предусматривает автоматическое восстановление банком суммы аккредитива со счёта плательщика после каждой выплаты по аккредитиву или через какие-то периоды времени.</w:t>
      </w:r>
    </w:p>
    <w:p w:rsidR="001E11FB" w:rsidRDefault="001E11FB">
      <w:pPr>
        <w:jc w:val="both"/>
        <w:rPr>
          <w:rFonts w:ascii="Arial" w:hAnsi="Arial"/>
          <w:lang w:val="ru-RU"/>
        </w:rPr>
      </w:pPr>
      <w:r>
        <w:rPr>
          <w:rFonts w:ascii="Arial" w:hAnsi="Arial"/>
          <w:lang w:val="ru-RU"/>
        </w:rPr>
        <w:t>Основанием для открытия любого аккредитива является заявление на бланке установленной формы. В заявлении указываются следующие данные:</w:t>
      </w:r>
    </w:p>
    <w:p w:rsidR="001E11FB" w:rsidRDefault="001E11FB">
      <w:pPr>
        <w:tabs>
          <w:tab w:val="left" w:pos="360"/>
        </w:tabs>
        <w:ind w:left="360" w:hanging="360"/>
        <w:jc w:val="both"/>
        <w:rPr>
          <w:rFonts w:ascii="Arial" w:hAnsi="Arial"/>
          <w:lang w:val="ru-RU"/>
        </w:rPr>
      </w:pPr>
      <w:r>
        <w:rPr>
          <w:rFonts w:ascii="Arial" w:hAnsi="Arial"/>
          <w:lang w:val="ru-RU"/>
        </w:rPr>
        <w:t>номер договора, по которому открывается аккредитив;</w:t>
      </w:r>
    </w:p>
    <w:p w:rsidR="001E11FB" w:rsidRDefault="001E11FB">
      <w:pPr>
        <w:tabs>
          <w:tab w:val="left" w:pos="360"/>
        </w:tabs>
        <w:ind w:left="360" w:hanging="360"/>
        <w:jc w:val="both"/>
        <w:rPr>
          <w:rFonts w:ascii="Arial" w:hAnsi="Arial"/>
          <w:lang w:val="ru-RU"/>
        </w:rPr>
      </w:pPr>
      <w:r>
        <w:rPr>
          <w:rFonts w:ascii="Arial" w:hAnsi="Arial"/>
          <w:lang w:val="ru-RU"/>
        </w:rPr>
        <w:t>число и месяц закрытия аккредитива;</w:t>
      </w:r>
    </w:p>
    <w:p w:rsidR="001E11FB" w:rsidRDefault="001E11FB">
      <w:pPr>
        <w:tabs>
          <w:tab w:val="left" w:pos="360"/>
        </w:tabs>
        <w:ind w:left="360" w:hanging="360"/>
        <w:jc w:val="both"/>
        <w:rPr>
          <w:rFonts w:ascii="Arial" w:hAnsi="Arial"/>
          <w:lang w:val="ru-RU"/>
        </w:rPr>
      </w:pPr>
      <w:r>
        <w:rPr>
          <w:rFonts w:ascii="Arial" w:hAnsi="Arial"/>
          <w:lang w:val="ru-RU"/>
        </w:rPr>
        <w:t>наименование поставщика;</w:t>
      </w:r>
    </w:p>
    <w:p w:rsidR="001E11FB" w:rsidRDefault="001E11FB">
      <w:pPr>
        <w:tabs>
          <w:tab w:val="left" w:pos="360"/>
        </w:tabs>
        <w:ind w:left="360" w:hanging="360"/>
        <w:jc w:val="both"/>
        <w:rPr>
          <w:rFonts w:ascii="Arial" w:hAnsi="Arial"/>
          <w:lang w:val="ru-RU"/>
        </w:rPr>
      </w:pPr>
      <w:r>
        <w:rPr>
          <w:rFonts w:ascii="Arial" w:hAnsi="Arial"/>
          <w:lang w:val="ru-RU"/>
        </w:rPr>
        <w:t>наименование исполняющего банка;</w:t>
      </w:r>
    </w:p>
    <w:p w:rsidR="001E11FB" w:rsidRDefault="001E11FB">
      <w:pPr>
        <w:tabs>
          <w:tab w:val="left" w:pos="360"/>
        </w:tabs>
        <w:ind w:left="360" w:hanging="360"/>
        <w:jc w:val="both"/>
        <w:rPr>
          <w:rFonts w:ascii="Arial" w:hAnsi="Arial"/>
          <w:lang w:val="ru-RU"/>
        </w:rPr>
      </w:pPr>
      <w:r>
        <w:rPr>
          <w:rFonts w:ascii="Arial" w:hAnsi="Arial"/>
          <w:lang w:val="ru-RU"/>
        </w:rPr>
        <w:t>место исполнения аккредитива (город);</w:t>
      </w:r>
    </w:p>
    <w:p w:rsidR="001E11FB" w:rsidRDefault="001E11FB">
      <w:pPr>
        <w:tabs>
          <w:tab w:val="left" w:pos="360"/>
        </w:tabs>
        <w:ind w:left="360" w:hanging="360"/>
        <w:jc w:val="both"/>
        <w:rPr>
          <w:rFonts w:ascii="Arial" w:hAnsi="Arial"/>
          <w:lang w:val="ru-RU"/>
        </w:rPr>
      </w:pPr>
      <w:r>
        <w:rPr>
          <w:rFonts w:ascii="Arial" w:hAnsi="Arial"/>
          <w:lang w:val="ru-RU"/>
        </w:rPr>
        <w:t>полное и точное наименование документов, против которых производятся выплаты по аккредитиву;</w:t>
      </w:r>
    </w:p>
    <w:p w:rsidR="001E11FB" w:rsidRDefault="001E11FB">
      <w:pPr>
        <w:tabs>
          <w:tab w:val="left" w:pos="360"/>
        </w:tabs>
        <w:ind w:left="360" w:hanging="360"/>
        <w:jc w:val="both"/>
        <w:rPr>
          <w:rFonts w:ascii="Arial" w:hAnsi="Arial"/>
          <w:lang w:val="ru-RU"/>
        </w:rPr>
      </w:pPr>
      <w:r>
        <w:rPr>
          <w:rFonts w:ascii="Arial" w:hAnsi="Arial"/>
          <w:lang w:val="ru-RU"/>
        </w:rPr>
        <w:t>вид аккредитива (отзывной, безотзывной);</w:t>
      </w:r>
    </w:p>
    <w:p w:rsidR="001E11FB" w:rsidRDefault="001E11FB">
      <w:pPr>
        <w:tabs>
          <w:tab w:val="left" w:pos="360"/>
        </w:tabs>
        <w:ind w:left="360" w:hanging="360"/>
        <w:jc w:val="both"/>
        <w:rPr>
          <w:rFonts w:ascii="Arial" w:hAnsi="Arial"/>
          <w:lang w:val="ru-RU"/>
        </w:rPr>
      </w:pPr>
      <w:r>
        <w:rPr>
          <w:rFonts w:ascii="Arial" w:hAnsi="Arial"/>
          <w:lang w:val="ru-RU"/>
        </w:rPr>
        <w:t>сумма аккредитива.</w:t>
      </w:r>
    </w:p>
    <w:p w:rsidR="001E11FB" w:rsidRDefault="001E11FB">
      <w:pPr>
        <w:jc w:val="both"/>
        <w:rPr>
          <w:rFonts w:ascii="Arial" w:hAnsi="Arial"/>
          <w:lang w:val="ru-RU"/>
        </w:rPr>
      </w:pPr>
      <w:r>
        <w:rPr>
          <w:rFonts w:ascii="Arial" w:hAnsi="Arial"/>
          <w:lang w:val="ru-RU"/>
        </w:rPr>
        <w:t>Для получения средств по аккредитиву поставщик представляет в исполняющий банк документы, указанные в заявлении на аккредитив. Обычно это отгрузочные документы; если в исполняющий банк ранее были переведены средства по аккредитиву, то исполняющий банк списывает со счёта аккредитива соответствующую сумму и зачисляет её на счёт поставщика. Если аккредитив недепонированный, т.е. гарантированный, то исполняющий банк, оплачивая аккредитив, направляет банку-эмитенту предъявленные документы (копии) при дебетовом авизо. Дебетовое авизо -это уведомление о списании средств. Кредитовое авизо - уведомление о зачислении средств.</w:t>
      </w:r>
    </w:p>
    <w:p w:rsidR="001E11FB" w:rsidRDefault="001E11FB">
      <w:pPr>
        <w:jc w:val="both"/>
        <w:rPr>
          <w:rFonts w:ascii="Arial" w:hAnsi="Arial"/>
          <w:lang w:val="ru-RU"/>
        </w:rPr>
      </w:pPr>
      <w:r>
        <w:rPr>
          <w:rFonts w:ascii="Arial" w:hAnsi="Arial"/>
          <w:lang w:val="ru-RU"/>
        </w:rPr>
        <w:t>Выплата средств наличными по аккредитиву запрещена. Банк, куда поступил аккредитив, открывает на каждый аккредитив досье (вся документация по аккредитиву).</w:t>
      </w:r>
    </w:p>
    <w:p w:rsidR="001E11FB" w:rsidRDefault="001E11FB">
      <w:pPr>
        <w:jc w:val="both"/>
        <w:rPr>
          <w:rFonts w:ascii="Arial" w:hAnsi="Arial"/>
          <w:lang w:val="ru-RU"/>
        </w:rPr>
      </w:pPr>
      <w:r>
        <w:rPr>
          <w:rFonts w:ascii="Arial" w:hAnsi="Arial"/>
          <w:lang w:val="ru-RU"/>
        </w:rPr>
        <w:t xml:space="preserve"> </w:t>
      </w:r>
    </w:p>
    <w:p w:rsidR="001E11FB" w:rsidRDefault="001E11FB">
      <w:pPr>
        <w:jc w:val="both"/>
        <w:rPr>
          <w:rFonts w:ascii="Arial" w:hAnsi="Arial"/>
          <w:b/>
          <w:sz w:val="26"/>
          <w:lang w:val="ru-RU"/>
        </w:rPr>
      </w:pPr>
      <w:r>
        <w:rPr>
          <w:rFonts w:ascii="Arial" w:hAnsi="Arial"/>
          <w:b/>
          <w:sz w:val="26"/>
          <w:lang w:val="ru-RU"/>
        </w:rPr>
        <w:t>88. Инкассо как форма платежи</w:t>
      </w:r>
    </w:p>
    <w:p w:rsidR="001E11FB" w:rsidRDefault="001E11FB">
      <w:pPr>
        <w:jc w:val="both"/>
        <w:rPr>
          <w:rFonts w:ascii="Arial" w:hAnsi="Arial"/>
          <w:lang w:val="ru-RU"/>
        </w:rPr>
      </w:pPr>
      <w:r>
        <w:rPr>
          <w:rFonts w:ascii="Arial" w:hAnsi="Arial"/>
          <w:lang w:val="ru-RU"/>
        </w:rPr>
        <w:t xml:space="preserve">Вексельная форма расчетов предполагает обязательное ее участие </w:t>
      </w:r>
      <w:r>
        <w:rPr>
          <w:rFonts w:ascii="Arial" w:hAnsi="Arial"/>
          <w:i/>
          <w:lang w:val="ru-RU"/>
        </w:rPr>
        <w:t xml:space="preserve">в </w:t>
      </w:r>
      <w:r>
        <w:rPr>
          <w:rFonts w:ascii="Arial" w:hAnsi="Arial"/>
          <w:lang w:val="ru-RU"/>
        </w:rPr>
        <w:t xml:space="preserve">организации банковских учреждений. В частности, вексельное законодательство предусматривает инкассирование векселей банками, т.е. выполнение ими поручений векселедержателей по получению платежей по векселям </w:t>
      </w:r>
      <w:r>
        <w:rPr>
          <w:rFonts w:ascii="Arial" w:hAnsi="Arial"/>
          <w:i/>
          <w:lang w:val="ru-RU"/>
        </w:rPr>
        <w:t xml:space="preserve">в </w:t>
      </w:r>
      <w:r>
        <w:rPr>
          <w:rFonts w:ascii="Arial" w:hAnsi="Arial"/>
          <w:lang w:val="ru-RU"/>
        </w:rPr>
        <w:t xml:space="preserve">срок. Векселя, передаваемые в банк для инкассирования, снабжаются векселедержателем предпоручительной надписью на имя данного банка со словами: “для получения платежа” или “на инкассо”. Инкассируя вексель, банк берет на себя ответственность по предъявлению векселя </w:t>
      </w:r>
      <w:r>
        <w:rPr>
          <w:rFonts w:ascii="Arial" w:hAnsi="Arial"/>
          <w:i/>
          <w:lang w:val="ru-RU"/>
        </w:rPr>
        <w:t xml:space="preserve">в </w:t>
      </w:r>
      <w:r>
        <w:rPr>
          <w:rFonts w:ascii="Arial" w:hAnsi="Arial"/>
          <w:lang w:val="ru-RU"/>
        </w:rPr>
        <w:t>срок плательщику и по получению причитающегося по нему платежа. Приняв вексель на инкассо, банк обязан своевременно переслать его в учреждение банка по месту платежа и поставить в известность плательщика повесткой о поступлении документа на инкассо. При получении платежа банк зачисляет его на счет клиента и сообщает ему об исполнении поручения.</w:t>
      </w:r>
    </w:p>
    <w:p w:rsidR="001E11FB" w:rsidRDefault="001E11FB">
      <w:pPr>
        <w:jc w:val="both"/>
        <w:rPr>
          <w:rFonts w:ascii="Arial" w:hAnsi="Arial"/>
          <w:lang w:val="ru-RU"/>
        </w:rPr>
      </w:pPr>
      <w:r>
        <w:rPr>
          <w:rFonts w:ascii="Arial" w:hAnsi="Arial"/>
          <w:lang w:val="ru-RU"/>
        </w:rPr>
        <w:t>За выполнение поручения по инкассированию векселей банк получает от клиента комиссионное вознаграждение в виде % с получ. суммы платежа. Кроме того, банк взимает с клиента все расходы, связанные с отсылкой и присылкой документов, а также расходы, связанные с опротестованием векселя в случае несогласия плательщика платить по данному векселю или в случае его неплатежеспособности.</w:t>
      </w:r>
    </w:p>
    <w:p w:rsidR="001E11FB" w:rsidRDefault="001E11FB">
      <w:pPr>
        <w:jc w:val="both"/>
        <w:rPr>
          <w:rFonts w:ascii="Arial" w:hAnsi="Arial"/>
          <w:lang w:val="ru-RU"/>
        </w:rPr>
      </w:pPr>
      <w:r>
        <w:rPr>
          <w:rFonts w:ascii="Arial" w:hAnsi="Arial"/>
          <w:lang w:val="ru-RU"/>
        </w:rPr>
        <w:t>Комиссионное и иное вознаграждение банка за обслуживание вексельного оборота отражается в банковском учете по кредиту счета № 960 “Операционные и разные доходы”.</w:t>
      </w:r>
    </w:p>
    <w:p w:rsidR="001E11FB" w:rsidRDefault="001E11FB">
      <w:pPr>
        <w:jc w:val="both"/>
        <w:rPr>
          <w:rFonts w:ascii="Arial" w:hAnsi="Arial"/>
          <w:lang w:val="ru-RU"/>
        </w:rPr>
      </w:pPr>
      <w:r>
        <w:rPr>
          <w:rFonts w:ascii="Arial" w:hAnsi="Arial"/>
          <w:lang w:val="ru-RU"/>
        </w:rPr>
        <w:t>Протест векселя явл-ся публичным актом нотариальной конторы, кот-я официально фиксирует отказ от платежа по векселю. Действующее законодат-во предусматривает предъявление векселя в нотариальную контору для совершения протеста в неплатеже на след. день после истечения даты платежа по векселю не позднее 12 часов дня. Банк, кот-й не выполняет поручение клиента по инкассированию векселей, несет ответственность за своевременное их опротестование. Вексель, не оплаченный в установленный срок, предъявляется нотариальной конторе с описью, кот-я содержит след. данные:</w:t>
      </w:r>
    </w:p>
    <w:p w:rsidR="001E11FB" w:rsidRDefault="001E11FB" w:rsidP="00AF624B">
      <w:pPr>
        <w:numPr>
          <w:ilvl w:val="0"/>
          <w:numId w:val="2"/>
        </w:numPr>
        <w:ind w:left="283" w:hanging="283"/>
        <w:jc w:val="both"/>
        <w:rPr>
          <w:rFonts w:ascii="Arial" w:hAnsi="Arial"/>
          <w:lang w:val="ru-RU"/>
        </w:rPr>
      </w:pPr>
      <w:r>
        <w:rPr>
          <w:rFonts w:ascii="Arial" w:hAnsi="Arial"/>
          <w:lang w:val="ru-RU"/>
        </w:rPr>
        <w:t>подробное наименование и адрес векселедателя, чей вексель подлежит протесту;</w:t>
      </w:r>
    </w:p>
    <w:p w:rsidR="001E11FB" w:rsidRDefault="001E11FB" w:rsidP="00AF624B">
      <w:pPr>
        <w:numPr>
          <w:ilvl w:val="0"/>
          <w:numId w:val="2"/>
        </w:numPr>
        <w:ind w:left="283" w:hanging="283"/>
        <w:jc w:val="both"/>
        <w:rPr>
          <w:rFonts w:ascii="Arial" w:hAnsi="Arial"/>
          <w:lang w:val="ru-RU"/>
        </w:rPr>
      </w:pPr>
      <w:r>
        <w:rPr>
          <w:rFonts w:ascii="Arial" w:hAnsi="Arial"/>
          <w:lang w:val="ru-RU"/>
        </w:rPr>
        <w:t>срок платежа по векселю;</w:t>
      </w:r>
    </w:p>
    <w:p w:rsidR="001E11FB" w:rsidRDefault="001E11FB" w:rsidP="00AF624B">
      <w:pPr>
        <w:numPr>
          <w:ilvl w:val="0"/>
          <w:numId w:val="2"/>
        </w:numPr>
        <w:ind w:left="283" w:hanging="283"/>
        <w:jc w:val="both"/>
        <w:rPr>
          <w:rFonts w:ascii="Arial" w:hAnsi="Arial"/>
          <w:lang w:val="ru-RU"/>
        </w:rPr>
      </w:pPr>
      <w:r>
        <w:rPr>
          <w:rFonts w:ascii="Arial" w:hAnsi="Arial"/>
          <w:lang w:val="ru-RU"/>
        </w:rPr>
        <w:t>сумма платежа;</w:t>
      </w:r>
    </w:p>
    <w:p w:rsidR="001E11FB" w:rsidRDefault="001E11FB" w:rsidP="00AF624B">
      <w:pPr>
        <w:numPr>
          <w:ilvl w:val="0"/>
          <w:numId w:val="2"/>
        </w:numPr>
        <w:ind w:left="283" w:hanging="283"/>
        <w:jc w:val="both"/>
        <w:rPr>
          <w:rFonts w:ascii="Arial" w:hAnsi="Arial"/>
          <w:lang w:val="ru-RU"/>
        </w:rPr>
      </w:pPr>
      <w:r>
        <w:rPr>
          <w:rFonts w:ascii="Arial" w:hAnsi="Arial"/>
          <w:lang w:val="ru-RU"/>
        </w:rPr>
        <w:t>подробное наименование всех индоссантов векселя и их адреса;</w:t>
      </w:r>
    </w:p>
    <w:p w:rsidR="001E11FB" w:rsidRDefault="001E11FB" w:rsidP="00AF624B">
      <w:pPr>
        <w:numPr>
          <w:ilvl w:val="0"/>
          <w:numId w:val="2"/>
        </w:numPr>
        <w:ind w:left="283" w:hanging="283"/>
        <w:jc w:val="both"/>
        <w:rPr>
          <w:rFonts w:ascii="Arial" w:hAnsi="Arial"/>
          <w:lang w:val="ru-RU"/>
        </w:rPr>
      </w:pPr>
      <w:r>
        <w:rPr>
          <w:rFonts w:ascii="Arial" w:hAnsi="Arial"/>
          <w:lang w:val="ru-RU"/>
        </w:rPr>
        <w:t>причина протеста;</w:t>
      </w:r>
    </w:p>
    <w:p w:rsidR="001E11FB" w:rsidRDefault="001E11FB" w:rsidP="00AF624B">
      <w:pPr>
        <w:numPr>
          <w:ilvl w:val="0"/>
          <w:numId w:val="2"/>
        </w:numPr>
        <w:ind w:left="283" w:hanging="283"/>
        <w:jc w:val="both"/>
        <w:rPr>
          <w:rFonts w:ascii="Arial" w:hAnsi="Arial"/>
          <w:lang w:val="ru-RU"/>
        </w:rPr>
      </w:pPr>
      <w:r>
        <w:rPr>
          <w:rFonts w:ascii="Arial" w:hAnsi="Arial"/>
          <w:lang w:val="ru-RU"/>
        </w:rPr>
        <w:t>название банка, от имени кот-го совершается протест.</w:t>
      </w:r>
    </w:p>
    <w:p w:rsidR="001E11FB" w:rsidRDefault="001E11FB">
      <w:pPr>
        <w:jc w:val="both"/>
        <w:rPr>
          <w:rFonts w:ascii="Arial" w:hAnsi="Arial"/>
          <w:lang w:val="ru-RU"/>
        </w:rPr>
      </w:pPr>
      <w:r>
        <w:rPr>
          <w:rFonts w:ascii="Arial" w:hAnsi="Arial"/>
          <w:lang w:val="ru-RU"/>
        </w:rPr>
        <w:t>Нотариальная контора в день принятия векселя к протесту предъявляет его плательщику с требованием о платеже. Если плательщик в установленный срок сделает платеж по векселю, то этот вексель возвращается плательщику с надписью о получении платежа.</w:t>
      </w:r>
    </w:p>
    <w:p w:rsidR="001E11FB" w:rsidRDefault="001E11FB">
      <w:pPr>
        <w:jc w:val="both"/>
        <w:rPr>
          <w:rFonts w:ascii="Arial" w:hAnsi="Arial"/>
          <w:lang w:val="ru-RU"/>
        </w:rPr>
      </w:pPr>
      <w:r>
        <w:rPr>
          <w:rFonts w:ascii="Arial" w:hAnsi="Arial"/>
          <w:lang w:val="ru-RU"/>
        </w:rPr>
        <w:t>Если на требование нотариальной конторы произвести платеж по векселю плательщик отвечает отказом, нотариусом составляется акт о протесте векселя в неплатеже. Одновременно он заносит в спец. реестр, кот-й ведется в конторе, все данные по опротестованному векселю, а на лицевой стороне самого векселя ставит отметку о протесте (слово “опротестовано”, дату, подпись, печать).</w:t>
      </w:r>
    </w:p>
    <w:p w:rsidR="001E11FB" w:rsidRDefault="001E11FB">
      <w:pPr>
        <w:jc w:val="both"/>
        <w:rPr>
          <w:rFonts w:ascii="Arial" w:hAnsi="Arial"/>
          <w:lang w:val="ru-RU"/>
        </w:rPr>
      </w:pPr>
      <w:r>
        <w:rPr>
          <w:rFonts w:ascii="Arial" w:hAnsi="Arial"/>
          <w:lang w:val="ru-RU"/>
        </w:rPr>
        <w:t>После совершения процедуры протеста вексель через банк возвращается векселедержателю, кот-й получает право на взыскание суммы платежа по векселю в судебном порядке. Причем, если на векселе были сделаны индоссаменты, последний векселедержатель, кот-й не получил платеж, может предъявить иск к любому индоссанту. Для предъявления векселедержателем иска установлены сроки вексельной давности, кот-е различны в завис-и от характера ответственности каждого участника векселя:</w:t>
      </w:r>
    </w:p>
    <w:p w:rsidR="001E11FB" w:rsidRDefault="001E11FB">
      <w:pPr>
        <w:jc w:val="both"/>
        <w:rPr>
          <w:rFonts w:ascii="Arial" w:hAnsi="Arial"/>
          <w:lang w:val="ru-RU"/>
        </w:rPr>
      </w:pPr>
      <w:r>
        <w:rPr>
          <w:rFonts w:ascii="Arial" w:hAnsi="Arial"/>
          <w:lang w:val="ru-RU"/>
        </w:rPr>
        <w:t>к акцептанту переводного векселя - 3 (-) года;</w:t>
      </w:r>
    </w:p>
    <w:p w:rsidR="001E11FB" w:rsidRDefault="001E11FB">
      <w:pPr>
        <w:jc w:val="both"/>
        <w:rPr>
          <w:rFonts w:ascii="Arial" w:hAnsi="Arial"/>
          <w:lang w:val="ru-RU"/>
        </w:rPr>
      </w:pPr>
      <w:r>
        <w:rPr>
          <w:rFonts w:ascii="Arial" w:hAnsi="Arial"/>
          <w:lang w:val="ru-RU"/>
        </w:rPr>
        <w:t>к векселедателю простого векселя или индоссанту переводного векселя - 1 (-) год;</w:t>
      </w:r>
    </w:p>
    <w:p w:rsidR="001E11FB" w:rsidRDefault="001E11FB">
      <w:pPr>
        <w:jc w:val="both"/>
        <w:rPr>
          <w:rFonts w:ascii="Arial" w:hAnsi="Arial"/>
          <w:lang w:val="ru-RU"/>
        </w:rPr>
      </w:pPr>
      <w:r>
        <w:rPr>
          <w:rFonts w:ascii="Arial" w:hAnsi="Arial"/>
          <w:lang w:val="ru-RU"/>
        </w:rPr>
        <w:t>для исковых требований индоссантов друг к другу - б мес.</w:t>
      </w:r>
    </w:p>
    <w:p w:rsidR="001E11FB" w:rsidRDefault="001E11FB">
      <w:pPr>
        <w:jc w:val="both"/>
        <w:rPr>
          <w:rFonts w:ascii="Arial" w:hAnsi="Arial"/>
          <w:lang w:val="ru-RU"/>
        </w:rPr>
      </w:pPr>
      <w:r>
        <w:rPr>
          <w:rFonts w:ascii="Arial" w:hAnsi="Arial"/>
          <w:lang w:val="ru-RU"/>
        </w:rPr>
        <w:t>Операции по инкассированию банками векселей выгодны как для клиентов, так и для самого банка. Так, клиент освобождается от необходимости следить за сроками предъявления векселей к платежу, а сам процесс получения платежа становится для него более быстрым, дешевым, надежным.</w:t>
      </w:r>
    </w:p>
    <w:p w:rsidR="001E11FB" w:rsidRDefault="001E11FB">
      <w:pPr>
        <w:jc w:val="both"/>
        <w:rPr>
          <w:rFonts w:ascii="Arial" w:hAnsi="Arial"/>
          <w:lang w:val="ru-RU"/>
        </w:rPr>
      </w:pPr>
      <w:r>
        <w:rPr>
          <w:rFonts w:ascii="Arial" w:hAnsi="Arial"/>
          <w:lang w:val="ru-RU"/>
        </w:rPr>
        <w:t>Для банка - это один из источников получения прибыли. Кроме того, в процессе совершения инкассовых операций на корреспондентском счете коммерческого банка сосредотачиваются значительные средства, кот-е он может пустить в оборот.</w:t>
      </w:r>
    </w:p>
    <w:p w:rsidR="001E11FB" w:rsidRDefault="001E11FB">
      <w:pPr>
        <w:ind w:firstLine="227"/>
        <w:jc w:val="both"/>
        <w:rPr>
          <w:rFonts w:ascii="Arial" w:hAnsi="Arial"/>
          <w:sz w:val="16"/>
          <w:lang w:val="ru-RU"/>
        </w:rPr>
      </w:pPr>
    </w:p>
    <w:p w:rsidR="001E11FB" w:rsidRDefault="001E11FB">
      <w:pPr>
        <w:jc w:val="center"/>
        <w:rPr>
          <w:rFonts w:ascii="Arial" w:hAnsi="Arial"/>
          <w:b/>
          <w:sz w:val="28"/>
          <w:u w:val="single"/>
          <w:lang w:val="ru-RU"/>
        </w:rPr>
      </w:pPr>
      <w:r>
        <w:rPr>
          <w:rFonts w:ascii="Arial" w:hAnsi="Arial"/>
          <w:b/>
          <w:sz w:val="28"/>
          <w:u w:val="single"/>
          <w:lang w:val="ru-RU"/>
        </w:rPr>
        <w:t>№ 89. Повестка дня 2000 (решения экологического саммита в Рио-де-Жанейро) и мировая экономика.</w:t>
      </w:r>
    </w:p>
    <w:p w:rsidR="001E11FB" w:rsidRDefault="001E11FB">
      <w:pPr>
        <w:ind w:firstLine="284"/>
        <w:jc w:val="both"/>
        <w:rPr>
          <w:rFonts w:ascii="Arial" w:hAnsi="Arial"/>
          <w:sz w:val="24"/>
          <w:lang w:val="ru-RU"/>
        </w:rPr>
      </w:pPr>
      <w:r>
        <w:rPr>
          <w:rFonts w:ascii="Arial" w:hAnsi="Arial"/>
          <w:sz w:val="24"/>
          <w:lang w:val="ru-RU"/>
        </w:rPr>
        <w:t>Признавая комплексный и взаимосвязанный характер Земли -нашего дома-представители  государств, собравшихся на встречу на высшем уровне приняли свод принципов для последующего развития. Эти принципы определяют права народов и их обязанности по сохранению нашей общей окружающей среды. Они основаны на идеях стокгольмской декларации, принятой на конференции ООН по окружающей среде 1972 году.</w:t>
      </w:r>
    </w:p>
    <w:p w:rsidR="001E11FB" w:rsidRDefault="001E11FB">
      <w:pPr>
        <w:ind w:firstLine="284"/>
        <w:jc w:val="both"/>
        <w:rPr>
          <w:rFonts w:ascii="Arial" w:hAnsi="Arial"/>
          <w:sz w:val="24"/>
          <w:lang w:val="ru-RU"/>
        </w:rPr>
      </w:pPr>
      <w:r>
        <w:rPr>
          <w:rFonts w:ascii="Arial" w:hAnsi="Arial"/>
          <w:sz w:val="24"/>
          <w:lang w:val="ru-RU"/>
        </w:rPr>
        <w:t>В декларации, принятой в Рио заявляется, что единственный путь обеспечения долгосрочного экономического прогресса-это его увязка с охраной окружающей среды. Это может быть достигнуто только в том случае, если страны начнут новое и равное сотрудничество с участием правительств, их народов и основных общественных групп. Они должны будут заключить международное соглашения, которые защитят целостность глобальной окружающей среды и системы развития.</w:t>
      </w:r>
    </w:p>
    <w:p w:rsidR="001E11FB" w:rsidRDefault="001E11FB">
      <w:pPr>
        <w:ind w:left="284"/>
        <w:jc w:val="both"/>
        <w:rPr>
          <w:rFonts w:ascii="Arial" w:hAnsi="Arial"/>
          <w:sz w:val="24"/>
          <w:lang w:val="ru-RU"/>
        </w:rPr>
      </w:pPr>
      <w:r>
        <w:rPr>
          <w:rFonts w:ascii="Arial" w:hAnsi="Arial"/>
          <w:sz w:val="24"/>
          <w:u w:val="single"/>
          <w:lang w:val="ru-RU"/>
        </w:rPr>
        <w:t>Рио-де-Жанейрские принципы включают следующие идеи</w:t>
      </w:r>
      <w:r>
        <w:rPr>
          <w:rFonts w:ascii="Arial" w:hAnsi="Arial"/>
          <w:sz w:val="24"/>
          <w:lang w:val="ru-RU"/>
        </w:rPr>
        <w:t>:</w:t>
      </w:r>
    </w:p>
    <w:p w:rsidR="001E11FB" w:rsidRDefault="001E11FB" w:rsidP="00AF624B">
      <w:pPr>
        <w:numPr>
          <w:ilvl w:val="0"/>
          <w:numId w:val="2"/>
        </w:numPr>
        <w:ind w:left="567" w:hanging="283"/>
        <w:jc w:val="both"/>
        <w:rPr>
          <w:rFonts w:ascii="Arial" w:hAnsi="Arial"/>
          <w:sz w:val="24"/>
          <w:lang w:val="ru-RU"/>
        </w:rPr>
      </w:pPr>
      <w:r>
        <w:rPr>
          <w:rFonts w:ascii="Arial" w:hAnsi="Arial"/>
          <w:sz w:val="24"/>
          <w:lang w:val="ru-RU"/>
        </w:rPr>
        <w:t>люди имеют право на здоровую и плодотворную жизнь в гармонии с природой</w:t>
      </w:r>
    </w:p>
    <w:p w:rsidR="001E11FB" w:rsidRDefault="001E11FB" w:rsidP="00AF624B">
      <w:pPr>
        <w:numPr>
          <w:ilvl w:val="0"/>
          <w:numId w:val="2"/>
        </w:numPr>
        <w:ind w:left="567" w:hanging="283"/>
        <w:jc w:val="both"/>
        <w:rPr>
          <w:rFonts w:ascii="Arial" w:hAnsi="Arial"/>
          <w:sz w:val="24"/>
          <w:lang w:val="ru-RU"/>
        </w:rPr>
      </w:pPr>
      <w:r>
        <w:rPr>
          <w:rFonts w:ascii="Arial" w:hAnsi="Arial"/>
          <w:sz w:val="24"/>
          <w:lang w:val="ru-RU"/>
        </w:rPr>
        <w:t>сегодняшнее развитие не должно осуществляться во вред интересам развития и охране окружающей среды на благо нынешнего и будущих поколений</w:t>
      </w:r>
    </w:p>
    <w:p w:rsidR="001E11FB" w:rsidRDefault="001E11FB" w:rsidP="00AF624B">
      <w:pPr>
        <w:numPr>
          <w:ilvl w:val="0"/>
          <w:numId w:val="2"/>
        </w:numPr>
        <w:ind w:left="567" w:hanging="283"/>
        <w:jc w:val="both"/>
        <w:rPr>
          <w:rFonts w:ascii="Arial" w:hAnsi="Arial"/>
          <w:sz w:val="24"/>
          <w:lang w:val="ru-RU"/>
        </w:rPr>
      </w:pPr>
      <w:r>
        <w:rPr>
          <w:rFonts w:ascii="Arial" w:hAnsi="Arial"/>
          <w:sz w:val="24"/>
          <w:lang w:val="ru-RU"/>
        </w:rPr>
        <w:t>государства имеют суверенное право разрабатывать свои собственные ресурсы, но без ущерба окружающей среде за пределами их границ</w:t>
      </w:r>
    </w:p>
    <w:p w:rsidR="001E11FB" w:rsidRDefault="001E11FB" w:rsidP="00AF624B">
      <w:pPr>
        <w:numPr>
          <w:ilvl w:val="0"/>
          <w:numId w:val="2"/>
        </w:numPr>
        <w:ind w:left="567" w:hanging="283"/>
        <w:jc w:val="both"/>
        <w:rPr>
          <w:rFonts w:ascii="Arial" w:hAnsi="Arial"/>
          <w:sz w:val="24"/>
          <w:lang w:val="ru-RU"/>
        </w:rPr>
      </w:pPr>
      <w:r>
        <w:rPr>
          <w:rFonts w:ascii="Arial" w:hAnsi="Arial"/>
          <w:sz w:val="24"/>
          <w:lang w:val="ru-RU"/>
        </w:rPr>
        <w:t>государства должны разработать международные законодательства о компенсации за ущерб, который деятельность, осуществляемая под их контролем, наносит за пределами их территории</w:t>
      </w:r>
    </w:p>
    <w:p w:rsidR="001E11FB" w:rsidRDefault="001E11FB" w:rsidP="00AF624B">
      <w:pPr>
        <w:numPr>
          <w:ilvl w:val="0"/>
          <w:numId w:val="2"/>
        </w:numPr>
        <w:ind w:left="567" w:hanging="283"/>
        <w:jc w:val="both"/>
        <w:rPr>
          <w:rFonts w:ascii="Arial" w:hAnsi="Arial"/>
          <w:sz w:val="24"/>
          <w:lang w:val="ru-RU"/>
        </w:rPr>
      </w:pPr>
      <w:r>
        <w:rPr>
          <w:rFonts w:ascii="Arial" w:hAnsi="Arial"/>
          <w:sz w:val="24"/>
          <w:lang w:val="ru-RU"/>
        </w:rPr>
        <w:t>государства должны применять принцип принятия мер предосторожности для окружающей среды. В тех случаях. Когда существует угроза серьезного или необратимого ущерба, отсутствие научной определенности не используется в качестве причины для отсрочки принятия экономически эффективных мер по предупреждению ухудшения состояния окружающей среды</w:t>
      </w:r>
    </w:p>
    <w:p w:rsidR="001E11FB" w:rsidRDefault="001E11FB" w:rsidP="00AF624B">
      <w:pPr>
        <w:numPr>
          <w:ilvl w:val="0"/>
          <w:numId w:val="2"/>
        </w:numPr>
        <w:ind w:left="567" w:hanging="283"/>
        <w:jc w:val="both"/>
        <w:rPr>
          <w:rFonts w:ascii="Arial" w:hAnsi="Arial"/>
          <w:sz w:val="24"/>
          <w:lang w:val="ru-RU"/>
        </w:rPr>
      </w:pPr>
      <w:r>
        <w:rPr>
          <w:rFonts w:ascii="Arial" w:hAnsi="Arial"/>
          <w:sz w:val="24"/>
          <w:lang w:val="ru-RU"/>
        </w:rPr>
        <w:t>для достижения устойчивого развития защита окружающей среды должна составлять неотъемлемую часть процесса развития и не может рассматриваться в отрыве от него</w:t>
      </w:r>
    </w:p>
    <w:p w:rsidR="001E11FB" w:rsidRDefault="001E11FB" w:rsidP="00AF624B">
      <w:pPr>
        <w:numPr>
          <w:ilvl w:val="0"/>
          <w:numId w:val="2"/>
        </w:numPr>
        <w:ind w:left="567" w:hanging="283"/>
        <w:jc w:val="both"/>
        <w:rPr>
          <w:rFonts w:ascii="Arial" w:hAnsi="Arial"/>
          <w:sz w:val="24"/>
          <w:lang w:val="ru-RU"/>
        </w:rPr>
      </w:pPr>
      <w:r>
        <w:rPr>
          <w:rFonts w:ascii="Arial" w:hAnsi="Arial"/>
          <w:sz w:val="24"/>
          <w:lang w:val="ru-RU"/>
        </w:rPr>
        <w:t>искоренение нищеты и неравенства в уровне жизни в различных частях мира необходимо для обеспечения устойчивого роста и удовлетворения потребностей большинства населения</w:t>
      </w:r>
    </w:p>
    <w:p w:rsidR="001E11FB" w:rsidRDefault="001E11FB" w:rsidP="00AF624B">
      <w:pPr>
        <w:numPr>
          <w:ilvl w:val="0"/>
          <w:numId w:val="2"/>
        </w:numPr>
        <w:ind w:left="567" w:hanging="283"/>
        <w:jc w:val="both"/>
        <w:rPr>
          <w:rFonts w:ascii="Arial" w:hAnsi="Arial"/>
          <w:sz w:val="24"/>
          <w:lang w:val="ru-RU"/>
        </w:rPr>
      </w:pPr>
      <w:r>
        <w:rPr>
          <w:rFonts w:ascii="Arial" w:hAnsi="Arial"/>
          <w:sz w:val="24"/>
          <w:lang w:val="ru-RU"/>
        </w:rPr>
        <w:t>государства сотрудничают в целях сохранения, защиты и восстановления целостности экосистемы Земли</w:t>
      </w:r>
    </w:p>
    <w:p w:rsidR="001E11FB" w:rsidRDefault="001E11FB" w:rsidP="00AF624B">
      <w:pPr>
        <w:numPr>
          <w:ilvl w:val="0"/>
          <w:numId w:val="2"/>
        </w:numPr>
        <w:ind w:left="567" w:hanging="283"/>
        <w:jc w:val="both"/>
        <w:rPr>
          <w:rFonts w:ascii="Arial" w:hAnsi="Arial"/>
          <w:sz w:val="24"/>
          <w:lang w:val="ru-RU"/>
        </w:rPr>
      </w:pPr>
      <w:r>
        <w:rPr>
          <w:rFonts w:ascii="Arial" w:hAnsi="Arial"/>
          <w:sz w:val="24"/>
          <w:lang w:val="ru-RU"/>
        </w:rPr>
        <w:t>развитые страны признают ответственность, которую они несут в контексте международных усилий по обеспечению устойчивого развития с учетом стресса, который создают их общества для глобальной окружающей среды, технологий и финансовых ресурсов, которыми они обладают</w:t>
      </w:r>
    </w:p>
    <w:p w:rsidR="001E11FB" w:rsidRDefault="001E11FB" w:rsidP="00AF624B">
      <w:pPr>
        <w:numPr>
          <w:ilvl w:val="0"/>
          <w:numId w:val="2"/>
        </w:numPr>
        <w:ind w:left="567" w:hanging="283"/>
        <w:jc w:val="both"/>
        <w:rPr>
          <w:rFonts w:ascii="Arial" w:hAnsi="Arial"/>
          <w:sz w:val="24"/>
          <w:lang w:val="ru-RU"/>
        </w:rPr>
      </w:pPr>
      <w:r>
        <w:rPr>
          <w:rFonts w:ascii="Arial" w:hAnsi="Arial"/>
          <w:sz w:val="24"/>
          <w:lang w:val="ru-RU"/>
        </w:rPr>
        <w:t>государства должны ограничить и ликвидировать нежизнеспособные модели производства и потребления и поощрять соответствующую демографическую политику</w:t>
      </w:r>
    </w:p>
    <w:p w:rsidR="001E11FB" w:rsidRDefault="001E11FB" w:rsidP="00AF624B">
      <w:pPr>
        <w:numPr>
          <w:ilvl w:val="0"/>
          <w:numId w:val="2"/>
        </w:numPr>
        <w:ind w:left="567" w:hanging="283"/>
        <w:jc w:val="both"/>
        <w:rPr>
          <w:rFonts w:ascii="Arial" w:hAnsi="Arial"/>
          <w:sz w:val="24"/>
          <w:lang w:val="ru-RU"/>
        </w:rPr>
      </w:pPr>
      <w:r>
        <w:rPr>
          <w:rFonts w:ascii="Arial" w:hAnsi="Arial"/>
          <w:sz w:val="24"/>
          <w:lang w:val="ru-RU"/>
        </w:rPr>
        <w:t>экологические вопросы решаются наиболее эффективным образом при участии всех заинтересованных граждан</w:t>
      </w:r>
    </w:p>
    <w:p w:rsidR="001E11FB" w:rsidRDefault="001E11FB" w:rsidP="00AF624B">
      <w:pPr>
        <w:numPr>
          <w:ilvl w:val="0"/>
          <w:numId w:val="2"/>
        </w:numPr>
        <w:ind w:left="567" w:hanging="283"/>
        <w:jc w:val="both"/>
        <w:rPr>
          <w:rFonts w:ascii="Arial" w:hAnsi="Arial"/>
          <w:sz w:val="24"/>
          <w:lang w:val="ru-RU"/>
        </w:rPr>
      </w:pPr>
      <w:r>
        <w:rPr>
          <w:rFonts w:ascii="Arial" w:hAnsi="Arial"/>
          <w:sz w:val="24"/>
          <w:lang w:val="ru-RU"/>
        </w:rPr>
        <w:t>государства развивают и поощряют информированность и участие населения путем предоставления широкого доступа к экологической информации</w:t>
      </w:r>
    </w:p>
    <w:p w:rsidR="001E11FB" w:rsidRDefault="001E11FB" w:rsidP="00AF624B">
      <w:pPr>
        <w:numPr>
          <w:ilvl w:val="0"/>
          <w:numId w:val="2"/>
        </w:numPr>
        <w:ind w:left="567" w:hanging="283"/>
        <w:jc w:val="both"/>
        <w:rPr>
          <w:rFonts w:ascii="Arial" w:hAnsi="Arial"/>
          <w:sz w:val="24"/>
          <w:lang w:val="ru-RU"/>
        </w:rPr>
      </w:pPr>
      <w:r>
        <w:rPr>
          <w:rFonts w:ascii="Arial" w:hAnsi="Arial"/>
          <w:sz w:val="24"/>
          <w:lang w:val="ru-RU"/>
        </w:rPr>
        <w:t>государства принимают эффективные законы, разрабатывают национальные законы, касающиеся ответственности и компенсации жертвам загрязнения и другого экологического ущерба. В пределах своей юрисдикции государства оценивают экологические последствия предполагаемых действий, которые могут иметь значительные отрицательные последствия</w:t>
      </w:r>
    </w:p>
    <w:p w:rsidR="001E11FB" w:rsidRDefault="001E11FB" w:rsidP="00AF624B">
      <w:pPr>
        <w:numPr>
          <w:ilvl w:val="0"/>
          <w:numId w:val="2"/>
        </w:numPr>
        <w:ind w:left="567" w:hanging="283"/>
        <w:jc w:val="both"/>
        <w:rPr>
          <w:rFonts w:ascii="Arial" w:hAnsi="Arial"/>
          <w:sz w:val="24"/>
          <w:lang w:val="ru-RU"/>
        </w:rPr>
      </w:pPr>
      <w:r>
        <w:rPr>
          <w:rFonts w:ascii="Arial" w:hAnsi="Arial"/>
          <w:sz w:val="24"/>
          <w:lang w:val="ru-RU"/>
        </w:rPr>
        <w:t>государства должны сотрудничать в деле создания открытой международной экономической системы, которая приведет к экономическому росту и устойчивому развитию во всех странах. Экологическая политика не должна использоваться для неоправданного ограничения международной торговли</w:t>
      </w:r>
    </w:p>
    <w:p w:rsidR="001E11FB" w:rsidRDefault="001E11FB" w:rsidP="00AF624B">
      <w:pPr>
        <w:numPr>
          <w:ilvl w:val="0"/>
          <w:numId w:val="2"/>
        </w:numPr>
        <w:ind w:left="567" w:hanging="283"/>
        <w:jc w:val="both"/>
        <w:rPr>
          <w:rFonts w:ascii="Arial" w:hAnsi="Arial"/>
          <w:sz w:val="24"/>
          <w:lang w:val="ru-RU"/>
        </w:rPr>
      </w:pPr>
      <w:r>
        <w:rPr>
          <w:rFonts w:ascii="Arial" w:hAnsi="Arial"/>
          <w:sz w:val="24"/>
          <w:lang w:val="ru-RU"/>
        </w:rPr>
        <w:t>в принципе тот, кто загрязняет окружающую среду должен нести и финансовую ответственность за это загрязнение</w:t>
      </w:r>
    </w:p>
    <w:p w:rsidR="001E11FB" w:rsidRDefault="001E11FB" w:rsidP="00AF624B">
      <w:pPr>
        <w:numPr>
          <w:ilvl w:val="0"/>
          <w:numId w:val="2"/>
        </w:numPr>
        <w:ind w:left="567" w:hanging="283"/>
        <w:jc w:val="both"/>
        <w:rPr>
          <w:rFonts w:ascii="Arial" w:hAnsi="Arial"/>
          <w:sz w:val="24"/>
          <w:lang w:val="ru-RU"/>
        </w:rPr>
      </w:pPr>
      <w:r>
        <w:rPr>
          <w:rFonts w:ascii="Arial" w:hAnsi="Arial"/>
          <w:sz w:val="24"/>
          <w:lang w:val="ru-RU"/>
        </w:rPr>
        <w:t>государства уведомляют друг друга о стихийных бедствиях или деятельности, которые могут иметь вредные трансграничные последствия</w:t>
      </w:r>
    </w:p>
    <w:p w:rsidR="001E11FB" w:rsidRDefault="001E11FB" w:rsidP="00AF624B">
      <w:pPr>
        <w:numPr>
          <w:ilvl w:val="0"/>
          <w:numId w:val="2"/>
        </w:numPr>
        <w:ind w:left="567" w:hanging="283"/>
        <w:jc w:val="both"/>
        <w:rPr>
          <w:rFonts w:ascii="Arial" w:hAnsi="Arial"/>
          <w:sz w:val="24"/>
          <w:lang w:val="ru-RU"/>
        </w:rPr>
      </w:pPr>
      <w:r>
        <w:rPr>
          <w:rFonts w:ascii="Arial" w:hAnsi="Arial"/>
          <w:sz w:val="24"/>
          <w:lang w:val="ru-RU"/>
        </w:rPr>
        <w:t>устойчивое развитие требует более глубокого научного понимания проблем. Государствам следует делиться знаниями и новыми технологиями для достижения целей устойчивости</w:t>
      </w:r>
    </w:p>
    <w:p w:rsidR="001E11FB" w:rsidRDefault="001E11FB" w:rsidP="00AF624B">
      <w:pPr>
        <w:numPr>
          <w:ilvl w:val="0"/>
          <w:numId w:val="2"/>
        </w:numPr>
        <w:ind w:left="567" w:hanging="283"/>
        <w:jc w:val="both"/>
        <w:rPr>
          <w:rFonts w:ascii="Arial" w:hAnsi="Arial"/>
          <w:sz w:val="24"/>
          <w:lang w:val="ru-RU"/>
        </w:rPr>
      </w:pPr>
      <w:r>
        <w:rPr>
          <w:rFonts w:ascii="Arial" w:hAnsi="Arial"/>
          <w:sz w:val="24"/>
          <w:lang w:val="ru-RU"/>
        </w:rPr>
        <w:t>для достижения устойчивого развития необходимо всестороннее участие женщин. Необходимы также творческие силы, идеалы и мужество молодежи и знания коренного населения</w:t>
      </w:r>
    </w:p>
    <w:p w:rsidR="001E11FB" w:rsidRDefault="001E11FB" w:rsidP="00AF624B">
      <w:pPr>
        <w:numPr>
          <w:ilvl w:val="0"/>
          <w:numId w:val="2"/>
        </w:numPr>
        <w:ind w:left="567" w:hanging="283"/>
        <w:jc w:val="both"/>
        <w:rPr>
          <w:rFonts w:ascii="Arial" w:hAnsi="Arial"/>
          <w:sz w:val="24"/>
          <w:lang w:val="ru-RU"/>
        </w:rPr>
      </w:pPr>
      <w:r>
        <w:rPr>
          <w:rFonts w:ascii="Arial" w:hAnsi="Arial"/>
          <w:sz w:val="24"/>
          <w:lang w:val="ru-RU"/>
        </w:rPr>
        <w:t>государства должны признавать и поддерживать самобытность, культуру и интересы коренного населения</w:t>
      </w:r>
    </w:p>
    <w:p w:rsidR="001E11FB" w:rsidRDefault="001E11FB" w:rsidP="00AF624B">
      <w:pPr>
        <w:numPr>
          <w:ilvl w:val="0"/>
          <w:numId w:val="2"/>
        </w:numPr>
        <w:ind w:left="567" w:hanging="283"/>
        <w:jc w:val="both"/>
        <w:rPr>
          <w:rFonts w:ascii="Arial" w:hAnsi="Arial"/>
          <w:sz w:val="24"/>
          <w:lang w:val="ru-RU"/>
        </w:rPr>
      </w:pPr>
      <w:r>
        <w:rPr>
          <w:rFonts w:ascii="Arial" w:hAnsi="Arial"/>
          <w:sz w:val="24"/>
          <w:lang w:val="ru-RU"/>
        </w:rPr>
        <w:t>война неизбежно оказывает разрушительное воздействие на прогресс устойчивого развития, поэтому государства должны уважать международное право, обеспечивающее защиту окружающей среды во время вооруженных конфликтов, и должны сотрудничать в деле его дальнейшего развития</w:t>
      </w:r>
    </w:p>
    <w:p w:rsidR="001E11FB" w:rsidRDefault="001E11FB" w:rsidP="00AF624B">
      <w:pPr>
        <w:numPr>
          <w:ilvl w:val="0"/>
          <w:numId w:val="2"/>
        </w:numPr>
        <w:ind w:left="567" w:hanging="283"/>
        <w:jc w:val="both"/>
        <w:rPr>
          <w:rFonts w:ascii="Arial" w:hAnsi="Arial"/>
          <w:sz w:val="24"/>
          <w:lang w:val="ru-RU"/>
        </w:rPr>
      </w:pPr>
      <w:r>
        <w:rPr>
          <w:rFonts w:ascii="Arial" w:hAnsi="Arial"/>
          <w:sz w:val="24"/>
          <w:lang w:val="ru-RU"/>
        </w:rPr>
        <w:t>мир, развитие и охрана окружающей среды взаимозависимы и неразделимы</w:t>
      </w:r>
    </w:p>
    <w:p w:rsidR="001E11FB" w:rsidRDefault="001E11FB">
      <w:pPr>
        <w:jc w:val="center"/>
        <w:rPr>
          <w:rFonts w:ascii="Arial" w:hAnsi="Arial"/>
          <w:b/>
          <w:sz w:val="28"/>
          <w:u w:val="single"/>
          <w:lang w:val="ru-RU"/>
        </w:rPr>
      </w:pPr>
      <w:r>
        <w:rPr>
          <w:rFonts w:ascii="Arial" w:hAnsi="Arial"/>
          <w:b/>
          <w:sz w:val="28"/>
          <w:u w:val="single"/>
          <w:lang w:val="ru-RU"/>
        </w:rPr>
        <w:br w:type="page"/>
        <w:t>№ 90. Форвардные, фьючерсные и опционные сделки в биржевой торговле.</w:t>
      </w:r>
    </w:p>
    <w:p w:rsidR="001E11FB" w:rsidRDefault="001E11FB">
      <w:pPr>
        <w:ind w:firstLine="284"/>
        <w:jc w:val="both"/>
        <w:rPr>
          <w:rFonts w:ascii="Arial" w:hAnsi="Arial"/>
          <w:sz w:val="24"/>
          <w:lang w:val="ru-RU"/>
        </w:rPr>
      </w:pPr>
      <w:r>
        <w:rPr>
          <w:rFonts w:ascii="Arial" w:hAnsi="Arial"/>
          <w:b/>
          <w:sz w:val="24"/>
          <w:lang w:val="ru-RU"/>
        </w:rPr>
        <w:t>Форвардный контракт</w:t>
      </w:r>
      <w:r>
        <w:rPr>
          <w:rFonts w:ascii="Arial" w:hAnsi="Arial"/>
          <w:sz w:val="24"/>
          <w:lang w:val="ru-RU"/>
        </w:rPr>
        <w:t>-это соглашение о выдаче и поставке предмета контракта, он заключается вне биржи, не является стандартным и, как правило, преследует цель - реальная поставка актива, кроме того, с помощью форвардной сделки покупатель (продавец) может застраховать себя от неблагоприятного изменения будущей конъюнктуры.</w:t>
      </w:r>
    </w:p>
    <w:p w:rsidR="001E11FB" w:rsidRDefault="001E11FB">
      <w:pPr>
        <w:ind w:firstLine="284"/>
        <w:jc w:val="both"/>
        <w:rPr>
          <w:rFonts w:ascii="Arial" w:hAnsi="Arial"/>
          <w:sz w:val="24"/>
          <w:lang w:val="ru-RU"/>
        </w:rPr>
      </w:pPr>
      <w:r>
        <w:rPr>
          <w:rFonts w:ascii="Arial" w:hAnsi="Arial"/>
          <w:sz w:val="24"/>
          <w:lang w:val="ru-RU"/>
        </w:rPr>
        <w:t>Форвардный контракт - это твердая сделка, однако гарантий его исполнения в принципе не существует. Ликвидность данных контрактов, как правило не высока.</w:t>
      </w:r>
    </w:p>
    <w:p w:rsidR="001E11FB" w:rsidRDefault="001E11FB">
      <w:pPr>
        <w:ind w:firstLine="284"/>
        <w:jc w:val="both"/>
        <w:rPr>
          <w:rFonts w:ascii="Arial" w:hAnsi="Arial"/>
          <w:sz w:val="24"/>
          <w:lang w:val="ru-RU"/>
        </w:rPr>
      </w:pPr>
      <w:r>
        <w:rPr>
          <w:rFonts w:ascii="Arial" w:hAnsi="Arial"/>
          <w:sz w:val="24"/>
          <w:lang w:val="ru-RU"/>
        </w:rPr>
        <w:t>Форвардный контракт может также заключаться с целью игры на разнице курсов активов.</w:t>
      </w:r>
    </w:p>
    <w:p w:rsidR="001E11FB" w:rsidRDefault="001E11FB">
      <w:pPr>
        <w:ind w:firstLine="284"/>
        <w:jc w:val="both"/>
        <w:rPr>
          <w:rFonts w:ascii="Arial" w:hAnsi="Arial"/>
          <w:sz w:val="24"/>
          <w:lang w:val="ru-RU"/>
        </w:rPr>
      </w:pPr>
      <w:r>
        <w:rPr>
          <w:rFonts w:ascii="Arial" w:hAnsi="Arial"/>
          <w:sz w:val="24"/>
          <w:lang w:val="ru-RU"/>
        </w:rPr>
        <w:t>Цена поставки - цена по которой поставляется актив в рамках данного ФК(устанавливается в момент заключения контракта)</w:t>
      </w:r>
    </w:p>
    <w:p w:rsidR="001E11FB" w:rsidRDefault="001E11FB">
      <w:pPr>
        <w:ind w:firstLine="284"/>
        <w:jc w:val="both"/>
        <w:rPr>
          <w:rFonts w:ascii="Arial" w:hAnsi="Arial"/>
          <w:sz w:val="24"/>
          <w:lang w:val="ru-RU"/>
        </w:rPr>
      </w:pPr>
      <w:r>
        <w:rPr>
          <w:rFonts w:ascii="Arial" w:hAnsi="Arial"/>
          <w:sz w:val="24"/>
          <w:lang w:val="ru-RU"/>
        </w:rPr>
        <w:t>Форвардная цена - это цена поставки того же актива и в тот же срок исполнения, если бы контракт был заключен в данный момент.</w:t>
      </w:r>
    </w:p>
    <w:p w:rsidR="001E11FB" w:rsidRDefault="001E11FB">
      <w:pPr>
        <w:ind w:firstLine="284"/>
        <w:jc w:val="both"/>
        <w:rPr>
          <w:rFonts w:ascii="Arial" w:hAnsi="Arial"/>
          <w:sz w:val="24"/>
          <w:lang w:val="ru-RU"/>
        </w:rPr>
      </w:pPr>
      <w:r>
        <w:rPr>
          <w:rFonts w:ascii="Arial" w:hAnsi="Arial"/>
          <w:sz w:val="24"/>
          <w:lang w:val="ru-RU"/>
        </w:rPr>
        <w:t>Если ФК продается на вторичном рынке, то приобретает некоторую цену, поскольку возникает разница между ценой поставки и текущей форвардной ценой.</w:t>
      </w:r>
    </w:p>
    <w:p w:rsidR="001E11FB" w:rsidRDefault="001E11FB">
      <w:pPr>
        <w:ind w:firstLine="284"/>
        <w:jc w:val="both"/>
        <w:rPr>
          <w:rFonts w:ascii="Arial" w:hAnsi="Arial"/>
          <w:sz w:val="24"/>
          <w:lang w:val="ru-RU"/>
        </w:rPr>
      </w:pPr>
      <w:r>
        <w:rPr>
          <w:rFonts w:ascii="Arial" w:hAnsi="Arial"/>
          <w:sz w:val="24"/>
          <w:lang w:val="ru-RU"/>
        </w:rPr>
        <w:t>Фьючерсный контракт - это соглашение между контрагентами о будущей поставке предмета контракта, который заключается на бирже. Условия контракта на каждый актив разрабатываются биржей и являются стандартными.</w:t>
      </w:r>
    </w:p>
    <w:p w:rsidR="001E11FB" w:rsidRDefault="001E11FB">
      <w:pPr>
        <w:ind w:firstLine="284"/>
        <w:jc w:val="both"/>
        <w:rPr>
          <w:rFonts w:ascii="Arial" w:hAnsi="Arial"/>
          <w:sz w:val="24"/>
          <w:lang w:val="ru-RU"/>
        </w:rPr>
      </w:pPr>
      <w:r>
        <w:rPr>
          <w:rFonts w:ascii="Arial" w:hAnsi="Arial"/>
          <w:sz w:val="24"/>
          <w:lang w:val="ru-RU"/>
        </w:rPr>
        <w:t xml:space="preserve">Биржа организует вторичный рынок контракта и гарантирует их исполнение. Это высоко ликвидный финансовый инструмент. Заключаются в основном с целью хеджирования и игры на курсовой разницы. </w:t>
      </w:r>
    </w:p>
    <w:p w:rsidR="001E11FB" w:rsidRDefault="001E11FB">
      <w:pPr>
        <w:ind w:firstLine="284"/>
        <w:jc w:val="both"/>
        <w:rPr>
          <w:rFonts w:ascii="Arial" w:hAnsi="Arial"/>
          <w:sz w:val="24"/>
          <w:lang w:val="ru-RU"/>
        </w:rPr>
      </w:pPr>
      <w:r>
        <w:rPr>
          <w:rFonts w:ascii="Arial" w:hAnsi="Arial"/>
          <w:sz w:val="24"/>
          <w:lang w:val="ru-RU"/>
        </w:rPr>
        <w:t>Открывая позиции контрагенты обязаны внести в расчетную палату гарантийные платежи. Сумма выигрыша (проигрыша) носит название вариационной маржи. В целях ограничения риска банкротства и спекуляции биржа устанавливает лимит отклонения фьючерсной цены в ходе текущей торговой сессии от катеровочной цены предыдущего торгового дня и лимит открытых позиций для спекулянтов.</w:t>
      </w:r>
    </w:p>
    <w:p w:rsidR="001E11FB" w:rsidRDefault="001E11FB">
      <w:pPr>
        <w:ind w:firstLine="284"/>
        <w:jc w:val="both"/>
        <w:rPr>
          <w:rFonts w:ascii="Arial" w:hAnsi="Arial"/>
          <w:sz w:val="24"/>
          <w:lang w:val="ru-RU"/>
        </w:rPr>
      </w:pPr>
      <w:r>
        <w:rPr>
          <w:rFonts w:ascii="Arial" w:hAnsi="Arial"/>
          <w:sz w:val="24"/>
          <w:lang w:val="ru-RU"/>
        </w:rPr>
        <w:t>Фьючерсная цена - цена на актив, если бы контракт был заключен сейчас. Она отражает ожидание инвесторов относительно будущей цены спот на соответствующий актив. В момент заключения фьючерсная цена может быть выше (контанго) или ниже (бэквордейшн) цены спот. К моменту истечения срока контракта фьючерсная цена должна ровняться цене спот, в противном случае возникает возможность арбитража.</w:t>
      </w:r>
    </w:p>
    <w:p w:rsidR="001E11FB" w:rsidRDefault="001E11FB">
      <w:pPr>
        <w:ind w:firstLine="284"/>
        <w:jc w:val="both"/>
        <w:rPr>
          <w:rFonts w:ascii="Arial" w:hAnsi="Arial"/>
          <w:sz w:val="24"/>
          <w:lang w:val="ru-RU"/>
        </w:rPr>
      </w:pPr>
      <w:r>
        <w:rPr>
          <w:rFonts w:ascii="Arial" w:hAnsi="Arial"/>
          <w:sz w:val="24"/>
          <w:lang w:val="ru-RU"/>
        </w:rPr>
        <w:t>Опцион - оформленное в виде контракта право купить или продать в течение договорного срока (или в конце этого срока) и по договорной цене лот актива. Суть опциона состоит в том, что он представляет одной из сторон право выбора исполнить контракт или отказаться от его исполнения. Одно лицо приобретает опцион и приобретает право выбора, а второе лицо продает или выписывает опцион, т.е. предоставляет право выбора. За полученное право выбора покупатель опциона выплачивает продавцу премию. Покупатель имеет право исполнить опцион, т.е. купить или продать актив, только по той цене, которая указана в контракте (цена исполнения).</w:t>
      </w:r>
    </w:p>
    <w:p w:rsidR="001E11FB" w:rsidRDefault="001E11FB">
      <w:pPr>
        <w:ind w:firstLine="284"/>
        <w:jc w:val="both"/>
        <w:rPr>
          <w:rFonts w:ascii="Arial" w:hAnsi="Arial"/>
          <w:sz w:val="24"/>
          <w:lang w:val="ru-RU"/>
        </w:rPr>
      </w:pPr>
      <w:r>
        <w:rPr>
          <w:rFonts w:ascii="Arial" w:hAnsi="Arial"/>
          <w:sz w:val="24"/>
          <w:lang w:val="ru-RU"/>
        </w:rPr>
        <w:t>Американский опцион - опцион, который может быть исполнен в любой момент времени до истечения контракта или в этот день (их больше)</w:t>
      </w:r>
    </w:p>
    <w:p w:rsidR="001E11FB" w:rsidRDefault="001E11FB">
      <w:pPr>
        <w:ind w:firstLine="284"/>
        <w:jc w:val="both"/>
        <w:rPr>
          <w:rFonts w:ascii="Arial" w:hAnsi="Arial"/>
          <w:sz w:val="24"/>
          <w:lang w:val="ru-RU"/>
        </w:rPr>
      </w:pPr>
      <w:r>
        <w:rPr>
          <w:rFonts w:ascii="Arial" w:hAnsi="Arial"/>
          <w:sz w:val="24"/>
          <w:lang w:val="ru-RU"/>
        </w:rPr>
        <w:t>Европейский опцион - исполняется в день истечения контракта.</w:t>
      </w:r>
    </w:p>
    <w:p w:rsidR="001E11FB" w:rsidRDefault="001E11FB">
      <w:pPr>
        <w:ind w:firstLine="284"/>
        <w:jc w:val="both"/>
        <w:rPr>
          <w:rFonts w:ascii="Arial" w:hAnsi="Arial"/>
          <w:sz w:val="24"/>
          <w:lang w:val="ru-RU"/>
        </w:rPr>
      </w:pPr>
      <w:r>
        <w:rPr>
          <w:rFonts w:ascii="Arial" w:hAnsi="Arial"/>
          <w:sz w:val="24"/>
          <w:lang w:val="ru-RU"/>
        </w:rPr>
        <w:t>Выписывая опцион продавец открывает по сделке короткую позицию, а покупатель - длинную.</w:t>
      </w:r>
    </w:p>
    <w:p w:rsidR="001E11FB" w:rsidRDefault="001E11FB">
      <w:pPr>
        <w:ind w:firstLine="284"/>
        <w:jc w:val="both"/>
        <w:rPr>
          <w:rFonts w:ascii="Arial" w:hAnsi="Arial"/>
          <w:sz w:val="24"/>
          <w:lang w:val="ru-RU"/>
        </w:rPr>
      </w:pPr>
      <w:r>
        <w:rPr>
          <w:rFonts w:ascii="Arial" w:hAnsi="Arial"/>
          <w:sz w:val="24"/>
          <w:lang w:val="ru-RU"/>
        </w:rPr>
        <w:t>Если инвестор ограничивается только покупкой или продажей опциона, то такой опцион называется непокрытым.</w:t>
      </w:r>
    </w:p>
    <w:p w:rsidR="001E11FB" w:rsidRDefault="001E11FB">
      <w:pPr>
        <w:ind w:firstLine="284"/>
        <w:jc w:val="both"/>
        <w:rPr>
          <w:rFonts w:ascii="Arial" w:hAnsi="Arial"/>
          <w:sz w:val="24"/>
          <w:lang w:val="ru-RU"/>
        </w:rPr>
      </w:pPr>
      <w:r>
        <w:rPr>
          <w:rFonts w:ascii="Arial" w:hAnsi="Arial"/>
          <w:sz w:val="24"/>
          <w:lang w:val="ru-RU"/>
        </w:rPr>
        <w:t>Существует 2 вида опционов:</w:t>
      </w:r>
    </w:p>
    <w:p w:rsidR="001E11FB" w:rsidRDefault="001E11FB">
      <w:pPr>
        <w:ind w:firstLine="284"/>
        <w:jc w:val="both"/>
        <w:rPr>
          <w:rFonts w:ascii="Arial" w:hAnsi="Arial"/>
          <w:sz w:val="24"/>
          <w:lang w:val="ru-RU"/>
        </w:rPr>
      </w:pPr>
      <w:r>
        <w:rPr>
          <w:rFonts w:ascii="Arial" w:hAnsi="Arial"/>
          <w:sz w:val="24"/>
          <w:lang w:val="ru-RU"/>
        </w:rPr>
        <w:t>Колл - это опцион на покупку. Предоставляет покупателю опциона право купить оговоренный в контракте актив в установленные сроки у продавца опциона по цене исполнения или отказаться от этой покупки. Приобретая колл инвестор ожидает повышения курса актива.</w:t>
      </w:r>
    </w:p>
    <w:p w:rsidR="001E11FB" w:rsidRDefault="001E11FB">
      <w:pPr>
        <w:ind w:firstLine="227"/>
        <w:jc w:val="both"/>
        <w:rPr>
          <w:rFonts w:ascii="Arial" w:hAnsi="Arial"/>
          <w:sz w:val="24"/>
          <w:lang w:val="ru-RU"/>
        </w:rPr>
      </w:pPr>
      <w:r>
        <w:rPr>
          <w:rFonts w:ascii="Arial" w:hAnsi="Arial"/>
          <w:sz w:val="24"/>
          <w:lang w:val="ru-RU"/>
        </w:rPr>
        <w:t>Пут - это опцион на продажу. Дает право покупателю опциона продать оговоренный в контракте актив в установленный срок продавцу опциона по цене исполнения или отказаться. Инвестор приобретает пут, когда ожидает падения курса актива.</w:t>
      </w:r>
    </w:p>
    <w:p w:rsidR="001E11FB" w:rsidRDefault="001E11FB">
      <w:pPr>
        <w:ind w:firstLine="227"/>
        <w:jc w:val="both"/>
        <w:rPr>
          <w:rFonts w:ascii="Arial" w:hAnsi="Arial"/>
          <w:sz w:val="24"/>
          <w:lang w:val="ru-RU"/>
        </w:rPr>
      </w:pPr>
    </w:p>
    <w:p w:rsidR="001E11FB" w:rsidRDefault="001E11FB">
      <w:pPr>
        <w:ind w:firstLine="227"/>
        <w:jc w:val="both"/>
        <w:rPr>
          <w:rFonts w:ascii="Arial" w:hAnsi="Arial"/>
          <w:sz w:val="24"/>
          <w:lang w:val="ru-RU"/>
        </w:rPr>
      </w:pPr>
    </w:p>
    <w:p w:rsidR="001E11FB" w:rsidRDefault="001E11FB">
      <w:pPr>
        <w:jc w:val="both"/>
        <w:rPr>
          <w:lang w:val="ru-RU"/>
        </w:rPr>
      </w:pPr>
      <w:r>
        <w:rPr>
          <w:lang w:val="ru-RU"/>
        </w:rPr>
        <w:t xml:space="preserve">                                               </w:t>
      </w:r>
    </w:p>
    <w:p w:rsidR="001E11FB" w:rsidRDefault="001E11FB">
      <w:pPr>
        <w:spacing w:line="216" w:lineRule="auto"/>
        <w:ind w:right="-1418" w:firstLine="567"/>
        <w:jc w:val="both"/>
        <w:rPr>
          <w:b/>
          <w:sz w:val="28"/>
          <w:lang w:val="ru-RU"/>
        </w:rPr>
      </w:pPr>
      <w:r>
        <w:rPr>
          <w:lang w:val="ru-RU"/>
        </w:rPr>
        <w:t xml:space="preserve">                      </w:t>
      </w:r>
      <w:r>
        <w:rPr>
          <w:b/>
          <w:lang w:val="ru-RU"/>
        </w:rPr>
        <w:t>Россия</w:t>
      </w:r>
    </w:p>
    <w:p w:rsidR="001E11FB" w:rsidRDefault="001E11FB">
      <w:pPr>
        <w:jc w:val="both"/>
        <w:rPr>
          <w:lang w:val="ru-RU"/>
        </w:rPr>
      </w:pPr>
      <w:r>
        <w:rPr>
          <w:sz w:val="16"/>
          <w:lang w:val="ru-RU"/>
        </w:rPr>
        <w:t xml:space="preserve">                 Срок обращения  Эмитенты</w:t>
      </w:r>
      <w:r>
        <w:rPr>
          <w:lang w:val="ru-RU"/>
        </w:rPr>
        <w:t xml:space="preserve">           Краткосрочные       Среднесрочные</w:t>
      </w:r>
      <w:r>
        <w:rPr>
          <w:sz w:val="16"/>
          <w:lang w:val="ru-RU"/>
        </w:rPr>
        <w:t xml:space="preserve">       </w:t>
      </w:r>
      <w:r>
        <w:rPr>
          <w:lang w:val="ru-RU"/>
        </w:rPr>
        <w:t>Долгосрочные</w:t>
      </w:r>
      <w:r>
        <w:rPr>
          <w:sz w:val="16"/>
          <w:lang w:val="ru-RU"/>
        </w:rPr>
        <w:t>Федеральные органы  властиГосударственные краткосрочные бескупонные облигации  (ГКО) Казначейские обязательства (КО) Облигации федерального займа (ОФЗ) Облигации сберегательного займа (ОСЗ)Государственные долго- срочные облигации           (ГДО)         Облигации внутреннего валютного займаМуниципальные  органы властиМуниципальные краткосрочные  бескупонные облигации (МКО) Муниципальные векселяМуниципальные средне- срочные облигации Муниципальные жилищные сертификаты</w:t>
      </w:r>
      <w:bookmarkStart w:id="0" w:name="_GoBack"/>
      <w:bookmarkEnd w:id="0"/>
    </w:p>
    <w:sectPr w:rsidR="001E11FB">
      <w:footnotePr>
        <w:pos w:val="sectEnd"/>
      </w:footnotePr>
      <w:endnotePr>
        <w:numFmt w:val="decimal"/>
        <w:numStart w:val="0"/>
      </w:endnotePr>
      <w:pgSz w:w="12240" w:h="15840"/>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ECD65B4A"/>
    <w:lvl w:ilvl="0">
      <w:numFmt w:val="bullet"/>
      <w:lvlText w:val="*"/>
      <w:lvlJc w:val="left"/>
    </w:lvl>
  </w:abstractNum>
  <w:num w:numId="1">
    <w:abstractNumId w:val="0"/>
    <w:lvlOverride w:ilvl="0">
      <w:lvl w:ilvl="0">
        <w:numFmt w:val="bullet"/>
        <w:lvlText w:val=""/>
        <w:legacy w:legacy="1" w:legacySpace="0" w:legacyIndent="0"/>
        <w:lvlJc w:val="left"/>
        <w:rPr>
          <w:rFonts w:ascii="Symbol" w:hAnsi="Symbol" w:hint="default"/>
        </w:rPr>
      </w:lvl>
    </w:lvlOverride>
  </w:num>
  <w:num w:numId="2">
    <w:abstractNumId w:val="0"/>
    <w:lvlOverride w:ilvl="0">
      <w:lvl w:ilvl="0">
        <w:numFmt w:val="bullet"/>
        <w:lvlText w:val=""/>
        <w:legacy w:legacy="1" w:legacySpace="0" w:legacyIndent="283"/>
        <w:lvlJc w:val="left"/>
        <w:rPr>
          <w:rFonts w:ascii="Symbol" w:hAnsi="Symbol" w:hint="default"/>
        </w:rPr>
      </w:lvl>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hyphenationZone w:val="0"/>
  <w:doNotHyphenateCaps/>
  <w:drawingGridHorizontalSpacing w:val="120"/>
  <w:drawingGridVerticalSpacing w:val="120"/>
  <w:displayVerticalDrawingGridEvery w:val="0"/>
  <w:doNotUseMarginsForDrawingGridOrigin/>
  <w:doNotShadeFormData/>
  <w:characterSpacingControl w:val="doNotCompress"/>
  <w:footnotePr>
    <w:pos w:val="sectEnd"/>
  </w:footnotePr>
  <w:endnotePr>
    <w:pos w:val="sectEnd"/>
    <w:numFmt w:val="decimal"/>
    <w:numStart w:val="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624B"/>
    <w:rsid w:val="00132FA2"/>
    <w:rsid w:val="001E11FB"/>
    <w:rsid w:val="003D7173"/>
    <w:rsid w:val="00AF62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F516C5D-4247-4BB5-81F2-30F527ECE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64091</Words>
  <Characters>365325</Characters>
  <Application>Microsoft Office Word</Application>
  <DocSecurity>0</DocSecurity>
  <Lines>3044</Lines>
  <Paragraphs>857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428559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Mage</dc:creator>
  <cp:keywords/>
  <cp:lastModifiedBy>Irina</cp:lastModifiedBy>
  <cp:revision>2</cp:revision>
  <dcterms:created xsi:type="dcterms:W3CDTF">2014-08-06T19:54:00Z</dcterms:created>
  <dcterms:modified xsi:type="dcterms:W3CDTF">2014-08-06T19:54:00Z</dcterms:modified>
</cp:coreProperties>
</file>