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004" w:rsidRPr="003E53D9" w:rsidRDefault="00755004" w:rsidP="00755004">
      <w:pPr>
        <w:jc w:val="center"/>
        <w:rPr>
          <w:b/>
          <w:sz w:val="27"/>
          <w:szCs w:val="27"/>
          <w:u w:val="single"/>
        </w:rPr>
      </w:pPr>
    </w:p>
    <w:p w:rsidR="00755004" w:rsidRPr="003E53D9" w:rsidRDefault="00755004" w:rsidP="00755004">
      <w:pPr>
        <w:jc w:val="center"/>
        <w:rPr>
          <w:b/>
          <w:sz w:val="27"/>
          <w:szCs w:val="27"/>
          <w:u w:val="single"/>
        </w:rPr>
      </w:pPr>
    </w:p>
    <w:p w:rsidR="00755004" w:rsidRPr="003E53D9" w:rsidRDefault="00755004" w:rsidP="00755004">
      <w:pPr>
        <w:jc w:val="center"/>
        <w:rPr>
          <w:b/>
          <w:sz w:val="27"/>
          <w:szCs w:val="27"/>
          <w:u w:val="single"/>
        </w:rPr>
      </w:pPr>
    </w:p>
    <w:p w:rsidR="008902FA" w:rsidRPr="003E53D9" w:rsidRDefault="008902FA" w:rsidP="00755004">
      <w:pPr>
        <w:jc w:val="center"/>
        <w:rPr>
          <w:b/>
          <w:sz w:val="27"/>
          <w:szCs w:val="27"/>
          <w:u w:val="single"/>
        </w:rPr>
      </w:pPr>
    </w:p>
    <w:p w:rsidR="008902FA" w:rsidRPr="003E53D9" w:rsidRDefault="008902FA" w:rsidP="00755004">
      <w:pPr>
        <w:jc w:val="center"/>
        <w:rPr>
          <w:b/>
          <w:sz w:val="27"/>
          <w:szCs w:val="27"/>
          <w:u w:val="single"/>
        </w:rPr>
      </w:pPr>
    </w:p>
    <w:p w:rsidR="00755004" w:rsidRPr="003E53D9" w:rsidRDefault="00755004" w:rsidP="00755004">
      <w:pPr>
        <w:jc w:val="center"/>
        <w:rPr>
          <w:b/>
          <w:sz w:val="27"/>
          <w:szCs w:val="27"/>
          <w:u w:val="single"/>
        </w:rPr>
      </w:pPr>
    </w:p>
    <w:p w:rsidR="00EC7992" w:rsidRDefault="00755004" w:rsidP="00755004">
      <w:pPr>
        <w:jc w:val="center"/>
        <w:rPr>
          <w:b/>
          <w:sz w:val="27"/>
          <w:szCs w:val="27"/>
          <w:u w:val="single"/>
        </w:rPr>
      </w:pPr>
      <w:r w:rsidRPr="003E53D9">
        <w:rPr>
          <w:b/>
          <w:sz w:val="27"/>
          <w:szCs w:val="27"/>
          <w:u w:val="single"/>
        </w:rPr>
        <w:t>Содержание:</w:t>
      </w:r>
    </w:p>
    <w:p w:rsidR="00A110D7" w:rsidRDefault="00A110D7" w:rsidP="00755004">
      <w:pPr>
        <w:jc w:val="center"/>
        <w:rPr>
          <w:b/>
          <w:sz w:val="27"/>
          <w:szCs w:val="27"/>
          <w:u w:val="single"/>
        </w:rPr>
      </w:pPr>
    </w:p>
    <w:p w:rsidR="00A110D7" w:rsidRDefault="00A110D7" w:rsidP="00A110D7">
      <w:pPr>
        <w:rPr>
          <w:b/>
          <w:sz w:val="27"/>
          <w:szCs w:val="27"/>
        </w:rPr>
      </w:pPr>
      <w:r w:rsidRPr="00A110D7">
        <w:rPr>
          <w:b/>
          <w:sz w:val="27"/>
          <w:szCs w:val="27"/>
        </w:rPr>
        <w:t>Введение</w:t>
      </w:r>
      <w:r>
        <w:rPr>
          <w:b/>
          <w:sz w:val="27"/>
          <w:szCs w:val="27"/>
        </w:rPr>
        <w:t xml:space="preserve">                                                                                                                 3</w:t>
      </w:r>
    </w:p>
    <w:p w:rsidR="00A110D7" w:rsidRPr="00A110D7" w:rsidRDefault="00A110D7" w:rsidP="00A110D7">
      <w:pPr>
        <w:rPr>
          <w:b/>
          <w:sz w:val="27"/>
          <w:szCs w:val="27"/>
        </w:rPr>
      </w:pPr>
    </w:p>
    <w:p w:rsidR="00755004" w:rsidRPr="003E53D9" w:rsidRDefault="00755004" w:rsidP="00755004">
      <w:pPr>
        <w:jc w:val="center"/>
        <w:rPr>
          <w:b/>
          <w:sz w:val="27"/>
          <w:szCs w:val="27"/>
          <w:u w:val="single"/>
        </w:rPr>
      </w:pPr>
    </w:p>
    <w:p w:rsidR="00755004" w:rsidRDefault="00755004" w:rsidP="00A110D7">
      <w:pPr>
        <w:rPr>
          <w:sz w:val="28"/>
          <w:szCs w:val="28"/>
        </w:rPr>
      </w:pPr>
      <w:r w:rsidRPr="003E53D9">
        <w:rPr>
          <w:b/>
          <w:sz w:val="27"/>
          <w:szCs w:val="27"/>
        </w:rPr>
        <w:t>Глава 1.</w:t>
      </w:r>
      <w:r w:rsidRPr="003E53D9">
        <w:rPr>
          <w:sz w:val="28"/>
          <w:szCs w:val="28"/>
        </w:rPr>
        <w:t xml:space="preserve"> Теоретические аспекты проблемы памяти в отечественной и                                     зарубежной психологии.</w:t>
      </w:r>
      <w:r w:rsidR="00A110D7">
        <w:rPr>
          <w:sz w:val="28"/>
          <w:szCs w:val="28"/>
        </w:rPr>
        <w:t xml:space="preserve">                                                                                  4</w:t>
      </w:r>
    </w:p>
    <w:p w:rsidR="00A110D7" w:rsidRPr="003E53D9" w:rsidRDefault="00A110D7" w:rsidP="00A110D7">
      <w:pPr>
        <w:rPr>
          <w:sz w:val="28"/>
          <w:szCs w:val="28"/>
        </w:rPr>
      </w:pPr>
    </w:p>
    <w:p w:rsidR="008902FA" w:rsidRPr="003E53D9" w:rsidRDefault="008902FA" w:rsidP="00A110D7">
      <w:pPr>
        <w:ind w:left="1440" w:hanging="1440"/>
        <w:rPr>
          <w:sz w:val="28"/>
          <w:szCs w:val="28"/>
        </w:rPr>
      </w:pPr>
    </w:p>
    <w:p w:rsidR="008902FA" w:rsidRDefault="008902FA" w:rsidP="00A110D7">
      <w:pPr>
        <w:ind w:left="1440" w:hanging="1440"/>
        <w:rPr>
          <w:sz w:val="28"/>
          <w:szCs w:val="28"/>
        </w:rPr>
      </w:pPr>
      <w:r w:rsidRPr="003E53D9">
        <w:rPr>
          <w:b/>
          <w:sz w:val="27"/>
          <w:szCs w:val="27"/>
        </w:rPr>
        <w:t xml:space="preserve">              </w:t>
      </w:r>
      <w:r w:rsidR="00755004" w:rsidRPr="003E53D9">
        <w:rPr>
          <w:b/>
          <w:sz w:val="27"/>
          <w:szCs w:val="27"/>
        </w:rPr>
        <w:t>§</w:t>
      </w:r>
      <w:r w:rsidRPr="003E53D9">
        <w:rPr>
          <w:b/>
          <w:sz w:val="27"/>
          <w:szCs w:val="27"/>
        </w:rPr>
        <w:t xml:space="preserve">1.1. </w:t>
      </w:r>
      <w:r w:rsidRPr="003E53D9">
        <w:rPr>
          <w:sz w:val="28"/>
          <w:szCs w:val="28"/>
        </w:rPr>
        <w:t>Общая характеристика памяти. Теории памяти.</w:t>
      </w:r>
      <w:r w:rsidR="00A110D7">
        <w:rPr>
          <w:sz w:val="28"/>
          <w:szCs w:val="28"/>
        </w:rPr>
        <w:t xml:space="preserve">                     4</w:t>
      </w:r>
    </w:p>
    <w:p w:rsidR="00A110D7" w:rsidRPr="003E53D9" w:rsidRDefault="00A110D7" w:rsidP="00A110D7">
      <w:pPr>
        <w:ind w:left="1440" w:hanging="1440"/>
        <w:rPr>
          <w:sz w:val="28"/>
          <w:szCs w:val="28"/>
        </w:rPr>
      </w:pPr>
    </w:p>
    <w:p w:rsidR="008902FA" w:rsidRPr="003E53D9" w:rsidRDefault="008902FA" w:rsidP="00A110D7">
      <w:pPr>
        <w:ind w:left="1440" w:hanging="1440"/>
        <w:rPr>
          <w:b/>
          <w:sz w:val="27"/>
          <w:szCs w:val="27"/>
        </w:rPr>
      </w:pPr>
    </w:p>
    <w:p w:rsidR="008902FA" w:rsidRDefault="008902FA" w:rsidP="00A110D7">
      <w:pPr>
        <w:ind w:left="1440" w:hanging="1440"/>
        <w:rPr>
          <w:sz w:val="28"/>
          <w:szCs w:val="28"/>
        </w:rPr>
      </w:pPr>
      <w:r w:rsidRPr="003E53D9">
        <w:rPr>
          <w:b/>
          <w:sz w:val="27"/>
          <w:szCs w:val="27"/>
        </w:rPr>
        <w:t xml:space="preserve">              </w:t>
      </w:r>
      <w:r w:rsidR="00755004" w:rsidRPr="003E53D9">
        <w:rPr>
          <w:b/>
          <w:sz w:val="27"/>
          <w:szCs w:val="27"/>
        </w:rPr>
        <w:t>§</w:t>
      </w:r>
      <w:r w:rsidRPr="003E53D9">
        <w:rPr>
          <w:b/>
          <w:sz w:val="27"/>
          <w:szCs w:val="27"/>
        </w:rPr>
        <w:t xml:space="preserve">1.2. </w:t>
      </w:r>
      <w:r w:rsidRPr="003E53D9">
        <w:rPr>
          <w:sz w:val="28"/>
          <w:szCs w:val="28"/>
        </w:rPr>
        <w:t>Характеристика видов памяти и её процессов.</w:t>
      </w:r>
      <w:r w:rsidR="00A110D7">
        <w:rPr>
          <w:sz w:val="28"/>
          <w:szCs w:val="28"/>
        </w:rPr>
        <w:t xml:space="preserve">                      11</w:t>
      </w:r>
    </w:p>
    <w:p w:rsidR="00A110D7" w:rsidRPr="003E53D9" w:rsidRDefault="00A110D7" w:rsidP="00A110D7">
      <w:pPr>
        <w:ind w:left="1440" w:hanging="1440"/>
        <w:rPr>
          <w:sz w:val="28"/>
          <w:szCs w:val="28"/>
        </w:rPr>
      </w:pPr>
    </w:p>
    <w:p w:rsidR="008902FA" w:rsidRPr="003E53D9" w:rsidRDefault="008902FA" w:rsidP="00A110D7">
      <w:pPr>
        <w:ind w:left="1440" w:hanging="1440"/>
        <w:rPr>
          <w:sz w:val="28"/>
          <w:szCs w:val="28"/>
        </w:rPr>
      </w:pPr>
    </w:p>
    <w:p w:rsidR="008902FA" w:rsidRDefault="008902FA" w:rsidP="00A110D7">
      <w:pPr>
        <w:ind w:left="1440" w:hanging="1440"/>
        <w:rPr>
          <w:sz w:val="28"/>
          <w:szCs w:val="28"/>
        </w:rPr>
      </w:pPr>
      <w:r w:rsidRPr="003E53D9">
        <w:rPr>
          <w:b/>
          <w:sz w:val="27"/>
          <w:szCs w:val="27"/>
        </w:rPr>
        <w:t xml:space="preserve">              </w:t>
      </w:r>
      <w:r w:rsidR="00755004" w:rsidRPr="003E53D9">
        <w:rPr>
          <w:b/>
          <w:sz w:val="27"/>
          <w:szCs w:val="27"/>
        </w:rPr>
        <w:t>§</w:t>
      </w:r>
      <w:r w:rsidRPr="003E53D9">
        <w:rPr>
          <w:b/>
          <w:sz w:val="27"/>
          <w:szCs w:val="27"/>
        </w:rPr>
        <w:t xml:space="preserve">1.3. </w:t>
      </w:r>
      <w:r w:rsidRPr="003E53D9">
        <w:rPr>
          <w:sz w:val="28"/>
          <w:szCs w:val="28"/>
        </w:rPr>
        <w:t>Непроизвольное запоминание и целенаправленность деятельности.</w:t>
      </w:r>
      <w:r w:rsidR="00A110D7">
        <w:rPr>
          <w:sz w:val="28"/>
          <w:szCs w:val="28"/>
        </w:rPr>
        <w:t xml:space="preserve">                                                                              21</w:t>
      </w:r>
    </w:p>
    <w:p w:rsidR="00A110D7" w:rsidRPr="003E53D9" w:rsidRDefault="00A110D7" w:rsidP="00A110D7">
      <w:pPr>
        <w:ind w:left="1440" w:hanging="1440"/>
        <w:rPr>
          <w:sz w:val="28"/>
          <w:szCs w:val="28"/>
        </w:rPr>
      </w:pPr>
    </w:p>
    <w:p w:rsidR="008902FA" w:rsidRPr="003E53D9" w:rsidRDefault="008902FA" w:rsidP="00A110D7">
      <w:pPr>
        <w:ind w:left="1440" w:hanging="1440"/>
        <w:rPr>
          <w:sz w:val="28"/>
          <w:szCs w:val="28"/>
        </w:rPr>
      </w:pPr>
    </w:p>
    <w:p w:rsidR="008902FA" w:rsidRDefault="008902FA" w:rsidP="00A110D7">
      <w:pPr>
        <w:tabs>
          <w:tab w:val="left" w:pos="7839"/>
        </w:tabs>
        <w:ind w:left="1440" w:right="-81" w:hanging="1440"/>
        <w:rPr>
          <w:sz w:val="27"/>
          <w:szCs w:val="27"/>
        </w:rPr>
      </w:pPr>
      <w:r w:rsidRPr="003E53D9">
        <w:rPr>
          <w:b/>
          <w:sz w:val="27"/>
          <w:szCs w:val="27"/>
        </w:rPr>
        <w:t>Выводы.</w:t>
      </w:r>
      <w:r w:rsidR="00A110D7">
        <w:rPr>
          <w:b/>
          <w:sz w:val="27"/>
          <w:szCs w:val="27"/>
        </w:rPr>
        <w:t xml:space="preserve">                                                                                                               </w:t>
      </w:r>
      <w:r w:rsidR="00A110D7" w:rsidRPr="00A110D7">
        <w:rPr>
          <w:sz w:val="27"/>
          <w:szCs w:val="27"/>
        </w:rPr>
        <w:t>26</w:t>
      </w:r>
    </w:p>
    <w:p w:rsidR="00A110D7" w:rsidRPr="00A110D7" w:rsidRDefault="00A110D7" w:rsidP="00A110D7">
      <w:pPr>
        <w:tabs>
          <w:tab w:val="left" w:pos="7839"/>
        </w:tabs>
        <w:ind w:left="1440" w:right="-81" w:hanging="1440"/>
        <w:rPr>
          <w:sz w:val="27"/>
          <w:szCs w:val="27"/>
        </w:rPr>
      </w:pPr>
    </w:p>
    <w:p w:rsidR="008902FA" w:rsidRPr="003E53D9" w:rsidRDefault="008902FA" w:rsidP="00A110D7">
      <w:pPr>
        <w:tabs>
          <w:tab w:val="left" w:pos="7839"/>
        </w:tabs>
        <w:ind w:left="1440" w:right="-81" w:hanging="1440"/>
        <w:rPr>
          <w:b/>
          <w:sz w:val="27"/>
          <w:szCs w:val="27"/>
        </w:rPr>
      </w:pPr>
    </w:p>
    <w:p w:rsidR="00A110D7" w:rsidRDefault="008902FA" w:rsidP="00A110D7">
      <w:pPr>
        <w:tabs>
          <w:tab w:val="left" w:pos="7839"/>
        </w:tabs>
        <w:ind w:left="1440" w:right="-81" w:hanging="1440"/>
        <w:rPr>
          <w:b/>
          <w:sz w:val="27"/>
          <w:szCs w:val="27"/>
        </w:rPr>
      </w:pPr>
      <w:r w:rsidRPr="003E53D9">
        <w:rPr>
          <w:b/>
          <w:sz w:val="27"/>
          <w:szCs w:val="27"/>
        </w:rPr>
        <w:t>Заключение.</w:t>
      </w:r>
      <w:r w:rsidR="00A110D7">
        <w:rPr>
          <w:b/>
          <w:sz w:val="27"/>
          <w:szCs w:val="27"/>
        </w:rPr>
        <w:t xml:space="preserve">                                    </w:t>
      </w:r>
      <w:r w:rsidR="00A110D7">
        <w:rPr>
          <w:sz w:val="27"/>
          <w:szCs w:val="27"/>
        </w:rPr>
        <w:t xml:space="preserve">                                                                    27</w:t>
      </w:r>
      <w:r w:rsidR="00A110D7">
        <w:rPr>
          <w:b/>
          <w:sz w:val="27"/>
          <w:szCs w:val="27"/>
        </w:rPr>
        <w:t xml:space="preserve">   </w:t>
      </w:r>
    </w:p>
    <w:p w:rsidR="008902FA" w:rsidRPr="003E53D9" w:rsidRDefault="00A110D7" w:rsidP="00A110D7">
      <w:pPr>
        <w:tabs>
          <w:tab w:val="left" w:pos="7839"/>
        </w:tabs>
        <w:ind w:left="1440" w:right="-81" w:hanging="1440"/>
        <w:rPr>
          <w:b/>
          <w:sz w:val="27"/>
          <w:szCs w:val="27"/>
        </w:rPr>
      </w:pPr>
      <w:r>
        <w:rPr>
          <w:b/>
          <w:sz w:val="27"/>
          <w:szCs w:val="27"/>
        </w:rPr>
        <w:t xml:space="preserve">                                         </w:t>
      </w:r>
    </w:p>
    <w:p w:rsidR="008902FA" w:rsidRPr="003E53D9" w:rsidRDefault="008902FA" w:rsidP="00A110D7">
      <w:pPr>
        <w:tabs>
          <w:tab w:val="left" w:pos="7839"/>
        </w:tabs>
        <w:ind w:left="1440" w:right="-81" w:hanging="1440"/>
        <w:rPr>
          <w:b/>
          <w:sz w:val="27"/>
          <w:szCs w:val="27"/>
        </w:rPr>
      </w:pPr>
    </w:p>
    <w:p w:rsidR="008902FA" w:rsidRPr="00A110D7" w:rsidRDefault="008902FA" w:rsidP="00A110D7">
      <w:pPr>
        <w:tabs>
          <w:tab w:val="left" w:pos="7839"/>
        </w:tabs>
        <w:ind w:left="1440" w:right="-81" w:hanging="1440"/>
        <w:rPr>
          <w:sz w:val="27"/>
          <w:szCs w:val="27"/>
        </w:rPr>
      </w:pPr>
      <w:r w:rsidRPr="003E53D9">
        <w:rPr>
          <w:b/>
          <w:sz w:val="27"/>
          <w:szCs w:val="27"/>
        </w:rPr>
        <w:t>Литература.</w:t>
      </w:r>
      <w:r w:rsidR="00A110D7">
        <w:rPr>
          <w:b/>
          <w:sz w:val="27"/>
          <w:szCs w:val="27"/>
        </w:rPr>
        <w:t xml:space="preserve">                                                                                                        </w:t>
      </w:r>
      <w:r w:rsidR="00A110D7">
        <w:rPr>
          <w:sz w:val="27"/>
          <w:szCs w:val="27"/>
        </w:rPr>
        <w:t>28</w:t>
      </w:r>
    </w:p>
    <w:p w:rsidR="00755004" w:rsidRPr="003E53D9" w:rsidRDefault="00755004" w:rsidP="00755004">
      <w:pPr>
        <w:ind w:left="1440" w:hanging="1440"/>
        <w:jc w:val="both"/>
        <w:rPr>
          <w:sz w:val="28"/>
          <w:szCs w:val="28"/>
        </w:rPr>
      </w:pPr>
      <w:r w:rsidRPr="003E53D9">
        <w:rPr>
          <w:sz w:val="28"/>
          <w:szCs w:val="28"/>
        </w:rPr>
        <w:t xml:space="preserve">                                                                     </w:t>
      </w:r>
    </w:p>
    <w:p w:rsidR="00755004" w:rsidRPr="003E53D9" w:rsidRDefault="00755004"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8902FA">
      <w:pPr>
        <w:jc w:val="center"/>
        <w:rPr>
          <w:b/>
          <w:sz w:val="31"/>
          <w:szCs w:val="31"/>
        </w:rPr>
      </w:pPr>
      <w:r w:rsidRPr="003E53D9">
        <w:rPr>
          <w:b/>
          <w:sz w:val="31"/>
          <w:szCs w:val="31"/>
        </w:rPr>
        <w:t>ВВЕДЕНИЕ.</w:t>
      </w:r>
    </w:p>
    <w:p w:rsidR="008902FA" w:rsidRPr="003E53D9" w:rsidRDefault="008902FA" w:rsidP="008902FA">
      <w:pPr>
        <w:jc w:val="center"/>
        <w:rPr>
          <w:b/>
          <w:sz w:val="31"/>
          <w:szCs w:val="31"/>
        </w:rPr>
      </w:pPr>
    </w:p>
    <w:p w:rsidR="008902FA" w:rsidRPr="003E53D9" w:rsidRDefault="008902FA" w:rsidP="008902FA">
      <w:pPr>
        <w:jc w:val="center"/>
        <w:rPr>
          <w:b/>
          <w:sz w:val="31"/>
          <w:szCs w:val="31"/>
        </w:rPr>
      </w:pPr>
    </w:p>
    <w:p w:rsidR="008902FA" w:rsidRPr="003E53D9" w:rsidRDefault="008902FA" w:rsidP="00BE795B">
      <w:pPr>
        <w:spacing w:line="360" w:lineRule="auto"/>
        <w:ind w:firstLine="708"/>
        <w:jc w:val="both"/>
        <w:rPr>
          <w:sz w:val="28"/>
          <w:szCs w:val="28"/>
        </w:rPr>
      </w:pPr>
      <w:r w:rsidRPr="003E53D9">
        <w:rPr>
          <w:sz w:val="28"/>
          <w:szCs w:val="28"/>
        </w:rPr>
        <w:t>Психология памяти имеет богатую историю. Ретроспективный анализ развития понимания процессов памяти свидетельствует о попытках определить их сущность. Решающий сдвиг в изучении в изучении процессов памяти связан с реализацией принципа единства деятельности и психики.</w:t>
      </w:r>
    </w:p>
    <w:p w:rsidR="0081586D" w:rsidRPr="003E53D9" w:rsidRDefault="0081586D" w:rsidP="00BE795B">
      <w:pPr>
        <w:spacing w:line="360" w:lineRule="auto"/>
        <w:ind w:firstLine="708"/>
        <w:jc w:val="both"/>
        <w:rPr>
          <w:sz w:val="28"/>
          <w:szCs w:val="28"/>
        </w:rPr>
      </w:pPr>
      <w:r w:rsidRPr="003E53D9">
        <w:rPr>
          <w:sz w:val="28"/>
          <w:szCs w:val="28"/>
        </w:rPr>
        <w:t>Память не представляет собой способность человека – напротив, в явлениях памяти выступает вся личность.</w:t>
      </w:r>
    </w:p>
    <w:p w:rsidR="00983F78" w:rsidRPr="003E53D9" w:rsidRDefault="00983F78" w:rsidP="00BE795B">
      <w:pPr>
        <w:spacing w:line="360" w:lineRule="auto"/>
        <w:ind w:firstLine="708"/>
        <w:jc w:val="both"/>
        <w:rPr>
          <w:sz w:val="28"/>
          <w:szCs w:val="28"/>
        </w:rPr>
      </w:pPr>
      <w:r w:rsidRPr="003E53D9">
        <w:rPr>
          <w:sz w:val="28"/>
          <w:szCs w:val="28"/>
        </w:rPr>
        <w:t>Совершенствование памяти зависит от общего развития и духовного роста человека.</w:t>
      </w:r>
    </w:p>
    <w:p w:rsidR="00983F78" w:rsidRPr="003E53D9" w:rsidRDefault="00983F78" w:rsidP="00BE795B">
      <w:pPr>
        <w:spacing w:line="360" w:lineRule="auto"/>
        <w:ind w:firstLine="708"/>
        <w:jc w:val="both"/>
        <w:rPr>
          <w:sz w:val="28"/>
          <w:szCs w:val="28"/>
        </w:rPr>
      </w:pPr>
      <w:r w:rsidRPr="003E53D9">
        <w:rPr>
          <w:sz w:val="28"/>
          <w:szCs w:val="28"/>
        </w:rPr>
        <w:t>Психологическое изучение памяти в зарубежной психологии получило освещение в трудах</w:t>
      </w:r>
      <w:r w:rsidR="003B62E8" w:rsidRPr="003E53D9">
        <w:rPr>
          <w:sz w:val="28"/>
          <w:szCs w:val="28"/>
        </w:rPr>
        <w:t xml:space="preserve"> Гартии (1749 г.), Джеймса (1878 г.), Джона Стюарта (1876 г.), Рибо (1894, 1895 гг.).</w:t>
      </w:r>
    </w:p>
    <w:p w:rsidR="003B62E8" w:rsidRPr="003E53D9" w:rsidRDefault="003B62E8" w:rsidP="00BE795B">
      <w:pPr>
        <w:spacing w:line="360" w:lineRule="auto"/>
        <w:ind w:firstLine="708"/>
        <w:jc w:val="both"/>
        <w:rPr>
          <w:sz w:val="28"/>
          <w:szCs w:val="28"/>
        </w:rPr>
      </w:pPr>
      <w:r w:rsidRPr="003E53D9">
        <w:rPr>
          <w:sz w:val="28"/>
          <w:szCs w:val="28"/>
        </w:rPr>
        <w:t>В отечественной психологии следует выделить работы Л.С. Рубинштейна, Б.М. Теплова, В.А. Крутецкого, Л.А. Венгера и др..</w:t>
      </w:r>
    </w:p>
    <w:p w:rsidR="003B62E8" w:rsidRPr="003E53D9" w:rsidRDefault="003B62E8" w:rsidP="00BE795B">
      <w:pPr>
        <w:spacing w:line="360" w:lineRule="auto"/>
        <w:ind w:firstLine="708"/>
        <w:jc w:val="both"/>
        <w:rPr>
          <w:sz w:val="28"/>
          <w:szCs w:val="28"/>
        </w:rPr>
      </w:pPr>
      <w:r w:rsidRPr="003E53D9">
        <w:rPr>
          <w:b/>
          <w:sz w:val="27"/>
          <w:szCs w:val="27"/>
        </w:rPr>
        <w:t xml:space="preserve">Цель курсовой работы: </w:t>
      </w:r>
      <w:r w:rsidRPr="003E53D9">
        <w:rPr>
          <w:sz w:val="28"/>
          <w:szCs w:val="28"/>
        </w:rPr>
        <w:t>Рассмотрение природы человеческой памяти, её структура и механизм запоминания.</w:t>
      </w:r>
    </w:p>
    <w:p w:rsidR="003B62E8" w:rsidRPr="003E53D9" w:rsidRDefault="003B62E8" w:rsidP="00BE795B">
      <w:pPr>
        <w:spacing w:line="360" w:lineRule="auto"/>
        <w:ind w:firstLine="708"/>
        <w:jc w:val="both"/>
        <w:rPr>
          <w:sz w:val="28"/>
          <w:szCs w:val="28"/>
        </w:rPr>
      </w:pPr>
      <w:r w:rsidRPr="003E53D9">
        <w:rPr>
          <w:b/>
          <w:sz w:val="27"/>
          <w:szCs w:val="27"/>
        </w:rPr>
        <w:t>Предмет исследования:</w:t>
      </w:r>
      <w:r w:rsidRPr="003E53D9">
        <w:rPr>
          <w:sz w:val="28"/>
          <w:szCs w:val="28"/>
        </w:rPr>
        <w:t xml:space="preserve"> Влияние деятельности на неправильное запоминание.</w:t>
      </w:r>
    </w:p>
    <w:p w:rsidR="003B62E8" w:rsidRPr="003E53D9" w:rsidRDefault="003B62E8" w:rsidP="00BE795B">
      <w:pPr>
        <w:spacing w:line="360" w:lineRule="auto"/>
        <w:ind w:firstLine="708"/>
        <w:jc w:val="both"/>
        <w:rPr>
          <w:sz w:val="28"/>
          <w:szCs w:val="28"/>
        </w:rPr>
      </w:pPr>
      <w:r w:rsidRPr="003E53D9">
        <w:rPr>
          <w:b/>
          <w:sz w:val="27"/>
          <w:szCs w:val="27"/>
        </w:rPr>
        <w:t xml:space="preserve">Гипотеза исследования: </w:t>
      </w:r>
      <w:r w:rsidRPr="003E53D9">
        <w:rPr>
          <w:sz w:val="28"/>
          <w:szCs w:val="28"/>
        </w:rPr>
        <w:t>Непроизвольное запоминание может быть как продуктом текущей деятельности, так и результатом отвлечений от неё.</w:t>
      </w:r>
    </w:p>
    <w:p w:rsidR="003B62E8" w:rsidRPr="003E53D9" w:rsidRDefault="003B62E8" w:rsidP="00BE795B">
      <w:pPr>
        <w:spacing w:line="360" w:lineRule="auto"/>
        <w:ind w:firstLine="708"/>
        <w:jc w:val="both"/>
        <w:rPr>
          <w:sz w:val="28"/>
          <w:szCs w:val="28"/>
        </w:rPr>
      </w:pPr>
      <w:r w:rsidRPr="003E53D9">
        <w:rPr>
          <w:b/>
          <w:sz w:val="27"/>
          <w:szCs w:val="27"/>
        </w:rPr>
        <w:t>Задачи исследования:</w:t>
      </w:r>
      <w:r w:rsidRPr="003E53D9">
        <w:rPr>
          <w:sz w:val="28"/>
          <w:szCs w:val="28"/>
        </w:rPr>
        <w:t xml:space="preserve"> </w:t>
      </w:r>
    </w:p>
    <w:p w:rsidR="00BE795B" w:rsidRPr="003E53D9" w:rsidRDefault="00BE795B" w:rsidP="00BE795B">
      <w:pPr>
        <w:numPr>
          <w:ilvl w:val="0"/>
          <w:numId w:val="1"/>
        </w:numPr>
        <w:spacing w:line="360" w:lineRule="auto"/>
        <w:jc w:val="both"/>
        <w:rPr>
          <w:sz w:val="28"/>
          <w:szCs w:val="28"/>
        </w:rPr>
      </w:pPr>
      <w:r w:rsidRPr="003E53D9">
        <w:rPr>
          <w:sz w:val="28"/>
          <w:szCs w:val="28"/>
        </w:rPr>
        <w:t>Проанализировать существующие современные теории памяти.</w:t>
      </w:r>
    </w:p>
    <w:p w:rsidR="00BE795B" w:rsidRPr="003E53D9" w:rsidRDefault="00BE795B" w:rsidP="00BE795B">
      <w:pPr>
        <w:numPr>
          <w:ilvl w:val="0"/>
          <w:numId w:val="1"/>
        </w:numPr>
        <w:spacing w:line="360" w:lineRule="auto"/>
        <w:jc w:val="both"/>
        <w:rPr>
          <w:sz w:val="28"/>
          <w:szCs w:val="28"/>
        </w:rPr>
      </w:pPr>
      <w:r w:rsidRPr="003E53D9">
        <w:rPr>
          <w:sz w:val="28"/>
          <w:szCs w:val="28"/>
        </w:rPr>
        <w:t>Изучение зависимости непроизвольного запоминания от предметного содержания деятельности.</w:t>
      </w:r>
    </w:p>
    <w:p w:rsidR="00BE795B" w:rsidRPr="003E53D9" w:rsidRDefault="00BE795B" w:rsidP="00BE795B">
      <w:pPr>
        <w:numPr>
          <w:ilvl w:val="0"/>
          <w:numId w:val="1"/>
        </w:numPr>
        <w:spacing w:line="360" w:lineRule="auto"/>
        <w:jc w:val="both"/>
        <w:rPr>
          <w:sz w:val="28"/>
          <w:szCs w:val="28"/>
        </w:rPr>
      </w:pPr>
      <w:r w:rsidRPr="003E53D9">
        <w:rPr>
          <w:sz w:val="28"/>
          <w:szCs w:val="28"/>
        </w:rPr>
        <w:t>Изучение закономерностей непроизвольного запоминания и его особенностей по сравнению с запоминанием произвольным.</w:t>
      </w:r>
    </w:p>
    <w:p w:rsidR="0081586D" w:rsidRPr="003E53D9" w:rsidRDefault="0081586D" w:rsidP="00BE795B">
      <w:pPr>
        <w:spacing w:line="360" w:lineRule="auto"/>
        <w:ind w:firstLine="708"/>
        <w:jc w:val="both"/>
        <w:rPr>
          <w:sz w:val="28"/>
          <w:szCs w:val="28"/>
        </w:rPr>
      </w:pPr>
    </w:p>
    <w:p w:rsidR="008902FA" w:rsidRPr="003E53D9" w:rsidRDefault="008902FA" w:rsidP="00755004">
      <w:pPr>
        <w:jc w:val="both"/>
        <w:rPr>
          <w:sz w:val="28"/>
          <w:szCs w:val="28"/>
        </w:rPr>
      </w:pPr>
    </w:p>
    <w:p w:rsidR="00BE795B" w:rsidRPr="003E53D9" w:rsidRDefault="00BE795B" w:rsidP="00BE795B">
      <w:pPr>
        <w:spacing w:line="360" w:lineRule="auto"/>
        <w:jc w:val="center"/>
        <w:rPr>
          <w:b/>
          <w:sz w:val="31"/>
          <w:szCs w:val="31"/>
        </w:rPr>
      </w:pPr>
      <w:r w:rsidRPr="003E53D9">
        <w:rPr>
          <w:b/>
          <w:sz w:val="31"/>
          <w:szCs w:val="31"/>
        </w:rPr>
        <w:t>Глава 1. Теоретические аспекты проблемы памяти отечественной и зарубежной психологии.</w:t>
      </w:r>
    </w:p>
    <w:p w:rsidR="00BE795B" w:rsidRPr="003E53D9" w:rsidRDefault="00BE795B" w:rsidP="00BE795B">
      <w:pPr>
        <w:numPr>
          <w:ilvl w:val="1"/>
          <w:numId w:val="2"/>
        </w:numPr>
        <w:spacing w:line="360" w:lineRule="auto"/>
        <w:jc w:val="center"/>
        <w:rPr>
          <w:b/>
          <w:sz w:val="31"/>
          <w:szCs w:val="31"/>
        </w:rPr>
      </w:pPr>
      <w:r w:rsidRPr="003E53D9">
        <w:rPr>
          <w:b/>
          <w:sz w:val="31"/>
          <w:szCs w:val="31"/>
        </w:rPr>
        <w:t>Понятие памяти. Теории памяти.</w:t>
      </w:r>
    </w:p>
    <w:p w:rsidR="002D5733" w:rsidRPr="003E53D9" w:rsidRDefault="002D5733" w:rsidP="002D5733">
      <w:pPr>
        <w:spacing w:line="360" w:lineRule="auto"/>
        <w:jc w:val="center"/>
        <w:rPr>
          <w:b/>
          <w:sz w:val="31"/>
          <w:szCs w:val="31"/>
        </w:rPr>
      </w:pPr>
    </w:p>
    <w:p w:rsidR="002D5733" w:rsidRPr="003E53D9" w:rsidRDefault="002D5733" w:rsidP="00EA7782">
      <w:pPr>
        <w:spacing w:line="360" w:lineRule="auto"/>
        <w:ind w:firstLine="708"/>
        <w:jc w:val="both"/>
        <w:rPr>
          <w:sz w:val="28"/>
          <w:szCs w:val="28"/>
        </w:rPr>
      </w:pPr>
      <w:r w:rsidRPr="003E53D9">
        <w:rPr>
          <w:b/>
          <w:sz w:val="31"/>
          <w:szCs w:val="31"/>
        </w:rPr>
        <w:t>Память</w:t>
      </w:r>
      <w:r w:rsidRPr="003E53D9">
        <w:rPr>
          <w:sz w:val="31"/>
          <w:szCs w:val="31"/>
        </w:rPr>
        <w:t xml:space="preserve"> – </w:t>
      </w:r>
      <w:r w:rsidRPr="003E53D9">
        <w:rPr>
          <w:sz w:val="28"/>
          <w:szCs w:val="28"/>
        </w:rPr>
        <w:t>одна из самых популярных психических особенностей человека.</w:t>
      </w:r>
    </w:p>
    <w:p w:rsidR="002D5733" w:rsidRPr="003E53D9" w:rsidRDefault="002D5733" w:rsidP="00EA7782">
      <w:pPr>
        <w:spacing w:line="360" w:lineRule="auto"/>
        <w:ind w:firstLine="708"/>
        <w:jc w:val="both"/>
        <w:rPr>
          <w:sz w:val="28"/>
          <w:szCs w:val="28"/>
        </w:rPr>
      </w:pPr>
      <w:r w:rsidRPr="003E53D9">
        <w:rPr>
          <w:sz w:val="28"/>
          <w:szCs w:val="28"/>
        </w:rPr>
        <w:t>Древние греки считали богиню памяти матерью девяти муз, которые покровительствовали всем неизвестным в то время наукам и искусствам.</w:t>
      </w:r>
    </w:p>
    <w:p w:rsidR="002D5733" w:rsidRPr="003E53D9" w:rsidRDefault="002D5733" w:rsidP="00EA7782">
      <w:pPr>
        <w:spacing w:line="360" w:lineRule="auto"/>
        <w:ind w:firstLine="708"/>
        <w:jc w:val="both"/>
        <w:rPr>
          <w:sz w:val="28"/>
          <w:szCs w:val="28"/>
        </w:rPr>
      </w:pPr>
      <w:r w:rsidRPr="003E53D9">
        <w:rPr>
          <w:sz w:val="28"/>
          <w:szCs w:val="28"/>
        </w:rPr>
        <w:t>Имя этой богини дало название памяти. И в современных научных трудах можно прочитать выражение «Мнемическая направленность личности, Мнемическая задача, мнемические действия».</w:t>
      </w:r>
    </w:p>
    <w:p w:rsidR="002D5733" w:rsidRPr="003E53D9" w:rsidRDefault="002D5733" w:rsidP="00EA7782">
      <w:pPr>
        <w:spacing w:line="360" w:lineRule="auto"/>
        <w:ind w:firstLine="708"/>
        <w:jc w:val="both"/>
        <w:rPr>
          <w:sz w:val="28"/>
          <w:szCs w:val="28"/>
        </w:rPr>
      </w:pPr>
      <w:r w:rsidRPr="003E53D9">
        <w:rPr>
          <w:sz w:val="28"/>
          <w:szCs w:val="28"/>
        </w:rPr>
        <w:t>Каждый день мы узнаем что-то новое, с каждым днем обогащаются наши знания. Все, что узнает человек, может быть сохранено в кладовых его мозга.</w:t>
      </w:r>
    </w:p>
    <w:p w:rsidR="002D5733" w:rsidRPr="003E53D9" w:rsidRDefault="002D5733" w:rsidP="00EA7782">
      <w:pPr>
        <w:spacing w:line="360" w:lineRule="auto"/>
        <w:ind w:firstLine="708"/>
        <w:jc w:val="both"/>
        <w:rPr>
          <w:sz w:val="28"/>
          <w:szCs w:val="28"/>
        </w:rPr>
      </w:pPr>
      <w:r w:rsidRPr="003E53D9">
        <w:rPr>
          <w:sz w:val="28"/>
          <w:szCs w:val="28"/>
        </w:rPr>
        <w:t>Наш мозг обладает важным свойством. Он не только получает информацию об окружающем мире, но и хранит накапливает её.</w:t>
      </w:r>
    </w:p>
    <w:p w:rsidR="002D5733" w:rsidRPr="003E53D9" w:rsidRDefault="002D5733" w:rsidP="00EA7782">
      <w:pPr>
        <w:spacing w:line="360" w:lineRule="auto"/>
        <w:ind w:firstLine="708"/>
        <w:jc w:val="both"/>
        <w:rPr>
          <w:sz w:val="28"/>
          <w:szCs w:val="28"/>
        </w:rPr>
      </w:pPr>
      <w:r w:rsidRPr="003E53D9">
        <w:rPr>
          <w:sz w:val="28"/>
          <w:szCs w:val="28"/>
        </w:rPr>
        <w:t>Образцы предметов и явлений</w:t>
      </w:r>
      <w:r w:rsidR="004A1590" w:rsidRPr="003E53D9">
        <w:rPr>
          <w:sz w:val="28"/>
          <w:szCs w:val="28"/>
        </w:rPr>
        <w:t>, которые возникают в мозге в результате воздействия их на анализатор, не исчезают бесследно после прекращения этого воздействия. Они сохраняются и в отсутствии этих предметов и явлений в виде представлений памяти.</w:t>
      </w:r>
    </w:p>
    <w:p w:rsidR="004A1590" w:rsidRPr="003E53D9" w:rsidRDefault="004A1590" w:rsidP="00EA7782">
      <w:pPr>
        <w:spacing w:line="360" w:lineRule="auto"/>
        <w:ind w:firstLine="708"/>
        <w:jc w:val="both"/>
        <w:rPr>
          <w:sz w:val="28"/>
          <w:szCs w:val="28"/>
        </w:rPr>
      </w:pPr>
      <w:r w:rsidRPr="003E53D9">
        <w:rPr>
          <w:sz w:val="28"/>
          <w:szCs w:val="28"/>
        </w:rPr>
        <w:t xml:space="preserve">Важнейшая особенность психики состоит в том, что отражение внешних воздействий постоянно используется индивидом в его дальнейшем поведении. Постоянное усложнение поведения осуществляется за счет накопления индивидуального опыта. Формирование опыта было бы невозможно, если бы образы внешнего мира, возникающие в коре мозга, исчезали бесследно. Вступая в различные связи между собой, эти образы закрепляются, сохраняются и воспроизводятся в соответствии с требованиями жизни и деятельности. Значение памяти в жизни человека очень высоко. Абсолютно все, что мы знаем, умеем, есть следствие способности мозга запоминать и </w:t>
      </w:r>
      <w:r w:rsidR="0075180C" w:rsidRPr="003E53D9">
        <w:rPr>
          <w:sz w:val="28"/>
          <w:szCs w:val="28"/>
        </w:rPr>
        <w:t>сохранять</w:t>
      </w:r>
      <w:r w:rsidRPr="003E53D9">
        <w:rPr>
          <w:sz w:val="28"/>
          <w:szCs w:val="28"/>
        </w:rPr>
        <w:t xml:space="preserve"> в памяти образцы, мысли, пережитые чувства</w:t>
      </w:r>
      <w:r w:rsidR="0075180C" w:rsidRPr="003E53D9">
        <w:rPr>
          <w:sz w:val="28"/>
          <w:szCs w:val="28"/>
        </w:rPr>
        <w:t>, движения и их системы. Человек лишенный памяти вечно находился бы (по мнению И.М. Сеченова) в положении новорожденного, был бы существом не способным ничему научиться, ничем овладеть и его действия определялись бы только инстинктами.</w:t>
      </w:r>
    </w:p>
    <w:p w:rsidR="0075180C" w:rsidRPr="003E53D9" w:rsidRDefault="0075180C" w:rsidP="00EA7782">
      <w:pPr>
        <w:spacing w:line="360" w:lineRule="auto"/>
        <w:ind w:firstLine="708"/>
        <w:jc w:val="both"/>
        <w:rPr>
          <w:sz w:val="28"/>
          <w:szCs w:val="28"/>
        </w:rPr>
      </w:pPr>
      <w:r w:rsidRPr="003E53D9">
        <w:rPr>
          <w:sz w:val="28"/>
          <w:szCs w:val="28"/>
        </w:rPr>
        <w:t>Память создает, сохраняет и обогащает наши знания, умения, навыки без чего не мыслимо ни успешное учение, ни плодотворная деятельность. Чем больше человек знает и умеет, т.е. чем больше у него храниться в памяти, тем больше пользы он сможет принести обществу.</w:t>
      </w:r>
    </w:p>
    <w:p w:rsidR="0075180C" w:rsidRPr="003E53D9" w:rsidRDefault="0075180C" w:rsidP="00EA7782">
      <w:pPr>
        <w:spacing w:line="360" w:lineRule="auto"/>
        <w:ind w:firstLine="708"/>
        <w:jc w:val="both"/>
        <w:rPr>
          <w:sz w:val="28"/>
          <w:szCs w:val="28"/>
        </w:rPr>
      </w:pPr>
      <w:r w:rsidRPr="003E53D9">
        <w:rPr>
          <w:sz w:val="28"/>
          <w:szCs w:val="28"/>
        </w:rPr>
        <w:t>Будучи важнейшей характеристикой всех психических процессов, память обеспечивает единство и целостность человеческой личности.</w:t>
      </w:r>
    </w:p>
    <w:p w:rsidR="0075180C" w:rsidRPr="003E53D9" w:rsidRDefault="0075180C" w:rsidP="00EA7782">
      <w:pPr>
        <w:spacing w:line="360" w:lineRule="auto"/>
        <w:ind w:firstLine="708"/>
        <w:jc w:val="both"/>
        <w:rPr>
          <w:sz w:val="28"/>
          <w:szCs w:val="28"/>
        </w:rPr>
      </w:pPr>
      <w:r w:rsidRPr="003E53D9">
        <w:rPr>
          <w:sz w:val="28"/>
          <w:szCs w:val="28"/>
        </w:rPr>
        <w:t xml:space="preserve">Память, как и все психические процессы, есть деятельность. Человек всегда осуществляет определенную </w:t>
      </w:r>
      <w:r w:rsidR="00FA709B" w:rsidRPr="003E53D9">
        <w:rPr>
          <w:sz w:val="28"/>
          <w:szCs w:val="28"/>
        </w:rPr>
        <w:t xml:space="preserve">психическую деятельность. Он запоминает наиболее прочно только те факты, события и явления, которые имеют для его деятельности особо важное значение. Все , что с ним связанно запоминается лучше, чем то, что с ним не связанно. Большое влияние имеют эмоциональные отношения человека к тому, что запоминается. Все то, что вызывает у человека эмоциональную реакцию, откладывает глубокий след в сознании и запоминается прочно и на долго. Продуктивность памяти во многом зависит от волевых качеств человека, и не способные к </w:t>
      </w:r>
      <w:r w:rsidR="00BC33FC" w:rsidRPr="003E53D9">
        <w:rPr>
          <w:sz w:val="28"/>
          <w:szCs w:val="28"/>
        </w:rPr>
        <w:t>волевым длительным</w:t>
      </w:r>
      <w:r w:rsidR="00FA709B" w:rsidRPr="003E53D9">
        <w:rPr>
          <w:sz w:val="28"/>
          <w:szCs w:val="28"/>
        </w:rPr>
        <w:t xml:space="preserve"> усилиям запоминают всегда поверхностно и плохо.</w:t>
      </w:r>
    </w:p>
    <w:p w:rsidR="00CE6AB9" w:rsidRPr="003E53D9" w:rsidRDefault="00CE6AB9" w:rsidP="00EA7782">
      <w:pPr>
        <w:spacing w:line="360" w:lineRule="auto"/>
        <w:ind w:firstLine="708"/>
        <w:jc w:val="both"/>
        <w:rPr>
          <w:sz w:val="28"/>
          <w:szCs w:val="28"/>
        </w:rPr>
      </w:pPr>
      <w:r w:rsidRPr="003E53D9">
        <w:rPr>
          <w:sz w:val="28"/>
          <w:szCs w:val="28"/>
        </w:rPr>
        <w:t>Память считалась одним из наиболее разработанных разделов психологии. Но дальнейшее изучение закономерностей памяти за последнее время сделало её узловой проблемой науки. От разработки проблемы памяти в значительной степени зависит процесс различных областей (в первую очередь «техники»).</w:t>
      </w:r>
    </w:p>
    <w:p w:rsidR="00CE6AB9" w:rsidRPr="003E53D9" w:rsidRDefault="00CE6AB9" w:rsidP="00EA7782">
      <w:pPr>
        <w:spacing w:line="360" w:lineRule="auto"/>
        <w:ind w:firstLine="708"/>
        <w:jc w:val="both"/>
        <w:rPr>
          <w:sz w:val="28"/>
          <w:szCs w:val="28"/>
        </w:rPr>
      </w:pPr>
      <w:r w:rsidRPr="003E53D9">
        <w:rPr>
          <w:sz w:val="28"/>
          <w:szCs w:val="28"/>
        </w:rPr>
        <w:t>В исследованиях памяти в качестве центральной выступает проблема её механизмов. Представления о механизмах запоминания составляет основу различных теорий памяти.</w:t>
      </w:r>
    </w:p>
    <w:p w:rsidR="00CE6AB9" w:rsidRPr="003E53D9" w:rsidRDefault="00CE6AB9" w:rsidP="00EA7782">
      <w:pPr>
        <w:spacing w:line="360" w:lineRule="auto"/>
        <w:ind w:firstLine="708"/>
        <w:jc w:val="both"/>
        <w:rPr>
          <w:sz w:val="28"/>
          <w:szCs w:val="28"/>
        </w:rPr>
      </w:pPr>
      <w:r w:rsidRPr="003E53D9">
        <w:rPr>
          <w:sz w:val="28"/>
          <w:szCs w:val="28"/>
        </w:rPr>
        <w:t>В психологии не единой и законченной теории памяти. Большое разнообразие концепций и моделей обусловлено активизацией поисков, предпринимаемых представителями различных наук. За последнее время сформировались и продолжают формироваться различные подходы к изучению памяти</w:t>
      </w:r>
      <w:r w:rsidR="00956DA0" w:rsidRPr="003E53D9">
        <w:rPr>
          <w:sz w:val="28"/>
          <w:szCs w:val="28"/>
        </w:rPr>
        <w:t>.</w:t>
      </w:r>
    </w:p>
    <w:p w:rsidR="00956DA0" w:rsidRPr="003E53D9" w:rsidRDefault="00956DA0" w:rsidP="00EA7782">
      <w:pPr>
        <w:spacing w:line="360" w:lineRule="auto"/>
        <w:ind w:firstLine="708"/>
        <w:jc w:val="both"/>
        <w:rPr>
          <w:sz w:val="28"/>
          <w:szCs w:val="28"/>
        </w:rPr>
      </w:pPr>
      <w:r w:rsidRPr="003E53D9">
        <w:rPr>
          <w:sz w:val="28"/>
          <w:szCs w:val="28"/>
        </w:rPr>
        <w:t>Исследованиями памяти в настоящее время заняты представители различных наук: психологии, биологии, медицины, генетики и многие другие. В каждой из этих наук существуют свои вопросы. Но все эти науки вместе взятые, расширяют наши знания о памяти человека, дополняют друг друга, позволяют заглянуть в одно из важных явлений человеческой психологии. Психологическое учение о памяти на много старше медицинского, генетического, биохимического исследований.</w:t>
      </w:r>
    </w:p>
    <w:p w:rsidR="00956DA0" w:rsidRPr="003E53D9" w:rsidRDefault="00956DA0" w:rsidP="00EA7782">
      <w:pPr>
        <w:spacing w:line="360" w:lineRule="auto"/>
        <w:ind w:firstLine="708"/>
        <w:jc w:val="both"/>
        <w:rPr>
          <w:sz w:val="28"/>
          <w:szCs w:val="28"/>
        </w:rPr>
      </w:pPr>
      <w:r w:rsidRPr="003E53D9">
        <w:rPr>
          <w:sz w:val="28"/>
          <w:szCs w:val="28"/>
        </w:rPr>
        <w:t>В начале 20 века возникает смысловая теория памяти. На первый план при запоминании и воспроизведении выдвигается смысловое содержание материала.</w:t>
      </w:r>
    </w:p>
    <w:p w:rsidR="00956DA0" w:rsidRPr="003E53D9" w:rsidRDefault="00956DA0" w:rsidP="00EA7782">
      <w:pPr>
        <w:spacing w:line="360" w:lineRule="auto"/>
        <w:ind w:firstLine="708"/>
        <w:jc w:val="both"/>
        <w:rPr>
          <w:sz w:val="28"/>
          <w:szCs w:val="28"/>
        </w:rPr>
      </w:pPr>
      <w:r w:rsidRPr="003E53D9">
        <w:rPr>
          <w:sz w:val="28"/>
          <w:szCs w:val="28"/>
        </w:rPr>
        <w:t xml:space="preserve">Утверждается, что смысловое запоминание подчиняется иным законам, чем механическое. В настоящее время нет единой теории о механизмах памяти. Более убедительной, выглядит, </w:t>
      </w:r>
      <w:r w:rsidRPr="003E53D9">
        <w:rPr>
          <w:b/>
          <w:sz w:val="27"/>
          <w:szCs w:val="27"/>
        </w:rPr>
        <w:t>нейронная теория</w:t>
      </w:r>
      <w:r w:rsidRPr="003E53D9">
        <w:rPr>
          <w:sz w:val="28"/>
          <w:szCs w:val="28"/>
        </w:rPr>
        <w:t>,</w:t>
      </w:r>
      <w:r w:rsidR="006251E8" w:rsidRPr="003E53D9">
        <w:rPr>
          <w:sz w:val="28"/>
          <w:szCs w:val="28"/>
        </w:rPr>
        <w:t xml:space="preserve"> которая исходит из представления, что нейроны образуют цепи, по которым циркулируют биотоки. Под влиянием биотоков происходят изменения в синапсах, что облегчает последующее прохождение биотоков по этим путям. Различный характер цепей нейронов и соответствует той или иной закрепленной информации.</w:t>
      </w:r>
    </w:p>
    <w:p w:rsidR="006251E8" w:rsidRPr="003E53D9" w:rsidRDefault="006251E8" w:rsidP="00EA7782">
      <w:pPr>
        <w:spacing w:line="360" w:lineRule="auto"/>
        <w:ind w:firstLine="708"/>
        <w:jc w:val="both"/>
        <w:rPr>
          <w:sz w:val="28"/>
          <w:szCs w:val="28"/>
        </w:rPr>
      </w:pPr>
      <w:r w:rsidRPr="003E53D9">
        <w:rPr>
          <w:sz w:val="28"/>
          <w:szCs w:val="28"/>
        </w:rPr>
        <w:t xml:space="preserve">Другая теория, </w:t>
      </w:r>
      <w:r w:rsidRPr="003E53D9">
        <w:rPr>
          <w:b/>
          <w:sz w:val="27"/>
          <w:szCs w:val="27"/>
        </w:rPr>
        <w:t>молекулярная теория памяти</w:t>
      </w:r>
      <w:r w:rsidRPr="003E53D9">
        <w:rPr>
          <w:sz w:val="28"/>
          <w:szCs w:val="28"/>
        </w:rPr>
        <w:t xml:space="preserve"> считает, что под влиянием биотоков в работе нейронов образуются особые белковые молекулы, на которых и «записывается» поступающая в мозг информация. Ученые пробуют извлечь из мозга умершего животного «молекулы памяти».</w:t>
      </w:r>
    </w:p>
    <w:p w:rsidR="006251E8" w:rsidRPr="003E53D9" w:rsidRDefault="006251E8" w:rsidP="00EA7782">
      <w:pPr>
        <w:spacing w:line="360" w:lineRule="auto"/>
        <w:ind w:firstLine="708"/>
        <w:jc w:val="both"/>
        <w:rPr>
          <w:sz w:val="28"/>
          <w:szCs w:val="28"/>
        </w:rPr>
      </w:pPr>
      <w:r w:rsidRPr="003E53D9">
        <w:rPr>
          <w:sz w:val="28"/>
          <w:szCs w:val="28"/>
        </w:rPr>
        <w:t xml:space="preserve">С началом развития кибернетики, </w:t>
      </w:r>
      <w:r w:rsidR="00C013FB" w:rsidRPr="003E53D9">
        <w:rPr>
          <w:sz w:val="28"/>
          <w:szCs w:val="28"/>
        </w:rPr>
        <w:t xml:space="preserve">с появлением вычислительной техники </w:t>
      </w:r>
      <w:r w:rsidRPr="003E53D9">
        <w:rPr>
          <w:sz w:val="28"/>
          <w:szCs w:val="28"/>
        </w:rPr>
        <w:t>и развитием программирования начались</w:t>
      </w:r>
      <w:r w:rsidR="00C013FB" w:rsidRPr="003E53D9">
        <w:rPr>
          <w:sz w:val="28"/>
          <w:szCs w:val="28"/>
        </w:rPr>
        <w:t xml:space="preserve"> поиски оптимальных путей принятия, переработки и хранения информации. За несколько последних десятилетий в подобных исследованиях был накоплен богатейший материал.</w:t>
      </w:r>
    </w:p>
    <w:p w:rsidR="00C013FB" w:rsidRPr="003E53D9" w:rsidRDefault="00C013FB" w:rsidP="00EA7782">
      <w:pPr>
        <w:spacing w:line="360" w:lineRule="auto"/>
        <w:ind w:firstLine="708"/>
        <w:jc w:val="both"/>
        <w:rPr>
          <w:sz w:val="28"/>
          <w:szCs w:val="28"/>
        </w:rPr>
      </w:pPr>
      <w:r w:rsidRPr="003E53D9">
        <w:rPr>
          <w:sz w:val="28"/>
          <w:szCs w:val="28"/>
        </w:rPr>
        <w:t>Исследование механизмов памяти на различных уровнях, безусловно, обогащают друг друга.</w:t>
      </w:r>
    </w:p>
    <w:p w:rsidR="00C013FB" w:rsidRPr="003E53D9" w:rsidRDefault="00C013FB" w:rsidP="00EA7782">
      <w:pPr>
        <w:spacing w:line="360" w:lineRule="auto"/>
        <w:ind w:firstLine="708"/>
        <w:jc w:val="both"/>
        <w:rPr>
          <w:sz w:val="28"/>
          <w:szCs w:val="28"/>
        </w:rPr>
      </w:pPr>
    </w:p>
    <w:p w:rsidR="00C013FB" w:rsidRPr="003E53D9" w:rsidRDefault="00C013FB" w:rsidP="00EA7782">
      <w:pPr>
        <w:spacing w:line="360" w:lineRule="auto"/>
        <w:ind w:firstLine="708"/>
        <w:jc w:val="center"/>
        <w:rPr>
          <w:b/>
          <w:sz w:val="27"/>
          <w:szCs w:val="27"/>
        </w:rPr>
      </w:pPr>
      <w:r w:rsidRPr="003E53D9">
        <w:rPr>
          <w:b/>
          <w:sz w:val="27"/>
          <w:szCs w:val="27"/>
        </w:rPr>
        <w:t>Представления и ассоциации.</w:t>
      </w:r>
    </w:p>
    <w:p w:rsidR="00172E94" w:rsidRPr="003E53D9" w:rsidRDefault="00C013FB" w:rsidP="00EA7782">
      <w:pPr>
        <w:spacing w:line="360" w:lineRule="auto"/>
        <w:ind w:firstLine="708"/>
        <w:jc w:val="both"/>
        <w:rPr>
          <w:sz w:val="28"/>
          <w:szCs w:val="28"/>
        </w:rPr>
      </w:pPr>
      <w:r w:rsidRPr="003E53D9">
        <w:rPr>
          <w:b/>
          <w:sz w:val="27"/>
          <w:szCs w:val="27"/>
        </w:rPr>
        <w:t>Представления памяти</w:t>
      </w:r>
      <w:r w:rsidRPr="003E53D9">
        <w:rPr>
          <w:sz w:val="28"/>
          <w:szCs w:val="28"/>
        </w:rPr>
        <w:t xml:space="preserve"> – это образцы тех предметов и явлений, которые мы воспринимали раньше, а сейчас воспроизводим мысленно. Представления могут быть зрительные и слуховые (представление человеческого голоса, мелодии, пение птиц), обонятельные (Вкусовые ощущения от сахара, лимона), осязательные (ощущение от прикосновения к холодному мрамору или мягкому меху). Представление памяти в отличии от образцов восприятия намног</w:t>
      </w:r>
      <w:r w:rsidR="00172E94" w:rsidRPr="003E53D9">
        <w:rPr>
          <w:sz w:val="28"/>
          <w:szCs w:val="28"/>
        </w:rPr>
        <w:t>о</w:t>
      </w:r>
      <w:r w:rsidRPr="003E53D9">
        <w:rPr>
          <w:sz w:val="28"/>
          <w:szCs w:val="28"/>
        </w:rPr>
        <w:t xml:space="preserve"> бледнее и менее устойчивы</w:t>
      </w:r>
      <w:r w:rsidR="00172E94" w:rsidRPr="003E53D9">
        <w:rPr>
          <w:sz w:val="28"/>
          <w:szCs w:val="28"/>
        </w:rPr>
        <w:t>е, не так богаты деталями (например: когда идет зрительное восприятие образа человека, смотря на него и мысленное представление его образа), но они составляют важнейший элемент нашего закрепленного прошлого опыта.</w:t>
      </w:r>
    </w:p>
    <w:p w:rsidR="00C013FB" w:rsidRPr="003E53D9" w:rsidRDefault="00172E94" w:rsidP="00EA7782">
      <w:pPr>
        <w:spacing w:line="360" w:lineRule="auto"/>
        <w:ind w:firstLine="708"/>
        <w:jc w:val="both"/>
        <w:rPr>
          <w:sz w:val="28"/>
          <w:szCs w:val="28"/>
        </w:rPr>
      </w:pPr>
      <w:r w:rsidRPr="003E53D9">
        <w:rPr>
          <w:b/>
          <w:sz w:val="27"/>
          <w:szCs w:val="27"/>
        </w:rPr>
        <w:t xml:space="preserve">Ассоциативное направление </w:t>
      </w:r>
      <w:r w:rsidRPr="003E53D9">
        <w:rPr>
          <w:sz w:val="28"/>
          <w:szCs w:val="28"/>
        </w:rPr>
        <w:t>является одной из главных теорий в проблеме изучения памяти. Её центральное понятие – ассоциации – это связь между отдельными событиями, фактами, предметами или явлениями, отраженными в нашем сознании и закрепленные в нашей памяти (с др. греч. – «соединение», «связь»). Без этих связей, или ассоциации, невозможна нормальная психическая деятельность человека, в том числе деятельность памяти.</w:t>
      </w:r>
    </w:p>
    <w:p w:rsidR="00172E94" w:rsidRPr="003E53D9" w:rsidRDefault="00172E94" w:rsidP="00EA7782">
      <w:pPr>
        <w:spacing w:line="360" w:lineRule="auto"/>
        <w:ind w:firstLine="708"/>
        <w:jc w:val="both"/>
        <w:rPr>
          <w:sz w:val="28"/>
          <w:szCs w:val="28"/>
        </w:rPr>
      </w:pPr>
      <w:r w:rsidRPr="003E53D9">
        <w:rPr>
          <w:sz w:val="28"/>
          <w:szCs w:val="28"/>
        </w:rPr>
        <w:t>Само понятие ассоциации прочно утвердилось</w:t>
      </w:r>
      <w:r w:rsidR="00E63659" w:rsidRPr="003E53D9">
        <w:rPr>
          <w:sz w:val="28"/>
          <w:szCs w:val="28"/>
        </w:rPr>
        <w:t xml:space="preserve"> в психологии, хотя его содержание постепенно переосмысливается и углубляется.</w:t>
      </w:r>
    </w:p>
    <w:p w:rsidR="00E63659" w:rsidRPr="003E53D9" w:rsidRDefault="00E63659" w:rsidP="00EA7782">
      <w:pPr>
        <w:spacing w:line="360" w:lineRule="auto"/>
        <w:ind w:firstLine="708"/>
        <w:jc w:val="both"/>
        <w:rPr>
          <w:sz w:val="28"/>
          <w:szCs w:val="28"/>
        </w:rPr>
      </w:pPr>
      <w:r w:rsidRPr="003E53D9">
        <w:rPr>
          <w:sz w:val="28"/>
          <w:szCs w:val="28"/>
        </w:rPr>
        <w:t>Ассоциации выступают в качестве Обязательного принципа всех психических образований. Этот принцип сводится к возникновению определенного психического образования в сознании одновременно и непосредствен друг с другом. Между ними образуется ассоциативная связь и повторное появление какого-либо из элементов этой связи.</w:t>
      </w:r>
      <w:r w:rsidR="00D27F9C" w:rsidRPr="003E53D9">
        <w:rPr>
          <w:sz w:val="28"/>
          <w:szCs w:val="28"/>
        </w:rPr>
        <w:t xml:space="preserve"> Необходимо вызывать в сознании представление всех её элементов.</w:t>
      </w:r>
    </w:p>
    <w:p w:rsidR="00D27F9C" w:rsidRPr="003E53D9" w:rsidRDefault="00D27F9C" w:rsidP="00EA7782">
      <w:pPr>
        <w:spacing w:line="360" w:lineRule="auto"/>
        <w:ind w:firstLine="708"/>
        <w:jc w:val="both"/>
        <w:rPr>
          <w:sz w:val="28"/>
          <w:szCs w:val="28"/>
        </w:rPr>
      </w:pPr>
      <w:r w:rsidRPr="003E53D9">
        <w:rPr>
          <w:sz w:val="28"/>
          <w:szCs w:val="28"/>
        </w:rPr>
        <w:t>Ассоциативные процессы обеспечивают запоминание и воспроизведение различных явлений действительности в определенной связи и последовательности. Необходимым и достаточным основанием для образования связи между двумя впечатлениями ассоцианизм считает одновременность появления их в сознании. Поэтому задача более глубокого изучения механизмов запоминания перед ассоцианистами вообще не возникла и они ограничиваются характеристикой внешних условий, необходимых для возникновения одновременных впечатлений.</w:t>
      </w:r>
    </w:p>
    <w:p w:rsidR="005F5D11" w:rsidRPr="003E53D9" w:rsidRDefault="007046EB" w:rsidP="00EA7782">
      <w:pPr>
        <w:spacing w:line="360" w:lineRule="auto"/>
        <w:ind w:firstLine="708"/>
        <w:jc w:val="both"/>
        <w:rPr>
          <w:sz w:val="28"/>
          <w:szCs w:val="28"/>
        </w:rPr>
      </w:pPr>
      <w:r w:rsidRPr="003E53D9">
        <w:rPr>
          <w:sz w:val="28"/>
          <w:szCs w:val="28"/>
        </w:rPr>
        <w:t xml:space="preserve">В основе ассоциаций </w:t>
      </w:r>
      <w:r w:rsidRPr="003E53D9">
        <w:rPr>
          <w:b/>
          <w:sz w:val="27"/>
          <w:szCs w:val="27"/>
        </w:rPr>
        <w:t>по смежности</w:t>
      </w:r>
      <w:r w:rsidRPr="003E53D9">
        <w:rPr>
          <w:sz w:val="28"/>
          <w:szCs w:val="28"/>
        </w:rPr>
        <w:t xml:space="preserve"> лежат пространственные и временные отношения между предметами и явлениями</w:t>
      </w:r>
      <w:r w:rsidR="005F5D11" w:rsidRPr="003E53D9">
        <w:rPr>
          <w:sz w:val="28"/>
          <w:szCs w:val="28"/>
        </w:rPr>
        <w:t>. Если какие-то предметы человек воспринимает расположенными близко друг к другу в пространстве или следующими непосредственно друг за другом во времени, то между ними возникает ассоциация. Она возникает при заучивании иностранных слов, таблицы умножения (временная ассоциация), расположение фигур на шахматной доске (пространственная ассоциация).</w:t>
      </w:r>
    </w:p>
    <w:p w:rsidR="007046EB" w:rsidRPr="003E53D9" w:rsidRDefault="005F5D11" w:rsidP="00EA7782">
      <w:pPr>
        <w:spacing w:line="360" w:lineRule="auto"/>
        <w:ind w:firstLine="708"/>
        <w:jc w:val="both"/>
        <w:rPr>
          <w:sz w:val="28"/>
          <w:szCs w:val="28"/>
        </w:rPr>
      </w:pPr>
      <w:r w:rsidRPr="003E53D9">
        <w:rPr>
          <w:sz w:val="28"/>
          <w:szCs w:val="28"/>
        </w:rPr>
        <w:t xml:space="preserve">Ассоциации </w:t>
      </w:r>
      <w:r w:rsidRPr="003E53D9">
        <w:rPr>
          <w:b/>
          <w:sz w:val="27"/>
          <w:szCs w:val="27"/>
        </w:rPr>
        <w:t>по сходству</w:t>
      </w:r>
      <w:r w:rsidR="007046EB" w:rsidRPr="003E53D9">
        <w:rPr>
          <w:sz w:val="28"/>
          <w:szCs w:val="28"/>
        </w:rPr>
        <w:t xml:space="preserve"> </w:t>
      </w:r>
      <w:r w:rsidRPr="003E53D9">
        <w:rPr>
          <w:sz w:val="28"/>
          <w:szCs w:val="28"/>
        </w:rPr>
        <w:t>возникают в тех случаях, когда предметы и явления чем-то похожи друг на друга. Вид плакучей ивы может вызвать в сознании образ женщины в горе.</w:t>
      </w:r>
    </w:p>
    <w:p w:rsidR="005F5D11" w:rsidRPr="003E53D9" w:rsidRDefault="005F5D11" w:rsidP="00EA7782">
      <w:pPr>
        <w:spacing w:line="360" w:lineRule="auto"/>
        <w:ind w:firstLine="708"/>
        <w:jc w:val="both"/>
        <w:rPr>
          <w:sz w:val="28"/>
          <w:szCs w:val="28"/>
        </w:rPr>
      </w:pPr>
      <w:r w:rsidRPr="003E53D9">
        <w:rPr>
          <w:b/>
          <w:sz w:val="27"/>
          <w:szCs w:val="27"/>
        </w:rPr>
        <w:t xml:space="preserve">По контрасту </w:t>
      </w:r>
      <w:r w:rsidRPr="003E53D9">
        <w:rPr>
          <w:sz w:val="28"/>
          <w:szCs w:val="28"/>
        </w:rPr>
        <w:t>ассоциируются резкоотличающиеся, противоположные факты и явления.</w:t>
      </w:r>
      <w:r w:rsidR="0026310B" w:rsidRPr="003E53D9">
        <w:rPr>
          <w:sz w:val="28"/>
          <w:szCs w:val="28"/>
        </w:rPr>
        <w:t xml:space="preserve"> Получив плохую отметку, ученик вспоминает, как он раньше получал по этому предмету хорошие отметки. Читая в книге о смелом поступке человека, можно вспомнить о трусости, проявленной другим человеком в подобной ситуации. Конкретное содержание ассоциаций целым рядом условий, в частности, большую роль играют интересы, профессия человека.</w:t>
      </w:r>
    </w:p>
    <w:p w:rsidR="0026310B" w:rsidRPr="003E53D9" w:rsidRDefault="0026310B" w:rsidP="00EA7782">
      <w:pPr>
        <w:spacing w:line="360" w:lineRule="auto"/>
        <w:ind w:firstLine="708"/>
        <w:jc w:val="both"/>
        <w:rPr>
          <w:sz w:val="28"/>
          <w:szCs w:val="28"/>
        </w:rPr>
      </w:pPr>
      <w:r w:rsidRPr="003E53D9">
        <w:rPr>
          <w:sz w:val="28"/>
          <w:szCs w:val="28"/>
        </w:rPr>
        <w:t xml:space="preserve">Все проявления памяти нельзя свести к указанным трем видам ассоциаций, как это считала идеалистическая психология. По </w:t>
      </w:r>
      <w:r w:rsidR="004B77D5" w:rsidRPr="003E53D9">
        <w:rPr>
          <w:sz w:val="28"/>
          <w:szCs w:val="28"/>
        </w:rPr>
        <w:t>проблеме</w:t>
      </w:r>
      <w:r w:rsidRPr="003E53D9">
        <w:rPr>
          <w:sz w:val="28"/>
          <w:szCs w:val="28"/>
        </w:rPr>
        <w:t xml:space="preserve"> ассоцианизма существует множество критических оценок,</w:t>
      </w:r>
      <w:r w:rsidR="004B77D5" w:rsidRPr="003E53D9">
        <w:rPr>
          <w:sz w:val="28"/>
          <w:szCs w:val="28"/>
        </w:rPr>
        <w:t xml:space="preserve"> на основе которых в психологии возник ряд новых теорий и концепций памяти. Их сущность в значительной степени определяется тем, что именно они критиковали в ассоциативной психологии, каково их отношение к самому понятию ассоциации. Проблема изучения ассоциаций не закончена. Новые теории развития продолжаются до сих пор в современной науке.</w:t>
      </w:r>
    </w:p>
    <w:p w:rsidR="004B77D5" w:rsidRPr="003E53D9" w:rsidRDefault="004B77D5" w:rsidP="00EA7782">
      <w:pPr>
        <w:spacing w:line="360" w:lineRule="auto"/>
        <w:ind w:firstLine="708"/>
        <w:jc w:val="both"/>
        <w:rPr>
          <w:sz w:val="28"/>
          <w:szCs w:val="28"/>
        </w:rPr>
      </w:pPr>
      <w:r w:rsidRPr="003E53D9">
        <w:rPr>
          <w:sz w:val="28"/>
          <w:szCs w:val="28"/>
        </w:rPr>
        <w:t>В основе памяти лежит свойство нервной ткани изменяться под влиянием действия раздражителей, сохранять в себе следы нервного возбуждения. Следы прежних воздействий нельзя понимать как отдельные отпечатки. Под следами понимаются определенные электрохимические и биохимические изменения в нейронах. Эти следы могут при определенных условиях оживляться, или активизироваться, т.е. в них возникает процесс возбуждения</w:t>
      </w:r>
      <w:r w:rsidR="00B921F3" w:rsidRPr="003E53D9">
        <w:rPr>
          <w:sz w:val="28"/>
          <w:szCs w:val="28"/>
        </w:rPr>
        <w:t xml:space="preserve"> в отсутствии раздражителя, вызвавший эти изменения. Механизмы памяти можно рассматривать на различном уровне, с различных точек зрения. Если исходить из психологии, понятия ассоциаций, то физиологический механизм их образования – временные нервные связи.</w:t>
      </w:r>
    </w:p>
    <w:p w:rsidR="00233737" w:rsidRPr="003E53D9" w:rsidRDefault="00233737" w:rsidP="00EA7782">
      <w:pPr>
        <w:spacing w:line="360" w:lineRule="auto"/>
        <w:ind w:firstLine="708"/>
        <w:jc w:val="both"/>
        <w:rPr>
          <w:sz w:val="28"/>
          <w:szCs w:val="28"/>
        </w:rPr>
      </w:pPr>
      <w:r w:rsidRPr="003E53D9">
        <w:rPr>
          <w:sz w:val="28"/>
          <w:szCs w:val="28"/>
        </w:rPr>
        <w:t>Движение нервных процессов в коре оставляет след. Таким образом, образование и сохранение временных связей, их угасание, их оживление представляют собой физиологическую основу ассоциаций.</w:t>
      </w:r>
    </w:p>
    <w:p w:rsidR="000E7369" w:rsidRPr="003E53D9" w:rsidRDefault="00233737" w:rsidP="00EA7782">
      <w:pPr>
        <w:spacing w:line="360" w:lineRule="auto"/>
        <w:ind w:firstLine="708"/>
        <w:jc w:val="both"/>
        <w:rPr>
          <w:sz w:val="28"/>
          <w:szCs w:val="28"/>
        </w:rPr>
      </w:pPr>
      <w:r w:rsidRPr="003E53D9">
        <w:rPr>
          <w:sz w:val="28"/>
          <w:szCs w:val="28"/>
        </w:rPr>
        <w:t>В настоящее время нет единой теории механизмов памяти. Физиологический теории тесно связанны с важнейшими положениями учениями И.П. Павлова о закономерностях высшей нервной деятельности. Учение об образовании условных временных связей – это теория механизмов формирования индивидуального опыта субъекта; т.е. собственная теория запоминания на физиологическом уровне. В самом деле условный рефлекс, как акт образования связи между новыми и уже ранее закрепленным содержанием составляет физиологическую основу акта запоминания. Для понимания причинной обусловленности этого акта</w:t>
      </w:r>
      <w:r w:rsidR="000E7369" w:rsidRPr="003E53D9">
        <w:rPr>
          <w:sz w:val="28"/>
          <w:szCs w:val="28"/>
        </w:rPr>
        <w:t xml:space="preserve"> важнейшее значение приобретает понятие подкрепление. Подкрепление – достижение непосредственной цели действий индивида. В других случаях – стимул мотивирующий действие.</w:t>
      </w:r>
    </w:p>
    <w:p w:rsidR="00233737" w:rsidRPr="003E53D9" w:rsidRDefault="000E7369" w:rsidP="00EA7782">
      <w:pPr>
        <w:spacing w:line="360" w:lineRule="auto"/>
        <w:ind w:firstLine="708"/>
        <w:jc w:val="both"/>
        <w:rPr>
          <w:sz w:val="28"/>
          <w:szCs w:val="28"/>
        </w:rPr>
      </w:pPr>
      <w:r w:rsidRPr="003E53D9">
        <w:rPr>
          <w:sz w:val="28"/>
          <w:szCs w:val="28"/>
        </w:rPr>
        <w:t>Физиологическое понятие подкрепление, соотнесенное к психологическим понятиям цели действия, представляет собой пункт слияния физиологического и психологического плана анализа механизмов памяти процесса запоминания. Этот синтез понятий, обогащая из них, позволяет утверждать</w:t>
      </w:r>
      <w:r w:rsidR="000E3F09" w:rsidRPr="003E53D9">
        <w:rPr>
          <w:sz w:val="28"/>
          <w:szCs w:val="28"/>
        </w:rPr>
        <w:t xml:space="preserve">, что по своей жизненной функции память направлена не в прошлое, а в будущее, </w:t>
      </w:r>
      <w:r w:rsidRPr="003E53D9">
        <w:rPr>
          <w:sz w:val="28"/>
          <w:szCs w:val="28"/>
        </w:rPr>
        <w:t xml:space="preserve"> </w:t>
      </w:r>
      <w:r w:rsidR="000E3F09" w:rsidRPr="003E53D9">
        <w:rPr>
          <w:sz w:val="28"/>
          <w:szCs w:val="28"/>
        </w:rPr>
        <w:t xml:space="preserve">запоминание того, что было, не имело бы смысла, если бы не могло быть использовано для того, что будет. </w:t>
      </w:r>
      <w:r w:rsidR="000E3F09" w:rsidRPr="003E53D9">
        <w:rPr>
          <w:b/>
          <w:sz w:val="27"/>
          <w:szCs w:val="27"/>
        </w:rPr>
        <w:t>Физиологическая теория</w:t>
      </w:r>
      <w:r w:rsidR="000E3F09" w:rsidRPr="003E53D9">
        <w:rPr>
          <w:sz w:val="28"/>
          <w:szCs w:val="28"/>
        </w:rPr>
        <w:t xml:space="preserve"> памяти получила название физиологической. Согласно представлениям её авторов, происхождение любого нервного импульса через определенную группу нейронов оставляет после себя в собственном смысле слова физиологический след.</w:t>
      </w:r>
    </w:p>
    <w:p w:rsidR="000E3F09" w:rsidRPr="003E53D9" w:rsidRDefault="000E3F09" w:rsidP="00EA7782">
      <w:pPr>
        <w:spacing w:line="360" w:lineRule="auto"/>
        <w:ind w:firstLine="708"/>
        <w:jc w:val="both"/>
        <w:rPr>
          <w:sz w:val="28"/>
          <w:szCs w:val="28"/>
        </w:rPr>
      </w:pPr>
      <w:r w:rsidRPr="003E53D9">
        <w:rPr>
          <w:sz w:val="28"/>
          <w:szCs w:val="28"/>
        </w:rPr>
        <w:t>Нейрофизиологический уровень изучения механизмов памяти сближается и не редко смыкается с биохимическим. Это подтверждается многочисленными исследованиями, проводимых на стыке указанных уровней.</w:t>
      </w:r>
      <w:r w:rsidR="00EB7484" w:rsidRPr="003E53D9">
        <w:rPr>
          <w:sz w:val="28"/>
          <w:szCs w:val="28"/>
        </w:rPr>
        <w:t xml:space="preserve"> На основании э</w:t>
      </w:r>
      <w:r w:rsidR="00FD3019" w:rsidRPr="003E53D9">
        <w:rPr>
          <w:sz w:val="28"/>
          <w:szCs w:val="28"/>
        </w:rPr>
        <w:t>тих исследований возникла гипотеза о двухступенчатом характере процесса запоминания. В мозге происходит кратковременная электрическая реакция, вызывающая обратимые физиологические изменения в клетках. Физиологические исследования практикуются глубоким проникновением в механизмы закрепления и сохранения следов на нейронном и молекулярном уровне. Исследование механизмов памяти на различных уровнях</w:t>
      </w:r>
      <w:r w:rsidR="00761770" w:rsidRPr="003E53D9">
        <w:rPr>
          <w:sz w:val="28"/>
          <w:szCs w:val="28"/>
        </w:rPr>
        <w:t xml:space="preserve"> взаимно обогащают друг друга и имеют влияние как положительное, так и отрицательное.</w:t>
      </w:r>
    </w:p>
    <w:p w:rsidR="00761770" w:rsidRPr="003E53D9" w:rsidRDefault="00761770" w:rsidP="00C013FB">
      <w:pPr>
        <w:spacing w:line="360" w:lineRule="auto"/>
        <w:ind w:firstLine="708"/>
        <w:jc w:val="both"/>
        <w:rPr>
          <w:sz w:val="28"/>
          <w:szCs w:val="28"/>
        </w:rPr>
      </w:pPr>
    </w:p>
    <w:p w:rsidR="00761770" w:rsidRPr="003E53D9" w:rsidRDefault="00761770" w:rsidP="00C013FB">
      <w:pPr>
        <w:spacing w:line="360" w:lineRule="auto"/>
        <w:ind w:firstLine="708"/>
        <w:jc w:val="both"/>
        <w:rPr>
          <w:sz w:val="28"/>
          <w:szCs w:val="28"/>
        </w:rPr>
      </w:pPr>
    </w:p>
    <w:p w:rsidR="00761770" w:rsidRPr="003E53D9" w:rsidRDefault="00761770" w:rsidP="00761770">
      <w:pPr>
        <w:numPr>
          <w:ilvl w:val="1"/>
          <w:numId w:val="2"/>
        </w:numPr>
        <w:spacing w:line="360" w:lineRule="auto"/>
        <w:jc w:val="center"/>
        <w:rPr>
          <w:b/>
          <w:sz w:val="31"/>
          <w:szCs w:val="31"/>
        </w:rPr>
      </w:pPr>
      <w:r w:rsidRPr="003E53D9">
        <w:rPr>
          <w:b/>
          <w:sz w:val="31"/>
          <w:szCs w:val="31"/>
        </w:rPr>
        <w:t>Характеристика видов памяти и её процессов.</w:t>
      </w:r>
    </w:p>
    <w:p w:rsidR="00761770" w:rsidRPr="003E53D9" w:rsidRDefault="00761770" w:rsidP="00761770">
      <w:pPr>
        <w:spacing w:line="360" w:lineRule="auto"/>
        <w:jc w:val="center"/>
        <w:rPr>
          <w:b/>
          <w:sz w:val="31"/>
          <w:szCs w:val="31"/>
        </w:rPr>
      </w:pPr>
    </w:p>
    <w:p w:rsidR="00761770" w:rsidRPr="003E53D9" w:rsidRDefault="00761770" w:rsidP="00EA7782">
      <w:pPr>
        <w:spacing w:line="360" w:lineRule="auto"/>
        <w:ind w:firstLine="720"/>
        <w:jc w:val="both"/>
        <w:rPr>
          <w:sz w:val="28"/>
          <w:szCs w:val="28"/>
        </w:rPr>
      </w:pPr>
      <w:r w:rsidRPr="003E53D9">
        <w:rPr>
          <w:sz w:val="28"/>
          <w:szCs w:val="28"/>
        </w:rPr>
        <w:t>Формы проявления памяти чрезвычайно многообразны. Объясняется тем, что память обуславливает все виды многообразной деятельности человека. Распространенной классификацией мнемических процессов является предложенное П.П. Блонским разделение памяти на четыре вида в зависимости от особенностей предмета, материала запоминания и воспроизведения: двигательной, как память на различные движения и их системы, представляющую собой основу формирования практических и трудовых навыков: эмоциональный, определяемый как память на чувства.</w:t>
      </w:r>
    </w:p>
    <w:p w:rsidR="00761770" w:rsidRPr="003E53D9" w:rsidRDefault="00761770" w:rsidP="00EA7782">
      <w:pPr>
        <w:spacing w:line="360" w:lineRule="auto"/>
        <w:ind w:firstLine="720"/>
        <w:jc w:val="both"/>
        <w:rPr>
          <w:sz w:val="28"/>
          <w:szCs w:val="28"/>
        </w:rPr>
      </w:pPr>
      <w:r w:rsidRPr="003E53D9">
        <w:rPr>
          <w:sz w:val="28"/>
          <w:szCs w:val="28"/>
        </w:rPr>
        <w:t>В зависимости от характера деятельности, в ходе которой</w:t>
      </w:r>
      <w:r w:rsidR="00A84B20" w:rsidRPr="003E53D9">
        <w:rPr>
          <w:sz w:val="28"/>
          <w:szCs w:val="28"/>
        </w:rPr>
        <w:t xml:space="preserve"> совершается запоминание и воспроизведение. Память можно разделить на непроизвольную, характеризующуюся отсутствием поставленной цели и приемов запоминания, но при условии взаимодействия субъекта с предметами, и произвольную. По продолжительности запоминания и сохранения материала память подразделяется на кратковременную и долговременную. Недавние исследования позволяют выделить и оперативную память.</w:t>
      </w:r>
    </w:p>
    <w:p w:rsidR="00A84B20" w:rsidRPr="003E53D9" w:rsidRDefault="00A84B20" w:rsidP="00EA7782">
      <w:pPr>
        <w:spacing w:line="360" w:lineRule="auto"/>
        <w:ind w:firstLine="720"/>
        <w:jc w:val="both"/>
        <w:rPr>
          <w:sz w:val="28"/>
          <w:szCs w:val="28"/>
        </w:rPr>
      </w:pPr>
      <w:r w:rsidRPr="003E53D9">
        <w:rPr>
          <w:sz w:val="28"/>
          <w:szCs w:val="28"/>
        </w:rPr>
        <w:t>Двигательная (моторная) память проявляется в запоминании и воспроизведении движений и их систем. Она лежит в основе выработки и формирования двигательных навыков. Двигательная память позволяет, например, пианисту играть в полной темноте.</w:t>
      </w:r>
    </w:p>
    <w:p w:rsidR="00A84B20" w:rsidRPr="003E53D9" w:rsidRDefault="00A84B20" w:rsidP="00EA7782">
      <w:pPr>
        <w:spacing w:line="360" w:lineRule="auto"/>
        <w:ind w:firstLine="720"/>
        <w:jc w:val="both"/>
        <w:rPr>
          <w:sz w:val="28"/>
          <w:szCs w:val="28"/>
        </w:rPr>
      </w:pPr>
      <w:r w:rsidRPr="003E53D9">
        <w:rPr>
          <w:sz w:val="28"/>
          <w:szCs w:val="28"/>
        </w:rPr>
        <w:t>Установлено, что мысленное представление какого-либо движения всегда сопровождаются заметными загадочными движениями соответствующих мышц. Опыт: если держать в руке</w:t>
      </w:r>
      <w:r w:rsidR="000B24D0" w:rsidRPr="003E53D9">
        <w:rPr>
          <w:sz w:val="28"/>
          <w:szCs w:val="28"/>
        </w:rPr>
        <w:t xml:space="preserve"> нить с привязанным к её концу грузом и представить себе, что груз раскачивается, то груз постепенно начнет раскачиваться.</w:t>
      </w:r>
    </w:p>
    <w:p w:rsidR="000B24D0" w:rsidRPr="003E53D9" w:rsidRDefault="000B24D0" w:rsidP="00EA7782">
      <w:pPr>
        <w:spacing w:line="360" w:lineRule="auto"/>
        <w:ind w:firstLine="720"/>
        <w:jc w:val="both"/>
        <w:rPr>
          <w:sz w:val="28"/>
          <w:szCs w:val="28"/>
        </w:rPr>
      </w:pPr>
      <w:r w:rsidRPr="003E53D9">
        <w:rPr>
          <w:sz w:val="28"/>
          <w:szCs w:val="28"/>
        </w:rPr>
        <w:t xml:space="preserve">Все люди обладают двигательной памятью. Проявляется она у каждого человека по-разному. </w:t>
      </w:r>
    </w:p>
    <w:p w:rsidR="000B24D0" w:rsidRPr="003E53D9" w:rsidRDefault="000B24D0" w:rsidP="00EA7782">
      <w:pPr>
        <w:spacing w:line="360" w:lineRule="auto"/>
        <w:ind w:firstLine="720"/>
        <w:jc w:val="both"/>
        <w:rPr>
          <w:sz w:val="28"/>
          <w:szCs w:val="28"/>
        </w:rPr>
      </w:pPr>
      <w:r w:rsidRPr="003E53D9">
        <w:rPr>
          <w:sz w:val="28"/>
          <w:szCs w:val="28"/>
        </w:rPr>
        <w:t>Образная память – это запоминание, сохранение и воспроизведение предметов и явлений действительности. Различают подвиды образной памяти – зрительную, слуховую, осязательную, обонятельную и вкусовую. Зрительная и слуховая отчетливо проявляются у всех людей, а развитие остальных подвидов образной памяти связанно с различными видами профессиональной деятельности. Высокого развития достигает образная память у людей, занимающихся искусством. Некоторые художники могут рисовать портреты по памяти.</w:t>
      </w:r>
      <w:r w:rsidR="00B23B60" w:rsidRPr="003E53D9">
        <w:rPr>
          <w:sz w:val="28"/>
          <w:szCs w:val="28"/>
        </w:rPr>
        <w:t xml:space="preserve"> Композиторы Моцарт, Рахманинов могли запомнить сложное музыкальное произведение, прослушав его всего один раз. Точность воспроизведения, т.е. соответствие образа оригиналу, зависит от участия речи при запоминании.</w:t>
      </w:r>
    </w:p>
    <w:p w:rsidR="00145C60" w:rsidRPr="003E53D9" w:rsidRDefault="00145C60" w:rsidP="00EA7782">
      <w:pPr>
        <w:spacing w:line="360" w:lineRule="auto"/>
        <w:ind w:firstLine="720"/>
        <w:jc w:val="both"/>
        <w:rPr>
          <w:sz w:val="28"/>
          <w:szCs w:val="28"/>
        </w:rPr>
      </w:pPr>
      <w:r w:rsidRPr="003E53D9">
        <w:rPr>
          <w:sz w:val="28"/>
          <w:szCs w:val="28"/>
        </w:rPr>
        <w:t>Словестно-логическая память выражается в запоминании, сохранении и воспроизведении мыслей, понятий, формулировок. Мысли не существуют вне речи, вне тех или иных слов и выражений. По этому и вид памяти называют не просто логическим, а словестно-логическим. Он специфически человеческий. У животных отсутствует Словестно-логическая память.</w:t>
      </w:r>
    </w:p>
    <w:p w:rsidR="007165EF" w:rsidRPr="003E53D9" w:rsidRDefault="007165EF" w:rsidP="00EA7782">
      <w:pPr>
        <w:spacing w:line="360" w:lineRule="auto"/>
        <w:ind w:firstLine="720"/>
        <w:jc w:val="both"/>
        <w:rPr>
          <w:sz w:val="28"/>
          <w:szCs w:val="28"/>
        </w:rPr>
      </w:pPr>
      <w:r w:rsidRPr="003E53D9">
        <w:rPr>
          <w:sz w:val="28"/>
          <w:szCs w:val="28"/>
        </w:rPr>
        <w:t xml:space="preserve">В одних случаях запоминается и воспроизводится только общий смысл учебного материала, суть мыслей, а словесное воспроизведение не требуется. В других случаях необходимо запоминать и воспроизводить точное словесное выражение мыслей. Форма воспроизведения мысли зависит от уровня речевого развития. Чем меньше развита речь, тем труднее выразить смысл своими словами. </w:t>
      </w:r>
    </w:p>
    <w:p w:rsidR="007165EF" w:rsidRPr="003E53D9" w:rsidRDefault="007165EF" w:rsidP="00EA7782">
      <w:pPr>
        <w:spacing w:line="360" w:lineRule="auto"/>
        <w:ind w:firstLine="720"/>
        <w:jc w:val="both"/>
        <w:rPr>
          <w:sz w:val="28"/>
          <w:szCs w:val="28"/>
        </w:rPr>
      </w:pPr>
      <w:r w:rsidRPr="003E53D9">
        <w:rPr>
          <w:sz w:val="28"/>
          <w:szCs w:val="28"/>
        </w:rPr>
        <w:t>Запоминание смысла – запоминание общих и существенных сторон учебного материала и отвлечение от не существенных деталей и особенностей. Выделение существенного зависит от понимания самого материала. Дети младшего школьного возраста самостоятельно выделяют существенные признаки с большим трудом, им необходима помощь учителя.</w:t>
      </w:r>
    </w:p>
    <w:p w:rsidR="007165EF" w:rsidRPr="003E53D9" w:rsidRDefault="007165EF" w:rsidP="00EA7782">
      <w:pPr>
        <w:spacing w:line="360" w:lineRule="auto"/>
        <w:ind w:firstLine="720"/>
        <w:jc w:val="both"/>
        <w:rPr>
          <w:sz w:val="28"/>
          <w:szCs w:val="28"/>
        </w:rPr>
      </w:pPr>
      <w:r w:rsidRPr="003E53D9">
        <w:rPr>
          <w:sz w:val="28"/>
          <w:szCs w:val="28"/>
        </w:rPr>
        <w:t>Произвольные и непроизвольные виды памяти различаются в зависимости</w:t>
      </w:r>
      <w:r w:rsidR="002F185A" w:rsidRPr="003E53D9">
        <w:rPr>
          <w:sz w:val="28"/>
          <w:szCs w:val="28"/>
        </w:rPr>
        <w:t xml:space="preserve"> от степени волевой регуляции, от цели и способов запоминания и воспроизведения. Если не ставиться специальной цели запомнить или припомнить тот или иной материал и последний запоминается само собой, без применения специальных приемов, без волевых усилий, то эта память непроизвольная. Человек запоминает интересную книгу. Если ставят специальную цель запомнить, применяют специальные приемы, производят волевое усилие, эта память произвольная.</w:t>
      </w:r>
    </w:p>
    <w:p w:rsidR="002F185A" w:rsidRPr="003E53D9" w:rsidRDefault="002F185A" w:rsidP="00EA7782">
      <w:pPr>
        <w:spacing w:line="360" w:lineRule="auto"/>
        <w:ind w:firstLine="720"/>
        <w:jc w:val="both"/>
        <w:rPr>
          <w:sz w:val="28"/>
          <w:szCs w:val="28"/>
        </w:rPr>
      </w:pPr>
      <w:r w:rsidRPr="003E53D9">
        <w:rPr>
          <w:sz w:val="28"/>
          <w:szCs w:val="28"/>
        </w:rPr>
        <w:t xml:space="preserve">Непроизвольная память в развитии предшествует произвольной. Жизненный опыт ребенка строится в основном на произвольной памяти и приобретается без специального намерения запомнить и без специальных усилий. Человек пользуется в </w:t>
      </w:r>
      <w:r w:rsidR="009E6776" w:rsidRPr="003E53D9">
        <w:rPr>
          <w:sz w:val="28"/>
          <w:szCs w:val="28"/>
        </w:rPr>
        <w:t xml:space="preserve">повседневной жизни кратковременной и долговременной памятями. Кратковременная память отличается от долговременной временем сохранения следа, емкостью и формой хранения следа. Емкость кратковременной памяти ограниченна и определяется как число элементов, которые человек может воспроизвести после предъявления материала без ошибок. </w:t>
      </w:r>
    </w:p>
    <w:p w:rsidR="009E6776" w:rsidRPr="003E53D9" w:rsidRDefault="009E6776" w:rsidP="00EA7782">
      <w:pPr>
        <w:spacing w:line="360" w:lineRule="auto"/>
        <w:ind w:firstLine="720"/>
        <w:jc w:val="both"/>
        <w:rPr>
          <w:sz w:val="28"/>
          <w:szCs w:val="28"/>
        </w:rPr>
      </w:pPr>
      <w:r w:rsidRPr="003E53D9">
        <w:rPr>
          <w:sz w:val="28"/>
          <w:szCs w:val="28"/>
        </w:rPr>
        <w:t xml:space="preserve">Факторы, которые позволяют выявить кратковременную память </w:t>
      </w:r>
      <w:r w:rsidR="00841339" w:rsidRPr="003E53D9">
        <w:rPr>
          <w:sz w:val="28"/>
          <w:szCs w:val="28"/>
        </w:rPr>
        <w:t>как особую ступень переработки информации:</w:t>
      </w:r>
    </w:p>
    <w:p w:rsidR="00841339" w:rsidRPr="003E53D9" w:rsidRDefault="00841339" w:rsidP="00EA7782">
      <w:pPr>
        <w:numPr>
          <w:ilvl w:val="0"/>
          <w:numId w:val="3"/>
        </w:numPr>
        <w:spacing w:line="360" w:lineRule="auto"/>
        <w:jc w:val="both"/>
        <w:rPr>
          <w:sz w:val="28"/>
          <w:szCs w:val="28"/>
        </w:rPr>
      </w:pPr>
      <w:r w:rsidRPr="003E53D9">
        <w:rPr>
          <w:sz w:val="28"/>
          <w:szCs w:val="28"/>
        </w:rPr>
        <w:t>Различный характер ошибок припоминания из кратковременной и долговременной памятей. Здесь информация храниться в акустической, в долговременной в семантической форме;</w:t>
      </w:r>
    </w:p>
    <w:p w:rsidR="00841339" w:rsidRPr="003E53D9" w:rsidRDefault="00841339" w:rsidP="00EA7782">
      <w:pPr>
        <w:numPr>
          <w:ilvl w:val="0"/>
          <w:numId w:val="3"/>
        </w:numPr>
        <w:spacing w:line="360" w:lineRule="auto"/>
        <w:jc w:val="both"/>
        <w:rPr>
          <w:sz w:val="28"/>
          <w:szCs w:val="28"/>
        </w:rPr>
      </w:pPr>
      <w:r w:rsidRPr="003E53D9">
        <w:rPr>
          <w:sz w:val="28"/>
          <w:szCs w:val="28"/>
        </w:rPr>
        <w:t>Нарушение перехода информации из кратковременной памяти в долговременную при поражении глубинных отделов мозга. При этом поражении у больного сохраняется долговременная память. Он может извлечь из неё необходимую информацию. Если прервать больного на несколько минут он уже не в состоянии воспроизвести недавние события.</w:t>
      </w:r>
    </w:p>
    <w:p w:rsidR="00946D30" w:rsidRPr="003E53D9" w:rsidRDefault="00946D30" w:rsidP="00EA7782">
      <w:pPr>
        <w:numPr>
          <w:ilvl w:val="0"/>
          <w:numId w:val="3"/>
        </w:numPr>
        <w:spacing w:line="360" w:lineRule="auto"/>
        <w:jc w:val="both"/>
        <w:rPr>
          <w:sz w:val="28"/>
          <w:szCs w:val="28"/>
        </w:rPr>
      </w:pPr>
      <w:r w:rsidRPr="003E53D9">
        <w:rPr>
          <w:sz w:val="28"/>
          <w:szCs w:val="28"/>
        </w:rPr>
        <w:t>Эффект «конца» и «начала». Эффект начала, согласно теории действенности, предполагающей существование</w:t>
      </w:r>
      <w:r w:rsidR="00EB40B4" w:rsidRPr="003E53D9">
        <w:rPr>
          <w:sz w:val="28"/>
          <w:szCs w:val="28"/>
        </w:rPr>
        <w:t xml:space="preserve"> кратковременной памяти и долговременной памяти это результат припоминания из долговременной памяти. Эффект конца объясняется так: элементы стоящие в конце ряда находятся в кратковременной памяти, когда начинается воспоминание, испытуемый воспроизводит их из кратковременной памяти и частота воспоминаний очень высока.</w:t>
      </w:r>
    </w:p>
    <w:p w:rsidR="00EB40B4" w:rsidRPr="003E53D9" w:rsidRDefault="00EB40B4" w:rsidP="00EA7782">
      <w:pPr>
        <w:spacing w:line="360" w:lineRule="auto"/>
        <w:ind w:firstLine="720"/>
        <w:jc w:val="both"/>
        <w:rPr>
          <w:sz w:val="28"/>
          <w:szCs w:val="28"/>
        </w:rPr>
      </w:pPr>
      <w:r w:rsidRPr="003E53D9">
        <w:rPr>
          <w:sz w:val="28"/>
          <w:szCs w:val="28"/>
        </w:rPr>
        <w:t>Долговременная память – это запоминание на длительный срок информации, имеющей значимую часть для человека.</w:t>
      </w:r>
    </w:p>
    <w:p w:rsidR="00EB40B4" w:rsidRPr="003E53D9" w:rsidRDefault="00EB40B4" w:rsidP="00EA7782">
      <w:pPr>
        <w:spacing w:line="360" w:lineRule="auto"/>
        <w:ind w:firstLine="720"/>
        <w:jc w:val="both"/>
        <w:rPr>
          <w:sz w:val="28"/>
          <w:szCs w:val="28"/>
        </w:rPr>
      </w:pPr>
      <w:r w:rsidRPr="003E53D9">
        <w:rPr>
          <w:sz w:val="28"/>
          <w:szCs w:val="28"/>
        </w:rPr>
        <w:t>В когнитивной психологии сформирован ряд требований, которым должна отвечать долговременная память:</w:t>
      </w:r>
    </w:p>
    <w:p w:rsidR="00EB40B4" w:rsidRPr="003E53D9" w:rsidRDefault="00EB40B4" w:rsidP="00EA7782">
      <w:pPr>
        <w:spacing w:line="360" w:lineRule="auto"/>
        <w:ind w:firstLine="720"/>
        <w:jc w:val="both"/>
        <w:rPr>
          <w:sz w:val="28"/>
          <w:szCs w:val="28"/>
        </w:rPr>
      </w:pPr>
      <w:r w:rsidRPr="003E53D9">
        <w:rPr>
          <w:sz w:val="28"/>
          <w:szCs w:val="28"/>
        </w:rPr>
        <w:t>1. Воспоминания из долговременной памяти всегда представляют собой процесс решения определенной задачи.</w:t>
      </w:r>
    </w:p>
    <w:p w:rsidR="00EB40B4" w:rsidRPr="003E53D9" w:rsidRDefault="00EB40B4" w:rsidP="00EA7782">
      <w:pPr>
        <w:spacing w:line="360" w:lineRule="auto"/>
        <w:ind w:firstLine="720"/>
        <w:jc w:val="both"/>
        <w:rPr>
          <w:sz w:val="28"/>
          <w:szCs w:val="28"/>
        </w:rPr>
      </w:pPr>
      <w:r w:rsidRPr="003E53D9">
        <w:rPr>
          <w:sz w:val="28"/>
          <w:szCs w:val="28"/>
        </w:rPr>
        <w:t>2. «Понимание» поступающей информации является характерной особенностью</w:t>
      </w:r>
      <w:r w:rsidR="00D41F73" w:rsidRPr="003E53D9">
        <w:rPr>
          <w:sz w:val="28"/>
          <w:szCs w:val="28"/>
        </w:rPr>
        <w:t xml:space="preserve"> поведения, основанного на долговременной памяти.</w:t>
      </w:r>
    </w:p>
    <w:p w:rsidR="00D41F73" w:rsidRPr="003E53D9" w:rsidRDefault="00D41F73" w:rsidP="00EA7782">
      <w:pPr>
        <w:spacing w:line="360" w:lineRule="auto"/>
        <w:ind w:firstLine="720"/>
        <w:jc w:val="both"/>
        <w:rPr>
          <w:sz w:val="28"/>
          <w:szCs w:val="28"/>
        </w:rPr>
      </w:pPr>
      <w:r w:rsidRPr="003E53D9">
        <w:rPr>
          <w:sz w:val="28"/>
          <w:szCs w:val="28"/>
        </w:rPr>
        <w:t>3. Информация храниться в долговременной памяти преимущественно в семантической форме.</w:t>
      </w:r>
    </w:p>
    <w:p w:rsidR="00D41F73" w:rsidRPr="003E53D9" w:rsidRDefault="00D41F73" w:rsidP="00EA7782">
      <w:pPr>
        <w:spacing w:line="360" w:lineRule="auto"/>
        <w:ind w:firstLine="720"/>
        <w:jc w:val="both"/>
        <w:rPr>
          <w:sz w:val="28"/>
          <w:szCs w:val="28"/>
        </w:rPr>
      </w:pPr>
      <w:r w:rsidRPr="003E53D9">
        <w:rPr>
          <w:sz w:val="28"/>
          <w:szCs w:val="28"/>
        </w:rPr>
        <w:t>4. Информация в долговременной памяти организованна по принципу ассоциаций.</w:t>
      </w:r>
    </w:p>
    <w:p w:rsidR="00D41F73" w:rsidRPr="003E53D9" w:rsidRDefault="00D41F73" w:rsidP="00EA7782">
      <w:pPr>
        <w:spacing w:line="360" w:lineRule="auto"/>
        <w:ind w:firstLine="720"/>
        <w:jc w:val="both"/>
        <w:rPr>
          <w:sz w:val="28"/>
          <w:szCs w:val="28"/>
        </w:rPr>
      </w:pPr>
      <w:r w:rsidRPr="003E53D9">
        <w:rPr>
          <w:sz w:val="28"/>
          <w:szCs w:val="28"/>
        </w:rPr>
        <w:t>Ассоциативная психология была и остается одной из самых важных концепций.</w:t>
      </w:r>
    </w:p>
    <w:p w:rsidR="00D41F73" w:rsidRPr="003E53D9" w:rsidRDefault="00D41F73" w:rsidP="00EA7782">
      <w:pPr>
        <w:spacing w:line="360" w:lineRule="auto"/>
        <w:ind w:firstLine="720"/>
        <w:jc w:val="both"/>
        <w:rPr>
          <w:sz w:val="28"/>
          <w:szCs w:val="28"/>
        </w:rPr>
      </w:pPr>
      <w:r w:rsidRPr="003E53D9">
        <w:rPr>
          <w:sz w:val="28"/>
          <w:szCs w:val="28"/>
        </w:rPr>
        <w:t>Были выделены четыре предпосылки в исследовании ассоциативной психологии;</w:t>
      </w:r>
    </w:p>
    <w:p w:rsidR="00D41F73" w:rsidRPr="003E53D9" w:rsidRDefault="00D41F73" w:rsidP="00EA7782">
      <w:pPr>
        <w:numPr>
          <w:ilvl w:val="0"/>
          <w:numId w:val="4"/>
        </w:numPr>
        <w:spacing w:line="360" w:lineRule="auto"/>
        <w:jc w:val="both"/>
        <w:rPr>
          <w:sz w:val="28"/>
          <w:szCs w:val="28"/>
        </w:rPr>
      </w:pPr>
      <w:r w:rsidRPr="003E53D9">
        <w:rPr>
          <w:sz w:val="28"/>
          <w:szCs w:val="28"/>
        </w:rPr>
        <w:t>В раздражителях содержится некоторая существенная информация;</w:t>
      </w:r>
    </w:p>
    <w:p w:rsidR="00D41F73" w:rsidRPr="003E53D9" w:rsidRDefault="00D41F73" w:rsidP="00EA7782">
      <w:pPr>
        <w:numPr>
          <w:ilvl w:val="0"/>
          <w:numId w:val="4"/>
        </w:numPr>
        <w:spacing w:line="360" w:lineRule="auto"/>
        <w:jc w:val="both"/>
        <w:rPr>
          <w:sz w:val="28"/>
          <w:szCs w:val="28"/>
        </w:rPr>
      </w:pPr>
      <w:r w:rsidRPr="003E53D9">
        <w:rPr>
          <w:sz w:val="28"/>
          <w:szCs w:val="28"/>
        </w:rPr>
        <w:t>Функция периферической нервной системы заключается в разложении сложных физических стимулов на отдельные ощущения.</w:t>
      </w:r>
    </w:p>
    <w:p w:rsidR="00D41F73" w:rsidRPr="003E53D9" w:rsidRDefault="00D41F73" w:rsidP="00EA7782">
      <w:pPr>
        <w:numPr>
          <w:ilvl w:val="0"/>
          <w:numId w:val="4"/>
        </w:numPr>
        <w:spacing w:line="360" w:lineRule="auto"/>
        <w:jc w:val="both"/>
        <w:rPr>
          <w:sz w:val="28"/>
          <w:szCs w:val="28"/>
        </w:rPr>
      </w:pPr>
      <w:r w:rsidRPr="003E53D9">
        <w:rPr>
          <w:sz w:val="28"/>
          <w:szCs w:val="28"/>
        </w:rPr>
        <w:t>Восприняты в памяти атомарные единицы объединяются между собой,  действуя по законам ассоциации.</w:t>
      </w:r>
    </w:p>
    <w:p w:rsidR="00D41F73" w:rsidRPr="003E53D9" w:rsidRDefault="00D41F73" w:rsidP="00EA7782">
      <w:pPr>
        <w:numPr>
          <w:ilvl w:val="0"/>
          <w:numId w:val="4"/>
        </w:numPr>
        <w:spacing w:line="360" w:lineRule="auto"/>
        <w:jc w:val="both"/>
        <w:rPr>
          <w:sz w:val="28"/>
          <w:szCs w:val="28"/>
        </w:rPr>
      </w:pPr>
      <w:r w:rsidRPr="003E53D9">
        <w:rPr>
          <w:sz w:val="28"/>
          <w:szCs w:val="28"/>
        </w:rPr>
        <w:t xml:space="preserve">Опытный испытуемый </w:t>
      </w:r>
      <w:r w:rsidR="000D0CE5" w:rsidRPr="003E53D9">
        <w:rPr>
          <w:sz w:val="28"/>
          <w:szCs w:val="28"/>
        </w:rPr>
        <w:t>может при помощи самонаблюдения следить за своей собственной деятельностью.</w:t>
      </w:r>
    </w:p>
    <w:p w:rsidR="000D0CE5" w:rsidRPr="003E53D9" w:rsidRDefault="000D0CE5" w:rsidP="00EA7782">
      <w:pPr>
        <w:spacing w:line="360" w:lineRule="auto"/>
        <w:ind w:firstLine="720"/>
        <w:jc w:val="both"/>
        <w:rPr>
          <w:sz w:val="28"/>
          <w:szCs w:val="28"/>
        </w:rPr>
      </w:pPr>
      <w:r w:rsidRPr="003E53D9">
        <w:rPr>
          <w:sz w:val="28"/>
          <w:szCs w:val="28"/>
        </w:rPr>
        <w:t>Главными принципами, объединяющими в сознании отдельные элементы являются ассоциативными связями. Согласно законам ассоциации явления вспоминаются благодаря их связи с другими явлениями.</w:t>
      </w:r>
    </w:p>
    <w:p w:rsidR="000D0CE5" w:rsidRPr="003E53D9" w:rsidRDefault="000D0CE5" w:rsidP="00EA7782">
      <w:pPr>
        <w:spacing w:line="360" w:lineRule="auto"/>
        <w:ind w:firstLine="720"/>
        <w:jc w:val="both"/>
        <w:rPr>
          <w:sz w:val="28"/>
          <w:szCs w:val="28"/>
        </w:rPr>
      </w:pPr>
      <w:r w:rsidRPr="003E53D9">
        <w:rPr>
          <w:sz w:val="28"/>
          <w:szCs w:val="28"/>
        </w:rPr>
        <w:t>Особое внимание следует обратить на так называемые процессы памяти, каждый из которых имеет свою специфику и подчиняется особым закономерностям. К их числу относят;</w:t>
      </w:r>
    </w:p>
    <w:p w:rsidR="000D0CE5" w:rsidRPr="003E53D9" w:rsidRDefault="000D0CE5" w:rsidP="00EA7782">
      <w:pPr>
        <w:numPr>
          <w:ilvl w:val="0"/>
          <w:numId w:val="5"/>
        </w:numPr>
        <w:spacing w:line="360" w:lineRule="auto"/>
        <w:jc w:val="both"/>
        <w:rPr>
          <w:sz w:val="28"/>
          <w:szCs w:val="28"/>
        </w:rPr>
      </w:pPr>
      <w:r w:rsidRPr="003E53D9">
        <w:rPr>
          <w:sz w:val="28"/>
          <w:szCs w:val="28"/>
        </w:rPr>
        <w:t>Запоминание – протекающее в трех формах, запечатление, определяемое как кратковременное и долговременное сохранение материала, предъявляемое несколько раз на несколько секунд;</w:t>
      </w:r>
    </w:p>
    <w:p w:rsidR="000D0CE5" w:rsidRPr="003E53D9" w:rsidRDefault="000D0CE5" w:rsidP="00EA7782">
      <w:pPr>
        <w:numPr>
          <w:ilvl w:val="0"/>
          <w:numId w:val="5"/>
        </w:numPr>
        <w:spacing w:line="360" w:lineRule="auto"/>
        <w:jc w:val="both"/>
        <w:rPr>
          <w:sz w:val="28"/>
          <w:szCs w:val="28"/>
        </w:rPr>
      </w:pPr>
      <w:r w:rsidRPr="003E53D9">
        <w:rPr>
          <w:sz w:val="28"/>
          <w:szCs w:val="28"/>
        </w:rPr>
        <w:t>Непроизвольное запоминание – сохранение в памяти неоднократно воспринимаемого материала</w:t>
      </w:r>
      <w:r w:rsidR="00B9541A" w:rsidRPr="003E53D9">
        <w:rPr>
          <w:sz w:val="28"/>
          <w:szCs w:val="28"/>
        </w:rPr>
        <w:t>.</w:t>
      </w:r>
    </w:p>
    <w:p w:rsidR="00B9541A" w:rsidRPr="003E53D9" w:rsidRDefault="00B9541A" w:rsidP="00EA7782">
      <w:pPr>
        <w:spacing w:line="360" w:lineRule="auto"/>
        <w:ind w:firstLine="720"/>
        <w:jc w:val="both"/>
        <w:rPr>
          <w:sz w:val="28"/>
          <w:szCs w:val="28"/>
        </w:rPr>
      </w:pPr>
      <w:r w:rsidRPr="003E53D9">
        <w:rPr>
          <w:sz w:val="28"/>
          <w:szCs w:val="28"/>
        </w:rPr>
        <w:t>Это строго закономерный процесс, детерминируемый особенностями нашей деятельности. Для продуктивности непроизвольного запоминания важно то место, которое занимает в деятельности данный материал. Если материал входит в содержание основной деятельности, он запоминается лучше, чем в том случае, когда он не включен в условия.</w:t>
      </w:r>
    </w:p>
    <w:p w:rsidR="00B9541A" w:rsidRPr="003E53D9" w:rsidRDefault="00B9541A" w:rsidP="00EA7782">
      <w:pPr>
        <w:spacing w:line="360" w:lineRule="auto"/>
        <w:ind w:firstLine="720"/>
        <w:jc w:val="both"/>
        <w:rPr>
          <w:sz w:val="28"/>
          <w:szCs w:val="28"/>
        </w:rPr>
      </w:pPr>
      <w:r w:rsidRPr="003E53D9">
        <w:rPr>
          <w:sz w:val="28"/>
          <w:szCs w:val="28"/>
        </w:rPr>
        <w:t xml:space="preserve">Материал, занимающий различное место в деятельности, приобретает различное значение. Поэтому он требует различной ориентировки и по-разному подкрепляется. Непроизвольно запоминается лучше тот материал, который вызывает активную умственную работу над ним. Мы непроизвольно запоминаем полно и прочно, иногда на всю жизнь, что имеет для нас важное жизненное значение. Запоминание может быть непроизвольным, когда оно, без заранее поставленной цели запомнить, </w:t>
      </w:r>
      <w:r w:rsidR="0008521C" w:rsidRPr="003E53D9">
        <w:rPr>
          <w:sz w:val="28"/>
          <w:szCs w:val="28"/>
        </w:rPr>
        <w:t>протекает без волевых усилий, как бы само собой. Непроизвольное запоминание имеет большое значение в жизни человека, оно расширяет и обогащает его жизненный опыт, не требуя от человека специальных усилий.</w:t>
      </w:r>
    </w:p>
    <w:p w:rsidR="0008521C" w:rsidRPr="003E53D9" w:rsidRDefault="0008521C" w:rsidP="00EA7782">
      <w:pPr>
        <w:spacing w:line="360" w:lineRule="auto"/>
        <w:ind w:firstLine="720"/>
        <w:jc w:val="both"/>
        <w:rPr>
          <w:sz w:val="28"/>
          <w:szCs w:val="28"/>
        </w:rPr>
      </w:pPr>
      <w:r w:rsidRPr="003E53D9">
        <w:rPr>
          <w:sz w:val="28"/>
          <w:szCs w:val="28"/>
        </w:rPr>
        <w:t xml:space="preserve">Значительную роль в непроизвольном запоминании играет интерес </w:t>
      </w:r>
      <w:r w:rsidRPr="003E53D9">
        <w:rPr>
          <w:b/>
          <w:sz w:val="27"/>
          <w:szCs w:val="27"/>
        </w:rPr>
        <w:t xml:space="preserve">преднамеренное запоминание </w:t>
      </w:r>
      <w:r w:rsidRPr="003E53D9">
        <w:rPr>
          <w:sz w:val="28"/>
          <w:szCs w:val="28"/>
        </w:rPr>
        <w:t>(заучивание) – запоминание с целью сохранения материала в памяти.</w:t>
      </w:r>
    </w:p>
    <w:p w:rsidR="0008521C" w:rsidRPr="003E53D9" w:rsidRDefault="0008521C" w:rsidP="00EA7782">
      <w:pPr>
        <w:spacing w:line="360" w:lineRule="auto"/>
        <w:ind w:firstLine="720"/>
        <w:jc w:val="both"/>
        <w:rPr>
          <w:sz w:val="28"/>
          <w:szCs w:val="28"/>
        </w:rPr>
      </w:pPr>
      <w:r w:rsidRPr="003E53D9">
        <w:rPr>
          <w:b/>
          <w:sz w:val="27"/>
          <w:szCs w:val="27"/>
        </w:rPr>
        <w:t xml:space="preserve">Сохранение </w:t>
      </w:r>
      <w:r w:rsidRPr="003E53D9">
        <w:rPr>
          <w:sz w:val="28"/>
          <w:szCs w:val="28"/>
        </w:rPr>
        <w:t>– более или менее длительное удерживание в памяти некоторых сведений, имеющих две стороны.</w:t>
      </w:r>
    </w:p>
    <w:p w:rsidR="0008521C" w:rsidRPr="003E53D9" w:rsidRDefault="0008521C" w:rsidP="00EA7782">
      <w:pPr>
        <w:spacing w:line="360" w:lineRule="auto"/>
        <w:ind w:firstLine="720"/>
        <w:jc w:val="both"/>
        <w:rPr>
          <w:sz w:val="28"/>
          <w:szCs w:val="28"/>
        </w:rPr>
      </w:pPr>
      <w:r w:rsidRPr="003E53D9">
        <w:rPr>
          <w:b/>
          <w:sz w:val="27"/>
          <w:szCs w:val="27"/>
        </w:rPr>
        <w:t>Воспроизведение</w:t>
      </w:r>
      <w:r w:rsidRPr="003E53D9">
        <w:rPr>
          <w:sz w:val="28"/>
          <w:szCs w:val="28"/>
        </w:rPr>
        <w:t xml:space="preserve"> </w:t>
      </w:r>
      <w:r w:rsidR="000F2807" w:rsidRPr="003E53D9">
        <w:rPr>
          <w:sz w:val="28"/>
          <w:szCs w:val="28"/>
        </w:rPr>
        <w:t>–</w:t>
      </w:r>
      <w:r w:rsidRPr="003E53D9">
        <w:rPr>
          <w:sz w:val="28"/>
          <w:szCs w:val="28"/>
        </w:rPr>
        <w:t xml:space="preserve"> </w:t>
      </w:r>
      <w:r w:rsidR="000F2807" w:rsidRPr="003E53D9">
        <w:rPr>
          <w:sz w:val="28"/>
          <w:szCs w:val="28"/>
        </w:rPr>
        <w:t>представляющее собой воссоздание сохраненного в памяти материала, протекающее на нескольких уровнях</w:t>
      </w:r>
      <w:r w:rsidR="00BB5C60" w:rsidRPr="003E53D9">
        <w:rPr>
          <w:sz w:val="28"/>
          <w:szCs w:val="28"/>
        </w:rPr>
        <w:t>, узнавание как воспроизведение при опоре на восприятие. Воспроизведение ускоряется в форме усвоения.</w:t>
      </w:r>
      <w:r w:rsidR="0044382E" w:rsidRPr="003E53D9">
        <w:rPr>
          <w:sz w:val="28"/>
          <w:szCs w:val="28"/>
        </w:rPr>
        <w:t xml:space="preserve"> Воспроизведение ускоряет, рационализирует запоминание, особенно при заучивании наизусть, при пересказывании мы выявляем слабые места, осуществляется самоконтроль.</w:t>
      </w:r>
    </w:p>
    <w:p w:rsidR="0044382E" w:rsidRPr="003E53D9" w:rsidRDefault="0044382E" w:rsidP="00EA7782">
      <w:pPr>
        <w:spacing w:line="360" w:lineRule="auto"/>
        <w:ind w:firstLine="720"/>
        <w:jc w:val="both"/>
        <w:rPr>
          <w:sz w:val="28"/>
          <w:szCs w:val="28"/>
        </w:rPr>
      </w:pPr>
      <w:r w:rsidRPr="003E53D9">
        <w:rPr>
          <w:sz w:val="28"/>
          <w:szCs w:val="28"/>
        </w:rPr>
        <w:t>«В старом доме, - писал И.М. Сеченов, - где протекает наше детство, полон картинами прошлого… события и лица, зарегистрировались в памяти вместе с окружающей их внешней обстановкой, образуют такую же не разрывную обстановку групп или ассоциаций, как заученные стихи, и такая группа может воспроизводиться намеком на любое из её звеньев»</w:t>
      </w:r>
      <w:r w:rsidRPr="003E53D9">
        <w:rPr>
          <w:rStyle w:val="a4"/>
          <w:sz w:val="28"/>
          <w:szCs w:val="28"/>
        </w:rPr>
        <w:footnoteReference w:id="1"/>
      </w:r>
    </w:p>
    <w:p w:rsidR="003E53D9" w:rsidRPr="003E53D9" w:rsidRDefault="003E53D9" w:rsidP="003E53D9">
      <w:pPr>
        <w:spacing w:line="360" w:lineRule="auto"/>
        <w:ind w:firstLine="720"/>
        <w:rPr>
          <w:sz w:val="28"/>
          <w:szCs w:val="28"/>
        </w:rPr>
      </w:pPr>
      <w:r w:rsidRPr="003E53D9">
        <w:rPr>
          <w:sz w:val="28"/>
          <w:szCs w:val="28"/>
        </w:rPr>
        <w:t>Индивидуальные различия в процессах памяти выражаются в следующих особенностях.</w:t>
      </w:r>
    </w:p>
    <w:p w:rsidR="003E53D9" w:rsidRPr="003E53D9" w:rsidRDefault="003E53D9" w:rsidP="003E53D9">
      <w:pPr>
        <w:spacing w:line="360" w:lineRule="auto"/>
        <w:rPr>
          <w:sz w:val="28"/>
          <w:szCs w:val="28"/>
        </w:rPr>
      </w:pPr>
      <w:r w:rsidRPr="003E53D9">
        <w:rPr>
          <w:sz w:val="28"/>
          <w:szCs w:val="28"/>
          <w:u w:val="single"/>
        </w:rPr>
        <w:t>Объем памяти</w:t>
      </w:r>
      <w:r w:rsidRPr="003E53D9">
        <w:rPr>
          <w:sz w:val="28"/>
          <w:szCs w:val="28"/>
        </w:rPr>
        <w:t xml:space="preserve"> – количественный показатель продуктивности мнемических процессов.</w:t>
      </w:r>
    </w:p>
    <w:p w:rsidR="003E53D9" w:rsidRPr="003E53D9" w:rsidRDefault="003E53D9" w:rsidP="003E53D9">
      <w:pPr>
        <w:spacing w:line="360" w:lineRule="auto"/>
        <w:ind w:firstLine="900"/>
        <w:rPr>
          <w:sz w:val="28"/>
          <w:szCs w:val="28"/>
        </w:rPr>
      </w:pPr>
      <w:r w:rsidRPr="003E53D9">
        <w:rPr>
          <w:sz w:val="28"/>
          <w:szCs w:val="28"/>
        </w:rPr>
        <w:t>Одной из основных задач психологической науки с самого начала было измерить доступный человеку объем памяти. Эта задача не является простой. Измеряя память, необходимо принять все меры, чтобы объем материала, к5оторый запоминают испытуемые.</w:t>
      </w:r>
    </w:p>
    <w:p w:rsidR="003E53D9" w:rsidRPr="003E53D9" w:rsidRDefault="003E53D9" w:rsidP="003E53D9">
      <w:pPr>
        <w:spacing w:line="360" w:lineRule="auto"/>
        <w:ind w:firstLine="900"/>
        <w:rPr>
          <w:sz w:val="28"/>
          <w:szCs w:val="28"/>
        </w:rPr>
      </w:pPr>
      <w:r w:rsidRPr="003E53D9">
        <w:rPr>
          <w:sz w:val="28"/>
          <w:szCs w:val="28"/>
        </w:rPr>
        <w:t>Как отмечалось в первой части, задача измерения объема памяти в ее более чистом виде была разрешена известным немецким психологом Эббингаузом. Для исследования объема памяти он предлагал ряд бессмысленных слогов, которые давали наименьшие возможности для осмысления. Предлагая испытуемому запомнить 10-12 слогов и отмечая число удержанных членов ряда, Эббингауз принял это число за объем «чистой памяти». Первым и главным результатом этого исследования было установление среднего объема памяти, которое характеризовало человека. В среднем человек легко запоминает после первого чтения 5-7 отдельных элементов: это число колеблется, и если люди с плохой памятью удерживают только 4-5 изолированных и бессмысленных элементов, то люди с хорошей памятью оказываются в состоянии сразу после первого чтения удержать 7-8 изолированных и бессмысленных элементов.</w:t>
      </w:r>
    </w:p>
    <w:p w:rsidR="003E53D9" w:rsidRPr="003E53D9" w:rsidRDefault="003E53D9" w:rsidP="003E53D9">
      <w:pPr>
        <w:spacing w:line="360" w:lineRule="auto"/>
        <w:ind w:firstLine="900"/>
        <w:rPr>
          <w:sz w:val="28"/>
          <w:szCs w:val="28"/>
        </w:rPr>
      </w:pPr>
      <w:r w:rsidRPr="003E53D9">
        <w:rPr>
          <w:sz w:val="28"/>
          <w:szCs w:val="28"/>
        </w:rPr>
        <w:t>В целом необходимо отметить, что как объем памяти, так и прочность запоминания зависят от многих условий.</w:t>
      </w:r>
    </w:p>
    <w:p w:rsidR="003E53D9" w:rsidRPr="003E53D9" w:rsidRDefault="003E53D9" w:rsidP="003E53D9">
      <w:pPr>
        <w:spacing w:line="360" w:lineRule="auto"/>
        <w:ind w:firstLine="900"/>
        <w:rPr>
          <w:sz w:val="28"/>
          <w:szCs w:val="28"/>
        </w:rPr>
      </w:pPr>
      <w:r w:rsidRPr="003E53D9">
        <w:rPr>
          <w:sz w:val="28"/>
          <w:szCs w:val="28"/>
        </w:rPr>
        <w:t>Успех запоминания зависит от того, в какой степени материал осмысливается человеком.</w:t>
      </w:r>
    </w:p>
    <w:p w:rsidR="003E53D9" w:rsidRPr="003E53D9" w:rsidRDefault="003E53D9" w:rsidP="003E53D9">
      <w:pPr>
        <w:spacing w:line="360" w:lineRule="auto"/>
        <w:ind w:firstLine="900"/>
        <w:rPr>
          <w:sz w:val="28"/>
          <w:szCs w:val="28"/>
        </w:rPr>
      </w:pPr>
      <w:r w:rsidRPr="003E53D9">
        <w:rPr>
          <w:sz w:val="28"/>
          <w:szCs w:val="28"/>
          <w:u w:val="single"/>
        </w:rPr>
        <w:t>Точность запоминания</w:t>
      </w:r>
      <w:r w:rsidRPr="003E53D9">
        <w:rPr>
          <w:sz w:val="28"/>
          <w:szCs w:val="28"/>
        </w:rPr>
        <w:t xml:space="preserve"> и воспроизведения – способность без искажения воспроизвести информацию, характеризующая степень соответствия между воспринятым и воспроизведенным материалом.</w:t>
      </w:r>
    </w:p>
    <w:p w:rsidR="003E53D9" w:rsidRPr="003E53D9" w:rsidRDefault="003E53D9" w:rsidP="003E53D9">
      <w:pPr>
        <w:spacing w:line="360" w:lineRule="auto"/>
        <w:ind w:firstLine="900"/>
        <w:rPr>
          <w:sz w:val="28"/>
          <w:szCs w:val="28"/>
        </w:rPr>
      </w:pPr>
      <w:r w:rsidRPr="003E53D9">
        <w:rPr>
          <w:sz w:val="28"/>
          <w:szCs w:val="28"/>
          <w:u w:val="single"/>
        </w:rPr>
        <w:t>Прочность запоминания</w:t>
      </w:r>
      <w:r w:rsidRPr="003E53D9">
        <w:rPr>
          <w:sz w:val="28"/>
          <w:szCs w:val="28"/>
        </w:rPr>
        <w:t xml:space="preserve"> – максимальная длительность сохранения запоминаемого материала. Прочность запоминания во многом зависит от повторения. Повторение – важнейшее условие овладения знаниями, умениями, навыками. Чтобы быть продуктивным, повторение должно отвечать определенным требованиям. Важно, чтобы повторение было активным и разнообразным. Ставятся разные задачи перед заучивающим: придумать примеры, ответить на вопросы, начертить схему, составить таблицу, изготовить наглядное пособие.</w:t>
      </w:r>
    </w:p>
    <w:p w:rsidR="003E53D9" w:rsidRPr="003E53D9" w:rsidRDefault="003E53D9" w:rsidP="003E53D9">
      <w:pPr>
        <w:spacing w:line="360" w:lineRule="auto"/>
        <w:ind w:firstLine="900"/>
        <w:rPr>
          <w:sz w:val="28"/>
          <w:szCs w:val="28"/>
        </w:rPr>
      </w:pPr>
      <w:r w:rsidRPr="003E53D9">
        <w:rPr>
          <w:sz w:val="28"/>
          <w:szCs w:val="28"/>
        </w:rPr>
        <w:t>При активном повторении происходит оживление связей. Оно связано с осмыслением материала.</w:t>
      </w:r>
    </w:p>
    <w:p w:rsidR="003E53D9" w:rsidRPr="003E53D9" w:rsidRDefault="003E53D9" w:rsidP="003E53D9">
      <w:pPr>
        <w:spacing w:line="360" w:lineRule="auto"/>
        <w:ind w:firstLine="900"/>
        <w:rPr>
          <w:sz w:val="28"/>
          <w:szCs w:val="28"/>
        </w:rPr>
      </w:pPr>
      <w:r w:rsidRPr="003E53D9">
        <w:rPr>
          <w:sz w:val="28"/>
          <w:szCs w:val="28"/>
        </w:rPr>
        <w:t>Скорость запоминания – время, необходимое для точного запоминания материала; мобилизационная готовность памяти – умение легко и быстро извлекать из памяти то, что необходимо.</w:t>
      </w:r>
    </w:p>
    <w:p w:rsidR="003E53D9" w:rsidRPr="003E53D9" w:rsidRDefault="003E53D9" w:rsidP="003E53D9">
      <w:pPr>
        <w:spacing w:line="360" w:lineRule="auto"/>
        <w:ind w:firstLine="900"/>
        <w:rPr>
          <w:sz w:val="28"/>
          <w:szCs w:val="28"/>
        </w:rPr>
      </w:pPr>
      <w:r w:rsidRPr="003E53D9">
        <w:rPr>
          <w:sz w:val="28"/>
          <w:szCs w:val="28"/>
        </w:rPr>
        <w:t>Память каждого человека имеет свои особенности. Известно, что есть люди с сильной памятью и люди со слабой памятью. По скорости запоминания и скорости забывания можно различать следующие характерные индивидуальные особенности в проявлениях памяти.</w:t>
      </w:r>
    </w:p>
    <w:p w:rsidR="003E53D9" w:rsidRPr="003E53D9" w:rsidRDefault="003E53D9" w:rsidP="003E53D9">
      <w:pPr>
        <w:spacing w:line="360" w:lineRule="auto"/>
        <w:ind w:firstLine="900"/>
        <w:rPr>
          <w:sz w:val="28"/>
          <w:szCs w:val="28"/>
        </w:rPr>
      </w:pPr>
      <w:r w:rsidRPr="003E53D9">
        <w:rPr>
          <w:sz w:val="28"/>
          <w:szCs w:val="28"/>
          <w:u w:val="single"/>
        </w:rPr>
        <w:t>Забывание</w:t>
      </w:r>
      <w:r w:rsidRPr="003E53D9">
        <w:rPr>
          <w:sz w:val="28"/>
          <w:szCs w:val="28"/>
        </w:rPr>
        <w:t xml:space="preserve"> – исчезновение, т. е. процесс угасания, «стирания», затормаживание связей.</w:t>
      </w:r>
    </w:p>
    <w:p w:rsidR="003E53D9" w:rsidRPr="003E53D9" w:rsidRDefault="003E53D9" w:rsidP="003E53D9">
      <w:pPr>
        <w:spacing w:line="360" w:lineRule="auto"/>
        <w:ind w:firstLine="900"/>
        <w:rPr>
          <w:sz w:val="28"/>
          <w:szCs w:val="28"/>
        </w:rPr>
      </w:pPr>
      <w:r w:rsidRPr="003E53D9">
        <w:rPr>
          <w:sz w:val="28"/>
          <w:szCs w:val="28"/>
        </w:rPr>
        <w:t>Процесс забывания может быть менее или более глубоким. Забывание становится тем более глубоким, чем реже включается определенный материал в деятельность личности, чем менее значимым становится он для достижения актуальных жизненных целей. Как доказано опытами И.П.Павлова, угасшие рефлексы требуют для своего возобновления меньшее количество повторений, чем для их начального образования. Кроме этого, угасшие рефлексы могут при определенных условиях растормаживаться.</w:t>
      </w:r>
    </w:p>
    <w:p w:rsidR="003E53D9" w:rsidRPr="003E53D9" w:rsidRDefault="003E53D9" w:rsidP="003E53D9">
      <w:pPr>
        <w:spacing w:line="360" w:lineRule="auto"/>
        <w:ind w:firstLine="900"/>
        <w:rPr>
          <w:sz w:val="28"/>
          <w:szCs w:val="28"/>
        </w:rPr>
      </w:pPr>
      <w:r w:rsidRPr="003E53D9">
        <w:rPr>
          <w:sz w:val="28"/>
          <w:szCs w:val="28"/>
        </w:rPr>
        <w:t>Этим объясняются отдельные факты неожиданного воспроизведения того, что казалось давно забытым. В принципе, забывание – явление целесообразное. Забывание выражается в невозможности вспомнить или в ошибочном узнавании и воспроизведении. Физиологической основой забывания являются некоторые виды торможения. Забывание протекает неравномерно. Забывание происходит быстрее, если материал недостаточно понят человеком, если материал неинтересен человеку, не связан непосредственно с его практическими потребностями. Скорость забывания находится в прямой зависимости от объема материала и степени трудности его усвоения. Одной из причин забывания является отрицательное влияние деятельности, следующее за заучиванием. Это явление называют ретроактивным торможением. Причиной забывания могут быть различные болезни нервной системы, ушибы, травмы. Забывание происходит также и в ранние годы. В подобных случаях Фрейд говорил об активном забывании. Он объяснял это явление не случайностью, а действительным торможением сле5дов в памяти на уровне сознания и о вытеснении их в подсознание, где они удерживаются ценой значительных затрат энергии.</w:t>
      </w:r>
    </w:p>
    <w:p w:rsidR="003E53D9" w:rsidRPr="003E53D9" w:rsidRDefault="003E53D9" w:rsidP="003E53D9">
      <w:pPr>
        <w:spacing w:line="360" w:lineRule="auto"/>
        <w:ind w:firstLine="900"/>
        <w:rPr>
          <w:sz w:val="28"/>
          <w:szCs w:val="28"/>
        </w:rPr>
      </w:pPr>
      <w:r w:rsidRPr="003E53D9">
        <w:rPr>
          <w:sz w:val="28"/>
          <w:szCs w:val="28"/>
        </w:rPr>
        <w:t>Данные индивидуальные особенности памяти не являются чем-то прирожденным, твердо устанавливаемым. Они складываются в жизненной практике и в процессе обучения. индивидуальные особенности выражаются в различной быстроте, точности и прочности запоминания. Они в определенной мере связаны с различиями силы возбуждения и торможения нервных процессов, степени их уравновешенности и подвижности. сами эти особенности высшей нервной деятельности изменяются под влиянием условий жизни и деятельности людей.</w:t>
      </w:r>
    </w:p>
    <w:p w:rsidR="003E53D9" w:rsidRPr="003E53D9" w:rsidRDefault="003E53D9" w:rsidP="003E53D9">
      <w:pPr>
        <w:spacing w:line="360" w:lineRule="auto"/>
        <w:ind w:firstLine="900"/>
        <w:rPr>
          <w:sz w:val="28"/>
          <w:szCs w:val="28"/>
        </w:rPr>
      </w:pPr>
      <w:r w:rsidRPr="003E53D9">
        <w:rPr>
          <w:sz w:val="28"/>
          <w:szCs w:val="28"/>
        </w:rPr>
        <w:t>Наилучшей считается память человека, который легко, быстро и прочно запоминает много различных единиц информации и сохраняет это в памяти так долго, как это нужно.</w:t>
      </w:r>
    </w:p>
    <w:p w:rsidR="003E53D9" w:rsidRPr="003E53D9" w:rsidRDefault="003E53D9" w:rsidP="003E53D9">
      <w:pPr>
        <w:spacing w:line="360" w:lineRule="auto"/>
        <w:ind w:firstLine="900"/>
        <w:rPr>
          <w:sz w:val="28"/>
          <w:szCs w:val="28"/>
        </w:rPr>
      </w:pPr>
      <w:r w:rsidRPr="003E53D9">
        <w:rPr>
          <w:sz w:val="28"/>
          <w:szCs w:val="28"/>
        </w:rPr>
        <w:t>Психолог А.Л.Лурия обнаружил выдающуюся память у некоего Шершевского, который с одинаковой быстротой запоминал различный материал, включая бессмысленный, в большом объеме. Он мог быстро запомнить и точно воспроизвести сложнейшие математические формулы, бессмысленные слова. его память отличалась одновременно и изумительной прочностью.</w:t>
      </w:r>
    </w:p>
    <w:p w:rsidR="003E53D9" w:rsidRPr="003E53D9" w:rsidRDefault="003E53D9" w:rsidP="003E53D9">
      <w:pPr>
        <w:spacing w:line="360" w:lineRule="auto"/>
        <w:ind w:firstLine="900"/>
        <w:rPr>
          <w:sz w:val="28"/>
          <w:szCs w:val="28"/>
        </w:rPr>
      </w:pPr>
      <w:r w:rsidRPr="003E53D9">
        <w:rPr>
          <w:sz w:val="28"/>
          <w:szCs w:val="28"/>
        </w:rPr>
        <w:t>Индивидуальные различия памяти проявляются также в том, на какой вид представлений по преимуществу опирается человек при запоминании. Одни запоминают лучше то, что могут увидеть, другие – то, что могут услышать, третьи – то, что может быть выполнено практически. В соответствии с этим различают зрительный, слуховой и двигательный виды памяти.</w:t>
      </w:r>
    </w:p>
    <w:p w:rsidR="003E53D9" w:rsidRPr="003E53D9" w:rsidRDefault="003E53D9" w:rsidP="003E53D9">
      <w:pPr>
        <w:numPr>
          <w:ilvl w:val="0"/>
          <w:numId w:val="7"/>
        </w:numPr>
        <w:spacing w:line="360" w:lineRule="auto"/>
        <w:ind w:firstLine="900"/>
        <w:rPr>
          <w:sz w:val="28"/>
          <w:szCs w:val="28"/>
        </w:rPr>
      </w:pPr>
      <w:r w:rsidRPr="003E53D9">
        <w:rPr>
          <w:sz w:val="28"/>
          <w:szCs w:val="28"/>
        </w:rPr>
        <w:t>Человек зрительного типа памяти, запоминая текст книги, предпочитает его видеть.</w:t>
      </w:r>
    </w:p>
    <w:p w:rsidR="003E53D9" w:rsidRPr="003E53D9" w:rsidRDefault="003E53D9" w:rsidP="003E53D9">
      <w:pPr>
        <w:numPr>
          <w:ilvl w:val="0"/>
          <w:numId w:val="7"/>
        </w:numPr>
        <w:spacing w:line="360" w:lineRule="auto"/>
        <w:ind w:firstLine="900"/>
        <w:rPr>
          <w:sz w:val="28"/>
          <w:szCs w:val="28"/>
        </w:rPr>
      </w:pPr>
      <w:r w:rsidRPr="003E53D9">
        <w:rPr>
          <w:sz w:val="28"/>
          <w:szCs w:val="28"/>
        </w:rPr>
        <w:t>Человек слухового типа памяти предпочитает слышать содержание текста в чтении кого-либо.</w:t>
      </w:r>
    </w:p>
    <w:p w:rsidR="003E53D9" w:rsidRPr="003E53D9" w:rsidRDefault="003E53D9" w:rsidP="003E53D9">
      <w:pPr>
        <w:numPr>
          <w:ilvl w:val="0"/>
          <w:numId w:val="7"/>
        </w:numPr>
        <w:spacing w:line="360" w:lineRule="auto"/>
        <w:ind w:firstLine="900"/>
        <w:rPr>
          <w:sz w:val="28"/>
          <w:szCs w:val="28"/>
        </w:rPr>
      </w:pPr>
      <w:r w:rsidRPr="003E53D9">
        <w:rPr>
          <w:sz w:val="28"/>
          <w:szCs w:val="28"/>
        </w:rPr>
        <w:t>Человек двигательного типа памяти должен обязательно записать или проговорить заучиваемый материал.</w:t>
      </w:r>
    </w:p>
    <w:p w:rsidR="003E53D9" w:rsidRPr="003E53D9" w:rsidRDefault="003E53D9" w:rsidP="003E53D9">
      <w:pPr>
        <w:spacing w:line="360" w:lineRule="auto"/>
        <w:ind w:firstLine="900"/>
        <w:rPr>
          <w:sz w:val="28"/>
          <w:szCs w:val="28"/>
        </w:rPr>
      </w:pPr>
      <w:r w:rsidRPr="003E53D9">
        <w:rPr>
          <w:sz w:val="28"/>
          <w:szCs w:val="28"/>
        </w:rPr>
        <w:t>Чаще всего встречается смешанный тип памяти: слухо-моторный, зрительно-двигательный, зрительно-слуховой. Он жизненно ценнее, чем тип односторонней памяти по причине большого разнообразия практической деятельности человека. Тип памяти зависит не только от природных особенностей нервной системы, но и от воспитания. некоторые индивидуальные различия в памяти тесно связаны со специальными механизмами, защищающими мозг от лишней информации. Степень активности указанных механизмов у разных людей различна. Защитой мозга от ненужной информации объясняется, в частности, явление, т. е. обучение во сне. В состоянии сна некоторые механизмы, защищающие мозг от избыточной информации, включаются, поэтому запоминание происходит быстрее.</w:t>
      </w:r>
    </w:p>
    <w:p w:rsidR="003E53D9" w:rsidRPr="003E53D9" w:rsidRDefault="003E53D9" w:rsidP="003E53D9">
      <w:pPr>
        <w:spacing w:line="360" w:lineRule="auto"/>
        <w:ind w:firstLine="900"/>
        <w:rPr>
          <w:sz w:val="28"/>
          <w:szCs w:val="28"/>
        </w:rPr>
      </w:pPr>
    </w:p>
    <w:p w:rsidR="003E53D9" w:rsidRPr="003E53D9" w:rsidRDefault="003E53D9" w:rsidP="003E53D9">
      <w:pPr>
        <w:spacing w:line="360" w:lineRule="auto"/>
        <w:ind w:firstLine="900"/>
        <w:rPr>
          <w:b/>
          <w:sz w:val="31"/>
          <w:szCs w:val="31"/>
        </w:rPr>
      </w:pPr>
    </w:p>
    <w:p w:rsidR="003E53D9" w:rsidRPr="003E53D9" w:rsidRDefault="003E53D9" w:rsidP="003E53D9">
      <w:pPr>
        <w:spacing w:line="360" w:lineRule="auto"/>
        <w:ind w:firstLine="900"/>
        <w:rPr>
          <w:b/>
          <w:sz w:val="31"/>
          <w:szCs w:val="31"/>
        </w:rPr>
      </w:pPr>
    </w:p>
    <w:p w:rsidR="003E53D9" w:rsidRPr="003E53D9" w:rsidRDefault="003E53D9" w:rsidP="003E53D9">
      <w:pPr>
        <w:spacing w:line="360" w:lineRule="auto"/>
        <w:ind w:firstLine="900"/>
        <w:rPr>
          <w:b/>
          <w:sz w:val="31"/>
          <w:szCs w:val="31"/>
        </w:rPr>
      </w:pPr>
    </w:p>
    <w:p w:rsidR="003E53D9" w:rsidRPr="003E53D9" w:rsidRDefault="003E53D9" w:rsidP="003E53D9">
      <w:pPr>
        <w:spacing w:line="360" w:lineRule="auto"/>
        <w:ind w:firstLine="900"/>
        <w:rPr>
          <w:b/>
          <w:sz w:val="31"/>
          <w:szCs w:val="31"/>
        </w:rPr>
      </w:pPr>
    </w:p>
    <w:p w:rsidR="003E53D9" w:rsidRPr="003E53D9" w:rsidRDefault="003E53D9" w:rsidP="003E53D9">
      <w:pPr>
        <w:spacing w:line="360" w:lineRule="auto"/>
        <w:ind w:firstLine="900"/>
        <w:rPr>
          <w:b/>
          <w:sz w:val="31"/>
          <w:szCs w:val="31"/>
        </w:rPr>
      </w:pPr>
    </w:p>
    <w:p w:rsidR="003E53D9" w:rsidRPr="003E53D9" w:rsidRDefault="003E53D9" w:rsidP="003E53D9">
      <w:pPr>
        <w:spacing w:line="360" w:lineRule="auto"/>
        <w:ind w:firstLine="900"/>
        <w:rPr>
          <w:b/>
          <w:sz w:val="31"/>
          <w:szCs w:val="31"/>
        </w:rPr>
      </w:pPr>
    </w:p>
    <w:p w:rsidR="003E53D9" w:rsidRPr="003E53D9" w:rsidRDefault="003E53D9" w:rsidP="003E53D9">
      <w:pPr>
        <w:spacing w:line="360" w:lineRule="auto"/>
        <w:ind w:firstLine="900"/>
        <w:rPr>
          <w:b/>
          <w:sz w:val="31"/>
          <w:szCs w:val="31"/>
        </w:rPr>
      </w:pPr>
    </w:p>
    <w:p w:rsidR="003E53D9" w:rsidRDefault="003E53D9" w:rsidP="003E53D9">
      <w:pPr>
        <w:spacing w:line="360" w:lineRule="auto"/>
        <w:ind w:firstLine="900"/>
        <w:rPr>
          <w:b/>
          <w:sz w:val="31"/>
          <w:szCs w:val="31"/>
        </w:rPr>
      </w:pPr>
    </w:p>
    <w:p w:rsidR="003E53D9" w:rsidRDefault="003E53D9" w:rsidP="003E53D9">
      <w:pPr>
        <w:spacing w:line="360" w:lineRule="auto"/>
        <w:ind w:firstLine="900"/>
        <w:rPr>
          <w:b/>
          <w:sz w:val="31"/>
          <w:szCs w:val="31"/>
        </w:rPr>
      </w:pPr>
    </w:p>
    <w:p w:rsidR="003E53D9" w:rsidRDefault="003E53D9" w:rsidP="003E53D9">
      <w:pPr>
        <w:spacing w:line="360" w:lineRule="auto"/>
        <w:ind w:firstLine="900"/>
        <w:rPr>
          <w:b/>
          <w:sz w:val="31"/>
          <w:szCs w:val="31"/>
        </w:rPr>
      </w:pPr>
    </w:p>
    <w:p w:rsidR="003E53D9" w:rsidRPr="003E53D9" w:rsidRDefault="003E53D9" w:rsidP="003E53D9">
      <w:pPr>
        <w:spacing w:line="360" w:lineRule="auto"/>
        <w:ind w:firstLine="900"/>
        <w:rPr>
          <w:b/>
          <w:sz w:val="31"/>
          <w:szCs w:val="31"/>
        </w:rPr>
      </w:pPr>
      <w:r w:rsidRPr="003E53D9">
        <w:rPr>
          <w:b/>
          <w:sz w:val="31"/>
          <w:szCs w:val="31"/>
        </w:rPr>
        <w:t>1.3. Непроизвольное запоминание и целенаправленная деятельность.</w:t>
      </w:r>
    </w:p>
    <w:p w:rsidR="003E53D9" w:rsidRPr="003E53D9" w:rsidRDefault="003E53D9" w:rsidP="003E53D9">
      <w:pPr>
        <w:spacing w:line="360" w:lineRule="auto"/>
        <w:ind w:firstLine="900"/>
        <w:rPr>
          <w:b/>
          <w:sz w:val="31"/>
          <w:szCs w:val="31"/>
        </w:rPr>
      </w:pPr>
    </w:p>
    <w:p w:rsidR="003E53D9" w:rsidRPr="003E53D9" w:rsidRDefault="003E53D9" w:rsidP="003E53D9">
      <w:pPr>
        <w:spacing w:line="360" w:lineRule="auto"/>
        <w:ind w:firstLine="900"/>
        <w:rPr>
          <w:sz w:val="28"/>
          <w:szCs w:val="28"/>
        </w:rPr>
      </w:pPr>
      <w:r w:rsidRPr="003E53D9">
        <w:rPr>
          <w:sz w:val="28"/>
          <w:szCs w:val="28"/>
          <w:u w:val="single"/>
        </w:rPr>
        <w:t>Непроизвольное запоминание</w:t>
      </w:r>
      <w:r w:rsidRPr="003E53D9">
        <w:rPr>
          <w:sz w:val="28"/>
          <w:szCs w:val="28"/>
        </w:rPr>
        <w:t xml:space="preserve"> – это продукт и условие осуществления познавательной и практических действий.</w:t>
      </w:r>
    </w:p>
    <w:p w:rsidR="003E53D9" w:rsidRPr="003E53D9" w:rsidRDefault="003E53D9" w:rsidP="003E53D9">
      <w:pPr>
        <w:spacing w:line="360" w:lineRule="auto"/>
        <w:ind w:firstLine="900"/>
        <w:rPr>
          <w:sz w:val="28"/>
          <w:szCs w:val="28"/>
        </w:rPr>
      </w:pPr>
      <w:r w:rsidRPr="003E53D9">
        <w:rPr>
          <w:sz w:val="28"/>
          <w:szCs w:val="28"/>
        </w:rPr>
        <w:t>Это строго закономерный процесс. Осмысливание задач и путей изучения непроизвольного запоминания и его отношения  к произвольному непосредственно связано с основными проблемами психологии памяти, как в их историческом развитии, так и в современном состоянии. Непроизвольная память сравнительно недавно стала областью специального экспериментального и теоретического исследования. Однако пройденный общей психологией путь до появления специальных исследований непроизвольной памяти является также важным и поучительным.</w:t>
      </w:r>
    </w:p>
    <w:p w:rsidR="003E53D9" w:rsidRPr="003E53D9" w:rsidRDefault="003E53D9" w:rsidP="003E53D9">
      <w:pPr>
        <w:spacing w:line="360" w:lineRule="auto"/>
        <w:ind w:firstLine="900"/>
        <w:rPr>
          <w:sz w:val="28"/>
          <w:szCs w:val="28"/>
        </w:rPr>
      </w:pPr>
      <w:r w:rsidRPr="003E53D9">
        <w:rPr>
          <w:sz w:val="28"/>
          <w:szCs w:val="28"/>
        </w:rPr>
        <w:t>В доэкспериментальный период развития ассоциативной психологии не было еще деления памяти на непроизвольную и произвольную. Фактически вся память рассматривалась как непроизвольная. Сведение памяти к механике ассоциаций устраняло необходимость рассматривать память зависимости от обстоятельств жизни и деятельности человека. В этих условиях выпадала содержательная сторона самого процесса запоминания. Поэтому проблема особенностей непроизвольной памяти по сравнению с произвольной по существу и не могла возникнуть. Запоминание трактовалось, как процесс непроизвольного ассоциинирования. Ассоциационисты указывали на роль произвольного внимания и воли в запоминании. Такие указания мы находили у Гартии, у обоих Миллей, Бэна и другие.</w:t>
      </w:r>
    </w:p>
    <w:p w:rsidR="003E53D9" w:rsidRPr="003E53D9" w:rsidRDefault="003E53D9" w:rsidP="003E53D9">
      <w:pPr>
        <w:spacing w:line="360" w:lineRule="auto"/>
        <w:ind w:firstLine="900"/>
        <w:rPr>
          <w:sz w:val="28"/>
          <w:szCs w:val="28"/>
        </w:rPr>
      </w:pPr>
      <w:r w:rsidRPr="003E53D9">
        <w:rPr>
          <w:sz w:val="28"/>
          <w:szCs w:val="28"/>
        </w:rPr>
        <w:t>Важнейший шаг вперед в разработке вопросов памяти в нашей отечественной психологии был сделан Галичем. У Галича есть указания и на непроизвольное запоминание и условия его продуктивности. Непроизвольная память «может схватывать предметы свежие, огромные, блестящие…, то, что сильно поражает внимание. В запоминании смысла предметов автор отмечает роль определенной их упорядоченности, облегчающей процесс понимания. Таким образом, и в непроизвольной памяти необходимо проявление человеком определенной активности к предметам. Об этом свидетельствует и следующее положение Галича, высказанное в связи, с характеристикой представлений. Предмет бывает представлением только тогда, когда из внешнего мира переходит во внутренний. Необходимым условием образования представления о предмете является проявление человеком какой-либо психической деятельности по отношению к нему.</w:t>
      </w:r>
    </w:p>
    <w:p w:rsidR="003E53D9" w:rsidRPr="003E53D9" w:rsidRDefault="003E53D9" w:rsidP="003E53D9">
      <w:pPr>
        <w:spacing w:line="360" w:lineRule="auto"/>
        <w:ind w:firstLine="900"/>
        <w:rPr>
          <w:sz w:val="28"/>
          <w:szCs w:val="28"/>
        </w:rPr>
      </w:pPr>
      <w:r w:rsidRPr="003E53D9">
        <w:rPr>
          <w:sz w:val="28"/>
          <w:szCs w:val="28"/>
        </w:rPr>
        <w:t>Задача изучения непроизвольного запоминания заключается в том, чтобы раскрыть такие специфические особенности деятельности, которые обеспечивают наиболее благоприятные условия высокой продуктивности непроизвольного запоминания.</w:t>
      </w:r>
    </w:p>
    <w:p w:rsidR="003E53D9" w:rsidRPr="003E53D9" w:rsidRDefault="003E53D9" w:rsidP="003E53D9">
      <w:pPr>
        <w:spacing w:line="360" w:lineRule="auto"/>
        <w:ind w:firstLine="900"/>
        <w:rPr>
          <w:sz w:val="28"/>
          <w:szCs w:val="28"/>
        </w:rPr>
      </w:pPr>
      <w:r w:rsidRPr="003E53D9">
        <w:rPr>
          <w:sz w:val="28"/>
          <w:szCs w:val="28"/>
        </w:rPr>
        <w:t>Прежде всего непроизвольное запоминание выступает как продукт любой целенаправленной деятельности. Животное в поисках пищи запоминает те места, где ее находит. Ребенок-дошкольник, играя, слушая музыку, общаясь с окружающим миром, запоминает при этом предметы, слова мысли, действия и т.п. Ученик, слушая на уроке новый материал и стараясь понять его содержание, запоминает многое в нем без специальных на то усилий. Каждый человек может более или менее подробно вспомнить, что он делал в течение дня, может пересказать содержание прочитанной мысли, виденного кинофильма. Хотя во всех этих случаях он специально не ставил цели на запоминание. В перечисленных приемах непроизвольное запоминание является продуктом целенаправленной деятельности, т. к. речь идет о запоминании объектов, на которые эта деятельность непосредственно была направлена.</w:t>
      </w:r>
    </w:p>
    <w:p w:rsidR="003E53D9" w:rsidRPr="003E53D9" w:rsidRDefault="003E53D9" w:rsidP="003E53D9">
      <w:pPr>
        <w:spacing w:line="360" w:lineRule="auto"/>
        <w:ind w:firstLine="900"/>
        <w:rPr>
          <w:sz w:val="28"/>
          <w:szCs w:val="28"/>
        </w:rPr>
      </w:pPr>
      <w:r w:rsidRPr="003E53D9">
        <w:rPr>
          <w:sz w:val="28"/>
          <w:szCs w:val="28"/>
        </w:rPr>
        <w:t>У животных непроизвольное запоминание включено в целенаправленную деятельность, которая не является сознательной, преднамеренно. У человека же оно осуществляется в преднамеренной, волевой деятельности, связанной в достижении сознательно поставленных целей. Однако и в этих случаях сам акт запоминания является непроизвольным, а значит, и неосознаваемым, т. к. намерение, сознательная волевая регуляция человеком своей деятельности относится не к мнемическим целям, а к практическим, познавательным или каким либо другим. Вместе с тем, сознательная регуляция деятельности обеспечивает возможность произвольного воспроизведения того, что запоминается непроизвольно. Непроизвольное запоминание может быть результатом взаимодействия субъекта и с такими объектами, которые прямо не относятся к содержанию целенаправленной деятельности. В этих случаях возможности непроизвольного запоминания и последующего воспроизведения будут в большей или меньшей мере затруднены.</w:t>
      </w:r>
    </w:p>
    <w:p w:rsidR="003E53D9" w:rsidRPr="003E53D9" w:rsidRDefault="003E53D9" w:rsidP="003E53D9">
      <w:pPr>
        <w:spacing w:line="360" w:lineRule="auto"/>
        <w:ind w:firstLine="900"/>
        <w:rPr>
          <w:sz w:val="28"/>
          <w:szCs w:val="28"/>
        </w:rPr>
      </w:pPr>
      <w:r w:rsidRPr="003E53D9">
        <w:rPr>
          <w:sz w:val="28"/>
          <w:szCs w:val="28"/>
        </w:rPr>
        <w:t>Целенаправленная деятельность уже у животных составляет главную форму взаимодействия со средой. Тем более это относится к человеку, у которого деятельность является не только целенаправленной деятельностью, занимает основное место в жизни животного и человека.</w:t>
      </w:r>
    </w:p>
    <w:p w:rsidR="003E53D9" w:rsidRPr="003E53D9" w:rsidRDefault="003E53D9" w:rsidP="003E53D9">
      <w:pPr>
        <w:spacing w:line="360" w:lineRule="auto"/>
        <w:ind w:firstLine="900"/>
        <w:rPr>
          <w:sz w:val="28"/>
          <w:szCs w:val="28"/>
        </w:rPr>
      </w:pPr>
      <w:r w:rsidRPr="003E53D9">
        <w:rPr>
          <w:sz w:val="28"/>
          <w:szCs w:val="28"/>
        </w:rPr>
        <w:t>В деятельности человека, в зависимости от ее содержания, от различных соотношений ее целей, мотивов и способов, складываются более или менее благоприятные условия для непроизвольного запоминания.</w:t>
      </w:r>
    </w:p>
    <w:p w:rsidR="003E53D9" w:rsidRPr="003E53D9" w:rsidRDefault="003E53D9" w:rsidP="003E53D9">
      <w:pPr>
        <w:spacing w:line="360" w:lineRule="auto"/>
        <w:ind w:firstLine="900"/>
        <w:rPr>
          <w:sz w:val="28"/>
          <w:szCs w:val="28"/>
        </w:rPr>
      </w:pPr>
      <w:r w:rsidRPr="003E53D9">
        <w:rPr>
          <w:sz w:val="28"/>
          <w:szCs w:val="28"/>
        </w:rPr>
        <w:t>Способы деятельности, относясь к условиям достижения цели, теряют для человека свою специальную целенаправленность и в силу этого совершаются не в форме самостоятельных действий, а как вспомогательные, хотя и подчиненные цели процессы.</w:t>
      </w:r>
    </w:p>
    <w:p w:rsidR="003E53D9" w:rsidRPr="003E53D9" w:rsidRDefault="003E53D9" w:rsidP="003E53D9">
      <w:pPr>
        <w:spacing w:line="360" w:lineRule="auto"/>
        <w:ind w:firstLine="900"/>
        <w:rPr>
          <w:sz w:val="28"/>
          <w:szCs w:val="28"/>
        </w:rPr>
      </w:pPr>
      <w:r w:rsidRPr="003E53D9">
        <w:rPr>
          <w:sz w:val="28"/>
          <w:szCs w:val="28"/>
        </w:rPr>
        <w:t>Отличия способа от действия можно показать на следующем примере. Ученик должен выучить стихотворение. Это составляет предмет – непосредственную цель его действия. Для осуществления цели он повторяет стихотворение несколько раз, или переписывает его, или устанавливает какие-то логические связи и прочее.</w:t>
      </w:r>
    </w:p>
    <w:p w:rsidR="003E53D9" w:rsidRPr="003E53D9" w:rsidRDefault="003E53D9" w:rsidP="003E53D9">
      <w:pPr>
        <w:spacing w:line="360" w:lineRule="auto"/>
        <w:ind w:firstLine="900"/>
        <w:rPr>
          <w:sz w:val="28"/>
          <w:szCs w:val="28"/>
        </w:rPr>
      </w:pPr>
      <w:r w:rsidRPr="003E53D9">
        <w:rPr>
          <w:sz w:val="28"/>
          <w:szCs w:val="28"/>
        </w:rPr>
        <w:t>Повторение, переписывание, установление логических связей и будет в данном случае составлять то содержание действия, которое относится к его способам. Различие в содержании и характере протекания целенаправленного действия и способа деятельности должны отразиться и на характере запоминания одного и того же материала, выступающего включенным в одном случае в цель действия, в другом – в ее достижение. Как функциональный, так и генетический анализ показывает, что материал, являющийся содержанием действия и способа действия запоминается различно и что изменение отношений между операцией и действием влечет за собой изменение в эффективности непроизвольного запоминания.</w:t>
      </w:r>
    </w:p>
    <w:p w:rsidR="003E53D9" w:rsidRPr="003E53D9" w:rsidRDefault="003E53D9" w:rsidP="003E53D9">
      <w:pPr>
        <w:spacing w:line="360" w:lineRule="auto"/>
        <w:ind w:firstLine="900"/>
        <w:rPr>
          <w:sz w:val="28"/>
          <w:szCs w:val="28"/>
        </w:rPr>
      </w:pPr>
      <w:r w:rsidRPr="003E53D9">
        <w:rPr>
          <w:sz w:val="28"/>
          <w:szCs w:val="28"/>
        </w:rPr>
        <w:t>Положение о том, что материал, занимающий место или действие запоминается более продуктивно, чем тот, который входит в условие достижения цели, нашло свое подтверждение в исследованиях Смирнова.</w:t>
      </w:r>
    </w:p>
    <w:p w:rsidR="003E53D9" w:rsidRPr="003E53D9" w:rsidRDefault="003E53D9" w:rsidP="003E53D9">
      <w:pPr>
        <w:spacing w:line="360" w:lineRule="auto"/>
        <w:ind w:firstLine="900"/>
        <w:rPr>
          <w:sz w:val="28"/>
          <w:szCs w:val="28"/>
        </w:rPr>
      </w:pPr>
      <w:r w:rsidRPr="003E53D9">
        <w:rPr>
          <w:sz w:val="28"/>
          <w:szCs w:val="28"/>
        </w:rPr>
        <w:t>В опытах этого исследователя студентам предлагались 8 пар фраз, каждая из которых иллюстрировала какое-либо орфографическое правило. Испытуемые должны были вспомнить, на какое правило дана каждая пара фраз, а затем на эти правила самостоятельно придумать другую пару фраз. Задача запомнить фразу испытуемым не ставилась. На другой день им предложили воспроизвести данные фразы. Оказалось, что фразы, придуманные испытуемыми, были воспроизведены в три раза лучше, чем первоначальные.</w:t>
      </w:r>
    </w:p>
    <w:p w:rsidR="003E53D9" w:rsidRPr="003E53D9" w:rsidRDefault="003E53D9" w:rsidP="003E53D9">
      <w:pPr>
        <w:spacing w:line="360" w:lineRule="auto"/>
        <w:ind w:firstLine="900"/>
        <w:rPr>
          <w:sz w:val="28"/>
          <w:szCs w:val="28"/>
        </w:rPr>
      </w:pPr>
      <w:r w:rsidRPr="003E53D9">
        <w:rPr>
          <w:sz w:val="28"/>
          <w:szCs w:val="28"/>
        </w:rPr>
        <w:t>Анализируя все обстоятельства деятельности испытуемых в этих опытах, автор считает, что фразы данные повторились более, чем придуманные. Значительную роль в непроизвольном запоминании играет интерес. Иногда непроизвольно запоминаются те сведения, такой учебный материал, который непосредственно связан с хорошо закрепленными прежними знаниями ученика.</w:t>
      </w:r>
    </w:p>
    <w:p w:rsidR="003E53D9" w:rsidRPr="003E53D9" w:rsidRDefault="003E53D9" w:rsidP="003E53D9">
      <w:pPr>
        <w:spacing w:line="360" w:lineRule="auto"/>
        <w:ind w:firstLine="900"/>
        <w:rPr>
          <w:sz w:val="28"/>
          <w:szCs w:val="28"/>
        </w:rPr>
      </w:pPr>
      <w:r w:rsidRPr="003E53D9">
        <w:rPr>
          <w:sz w:val="28"/>
          <w:szCs w:val="28"/>
        </w:rPr>
        <w:t>Таким образом, полученная закономерность: материал, который входит в содержание цели деятельности, запоминается значительно лучше, чем тот же материал, входящий в содержание ее способов и относящийся к условиям достижения цели.</w:t>
      </w:r>
    </w:p>
    <w:p w:rsidR="003E53D9" w:rsidRPr="003E53D9" w:rsidRDefault="003E53D9" w:rsidP="003E53D9">
      <w:pPr>
        <w:spacing w:line="360" w:lineRule="auto"/>
        <w:ind w:firstLine="900"/>
        <w:rPr>
          <w:sz w:val="28"/>
          <w:szCs w:val="28"/>
        </w:rPr>
      </w:pPr>
      <w:r w:rsidRPr="003E53D9">
        <w:rPr>
          <w:sz w:val="28"/>
          <w:szCs w:val="28"/>
        </w:rPr>
        <w:t>В чем же заключаются благоприятные и неблагоприятные условия в образовании нервных связей, создавшиеся в деятельности испытуемых в описанных выше опытах.</w:t>
      </w:r>
    </w:p>
    <w:p w:rsidR="003E53D9" w:rsidRPr="003E53D9" w:rsidRDefault="003E53D9" w:rsidP="003E53D9">
      <w:pPr>
        <w:spacing w:line="360" w:lineRule="auto"/>
        <w:ind w:firstLine="900"/>
        <w:rPr>
          <w:sz w:val="28"/>
          <w:szCs w:val="28"/>
        </w:rPr>
      </w:pPr>
    </w:p>
    <w:p w:rsidR="003E53D9" w:rsidRPr="003E53D9" w:rsidRDefault="003E53D9" w:rsidP="003E53D9">
      <w:pPr>
        <w:spacing w:line="360" w:lineRule="auto"/>
        <w:ind w:firstLine="900"/>
        <w:rPr>
          <w:sz w:val="28"/>
          <w:szCs w:val="28"/>
        </w:rPr>
      </w:pPr>
    </w:p>
    <w:p w:rsidR="003E53D9" w:rsidRP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P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Pr="003E53D9" w:rsidRDefault="003E53D9" w:rsidP="003E53D9">
      <w:pPr>
        <w:spacing w:line="360" w:lineRule="auto"/>
        <w:ind w:firstLine="900"/>
        <w:rPr>
          <w:sz w:val="28"/>
          <w:szCs w:val="28"/>
        </w:rPr>
      </w:pPr>
    </w:p>
    <w:p w:rsidR="003E53D9" w:rsidRPr="003E53D9" w:rsidRDefault="003E53D9" w:rsidP="003E53D9">
      <w:pPr>
        <w:spacing w:line="360" w:lineRule="auto"/>
        <w:ind w:firstLine="900"/>
        <w:jc w:val="center"/>
        <w:rPr>
          <w:b/>
          <w:sz w:val="31"/>
          <w:szCs w:val="31"/>
        </w:rPr>
      </w:pPr>
      <w:r w:rsidRPr="003E53D9">
        <w:rPr>
          <w:b/>
          <w:sz w:val="31"/>
          <w:szCs w:val="31"/>
        </w:rPr>
        <w:t>Выводы</w:t>
      </w:r>
    </w:p>
    <w:p w:rsidR="003E53D9" w:rsidRPr="003E53D9" w:rsidRDefault="003E53D9" w:rsidP="003E53D9">
      <w:pPr>
        <w:spacing w:line="360" w:lineRule="auto"/>
        <w:ind w:firstLine="900"/>
        <w:jc w:val="center"/>
        <w:rPr>
          <w:b/>
          <w:sz w:val="31"/>
          <w:szCs w:val="31"/>
        </w:rPr>
      </w:pPr>
    </w:p>
    <w:p w:rsidR="003E53D9" w:rsidRPr="003E53D9" w:rsidRDefault="003E53D9" w:rsidP="003E53D9">
      <w:pPr>
        <w:spacing w:line="360" w:lineRule="auto"/>
        <w:ind w:firstLine="900"/>
        <w:jc w:val="both"/>
        <w:rPr>
          <w:sz w:val="28"/>
          <w:szCs w:val="28"/>
        </w:rPr>
      </w:pPr>
      <w:r w:rsidRPr="003E53D9">
        <w:rPr>
          <w:sz w:val="28"/>
          <w:szCs w:val="28"/>
        </w:rPr>
        <w:t>Анализируя различные теории памяти, можно сделать вывод, что проблемой памяти занимаются представители различных наук. В каждой из наук существуют свои вопросы, в силу которых они обращаются к памяти. Все эти науки вместе взятые расширят знания человека о памяти.</w:t>
      </w:r>
    </w:p>
    <w:p w:rsidR="003E53D9" w:rsidRPr="003E53D9" w:rsidRDefault="003E53D9" w:rsidP="003E53D9">
      <w:pPr>
        <w:spacing w:line="360" w:lineRule="auto"/>
        <w:ind w:firstLine="900"/>
        <w:jc w:val="both"/>
        <w:rPr>
          <w:sz w:val="28"/>
          <w:szCs w:val="28"/>
        </w:rPr>
      </w:pPr>
      <w:r w:rsidRPr="003E53D9">
        <w:rPr>
          <w:sz w:val="28"/>
          <w:szCs w:val="28"/>
        </w:rPr>
        <w:t>Из полученных данных по изучению зависимости непроизвольного запоминания от предметного содержания деятельности, можно сделать вывод: наиболее продуктивно запоминается материал тогда, когда он входит в содержание цели действия. Именно в этих случаях складываются наиболее благоприятные условия для образования и закрепления первых связей в мозгу.</w:t>
      </w:r>
    </w:p>
    <w:p w:rsidR="003E53D9" w:rsidRPr="003E53D9" w:rsidRDefault="003E53D9" w:rsidP="003E53D9">
      <w:pPr>
        <w:spacing w:line="360" w:lineRule="auto"/>
        <w:ind w:firstLine="900"/>
        <w:jc w:val="both"/>
        <w:rPr>
          <w:sz w:val="28"/>
          <w:szCs w:val="28"/>
        </w:rPr>
      </w:pPr>
      <w:r w:rsidRPr="003E53D9">
        <w:rPr>
          <w:sz w:val="28"/>
          <w:szCs w:val="28"/>
        </w:rPr>
        <w:t>Изучение непроизвольного запоминания должно привести к преодолению в психологии противопоставления высших форм памяти низшим, должно способствовать дальнейшей разработке проблемы памяти, выяснению некоторых психических основ и путей руководства видам запоминания в учебной и других видах деятельности человека.</w:t>
      </w:r>
    </w:p>
    <w:p w:rsidR="003E53D9" w:rsidRPr="003E53D9" w:rsidRDefault="003E53D9" w:rsidP="003E53D9">
      <w:pPr>
        <w:spacing w:line="360" w:lineRule="auto"/>
        <w:jc w:val="center"/>
        <w:rPr>
          <w:b/>
          <w:sz w:val="31"/>
          <w:szCs w:val="31"/>
        </w:rPr>
      </w:pPr>
      <w:r w:rsidRPr="003E53D9">
        <w:rPr>
          <w:sz w:val="28"/>
          <w:szCs w:val="28"/>
        </w:rPr>
        <w:br w:type="page"/>
      </w:r>
      <w:r w:rsidRPr="003E53D9">
        <w:rPr>
          <w:b/>
          <w:sz w:val="31"/>
          <w:szCs w:val="31"/>
        </w:rPr>
        <w:t>Заключение.</w:t>
      </w:r>
    </w:p>
    <w:p w:rsidR="003E53D9" w:rsidRPr="003E53D9" w:rsidRDefault="003E53D9" w:rsidP="003E53D9">
      <w:pPr>
        <w:spacing w:line="360" w:lineRule="auto"/>
        <w:jc w:val="center"/>
        <w:rPr>
          <w:b/>
          <w:sz w:val="31"/>
          <w:szCs w:val="31"/>
        </w:rPr>
      </w:pPr>
    </w:p>
    <w:p w:rsidR="003E53D9" w:rsidRPr="003E53D9" w:rsidRDefault="003E53D9" w:rsidP="003E53D9">
      <w:pPr>
        <w:spacing w:line="360" w:lineRule="auto"/>
        <w:jc w:val="both"/>
        <w:rPr>
          <w:sz w:val="28"/>
          <w:szCs w:val="28"/>
        </w:rPr>
      </w:pPr>
      <w:r w:rsidRPr="003E53D9">
        <w:rPr>
          <w:sz w:val="28"/>
          <w:szCs w:val="28"/>
        </w:rPr>
        <w:t>Исходя из вышеизложенного и проанализировав многие литературные источники, можно с уверенностью сказать, что память – это психический процесс организации и содержания прошлого опыта, делающего возможным его повторное использование в деятельности или возвращается в сферу сознания.</w:t>
      </w:r>
    </w:p>
    <w:p w:rsidR="003E53D9" w:rsidRPr="003E53D9" w:rsidRDefault="003E53D9" w:rsidP="003E53D9">
      <w:pPr>
        <w:spacing w:line="360" w:lineRule="auto"/>
        <w:jc w:val="both"/>
        <w:rPr>
          <w:sz w:val="28"/>
          <w:szCs w:val="28"/>
        </w:rPr>
      </w:pPr>
      <w:r w:rsidRPr="003E53D9">
        <w:rPr>
          <w:sz w:val="28"/>
          <w:szCs w:val="28"/>
        </w:rPr>
        <w:t>Память связывает прошлое человека с его будущим и настоящим и является важнейшей познавательной функцией, которая лежит в основе развития и обучения человека. Без памяти человек не мог бы развиваться как полноценная личность. Непроизвольное запоминание – продукт деятельности субъекта. Необходимое условие запоминания – взаимодействие субъекта с предметами.</w:t>
      </w:r>
    </w:p>
    <w:p w:rsidR="003E53D9" w:rsidRPr="003E53D9" w:rsidRDefault="003E53D9" w:rsidP="003E53D9">
      <w:pPr>
        <w:spacing w:line="360" w:lineRule="auto"/>
        <w:jc w:val="both"/>
        <w:rPr>
          <w:sz w:val="28"/>
          <w:szCs w:val="28"/>
        </w:rPr>
      </w:pPr>
      <w:r w:rsidRPr="003E53D9">
        <w:rPr>
          <w:sz w:val="28"/>
          <w:szCs w:val="28"/>
        </w:rPr>
        <w:t>Таким образом, целенаправленное действие являются продуктивным в непроизвольном запоминании. При такой структуре деятельности складываются наиболее благоприятные условия для образования и закрепления нервных связей.</w:t>
      </w:r>
    </w:p>
    <w:p w:rsidR="00EB40B4" w:rsidRPr="003E53D9" w:rsidRDefault="00EB40B4" w:rsidP="003E53D9">
      <w:pPr>
        <w:spacing w:line="360" w:lineRule="auto"/>
        <w:ind w:firstLine="720"/>
        <w:jc w:val="both"/>
        <w:rPr>
          <w:sz w:val="28"/>
          <w:szCs w:val="28"/>
        </w:rPr>
      </w:pPr>
    </w:p>
    <w:p w:rsidR="00EB40B4" w:rsidRPr="003E53D9" w:rsidRDefault="00EB40B4" w:rsidP="00EB40B4">
      <w:pPr>
        <w:spacing w:line="360" w:lineRule="auto"/>
        <w:ind w:left="720"/>
        <w:jc w:val="both"/>
        <w:rPr>
          <w:sz w:val="28"/>
          <w:szCs w:val="28"/>
        </w:rPr>
      </w:pPr>
    </w:p>
    <w:p w:rsidR="00841339" w:rsidRPr="003E53D9" w:rsidRDefault="00841339" w:rsidP="00761770">
      <w:pPr>
        <w:spacing w:line="360" w:lineRule="auto"/>
        <w:ind w:firstLine="720"/>
        <w:jc w:val="both"/>
        <w:rPr>
          <w:sz w:val="28"/>
          <w:szCs w:val="28"/>
        </w:rPr>
      </w:pPr>
    </w:p>
    <w:p w:rsidR="003E53D9" w:rsidRPr="003E53D9" w:rsidRDefault="003E53D9" w:rsidP="00761770">
      <w:pPr>
        <w:spacing w:line="360" w:lineRule="auto"/>
        <w:ind w:firstLine="720"/>
        <w:jc w:val="both"/>
        <w:rPr>
          <w:sz w:val="28"/>
          <w:szCs w:val="28"/>
        </w:rPr>
      </w:pPr>
    </w:p>
    <w:p w:rsidR="003E53D9" w:rsidRPr="003E53D9" w:rsidRDefault="003E53D9" w:rsidP="00761770">
      <w:pPr>
        <w:spacing w:line="360" w:lineRule="auto"/>
        <w:ind w:firstLine="720"/>
        <w:jc w:val="both"/>
        <w:rPr>
          <w:sz w:val="28"/>
          <w:szCs w:val="28"/>
        </w:rPr>
      </w:pPr>
    </w:p>
    <w:p w:rsidR="003E53D9" w:rsidRPr="003E53D9" w:rsidRDefault="003E53D9" w:rsidP="00761770">
      <w:pPr>
        <w:spacing w:line="360" w:lineRule="auto"/>
        <w:ind w:firstLine="720"/>
        <w:jc w:val="both"/>
        <w:rPr>
          <w:sz w:val="28"/>
          <w:szCs w:val="28"/>
        </w:rPr>
      </w:pPr>
    </w:p>
    <w:p w:rsidR="003E53D9" w:rsidRPr="003E53D9" w:rsidRDefault="003E53D9" w:rsidP="00761770">
      <w:pPr>
        <w:spacing w:line="360" w:lineRule="auto"/>
        <w:ind w:firstLine="720"/>
        <w:jc w:val="both"/>
        <w:rPr>
          <w:sz w:val="28"/>
          <w:szCs w:val="28"/>
        </w:rPr>
      </w:pPr>
    </w:p>
    <w:p w:rsidR="003E53D9" w:rsidRPr="003E53D9" w:rsidRDefault="003E53D9" w:rsidP="00761770">
      <w:pPr>
        <w:spacing w:line="360" w:lineRule="auto"/>
        <w:ind w:firstLine="720"/>
        <w:jc w:val="both"/>
        <w:rPr>
          <w:sz w:val="28"/>
          <w:szCs w:val="28"/>
        </w:rPr>
      </w:pPr>
    </w:p>
    <w:p w:rsidR="003E53D9" w:rsidRPr="003E53D9" w:rsidRDefault="003E53D9" w:rsidP="00761770">
      <w:pPr>
        <w:spacing w:line="360" w:lineRule="auto"/>
        <w:ind w:firstLine="720"/>
        <w:jc w:val="both"/>
        <w:rPr>
          <w:sz w:val="28"/>
          <w:szCs w:val="28"/>
        </w:rPr>
      </w:pPr>
    </w:p>
    <w:p w:rsidR="003E53D9" w:rsidRPr="003E53D9" w:rsidRDefault="003E53D9" w:rsidP="00761770">
      <w:pPr>
        <w:spacing w:line="360" w:lineRule="auto"/>
        <w:ind w:firstLine="720"/>
        <w:jc w:val="both"/>
        <w:rPr>
          <w:sz w:val="28"/>
          <w:szCs w:val="28"/>
        </w:rPr>
      </w:pPr>
    </w:p>
    <w:p w:rsidR="003E53D9" w:rsidRPr="003E53D9" w:rsidRDefault="003E53D9" w:rsidP="00761770">
      <w:pPr>
        <w:spacing w:line="360" w:lineRule="auto"/>
        <w:ind w:firstLine="720"/>
        <w:jc w:val="both"/>
        <w:rPr>
          <w:sz w:val="28"/>
          <w:szCs w:val="28"/>
        </w:rPr>
      </w:pPr>
    </w:p>
    <w:p w:rsidR="003E53D9" w:rsidRPr="003E53D9" w:rsidRDefault="003E53D9" w:rsidP="00761770">
      <w:pPr>
        <w:spacing w:line="360" w:lineRule="auto"/>
        <w:ind w:firstLine="720"/>
        <w:jc w:val="both"/>
        <w:rPr>
          <w:sz w:val="28"/>
          <w:szCs w:val="28"/>
        </w:rPr>
      </w:pPr>
    </w:p>
    <w:p w:rsidR="000B24D0" w:rsidRPr="003E53D9" w:rsidRDefault="000B24D0" w:rsidP="00761770">
      <w:pPr>
        <w:spacing w:line="360" w:lineRule="auto"/>
        <w:ind w:firstLine="720"/>
        <w:jc w:val="both"/>
        <w:rPr>
          <w:sz w:val="28"/>
          <w:szCs w:val="28"/>
        </w:rPr>
      </w:pPr>
    </w:p>
    <w:p w:rsidR="002D5733" w:rsidRPr="003E53D9" w:rsidRDefault="002D5733" w:rsidP="002D5733">
      <w:pPr>
        <w:spacing w:line="360" w:lineRule="auto"/>
        <w:ind w:left="708"/>
        <w:jc w:val="both"/>
        <w:rPr>
          <w:sz w:val="28"/>
          <w:szCs w:val="28"/>
        </w:rPr>
      </w:pPr>
    </w:p>
    <w:p w:rsidR="00BE795B" w:rsidRPr="003E53D9" w:rsidRDefault="0095191F" w:rsidP="00BE795B">
      <w:pPr>
        <w:spacing w:line="360" w:lineRule="auto"/>
        <w:jc w:val="center"/>
        <w:rPr>
          <w:b/>
          <w:sz w:val="31"/>
          <w:szCs w:val="31"/>
        </w:rPr>
      </w:pPr>
      <w:r w:rsidRPr="003E53D9">
        <w:rPr>
          <w:b/>
          <w:sz w:val="31"/>
          <w:szCs w:val="31"/>
        </w:rPr>
        <w:t>Список использованной литературы.</w:t>
      </w:r>
    </w:p>
    <w:p w:rsidR="0095191F" w:rsidRPr="003E53D9" w:rsidRDefault="0095191F" w:rsidP="00BE795B">
      <w:pPr>
        <w:spacing w:line="360" w:lineRule="auto"/>
        <w:jc w:val="center"/>
        <w:rPr>
          <w:b/>
          <w:sz w:val="28"/>
          <w:szCs w:val="28"/>
        </w:rPr>
      </w:pPr>
    </w:p>
    <w:p w:rsidR="0095191F" w:rsidRPr="003E53D9" w:rsidRDefault="00DE7F1F"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Анохин П.К. «Особенности афферентного аппарата условного рефлекса и их значение для психологии.» «Вопросы психологии» 1955г., №6</w:t>
      </w:r>
    </w:p>
    <w:p w:rsidR="00DE7F1F" w:rsidRPr="003E53D9" w:rsidRDefault="00DE7F1F"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Блонский П.П. «Память и мышление» М., 1953г.</w:t>
      </w:r>
    </w:p>
    <w:p w:rsidR="00DE7F1F" w:rsidRPr="003E53D9" w:rsidRDefault="00DE7F1F"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Божович Л.И. «Особенности памяти младшего школьника» в кн. «Очерки психологии детей.» под редакцией А.Н. Леонтьеваи Л.И Бажович., М. 1950 г.</w:t>
      </w:r>
    </w:p>
    <w:p w:rsidR="00DE7F1F" w:rsidRPr="003E53D9" w:rsidRDefault="00DE7F1F"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Выгодский Л.С. «Педагогическая психология», М., 1998 г.</w:t>
      </w:r>
    </w:p>
    <w:p w:rsidR="00DE7F1F" w:rsidRPr="003E53D9" w:rsidRDefault="00DE7F1F"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Выгодский Л.С. «Собрание сочинений», В-6-т.2.,М., 1982 г., стр 381-395.</w:t>
      </w:r>
    </w:p>
    <w:p w:rsidR="00DE7F1F" w:rsidRPr="003E53D9" w:rsidRDefault="00DE7F1F"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Гальперин П.Л. «Умственное действие как основа формирования мысли и образа.» «Вопросы психологии»,1957 г., №6</w:t>
      </w:r>
    </w:p>
    <w:p w:rsidR="00DE7F1F" w:rsidRPr="003E53D9" w:rsidRDefault="00DE7F1F"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Громова Е.А. «Эмоциональная память и её механизмы» М., 1980 г.</w:t>
      </w:r>
    </w:p>
    <w:p w:rsidR="00DE7F1F" w:rsidRPr="003E53D9" w:rsidRDefault="00DE7F1F"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Занков Л.В. «Память» М.,1949 г.</w:t>
      </w:r>
    </w:p>
    <w:p w:rsidR="00DE7F1F" w:rsidRPr="003E53D9" w:rsidRDefault="009551B8"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Зинченко П.И. «Непроизвольное запоминание». Москва – Воронеж, 1996 г.</w:t>
      </w:r>
    </w:p>
    <w:p w:rsidR="009551B8" w:rsidRPr="003E53D9" w:rsidRDefault="009551B8"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Эинц Р. «Обучение и память» Минск, 1984 г.</w:t>
      </w:r>
    </w:p>
    <w:p w:rsidR="009551B8" w:rsidRPr="003E53D9" w:rsidRDefault="009551B8"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Истомина З.М. «Развитие памяти»., учебно-методическое пособие. М., 1978 г.</w:t>
      </w:r>
    </w:p>
    <w:p w:rsidR="009551B8" w:rsidRPr="003E53D9" w:rsidRDefault="009551B8"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Корсанов И.А., Корсанова Н.К. «Наедине с памятью» М., 1984 г.</w:t>
      </w:r>
    </w:p>
    <w:p w:rsidR="009551B8" w:rsidRPr="003E53D9" w:rsidRDefault="009551B8"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Крутецкий В.А. «Психология» М. «Просвещение», 1980 г.</w:t>
      </w:r>
    </w:p>
    <w:p w:rsidR="009551B8" w:rsidRPr="003E53D9" w:rsidRDefault="009551B8"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Леонтьев А.Н. «Развитие высших форм запоминания». М., 1983 г.</w:t>
      </w:r>
    </w:p>
    <w:p w:rsidR="009551B8" w:rsidRPr="003E53D9" w:rsidRDefault="009551B8"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 xml:space="preserve">                           «Эволюция психологии». М., 1999г.</w:t>
      </w:r>
    </w:p>
    <w:p w:rsidR="009551B8" w:rsidRPr="003E53D9" w:rsidRDefault="009551B8"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Мухина В.С. «Психология дошкольника». М., 1975 г.</w:t>
      </w:r>
    </w:p>
    <w:p w:rsidR="009551B8" w:rsidRPr="003E53D9" w:rsidRDefault="009551B8"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Николаев Н. «Что мы знаем о памяти». М. 1988 г.</w:t>
      </w:r>
    </w:p>
    <w:p w:rsidR="009551B8" w:rsidRPr="003E53D9" w:rsidRDefault="009551B8"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Норманн Д.А. «Память и научение». М., 1983 г.</w:t>
      </w:r>
    </w:p>
    <w:p w:rsidR="009551B8" w:rsidRPr="003E53D9" w:rsidRDefault="00EA7782"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«Психологический словарь». М., 1983 г.</w:t>
      </w:r>
    </w:p>
    <w:p w:rsidR="00EA7782" w:rsidRPr="003E53D9" w:rsidRDefault="00EA7782"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Розетт И.М. «Что надо знать о памяти». Минск, 1982 г.</w:t>
      </w:r>
    </w:p>
    <w:p w:rsidR="00EA7782" w:rsidRPr="003E53D9" w:rsidRDefault="00EA7782"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Рубенштейн С.Л. «Основы общей психологии». В.2т-т1. М., 1989 г.</w:t>
      </w:r>
    </w:p>
    <w:p w:rsidR="00EA7782" w:rsidRPr="003E53D9" w:rsidRDefault="00EA7782"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Смирнов А.А. «Христоматия по общей психологии». М. 1979 г.</w:t>
      </w:r>
    </w:p>
    <w:p w:rsidR="00EA7782" w:rsidRPr="003E53D9" w:rsidRDefault="00EA7782"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Чистякова М.И. «Психогимнастика». М., 1990 г.</w:t>
      </w:r>
    </w:p>
    <w:p w:rsidR="00EA7782" w:rsidRPr="003E53D9" w:rsidRDefault="00EA7782"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Шадриков В.Д. «Способности человека.» Москва – Воронеж, 1997 г.</w:t>
      </w:r>
    </w:p>
    <w:p w:rsidR="00EA7782" w:rsidRPr="003E53D9" w:rsidRDefault="00EA7782"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Шлычкова А.Н. «Непроизвольное и произвольное запоминание осмысленного материала старшеклассниками»// «Вопросы психологии». 1986 г., №4.</w:t>
      </w:r>
    </w:p>
    <w:p w:rsidR="00BE795B" w:rsidRPr="003E53D9" w:rsidRDefault="00BE795B"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bookmarkStart w:id="0" w:name="_GoBack"/>
      <w:bookmarkEnd w:id="0"/>
    </w:p>
    <w:sectPr w:rsidR="008902FA" w:rsidRPr="003E53D9" w:rsidSect="003E53D9">
      <w:footerReference w:type="even" r:id="rId7"/>
      <w:footerReference w:type="default" r:id="rId8"/>
      <w:pgSz w:w="11906" w:h="16838"/>
      <w:pgMar w:top="1134" w:right="1106"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52A" w:rsidRDefault="0029152A">
      <w:r>
        <w:separator/>
      </w:r>
    </w:p>
  </w:endnote>
  <w:endnote w:type="continuationSeparator" w:id="0">
    <w:p w:rsidR="0029152A" w:rsidRDefault="0029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3D9" w:rsidRDefault="003E53D9" w:rsidP="003E53D9">
    <w:pPr>
      <w:pStyle w:val="a5"/>
      <w:framePr w:wrap="around" w:vAnchor="text" w:hAnchor="margin" w:xAlign="right" w:y="1"/>
      <w:rPr>
        <w:rStyle w:val="a6"/>
      </w:rPr>
    </w:pPr>
  </w:p>
  <w:p w:rsidR="003E53D9" w:rsidRDefault="003E53D9" w:rsidP="003E53D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3D9" w:rsidRDefault="0028413E" w:rsidP="003E53D9">
    <w:pPr>
      <w:pStyle w:val="a5"/>
      <w:framePr w:wrap="around" w:vAnchor="text" w:hAnchor="margin" w:xAlign="right" w:y="1"/>
      <w:rPr>
        <w:rStyle w:val="a6"/>
      </w:rPr>
    </w:pPr>
    <w:r>
      <w:rPr>
        <w:rStyle w:val="a6"/>
        <w:noProof/>
      </w:rPr>
      <w:t>3</w:t>
    </w:r>
  </w:p>
  <w:p w:rsidR="003E53D9" w:rsidRDefault="003E53D9" w:rsidP="003E53D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52A" w:rsidRDefault="0029152A">
      <w:r>
        <w:separator/>
      </w:r>
    </w:p>
  </w:footnote>
  <w:footnote w:type="continuationSeparator" w:id="0">
    <w:p w:rsidR="0029152A" w:rsidRDefault="0029152A">
      <w:r>
        <w:continuationSeparator/>
      </w:r>
    </w:p>
  </w:footnote>
  <w:footnote w:id="1">
    <w:p w:rsidR="0095191F" w:rsidRPr="003E53D9" w:rsidRDefault="0095191F">
      <w:pPr>
        <w:pStyle w:val="a3"/>
        <w:rPr>
          <w:sz w:val="19"/>
          <w:szCs w:val="19"/>
        </w:rPr>
      </w:pPr>
      <w:r w:rsidRPr="003E53D9">
        <w:rPr>
          <w:rStyle w:val="a4"/>
          <w:sz w:val="19"/>
          <w:szCs w:val="19"/>
        </w:rPr>
        <w:footnoteRef/>
      </w:r>
      <w:r w:rsidRPr="003E53D9">
        <w:rPr>
          <w:sz w:val="19"/>
          <w:szCs w:val="19"/>
        </w:rPr>
        <w:t xml:space="preserve">  Сеченов И.М. «элементы мысли – Избранные философские и психологические произведения.» Москва, госполитиздат, 1947 г., стр. 449.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16CA"/>
    <w:multiLevelType w:val="hybridMultilevel"/>
    <w:tmpl w:val="15ACB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407F0E"/>
    <w:multiLevelType w:val="hybridMultilevel"/>
    <w:tmpl w:val="545E07E2"/>
    <w:lvl w:ilvl="0" w:tplc="A91E86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276F7BF7"/>
    <w:multiLevelType w:val="hybridMultilevel"/>
    <w:tmpl w:val="43662AE4"/>
    <w:lvl w:ilvl="0" w:tplc="5BAE80D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CC32CB4"/>
    <w:multiLevelType w:val="hybridMultilevel"/>
    <w:tmpl w:val="07D0215A"/>
    <w:lvl w:ilvl="0" w:tplc="4F48E5D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55740CD"/>
    <w:multiLevelType w:val="multilevel"/>
    <w:tmpl w:val="7AA476C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6D7D2FFE"/>
    <w:multiLevelType w:val="hybridMultilevel"/>
    <w:tmpl w:val="B3D0D6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FF603AC"/>
    <w:multiLevelType w:val="hybridMultilevel"/>
    <w:tmpl w:val="14E2A4D6"/>
    <w:lvl w:ilvl="0" w:tplc="5BAE80D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992"/>
    <w:rsid w:val="0008521C"/>
    <w:rsid w:val="000B24D0"/>
    <w:rsid w:val="000D0CE5"/>
    <w:rsid w:val="000E3F09"/>
    <w:rsid w:val="000E7369"/>
    <w:rsid w:val="000F2807"/>
    <w:rsid w:val="00145C60"/>
    <w:rsid w:val="00172E94"/>
    <w:rsid w:val="00233737"/>
    <w:rsid w:val="0026310B"/>
    <w:rsid w:val="0028413E"/>
    <w:rsid w:val="0029152A"/>
    <w:rsid w:val="002A78A3"/>
    <w:rsid w:val="002D5733"/>
    <w:rsid w:val="002F185A"/>
    <w:rsid w:val="003B62E8"/>
    <w:rsid w:val="003E53D9"/>
    <w:rsid w:val="004034A9"/>
    <w:rsid w:val="0044382E"/>
    <w:rsid w:val="004A1590"/>
    <w:rsid w:val="004B77D5"/>
    <w:rsid w:val="00507724"/>
    <w:rsid w:val="00514512"/>
    <w:rsid w:val="005F5D11"/>
    <w:rsid w:val="006251E8"/>
    <w:rsid w:val="007046EB"/>
    <w:rsid w:val="007165EF"/>
    <w:rsid w:val="0075180C"/>
    <w:rsid w:val="00755004"/>
    <w:rsid w:val="00761770"/>
    <w:rsid w:val="0081586D"/>
    <w:rsid w:val="00841339"/>
    <w:rsid w:val="008902FA"/>
    <w:rsid w:val="00946D30"/>
    <w:rsid w:val="0095191F"/>
    <w:rsid w:val="009551B8"/>
    <w:rsid w:val="00956DA0"/>
    <w:rsid w:val="00983F78"/>
    <w:rsid w:val="009E6776"/>
    <w:rsid w:val="00A110D7"/>
    <w:rsid w:val="00A84B20"/>
    <w:rsid w:val="00B23B60"/>
    <w:rsid w:val="00B921F3"/>
    <w:rsid w:val="00B9541A"/>
    <w:rsid w:val="00BB5C60"/>
    <w:rsid w:val="00BC33FC"/>
    <w:rsid w:val="00BE3285"/>
    <w:rsid w:val="00BE795B"/>
    <w:rsid w:val="00C013FB"/>
    <w:rsid w:val="00C9534A"/>
    <w:rsid w:val="00CE6AB9"/>
    <w:rsid w:val="00D27F9C"/>
    <w:rsid w:val="00D41F73"/>
    <w:rsid w:val="00DE7F1F"/>
    <w:rsid w:val="00E63659"/>
    <w:rsid w:val="00EA7782"/>
    <w:rsid w:val="00EB40B4"/>
    <w:rsid w:val="00EB7484"/>
    <w:rsid w:val="00EC7992"/>
    <w:rsid w:val="00FA709B"/>
    <w:rsid w:val="00FD3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ECE836-6318-43BC-93FC-7E0FFCCB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4382E"/>
    <w:rPr>
      <w:sz w:val="20"/>
      <w:szCs w:val="20"/>
    </w:rPr>
  </w:style>
  <w:style w:type="character" w:styleId="a4">
    <w:name w:val="footnote reference"/>
    <w:semiHidden/>
    <w:rsid w:val="0044382E"/>
    <w:rPr>
      <w:vertAlign w:val="superscript"/>
    </w:rPr>
  </w:style>
  <w:style w:type="paragraph" w:styleId="a5">
    <w:name w:val="footer"/>
    <w:basedOn w:val="a"/>
    <w:rsid w:val="003E53D9"/>
    <w:pPr>
      <w:tabs>
        <w:tab w:val="center" w:pos="4677"/>
        <w:tab w:val="right" w:pos="9355"/>
      </w:tabs>
    </w:pPr>
  </w:style>
  <w:style w:type="character" w:styleId="a6">
    <w:name w:val="page number"/>
    <w:basedOn w:val="a0"/>
    <w:rsid w:val="003E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6180</Words>
  <Characters>35231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Company>
  <LinksUpToDate>false</LinksUpToDate>
  <CharactersWithSpaces>41329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Сергей, Юрисконсульт</dc:creator>
  <cp:keywords/>
  <dc:description/>
  <cp:lastModifiedBy>admin</cp:lastModifiedBy>
  <cp:revision>2</cp:revision>
  <dcterms:created xsi:type="dcterms:W3CDTF">2014-02-09T11:37:00Z</dcterms:created>
  <dcterms:modified xsi:type="dcterms:W3CDTF">2014-02-09T11:37:00Z</dcterms:modified>
</cp:coreProperties>
</file>