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86" w:rsidRDefault="00FA0C86" w:rsidP="00915F28">
      <w:pPr>
        <w:shd w:val="clear" w:color="auto" w:fill="FFFFFF"/>
        <w:spacing w:line="360" w:lineRule="auto"/>
        <w:ind w:left="24" w:right="120"/>
        <w:jc w:val="center"/>
        <w:rPr>
          <w:b/>
          <w:bCs/>
          <w:spacing w:val="-16"/>
          <w:sz w:val="28"/>
          <w:szCs w:val="28"/>
        </w:rPr>
      </w:pPr>
    </w:p>
    <w:p w:rsidR="00915F28" w:rsidRPr="00D63060" w:rsidRDefault="009913BC" w:rsidP="00915F28">
      <w:pPr>
        <w:shd w:val="clear" w:color="auto" w:fill="FFFFFF"/>
        <w:spacing w:line="360" w:lineRule="auto"/>
        <w:ind w:left="24" w:right="120"/>
        <w:jc w:val="center"/>
        <w:rPr>
          <w:b/>
          <w:bCs/>
          <w:spacing w:val="-16"/>
          <w:sz w:val="28"/>
          <w:szCs w:val="28"/>
        </w:rPr>
      </w:pPr>
      <w:r w:rsidRPr="00D63060">
        <w:rPr>
          <w:b/>
          <w:bCs/>
          <w:spacing w:val="-16"/>
          <w:sz w:val="28"/>
          <w:szCs w:val="28"/>
        </w:rPr>
        <w:t xml:space="preserve">Паркетострогальные, </w:t>
      </w:r>
    </w:p>
    <w:p w:rsidR="00915F28" w:rsidRPr="00D63060" w:rsidRDefault="009913BC" w:rsidP="00623119">
      <w:pPr>
        <w:shd w:val="clear" w:color="auto" w:fill="FFFFFF"/>
        <w:spacing w:line="360" w:lineRule="auto"/>
        <w:ind w:left="24" w:right="120"/>
        <w:jc w:val="center"/>
        <w:rPr>
          <w:b/>
          <w:bCs/>
          <w:spacing w:val="-16"/>
          <w:sz w:val="28"/>
          <w:szCs w:val="28"/>
        </w:rPr>
      </w:pPr>
      <w:r w:rsidRPr="00D63060">
        <w:rPr>
          <w:b/>
          <w:bCs/>
          <w:spacing w:val="-16"/>
          <w:sz w:val="28"/>
          <w:szCs w:val="28"/>
        </w:rPr>
        <w:t xml:space="preserve">паркетошлифовальные </w:t>
      </w:r>
      <w:r w:rsidRPr="00D63060">
        <w:rPr>
          <w:b/>
          <w:bCs/>
          <w:sz w:val="28"/>
          <w:szCs w:val="28"/>
        </w:rPr>
        <w:t>и мозаично-шлифовальные</w:t>
      </w:r>
    </w:p>
    <w:p w:rsidR="009913BC" w:rsidRPr="00D63060" w:rsidRDefault="00915F28" w:rsidP="00915F28">
      <w:pPr>
        <w:shd w:val="clear" w:color="auto" w:fill="FFFFFF"/>
        <w:spacing w:line="360" w:lineRule="auto"/>
        <w:ind w:right="120"/>
        <w:rPr>
          <w:b/>
          <w:bCs/>
          <w:sz w:val="28"/>
          <w:szCs w:val="28"/>
        </w:rPr>
      </w:pPr>
      <w:r w:rsidRPr="00D63060">
        <w:rPr>
          <w:b/>
          <w:bCs/>
          <w:sz w:val="28"/>
          <w:szCs w:val="28"/>
        </w:rPr>
        <w:t xml:space="preserve">                                                              </w:t>
      </w:r>
      <w:r w:rsidR="009913BC" w:rsidRPr="00D63060">
        <w:rPr>
          <w:b/>
          <w:bCs/>
          <w:sz w:val="28"/>
          <w:szCs w:val="28"/>
        </w:rPr>
        <w:t>машины</w:t>
      </w:r>
    </w:p>
    <w:p w:rsidR="009913BC" w:rsidRPr="00D63060" w:rsidRDefault="005B698E" w:rsidP="005B698E">
      <w:pPr>
        <w:shd w:val="clear" w:color="auto" w:fill="FFFFFF"/>
        <w:spacing w:before="206" w:line="360" w:lineRule="auto"/>
        <w:ind w:right="120"/>
        <w:jc w:val="both"/>
        <w:rPr>
          <w:sz w:val="28"/>
          <w:szCs w:val="28"/>
        </w:rPr>
      </w:pPr>
      <w:r w:rsidRPr="00D63060">
        <w:rPr>
          <w:b/>
          <w:bCs/>
          <w:sz w:val="28"/>
          <w:szCs w:val="28"/>
        </w:rPr>
        <w:t xml:space="preserve">       </w:t>
      </w:r>
      <w:r w:rsidR="009913BC" w:rsidRPr="00D63060">
        <w:rPr>
          <w:spacing w:val="-9"/>
          <w:sz w:val="28"/>
          <w:szCs w:val="28"/>
        </w:rPr>
        <w:t>Машины, применяемые при устройстве и отделке по</w:t>
      </w:r>
      <w:r w:rsidR="009913BC" w:rsidRPr="00D63060">
        <w:rPr>
          <w:spacing w:val="-9"/>
          <w:sz w:val="28"/>
          <w:szCs w:val="28"/>
        </w:rPr>
        <w:softHyphen/>
      </w:r>
      <w:r w:rsidR="009913BC" w:rsidRPr="00D63060">
        <w:rPr>
          <w:spacing w:val="-8"/>
          <w:sz w:val="28"/>
          <w:szCs w:val="28"/>
        </w:rPr>
        <w:t>лов, разделяются в зависимости от конструкции и мате</w:t>
      </w:r>
      <w:r w:rsidR="009913BC" w:rsidRPr="00D63060">
        <w:rPr>
          <w:spacing w:val="-8"/>
          <w:sz w:val="28"/>
          <w:szCs w:val="28"/>
        </w:rPr>
        <w:softHyphen/>
      </w:r>
      <w:r w:rsidR="009913BC" w:rsidRPr="00D63060">
        <w:rPr>
          <w:spacing w:val="-5"/>
          <w:sz w:val="28"/>
          <w:szCs w:val="28"/>
        </w:rPr>
        <w:t>риалов пола на машины для деревянных полов (парке</w:t>
      </w:r>
      <w:r w:rsidR="009913BC" w:rsidRPr="00D63060">
        <w:rPr>
          <w:spacing w:val="-5"/>
          <w:sz w:val="28"/>
          <w:szCs w:val="28"/>
        </w:rPr>
        <w:softHyphen/>
      </w:r>
      <w:r w:rsidR="009913BC" w:rsidRPr="00D63060">
        <w:rPr>
          <w:spacing w:val="-9"/>
          <w:sz w:val="28"/>
          <w:szCs w:val="28"/>
        </w:rPr>
        <w:t>тов), для полов с рулонным покрытием и бетон</w:t>
      </w:r>
      <w:r w:rsidR="00623119" w:rsidRPr="00D63060">
        <w:rPr>
          <w:spacing w:val="-9"/>
          <w:sz w:val="28"/>
          <w:szCs w:val="28"/>
        </w:rPr>
        <w:t>н</w:t>
      </w:r>
      <w:r w:rsidR="009913BC" w:rsidRPr="00D63060">
        <w:rPr>
          <w:spacing w:val="-9"/>
          <w:sz w:val="28"/>
          <w:szCs w:val="28"/>
        </w:rPr>
        <w:t>ых моза</w:t>
      </w:r>
      <w:r w:rsidR="009913BC" w:rsidRPr="00D63060">
        <w:rPr>
          <w:spacing w:val="-9"/>
          <w:sz w:val="28"/>
          <w:szCs w:val="28"/>
        </w:rPr>
        <w:softHyphen/>
      </w:r>
      <w:r w:rsidR="009913BC" w:rsidRPr="00D63060">
        <w:rPr>
          <w:sz w:val="28"/>
          <w:szCs w:val="28"/>
        </w:rPr>
        <w:t>ичных полов.</w:t>
      </w:r>
    </w:p>
    <w:p w:rsidR="009913BC" w:rsidRPr="00D63060" w:rsidRDefault="009913BC" w:rsidP="00915F28">
      <w:pPr>
        <w:shd w:val="clear" w:color="auto" w:fill="FFFFFF"/>
        <w:spacing w:line="360" w:lineRule="auto"/>
        <w:ind w:left="29" w:right="120" w:hanging="29"/>
        <w:jc w:val="both"/>
        <w:rPr>
          <w:sz w:val="28"/>
          <w:szCs w:val="28"/>
        </w:rPr>
      </w:pPr>
      <w:r w:rsidRPr="00D63060">
        <w:rPr>
          <w:spacing w:val="-8"/>
          <w:sz w:val="28"/>
          <w:szCs w:val="28"/>
        </w:rPr>
        <w:t xml:space="preserve">В числе машин для устройства и отделки деревянных </w:t>
      </w:r>
      <w:r w:rsidRPr="00D63060">
        <w:rPr>
          <w:spacing w:val="-6"/>
          <w:sz w:val="28"/>
          <w:szCs w:val="28"/>
        </w:rPr>
        <w:t>полов (паркета) станок паркетчика, строгальные, шли</w:t>
      </w:r>
      <w:r w:rsidRPr="00D63060">
        <w:rPr>
          <w:spacing w:val="-6"/>
          <w:sz w:val="28"/>
          <w:szCs w:val="28"/>
        </w:rPr>
        <w:softHyphen/>
      </w:r>
      <w:r w:rsidRPr="00D63060">
        <w:rPr>
          <w:spacing w:val="-9"/>
          <w:sz w:val="28"/>
          <w:szCs w:val="28"/>
        </w:rPr>
        <w:t>фовальные машины, машины для мойки и натирки полов.</w:t>
      </w:r>
    </w:p>
    <w:p w:rsidR="009913BC" w:rsidRPr="00D63060" w:rsidRDefault="009913BC" w:rsidP="00CA5C94">
      <w:pPr>
        <w:shd w:val="clear" w:color="auto" w:fill="FFFFFF"/>
        <w:spacing w:line="360" w:lineRule="auto"/>
        <w:ind w:left="14" w:right="120" w:firstLine="336"/>
        <w:jc w:val="both"/>
        <w:rPr>
          <w:sz w:val="28"/>
          <w:szCs w:val="28"/>
        </w:rPr>
      </w:pPr>
      <w:r w:rsidRPr="00D63060">
        <w:rPr>
          <w:spacing w:val="-9"/>
          <w:sz w:val="28"/>
          <w:szCs w:val="28"/>
        </w:rPr>
        <w:t>Переносной станок паркетчика применяется при сбор</w:t>
      </w:r>
      <w:r w:rsidRPr="00D63060">
        <w:rPr>
          <w:spacing w:val="-9"/>
          <w:sz w:val="28"/>
          <w:szCs w:val="28"/>
        </w:rPr>
        <w:softHyphen/>
      </w:r>
      <w:r w:rsidRPr="00D63060">
        <w:rPr>
          <w:spacing w:val="-4"/>
          <w:sz w:val="28"/>
          <w:szCs w:val="28"/>
        </w:rPr>
        <w:t>ке и укладке паркетных полов, при помощи его обреза</w:t>
      </w:r>
      <w:r w:rsidRPr="00D63060">
        <w:rPr>
          <w:spacing w:val="-4"/>
          <w:sz w:val="28"/>
          <w:szCs w:val="28"/>
        </w:rPr>
        <w:softHyphen/>
      </w:r>
      <w:r w:rsidRPr="00D63060">
        <w:rPr>
          <w:spacing w:val="-2"/>
          <w:sz w:val="28"/>
          <w:szCs w:val="28"/>
        </w:rPr>
        <w:t xml:space="preserve">ют клепки, выбирают в них пазы и фугуют боковые </w:t>
      </w:r>
      <w:r w:rsidRPr="00D63060">
        <w:rPr>
          <w:sz w:val="28"/>
          <w:szCs w:val="28"/>
        </w:rPr>
        <w:t>кромки.</w:t>
      </w:r>
    </w:p>
    <w:p w:rsidR="009913BC" w:rsidRPr="00D63060" w:rsidRDefault="009913BC" w:rsidP="00CA5C94">
      <w:pPr>
        <w:shd w:val="clear" w:color="auto" w:fill="FFFFFF"/>
        <w:spacing w:line="360" w:lineRule="auto"/>
        <w:ind w:left="19" w:right="120" w:firstLine="317"/>
        <w:jc w:val="both"/>
        <w:rPr>
          <w:sz w:val="28"/>
          <w:szCs w:val="28"/>
        </w:rPr>
      </w:pPr>
      <w:r w:rsidRPr="00D63060">
        <w:rPr>
          <w:spacing w:val="-9"/>
          <w:sz w:val="28"/>
          <w:szCs w:val="28"/>
        </w:rPr>
        <w:t>На передвижном столе станка имеется упорная линей</w:t>
      </w:r>
      <w:r w:rsidRPr="00D63060">
        <w:rPr>
          <w:spacing w:val="-9"/>
          <w:sz w:val="28"/>
          <w:szCs w:val="28"/>
        </w:rPr>
        <w:softHyphen/>
      </w:r>
      <w:r w:rsidRPr="00D63060">
        <w:rPr>
          <w:spacing w:val="-7"/>
          <w:sz w:val="28"/>
          <w:szCs w:val="28"/>
        </w:rPr>
        <w:t xml:space="preserve">ка для фиксации обрабатываемых клепок. Линейка по отношению к режущему диску может быть установлена </w:t>
      </w:r>
      <w:r w:rsidRPr="00D63060">
        <w:rPr>
          <w:spacing w:val="-8"/>
          <w:sz w:val="28"/>
          <w:szCs w:val="28"/>
        </w:rPr>
        <w:t>под углом от 45 до 135° для обрезки клепок под необхо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z w:val="28"/>
          <w:szCs w:val="28"/>
        </w:rPr>
        <w:t>димыми углами.</w:t>
      </w:r>
    </w:p>
    <w:p w:rsidR="00915F28" w:rsidRPr="00D63060" w:rsidRDefault="009913BC" w:rsidP="00915F28">
      <w:p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 w:rsidRPr="00D63060">
        <w:rPr>
          <w:spacing w:val="-4"/>
          <w:sz w:val="28"/>
          <w:szCs w:val="28"/>
        </w:rPr>
        <w:t>Отделка паркетных полов после их укладки состоит</w:t>
      </w:r>
      <w:r w:rsidR="00915F28" w:rsidRPr="00D63060">
        <w:rPr>
          <w:spacing w:val="-6"/>
          <w:sz w:val="28"/>
          <w:szCs w:val="28"/>
        </w:rPr>
        <w:t xml:space="preserve"> из операций строгания, шлифования (или циклевки) и </w:t>
      </w:r>
      <w:r w:rsidR="00915F28" w:rsidRPr="00D63060">
        <w:rPr>
          <w:spacing w:val="-7"/>
          <w:sz w:val="28"/>
          <w:szCs w:val="28"/>
        </w:rPr>
        <w:t xml:space="preserve">натирки (полирования), выполняемых специальными </w:t>
      </w:r>
      <w:r w:rsidR="00915F28" w:rsidRPr="00D63060">
        <w:rPr>
          <w:sz w:val="28"/>
          <w:szCs w:val="28"/>
        </w:rPr>
        <w:t>механизмами.</w:t>
      </w:r>
    </w:p>
    <w:p w:rsidR="005B698E" w:rsidRPr="00D63060" w:rsidRDefault="00915F28" w:rsidP="005B698E">
      <w:p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 w:rsidRPr="00D63060">
        <w:rPr>
          <w:spacing w:val="-6"/>
          <w:sz w:val="28"/>
          <w:szCs w:val="28"/>
        </w:rPr>
        <w:t xml:space="preserve">      Паркетострогальная машина применяется при стро</w:t>
      </w:r>
      <w:r w:rsidRPr="00D63060">
        <w:rPr>
          <w:spacing w:val="-6"/>
          <w:sz w:val="28"/>
          <w:szCs w:val="28"/>
        </w:rPr>
        <w:softHyphen/>
      </w:r>
      <w:r w:rsidRPr="00D63060">
        <w:rPr>
          <w:spacing w:val="-8"/>
          <w:sz w:val="28"/>
          <w:szCs w:val="28"/>
        </w:rPr>
        <w:t xml:space="preserve">гании уложенного паркета и других деревянных полов. </w:t>
      </w:r>
      <w:r w:rsidRPr="00D63060">
        <w:rPr>
          <w:spacing w:val="-7"/>
          <w:sz w:val="28"/>
          <w:szCs w:val="28"/>
        </w:rPr>
        <w:t xml:space="preserve">Рабочим органом машины (рис. 282) служит ножевой </w:t>
      </w:r>
      <w:r w:rsidRPr="00D63060">
        <w:rPr>
          <w:spacing w:val="-2"/>
          <w:sz w:val="28"/>
          <w:szCs w:val="28"/>
        </w:rPr>
        <w:t>барабан 9, являющийся обращенным ротором электро</w:t>
      </w:r>
      <w:r w:rsidRPr="00D63060">
        <w:rPr>
          <w:sz w:val="28"/>
          <w:szCs w:val="28"/>
        </w:rPr>
        <w:t>двигателя. На валу расположен статор электродви</w:t>
      </w:r>
      <w:r w:rsidRPr="00D63060">
        <w:rPr>
          <w:sz w:val="28"/>
          <w:szCs w:val="28"/>
        </w:rPr>
        <w:softHyphen/>
      </w:r>
      <w:r w:rsidRPr="00D63060">
        <w:rPr>
          <w:spacing w:val="-3"/>
          <w:sz w:val="28"/>
          <w:szCs w:val="28"/>
        </w:rPr>
        <w:t>гателя. Вал   закреплен  в отверстиях  боковых   крышек</w:t>
      </w:r>
      <w:r w:rsidR="005B698E" w:rsidRPr="00D63060">
        <w:rPr>
          <w:sz w:val="28"/>
          <w:szCs w:val="28"/>
        </w:rPr>
        <w:t xml:space="preserve"> </w:t>
      </w:r>
      <w:r w:rsidR="005B698E" w:rsidRPr="00D63060">
        <w:rPr>
          <w:i/>
          <w:iCs/>
          <w:spacing w:val="-7"/>
          <w:sz w:val="28"/>
          <w:szCs w:val="28"/>
        </w:rPr>
        <w:t xml:space="preserve">8 </w:t>
      </w:r>
      <w:r w:rsidR="005B698E" w:rsidRPr="00D63060">
        <w:rPr>
          <w:spacing w:val="-7"/>
          <w:sz w:val="28"/>
          <w:szCs w:val="28"/>
        </w:rPr>
        <w:t xml:space="preserve">корпуса. Ножи </w:t>
      </w:r>
      <w:r w:rsidR="005B698E" w:rsidRPr="00D63060">
        <w:rPr>
          <w:i/>
          <w:iCs/>
          <w:spacing w:val="-7"/>
          <w:sz w:val="28"/>
          <w:szCs w:val="28"/>
        </w:rPr>
        <w:t xml:space="preserve">10 </w:t>
      </w:r>
      <w:r w:rsidR="005B698E" w:rsidRPr="00D63060">
        <w:rPr>
          <w:spacing w:val="-7"/>
          <w:sz w:val="28"/>
          <w:szCs w:val="28"/>
        </w:rPr>
        <w:t>крепятся в пазах барабана трапецеи</w:t>
      </w:r>
      <w:r w:rsidR="005B698E" w:rsidRPr="00D63060">
        <w:rPr>
          <w:spacing w:val="-7"/>
          <w:sz w:val="28"/>
          <w:szCs w:val="28"/>
        </w:rPr>
        <w:softHyphen/>
        <w:t xml:space="preserve">дальными сухарями </w:t>
      </w:r>
      <w:r w:rsidR="005B698E" w:rsidRPr="00D63060">
        <w:rPr>
          <w:i/>
          <w:iCs/>
          <w:spacing w:val="-7"/>
          <w:sz w:val="28"/>
          <w:szCs w:val="28"/>
        </w:rPr>
        <w:t xml:space="preserve">12 </w:t>
      </w:r>
      <w:r w:rsidR="005B698E" w:rsidRPr="00D63060">
        <w:rPr>
          <w:spacing w:val="-7"/>
          <w:sz w:val="28"/>
          <w:szCs w:val="28"/>
        </w:rPr>
        <w:t xml:space="preserve">и винтами </w:t>
      </w:r>
      <w:r w:rsidR="005B698E" w:rsidRPr="00D63060">
        <w:rPr>
          <w:i/>
          <w:iCs/>
          <w:spacing w:val="-7"/>
          <w:sz w:val="28"/>
          <w:szCs w:val="28"/>
        </w:rPr>
        <w:t xml:space="preserve">11. </w:t>
      </w:r>
      <w:r w:rsidR="005B698E" w:rsidRPr="00D63060">
        <w:rPr>
          <w:spacing w:val="-7"/>
          <w:sz w:val="28"/>
          <w:szCs w:val="28"/>
        </w:rPr>
        <w:t>Ходовое устройст</w:t>
      </w:r>
      <w:r w:rsidR="005B698E" w:rsidRPr="00D63060">
        <w:rPr>
          <w:spacing w:val="-7"/>
          <w:sz w:val="28"/>
          <w:szCs w:val="28"/>
        </w:rPr>
        <w:softHyphen/>
      </w:r>
      <w:r w:rsidR="005B698E" w:rsidRPr="00D63060">
        <w:rPr>
          <w:spacing w:val="-5"/>
          <w:sz w:val="28"/>
          <w:szCs w:val="28"/>
        </w:rPr>
        <w:t xml:space="preserve">во состоит из переднего ролика </w:t>
      </w:r>
      <w:r w:rsidR="005B698E" w:rsidRPr="00D63060">
        <w:rPr>
          <w:i/>
          <w:iCs/>
          <w:spacing w:val="-5"/>
          <w:sz w:val="28"/>
          <w:szCs w:val="28"/>
        </w:rPr>
        <w:t xml:space="preserve">13 </w:t>
      </w:r>
      <w:r w:rsidR="005B698E" w:rsidRPr="00D63060">
        <w:rPr>
          <w:spacing w:val="-5"/>
          <w:sz w:val="28"/>
          <w:szCs w:val="28"/>
        </w:rPr>
        <w:t>и двух задних роли</w:t>
      </w:r>
      <w:r w:rsidR="005B698E" w:rsidRPr="00D63060">
        <w:rPr>
          <w:spacing w:val="-5"/>
          <w:sz w:val="28"/>
          <w:szCs w:val="28"/>
        </w:rPr>
        <w:softHyphen/>
      </w:r>
      <w:r w:rsidR="005B698E" w:rsidRPr="00D63060">
        <w:rPr>
          <w:spacing w:val="-8"/>
          <w:sz w:val="28"/>
          <w:szCs w:val="28"/>
        </w:rPr>
        <w:t xml:space="preserve">ков 7. Оси задних роликов крепятся к траверсе </w:t>
      </w:r>
      <w:r w:rsidR="005B698E" w:rsidRPr="00D63060">
        <w:rPr>
          <w:i/>
          <w:iCs/>
          <w:spacing w:val="-8"/>
          <w:sz w:val="28"/>
          <w:szCs w:val="28"/>
        </w:rPr>
        <w:t xml:space="preserve">6, </w:t>
      </w:r>
      <w:r w:rsidR="005B698E" w:rsidRPr="00D63060">
        <w:rPr>
          <w:spacing w:val="-8"/>
          <w:sz w:val="28"/>
          <w:szCs w:val="28"/>
        </w:rPr>
        <w:t xml:space="preserve">которая </w:t>
      </w:r>
      <w:r w:rsidR="005B698E" w:rsidRPr="00D63060">
        <w:rPr>
          <w:spacing w:val="-9"/>
          <w:sz w:val="28"/>
          <w:szCs w:val="28"/>
        </w:rPr>
        <w:t xml:space="preserve">может поворачиваться на некоторый угол относительно </w:t>
      </w:r>
      <w:r w:rsidR="005B698E" w:rsidRPr="00D63060">
        <w:rPr>
          <w:spacing w:val="-6"/>
          <w:sz w:val="28"/>
          <w:szCs w:val="28"/>
        </w:rPr>
        <w:t>пальцев. Траверса подрессорена пружиной 5, для натя</w:t>
      </w:r>
      <w:r w:rsidR="005B698E" w:rsidRPr="00D63060">
        <w:rPr>
          <w:spacing w:val="-6"/>
          <w:sz w:val="28"/>
          <w:szCs w:val="28"/>
        </w:rPr>
        <w:softHyphen/>
      </w:r>
      <w:r w:rsidR="005B698E" w:rsidRPr="00D63060">
        <w:rPr>
          <w:spacing w:val="-7"/>
          <w:sz w:val="28"/>
          <w:szCs w:val="28"/>
        </w:rPr>
        <w:t xml:space="preserve">жения которой служит тяга </w:t>
      </w:r>
      <w:r w:rsidR="005B698E" w:rsidRPr="00D63060">
        <w:rPr>
          <w:i/>
          <w:iCs/>
          <w:spacing w:val="-7"/>
          <w:sz w:val="28"/>
          <w:szCs w:val="28"/>
        </w:rPr>
        <w:t xml:space="preserve">4, </w:t>
      </w:r>
      <w:r w:rsidR="005B698E" w:rsidRPr="00D63060">
        <w:rPr>
          <w:spacing w:val="-7"/>
          <w:sz w:val="28"/>
          <w:szCs w:val="28"/>
        </w:rPr>
        <w:t xml:space="preserve">встроенная в трубчатую </w:t>
      </w:r>
      <w:r w:rsidR="005B698E" w:rsidRPr="00D63060">
        <w:rPr>
          <w:spacing w:val="-3"/>
          <w:sz w:val="28"/>
          <w:szCs w:val="28"/>
        </w:rPr>
        <w:t xml:space="preserve">рукоять </w:t>
      </w:r>
      <w:r w:rsidR="005B698E" w:rsidRPr="00D63060">
        <w:rPr>
          <w:i/>
          <w:iCs/>
          <w:spacing w:val="-3"/>
          <w:sz w:val="28"/>
          <w:szCs w:val="28"/>
        </w:rPr>
        <w:t xml:space="preserve">3, </w:t>
      </w:r>
      <w:r w:rsidR="005B698E" w:rsidRPr="00D63060">
        <w:rPr>
          <w:spacing w:val="-3"/>
          <w:sz w:val="28"/>
          <w:szCs w:val="28"/>
        </w:rPr>
        <w:t xml:space="preserve">на которой установлен выключатель </w:t>
      </w:r>
      <w:r w:rsidR="005B698E" w:rsidRPr="00D63060">
        <w:rPr>
          <w:i/>
          <w:iCs/>
          <w:spacing w:val="-3"/>
          <w:sz w:val="28"/>
          <w:szCs w:val="28"/>
        </w:rPr>
        <w:t>15.</w:t>
      </w:r>
    </w:p>
    <w:p w:rsidR="009913BC" w:rsidRPr="00D63060" w:rsidRDefault="009913BC" w:rsidP="00915F28">
      <w:pPr>
        <w:shd w:val="clear" w:color="auto" w:fill="FFFFFF"/>
        <w:spacing w:before="5" w:line="360" w:lineRule="auto"/>
        <w:ind w:left="360" w:right="120"/>
        <w:rPr>
          <w:sz w:val="28"/>
          <w:szCs w:val="28"/>
        </w:rPr>
        <w:sectPr w:rsidR="009913BC" w:rsidRPr="00D63060" w:rsidSect="00D63060">
          <w:type w:val="continuous"/>
          <w:pgSz w:w="11909" w:h="16834"/>
          <w:pgMar w:top="851" w:right="710" w:bottom="720" w:left="1276" w:header="720" w:footer="720" w:gutter="0"/>
          <w:cols w:space="60"/>
          <w:noEndnote/>
        </w:sectPr>
      </w:pPr>
    </w:p>
    <w:p w:rsidR="009913BC" w:rsidRPr="00D63060" w:rsidRDefault="00F259C3" w:rsidP="00CA5C94">
      <w:pPr>
        <w:spacing w:before="96" w:line="360" w:lineRule="auto"/>
        <w:ind w:right="12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186pt">
            <v:imagedata r:id="rId5" o:title=""/>
          </v:shape>
        </w:pict>
      </w:r>
    </w:p>
    <w:p w:rsidR="009913BC" w:rsidRPr="00D63060" w:rsidRDefault="009913BC" w:rsidP="00D63060">
      <w:pPr>
        <w:shd w:val="clear" w:color="auto" w:fill="FFFFFF"/>
        <w:spacing w:line="360" w:lineRule="auto"/>
        <w:ind w:right="120" w:firstLine="326"/>
        <w:jc w:val="both"/>
        <w:rPr>
          <w:sz w:val="28"/>
          <w:szCs w:val="28"/>
        </w:rPr>
      </w:pPr>
      <w:r w:rsidRPr="00D63060">
        <w:rPr>
          <w:spacing w:val="-9"/>
          <w:sz w:val="28"/>
          <w:szCs w:val="28"/>
        </w:rPr>
        <w:t>Положение ножевого барабана по отношению к обра</w:t>
      </w:r>
      <w:r w:rsidRPr="00D63060">
        <w:rPr>
          <w:spacing w:val="-9"/>
          <w:sz w:val="28"/>
          <w:szCs w:val="28"/>
        </w:rPr>
        <w:softHyphen/>
      </w:r>
      <w:r w:rsidRPr="00D63060">
        <w:rPr>
          <w:spacing w:val="-10"/>
          <w:sz w:val="28"/>
          <w:szCs w:val="28"/>
        </w:rPr>
        <w:t>батываемой поверхности регулируется поворотом отжим</w:t>
      </w:r>
      <w:r w:rsidRPr="00D63060">
        <w:rPr>
          <w:spacing w:val="-10"/>
          <w:sz w:val="28"/>
          <w:szCs w:val="28"/>
        </w:rPr>
        <w:softHyphen/>
      </w:r>
      <w:r w:rsidRPr="00D63060">
        <w:rPr>
          <w:spacing w:val="-6"/>
          <w:sz w:val="28"/>
          <w:szCs w:val="28"/>
        </w:rPr>
        <w:t xml:space="preserve">ного рычага </w:t>
      </w:r>
      <w:r w:rsidRPr="00D63060">
        <w:rPr>
          <w:i/>
          <w:iCs/>
          <w:spacing w:val="-6"/>
          <w:sz w:val="28"/>
          <w:szCs w:val="28"/>
        </w:rPr>
        <w:t xml:space="preserve">2. </w:t>
      </w:r>
      <w:r w:rsidRPr="00D63060">
        <w:rPr>
          <w:spacing w:val="-6"/>
          <w:sz w:val="28"/>
          <w:szCs w:val="28"/>
        </w:rPr>
        <w:t>Длина тяги регулируется вращением гай</w:t>
      </w:r>
      <w:r w:rsidRPr="00D63060">
        <w:rPr>
          <w:spacing w:val="-6"/>
          <w:sz w:val="28"/>
          <w:szCs w:val="28"/>
        </w:rPr>
        <w:softHyphen/>
      </w:r>
      <w:r w:rsidRPr="00D63060">
        <w:rPr>
          <w:spacing w:val="-9"/>
          <w:sz w:val="28"/>
          <w:szCs w:val="28"/>
        </w:rPr>
        <w:t xml:space="preserve">ки </w:t>
      </w:r>
      <w:r w:rsidRPr="00D63060">
        <w:rPr>
          <w:i/>
          <w:iCs/>
          <w:spacing w:val="-9"/>
          <w:sz w:val="28"/>
          <w:szCs w:val="28"/>
        </w:rPr>
        <w:t xml:space="preserve">1, </w:t>
      </w:r>
      <w:r w:rsidRPr="00D63060">
        <w:rPr>
          <w:spacing w:val="-9"/>
          <w:sz w:val="28"/>
          <w:szCs w:val="28"/>
        </w:rPr>
        <w:t xml:space="preserve">расположенной под отжимным рычагом. В корпус </w:t>
      </w:r>
      <w:r w:rsidRPr="00D63060">
        <w:rPr>
          <w:sz w:val="28"/>
          <w:szCs w:val="28"/>
        </w:rPr>
        <w:t xml:space="preserve">ввернут рым-болт </w:t>
      </w:r>
      <w:r w:rsidRPr="00D63060">
        <w:rPr>
          <w:i/>
          <w:iCs/>
          <w:sz w:val="28"/>
          <w:szCs w:val="28"/>
        </w:rPr>
        <w:t>14.</w:t>
      </w:r>
    </w:p>
    <w:p w:rsidR="005B698E" w:rsidRPr="00D63060" w:rsidRDefault="009913BC" w:rsidP="00D63060">
      <w:p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 w:rsidRPr="00D63060">
        <w:rPr>
          <w:sz w:val="28"/>
          <w:szCs w:val="28"/>
        </w:rPr>
        <w:t xml:space="preserve">Производительность паркетострогальной машины </w:t>
      </w:r>
      <w:r w:rsidRPr="00D63060">
        <w:rPr>
          <w:spacing w:val="-1"/>
          <w:sz w:val="28"/>
          <w:szCs w:val="28"/>
        </w:rPr>
        <w:t>15—20 м</w:t>
      </w:r>
      <w:r w:rsidRPr="00D63060">
        <w:rPr>
          <w:spacing w:val="-1"/>
          <w:sz w:val="28"/>
          <w:szCs w:val="28"/>
          <w:vertAlign w:val="superscript"/>
        </w:rPr>
        <w:t>2</w:t>
      </w:r>
      <w:r w:rsidRPr="00D63060">
        <w:rPr>
          <w:spacing w:val="-1"/>
          <w:sz w:val="28"/>
          <w:szCs w:val="28"/>
        </w:rPr>
        <w:t xml:space="preserve">/ч. Ширина обрабатываемой полосы 275— </w:t>
      </w:r>
      <w:r w:rsidRPr="00D63060">
        <w:rPr>
          <w:spacing w:val="-8"/>
          <w:sz w:val="28"/>
          <w:szCs w:val="28"/>
        </w:rPr>
        <w:t xml:space="preserve">310 мм в зависимости от длины режущей кромки ножей. </w:t>
      </w:r>
      <w:r w:rsidRPr="00D63060">
        <w:rPr>
          <w:spacing w:val="-7"/>
          <w:sz w:val="28"/>
          <w:szCs w:val="28"/>
        </w:rPr>
        <w:t>Глубина строгания 3 мм. Ширина необработанной поло</w:t>
      </w:r>
      <w:r w:rsidR="005B698E" w:rsidRPr="00D63060">
        <w:rPr>
          <w:spacing w:val="-10"/>
          <w:sz w:val="28"/>
          <w:szCs w:val="28"/>
        </w:rPr>
        <w:t>сы у стены не превышает 15—20 мм. Масса паркетостро</w:t>
      </w:r>
      <w:r w:rsidR="005B698E" w:rsidRPr="00D63060">
        <w:rPr>
          <w:sz w:val="28"/>
          <w:szCs w:val="28"/>
        </w:rPr>
        <w:t>гальной машины 96 кг.</w:t>
      </w:r>
    </w:p>
    <w:p w:rsidR="005B698E" w:rsidRPr="00D63060" w:rsidRDefault="005B698E" w:rsidP="00D63060">
      <w:pPr>
        <w:shd w:val="clear" w:color="auto" w:fill="FFFFFF"/>
        <w:tabs>
          <w:tab w:val="left" w:pos="9639"/>
          <w:tab w:val="left" w:pos="9781"/>
        </w:tabs>
        <w:spacing w:line="360" w:lineRule="auto"/>
        <w:ind w:right="120" w:firstLine="288"/>
        <w:jc w:val="both"/>
        <w:rPr>
          <w:sz w:val="28"/>
          <w:szCs w:val="28"/>
        </w:rPr>
      </w:pPr>
      <w:r w:rsidRPr="00D63060">
        <w:rPr>
          <w:spacing w:val="-7"/>
          <w:sz w:val="28"/>
          <w:szCs w:val="28"/>
        </w:rPr>
        <w:t xml:space="preserve">Паркетошлифовальные машины предназначены для </w:t>
      </w:r>
      <w:r w:rsidRPr="00D63060">
        <w:rPr>
          <w:spacing w:val="-8"/>
          <w:sz w:val="28"/>
          <w:szCs w:val="28"/>
        </w:rPr>
        <w:t>шлифования паркетных и других деревянных полов. Ма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pacing w:val="-9"/>
          <w:sz w:val="28"/>
          <w:szCs w:val="28"/>
        </w:rPr>
        <w:t xml:space="preserve">шины различаются по конструкции рабочего органа на </w:t>
      </w:r>
      <w:r w:rsidRPr="00D63060">
        <w:rPr>
          <w:spacing w:val="-12"/>
          <w:sz w:val="28"/>
          <w:szCs w:val="28"/>
        </w:rPr>
        <w:t>машины с цилиндрическим шлифующим барабаном и ма</w:t>
      </w:r>
      <w:r w:rsidRPr="00D63060">
        <w:rPr>
          <w:spacing w:val="-12"/>
          <w:sz w:val="28"/>
          <w:szCs w:val="28"/>
        </w:rPr>
        <w:softHyphen/>
      </w:r>
      <w:r w:rsidRPr="00D63060">
        <w:rPr>
          <w:spacing w:val="-9"/>
          <w:sz w:val="28"/>
          <w:szCs w:val="28"/>
        </w:rPr>
        <w:t>шины с диском — наиболее распространенные.</w:t>
      </w:r>
    </w:p>
    <w:p w:rsidR="005B698E" w:rsidRPr="00D63060" w:rsidRDefault="005B698E" w:rsidP="00D63060">
      <w:pPr>
        <w:shd w:val="clear" w:color="auto" w:fill="FFFFFF"/>
        <w:tabs>
          <w:tab w:val="left" w:pos="9639"/>
        </w:tabs>
        <w:spacing w:line="360" w:lineRule="auto"/>
        <w:ind w:right="120" w:firstLine="307"/>
        <w:jc w:val="both"/>
        <w:rPr>
          <w:sz w:val="28"/>
          <w:szCs w:val="28"/>
        </w:rPr>
      </w:pPr>
      <w:r w:rsidRPr="00D63060">
        <w:rPr>
          <w:spacing w:val="-3"/>
          <w:sz w:val="28"/>
          <w:szCs w:val="28"/>
        </w:rPr>
        <w:t xml:space="preserve">Машина со шлифующим диском (рис. 283) состоит </w:t>
      </w:r>
      <w:r w:rsidRPr="00D63060">
        <w:rPr>
          <w:spacing w:val="-7"/>
          <w:sz w:val="28"/>
          <w:szCs w:val="28"/>
        </w:rPr>
        <w:t>из литого чугунног</w:t>
      </w:r>
      <w:r w:rsidR="00623119" w:rsidRPr="00D63060">
        <w:rPr>
          <w:spacing w:val="-7"/>
          <w:sz w:val="28"/>
          <w:szCs w:val="28"/>
        </w:rPr>
        <w:t>о корпуса 1</w:t>
      </w:r>
      <w:r w:rsidRPr="00D63060">
        <w:rPr>
          <w:spacing w:val="-7"/>
          <w:sz w:val="28"/>
          <w:szCs w:val="28"/>
        </w:rPr>
        <w:t>, фланцевого электродвига</w:t>
      </w:r>
      <w:r w:rsidRPr="00D63060">
        <w:rPr>
          <w:spacing w:val="-3"/>
          <w:sz w:val="28"/>
          <w:szCs w:val="28"/>
        </w:rPr>
        <w:t xml:space="preserve">теля </w:t>
      </w:r>
      <w:r w:rsidRPr="00D63060">
        <w:rPr>
          <w:i/>
          <w:iCs/>
          <w:spacing w:val="-3"/>
          <w:sz w:val="28"/>
          <w:szCs w:val="28"/>
        </w:rPr>
        <w:t xml:space="preserve">6, </w:t>
      </w:r>
      <w:r w:rsidRPr="00D63060">
        <w:rPr>
          <w:spacing w:val="-3"/>
          <w:sz w:val="28"/>
          <w:szCs w:val="28"/>
        </w:rPr>
        <w:t xml:space="preserve">рабочего органа </w:t>
      </w:r>
      <w:r w:rsidRPr="00D63060">
        <w:rPr>
          <w:i/>
          <w:iCs/>
          <w:spacing w:val="-3"/>
          <w:sz w:val="28"/>
          <w:szCs w:val="28"/>
        </w:rPr>
        <w:t xml:space="preserve">2, </w:t>
      </w:r>
      <w:r w:rsidRPr="00D63060">
        <w:rPr>
          <w:spacing w:val="-3"/>
          <w:sz w:val="28"/>
          <w:szCs w:val="28"/>
        </w:rPr>
        <w:t xml:space="preserve">сборочной единицы отсоса </w:t>
      </w:r>
      <w:r w:rsidRPr="00D63060">
        <w:rPr>
          <w:spacing w:val="-5"/>
          <w:sz w:val="28"/>
          <w:szCs w:val="28"/>
        </w:rPr>
        <w:t xml:space="preserve">пыли, ходового устройства </w:t>
      </w:r>
      <w:r w:rsidRPr="00D63060">
        <w:rPr>
          <w:i/>
          <w:iCs/>
          <w:spacing w:val="-5"/>
          <w:sz w:val="28"/>
          <w:szCs w:val="28"/>
        </w:rPr>
        <w:t xml:space="preserve">3 </w:t>
      </w:r>
      <w:r w:rsidRPr="00D63060">
        <w:rPr>
          <w:spacing w:val="-5"/>
          <w:sz w:val="28"/>
          <w:szCs w:val="28"/>
        </w:rPr>
        <w:t>и рукояти 7 с выключате</w:t>
      </w:r>
      <w:r w:rsidRPr="00D63060">
        <w:rPr>
          <w:spacing w:val="-5"/>
          <w:sz w:val="28"/>
          <w:szCs w:val="28"/>
        </w:rPr>
        <w:softHyphen/>
      </w:r>
      <w:r w:rsidRPr="00D63060">
        <w:rPr>
          <w:spacing w:val="-8"/>
          <w:sz w:val="28"/>
          <w:szCs w:val="28"/>
        </w:rPr>
        <w:t xml:space="preserve">лем </w:t>
      </w:r>
      <w:r w:rsidRPr="00D63060">
        <w:rPr>
          <w:i/>
          <w:iCs/>
          <w:spacing w:val="-8"/>
          <w:sz w:val="28"/>
          <w:szCs w:val="28"/>
        </w:rPr>
        <w:t xml:space="preserve">8. </w:t>
      </w:r>
      <w:r w:rsidRPr="00D63060">
        <w:rPr>
          <w:spacing w:val="-8"/>
          <w:sz w:val="28"/>
          <w:szCs w:val="28"/>
        </w:rPr>
        <w:t>Шлицевой</w:t>
      </w:r>
      <w:r w:rsidR="00623119" w:rsidRPr="00D63060">
        <w:rPr>
          <w:spacing w:val="-8"/>
          <w:sz w:val="28"/>
          <w:szCs w:val="28"/>
        </w:rPr>
        <w:t xml:space="preserve"> </w:t>
      </w:r>
      <w:r w:rsidRPr="00D63060">
        <w:rPr>
          <w:spacing w:val="-8"/>
          <w:sz w:val="28"/>
          <w:szCs w:val="28"/>
        </w:rPr>
        <w:t xml:space="preserve"> вал насажен на конце вала электродви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pacing w:val="-7"/>
          <w:sz w:val="28"/>
          <w:szCs w:val="28"/>
        </w:rPr>
        <w:t xml:space="preserve">гателя. На верхней части вала закреплена крыльчатка </w:t>
      </w:r>
      <w:r w:rsidRPr="00D63060">
        <w:rPr>
          <w:spacing w:val="-6"/>
          <w:sz w:val="28"/>
          <w:szCs w:val="28"/>
        </w:rPr>
        <w:t>вентилятора</w:t>
      </w:r>
      <w:r w:rsidR="00623119" w:rsidRPr="00D63060">
        <w:rPr>
          <w:spacing w:val="-6"/>
          <w:sz w:val="28"/>
          <w:szCs w:val="28"/>
        </w:rPr>
        <w:t xml:space="preserve"> 5, нижняя часть вала входит в ш</w:t>
      </w:r>
      <w:r w:rsidRPr="00D63060">
        <w:rPr>
          <w:spacing w:val="-6"/>
          <w:sz w:val="28"/>
          <w:szCs w:val="28"/>
        </w:rPr>
        <w:t xml:space="preserve">лицевую </w:t>
      </w:r>
      <w:r w:rsidRPr="00D63060">
        <w:rPr>
          <w:spacing w:val="-8"/>
          <w:sz w:val="28"/>
          <w:szCs w:val="28"/>
        </w:rPr>
        <w:t xml:space="preserve">втулку. К нижней части втулки на резьбе присоединен фланец с рабочим диском </w:t>
      </w:r>
      <w:r w:rsidRPr="00D63060">
        <w:rPr>
          <w:i/>
          <w:iCs/>
          <w:spacing w:val="-8"/>
          <w:sz w:val="28"/>
          <w:szCs w:val="28"/>
        </w:rPr>
        <w:t xml:space="preserve">2. </w:t>
      </w:r>
      <w:r w:rsidRPr="00D63060">
        <w:rPr>
          <w:spacing w:val="-8"/>
          <w:sz w:val="28"/>
          <w:szCs w:val="28"/>
        </w:rPr>
        <w:t>Диск установлен по отноше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pacing w:val="-4"/>
          <w:sz w:val="28"/>
          <w:szCs w:val="28"/>
        </w:rPr>
        <w:t>нию к обрабатываемой поверхности под углом 3° и со</w:t>
      </w:r>
      <w:r w:rsidRPr="00D63060">
        <w:rPr>
          <w:sz w:val="28"/>
          <w:szCs w:val="28"/>
        </w:rPr>
        <w:t>прикасается с ней только частью своей плоскости. Такое положение шлифовального диска обеспечивает быстрое охлаждение его при работе и лучший отсос пыли центро</w:t>
      </w:r>
      <w:r w:rsidRPr="00D63060">
        <w:rPr>
          <w:sz w:val="28"/>
          <w:szCs w:val="28"/>
        </w:rPr>
        <w:softHyphen/>
        <w:t xml:space="preserve">бежным вентилятором через щель в кожухе. Пыль, </w:t>
      </w:r>
      <w:r w:rsidR="00623119" w:rsidRPr="00D63060">
        <w:rPr>
          <w:sz w:val="28"/>
          <w:szCs w:val="28"/>
        </w:rPr>
        <w:t xml:space="preserve"> </w:t>
      </w:r>
      <w:r w:rsidRPr="00D63060">
        <w:rPr>
          <w:sz w:val="28"/>
          <w:szCs w:val="28"/>
        </w:rPr>
        <w:t>от</w:t>
      </w:r>
      <w:r w:rsidRPr="00D63060">
        <w:rPr>
          <w:sz w:val="28"/>
          <w:szCs w:val="28"/>
        </w:rPr>
        <w:softHyphen/>
        <w:t>сасываемая вентилятором, собирается в полотняный ме</w:t>
      </w:r>
      <w:r w:rsidRPr="00D63060">
        <w:rPr>
          <w:sz w:val="28"/>
          <w:szCs w:val="28"/>
        </w:rPr>
        <w:softHyphen/>
        <w:t>шок.</w:t>
      </w:r>
    </w:p>
    <w:p w:rsidR="005B698E" w:rsidRPr="00D63060" w:rsidRDefault="00F259C3" w:rsidP="005B698E">
      <w:pPr>
        <w:shd w:val="clear" w:color="auto" w:fill="FFFFFF"/>
        <w:spacing w:line="360" w:lineRule="auto"/>
        <w:ind w:left="456" w:right="120" w:firstLine="302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7pt;height:294.75pt">
            <v:imagedata r:id="rId6" o:title=""/>
          </v:shape>
        </w:pict>
      </w:r>
    </w:p>
    <w:p w:rsidR="005B698E" w:rsidRPr="00D63060" w:rsidRDefault="005B698E" w:rsidP="005B698E">
      <w:pPr>
        <w:ind w:right="120"/>
        <w:rPr>
          <w:sz w:val="28"/>
          <w:szCs w:val="28"/>
        </w:rPr>
      </w:pPr>
    </w:p>
    <w:p w:rsidR="005B698E" w:rsidRPr="00D63060" w:rsidRDefault="005B698E" w:rsidP="005B698E">
      <w:pPr>
        <w:shd w:val="clear" w:color="auto" w:fill="FFFFFF"/>
        <w:spacing w:line="360" w:lineRule="auto"/>
        <w:ind w:right="120" w:firstLine="317"/>
        <w:jc w:val="both"/>
        <w:rPr>
          <w:sz w:val="28"/>
          <w:szCs w:val="28"/>
        </w:rPr>
      </w:pPr>
      <w:r w:rsidRPr="00D63060">
        <w:rPr>
          <w:spacing w:val="-1"/>
          <w:sz w:val="28"/>
          <w:szCs w:val="28"/>
        </w:rPr>
        <w:t>Ходовое устройство машины состоит из передней ша</w:t>
      </w:r>
      <w:r w:rsidRPr="00D63060">
        <w:rPr>
          <w:spacing w:val="-1"/>
          <w:sz w:val="28"/>
          <w:szCs w:val="28"/>
        </w:rPr>
        <w:softHyphen/>
        <w:t xml:space="preserve">риковой опоры </w:t>
      </w:r>
      <w:r w:rsidRPr="00D63060">
        <w:rPr>
          <w:i/>
          <w:iCs/>
          <w:spacing w:val="-1"/>
          <w:sz w:val="28"/>
          <w:szCs w:val="28"/>
        </w:rPr>
        <w:t xml:space="preserve">4 </w:t>
      </w:r>
      <w:r w:rsidR="00623119" w:rsidRPr="00D63060">
        <w:rPr>
          <w:spacing w:val="-1"/>
          <w:sz w:val="28"/>
          <w:szCs w:val="28"/>
        </w:rPr>
        <w:t>и</w:t>
      </w:r>
      <w:r w:rsidRPr="00D63060">
        <w:rPr>
          <w:spacing w:val="-1"/>
          <w:sz w:val="28"/>
          <w:szCs w:val="28"/>
        </w:rPr>
        <w:t xml:space="preserve"> двух колес </w:t>
      </w:r>
      <w:r w:rsidRPr="00D63060">
        <w:rPr>
          <w:i/>
          <w:iCs/>
          <w:spacing w:val="-1"/>
          <w:sz w:val="28"/>
          <w:szCs w:val="28"/>
        </w:rPr>
        <w:t xml:space="preserve">3. </w:t>
      </w:r>
      <w:r w:rsidRPr="00D63060">
        <w:rPr>
          <w:spacing w:val="-1"/>
          <w:sz w:val="28"/>
          <w:szCs w:val="28"/>
        </w:rPr>
        <w:t xml:space="preserve">Ширина обрабатываемой </w:t>
      </w:r>
      <w:r w:rsidRPr="00D63060">
        <w:rPr>
          <w:sz w:val="28"/>
          <w:szCs w:val="28"/>
        </w:rPr>
        <w:t xml:space="preserve">полосы за один проход до 180 мм. Производительность </w:t>
      </w:r>
      <w:r w:rsidRPr="00D63060">
        <w:rPr>
          <w:spacing w:val="-3"/>
          <w:sz w:val="28"/>
          <w:szCs w:val="28"/>
        </w:rPr>
        <w:t>машины 40—60 м</w:t>
      </w:r>
      <w:r w:rsidRPr="00D63060">
        <w:rPr>
          <w:spacing w:val="-3"/>
          <w:sz w:val="28"/>
          <w:szCs w:val="28"/>
          <w:vertAlign w:val="superscript"/>
        </w:rPr>
        <w:t>2</w:t>
      </w:r>
      <w:r w:rsidRPr="00D63060">
        <w:rPr>
          <w:spacing w:val="-3"/>
          <w:sz w:val="28"/>
          <w:szCs w:val="28"/>
        </w:rPr>
        <w:t>/ч. Масса 38 кг. Мощность электродви</w:t>
      </w:r>
      <w:r w:rsidRPr="00D63060">
        <w:rPr>
          <w:spacing w:val="-3"/>
          <w:sz w:val="28"/>
          <w:szCs w:val="28"/>
        </w:rPr>
        <w:softHyphen/>
      </w:r>
      <w:r w:rsidRPr="00D63060">
        <w:rPr>
          <w:sz w:val="28"/>
          <w:szCs w:val="28"/>
        </w:rPr>
        <w:t>гателя 1,7 кВт.</w:t>
      </w:r>
    </w:p>
    <w:p w:rsidR="005B698E" w:rsidRPr="00D63060" w:rsidRDefault="005B698E" w:rsidP="005B698E">
      <w:pPr>
        <w:shd w:val="clear" w:color="auto" w:fill="FFFFFF"/>
        <w:spacing w:line="360" w:lineRule="auto"/>
        <w:ind w:right="120" w:firstLine="322"/>
        <w:jc w:val="both"/>
        <w:rPr>
          <w:sz w:val="28"/>
          <w:szCs w:val="28"/>
        </w:rPr>
      </w:pPr>
      <w:r w:rsidRPr="00D63060">
        <w:rPr>
          <w:sz w:val="28"/>
          <w:szCs w:val="28"/>
        </w:rPr>
        <w:t>Шлифовальная машина с цилиндрическим шлифую</w:t>
      </w:r>
      <w:r w:rsidRPr="00D63060">
        <w:rPr>
          <w:sz w:val="28"/>
          <w:szCs w:val="28"/>
        </w:rPr>
        <w:softHyphen/>
        <w:t>щим барабаном применяется для окончательной отделки паркетных и других деревянных полов. Рабочий орган обтягивается шлифовальной шкуркой. Ширина шлифуе</w:t>
      </w:r>
      <w:r w:rsidRPr="00D63060">
        <w:rPr>
          <w:sz w:val="28"/>
          <w:szCs w:val="28"/>
        </w:rPr>
        <w:softHyphen/>
      </w:r>
      <w:r w:rsidRPr="00D63060">
        <w:rPr>
          <w:spacing w:val="-1"/>
          <w:sz w:val="28"/>
          <w:szCs w:val="28"/>
        </w:rPr>
        <w:t>мой за один проход полосы 250 мм. Мощность электро</w:t>
      </w:r>
      <w:r w:rsidRPr="00D63060">
        <w:rPr>
          <w:spacing w:val="-1"/>
          <w:sz w:val="28"/>
          <w:szCs w:val="28"/>
        </w:rPr>
        <w:softHyphen/>
      </w:r>
      <w:r w:rsidRPr="00D63060">
        <w:rPr>
          <w:sz w:val="28"/>
          <w:szCs w:val="28"/>
        </w:rPr>
        <w:t>двигателя 2,2 кВт. Масса 100 кг. Производительность 40—60 м</w:t>
      </w:r>
      <w:r w:rsidRPr="00D63060">
        <w:rPr>
          <w:sz w:val="28"/>
          <w:szCs w:val="28"/>
          <w:vertAlign w:val="superscript"/>
        </w:rPr>
        <w:t>2</w:t>
      </w:r>
      <w:r w:rsidRPr="00D63060">
        <w:rPr>
          <w:sz w:val="28"/>
          <w:szCs w:val="28"/>
        </w:rPr>
        <w:t>/ч.</w:t>
      </w:r>
    </w:p>
    <w:p w:rsidR="00E5486D" w:rsidRPr="00D63060" w:rsidRDefault="005B698E" w:rsidP="00E5486D">
      <w:pPr>
        <w:shd w:val="clear" w:color="auto" w:fill="FFFFFF"/>
        <w:spacing w:line="360" w:lineRule="auto"/>
        <w:ind w:right="120" w:firstLine="284"/>
        <w:jc w:val="both"/>
        <w:rPr>
          <w:sz w:val="28"/>
          <w:szCs w:val="28"/>
        </w:rPr>
      </w:pPr>
      <w:r w:rsidRPr="00D63060">
        <w:rPr>
          <w:sz w:val="28"/>
          <w:szCs w:val="28"/>
        </w:rPr>
        <w:t>Полотерная машина служит для очистки и натирки паркетного пола перед сдачей здания в эксплуатацию. По конструкции машина напоминает шлифовальную ма</w:t>
      </w:r>
      <w:r w:rsidRPr="00D63060">
        <w:rPr>
          <w:sz w:val="28"/>
          <w:szCs w:val="28"/>
        </w:rPr>
        <w:softHyphen/>
      </w:r>
      <w:r w:rsidRPr="00D63060">
        <w:rPr>
          <w:spacing w:val="-1"/>
          <w:sz w:val="28"/>
          <w:szCs w:val="28"/>
        </w:rPr>
        <w:t xml:space="preserve">шину с диском с той лишь разницей, что к торцу диска </w:t>
      </w:r>
      <w:r w:rsidRPr="00D63060">
        <w:rPr>
          <w:sz w:val="28"/>
          <w:szCs w:val="28"/>
        </w:rPr>
        <w:t>крепятся не шлифующая  бумага,  а волосяные  щетки.</w:t>
      </w:r>
      <w:r w:rsidR="00E5486D" w:rsidRPr="00D63060">
        <w:rPr>
          <w:sz w:val="28"/>
          <w:szCs w:val="28"/>
        </w:rPr>
        <w:t xml:space="preserve"> </w:t>
      </w:r>
      <w:r w:rsidR="00F259C3">
        <w:rPr>
          <w:noProof/>
          <w:sz w:val="28"/>
          <w:szCs w:val="28"/>
        </w:rPr>
        <w:pict>
          <v:line id="_x0000_s1045" style="position:absolute;left:0;text-align:left;z-index:251657728;mso-position-horizontal-relative:margin;mso-position-vertical-relative:text" from="360.7pt,360.5pt" to="360.7pt,367.45pt" o:allowincell="f" strokeweight=".25pt">
            <w10:wrap anchorx="margin"/>
          </v:line>
        </w:pict>
      </w:r>
      <w:r w:rsidR="00E5486D" w:rsidRPr="00D63060">
        <w:rPr>
          <w:spacing w:val="-1"/>
          <w:sz w:val="28"/>
          <w:szCs w:val="28"/>
        </w:rPr>
        <w:t xml:space="preserve">При устройстве и отделке бетонных мозаичных полов </w:t>
      </w:r>
      <w:r w:rsidR="00E5486D" w:rsidRPr="00D63060">
        <w:rPr>
          <w:sz w:val="28"/>
          <w:szCs w:val="28"/>
        </w:rPr>
        <w:t>применяются заглаживающие и уплотняющие виброрей</w:t>
      </w:r>
      <w:r w:rsidR="00E5486D" w:rsidRPr="00D63060">
        <w:rPr>
          <w:sz w:val="28"/>
          <w:szCs w:val="28"/>
        </w:rPr>
        <w:softHyphen/>
        <w:t>ки, затирочные и шлифовальные машины различной мощности и производительности.</w:t>
      </w:r>
    </w:p>
    <w:p w:rsidR="009913BC" w:rsidRPr="00D63060" w:rsidRDefault="009913BC" w:rsidP="005B698E">
      <w:pPr>
        <w:ind w:right="120"/>
        <w:rPr>
          <w:sz w:val="28"/>
          <w:szCs w:val="28"/>
        </w:rPr>
        <w:sectPr w:rsidR="009913BC" w:rsidRPr="00D63060" w:rsidSect="00413FE0">
          <w:pgSz w:w="11909" w:h="16834"/>
          <w:pgMar w:top="567" w:right="710" w:bottom="0" w:left="1276" w:header="720" w:footer="720" w:gutter="0"/>
          <w:cols w:space="60"/>
          <w:noEndnote/>
        </w:sectPr>
      </w:pPr>
    </w:p>
    <w:p w:rsidR="009913BC" w:rsidRPr="00D63060" w:rsidRDefault="00F259C3" w:rsidP="00CA5C94">
      <w:pPr>
        <w:spacing w:line="360" w:lineRule="auto"/>
        <w:ind w:right="120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35.75pt;height:261.75pt">
            <v:imagedata r:id="rId7" o:title=""/>
          </v:shape>
        </w:pict>
      </w:r>
    </w:p>
    <w:p w:rsidR="00E5486D" w:rsidRPr="00D63060" w:rsidRDefault="00E5486D" w:rsidP="00CA5C94">
      <w:pPr>
        <w:shd w:val="clear" w:color="auto" w:fill="FFFFFF"/>
        <w:spacing w:line="360" w:lineRule="auto"/>
        <w:ind w:left="614" w:right="120" w:firstLine="322"/>
        <w:jc w:val="both"/>
        <w:rPr>
          <w:sz w:val="28"/>
          <w:szCs w:val="28"/>
        </w:rPr>
      </w:pPr>
    </w:p>
    <w:p w:rsidR="00E5486D" w:rsidRPr="00D63060" w:rsidRDefault="00E5486D" w:rsidP="00E5486D">
      <w:pPr>
        <w:ind w:right="120"/>
        <w:rPr>
          <w:sz w:val="28"/>
          <w:szCs w:val="28"/>
        </w:rPr>
      </w:pPr>
    </w:p>
    <w:p w:rsidR="00E5486D" w:rsidRPr="00D63060" w:rsidRDefault="00E5486D" w:rsidP="00623119">
      <w:pPr>
        <w:shd w:val="clear" w:color="auto" w:fill="FFFFFF"/>
        <w:spacing w:before="115" w:line="360" w:lineRule="auto"/>
        <w:ind w:right="120" w:firstLine="284"/>
        <w:jc w:val="both"/>
        <w:rPr>
          <w:sz w:val="28"/>
          <w:szCs w:val="28"/>
        </w:rPr>
      </w:pPr>
      <w:r w:rsidRPr="00D63060">
        <w:rPr>
          <w:sz w:val="28"/>
          <w:szCs w:val="28"/>
        </w:rPr>
        <w:t xml:space="preserve">Затирочная машина (рис. 284) предназначена для выравнивания и заглаживания бетонных поверхностей </w:t>
      </w:r>
      <w:r w:rsidRPr="00D63060">
        <w:rPr>
          <w:spacing w:val="-1"/>
          <w:sz w:val="28"/>
          <w:szCs w:val="28"/>
        </w:rPr>
        <w:t>полов после укладки бетонной смеси и уплотнения вибро</w:t>
      </w:r>
      <w:r w:rsidRPr="00D63060">
        <w:rPr>
          <w:spacing w:val="-1"/>
          <w:sz w:val="28"/>
          <w:szCs w:val="28"/>
        </w:rPr>
        <w:softHyphen/>
      </w:r>
      <w:r w:rsidRPr="00D63060">
        <w:rPr>
          <w:sz w:val="28"/>
          <w:szCs w:val="28"/>
        </w:rPr>
        <w:t xml:space="preserve">рейкой. На корпусе редуктора </w:t>
      </w:r>
      <w:r w:rsidRPr="00D63060">
        <w:rPr>
          <w:i/>
          <w:iCs/>
          <w:sz w:val="28"/>
          <w:szCs w:val="28"/>
        </w:rPr>
        <w:t xml:space="preserve">2 </w:t>
      </w:r>
      <w:r w:rsidRPr="00D63060">
        <w:rPr>
          <w:sz w:val="28"/>
          <w:szCs w:val="28"/>
        </w:rPr>
        <w:t>установлен электродви</w:t>
      </w:r>
      <w:r w:rsidRPr="00D63060">
        <w:rPr>
          <w:sz w:val="28"/>
          <w:szCs w:val="28"/>
        </w:rPr>
        <w:softHyphen/>
      </w:r>
      <w:r w:rsidRPr="00D63060">
        <w:rPr>
          <w:spacing w:val="-1"/>
          <w:sz w:val="28"/>
          <w:szCs w:val="28"/>
        </w:rPr>
        <w:t xml:space="preserve">гатель </w:t>
      </w:r>
      <w:r w:rsidRPr="00D63060">
        <w:rPr>
          <w:i/>
          <w:iCs/>
          <w:spacing w:val="-1"/>
          <w:sz w:val="28"/>
          <w:szCs w:val="28"/>
        </w:rPr>
        <w:t xml:space="preserve">1, </w:t>
      </w:r>
      <w:r w:rsidRPr="00D63060">
        <w:rPr>
          <w:spacing w:val="-1"/>
          <w:sz w:val="28"/>
          <w:szCs w:val="28"/>
        </w:rPr>
        <w:t>от которого клиноременной передачей передает</w:t>
      </w:r>
      <w:r w:rsidRPr="00D63060">
        <w:rPr>
          <w:sz w:val="28"/>
          <w:szCs w:val="28"/>
        </w:rPr>
        <w:t>ся вращение на приемный вал редуктора. На выходном вертикальном валу редуктора имеется фланец, к которо</w:t>
      </w:r>
      <w:r w:rsidRPr="00D63060">
        <w:rPr>
          <w:sz w:val="28"/>
          <w:szCs w:val="28"/>
        </w:rPr>
        <w:softHyphen/>
        <w:t xml:space="preserve">му закрепляется рабочий орган — стальной затирочный </w:t>
      </w:r>
      <w:r w:rsidRPr="00D63060">
        <w:rPr>
          <w:spacing w:val="-2"/>
          <w:sz w:val="28"/>
          <w:szCs w:val="28"/>
        </w:rPr>
        <w:t xml:space="preserve">диск </w:t>
      </w:r>
      <w:r w:rsidRPr="00D63060">
        <w:rPr>
          <w:i/>
          <w:iCs/>
          <w:spacing w:val="-2"/>
          <w:sz w:val="28"/>
          <w:szCs w:val="28"/>
        </w:rPr>
        <w:t xml:space="preserve">6 </w:t>
      </w:r>
      <w:r w:rsidRPr="00D63060">
        <w:rPr>
          <w:spacing w:val="-2"/>
          <w:sz w:val="28"/>
          <w:szCs w:val="28"/>
        </w:rPr>
        <w:t>диаметром 600 мм. Управление машиной осущест</w:t>
      </w:r>
      <w:r w:rsidRPr="00D63060">
        <w:rPr>
          <w:spacing w:val="-2"/>
          <w:sz w:val="28"/>
          <w:szCs w:val="28"/>
        </w:rPr>
        <w:softHyphen/>
      </w:r>
      <w:r w:rsidRPr="00D63060">
        <w:rPr>
          <w:spacing w:val="-1"/>
          <w:sz w:val="28"/>
          <w:szCs w:val="28"/>
        </w:rPr>
        <w:t xml:space="preserve">вляется вручную при помощи рукояти </w:t>
      </w:r>
      <w:r w:rsidRPr="00D63060">
        <w:rPr>
          <w:i/>
          <w:iCs/>
          <w:spacing w:val="-1"/>
          <w:sz w:val="28"/>
          <w:szCs w:val="28"/>
        </w:rPr>
        <w:t xml:space="preserve">5, </w:t>
      </w:r>
      <w:r w:rsidRPr="00D63060">
        <w:rPr>
          <w:spacing w:val="-1"/>
          <w:sz w:val="28"/>
          <w:szCs w:val="28"/>
        </w:rPr>
        <w:t xml:space="preserve">а пуск и останов </w:t>
      </w:r>
      <w:r w:rsidRPr="00D63060">
        <w:rPr>
          <w:sz w:val="28"/>
          <w:szCs w:val="28"/>
        </w:rPr>
        <w:t xml:space="preserve">двигателя — пакетным выключателем </w:t>
      </w:r>
      <w:r w:rsidRPr="00D63060">
        <w:rPr>
          <w:i/>
          <w:iCs/>
          <w:sz w:val="28"/>
          <w:szCs w:val="28"/>
        </w:rPr>
        <w:t xml:space="preserve">4. </w:t>
      </w:r>
      <w:r w:rsidRPr="00D63060">
        <w:rPr>
          <w:sz w:val="28"/>
          <w:szCs w:val="28"/>
        </w:rPr>
        <w:t>Для транспор</w:t>
      </w:r>
      <w:r w:rsidRPr="00D63060">
        <w:rPr>
          <w:sz w:val="28"/>
          <w:szCs w:val="28"/>
        </w:rPr>
        <w:softHyphen/>
        <w:t>тировки машины в нерабочем положении ее устанавли</w:t>
      </w:r>
      <w:r w:rsidRPr="00D63060">
        <w:rPr>
          <w:sz w:val="28"/>
          <w:szCs w:val="28"/>
        </w:rPr>
        <w:softHyphen/>
        <w:t xml:space="preserve">вают на подкатные колеса </w:t>
      </w:r>
      <w:r w:rsidRPr="00D63060">
        <w:rPr>
          <w:i/>
          <w:iCs/>
          <w:sz w:val="28"/>
          <w:szCs w:val="28"/>
        </w:rPr>
        <w:t>3.</w:t>
      </w:r>
      <w:r w:rsidRPr="00D63060">
        <w:rPr>
          <w:sz w:val="28"/>
          <w:szCs w:val="28"/>
        </w:rPr>
        <w:t xml:space="preserve">  </w:t>
      </w:r>
      <w:r w:rsidRPr="00D63060">
        <w:rPr>
          <w:spacing w:val="-1"/>
          <w:sz w:val="28"/>
          <w:szCs w:val="28"/>
        </w:rPr>
        <w:t>Производительность машины 30 м</w:t>
      </w:r>
      <w:r w:rsidRPr="00D63060">
        <w:rPr>
          <w:spacing w:val="-1"/>
          <w:sz w:val="28"/>
          <w:szCs w:val="28"/>
          <w:vertAlign w:val="superscript"/>
        </w:rPr>
        <w:t>2</w:t>
      </w:r>
      <w:r w:rsidRPr="00D63060">
        <w:rPr>
          <w:spacing w:val="-1"/>
          <w:sz w:val="28"/>
          <w:szCs w:val="28"/>
        </w:rPr>
        <w:t>/ч.</w:t>
      </w:r>
    </w:p>
    <w:p w:rsidR="00E5486D" w:rsidRPr="00D63060" w:rsidRDefault="00E5486D" w:rsidP="00E5486D">
      <w:p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</w:p>
    <w:p w:rsidR="00E5486D" w:rsidRPr="00D63060" w:rsidRDefault="00E5486D" w:rsidP="00E5486D">
      <w:pPr>
        <w:ind w:right="120"/>
        <w:rPr>
          <w:sz w:val="28"/>
          <w:szCs w:val="28"/>
        </w:rPr>
      </w:pPr>
    </w:p>
    <w:p w:rsidR="00E5486D" w:rsidRPr="00D63060" w:rsidRDefault="00E5486D" w:rsidP="00E5486D">
      <w:pPr>
        <w:ind w:right="120"/>
        <w:rPr>
          <w:sz w:val="28"/>
          <w:szCs w:val="28"/>
        </w:rPr>
      </w:pPr>
    </w:p>
    <w:p w:rsidR="009913BC" w:rsidRPr="00D63060" w:rsidRDefault="009913BC" w:rsidP="00E5486D">
      <w:pPr>
        <w:ind w:right="120"/>
        <w:rPr>
          <w:sz w:val="28"/>
          <w:szCs w:val="28"/>
        </w:rPr>
        <w:sectPr w:rsidR="009913BC" w:rsidRPr="00D63060" w:rsidSect="00D63060">
          <w:pgSz w:w="11909" w:h="16834"/>
          <w:pgMar w:top="1440" w:right="710" w:bottom="720" w:left="1276" w:header="720" w:footer="720" w:gutter="0"/>
          <w:cols w:space="60"/>
          <w:noEndnote/>
        </w:sectPr>
      </w:pPr>
    </w:p>
    <w:p w:rsidR="009913BC" w:rsidRPr="00D63060" w:rsidRDefault="00F259C3" w:rsidP="00CA5C94">
      <w:pPr>
        <w:spacing w:before="110" w:line="360" w:lineRule="auto"/>
        <w:ind w:right="12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89pt;height:303.75pt">
            <v:imagedata r:id="rId8" o:title=""/>
          </v:shape>
        </w:pict>
      </w:r>
    </w:p>
    <w:p w:rsidR="00E5486D" w:rsidRPr="00D63060" w:rsidRDefault="00E5486D" w:rsidP="00CA5C94">
      <w:pPr>
        <w:shd w:val="clear" w:color="auto" w:fill="FFFFFF"/>
        <w:spacing w:before="5" w:line="360" w:lineRule="auto"/>
        <w:ind w:left="830" w:right="120"/>
        <w:rPr>
          <w:sz w:val="28"/>
          <w:szCs w:val="28"/>
        </w:rPr>
      </w:pPr>
    </w:p>
    <w:p w:rsidR="00E5486D" w:rsidRPr="00D63060" w:rsidRDefault="00E5486D" w:rsidP="00E5486D">
      <w:pPr>
        <w:ind w:right="120"/>
        <w:rPr>
          <w:sz w:val="28"/>
          <w:szCs w:val="28"/>
        </w:rPr>
      </w:pPr>
    </w:p>
    <w:p w:rsidR="00E5486D" w:rsidRPr="00D63060" w:rsidRDefault="00E5486D" w:rsidP="00E5486D">
      <w:p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 w:rsidRPr="00D63060">
        <w:rPr>
          <w:spacing w:val="-7"/>
          <w:sz w:val="28"/>
          <w:szCs w:val="28"/>
        </w:rPr>
        <w:t>Мозаично-шлифовальная машина с ручным управле</w:t>
      </w:r>
      <w:r w:rsidRPr="00D63060">
        <w:rPr>
          <w:spacing w:val="-7"/>
          <w:sz w:val="28"/>
          <w:szCs w:val="28"/>
        </w:rPr>
        <w:softHyphen/>
      </w:r>
      <w:r w:rsidRPr="00D63060">
        <w:rPr>
          <w:spacing w:val="-9"/>
          <w:sz w:val="28"/>
          <w:szCs w:val="28"/>
        </w:rPr>
        <w:t xml:space="preserve">нием (рис. 285) предназначена для шлифовки мозаичных </w:t>
      </w:r>
      <w:r w:rsidRPr="00D63060">
        <w:rPr>
          <w:spacing w:val="-10"/>
          <w:sz w:val="28"/>
          <w:szCs w:val="28"/>
        </w:rPr>
        <w:t>полов, плит и других изделий. Она состоит из электродви</w:t>
      </w:r>
      <w:r w:rsidR="00623119" w:rsidRPr="00D63060">
        <w:rPr>
          <w:spacing w:val="-5"/>
          <w:sz w:val="28"/>
          <w:szCs w:val="28"/>
        </w:rPr>
        <w:t>гателя 1</w:t>
      </w:r>
      <w:r w:rsidRPr="00D63060">
        <w:rPr>
          <w:spacing w:val="-5"/>
          <w:sz w:val="28"/>
          <w:szCs w:val="28"/>
        </w:rPr>
        <w:t xml:space="preserve">, редуктора </w:t>
      </w:r>
      <w:r w:rsidRPr="00D63060">
        <w:rPr>
          <w:i/>
          <w:iCs/>
          <w:spacing w:val="-5"/>
          <w:sz w:val="28"/>
          <w:szCs w:val="28"/>
        </w:rPr>
        <w:t xml:space="preserve">8, </w:t>
      </w:r>
      <w:r w:rsidRPr="00D63060">
        <w:rPr>
          <w:spacing w:val="-5"/>
          <w:sz w:val="28"/>
          <w:szCs w:val="28"/>
        </w:rPr>
        <w:t xml:space="preserve">траверсы с бегунками </w:t>
      </w:r>
      <w:r w:rsidRPr="00D63060">
        <w:rPr>
          <w:i/>
          <w:iCs/>
          <w:spacing w:val="-5"/>
          <w:sz w:val="28"/>
          <w:szCs w:val="28"/>
        </w:rPr>
        <w:t xml:space="preserve">4, </w:t>
      </w:r>
      <w:r w:rsidRPr="00D63060">
        <w:rPr>
          <w:spacing w:val="-5"/>
          <w:sz w:val="28"/>
          <w:szCs w:val="28"/>
        </w:rPr>
        <w:t xml:space="preserve">ходового </w:t>
      </w:r>
      <w:r w:rsidRPr="00D63060">
        <w:rPr>
          <w:spacing w:val="-6"/>
          <w:sz w:val="28"/>
          <w:szCs w:val="28"/>
        </w:rPr>
        <w:t xml:space="preserve">устройства </w:t>
      </w:r>
      <w:r w:rsidRPr="00D63060">
        <w:rPr>
          <w:i/>
          <w:iCs/>
          <w:spacing w:val="-6"/>
          <w:sz w:val="28"/>
          <w:szCs w:val="28"/>
        </w:rPr>
        <w:t xml:space="preserve">6 </w:t>
      </w:r>
      <w:r w:rsidRPr="00D63060">
        <w:rPr>
          <w:spacing w:val="-6"/>
          <w:sz w:val="28"/>
          <w:szCs w:val="28"/>
        </w:rPr>
        <w:t xml:space="preserve">и рукояти </w:t>
      </w:r>
      <w:r w:rsidRPr="00D63060">
        <w:rPr>
          <w:i/>
          <w:iCs/>
          <w:spacing w:val="-6"/>
          <w:sz w:val="28"/>
          <w:szCs w:val="28"/>
        </w:rPr>
        <w:t xml:space="preserve">9. </w:t>
      </w:r>
      <w:r w:rsidRPr="00D63060">
        <w:rPr>
          <w:spacing w:val="-6"/>
          <w:sz w:val="28"/>
          <w:szCs w:val="28"/>
        </w:rPr>
        <w:t>Рабочим органом машины яв</w:t>
      </w:r>
      <w:r w:rsidRPr="00D63060">
        <w:rPr>
          <w:spacing w:val="-6"/>
          <w:sz w:val="28"/>
          <w:szCs w:val="28"/>
        </w:rPr>
        <w:softHyphen/>
      </w:r>
      <w:r w:rsidRPr="00D63060">
        <w:rPr>
          <w:spacing w:val="-5"/>
          <w:sz w:val="28"/>
          <w:szCs w:val="28"/>
        </w:rPr>
        <w:t xml:space="preserve">ляются два бегунковых блока </w:t>
      </w:r>
      <w:r w:rsidRPr="00D63060">
        <w:rPr>
          <w:i/>
          <w:iCs/>
          <w:spacing w:val="-5"/>
          <w:sz w:val="28"/>
          <w:szCs w:val="28"/>
        </w:rPr>
        <w:t xml:space="preserve">4 </w:t>
      </w:r>
      <w:r w:rsidRPr="00D63060">
        <w:rPr>
          <w:spacing w:val="-5"/>
          <w:sz w:val="28"/>
          <w:szCs w:val="28"/>
        </w:rPr>
        <w:t xml:space="preserve">с абразивными камнями </w:t>
      </w:r>
      <w:r w:rsidRPr="00D63060">
        <w:rPr>
          <w:spacing w:val="-6"/>
          <w:sz w:val="28"/>
          <w:szCs w:val="28"/>
        </w:rPr>
        <w:t>5, которые шлифуют обрабатываемую поверхность.</w:t>
      </w:r>
    </w:p>
    <w:p w:rsidR="00413FE0" w:rsidRDefault="00E5486D" w:rsidP="00E5486D">
      <w:pPr>
        <w:shd w:val="clear" w:color="auto" w:fill="FFFFFF"/>
        <w:spacing w:line="360" w:lineRule="auto"/>
        <w:ind w:left="14" w:right="120" w:firstLine="106"/>
        <w:jc w:val="both"/>
        <w:rPr>
          <w:spacing w:val="-10"/>
          <w:sz w:val="28"/>
          <w:szCs w:val="28"/>
        </w:rPr>
      </w:pPr>
      <w:r w:rsidRPr="00D63060">
        <w:rPr>
          <w:spacing w:val="-8"/>
          <w:sz w:val="28"/>
          <w:szCs w:val="28"/>
        </w:rPr>
        <w:t>Электродви</w:t>
      </w:r>
      <w:r w:rsidR="00623119" w:rsidRPr="00D63060">
        <w:rPr>
          <w:spacing w:val="-8"/>
          <w:sz w:val="28"/>
          <w:szCs w:val="28"/>
        </w:rPr>
        <w:t>гатель 1</w:t>
      </w:r>
      <w:r w:rsidRPr="00D63060">
        <w:rPr>
          <w:spacing w:val="-8"/>
          <w:sz w:val="28"/>
          <w:szCs w:val="28"/>
        </w:rPr>
        <w:t xml:space="preserve"> фланцевого типа установлен вер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pacing w:val="-7"/>
          <w:sz w:val="28"/>
          <w:szCs w:val="28"/>
        </w:rPr>
        <w:t>тикально на крышке редуктора так, что его вал с косозу</w:t>
      </w:r>
      <w:r w:rsidRPr="00D63060">
        <w:rPr>
          <w:spacing w:val="-9"/>
          <w:sz w:val="28"/>
          <w:szCs w:val="28"/>
        </w:rPr>
        <w:t xml:space="preserve">бой шестерней </w:t>
      </w:r>
      <w:r w:rsidRPr="00D63060">
        <w:rPr>
          <w:i/>
          <w:iCs/>
          <w:spacing w:val="-9"/>
          <w:sz w:val="28"/>
          <w:szCs w:val="28"/>
        </w:rPr>
        <w:t xml:space="preserve">7 </w:t>
      </w:r>
      <w:r w:rsidRPr="00D63060">
        <w:rPr>
          <w:spacing w:val="-9"/>
          <w:sz w:val="28"/>
          <w:szCs w:val="28"/>
        </w:rPr>
        <w:t xml:space="preserve">находится в зацеплении с одним из двух </w:t>
      </w:r>
      <w:r w:rsidRPr="00D63060">
        <w:rPr>
          <w:spacing w:val="-6"/>
          <w:sz w:val="28"/>
          <w:szCs w:val="28"/>
        </w:rPr>
        <w:t xml:space="preserve">одинаковых зубчатых колес </w:t>
      </w:r>
      <w:r w:rsidRPr="00D63060">
        <w:rPr>
          <w:i/>
          <w:iCs/>
          <w:spacing w:val="-6"/>
          <w:sz w:val="28"/>
          <w:szCs w:val="28"/>
        </w:rPr>
        <w:t xml:space="preserve">3. </w:t>
      </w:r>
      <w:r w:rsidRPr="00D63060">
        <w:rPr>
          <w:spacing w:val="-6"/>
          <w:sz w:val="28"/>
          <w:szCs w:val="28"/>
        </w:rPr>
        <w:t>Эти колеса, находящиеся между собой в зацеплении, закреплены на валах редук</w:t>
      </w:r>
      <w:r w:rsidRPr="00D63060">
        <w:rPr>
          <w:spacing w:val="-6"/>
          <w:sz w:val="28"/>
          <w:szCs w:val="28"/>
        </w:rPr>
        <w:softHyphen/>
      </w:r>
      <w:r w:rsidRPr="00D63060">
        <w:rPr>
          <w:spacing w:val="-8"/>
          <w:sz w:val="28"/>
          <w:szCs w:val="28"/>
        </w:rPr>
        <w:t>тора, на нижних концах которых закреплены бегунковые блоки, удерживающие три камнедержателя с абразивны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pacing w:val="-6"/>
          <w:sz w:val="28"/>
          <w:szCs w:val="28"/>
        </w:rPr>
        <w:t>ми камнями. Камнедержатели вращаются относительно оси вала редуктора и в то же время могут поворачивать</w:t>
      </w:r>
      <w:r w:rsidRPr="00D63060">
        <w:rPr>
          <w:spacing w:val="-6"/>
          <w:sz w:val="28"/>
          <w:szCs w:val="28"/>
        </w:rPr>
        <w:softHyphen/>
      </w:r>
      <w:r w:rsidRPr="00D63060">
        <w:rPr>
          <w:spacing w:val="-5"/>
          <w:sz w:val="28"/>
          <w:szCs w:val="28"/>
        </w:rPr>
        <w:t xml:space="preserve">ся вокруг собственной оси. Сила трения, возникающая </w:t>
      </w:r>
      <w:r w:rsidRPr="00D63060">
        <w:rPr>
          <w:spacing w:val="-4"/>
          <w:sz w:val="28"/>
          <w:szCs w:val="28"/>
        </w:rPr>
        <w:t xml:space="preserve">при движении камней по обрабатываемой поверхности, </w:t>
      </w:r>
      <w:r w:rsidRPr="00D63060">
        <w:rPr>
          <w:spacing w:val="-10"/>
          <w:sz w:val="28"/>
          <w:szCs w:val="28"/>
        </w:rPr>
        <w:t>и встречное движение бегунков вызывают медленное по</w:t>
      </w:r>
      <w:r w:rsidRPr="00D63060">
        <w:rPr>
          <w:spacing w:val="-10"/>
          <w:sz w:val="28"/>
          <w:szCs w:val="28"/>
        </w:rPr>
        <w:softHyphen/>
      </w:r>
      <w:r w:rsidRPr="00D63060">
        <w:rPr>
          <w:spacing w:val="-8"/>
          <w:sz w:val="28"/>
          <w:szCs w:val="28"/>
        </w:rPr>
        <w:t>ступательное д</w:t>
      </w:r>
      <w:r w:rsidR="00623119" w:rsidRPr="00D63060">
        <w:rPr>
          <w:spacing w:val="-8"/>
          <w:sz w:val="28"/>
          <w:szCs w:val="28"/>
        </w:rPr>
        <w:t>вижение мозаично-шлифовальной м</w:t>
      </w:r>
      <w:r w:rsidRPr="00D63060">
        <w:rPr>
          <w:spacing w:val="-8"/>
          <w:sz w:val="28"/>
          <w:szCs w:val="28"/>
        </w:rPr>
        <w:t>аши</w:t>
      </w:r>
      <w:r w:rsidRPr="00D63060">
        <w:rPr>
          <w:spacing w:val="-10"/>
          <w:sz w:val="28"/>
          <w:szCs w:val="28"/>
        </w:rPr>
        <w:t xml:space="preserve">ны. При этом машину не </w:t>
      </w:r>
    </w:p>
    <w:p w:rsidR="00413FE0" w:rsidRDefault="00413FE0" w:rsidP="00E5486D">
      <w:pPr>
        <w:shd w:val="clear" w:color="auto" w:fill="FFFFFF"/>
        <w:spacing w:line="360" w:lineRule="auto"/>
        <w:ind w:left="14" w:right="120" w:firstLine="106"/>
        <w:jc w:val="both"/>
        <w:rPr>
          <w:spacing w:val="-10"/>
          <w:sz w:val="28"/>
          <w:szCs w:val="28"/>
        </w:rPr>
      </w:pPr>
    </w:p>
    <w:p w:rsidR="00E5486D" w:rsidRPr="00D63060" w:rsidRDefault="00E5486D" w:rsidP="00E5486D">
      <w:pPr>
        <w:shd w:val="clear" w:color="auto" w:fill="FFFFFF"/>
        <w:spacing w:line="360" w:lineRule="auto"/>
        <w:ind w:left="14" w:right="120" w:firstLine="106"/>
        <w:jc w:val="both"/>
        <w:rPr>
          <w:sz w:val="28"/>
          <w:szCs w:val="28"/>
        </w:rPr>
      </w:pPr>
      <w:r w:rsidRPr="00D63060">
        <w:rPr>
          <w:spacing w:val="-10"/>
          <w:sz w:val="28"/>
          <w:szCs w:val="28"/>
        </w:rPr>
        <w:t xml:space="preserve">уводит в сторону, что облегчает </w:t>
      </w:r>
      <w:r w:rsidRPr="00D63060">
        <w:rPr>
          <w:spacing w:val="-9"/>
          <w:sz w:val="28"/>
          <w:szCs w:val="28"/>
        </w:rPr>
        <w:t xml:space="preserve">управление ею с помощью П-образной рукояти </w:t>
      </w:r>
      <w:r w:rsidRPr="00D63060">
        <w:rPr>
          <w:i/>
          <w:iCs/>
          <w:spacing w:val="-9"/>
          <w:sz w:val="28"/>
          <w:szCs w:val="28"/>
        </w:rPr>
        <w:t xml:space="preserve">9 </w:t>
      </w:r>
      <w:r w:rsidRPr="00D63060">
        <w:rPr>
          <w:spacing w:val="-9"/>
          <w:sz w:val="28"/>
          <w:szCs w:val="28"/>
        </w:rPr>
        <w:t xml:space="preserve">с двумя </w:t>
      </w:r>
      <w:r w:rsidRPr="00D63060">
        <w:rPr>
          <w:spacing w:val="-8"/>
          <w:sz w:val="28"/>
          <w:szCs w:val="28"/>
        </w:rPr>
        <w:t xml:space="preserve">ручками. На верхней части рукояти установлен пакетный выключатель </w:t>
      </w:r>
      <w:r w:rsidRPr="00D63060">
        <w:rPr>
          <w:i/>
          <w:iCs/>
          <w:spacing w:val="-8"/>
          <w:sz w:val="28"/>
          <w:szCs w:val="28"/>
        </w:rPr>
        <w:t xml:space="preserve">10. </w:t>
      </w:r>
      <w:r w:rsidRPr="00D63060">
        <w:rPr>
          <w:spacing w:val="-8"/>
          <w:sz w:val="28"/>
          <w:szCs w:val="28"/>
        </w:rPr>
        <w:t xml:space="preserve">Ходовые колеса </w:t>
      </w:r>
      <w:r w:rsidRPr="00D63060">
        <w:rPr>
          <w:i/>
          <w:iCs/>
          <w:spacing w:val="-8"/>
          <w:sz w:val="28"/>
          <w:szCs w:val="28"/>
        </w:rPr>
        <w:t xml:space="preserve">6 </w:t>
      </w:r>
      <w:r w:rsidRPr="00D63060">
        <w:rPr>
          <w:spacing w:val="-8"/>
          <w:sz w:val="28"/>
          <w:szCs w:val="28"/>
        </w:rPr>
        <w:t>насажены на эксцент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pacing w:val="-7"/>
          <w:sz w:val="28"/>
          <w:szCs w:val="28"/>
        </w:rPr>
        <w:t xml:space="preserve">риковый валик, что позволяет опускать машину по мере </w:t>
      </w:r>
      <w:r w:rsidRPr="00D63060">
        <w:rPr>
          <w:sz w:val="28"/>
          <w:szCs w:val="28"/>
        </w:rPr>
        <w:t>износа шлифовальных камней.</w:t>
      </w:r>
      <w:r w:rsidRPr="00D63060">
        <w:rPr>
          <w:spacing w:val="-2"/>
          <w:sz w:val="28"/>
          <w:szCs w:val="28"/>
        </w:rPr>
        <w:t xml:space="preserve"> На крышке редуктора укрепляются при необходи</w:t>
      </w:r>
      <w:r w:rsidRPr="00D63060">
        <w:rPr>
          <w:spacing w:val="-2"/>
          <w:sz w:val="28"/>
          <w:szCs w:val="28"/>
        </w:rPr>
        <w:softHyphen/>
      </w:r>
      <w:r w:rsidRPr="00D63060">
        <w:rPr>
          <w:spacing w:val="-7"/>
          <w:sz w:val="28"/>
          <w:szCs w:val="28"/>
        </w:rPr>
        <w:t xml:space="preserve">мости грузы </w:t>
      </w:r>
      <w:r w:rsidRPr="00D63060">
        <w:rPr>
          <w:i/>
          <w:iCs/>
          <w:spacing w:val="-7"/>
          <w:sz w:val="28"/>
          <w:szCs w:val="28"/>
        </w:rPr>
        <w:t xml:space="preserve">2, </w:t>
      </w:r>
      <w:r w:rsidRPr="00D63060">
        <w:rPr>
          <w:spacing w:val="-7"/>
          <w:sz w:val="28"/>
          <w:szCs w:val="28"/>
        </w:rPr>
        <w:t>увеличивающие массу машины и, следо</w:t>
      </w:r>
      <w:r w:rsidRPr="00D63060">
        <w:rPr>
          <w:spacing w:val="-7"/>
          <w:sz w:val="28"/>
          <w:szCs w:val="28"/>
        </w:rPr>
        <w:softHyphen/>
      </w:r>
      <w:r w:rsidRPr="00D63060">
        <w:rPr>
          <w:spacing w:val="-6"/>
          <w:sz w:val="28"/>
          <w:szCs w:val="28"/>
        </w:rPr>
        <w:t>вательно, величину давления абразивных камней на об</w:t>
      </w:r>
      <w:r w:rsidRPr="00D63060">
        <w:rPr>
          <w:spacing w:val="-6"/>
          <w:sz w:val="28"/>
          <w:szCs w:val="28"/>
        </w:rPr>
        <w:softHyphen/>
      </w:r>
      <w:r w:rsidRPr="00D63060">
        <w:rPr>
          <w:spacing w:val="-10"/>
          <w:sz w:val="28"/>
          <w:szCs w:val="28"/>
        </w:rPr>
        <w:t xml:space="preserve">рабатываемую поверхность. Машина снабжена системой </w:t>
      </w:r>
      <w:r w:rsidRPr="00D63060">
        <w:rPr>
          <w:spacing w:val="-9"/>
          <w:sz w:val="28"/>
          <w:szCs w:val="28"/>
        </w:rPr>
        <w:t xml:space="preserve">подачи воды // на шлифуемую поверхность. В нерабочем </w:t>
      </w:r>
      <w:r w:rsidRPr="00D63060">
        <w:rPr>
          <w:spacing w:val="-8"/>
          <w:sz w:val="28"/>
          <w:szCs w:val="28"/>
        </w:rPr>
        <w:t xml:space="preserve">состоянии машину перевозят на ходовых колесах </w:t>
      </w:r>
      <w:r w:rsidR="00623119" w:rsidRPr="00D63060">
        <w:rPr>
          <w:i/>
          <w:iCs/>
          <w:spacing w:val="-8"/>
          <w:sz w:val="28"/>
          <w:szCs w:val="28"/>
        </w:rPr>
        <w:t xml:space="preserve">6 </w:t>
      </w:r>
      <w:r w:rsidR="00623119" w:rsidRPr="00D63060">
        <w:rPr>
          <w:iCs/>
          <w:spacing w:val="-8"/>
          <w:sz w:val="28"/>
          <w:szCs w:val="28"/>
        </w:rPr>
        <w:t>в</w:t>
      </w:r>
      <w:r w:rsidRPr="00D63060">
        <w:rPr>
          <w:i/>
          <w:iCs/>
          <w:spacing w:val="-8"/>
          <w:sz w:val="28"/>
          <w:szCs w:val="28"/>
        </w:rPr>
        <w:t xml:space="preserve"> </w:t>
      </w:r>
      <w:r w:rsidRPr="00D63060">
        <w:rPr>
          <w:spacing w:val="-8"/>
          <w:sz w:val="28"/>
          <w:szCs w:val="28"/>
        </w:rPr>
        <w:t>на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z w:val="28"/>
          <w:szCs w:val="28"/>
        </w:rPr>
        <w:t>клонном положении.</w:t>
      </w:r>
    </w:p>
    <w:p w:rsidR="00E5486D" w:rsidRPr="00D63060" w:rsidRDefault="00E5486D" w:rsidP="00E5486D">
      <w:pPr>
        <w:shd w:val="clear" w:color="auto" w:fill="FFFFFF"/>
        <w:spacing w:line="360" w:lineRule="auto"/>
        <w:ind w:left="19" w:right="120" w:firstLine="317"/>
        <w:jc w:val="both"/>
        <w:rPr>
          <w:sz w:val="28"/>
          <w:szCs w:val="28"/>
        </w:rPr>
      </w:pPr>
      <w:r w:rsidRPr="00D63060">
        <w:rPr>
          <w:spacing w:val="-8"/>
          <w:sz w:val="28"/>
          <w:szCs w:val="28"/>
        </w:rPr>
        <w:t>Производительность мозаично-шлифовальной маши</w:t>
      </w:r>
      <w:r w:rsidRPr="00D63060">
        <w:rPr>
          <w:spacing w:val="-8"/>
          <w:sz w:val="28"/>
          <w:szCs w:val="28"/>
        </w:rPr>
        <w:softHyphen/>
      </w:r>
      <w:r w:rsidRPr="00D63060">
        <w:rPr>
          <w:spacing w:val="-9"/>
          <w:sz w:val="28"/>
          <w:szCs w:val="28"/>
        </w:rPr>
        <w:t>ны 7,5 м</w:t>
      </w:r>
      <w:r w:rsidRPr="00D63060">
        <w:rPr>
          <w:spacing w:val="-9"/>
          <w:sz w:val="28"/>
          <w:szCs w:val="28"/>
          <w:vertAlign w:val="superscript"/>
        </w:rPr>
        <w:t>2</w:t>
      </w:r>
      <w:r w:rsidRPr="00D63060">
        <w:rPr>
          <w:spacing w:val="-9"/>
          <w:sz w:val="28"/>
          <w:szCs w:val="28"/>
        </w:rPr>
        <w:t xml:space="preserve">/ч, ширина полосы шлифования 570 мм. Масса </w:t>
      </w:r>
      <w:r w:rsidRPr="00D63060">
        <w:rPr>
          <w:spacing w:val="-2"/>
          <w:sz w:val="28"/>
          <w:szCs w:val="28"/>
        </w:rPr>
        <w:t xml:space="preserve">машины: с двумя грузами 197 кг, с четырьмя грузами </w:t>
      </w:r>
      <w:r w:rsidRPr="00D63060">
        <w:rPr>
          <w:sz w:val="28"/>
          <w:szCs w:val="28"/>
        </w:rPr>
        <w:t>230 кг.</w:t>
      </w:r>
    </w:p>
    <w:p w:rsidR="00E5486D" w:rsidRPr="00D63060" w:rsidRDefault="00E5486D" w:rsidP="00E5486D">
      <w:pPr>
        <w:shd w:val="clear" w:color="auto" w:fill="FFFFFF"/>
        <w:spacing w:line="360" w:lineRule="auto"/>
        <w:ind w:left="5" w:right="120" w:firstLine="317"/>
        <w:jc w:val="both"/>
        <w:rPr>
          <w:sz w:val="28"/>
          <w:szCs w:val="28"/>
        </w:rPr>
      </w:pPr>
    </w:p>
    <w:p w:rsidR="00E5486D" w:rsidRPr="00D63060" w:rsidRDefault="00E5486D" w:rsidP="00E5486D">
      <w:pPr>
        <w:ind w:right="120" w:firstLine="720"/>
        <w:rPr>
          <w:sz w:val="28"/>
          <w:szCs w:val="28"/>
        </w:rPr>
      </w:pPr>
    </w:p>
    <w:p w:rsidR="00E5486D" w:rsidRPr="00D63060" w:rsidRDefault="00E5486D" w:rsidP="00E5486D">
      <w:pPr>
        <w:ind w:right="120"/>
        <w:rPr>
          <w:sz w:val="28"/>
          <w:szCs w:val="28"/>
        </w:rPr>
      </w:pPr>
    </w:p>
    <w:p w:rsidR="009913BC" w:rsidRPr="00D63060" w:rsidRDefault="009913BC" w:rsidP="00E5486D">
      <w:pPr>
        <w:ind w:right="120"/>
        <w:rPr>
          <w:sz w:val="28"/>
          <w:szCs w:val="28"/>
        </w:rPr>
        <w:sectPr w:rsidR="009913BC" w:rsidRPr="00D63060" w:rsidSect="00413FE0">
          <w:pgSz w:w="11909" w:h="16834"/>
          <w:pgMar w:top="567" w:right="710" w:bottom="1560" w:left="1276" w:header="720" w:footer="720" w:gutter="0"/>
          <w:cols w:space="60"/>
          <w:noEndnote/>
        </w:sectPr>
      </w:pPr>
    </w:p>
    <w:p w:rsidR="009913BC" w:rsidRPr="00D63060" w:rsidRDefault="009913BC" w:rsidP="00CA5C94">
      <w:pPr>
        <w:shd w:val="clear" w:color="auto" w:fill="FFFFFF"/>
        <w:spacing w:before="5" w:line="360" w:lineRule="auto"/>
        <w:ind w:left="10" w:right="120" w:firstLine="312"/>
        <w:jc w:val="both"/>
        <w:rPr>
          <w:sz w:val="28"/>
          <w:szCs w:val="28"/>
        </w:rPr>
      </w:pPr>
      <w:r w:rsidRPr="00D63060">
        <w:rPr>
          <w:spacing w:val="-6"/>
          <w:sz w:val="28"/>
          <w:szCs w:val="28"/>
        </w:rPr>
        <w:t>Навесная мозаично-шлифовальная машина на трак</w:t>
      </w:r>
      <w:r w:rsidRPr="00D63060">
        <w:rPr>
          <w:spacing w:val="-6"/>
          <w:sz w:val="28"/>
          <w:szCs w:val="28"/>
        </w:rPr>
        <w:softHyphen/>
      </w:r>
      <w:r w:rsidRPr="00D63060">
        <w:rPr>
          <w:spacing w:val="-4"/>
          <w:sz w:val="28"/>
          <w:szCs w:val="28"/>
        </w:rPr>
        <w:t>торе Т-40 (рис. 286) применяется при обработке боль</w:t>
      </w:r>
      <w:r w:rsidRPr="00D63060">
        <w:rPr>
          <w:spacing w:val="-4"/>
          <w:sz w:val="28"/>
          <w:szCs w:val="28"/>
        </w:rPr>
        <w:softHyphen/>
      </w:r>
      <w:r w:rsidRPr="00D63060">
        <w:rPr>
          <w:spacing w:val="-11"/>
          <w:sz w:val="28"/>
          <w:szCs w:val="28"/>
        </w:rPr>
        <w:t>ших площадей мозаичных полов на строящихся промыш</w:t>
      </w:r>
      <w:r w:rsidRPr="00D63060">
        <w:rPr>
          <w:spacing w:val="-11"/>
          <w:sz w:val="28"/>
          <w:szCs w:val="28"/>
        </w:rPr>
        <w:softHyphen/>
      </w:r>
      <w:r w:rsidRPr="00D63060">
        <w:rPr>
          <w:spacing w:val="-9"/>
          <w:sz w:val="28"/>
          <w:szCs w:val="28"/>
        </w:rPr>
        <w:t>ленных предприятиях. Основными сборочными единица</w:t>
      </w:r>
      <w:r w:rsidRPr="00D63060">
        <w:rPr>
          <w:spacing w:val="-9"/>
          <w:sz w:val="28"/>
          <w:szCs w:val="28"/>
        </w:rPr>
        <w:softHyphen/>
      </w:r>
      <w:r w:rsidRPr="00D63060">
        <w:rPr>
          <w:spacing w:val="-3"/>
          <w:sz w:val="28"/>
          <w:szCs w:val="28"/>
        </w:rPr>
        <w:t xml:space="preserve">ми машины являются: трактор, навесное оборудование </w:t>
      </w:r>
      <w:r w:rsidRPr="00D63060">
        <w:rPr>
          <w:spacing w:val="-9"/>
          <w:sz w:val="28"/>
          <w:szCs w:val="28"/>
        </w:rPr>
        <w:t>с рабочими органами, механизмы привода к рабочим ор</w:t>
      </w:r>
      <w:r w:rsidRPr="00D63060">
        <w:rPr>
          <w:spacing w:val="-9"/>
          <w:sz w:val="28"/>
          <w:szCs w:val="28"/>
        </w:rPr>
        <w:softHyphen/>
      </w:r>
      <w:r w:rsidRPr="00D63060">
        <w:rPr>
          <w:spacing w:val="-8"/>
          <w:sz w:val="28"/>
          <w:szCs w:val="28"/>
        </w:rPr>
        <w:t>ганам, механизмы подъема и опускания рабочего органа.</w:t>
      </w:r>
    </w:p>
    <w:p w:rsidR="00E5486D" w:rsidRPr="00D63060" w:rsidRDefault="00E5486D" w:rsidP="00E5486D">
      <w:pPr>
        <w:shd w:val="clear" w:color="auto" w:fill="FFFFFF"/>
        <w:spacing w:line="360" w:lineRule="auto"/>
        <w:ind w:right="120" w:firstLine="284"/>
        <w:jc w:val="both"/>
        <w:rPr>
          <w:sz w:val="28"/>
          <w:szCs w:val="28"/>
        </w:rPr>
      </w:pPr>
      <w:r w:rsidRPr="00D63060">
        <w:rPr>
          <w:sz w:val="28"/>
          <w:szCs w:val="28"/>
        </w:rPr>
        <w:t xml:space="preserve">Рабочий орган состоит из </w:t>
      </w:r>
      <w:r w:rsidRPr="00D63060">
        <w:rPr>
          <w:b/>
          <w:bCs/>
          <w:sz w:val="28"/>
          <w:szCs w:val="28"/>
        </w:rPr>
        <w:t xml:space="preserve">13 </w:t>
      </w:r>
      <w:r w:rsidRPr="00D63060">
        <w:rPr>
          <w:sz w:val="28"/>
          <w:szCs w:val="28"/>
        </w:rPr>
        <w:t>вращающихся шпинде</w:t>
      </w:r>
      <w:r w:rsidRPr="00D63060">
        <w:rPr>
          <w:sz w:val="28"/>
          <w:szCs w:val="28"/>
        </w:rPr>
        <w:softHyphen/>
        <w:t>лей с абразивными камнями, подобных рабочему органу вышеописанной мозаично-шлифовальной машины с руч</w:t>
      </w:r>
      <w:r w:rsidRPr="00D63060">
        <w:rPr>
          <w:sz w:val="28"/>
          <w:szCs w:val="28"/>
        </w:rPr>
        <w:softHyphen/>
        <w:t>ным управлением.</w:t>
      </w:r>
    </w:p>
    <w:p w:rsidR="00E5486D" w:rsidRPr="00D63060" w:rsidRDefault="00E5486D" w:rsidP="00E5486D">
      <w:pPr>
        <w:shd w:val="clear" w:color="auto" w:fill="FFFFFF"/>
        <w:spacing w:before="158" w:line="360" w:lineRule="auto"/>
        <w:ind w:right="120" w:firstLine="284"/>
        <w:jc w:val="both"/>
        <w:rPr>
          <w:sz w:val="28"/>
          <w:szCs w:val="28"/>
        </w:rPr>
      </w:pPr>
      <w:r w:rsidRPr="00D63060">
        <w:rPr>
          <w:sz w:val="28"/>
          <w:szCs w:val="28"/>
        </w:rPr>
        <w:t>Передвижение трактора при работе в закрытых поме</w:t>
      </w:r>
      <w:r w:rsidRPr="00D63060">
        <w:rPr>
          <w:sz w:val="28"/>
          <w:szCs w:val="28"/>
        </w:rPr>
        <w:softHyphen/>
        <w:t>щениях в  целях обеспечения санитарно-гигиенических условий осуществляется не от дизеля, а от дополнитель</w:t>
      </w:r>
      <w:r w:rsidRPr="00D63060">
        <w:rPr>
          <w:sz w:val="28"/>
          <w:szCs w:val="28"/>
        </w:rPr>
        <w:softHyphen/>
        <w:t>но встроенного электродвигателя. Питание электродви</w:t>
      </w:r>
      <w:r w:rsidRPr="00D63060">
        <w:rPr>
          <w:sz w:val="28"/>
          <w:szCs w:val="28"/>
        </w:rPr>
        <w:softHyphen/>
        <w:t>гателя в этом случае подается гибким кабелем от сети напряжением 380/220 В через защитно-отключающее уст</w:t>
      </w:r>
      <w:r w:rsidRPr="00D63060">
        <w:rPr>
          <w:sz w:val="28"/>
          <w:szCs w:val="28"/>
        </w:rPr>
        <w:softHyphen/>
        <w:t>ройство, срабатывающее при повреждении изоляции.</w:t>
      </w:r>
    </w:p>
    <w:p w:rsidR="00E5486D" w:rsidRPr="00D63060" w:rsidRDefault="00E5486D" w:rsidP="00E5486D">
      <w:pPr>
        <w:shd w:val="clear" w:color="auto" w:fill="FFFFFF"/>
        <w:tabs>
          <w:tab w:val="left" w:pos="9781"/>
        </w:tabs>
        <w:spacing w:line="360" w:lineRule="auto"/>
        <w:ind w:right="120" w:firstLine="284"/>
        <w:jc w:val="both"/>
        <w:rPr>
          <w:sz w:val="28"/>
          <w:szCs w:val="28"/>
        </w:rPr>
      </w:pPr>
      <w:r w:rsidRPr="00D63060">
        <w:rPr>
          <w:sz w:val="28"/>
          <w:szCs w:val="28"/>
        </w:rPr>
        <w:t>Производительность маши</w:t>
      </w:r>
      <w:r w:rsidR="00623119" w:rsidRPr="00D63060">
        <w:rPr>
          <w:sz w:val="28"/>
          <w:szCs w:val="28"/>
        </w:rPr>
        <w:t>ны 100—110</w:t>
      </w:r>
      <w:r w:rsidRPr="00D63060">
        <w:rPr>
          <w:sz w:val="28"/>
          <w:szCs w:val="28"/>
        </w:rPr>
        <w:t xml:space="preserve"> м</w:t>
      </w:r>
      <w:r w:rsidRPr="00D63060">
        <w:rPr>
          <w:sz w:val="28"/>
          <w:szCs w:val="28"/>
          <w:vertAlign w:val="superscript"/>
        </w:rPr>
        <w:t>2</w:t>
      </w:r>
      <w:r w:rsidRPr="00D63060">
        <w:rPr>
          <w:sz w:val="28"/>
          <w:szCs w:val="28"/>
        </w:rPr>
        <w:t>/ч. Ширина обрабатываемой полосы 2000 мм.</w:t>
      </w:r>
    </w:p>
    <w:p w:rsidR="00E5486D" w:rsidRPr="00D63060" w:rsidRDefault="00E5486D" w:rsidP="00E5486D">
      <w:pPr>
        <w:shd w:val="clear" w:color="auto" w:fill="FFFFFF"/>
        <w:spacing w:line="360" w:lineRule="auto"/>
        <w:ind w:right="120" w:firstLine="284"/>
        <w:jc w:val="both"/>
        <w:rPr>
          <w:sz w:val="28"/>
          <w:szCs w:val="28"/>
        </w:rPr>
      </w:pPr>
    </w:p>
    <w:p w:rsidR="00E5486D" w:rsidRPr="00D63060" w:rsidRDefault="00F259C3" w:rsidP="00E5486D">
      <w:pPr>
        <w:shd w:val="clear" w:color="auto" w:fill="FFFFFF"/>
        <w:spacing w:before="5" w:line="360" w:lineRule="auto"/>
        <w:ind w:right="120" w:firstLine="284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69.5pt;height:304.5pt">
            <v:imagedata r:id="rId9" o:title=""/>
          </v:shape>
        </w:pict>
      </w:r>
    </w:p>
    <w:p w:rsidR="00E5486D" w:rsidRPr="00D63060" w:rsidRDefault="00E5486D" w:rsidP="00E5486D">
      <w:pPr>
        <w:ind w:right="120"/>
        <w:rPr>
          <w:sz w:val="28"/>
          <w:szCs w:val="28"/>
        </w:rPr>
      </w:pPr>
    </w:p>
    <w:p w:rsidR="009913BC" w:rsidRPr="00D63060" w:rsidRDefault="009913BC" w:rsidP="00E5486D">
      <w:pPr>
        <w:ind w:right="120"/>
        <w:rPr>
          <w:sz w:val="28"/>
          <w:szCs w:val="28"/>
        </w:rPr>
        <w:sectPr w:rsidR="009913BC" w:rsidRPr="00D63060" w:rsidSect="00D63060">
          <w:pgSz w:w="11909" w:h="16834"/>
          <w:pgMar w:top="1440" w:right="710" w:bottom="720" w:left="1276" w:header="720" w:footer="720" w:gutter="0"/>
          <w:cols w:space="60"/>
          <w:noEndnote/>
        </w:sectPr>
      </w:pPr>
    </w:p>
    <w:p w:rsidR="009913BC" w:rsidRPr="00D63060" w:rsidRDefault="009913BC" w:rsidP="00623119">
      <w:pPr>
        <w:shd w:val="clear" w:color="auto" w:fill="FFFFFF"/>
        <w:spacing w:before="216" w:line="360" w:lineRule="auto"/>
        <w:ind w:left="-2835" w:right="120" w:firstLine="3421"/>
        <w:jc w:val="center"/>
        <w:rPr>
          <w:sz w:val="28"/>
          <w:szCs w:val="28"/>
        </w:rPr>
      </w:pPr>
      <w:r w:rsidRPr="00D63060">
        <w:rPr>
          <w:b/>
          <w:bCs/>
          <w:spacing w:val="-1"/>
          <w:sz w:val="28"/>
          <w:szCs w:val="28"/>
        </w:rPr>
        <w:t>Машины для изготовления наливных полов</w:t>
      </w:r>
    </w:p>
    <w:p w:rsidR="009913BC" w:rsidRPr="00D63060" w:rsidRDefault="009913BC" w:rsidP="00623119">
      <w:pPr>
        <w:shd w:val="clear" w:color="auto" w:fill="FFFFFF"/>
        <w:spacing w:before="149" w:line="360" w:lineRule="auto"/>
        <w:ind w:right="120" w:firstLine="284"/>
        <w:jc w:val="both"/>
        <w:rPr>
          <w:sz w:val="28"/>
          <w:szCs w:val="28"/>
        </w:rPr>
      </w:pPr>
      <w:r w:rsidRPr="00D63060">
        <w:rPr>
          <w:sz w:val="28"/>
          <w:szCs w:val="28"/>
        </w:rPr>
        <w:t>При устройстве наливных, поливинилацетатных по</w:t>
      </w:r>
      <w:r w:rsidRPr="00D63060">
        <w:rPr>
          <w:sz w:val="28"/>
          <w:szCs w:val="28"/>
        </w:rPr>
        <w:softHyphen/>
        <w:t xml:space="preserve">лов предварительно очищается основание, укладывается полимерцементная стяжка с добавлением эмульсии ПВАЗ, выравнивается и </w:t>
      </w:r>
      <w:r w:rsidR="00413FE0">
        <w:rPr>
          <w:sz w:val="28"/>
          <w:szCs w:val="28"/>
        </w:rPr>
        <w:t xml:space="preserve">после затвердевания шлифуется, </w:t>
      </w:r>
      <w:r w:rsidRPr="00D63060">
        <w:rPr>
          <w:sz w:val="28"/>
          <w:szCs w:val="28"/>
        </w:rPr>
        <w:t>затем наносится выр</w:t>
      </w:r>
      <w:r w:rsidR="00D63060" w:rsidRPr="00D63060">
        <w:rPr>
          <w:sz w:val="28"/>
          <w:szCs w:val="28"/>
        </w:rPr>
        <w:t>авнивающий и лицевой поливинила</w:t>
      </w:r>
      <w:r w:rsidRPr="00D63060">
        <w:rPr>
          <w:sz w:val="28"/>
          <w:szCs w:val="28"/>
        </w:rPr>
        <w:t>цетатный слой, а после затвердевания — слой лака.</w:t>
      </w:r>
    </w:p>
    <w:p w:rsidR="00E5486D" w:rsidRPr="00D63060" w:rsidRDefault="009913BC" w:rsidP="00623119">
      <w:pPr>
        <w:shd w:val="clear" w:color="auto" w:fill="FFFFFF"/>
        <w:spacing w:line="360" w:lineRule="auto"/>
        <w:ind w:right="120" w:firstLine="284"/>
        <w:jc w:val="both"/>
        <w:rPr>
          <w:sz w:val="28"/>
          <w:szCs w:val="28"/>
        </w:rPr>
      </w:pPr>
      <w:r w:rsidRPr="00D63060">
        <w:rPr>
          <w:sz w:val="28"/>
          <w:szCs w:val="28"/>
        </w:rPr>
        <w:t>Шлифовка стяжки осуществляется мозаично-шлифо</w:t>
      </w:r>
      <w:r w:rsidRPr="00D63060">
        <w:rPr>
          <w:sz w:val="28"/>
          <w:szCs w:val="28"/>
        </w:rPr>
        <w:softHyphen/>
      </w:r>
      <w:r w:rsidRPr="00D63060">
        <w:rPr>
          <w:spacing w:val="-1"/>
          <w:sz w:val="28"/>
          <w:szCs w:val="28"/>
        </w:rPr>
        <w:t>вальными машинами, а грунт наносится при помощи пис</w:t>
      </w:r>
      <w:r w:rsidRPr="00D63060">
        <w:rPr>
          <w:spacing w:val="-1"/>
          <w:sz w:val="28"/>
          <w:szCs w:val="28"/>
        </w:rPr>
        <w:softHyphen/>
      </w:r>
      <w:r w:rsidRPr="00D63060">
        <w:rPr>
          <w:sz w:val="28"/>
          <w:szCs w:val="28"/>
        </w:rPr>
        <w:t xml:space="preserve">толета-распылителя. Мастика наносится специальной </w:t>
      </w:r>
      <w:r w:rsidRPr="00D63060">
        <w:rPr>
          <w:spacing w:val="-1"/>
          <w:sz w:val="28"/>
          <w:szCs w:val="28"/>
        </w:rPr>
        <w:t>удочкой, пистолетом-распылителем и другими приспособ</w:t>
      </w:r>
      <w:r w:rsidRPr="00D63060">
        <w:rPr>
          <w:spacing w:val="-1"/>
          <w:sz w:val="28"/>
          <w:szCs w:val="28"/>
        </w:rPr>
        <w:softHyphen/>
      </w:r>
      <w:r w:rsidRPr="00D63060">
        <w:rPr>
          <w:sz w:val="28"/>
          <w:szCs w:val="28"/>
        </w:rPr>
        <w:t>лениями. При больших объемах работ применяется уста</w:t>
      </w:r>
      <w:r w:rsidR="00E5486D" w:rsidRPr="00D63060">
        <w:rPr>
          <w:spacing w:val="-6"/>
          <w:sz w:val="28"/>
          <w:szCs w:val="28"/>
        </w:rPr>
        <w:t xml:space="preserve">новка, состоящая из растворонасоса, сита, приемного </w:t>
      </w:r>
      <w:r w:rsidR="00E5486D" w:rsidRPr="00D63060">
        <w:rPr>
          <w:spacing w:val="-7"/>
          <w:sz w:val="28"/>
          <w:szCs w:val="28"/>
        </w:rPr>
        <w:t>бункера, прорезиненных рукавов и удочек. Мастика за</w:t>
      </w:r>
      <w:r w:rsidR="00E5486D" w:rsidRPr="00D63060">
        <w:rPr>
          <w:spacing w:val="-7"/>
          <w:sz w:val="28"/>
          <w:szCs w:val="28"/>
        </w:rPr>
        <w:softHyphen/>
      </w:r>
      <w:r w:rsidR="00E5486D" w:rsidRPr="00D63060">
        <w:rPr>
          <w:spacing w:val="-6"/>
          <w:sz w:val="28"/>
          <w:szCs w:val="28"/>
        </w:rPr>
        <w:t>бивается в приемный бункер через сито с ячейками 0,8</w:t>
      </w:r>
      <w:r w:rsidR="00C402B4">
        <w:rPr>
          <w:spacing w:val="-6"/>
          <w:sz w:val="28"/>
          <w:szCs w:val="28"/>
        </w:rPr>
        <w:t xml:space="preserve"> </w:t>
      </w:r>
      <w:r w:rsidR="00E5486D" w:rsidRPr="00D63060">
        <w:rPr>
          <w:spacing w:val="-6"/>
          <w:sz w:val="28"/>
          <w:szCs w:val="28"/>
        </w:rPr>
        <w:t xml:space="preserve">Х </w:t>
      </w:r>
      <w:r w:rsidR="00E5486D" w:rsidRPr="00D63060">
        <w:rPr>
          <w:spacing w:val="-9"/>
          <w:sz w:val="28"/>
          <w:szCs w:val="28"/>
        </w:rPr>
        <w:t xml:space="preserve">0,8 мм и от него растворонасосом по прорезиненным </w:t>
      </w:r>
      <w:r w:rsidR="00E5486D" w:rsidRPr="00D63060">
        <w:rPr>
          <w:sz w:val="28"/>
          <w:szCs w:val="28"/>
        </w:rPr>
        <w:t>рукавам подается на удочки.</w:t>
      </w:r>
    </w:p>
    <w:p w:rsidR="009913BC" w:rsidRPr="00D63060" w:rsidRDefault="009913BC" w:rsidP="00CA5C94">
      <w:pPr>
        <w:shd w:val="clear" w:color="auto" w:fill="FFFFFF"/>
        <w:spacing w:line="360" w:lineRule="auto"/>
        <w:ind w:left="590" w:right="120" w:firstLine="322"/>
        <w:jc w:val="both"/>
        <w:rPr>
          <w:sz w:val="28"/>
          <w:szCs w:val="28"/>
        </w:rPr>
        <w:sectPr w:rsidR="009913BC" w:rsidRPr="00D63060" w:rsidSect="00D63060">
          <w:pgSz w:w="11909" w:h="16834"/>
          <w:pgMar w:top="1440" w:right="710" w:bottom="720" w:left="1276" w:header="720" w:footer="720" w:gutter="0"/>
          <w:cols w:space="60"/>
          <w:noEndnote/>
        </w:sectPr>
      </w:pPr>
    </w:p>
    <w:tbl>
      <w:tblPr>
        <w:tblpPr w:leftFromText="180" w:rightFromText="180" w:horzAnchor="margin" w:tblpXSpec="right" w:tblpY="-296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9"/>
        <w:gridCol w:w="1707"/>
      </w:tblGrid>
      <w:tr w:rsidR="009913BC" w:rsidRPr="00D63060">
        <w:trPr>
          <w:trHeight w:hRule="exact" w:val="557"/>
        </w:trPr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left="701" w:right="120"/>
              <w:rPr>
                <w:sz w:val="28"/>
                <w:szCs w:val="28"/>
              </w:rPr>
            </w:pPr>
            <w:r w:rsidRPr="00D63060">
              <w:rPr>
                <w:spacing w:val="39"/>
                <w:sz w:val="28"/>
                <w:szCs w:val="28"/>
              </w:rPr>
              <w:t>Таблица</w:t>
            </w:r>
            <w:r w:rsidR="00915F28" w:rsidRPr="00D63060">
              <w:rPr>
                <w:sz w:val="28"/>
                <w:szCs w:val="28"/>
              </w:rPr>
              <w:t>№1</w:t>
            </w:r>
            <w:r w:rsidRPr="00D63060">
              <w:rPr>
                <w:spacing w:val="-4"/>
                <w:sz w:val="28"/>
                <w:szCs w:val="28"/>
              </w:rPr>
              <w:t xml:space="preserve">   </w:t>
            </w:r>
            <w:r w:rsidRPr="00D63060">
              <w:rPr>
                <w:b/>
                <w:bCs/>
                <w:spacing w:val="-4"/>
                <w:sz w:val="28"/>
                <w:szCs w:val="28"/>
              </w:rPr>
              <w:t>Машины и механизированный инструмент</w:t>
            </w:r>
          </w:p>
        </w:tc>
      </w:tr>
      <w:tr w:rsidR="009913BC" w:rsidRPr="00D63060">
        <w:trPr>
          <w:trHeight w:hRule="exact" w:val="732"/>
        </w:trPr>
        <w:tc>
          <w:tcPr>
            <w:tcW w:w="76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13BC" w:rsidRPr="00D63060" w:rsidRDefault="00915F28" w:rsidP="00275CC7">
            <w:pPr>
              <w:shd w:val="clear" w:color="auto" w:fill="FFFFFF"/>
              <w:spacing w:line="360" w:lineRule="auto"/>
              <w:ind w:left="1848" w:right="120"/>
              <w:rPr>
                <w:sz w:val="28"/>
                <w:szCs w:val="28"/>
              </w:rPr>
            </w:pPr>
            <w:r w:rsidRPr="00D63060">
              <w:rPr>
                <w:b/>
                <w:bCs/>
                <w:spacing w:val="-4"/>
                <w:sz w:val="28"/>
                <w:szCs w:val="28"/>
              </w:rPr>
              <w:t xml:space="preserve">                       </w:t>
            </w:r>
            <w:r w:rsidR="009913BC" w:rsidRPr="00D63060">
              <w:rPr>
                <w:b/>
                <w:bCs/>
                <w:spacing w:val="-4"/>
                <w:sz w:val="28"/>
                <w:szCs w:val="28"/>
              </w:rPr>
              <w:t>для устройства и отделки полов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</w:p>
        </w:tc>
      </w:tr>
      <w:tr w:rsidR="009913BC" w:rsidRPr="00D63060">
        <w:trPr>
          <w:trHeight w:hRule="exact" w:val="719"/>
        </w:trPr>
        <w:tc>
          <w:tcPr>
            <w:tcW w:w="76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D63060">
              <w:rPr>
                <w:b/>
                <w:bCs/>
                <w:sz w:val="28"/>
                <w:szCs w:val="28"/>
              </w:rPr>
              <w:t>Мощность</w:t>
            </w:r>
          </w:p>
        </w:tc>
      </w:tr>
      <w:tr w:rsidR="009913BC" w:rsidRPr="00D63060">
        <w:trPr>
          <w:trHeight w:hRule="exact" w:val="822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left="1819" w:right="120"/>
              <w:rPr>
                <w:sz w:val="28"/>
                <w:szCs w:val="28"/>
              </w:rPr>
            </w:pPr>
            <w:r w:rsidRPr="00D63060">
              <w:rPr>
                <w:b/>
                <w:bCs/>
                <w:sz w:val="28"/>
                <w:szCs w:val="28"/>
              </w:rPr>
              <w:t>Наименование, марка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left="206" w:right="120"/>
              <w:jc w:val="center"/>
              <w:rPr>
                <w:sz w:val="28"/>
                <w:szCs w:val="28"/>
              </w:rPr>
            </w:pPr>
            <w:r w:rsidRPr="00D63060">
              <w:rPr>
                <w:b/>
                <w:bCs/>
                <w:sz w:val="28"/>
                <w:szCs w:val="28"/>
              </w:rPr>
              <w:t>электро</w:t>
            </w:r>
            <w:r w:rsidRPr="00D63060">
              <w:rPr>
                <w:b/>
                <w:bCs/>
                <w:sz w:val="28"/>
                <w:szCs w:val="28"/>
              </w:rPr>
              <w:softHyphen/>
              <w:t>двигателя.</w:t>
            </w:r>
          </w:p>
        </w:tc>
      </w:tr>
      <w:tr w:rsidR="009913BC" w:rsidRPr="00D63060">
        <w:trPr>
          <w:trHeight w:hRule="exact" w:val="732"/>
        </w:trPr>
        <w:tc>
          <w:tcPr>
            <w:tcW w:w="7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D63060">
              <w:rPr>
                <w:b/>
                <w:bCs/>
                <w:sz w:val="28"/>
                <w:szCs w:val="28"/>
              </w:rPr>
              <w:t>кВт</w:t>
            </w:r>
          </w:p>
        </w:tc>
      </w:tr>
      <w:tr w:rsidR="009913BC" w:rsidRPr="00D63060">
        <w:trPr>
          <w:trHeight w:hRule="exact" w:val="920"/>
        </w:trPr>
        <w:tc>
          <w:tcPr>
            <w:tcW w:w="76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Машина распиловочная для резки паркетных клепок ИЭ 6902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0,9</w:t>
            </w:r>
          </w:p>
        </w:tc>
      </w:tr>
      <w:tr w:rsidR="009913BC" w:rsidRPr="00D63060">
        <w:trPr>
          <w:trHeight w:hRule="exact" w:val="489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Машина для острожки полов СО-97А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2,2</w:t>
            </w:r>
          </w:p>
        </w:tc>
      </w:tr>
      <w:tr w:rsidR="009913BC" w:rsidRPr="00D63060">
        <w:trPr>
          <w:trHeight w:hRule="exact" w:val="46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Паркетно-шлифовальные машины: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</w:p>
        </w:tc>
      </w:tr>
      <w:tr w:rsidR="009913BC" w:rsidRPr="00D63060">
        <w:trPr>
          <w:trHeight w:hRule="exact" w:val="448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left="173"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СО-60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2,2</w:t>
            </w:r>
          </w:p>
        </w:tc>
      </w:tr>
      <w:tr w:rsidR="009913BC" w:rsidRPr="00D63060">
        <w:trPr>
          <w:trHeight w:hRule="exact" w:val="475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left="168"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СО-84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1.5</w:t>
            </w:r>
          </w:p>
        </w:tc>
      </w:tr>
      <w:tr w:rsidR="009913BC" w:rsidRPr="00D63060">
        <w:trPr>
          <w:trHeight w:hRule="exact" w:val="515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left="178"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малогабаритная СО-159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1,7</w:t>
            </w:r>
          </w:p>
        </w:tc>
      </w:tr>
      <w:tr w:rsidR="009913BC" w:rsidRPr="00D63060">
        <w:trPr>
          <w:trHeight w:hRule="exact" w:val="475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Машина    ручная    электрическая    для    прирезки    линолеума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jc w:val="center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0,34</w:t>
            </w:r>
          </w:p>
        </w:tc>
      </w:tr>
      <w:tr w:rsidR="009913BC" w:rsidRPr="00D63060">
        <w:trPr>
          <w:trHeight w:hRule="exact" w:val="475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ИЭ-6903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</w:p>
        </w:tc>
      </w:tr>
      <w:tr w:rsidR="009913BC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 xml:space="preserve">Аппарат </w:t>
            </w:r>
            <w:r w:rsidR="00915F28" w:rsidRPr="00D63060">
              <w:rPr>
                <w:sz w:val="28"/>
                <w:szCs w:val="28"/>
              </w:rPr>
              <w:t>«</w:t>
            </w:r>
            <w:r w:rsidRPr="00D63060">
              <w:rPr>
                <w:sz w:val="28"/>
                <w:szCs w:val="28"/>
              </w:rPr>
              <w:t>Пчелка» для сварки стыков линолеума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913BC" w:rsidRPr="00D63060" w:rsidRDefault="009913BC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  <w:lang w:val="en-US"/>
              </w:rPr>
              <w:t>I</w:t>
            </w: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Машина для сварки линолеумных ковров СО-104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  <w:r w:rsidRPr="00D63060">
              <w:rPr>
                <w:sz w:val="28"/>
                <w:szCs w:val="28"/>
                <w:lang w:val="en-US"/>
              </w:rPr>
              <w:t>1</w:t>
            </w: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Излучатели    инфракрасного    излучения    типа    «Пилад»    для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  <w:r w:rsidRPr="00D63060">
              <w:rPr>
                <w:sz w:val="28"/>
                <w:szCs w:val="28"/>
                <w:lang w:val="en-US"/>
              </w:rPr>
              <w:t>1,2—2</w:t>
            </w: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сварки линолеума («Пилад-220») Виброкаток СО-153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</w:rPr>
            </w:pP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</w:p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  <w:r w:rsidRPr="00D63060">
              <w:rPr>
                <w:sz w:val="28"/>
                <w:szCs w:val="28"/>
                <w:lang w:val="en-US"/>
              </w:rPr>
              <w:t>0,25</w:t>
            </w: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Мозаично-шлифовальные машины: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CO-I11A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  <w:r w:rsidRPr="00D63060">
              <w:rPr>
                <w:sz w:val="28"/>
                <w:szCs w:val="28"/>
                <w:lang w:val="en-US"/>
              </w:rPr>
              <w:t>3</w:t>
            </w: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СО-91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  <w:r w:rsidRPr="00D63060">
              <w:rPr>
                <w:sz w:val="28"/>
                <w:szCs w:val="28"/>
                <w:lang w:val="en-US"/>
              </w:rPr>
              <w:t>3</w:t>
            </w: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915F28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Вибро</w:t>
            </w:r>
            <w:r w:rsidR="00CA5C94" w:rsidRPr="00D63060">
              <w:rPr>
                <w:sz w:val="28"/>
                <w:szCs w:val="28"/>
              </w:rPr>
              <w:t>рейка СО-131А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  <w:r w:rsidRPr="00D63060">
              <w:rPr>
                <w:sz w:val="28"/>
                <w:szCs w:val="28"/>
                <w:lang w:val="en-US"/>
              </w:rPr>
              <w:t>0,25</w:t>
            </w: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Затирочная   машина   (</w:t>
            </w:r>
            <w:r w:rsidR="00915F28" w:rsidRPr="00D63060">
              <w:rPr>
                <w:sz w:val="28"/>
                <w:szCs w:val="28"/>
              </w:rPr>
              <w:t xml:space="preserve"> </w:t>
            </w:r>
            <w:r w:rsidRPr="00D63060">
              <w:rPr>
                <w:sz w:val="28"/>
                <w:szCs w:val="28"/>
              </w:rPr>
              <w:t>для   выравнивания   горизонтальных   бе-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  <w:r w:rsidRPr="00D63060">
              <w:rPr>
                <w:sz w:val="28"/>
                <w:szCs w:val="28"/>
                <w:lang w:val="en-US"/>
              </w:rPr>
              <w:t>1,5</w:t>
            </w:r>
          </w:p>
        </w:tc>
      </w:tr>
      <w:tr w:rsidR="00CA5C94" w:rsidRPr="00D63060">
        <w:trPr>
          <w:trHeight w:hRule="exact" w:val="541"/>
        </w:trPr>
        <w:tc>
          <w:tcPr>
            <w:tcW w:w="76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D63060">
              <w:rPr>
                <w:sz w:val="28"/>
                <w:szCs w:val="28"/>
              </w:rPr>
              <w:t>тонных поверхностей) СО-103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5C94" w:rsidRPr="00D63060" w:rsidRDefault="00CA5C94" w:rsidP="00275CC7">
            <w:pPr>
              <w:shd w:val="clear" w:color="auto" w:fill="FFFFFF"/>
              <w:spacing w:line="360" w:lineRule="auto"/>
              <w:ind w:left="408" w:right="120"/>
              <w:rPr>
                <w:sz w:val="28"/>
                <w:szCs w:val="28"/>
                <w:lang w:val="en-US"/>
              </w:rPr>
            </w:pPr>
          </w:p>
        </w:tc>
      </w:tr>
    </w:tbl>
    <w:p w:rsidR="009913BC" w:rsidRPr="00D63060" w:rsidRDefault="009913BC" w:rsidP="00CA5C94">
      <w:pPr>
        <w:spacing w:line="360" w:lineRule="auto"/>
        <w:ind w:right="120"/>
        <w:rPr>
          <w:sz w:val="28"/>
          <w:szCs w:val="28"/>
        </w:rPr>
        <w:sectPr w:rsidR="009913BC" w:rsidRPr="00D63060" w:rsidSect="00D63060">
          <w:pgSz w:w="11909" w:h="16834"/>
          <w:pgMar w:top="1440" w:right="710" w:bottom="720" w:left="3322" w:header="720" w:footer="720" w:gutter="0"/>
          <w:cols w:space="60"/>
          <w:noEndnote/>
        </w:sectPr>
      </w:pPr>
    </w:p>
    <w:p w:rsidR="006828FD" w:rsidRDefault="006828FD" w:rsidP="00623119">
      <w:pPr>
        <w:spacing w:line="360" w:lineRule="auto"/>
        <w:ind w:right="120"/>
        <w:rPr>
          <w:sz w:val="28"/>
          <w:szCs w:val="28"/>
        </w:rPr>
      </w:pPr>
    </w:p>
    <w:p w:rsidR="006828FD" w:rsidRPr="006828FD" w:rsidRDefault="006828FD" w:rsidP="006828FD">
      <w:pPr>
        <w:rPr>
          <w:sz w:val="28"/>
          <w:szCs w:val="28"/>
        </w:rPr>
      </w:pPr>
    </w:p>
    <w:p w:rsidR="006828FD" w:rsidRDefault="006828FD" w:rsidP="00C402B4">
      <w:pPr>
        <w:jc w:val="center"/>
        <w:rPr>
          <w:b/>
          <w:sz w:val="28"/>
          <w:szCs w:val="28"/>
        </w:rPr>
      </w:pPr>
      <w:r w:rsidRPr="00C402B4">
        <w:rPr>
          <w:b/>
          <w:sz w:val="28"/>
          <w:szCs w:val="28"/>
        </w:rPr>
        <w:t>Содержание</w:t>
      </w:r>
    </w:p>
    <w:p w:rsidR="00C402B4" w:rsidRPr="00C402B4" w:rsidRDefault="00C402B4" w:rsidP="00C402B4">
      <w:pPr>
        <w:jc w:val="center"/>
        <w:rPr>
          <w:b/>
          <w:sz w:val="28"/>
          <w:szCs w:val="28"/>
          <w:lang w:val="en-US"/>
        </w:rPr>
      </w:pPr>
    </w:p>
    <w:p w:rsidR="00C402B4" w:rsidRPr="00C402B4" w:rsidRDefault="00C402B4" w:rsidP="00C402B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Стр.</w:t>
      </w:r>
    </w:p>
    <w:p w:rsidR="006828FD" w:rsidRDefault="006828FD" w:rsidP="006828F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                  </w:t>
      </w:r>
      <w:r w:rsidR="0060457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604574">
        <w:rPr>
          <w:sz w:val="28"/>
          <w:szCs w:val="28"/>
        </w:rPr>
        <w:t>3</w:t>
      </w:r>
    </w:p>
    <w:p w:rsidR="00604574" w:rsidRDefault="00604574" w:rsidP="006828F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Строительные машины ,применяемые при производстве полов                4</w:t>
      </w:r>
    </w:p>
    <w:p w:rsidR="00604574" w:rsidRDefault="00604574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2.1 паркетострогальная машина                                                                        5</w:t>
      </w:r>
    </w:p>
    <w:p w:rsidR="00604574" w:rsidRDefault="00604574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2.2 паркетошлифовальная машина                                                                    5</w:t>
      </w:r>
    </w:p>
    <w:p w:rsidR="00604574" w:rsidRDefault="00604574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2.3 полотерная машина                                                                                       5</w:t>
      </w:r>
    </w:p>
    <w:p w:rsidR="00604574" w:rsidRDefault="00604574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2.4 затирочная машина                                                                                       7</w:t>
      </w:r>
    </w:p>
    <w:p w:rsidR="00604574" w:rsidRDefault="00604574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2.5 мозаично-шлифовальная машина                                                               8</w:t>
      </w:r>
    </w:p>
    <w:p w:rsidR="00604574" w:rsidRDefault="00604574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2.6 мозаично-шлифовальная машина</w:t>
      </w:r>
      <w:r w:rsidR="00CB12AD">
        <w:rPr>
          <w:sz w:val="28"/>
          <w:szCs w:val="28"/>
        </w:rPr>
        <w:t xml:space="preserve"> (навесная)                                            10</w:t>
      </w:r>
    </w:p>
    <w:p w:rsidR="00CB12AD" w:rsidRDefault="00CB12AD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2.7 машины для изготовления наливных полов                                              11</w:t>
      </w:r>
    </w:p>
    <w:p w:rsidR="00CB12AD" w:rsidRDefault="00CB12AD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2.8 таблица механизмов, наиболее применяемых, в производстве               12</w:t>
      </w:r>
    </w:p>
    <w:p w:rsidR="00CB12AD" w:rsidRDefault="00CB12AD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3 Список литературы                                                                                            13</w:t>
      </w:r>
    </w:p>
    <w:p w:rsidR="00604574" w:rsidRDefault="00604574" w:rsidP="006045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C402B4" w:rsidRDefault="00C402B4" w:rsidP="00C402B4">
      <w:pPr>
        <w:shd w:val="clear" w:color="auto" w:fill="FFFFFF"/>
        <w:tabs>
          <w:tab w:val="left" w:pos="1830"/>
        </w:tabs>
        <w:spacing w:line="360" w:lineRule="auto"/>
        <w:rPr>
          <w:b/>
          <w:spacing w:val="-9"/>
          <w:sz w:val="32"/>
          <w:szCs w:val="32"/>
        </w:rPr>
      </w:pPr>
    </w:p>
    <w:p w:rsidR="00C402B4" w:rsidRDefault="00C402B4" w:rsidP="00C402B4">
      <w:pPr>
        <w:shd w:val="clear" w:color="auto" w:fill="FFFFFF"/>
        <w:tabs>
          <w:tab w:val="left" w:pos="1830"/>
        </w:tabs>
        <w:spacing w:line="360" w:lineRule="auto"/>
        <w:rPr>
          <w:b/>
          <w:spacing w:val="-9"/>
          <w:sz w:val="32"/>
          <w:szCs w:val="32"/>
        </w:rPr>
      </w:pPr>
    </w:p>
    <w:p w:rsidR="00C402B4" w:rsidRDefault="00C402B4" w:rsidP="00C402B4">
      <w:pPr>
        <w:shd w:val="clear" w:color="auto" w:fill="FFFFFF"/>
        <w:tabs>
          <w:tab w:val="left" w:pos="1830"/>
        </w:tabs>
        <w:spacing w:line="360" w:lineRule="auto"/>
        <w:rPr>
          <w:b/>
          <w:spacing w:val="-9"/>
          <w:sz w:val="32"/>
          <w:szCs w:val="32"/>
        </w:rPr>
      </w:pPr>
    </w:p>
    <w:p w:rsidR="00C402B4" w:rsidRDefault="00C402B4" w:rsidP="00C402B4">
      <w:pPr>
        <w:shd w:val="clear" w:color="auto" w:fill="FFFFFF"/>
        <w:tabs>
          <w:tab w:val="left" w:pos="1830"/>
        </w:tabs>
        <w:spacing w:line="360" w:lineRule="auto"/>
        <w:rPr>
          <w:b/>
          <w:spacing w:val="-9"/>
          <w:sz w:val="32"/>
          <w:szCs w:val="32"/>
        </w:rPr>
      </w:pPr>
    </w:p>
    <w:p w:rsidR="00C402B4" w:rsidRDefault="00C402B4" w:rsidP="00C402B4">
      <w:pPr>
        <w:shd w:val="clear" w:color="auto" w:fill="FFFFFF"/>
        <w:tabs>
          <w:tab w:val="left" w:pos="1830"/>
        </w:tabs>
        <w:spacing w:line="360" w:lineRule="auto"/>
        <w:rPr>
          <w:b/>
          <w:spacing w:val="-9"/>
          <w:sz w:val="32"/>
          <w:szCs w:val="32"/>
        </w:rPr>
      </w:pPr>
    </w:p>
    <w:p w:rsidR="00C402B4" w:rsidRDefault="00C402B4" w:rsidP="00C402B4">
      <w:pPr>
        <w:shd w:val="clear" w:color="auto" w:fill="FFFFFF"/>
        <w:tabs>
          <w:tab w:val="left" w:pos="1830"/>
        </w:tabs>
        <w:spacing w:line="360" w:lineRule="auto"/>
        <w:rPr>
          <w:b/>
          <w:spacing w:val="-9"/>
          <w:sz w:val="32"/>
          <w:szCs w:val="32"/>
        </w:rPr>
      </w:pPr>
    </w:p>
    <w:p w:rsidR="006828FD" w:rsidRDefault="00CB12AD" w:rsidP="00C402B4">
      <w:pPr>
        <w:shd w:val="clear" w:color="auto" w:fill="FFFFFF"/>
        <w:tabs>
          <w:tab w:val="left" w:pos="1830"/>
        </w:tabs>
        <w:spacing w:line="360" w:lineRule="auto"/>
        <w:jc w:val="center"/>
        <w:rPr>
          <w:b/>
          <w:spacing w:val="-9"/>
          <w:sz w:val="32"/>
          <w:szCs w:val="32"/>
        </w:rPr>
      </w:pPr>
      <w:r>
        <w:rPr>
          <w:b/>
          <w:spacing w:val="-9"/>
          <w:sz w:val="32"/>
          <w:szCs w:val="32"/>
        </w:rPr>
        <w:t>Список литературы</w:t>
      </w:r>
    </w:p>
    <w:p w:rsidR="00C402B4" w:rsidRDefault="00C402B4" w:rsidP="00C402B4">
      <w:pPr>
        <w:shd w:val="clear" w:color="auto" w:fill="FFFFFF"/>
        <w:tabs>
          <w:tab w:val="left" w:pos="1830"/>
        </w:tabs>
        <w:spacing w:line="360" w:lineRule="auto"/>
        <w:jc w:val="center"/>
        <w:rPr>
          <w:b/>
          <w:spacing w:val="-9"/>
          <w:sz w:val="32"/>
          <w:szCs w:val="32"/>
        </w:rPr>
      </w:pP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29"/>
        <w:jc w:val="both"/>
        <w:rPr>
          <w:spacing w:val="-14"/>
          <w:sz w:val="28"/>
          <w:szCs w:val="28"/>
        </w:rPr>
      </w:pPr>
      <w:r w:rsidRPr="004B59FB">
        <w:rPr>
          <w:i/>
          <w:iCs/>
          <w:sz w:val="28"/>
          <w:szCs w:val="28"/>
        </w:rPr>
        <w:t xml:space="preserve">Завражин Н.Н. </w:t>
      </w:r>
      <w:r w:rsidRPr="004B59FB">
        <w:rPr>
          <w:sz w:val="28"/>
          <w:szCs w:val="28"/>
        </w:rPr>
        <w:t>Производство отделочных работ в строительстве: Зарубежный опыт / Н.Н. Завражин, Г.В. Северинова, Ю.Е. Громов. - М.: Стройиздат, 1987. - 310 с.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right="14"/>
        <w:jc w:val="both"/>
        <w:rPr>
          <w:spacing w:val="-6"/>
          <w:sz w:val="28"/>
          <w:szCs w:val="28"/>
        </w:rPr>
      </w:pPr>
      <w:r w:rsidRPr="004B59FB">
        <w:rPr>
          <w:i/>
          <w:iCs/>
          <w:sz w:val="28"/>
          <w:szCs w:val="28"/>
        </w:rPr>
        <w:t xml:space="preserve">Строкинов В.Н. </w:t>
      </w:r>
      <w:r w:rsidRPr="004B59FB">
        <w:rPr>
          <w:sz w:val="28"/>
          <w:szCs w:val="28"/>
        </w:rPr>
        <w:t>Технология ремонта зданий и сооружений: Учеб. - М.: Стройиздат, 1997. -355 с.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rPr>
          <w:spacing w:val="-7"/>
          <w:sz w:val="28"/>
          <w:szCs w:val="28"/>
        </w:rPr>
      </w:pPr>
      <w:r w:rsidRPr="004B59FB">
        <w:rPr>
          <w:sz w:val="28"/>
          <w:szCs w:val="28"/>
        </w:rPr>
        <w:t>Полы: Справочник рабочего / Под ред. И.И. Гаращенко. - Киев: Будивельник, 1987. - 224 с.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right="24"/>
        <w:jc w:val="both"/>
        <w:rPr>
          <w:spacing w:val="-7"/>
          <w:sz w:val="28"/>
          <w:szCs w:val="28"/>
        </w:rPr>
      </w:pPr>
      <w:r w:rsidRPr="004B59FB">
        <w:rPr>
          <w:spacing w:val="-1"/>
          <w:sz w:val="28"/>
          <w:szCs w:val="28"/>
        </w:rPr>
        <w:t>Основные указания по укладке полов из поливинилхлоридного линолеума Гамрат: Реклам</w:t>
      </w:r>
      <w:r w:rsidRPr="004B59FB">
        <w:rPr>
          <w:spacing w:val="-1"/>
          <w:sz w:val="28"/>
          <w:szCs w:val="28"/>
        </w:rPr>
        <w:softHyphen/>
      </w:r>
      <w:r w:rsidRPr="004B59FB">
        <w:rPr>
          <w:sz w:val="28"/>
          <w:szCs w:val="28"/>
        </w:rPr>
        <w:t>ный проспект. - М.: Изд-во Рекламно-полиграфическое Агенство КМ ГРАФ, 1996. - 16 с.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rPr>
          <w:spacing w:val="-5"/>
          <w:sz w:val="28"/>
          <w:szCs w:val="28"/>
        </w:rPr>
      </w:pPr>
      <w:r w:rsidRPr="004B59FB">
        <w:rPr>
          <w:i/>
          <w:iCs/>
          <w:sz w:val="28"/>
          <w:szCs w:val="28"/>
        </w:rPr>
        <w:t xml:space="preserve">Хикиш Л. </w:t>
      </w:r>
      <w:r w:rsidRPr="004B59FB">
        <w:rPr>
          <w:sz w:val="28"/>
          <w:szCs w:val="28"/>
        </w:rPr>
        <w:t>Ремонт и эксплуатация жилых зданий. - М.: Стройиздат. - 1992. - 365 с.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rPr>
          <w:spacing w:val="-9"/>
          <w:sz w:val="28"/>
          <w:szCs w:val="28"/>
        </w:rPr>
      </w:pPr>
      <w:r w:rsidRPr="004B59FB">
        <w:rPr>
          <w:sz w:val="28"/>
          <w:szCs w:val="28"/>
        </w:rPr>
        <w:t>Современный дом. - М.: ООО «РИА Русское Бизнес Агенство». - 2000. - № 9. - С. 98-105.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right="14"/>
        <w:jc w:val="both"/>
        <w:rPr>
          <w:spacing w:val="-9"/>
          <w:sz w:val="28"/>
          <w:szCs w:val="28"/>
        </w:rPr>
      </w:pPr>
      <w:r w:rsidRPr="004B59FB">
        <w:rPr>
          <w:i/>
          <w:iCs/>
          <w:sz w:val="28"/>
          <w:szCs w:val="28"/>
        </w:rPr>
        <w:t xml:space="preserve">Дегтев И.А. </w:t>
      </w:r>
      <w:r w:rsidRPr="004B59FB">
        <w:rPr>
          <w:sz w:val="28"/>
          <w:szCs w:val="28"/>
        </w:rPr>
        <w:t>Полы гражданских и промышленных зданий: Учеб. пособие для студентов высших учебных заведений. /- М.: АСВ, 1998. - 176 с.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right="19"/>
        <w:jc w:val="both"/>
        <w:rPr>
          <w:spacing w:val="-7"/>
          <w:sz w:val="28"/>
          <w:szCs w:val="28"/>
        </w:rPr>
      </w:pPr>
      <w:r w:rsidRPr="004B59FB">
        <w:rPr>
          <w:i/>
          <w:iCs/>
          <w:sz w:val="28"/>
          <w:szCs w:val="28"/>
        </w:rPr>
        <w:t xml:space="preserve">Вольфсон В.Л. </w:t>
      </w:r>
      <w:r w:rsidRPr="004B59FB">
        <w:rPr>
          <w:sz w:val="28"/>
          <w:szCs w:val="28"/>
        </w:rPr>
        <w:t>и др. Реконструкция и капитальный ремонт жилых и общественных зданий. Справочник производителя работ / В.Л. Вольфсон, В.А. Ильяшенко, Р.Г. Комисарчик. - 2-е изд., репринтное. М.: Стройиздат, 2003. - 252 с.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right="10"/>
        <w:jc w:val="both"/>
        <w:rPr>
          <w:spacing w:val="-9"/>
          <w:sz w:val="28"/>
          <w:szCs w:val="28"/>
        </w:rPr>
      </w:pPr>
      <w:r w:rsidRPr="004B59FB">
        <w:rPr>
          <w:sz w:val="28"/>
          <w:szCs w:val="28"/>
        </w:rPr>
        <w:t>Технология строительных процессов: Учеб. для вузов по спец. «Пром. и гражд. стр-во» / А.А. Афанасьев, Н.Н. Данилов, В.Д. Копылов и др.; Под ред. Н.Н. Данилова, О.М. Терентьева. -М.: Высш. Шк., 1997. - 464с.</w:t>
      </w:r>
    </w:p>
    <w:p w:rsidR="00CC2054" w:rsidRPr="004B59FB" w:rsidRDefault="00CC2054" w:rsidP="00CC2054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4"/>
          <w:sz w:val="28"/>
          <w:szCs w:val="28"/>
        </w:rPr>
      </w:pPr>
      <w:r w:rsidRPr="004B59FB">
        <w:rPr>
          <w:sz w:val="28"/>
          <w:szCs w:val="28"/>
        </w:rPr>
        <w:t>Ремонтно-строительные машины и механизмы: Учеб. пособ. для вузов / В. И. Аринченков и др. - М.: Высшая школа, 1998. - 280 с.</w:t>
      </w:r>
    </w:p>
    <w:p w:rsidR="006828FD" w:rsidRDefault="006828FD" w:rsidP="00CC2054">
      <w:pPr>
        <w:shd w:val="clear" w:color="auto" w:fill="FFFFFF"/>
        <w:spacing w:line="360" w:lineRule="auto"/>
        <w:ind w:firstLine="322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6828FD" w:rsidRDefault="006828FD" w:rsidP="006828FD">
      <w:pPr>
        <w:shd w:val="clear" w:color="auto" w:fill="FFFFFF"/>
        <w:spacing w:line="360" w:lineRule="auto"/>
        <w:ind w:firstLine="322"/>
        <w:jc w:val="center"/>
        <w:rPr>
          <w:b/>
          <w:spacing w:val="-9"/>
          <w:sz w:val="32"/>
          <w:szCs w:val="32"/>
        </w:rPr>
      </w:pPr>
    </w:p>
    <w:p w:rsidR="00CB12AD" w:rsidRDefault="00CB12AD" w:rsidP="00CB12AD">
      <w:pPr>
        <w:shd w:val="clear" w:color="auto" w:fill="FFFFFF"/>
        <w:spacing w:line="360" w:lineRule="auto"/>
        <w:rPr>
          <w:b/>
          <w:spacing w:val="-9"/>
          <w:sz w:val="32"/>
          <w:szCs w:val="32"/>
        </w:rPr>
      </w:pPr>
    </w:p>
    <w:p w:rsidR="00CB12AD" w:rsidRDefault="00CB12AD" w:rsidP="00CB12AD">
      <w:pPr>
        <w:shd w:val="clear" w:color="auto" w:fill="FFFFFF"/>
        <w:spacing w:line="360" w:lineRule="auto"/>
        <w:rPr>
          <w:b/>
          <w:spacing w:val="-9"/>
          <w:sz w:val="32"/>
          <w:szCs w:val="32"/>
        </w:rPr>
      </w:pPr>
    </w:p>
    <w:p w:rsidR="00C402B4" w:rsidRDefault="00CC2054" w:rsidP="00CB12AD">
      <w:pPr>
        <w:shd w:val="clear" w:color="auto" w:fill="FFFFFF"/>
        <w:spacing w:line="360" w:lineRule="auto"/>
        <w:rPr>
          <w:b/>
          <w:spacing w:val="-9"/>
          <w:sz w:val="32"/>
          <w:szCs w:val="32"/>
        </w:rPr>
      </w:pPr>
      <w:r>
        <w:rPr>
          <w:b/>
          <w:spacing w:val="-9"/>
          <w:sz w:val="32"/>
          <w:szCs w:val="32"/>
        </w:rPr>
        <w:t xml:space="preserve">                                                  </w:t>
      </w:r>
    </w:p>
    <w:p w:rsidR="006828FD" w:rsidRPr="004F23AC" w:rsidRDefault="006828FD" w:rsidP="00C402B4">
      <w:pPr>
        <w:shd w:val="clear" w:color="auto" w:fill="FFFFFF"/>
        <w:spacing w:line="360" w:lineRule="auto"/>
        <w:jc w:val="center"/>
        <w:rPr>
          <w:b/>
          <w:spacing w:val="-9"/>
          <w:sz w:val="32"/>
          <w:szCs w:val="32"/>
        </w:rPr>
      </w:pPr>
      <w:r w:rsidRPr="004F23AC">
        <w:rPr>
          <w:b/>
          <w:spacing w:val="-9"/>
          <w:sz w:val="32"/>
          <w:szCs w:val="32"/>
        </w:rPr>
        <w:t>Введение</w:t>
      </w:r>
    </w:p>
    <w:p w:rsidR="006828FD" w:rsidRDefault="006828FD" w:rsidP="006828FD">
      <w:pPr>
        <w:shd w:val="clear" w:color="auto" w:fill="FFFFFF"/>
        <w:spacing w:line="360" w:lineRule="auto"/>
        <w:ind w:firstLine="322"/>
        <w:jc w:val="both"/>
        <w:rPr>
          <w:spacing w:val="-9"/>
          <w:sz w:val="28"/>
          <w:szCs w:val="28"/>
        </w:rPr>
      </w:pPr>
    </w:p>
    <w:p w:rsidR="006828FD" w:rsidRPr="004F23AC" w:rsidRDefault="006828FD" w:rsidP="006828FD">
      <w:pPr>
        <w:shd w:val="clear" w:color="auto" w:fill="FFFFFF"/>
        <w:spacing w:line="360" w:lineRule="auto"/>
        <w:ind w:firstLine="322"/>
        <w:jc w:val="both"/>
        <w:rPr>
          <w:sz w:val="28"/>
          <w:szCs w:val="28"/>
        </w:rPr>
      </w:pPr>
      <w:r w:rsidRPr="004F23AC">
        <w:rPr>
          <w:spacing w:val="-9"/>
          <w:sz w:val="28"/>
          <w:szCs w:val="28"/>
        </w:rPr>
        <w:t xml:space="preserve">Механизация большинства технологических процессов при </w:t>
      </w:r>
      <w:r w:rsidRPr="004F23AC">
        <w:rPr>
          <w:spacing w:val="-8"/>
          <w:sz w:val="28"/>
          <w:szCs w:val="28"/>
        </w:rPr>
        <w:t>производстве ремонтно-строительных работ обеспечивается се</w:t>
      </w:r>
      <w:r w:rsidRPr="004F23AC">
        <w:rPr>
          <w:spacing w:val="-8"/>
          <w:sz w:val="28"/>
          <w:szCs w:val="28"/>
        </w:rPr>
        <w:softHyphen/>
      </w:r>
      <w:r w:rsidRPr="004F23AC">
        <w:rPr>
          <w:spacing w:val="-10"/>
          <w:sz w:val="28"/>
          <w:szCs w:val="28"/>
        </w:rPr>
        <w:t>рийно выпускаемыми строительными машинами и механизиро</w:t>
      </w:r>
      <w:r w:rsidRPr="004F23AC">
        <w:rPr>
          <w:spacing w:val="-10"/>
          <w:sz w:val="28"/>
          <w:szCs w:val="28"/>
        </w:rPr>
        <w:softHyphen/>
      </w:r>
      <w:r w:rsidRPr="004F23AC">
        <w:rPr>
          <w:spacing w:val="-9"/>
          <w:sz w:val="28"/>
          <w:szCs w:val="28"/>
        </w:rPr>
        <w:t xml:space="preserve">ванным инструментом. Для выполнения отдельных процессов </w:t>
      </w:r>
      <w:r w:rsidRPr="004F23AC">
        <w:rPr>
          <w:spacing w:val="-7"/>
          <w:sz w:val="28"/>
          <w:szCs w:val="28"/>
        </w:rPr>
        <w:t xml:space="preserve">применяются специальные машины. Структура машинного парка </w:t>
      </w:r>
      <w:r w:rsidRPr="004F23AC">
        <w:rPr>
          <w:spacing w:val="-9"/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работах по</w:t>
      </w:r>
      <w:r w:rsidRPr="004F23AC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производству полов</w:t>
      </w:r>
      <w:r w:rsidRPr="004F23AC">
        <w:rPr>
          <w:spacing w:val="-9"/>
          <w:sz w:val="28"/>
          <w:szCs w:val="28"/>
        </w:rPr>
        <w:t xml:space="preserve"> по сравнению со</w:t>
      </w:r>
      <w:r>
        <w:rPr>
          <w:spacing w:val="-9"/>
          <w:sz w:val="28"/>
          <w:szCs w:val="28"/>
        </w:rPr>
        <w:t xml:space="preserve"> всеми остальными производствами</w:t>
      </w:r>
      <w:r w:rsidRPr="004F23AC">
        <w:rPr>
          <w:spacing w:val="-7"/>
          <w:sz w:val="28"/>
          <w:szCs w:val="28"/>
        </w:rPr>
        <w:t xml:space="preserve"> характеризуется меньшей единичной мощностью ма</w:t>
      </w:r>
      <w:r w:rsidRPr="004F23AC">
        <w:rPr>
          <w:spacing w:val="-7"/>
          <w:sz w:val="28"/>
          <w:szCs w:val="28"/>
        </w:rPr>
        <w:softHyphen/>
      </w:r>
      <w:r w:rsidRPr="004F23AC">
        <w:rPr>
          <w:sz w:val="28"/>
          <w:szCs w:val="28"/>
        </w:rPr>
        <w:t>шин, более низкими размерными группами.</w:t>
      </w:r>
    </w:p>
    <w:p w:rsidR="00CA5C94" w:rsidRPr="006828FD" w:rsidRDefault="00CA5C94" w:rsidP="006828FD">
      <w:pPr>
        <w:rPr>
          <w:sz w:val="28"/>
          <w:szCs w:val="28"/>
        </w:rPr>
      </w:pPr>
      <w:bookmarkStart w:id="0" w:name="_GoBack"/>
      <w:bookmarkEnd w:id="0"/>
    </w:p>
    <w:sectPr w:rsidR="00CA5C94" w:rsidRPr="006828FD" w:rsidSect="00C402B4">
      <w:pgSz w:w="11909" w:h="16834"/>
      <w:pgMar w:top="0" w:right="710" w:bottom="426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C461A"/>
    <w:multiLevelType w:val="hybridMultilevel"/>
    <w:tmpl w:val="167CF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DC5161"/>
    <w:multiLevelType w:val="singleLevel"/>
    <w:tmpl w:val="8CFE8E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0E774D0"/>
    <w:multiLevelType w:val="hybridMultilevel"/>
    <w:tmpl w:val="21CE6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385"/>
    <w:rsid w:val="00275CC7"/>
    <w:rsid w:val="00413FE0"/>
    <w:rsid w:val="005B698E"/>
    <w:rsid w:val="00604574"/>
    <w:rsid w:val="00623119"/>
    <w:rsid w:val="006828FD"/>
    <w:rsid w:val="00915F28"/>
    <w:rsid w:val="009913BC"/>
    <w:rsid w:val="00C402B4"/>
    <w:rsid w:val="00CA5C94"/>
    <w:rsid w:val="00CB12AD"/>
    <w:rsid w:val="00CC2054"/>
    <w:rsid w:val="00D63060"/>
    <w:rsid w:val="00DB4385"/>
    <w:rsid w:val="00E526E1"/>
    <w:rsid w:val="00E5486D"/>
    <w:rsid w:val="00F259C3"/>
    <w:rsid w:val="00F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oNotEmbedSmartTags/>
  <w:decimalSymbol w:val=","/>
  <w:listSeparator w:val=";"/>
  <w15:chartTrackingRefBased/>
  <w15:docId w15:val="{893E9FD9-61C1-4A4B-B3BC-EB83E74C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Irina</cp:lastModifiedBy>
  <cp:revision>2</cp:revision>
  <cp:lastPrinted>2006-05-14T16:43:00Z</cp:lastPrinted>
  <dcterms:created xsi:type="dcterms:W3CDTF">2014-08-15T17:03:00Z</dcterms:created>
  <dcterms:modified xsi:type="dcterms:W3CDTF">2014-08-15T17:03:00Z</dcterms:modified>
</cp:coreProperties>
</file>