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A0" w:rsidRDefault="008E67A0" w:rsidP="000B7EB9">
      <w:pPr>
        <w:jc w:val="both"/>
        <w:rPr>
          <w:b/>
          <w:sz w:val="14"/>
          <w:szCs w:val="14"/>
        </w:rPr>
      </w:pPr>
    </w:p>
    <w:p w:rsidR="000B7EB9" w:rsidRPr="004443E1" w:rsidRDefault="000B7EB9" w:rsidP="000B7EB9">
      <w:pPr>
        <w:jc w:val="both"/>
        <w:rPr>
          <w:sz w:val="14"/>
          <w:szCs w:val="14"/>
        </w:rPr>
      </w:pPr>
      <w:r w:rsidRPr="000633A1">
        <w:rPr>
          <w:b/>
          <w:sz w:val="14"/>
          <w:szCs w:val="14"/>
        </w:rPr>
        <w:t>Пароконвектомат</w:t>
      </w:r>
      <w:r w:rsidRPr="004443E1">
        <w:rPr>
          <w:sz w:val="14"/>
          <w:szCs w:val="14"/>
        </w:rPr>
        <w:t xml:space="preserve"> – это особый вид оборудования, которое позволяет проводить до 70 % от общего числа всех возможных операций тепловой обработки пищи. Наличие термокерна и других приборов, позволяющих задавать и постоянно контролировать оптимальные режимы приготовления блюд, гарантируют защиту от ошибок обслуживающего персонала, сокращает естественные потери сырья, экономит расход электроэнергии и воды. Все это проходит благодаря сочетанию циркуляции горячего воздуха (принудительной конвекции) с обработкой паром.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В пароконвекционных печах воздух вместе с генерируемым паром циркулирует по всей камере с большой скоростью, что обеспечивает одинаковую температуру по всей камере и равномерность приготовления продуктов.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Самые простые пароконвекционные печи уже позволяют применить три основных способа приготовления пищи: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- РЕЖИМ ПАРА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- РЕЖИМ КОНВЕКЦИИ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 -КОМБИНИРОВАННЫЙ РЕЖИМ (</w:t>
      </w:r>
      <w:r w:rsidRPr="004443E1">
        <w:rPr>
          <w:sz w:val="14"/>
          <w:szCs w:val="14"/>
        </w:rPr>
        <w:t>ПАР+ КОНВЕКЦИЯ)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Этот набор функций даст возможность производить до 80 % от общего числа всех операций по приготовлении на кухне. И даже при одновременном  приготовлении различных блюд, каждое имеет свой вкус, все выглядит аппетитным и свежим, сохраняет большинство витаминов и минеральных веществ.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Режим ПАРА гарантирует равномерный процесс приготовления. Аппетитный цвет, крепость, сохранение в значительной мере важных питательных веществ – это основные признаки данного режима работы. Он идеально подходит как для собственно тушения, так и для бланширования, выпаривания, варки в мешочек и вымачивания.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Режим КОНВЕКЦИИ. Неповторимое приготовление нежного филе, котлет с хрустящей корочкой, сдобных булочек или подготовка глубокозамороженных продуктов. Поток горячего воздуха обволакивает со всех сторон готовящийся продукт, мгновенно связывает белок мяса, предотвращая тем самым выход мясного сока. В результате даже быстрого приготовленное мясо в больших объемах остается сочным. Этот режим подходит для жарки, печения, панирования и приготовления на гриле. 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КОМБИНИРОВАННЫЙ РЕЖИМ (ПАР+КОНВЕКЦИЯ) – здесь пар и горячий воздух работают вместе. Горячий и влажный климат в рабочей камере, предотвращает высыхание пищи, сокращает потери веса и позволяет достигать равномерного поджаривания. Этот режим для комбинированного тушения, комбинированной жарки, глазирования и комбинированной выпечки.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Более продвинутые по своим технологическим возможностям пароконвекционные печи имеют все те же функции, но, также, следующие: 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ТУШЕНИЕ В ЩАДЯЩЕМ РЕЖИМЕ – нежное приготовление пищи при температуре 30-99 </w:t>
      </w:r>
      <w:r w:rsidRPr="004443E1">
        <w:rPr>
          <w:sz w:val="14"/>
          <w:szCs w:val="14"/>
          <w:vertAlign w:val="superscript"/>
        </w:rPr>
        <w:t>0</w:t>
      </w:r>
      <w:r w:rsidRPr="004443E1">
        <w:rPr>
          <w:sz w:val="14"/>
          <w:szCs w:val="14"/>
        </w:rPr>
        <w:t>С.</w:t>
      </w:r>
      <w:r>
        <w:rPr>
          <w:sz w:val="14"/>
          <w:szCs w:val="14"/>
        </w:rPr>
        <w:t xml:space="preserve"> Даже такие восприимчивые блюда</w:t>
      </w:r>
      <w:r w:rsidRPr="004443E1">
        <w:rPr>
          <w:sz w:val="14"/>
          <w:szCs w:val="14"/>
        </w:rPr>
        <w:t>, как, крем-карамель, овощи, муссы или целые виды рыб, готовятся без риска и в больших количествах. Температурный режим камеры поддерживается с точностью до градуса. Преимущества: типичный и неповторимый вкус, интенсивный цвет, прекрасное состояние блюд. Это режим для варки, тушения, бланширования, вымачивания, вакуумной обработки, оттаивания, регенерации, варки в мешочек, консервирования и пастеризации.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РЕГЕНЕРАЦИЯ – приготовление блюд, требующих особо чуткого обращения и, например, для разогревания тарелок с едой перед банкетом. Идеальное решение проблемы временного разрыва между производством и реализацией блюд в системе общественного питания (одновременное обслуживание большого количества людей на банкетах). Благодаря специальной комбинации пара и горячего воздуха создается оптимальный регенерирующий климат. Даже большое количество порций вы сможете в течение кратчайшего времени разогреть до необходимой сервировочной температуры, сохранив превосходное качество – без высыхания пищи и без образования лужиц.</w:t>
      </w:r>
    </w:p>
    <w:p w:rsidR="000B7EB9" w:rsidRPr="004443E1" w:rsidRDefault="000B7EB9" w:rsidP="000B7EB9">
      <w:pPr>
        <w:tabs>
          <w:tab w:val="left" w:pos="2010"/>
        </w:tabs>
        <w:jc w:val="both"/>
        <w:rPr>
          <w:sz w:val="14"/>
          <w:szCs w:val="14"/>
        </w:rPr>
      </w:pPr>
      <w:r w:rsidRPr="004443E1">
        <w:rPr>
          <w:sz w:val="14"/>
          <w:szCs w:val="14"/>
        </w:rPr>
        <w:t xml:space="preserve">   АВТОМАТИКА СТЕРЖНЕВОЙ ТЕМПЕРАТУРЫ – приготовление пищи с особой точностью при помощи специального щупа с температурным датчиком. Щуп помещается в самый крупный кусок мяса или птицы и задается требуемая внутри продукта температура. Ощутимые преимущества: значительное уменьшение потерь при жарке – никакого пережаривания. Как только достигается предварительно выбранная стержневая температура, печь автоматически отключается.</w:t>
      </w:r>
    </w:p>
    <w:p w:rsidR="000B7EB9" w:rsidRDefault="000B7EB9">
      <w:bookmarkStart w:id="0" w:name="_GoBack"/>
      <w:bookmarkEnd w:id="0"/>
    </w:p>
    <w:sectPr w:rsidR="000B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B9"/>
    <w:rsid w:val="000B7EB9"/>
    <w:rsid w:val="00665153"/>
    <w:rsid w:val="008E67A0"/>
    <w:rsid w:val="0097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0241-F0D5-46D1-9277-6636CC9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2014-04-06T07:00:00Z</dcterms:created>
  <dcterms:modified xsi:type="dcterms:W3CDTF">2014-04-06T07:00:00Z</dcterms:modified>
</cp:coreProperties>
</file>