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15E" w:rsidRPr="00F55764" w:rsidRDefault="0046615E" w:rsidP="001A1773">
      <w:pPr>
        <w:widowControl w:val="0"/>
        <w:shd w:val="clear" w:color="000000" w:fill="auto"/>
        <w:autoSpaceDE w:val="0"/>
        <w:autoSpaceDN w:val="0"/>
        <w:adjustRightInd w:val="0"/>
        <w:spacing w:line="360" w:lineRule="auto"/>
        <w:jc w:val="center"/>
        <w:outlineLvl w:val="0"/>
        <w:rPr>
          <w:b/>
          <w:color w:val="000000"/>
          <w:sz w:val="28"/>
          <w:szCs w:val="28"/>
        </w:rPr>
      </w:pPr>
    </w:p>
    <w:p w:rsidR="0046615E" w:rsidRPr="00F55764" w:rsidRDefault="0046615E" w:rsidP="001A1773">
      <w:pPr>
        <w:widowControl w:val="0"/>
        <w:shd w:val="clear" w:color="000000" w:fill="auto"/>
        <w:autoSpaceDE w:val="0"/>
        <w:autoSpaceDN w:val="0"/>
        <w:adjustRightInd w:val="0"/>
        <w:spacing w:line="360" w:lineRule="auto"/>
        <w:jc w:val="center"/>
        <w:outlineLvl w:val="0"/>
        <w:rPr>
          <w:b/>
          <w:color w:val="000000"/>
          <w:sz w:val="28"/>
          <w:szCs w:val="28"/>
        </w:rPr>
      </w:pPr>
    </w:p>
    <w:p w:rsidR="0046615E" w:rsidRPr="00F55764" w:rsidRDefault="0046615E" w:rsidP="001A1773">
      <w:pPr>
        <w:widowControl w:val="0"/>
        <w:shd w:val="clear" w:color="000000" w:fill="auto"/>
        <w:autoSpaceDE w:val="0"/>
        <w:autoSpaceDN w:val="0"/>
        <w:adjustRightInd w:val="0"/>
        <w:spacing w:line="360" w:lineRule="auto"/>
        <w:jc w:val="center"/>
        <w:outlineLvl w:val="0"/>
        <w:rPr>
          <w:b/>
          <w:color w:val="000000"/>
          <w:sz w:val="28"/>
          <w:szCs w:val="28"/>
        </w:rPr>
      </w:pPr>
    </w:p>
    <w:p w:rsidR="0046615E" w:rsidRPr="00F55764" w:rsidRDefault="0046615E" w:rsidP="001A1773">
      <w:pPr>
        <w:widowControl w:val="0"/>
        <w:shd w:val="clear" w:color="000000" w:fill="auto"/>
        <w:autoSpaceDE w:val="0"/>
        <w:autoSpaceDN w:val="0"/>
        <w:adjustRightInd w:val="0"/>
        <w:spacing w:line="360" w:lineRule="auto"/>
        <w:jc w:val="center"/>
        <w:outlineLvl w:val="0"/>
        <w:rPr>
          <w:b/>
          <w:color w:val="000000"/>
          <w:sz w:val="28"/>
          <w:szCs w:val="28"/>
        </w:rPr>
      </w:pPr>
    </w:p>
    <w:p w:rsidR="0046615E" w:rsidRPr="00F55764" w:rsidRDefault="0046615E" w:rsidP="001A1773">
      <w:pPr>
        <w:widowControl w:val="0"/>
        <w:shd w:val="clear" w:color="000000" w:fill="auto"/>
        <w:autoSpaceDE w:val="0"/>
        <w:autoSpaceDN w:val="0"/>
        <w:adjustRightInd w:val="0"/>
        <w:spacing w:line="360" w:lineRule="auto"/>
        <w:jc w:val="center"/>
        <w:outlineLvl w:val="0"/>
        <w:rPr>
          <w:b/>
          <w:color w:val="000000"/>
          <w:sz w:val="28"/>
          <w:szCs w:val="28"/>
        </w:rPr>
      </w:pPr>
    </w:p>
    <w:p w:rsidR="0046615E" w:rsidRPr="00F55764" w:rsidRDefault="0046615E" w:rsidP="001A1773">
      <w:pPr>
        <w:widowControl w:val="0"/>
        <w:shd w:val="clear" w:color="000000" w:fill="auto"/>
        <w:autoSpaceDE w:val="0"/>
        <w:autoSpaceDN w:val="0"/>
        <w:adjustRightInd w:val="0"/>
        <w:spacing w:line="360" w:lineRule="auto"/>
        <w:jc w:val="center"/>
        <w:outlineLvl w:val="0"/>
        <w:rPr>
          <w:b/>
          <w:color w:val="000000"/>
          <w:sz w:val="28"/>
          <w:szCs w:val="28"/>
        </w:rPr>
      </w:pPr>
    </w:p>
    <w:p w:rsidR="0046615E" w:rsidRPr="00F55764" w:rsidRDefault="0046615E" w:rsidP="001A1773">
      <w:pPr>
        <w:widowControl w:val="0"/>
        <w:shd w:val="clear" w:color="000000" w:fill="auto"/>
        <w:autoSpaceDE w:val="0"/>
        <w:autoSpaceDN w:val="0"/>
        <w:adjustRightInd w:val="0"/>
        <w:spacing w:line="360" w:lineRule="auto"/>
        <w:jc w:val="center"/>
        <w:outlineLvl w:val="0"/>
        <w:rPr>
          <w:b/>
          <w:color w:val="000000"/>
          <w:sz w:val="28"/>
          <w:szCs w:val="28"/>
        </w:rPr>
      </w:pPr>
    </w:p>
    <w:p w:rsidR="0046615E" w:rsidRPr="00F55764" w:rsidRDefault="0046615E" w:rsidP="001A1773">
      <w:pPr>
        <w:widowControl w:val="0"/>
        <w:shd w:val="clear" w:color="000000" w:fill="auto"/>
        <w:autoSpaceDE w:val="0"/>
        <w:autoSpaceDN w:val="0"/>
        <w:adjustRightInd w:val="0"/>
        <w:spacing w:line="360" w:lineRule="auto"/>
        <w:jc w:val="center"/>
        <w:outlineLvl w:val="0"/>
        <w:rPr>
          <w:b/>
          <w:color w:val="000000"/>
          <w:sz w:val="28"/>
          <w:szCs w:val="28"/>
        </w:rPr>
      </w:pPr>
    </w:p>
    <w:p w:rsidR="0046615E" w:rsidRPr="00F55764" w:rsidRDefault="0046615E" w:rsidP="001A1773">
      <w:pPr>
        <w:widowControl w:val="0"/>
        <w:shd w:val="clear" w:color="000000" w:fill="auto"/>
        <w:autoSpaceDE w:val="0"/>
        <w:autoSpaceDN w:val="0"/>
        <w:adjustRightInd w:val="0"/>
        <w:spacing w:line="360" w:lineRule="auto"/>
        <w:jc w:val="center"/>
        <w:outlineLvl w:val="0"/>
        <w:rPr>
          <w:b/>
          <w:color w:val="000000"/>
          <w:sz w:val="28"/>
          <w:szCs w:val="28"/>
        </w:rPr>
      </w:pPr>
    </w:p>
    <w:p w:rsidR="001A1773" w:rsidRPr="00F55764" w:rsidRDefault="001A1773" w:rsidP="001A1773">
      <w:pPr>
        <w:widowControl w:val="0"/>
        <w:shd w:val="clear" w:color="000000" w:fill="auto"/>
        <w:autoSpaceDE w:val="0"/>
        <w:autoSpaceDN w:val="0"/>
        <w:adjustRightInd w:val="0"/>
        <w:spacing w:line="360" w:lineRule="auto"/>
        <w:jc w:val="center"/>
        <w:outlineLvl w:val="0"/>
        <w:rPr>
          <w:b/>
          <w:color w:val="000000"/>
          <w:sz w:val="28"/>
          <w:szCs w:val="28"/>
        </w:rPr>
      </w:pPr>
    </w:p>
    <w:p w:rsidR="001A1773" w:rsidRPr="00F55764" w:rsidRDefault="001A1773" w:rsidP="001A1773">
      <w:pPr>
        <w:widowControl w:val="0"/>
        <w:shd w:val="clear" w:color="000000" w:fill="auto"/>
        <w:autoSpaceDE w:val="0"/>
        <w:autoSpaceDN w:val="0"/>
        <w:adjustRightInd w:val="0"/>
        <w:spacing w:line="360" w:lineRule="auto"/>
        <w:jc w:val="center"/>
        <w:outlineLvl w:val="0"/>
        <w:rPr>
          <w:b/>
          <w:color w:val="000000"/>
          <w:sz w:val="28"/>
          <w:szCs w:val="28"/>
        </w:rPr>
      </w:pPr>
    </w:p>
    <w:p w:rsidR="0046615E" w:rsidRPr="00F55764" w:rsidRDefault="0046615E" w:rsidP="001A1773">
      <w:pPr>
        <w:widowControl w:val="0"/>
        <w:shd w:val="clear" w:color="000000" w:fill="auto"/>
        <w:autoSpaceDE w:val="0"/>
        <w:autoSpaceDN w:val="0"/>
        <w:adjustRightInd w:val="0"/>
        <w:spacing w:line="360" w:lineRule="auto"/>
        <w:jc w:val="center"/>
        <w:outlineLvl w:val="0"/>
        <w:rPr>
          <w:b/>
          <w:color w:val="000000"/>
          <w:sz w:val="28"/>
          <w:szCs w:val="36"/>
        </w:rPr>
      </w:pPr>
      <w:r w:rsidRPr="00F55764">
        <w:rPr>
          <w:b/>
          <w:color w:val="000000"/>
          <w:sz w:val="28"/>
          <w:szCs w:val="36"/>
        </w:rPr>
        <w:t>Реферат</w:t>
      </w:r>
    </w:p>
    <w:p w:rsidR="001A1773" w:rsidRPr="00F55764" w:rsidRDefault="001A1773" w:rsidP="001A1773">
      <w:pPr>
        <w:widowControl w:val="0"/>
        <w:shd w:val="clear" w:color="000000" w:fill="auto"/>
        <w:autoSpaceDE w:val="0"/>
        <w:autoSpaceDN w:val="0"/>
        <w:adjustRightInd w:val="0"/>
        <w:spacing w:line="360" w:lineRule="auto"/>
        <w:jc w:val="center"/>
        <w:outlineLvl w:val="0"/>
        <w:rPr>
          <w:b/>
          <w:color w:val="000000"/>
          <w:sz w:val="28"/>
          <w:szCs w:val="36"/>
        </w:rPr>
      </w:pPr>
    </w:p>
    <w:p w:rsidR="0046615E" w:rsidRPr="00F55764" w:rsidRDefault="0046615E" w:rsidP="001A1773">
      <w:pPr>
        <w:widowControl w:val="0"/>
        <w:shd w:val="clear" w:color="000000" w:fill="auto"/>
        <w:autoSpaceDE w:val="0"/>
        <w:autoSpaceDN w:val="0"/>
        <w:adjustRightInd w:val="0"/>
        <w:spacing w:line="360" w:lineRule="auto"/>
        <w:jc w:val="center"/>
        <w:outlineLvl w:val="0"/>
        <w:rPr>
          <w:b/>
          <w:color w:val="000000"/>
          <w:sz w:val="28"/>
          <w:szCs w:val="36"/>
        </w:rPr>
      </w:pPr>
      <w:r w:rsidRPr="00F55764">
        <w:rPr>
          <w:b/>
          <w:color w:val="000000"/>
          <w:sz w:val="28"/>
          <w:szCs w:val="36"/>
        </w:rPr>
        <w:t>на тему: «Патологическая анатомия»</w:t>
      </w:r>
    </w:p>
    <w:p w:rsidR="001A1773" w:rsidRPr="00F55764" w:rsidRDefault="001A1773"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br w:type="page"/>
      </w:r>
      <w:r w:rsidR="006A7598" w:rsidRPr="00F55764">
        <w:rPr>
          <w:color w:val="000000"/>
          <w:sz w:val="28"/>
          <w:szCs w:val="28"/>
        </w:rPr>
        <w:t>ПАТОЛОГИЧЕСКАЯ</w:t>
      </w:r>
      <w:r w:rsidRPr="00F55764">
        <w:rPr>
          <w:color w:val="000000"/>
          <w:sz w:val="28"/>
          <w:szCs w:val="28"/>
        </w:rPr>
        <w:t xml:space="preserve"> </w:t>
      </w:r>
      <w:r w:rsidR="006A7598" w:rsidRPr="00F55764">
        <w:rPr>
          <w:color w:val="000000"/>
          <w:sz w:val="28"/>
          <w:szCs w:val="28"/>
        </w:rPr>
        <w:t>АНАТОМИЯ</w:t>
      </w:r>
      <w:r w:rsidRPr="00F55764">
        <w:rPr>
          <w:color w:val="000000"/>
          <w:sz w:val="28"/>
          <w:szCs w:val="28"/>
        </w:rPr>
        <w:t xml:space="preserve"> </w:t>
      </w:r>
      <w:r w:rsidR="006A7598" w:rsidRPr="00F55764">
        <w:rPr>
          <w:color w:val="000000"/>
          <w:sz w:val="28"/>
          <w:szCs w:val="28"/>
        </w:rPr>
        <w:t>— одна из основных медицинских дисциплин, изучающая патологические процессы и болезни посредством морфологического исследования. Она является одной из главных частей общей патологии. В ее задачи входит:</w:t>
      </w:r>
    </w:p>
    <w:p w:rsidR="006A7598"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1) выявление и описание макро- и микроскопических изменений, возникающих при патологических процессах и болезнях;</w:t>
      </w:r>
    </w:p>
    <w:p w:rsidR="001A1773"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2) выяснение механизма развития этих изменений;</w:t>
      </w:r>
    </w:p>
    <w:p w:rsidR="006A7598"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3) сопоставление морфологических изменений, изучаемых в динамике, с данными патофизиологического исследования и клинической картиной болезней. Патологическая анатомия — важнейший раздел научной медицины, ее достижения часто имеют решающее значение в раскрытии природы болезней.</w:t>
      </w:r>
    </w:p>
    <w:p w:rsidR="006A7598"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Патологическая анатомия развивается, используя достижения клинических дисциплин, биологии, гистологии, биологической химии, патологической физиологии, микробиологии, которые, в свою очередь, получают от Патологической анатомии много ценных научных указаний. В то же время патологическая анатомия теснейшим образом связана с клинической практикой; она обогащает все разделы клинической медицины важными материалами о субстрате болезненных изменений, помогает в изыскании средств предупреждения их и способствует пониманию как механизма развития болезней, так и компенсаторно-приспособительных явлений, облегчающих процесс выздоровления.</w:t>
      </w:r>
    </w:p>
    <w:p w:rsidR="006A7598"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Большую роль играют патологоанатомические исследования при изучении вопросов профессиональной, краевой и военной патологии.</w:t>
      </w:r>
    </w:p>
    <w:p w:rsidR="006A7598" w:rsidRPr="00F55764" w:rsidRDefault="006A7598" w:rsidP="001A1773">
      <w:pPr>
        <w:shd w:val="clear" w:color="000000" w:fill="auto"/>
        <w:suppressAutoHyphens/>
        <w:spacing w:line="360" w:lineRule="auto"/>
        <w:ind w:firstLine="709"/>
        <w:jc w:val="both"/>
        <w:rPr>
          <w:color w:val="000000"/>
          <w:sz w:val="28"/>
          <w:szCs w:val="28"/>
        </w:rPr>
      </w:pPr>
      <w:r w:rsidRPr="00F55764">
        <w:rPr>
          <w:color w:val="000000"/>
          <w:sz w:val="28"/>
          <w:szCs w:val="28"/>
        </w:rPr>
        <w:t>Обобщение результатов многочисленных патологоанатомических вскрытий (прозекторских отчетов) представляет ценный материал для выяснения причин смертности.</w:t>
      </w:r>
    </w:p>
    <w:p w:rsidR="006A7598"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Работая в тесном контакте с лечащими врачами, патологоанатом содействует вскрытию причин ошибок клинической диагностики и дефектов лечения.</w:t>
      </w:r>
    </w:p>
    <w:p w:rsidR="006A7598"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Таким образом, патологическая анатомия занимает промежуточное положение между теоретическими и клиническими дисциплинами и способствует внедрению в медицинскую практику достижений теоретической медицины.</w:t>
      </w:r>
    </w:p>
    <w:p w:rsidR="006A7598"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Основным методом исследования в патологической анатомии является морфологический метод — наблюдение невооруженным глазом и с помощью оптических приборов; существенное значение имеют также экспериментально-морфологические исследования. Сведения, получаемые таким путем при изучении патологических процессов в их динамике, создают их патологическую морфологию (патоморфологию).</w:t>
      </w:r>
    </w:p>
    <w:p w:rsidR="006A7598"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Основной материал патологическая анатомия получает путем вскрытия</w:t>
      </w:r>
      <w:r w:rsidR="00DC1D12" w:rsidRPr="00F55764">
        <w:rPr>
          <w:color w:val="000000"/>
          <w:sz w:val="28"/>
          <w:szCs w:val="28"/>
        </w:rPr>
        <w:t xml:space="preserve"> трупов лиц, погибших от болезне</w:t>
      </w:r>
      <w:r w:rsidRPr="00F55764">
        <w:rPr>
          <w:color w:val="000000"/>
          <w:sz w:val="28"/>
          <w:szCs w:val="28"/>
        </w:rPr>
        <w:t xml:space="preserve">й. Вскрытия, проводимые с учетом данных клиники, позволяют выявить и изучить морфологический субстрат основного заболевания, его осложнений и сопутствующих изменений. На этой основе возможен ретроспективный анализ клинических проявлений, сопоставление их с морфологическим субстратом болезни, выявление дефектов диагностики и лечения. Все эти вопросы обсуждаются затем на </w:t>
      </w:r>
      <w:r w:rsidRPr="00F55764">
        <w:rPr>
          <w:iCs/>
          <w:color w:val="000000"/>
          <w:sz w:val="28"/>
          <w:szCs w:val="28"/>
        </w:rPr>
        <w:t>клинико-анатомических конференциях</w:t>
      </w:r>
      <w:r w:rsidRPr="00F55764">
        <w:rPr>
          <w:color w:val="000000"/>
          <w:sz w:val="28"/>
          <w:szCs w:val="28"/>
        </w:rPr>
        <w:t>.</w:t>
      </w:r>
    </w:p>
    <w:p w:rsidR="006A7598"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В своей деятельности врачи используют эти сведения, учитывая индивидуальные анат. и физиол. особенности больного, присущий ему характер реактивности (в частности, по отношению к данной болезни), влияние предшествующих заболеваний и изменений, осложнений и лечебных мероприятий. Все это способствует повышению качества лечебно-диагностической работы. Для патологической анатомии, особенно отечественной, характерно ее клинико-анатомическое направление, определяющее важное значение патологической анатомии в практике советского здравоохранения.</w:t>
      </w:r>
    </w:p>
    <w:p w:rsidR="001A1773"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Сведения, получаемые при микроскопическом исследовании патологических процессов, представляют содержание важнейшего раздела патологической анатомии — патологической гистологии. Патологогистологическое исследование позволяет:</w:t>
      </w:r>
    </w:p>
    <w:p w:rsidR="001A1773"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1) выявить патологические изменения тканей и клеток, не доступные невооруженному глазу;</w:t>
      </w:r>
    </w:p>
    <w:p w:rsidR="001A1773"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2) уточнить характер патологических процессов (например, разновидности дистрофий, характер специфических и неспецифических воспалительных изменений, форму и степень злокачественности опухолей);</w:t>
      </w:r>
    </w:p>
    <w:p w:rsidR="006A7598"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3) провести биохимическое изучение патологически измененных тканевых структур, пользуясь методами гистохимического исследования</w:t>
      </w:r>
      <w:r w:rsidRPr="00F55764">
        <w:rPr>
          <w:iCs/>
          <w:color w:val="000000"/>
          <w:sz w:val="28"/>
          <w:szCs w:val="28"/>
        </w:rPr>
        <w:t>.</w:t>
      </w:r>
    </w:p>
    <w:p w:rsidR="006A7598"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Современная патологогистологич. техника обладает многочисленными способами разнообразной фиксации тканей и окраски их</w:t>
      </w:r>
      <w:r w:rsidRPr="00F55764">
        <w:rPr>
          <w:iCs/>
          <w:color w:val="000000"/>
          <w:sz w:val="28"/>
          <w:szCs w:val="28"/>
        </w:rPr>
        <w:t xml:space="preserve">. </w:t>
      </w:r>
      <w:r w:rsidRPr="00F55764">
        <w:rPr>
          <w:color w:val="000000"/>
          <w:sz w:val="28"/>
          <w:szCs w:val="28"/>
        </w:rPr>
        <w:t>В последнее время значительное развитие получили многочисленные специальные методики гистохимических исследований, уточнившие представления о биохимических изменениях в клетках и тканях. Получили распространение такие способы физических исследований микроструктур, как фазово-контрастная, электронная, люминесцентная микроскопия, изучение гистологических препаратов в поляризованном свете и др</w:t>
      </w:r>
      <w:r w:rsidRPr="00F55764">
        <w:rPr>
          <w:iCs/>
          <w:color w:val="000000"/>
          <w:sz w:val="28"/>
          <w:szCs w:val="28"/>
        </w:rPr>
        <w:t>.</w:t>
      </w:r>
    </w:p>
    <w:p w:rsidR="006A7598"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Для гистологического изучения действия проникающей радиации применяется методика гистоауторадиографии</w:t>
      </w:r>
      <w:r w:rsidRPr="00F55764">
        <w:rPr>
          <w:iCs/>
          <w:color w:val="000000"/>
          <w:sz w:val="28"/>
          <w:szCs w:val="28"/>
        </w:rPr>
        <w:t xml:space="preserve">. </w:t>
      </w:r>
      <w:r w:rsidRPr="00F55764">
        <w:rPr>
          <w:color w:val="000000"/>
          <w:sz w:val="28"/>
          <w:szCs w:val="28"/>
        </w:rPr>
        <w:t>Введение в практику пат. гистологии электронной микроскопии позволило получать увеличенгя во много десятков тысяч раз. Широкое распространение получило исследование гистотопографии изменений в органах благодаря изготовлению очень больших по площади срезов,— так называемых гистотопограмм. При изучении инфекционной патологии применяются многочисленные методики окраски бактерий в тканях и мазках. Гистологические изменения могут быть документированы микрофотограммами, а в динамике — путем микрокиносъемки. При анализе данных микроскопического исследования необходимо учитывать возрастную эволюцию органов и тканей, а также вариации нормы.</w:t>
      </w:r>
    </w:p>
    <w:p w:rsidR="006A7598"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Патологическая анатомия изучает морфологические изменения не только при вскрытии тел умерших, но и у больных путем исследования тканей, иссекаемых, с диагностической целью</w:t>
      </w:r>
      <w:r w:rsidRPr="00F55764">
        <w:rPr>
          <w:iCs/>
          <w:color w:val="000000"/>
          <w:sz w:val="28"/>
          <w:szCs w:val="28"/>
        </w:rPr>
        <w:t xml:space="preserve">. </w:t>
      </w:r>
      <w:r w:rsidRPr="00F55764">
        <w:rPr>
          <w:color w:val="000000"/>
          <w:sz w:val="28"/>
          <w:szCs w:val="28"/>
        </w:rPr>
        <w:t>В клинической практике (особенно хирургической, гинекологической, дерматологической, оториноля-рингологической и др.) исследование материала биопсий позволяет уточнить диагностику и тактику оперативного и консервативного лечения (в частности, хирургического вмешательства и лучевой терапии).</w:t>
      </w:r>
    </w:p>
    <w:p w:rsidR="006A7598"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Патологоанатомическому исследованию подвергаются также органы и ткани, удаляемые при хирургических операциях, что позволяет уточнить характер патологического процесса в них и получить более четкое представление о динамике патологического процесса.</w:t>
      </w:r>
    </w:p>
    <w:p w:rsidR="006A7598" w:rsidRPr="00F55764" w:rsidRDefault="006A7598" w:rsidP="001A1773">
      <w:pPr>
        <w:shd w:val="clear" w:color="000000" w:fill="auto"/>
        <w:suppressAutoHyphens/>
        <w:spacing w:line="360" w:lineRule="auto"/>
        <w:ind w:firstLine="709"/>
        <w:jc w:val="both"/>
        <w:rPr>
          <w:color w:val="000000"/>
          <w:sz w:val="28"/>
          <w:szCs w:val="28"/>
        </w:rPr>
      </w:pPr>
      <w:r w:rsidRPr="00F55764">
        <w:rPr>
          <w:color w:val="000000"/>
          <w:sz w:val="28"/>
          <w:szCs w:val="28"/>
        </w:rPr>
        <w:t>Для решения ряда задач в патологической анатомии пользуются экспериментом, что позволяет лучше изучить начальные стадии возникновения пат. процессов, проследить все этапы их развития, вскрыть особенности механизмов происхождения морфологических изменений, приспособления организма к ним, возможности их компенсации и динамику процесса выздоровления. Экспериментальные исследования позволяют сопоставить морфологические изменения с обусловленными ими функциональными расстройствами (функционально-морфологические исследования). Воспроизведение моделей патологических процессов и болезней в морфологическом эксперименте может быть использовано для целей экспериментальной терапии.</w:t>
      </w:r>
    </w:p>
    <w:p w:rsidR="006A7598"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По существующему принципу систематики патологических процессов патологическая анатомия в основных руководствах делится на два раздела: общую и частную. Общая патологическая анатомия дает характеристику типовых общепатологических процессов, имеющих общие закономерности развития и общие черты независимо от места и условий их возникновения. Такими типовыми общепатологическими процессами являются различные виды тканевых дистрофий, некроз, расстройства кровообращения (гиперемия, ишемия, стаз, тромбоз, инфаркт и др.), воспаление, регенерация, опухоли. Частная патологическая анатомия изучает морфологию, морфогенез, патогенез пат. изменений отдельных органов, систем и конкретных форм болезней.</w:t>
      </w:r>
    </w:p>
    <w:p w:rsidR="006A7598"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Знание патологической морфологии может быть полезно для клинической практики в полной мере только в том случае, если выяснены механизмы возникновения и развития морфологических изменений — их морфо-патогенез.</w:t>
      </w:r>
    </w:p>
    <w:p w:rsidR="006A7598"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 xml:space="preserve">Основные этапы развития патологической анатомии. Представления о нормальном строении тела человека, которые легли в основу развития патологической анатомии как науки, возникли в результате вскрытий трупов. Эпизодически такие вскрытия производились еще в 3—1 вв. до н. э., но заслуга систематического описания строения человеческого тела принадлежит А. </w:t>
      </w:r>
      <w:r w:rsidRPr="00F55764">
        <w:rPr>
          <w:iCs/>
          <w:color w:val="000000"/>
          <w:sz w:val="28"/>
          <w:szCs w:val="28"/>
        </w:rPr>
        <w:t>Везалию</w:t>
      </w:r>
      <w:r w:rsidRPr="00F55764">
        <w:rPr>
          <w:color w:val="000000"/>
          <w:sz w:val="28"/>
          <w:szCs w:val="28"/>
        </w:rPr>
        <w:t>, книга которого</w:t>
      </w:r>
      <w:r w:rsidR="001A1773" w:rsidRPr="00F55764">
        <w:rPr>
          <w:color w:val="000000"/>
          <w:sz w:val="28"/>
          <w:szCs w:val="28"/>
        </w:rPr>
        <w:t xml:space="preserve"> </w:t>
      </w:r>
      <w:r w:rsidRPr="00F55764">
        <w:rPr>
          <w:color w:val="000000"/>
          <w:sz w:val="28"/>
          <w:szCs w:val="28"/>
        </w:rPr>
        <w:t>(1543) сыграла громадную роль в истории медицины.</w:t>
      </w:r>
    </w:p>
    <w:p w:rsidR="006A7598"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 xml:space="preserve">Через два с липшим века (1761) вышла книга итальянского анатома и хирурга Дж. </w:t>
      </w:r>
      <w:r w:rsidRPr="00F55764">
        <w:rPr>
          <w:iCs/>
          <w:color w:val="000000"/>
          <w:sz w:val="28"/>
          <w:szCs w:val="28"/>
        </w:rPr>
        <w:t>Морганъи</w:t>
      </w:r>
      <w:r w:rsidRPr="00F55764">
        <w:rPr>
          <w:color w:val="000000"/>
          <w:sz w:val="28"/>
          <w:szCs w:val="28"/>
        </w:rPr>
        <w:t xml:space="preserve">. Заслуга Морганьи бесспорна в том смысле, что он показал плодотворность изучения анатомического субстрата болезней. После книги Морганьи стали появляться уже более систематизированные руководства по патологической анатомии, одно из которых, принадлежащее Бейли (1793) было переведено на русский язык («Патологическая анатомия важнейших частей тела человеческого») и издано в </w:t>
      </w:r>
      <w:smartTag w:uri="urn:schemas-microsoft-com:office:smarttags" w:element="metricconverter">
        <w:smartTagPr>
          <w:attr w:name="ProductID" w:val="1826 г"/>
        </w:smartTagPr>
        <w:r w:rsidRPr="00F55764">
          <w:rPr>
            <w:color w:val="000000"/>
            <w:sz w:val="28"/>
            <w:szCs w:val="28"/>
          </w:rPr>
          <w:t>1826 г</w:t>
        </w:r>
      </w:smartTag>
      <w:r w:rsidRPr="00F55764">
        <w:rPr>
          <w:color w:val="000000"/>
          <w:sz w:val="28"/>
          <w:szCs w:val="28"/>
        </w:rPr>
        <w:t>. с весьма интересным предисловием И. А. Костомарова.</w:t>
      </w:r>
    </w:p>
    <w:p w:rsidR="006A7598"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 xml:space="preserve">Значительным событием явилось издание в 1841—1846 гг. трехтомного сочинения патологоанатома К. </w:t>
      </w:r>
      <w:r w:rsidRPr="00F55764">
        <w:rPr>
          <w:iCs/>
          <w:color w:val="000000"/>
          <w:sz w:val="28"/>
          <w:szCs w:val="28"/>
        </w:rPr>
        <w:t>Рокитанского</w:t>
      </w:r>
      <w:r w:rsidR="001A1773" w:rsidRPr="00F55764">
        <w:rPr>
          <w:iCs/>
          <w:color w:val="000000"/>
          <w:sz w:val="28"/>
          <w:szCs w:val="28"/>
        </w:rPr>
        <w:t xml:space="preserve"> </w:t>
      </w:r>
      <w:r w:rsidRPr="00F55764">
        <w:rPr>
          <w:color w:val="000000"/>
          <w:sz w:val="28"/>
          <w:szCs w:val="28"/>
        </w:rPr>
        <w:t xml:space="preserve">(Руководство по патологической анатомии), вскоре переведенного на русский язык. Рокитанский дал систематическое описание патологической морфологии важнейших патологических процессов и болезней. Он высказал правильную мысль о тесной связи морфологических и химических изменений тканей организма; однако в его время научное изучение химических изменений живой материи только еще начиналось, и поэтому развиваемое Рокитанским учение — </w:t>
      </w:r>
      <w:r w:rsidRPr="00F55764">
        <w:rPr>
          <w:iCs/>
          <w:color w:val="000000"/>
          <w:sz w:val="28"/>
          <w:szCs w:val="28"/>
        </w:rPr>
        <w:t>гуморальная патология</w:t>
      </w:r>
      <w:r w:rsidR="001A1773" w:rsidRPr="00F55764">
        <w:rPr>
          <w:iCs/>
          <w:color w:val="000000"/>
          <w:sz w:val="28"/>
          <w:szCs w:val="28"/>
        </w:rPr>
        <w:t xml:space="preserve"> </w:t>
      </w:r>
      <w:r w:rsidRPr="00F55764">
        <w:rPr>
          <w:color w:val="000000"/>
          <w:sz w:val="28"/>
          <w:szCs w:val="28"/>
        </w:rPr>
        <w:t>— оказалось в значительной мере спекулятивным, а его представление, что в основе патологических изменений лежат различные неправильности смешения соков организма (дискразии), не имело фактического обоснования.</w:t>
      </w:r>
    </w:p>
    <w:p w:rsidR="006A7598"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 xml:space="preserve">Как возникновению макроскопических патологоанатомических исследований должно было предшествовать создание нормальной анатомии человеческого тела, так патологическая гистология смогла развиться на основе успехов нормальной </w:t>
      </w:r>
      <w:r w:rsidRPr="00F55764">
        <w:rPr>
          <w:iCs/>
          <w:color w:val="000000"/>
          <w:sz w:val="28"/>
          <w:szCs w:val="28"/>
        </w:rPr>
        <w:t xml:space="preserve">гистологии </w:t>
      </w:r>
      <w:r w:rsidRPr="00F55764">
        <w:rPr>
          <w:color w:val="000000"/>
          <w:sz w:val="28"/>
          <w:szCs w:val="28"/>
        </w:rPr>
        <w:t xml:space="preserve">и </w:t>
      </w:r>
      <w:r w:rsidRPr="00F55764">
        <w:rPr>
          <w:iCs/>
          <w:color w:val="000000"/>
          <w:sz w:val="28"/>
          <w:szCs w:val="28"/>
        </w:rPr>
        <w:t>клеточной теории</w:t>
      </w:r>
      <w:r w:rsidRPr="00F55764">
        <w:rPr>
          <w:color w:val="000000"/>
          <w:sz w:val="28"/>
          <w:szCs w:val="28"/>
        </w:rPr>
        <w:t>.</w:t>
      </w:r>
    </w:p>
    <w:p w:rsidR="006A7598"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 xml:space="preserve">Эпоху в развитии патологической анатомии и медицины в целом составила книга основоположника современной патологической анатомии Рудольфа </w:t>
      </w:r>
      <w:r w:rsidRPr="00F55764">
        <w:rPr>
          <w:iCs/>
          <w:color w:val="000000"/>
          <w:sz w:val="28"/>
          <w:szCs w:val="28"/>
        </w:rPr>
        <w:t>Вирхова</w:t>
      </w:r>
      <w:r w:rsidR="001A1773" w:rsidRPr="00F55764">
        <w:rPr>
          <w:iCs/>
          <w:color w:val="000000"/>
          <w:sz w:val="28"/>
          <w:szCs w:val="28"/>
        </w:rPr>
        <w:t xml:space="preserve"> </w:t>
      </w:r>
      <w:r w:rsidRPr="00F55764">
        <w:rPr>
          <w:color w:val="000000"/>
          <w:sz w:val="28"/>
          <w:szCs w:val="28"/>
        </w:rPr>
        <w:t>(Целлюлярная патология, 1858), выдержавшая пять изданий (</w:t>
      </w:r>
      <w:r w:rsidRPr="00F55764">
        <w:rPr>
          <w:color w:val="000000"/>
          <w:sz w:val="28"/>
          <w:szCs w:val="28"/>
          <w:lang w:val="en-US"/>
        </w:rPr>
        <w:t>I</w:t>
      </w:r>
      <w:r w:rsidRPr="00F55764">
        <w:rPr>
          <w:color w:val="000000"/>
          <w:sz w:val="28"/>
          <w:szCs w:val="28"/>
        </w:rPr>
        <w:t xml:space="preserve"> и </w:t>
      </w:r>
      <w:r w:rsidRPr="00F55764">
        <w:rPr>
          <w:color w:val="000000"/>
          <w:sz w:val="28"/>
          <w:szCs w:val="28"/>
          <w:lang w:val="en-US"/>
        </w:rPr>
        <w:t>III</w:t>
      </w:r>
      <w:r w:rsidRPr="00F55764">
        <w:rPr>
          <w:color w:val="000000"/>
          <w:sz w:val="28"/>
          <w:szCs w:val="28"/>
        </w:rPr>
        <w:t xml:space="preserve"> переведены на русский язык в 1859 и 1865 гг.). Р. Вирхов ввел патологогистологическое исследование в изучение болезненных процессов, что дало возможность объективного детального изучения материального субстрата болезней.</w:t>
      </w:r>
    </w:p>
    <w:p w:rsidR="006A7598"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Вирхов и его многочисленные последователи установили те гистологические изменения, которые характерны для основных общепатологических процессов и для поражений органов и тканей при болезнях В результате многолетних исследований, продолжающихся и сейчас и все время расширяющихся и углубляющихся в связи с развитием теории патологии и совершенствованием технических возможностей, накоплен и систематизирован громадный фактический материал о морфологическом субстрате патологических процессов. Начало этому положено Вирховом, что и является крупной его заслугой.</w:t>
      </w:r>
    </w:p>
    <w:p w:rsidR="006A7598"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 xml:space="preserve">Наряду с положительным значением «Целлюлярной патологии» некоторые идеи Вирхова были ошибочными. Механистическое представление Вирхова о сущности биологических и патологических процессов, его взгляд на клетки многочисленного организма как на отдельные существа противоречат представлению об организме как целостной системе, затрудняют изучение проблем патогенеза, несовместимы с современными взглядами на взаимоотношения организма и внешней среды и на механизмы регуляции физиологических и патологических процессов в норме и в условиях патологии. Отдавая должное заслугам Вирхова, отечественная патологическая анатомия развивается не в духе механистических воззрений </w:t>
      </w:r>
      <w:r w:rsidRPr="00F55764">
        <w:rPr>
          <w:iCs/>
          <w:color w:val="000000"/>
          <w:sz w:val="28"/>
          <w:szCs w:val="28"/>
        </w:rPr>
        <w:t>целлюлярной патологии</w:t>
      </w:r>
      <w:r w:rsidRPr="00F55764">
        <w:rPr>
          <w:color w:val="000000"/>
          <w:sz w:val="28"/>
          <w:szCs w:val="28"/>
        </w:rPr>
        <w:t>, а в соответствии с материалистическими идеями физиологического учения Сеченова — Павлова.</w:t>
      </w:r>
    </w:p>
    <w:p w:rsidR="006A7598" w:rsidRPr="00F55764" w:rsidRDefault="006A7598" w:rsidP="001A1773">
      <w:pPr>
        <w:shd w:val="clear" w:color="000000" w:fill="auto"/>
        <w:suppressAutoHyphens/>
        <w:spacing w:line="360" w:lineRule="auto"/>
        <w:ind w:firstLine="709"/>
        <w:jc w:val="both"/>
        <w:rPr>
          <w:color w:val="000000"/>
          <w:sz w:val="28"/>
          <w:szCs w:val="28"/>
        </w:rPr>
      </w:pPr>
      <w:r w:rsidRPr="00F55764">
        <w:rPr>
          <w:color w:val="000000"/>
          <w:sz w:val="28"/>
          <w:szCs w:val="28"/>
        </w:rPr>
        <w:t xml:space="preserve">Патологическая анатомия в России и Советском Союзе имеет двухсотпятидеся-тилетнюю историю. В основанных Петром </w:t>
      </w:r>
      <w:r w:rsidRPr="00F55764">
        <w:rPr>
          <w:color w:val="000000"/>
          <w:sz w:val="28"/>
          <w:szCs w:val="28"/>
          <w:lang w:val="en-US"/>
        </w:rPr>
        <w:t>I</w:t>
      </w:r>
      <w:r w:rsidRPr="00F55764">
        <w:rPr>
          <w:color w:val="000000"/>
          <w:sz w:val="28"/>
          <w:szCs w:val="28"/>
        </w:rPr>
        <w:t xml:space="preserve"> первых госпиталях были открыты школы для подготовки лекарей и производились вскрытия людей, умерших от болезней. В «Генеральном регламенте о госпиталях» (1735) предписывалось делать такие вскрытия, зарисовывать обнаруженные патологические изменения и сопоставлять их с клиническими. Ряд инструкций о патологоанатомических вскрытиях издал президент Медицинской канцелярии патологической анатомии </w:t>
      </w:r>
      <w:r w:rsidRPr="00F55764">
        <w:rPr>
          <w:iCs/>
          <w:color w:val="000000"/>
          <w:sz w:val="28"/>
          <w:szCs w:val="28"/>
        </w:rPr>
        <w:t>Кондоиди</w:t>
      </w:r>
      <w:r w:rsidRPr="00F55764">
        <w:rPr>
          <w:color w:val="000000"/>
          <w:sz w:val="28"/>
          <w:szCs w:val="28"/>
        </w:rPr>
        <w:t>; он предписывал врачам «...тех больных, кои вам лечением поверены и умрут, не пропускать ни одного без ... анатомии» с целью выявления производимых болезнью изменений и сопоставления их сприжизненными расстройствами, т. к. только таким путем могут быть выявлены те изменения, от познания к-рых «...в разных случаях и для употребления надлежащих потом способов к излечению таковых больных и расширению медицины и вам самому</w:t>
      </w:r>
      <w:r w:rsidR="001A1773" w:rsidRPr="00F55764">
        <w:rPr>
          <w:color w:val="000000"/>
          <w:sz w:val="28"/>
          <w:szCs w:val="28"/>
        </w:rPr>
        <w:t xml:space="preserve"> </w:t>
      </w:r>
      <w:r w:rsidRPr="00F55764">
        <w:rPr>
          <w:color w:val="000000"/>
          <w:sz w:val="28"/>
          <w:szCs w:val="28"/>
        </w:rPr>
        <w:t xml:space="preserve">неоцененные успехи последовать имеют» («Инструкция, данная младшим докторам генеральных госпиталей», п. 12, 1754). Использование патологоанатомических данных для целей клинической практики — клинико-анатомическое направление — характерно для всей истории развития отечественной </w:t>
      </w:r>
      <w:r w:rsidR="0046615E" w:rsidRPr="00F55764">
        <w:rPr>
          <w:color w:val="000000"/>
          <w:sz w:val="28"/>
          <w:szCs w:val="28"/>
        </w:rPr>
        <w:t>патологической анатомии</w:t>
      </w:r>
      <w:r w:rsidRPr="00F55764">
        <w:rPr>
          <w:color w:val="000000"/>
          <w:sz w:val="28"/>
          <w:szCs w:val="28"/>
        </w:rPr>
        <w:t>.</w:t>
      </w:r>
    </w:p>
    <w:p w:rsidR="006A7598"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 xml:space="preserve">Хотя вскрытие трупов в то время встречало много препятствий, особенно со стороны духовенства и чиновных начальников, </w:t>
      </w:r>
      <w:r w:rsidR="0046615E" w:rsidRPr="00F55764">
        <w:rPr>
          <w:color w:val="000000"/>
          <w:sz w:val="28"/>
          <w:szCs w:val="28"/>
        </w:rPr>
        <w:t>патологическая анатомия</w:t>
      </w:r>
      <w:r w:rsidRPr="00F55764">
        <w:rPr>
          <w:color w:val="000000"/>
          <w:sz w:val="28"/>
          <w:szCs w:val="28"/>
        </w:rPr>
        <w:t xml:space="preserve"> развивалась, и среди ее представителей были выдающиеся деятели. Большую роль сыграло открытие в Петербурге (1798) и Москве медико-хирургических академий</w:t>
      </w:r>
      <w:r w:rsidRPr="00F55764">
        <w:rPr>
          <w:iCs/>
          <w:color w:val="000000"/>
          <w:sz w:val="28"/>
          <w:szCs w:val="28"/>
        </w:rPr>
        <w:t xml:space="preserve">. </w:t>
      </w:r>
      <w:r w:rsidRPr="00F55764">
        <w:rPr>
          <w:color w:val="000000"/>
          <w:sz w:val="28"/>
          <w:szCs w:val="28"/>
        </w:rPr>
        <w:t>Адъюнкт-п</w:t>
      </w:r>
      <w:r w:rsidR="00363CEB" w:rsidRPr="00F55764">
        <w:rPr>
          <w:color w:val="000000"/>
          <w:sz w:val="28"/>
          <w:szCs w:val="28"/>
        </w:rPr>
        <w:t>рофессор Москогской академии И.</w:t>
      </w:r>
      <w:r w:rsidRPr="00F55764">
        <w:rPr>
          <w:color w:val="000000"/>
          <w:sz w:val="28"/>
          <w:szCs w:val="28"/>
        </w:rPr>
        <w:t xml:space="preserve">А. Костомаров (1791 —1837), переводя с английского языка руководство М. Бейли, приложил к этому изданию свой «Трактат об отношениях патологической анатомии к другим наукам и о способах, коими она может быть познаваема и совершенствуема» (1826), где указывает на необходимость изучения поражений отдельных органов в их взаимосвязи; он считает необходимым сочетать анатомические исследования с патологофизиологическими, «иначе наша наука будет мертвая если будет ограничиваться токмо мертвым телом». Задачи же </w:t>
      </w:r>
      <w:r w:rsidR="0046615E" w:rsidRPr="00F55764">
        <w:rPr>
          <w:color w:val="000000"/>
          <w:sz w:val="28"/>
          <w:szCs w:val="28"/>
        </w:rPr>
        <w:t>патологическая анатомия</w:t>
      </w:r>
      <w:r w:rsidRPr="00F55764">
        <w:rPr>
          <w:color w:val="000000"/>
          <w:sz w:val="28"/>
          <w:szCs w:val="28"/>
        </w:rPr>
        <w:t>, по его мнению, должны заключаться в определении анатомических изменений, вызываемых болезнями, в том, чтобы «...стараться постигнуть физиологически механизм образования и развития оного изменения» и определить отношение «между анатомическими изменениями и явлениями жизненными».</w:t>
      </w:r>
    </w:p>
    <w:p w:rsidR="006A7598"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 xml:space="preserve">Клинико-анатомическое направление в </w:t>
      </w:r>
      <w:r w:rsidR="0046615E" w:rsidRPr="00F55764">
        <w:rPr>
          <w:color w:val="000000"/>
          <w:sz w:val="28"/>
          <w:szCs w:val="28"/>
        </w:rPr>
        <w:t>патологической анатомии</w:t>
      </w:r>
      <w:r w:rsidRPr="00F55764">
        <w:rPr>
          <w:color w:val="000000"/>
          <w:sz w:val="28"/>
          <w:szCs w:val="28"/>
        </w:rPr>
        <w:t xml:space="preserve"> получило дальнейшее развитие с организацией первых кафедр патологической анатомии — в Москве (1849) и Петербурге (1859). Важнейшую роль в организации обеих кафедр сыграли клиницисты: крупны</w:t>
      </w:r>
      <w:r w:rsidR="00363CEB" w:rsidRPr="00F55764">
        <w:rPr>
          <w:color w:val="000000"/>
          <w:sz w:val="28"/>
          <w:szCs w:val="28"/>
        </w:rPr>
        <w:t>й московский терапевт И.</w:t>
      </w:r>
      <w:r w:rsidR="0046615E" w:rsidRPr="00F55764">
        <w:rPr>
          <w:color w:val="000000"/>
          <w:sz w:val="28"/>
          <w:szCs w:val="28"/>
        </w:rPr>
        <w:t>В. Вар</w:t>
      </w:r>
      <w:r w:rsidR="00363CEB" w:rsidRPr="00F55764">
        <w:rPr>
          <w:color w:val="000000"/>
          <w:sz w:val="28"/>
          <w:szCs w:val="28"/>
        </w:rPr>
        <w:t>винский и Н.</w:t>
      </w:r>
      <w:r w:rsidRPr="00F55764">
        <w:rPr>
          <w:color w:val="000000"/>
          <w:sz w:val="28"/>
          <w:szCs w:val="28"/>
        </w:rPr>
        <w:t xml:space="preserve">И. </w:t>
      </w:r>
      <w:r w:rsidRPr="00F55764">
        <w:rPr>
          <w:iCs/>
          <w:color w:val="000000"/>
          <w:sz w:val="28"/>
          <w:szCs w:val="28"/>
        </w:rPr>
        <w:t>Пирогов</w:t>
      </w:r>
      <w:r w:rsidR="0046615E" w:rsidRPr="00F55764">
        <w:rPr>
          <w:color w:val="000000"/>
          <w:sz w:val="28"/>
          <w:szCs w:val="28"/>
        </w:rPr>
        <w:t xml:space="preserve">, </w:t>
      </w:r>
      <w:r w:rsidR="00363CEB" w:rsidRPr="00F55764">
        <w:rPr>
          <w:color w:val="000000"/>
          <w:sz w:val="28"/>
          <w:szCs w:val="28"/>
        </w:rPr>
        <w:t>М.</w:t>
      </w:r>
      <w:r w:rsidRPr="00F55764">
        <w:rPr>
          <w:color w:val="000000"/>
          <w:sz w:val="28"/>
          <w:szCs w:val="28"/>
        </w:rPr>
        <w:t xml:space="preserve">Я. </w:t>
      </w:r>
      <w:r w:rsidR="0046615E" w:rsidRPr="00F55764">
        <w:rPr>
          <w:iCs/>
          <w:color w:val="000000"/>
          <w:sz w:val="28"/>
          <w:szCs w:val="28"/>
        </w:rPr>
        <w:t>Мудров</w:t>
      </w:r>
      <w:r w:rsidRPr="00F55764">
        <w:rPr>
          <w:color w:val="000000"/>
          <w:sz w:val="28"/>
          <w:szCs w:val="28"/>
        </w:rPr>
        <w:t xml:space="preserve"> считал необходимым включить </w:t>
      </w:r>
      <w:r w:rsidR="0046615E" w:rsidRPr="00F55764">
        <w:rPr>
          <w:color w:val="000000"/>
          <w:sz w:val="28"/>
          <w:szCs w:val="28"/>
        </w:rPr>
        <w:t>патологическую анатомию</w:t>
      </w:r>
      <w:r w:rsidRPr="00F55764">
        <w:rPr>
          <w:color w:val="000000"/>
          <w:sz w:val="28"/>
          <w:szCs w:val="28"/>
        </w:rPr>
        <w:t xml:space="preserve"> в учебный план мед. фак</w:t>
      </w:r>
      <w:r w:rsidR="0046615E" w:rsidRPr="00F55764">
        <w:rPr>
          <w:color w:val="000000"/>
          <w:sz w:val="28"/>
          <w:szCs w:val="28"/>
        </w:rPr>
        <w:t>уль</w:t>
      </w:r>
      <w:r w:rsidRPr="00F55764">
        <w:rPr>
          <w:color w:val="000000"/>
          <w:sz w:val="28"/>
          <w:szCs w:val="28"/>
        </w:rPr>
        <w:t>тетов, признавал очень важным для повышения квалификации врачей анализ результатов вскрытий, часто посещал анатомический теат</w:t>
      </w:r>
      <w:r w:rsidR="00363CEB" w:rsidRPr="00F55764">
        <w:rPr>
          <w:color w:val="000000"/>
          <w:sz w:val="28"/>
          <w:szCs w:val="28"/>
        </w:rPr>
        <w:t>р и сам производил вскрытия. Н.</w:t>
      </w:r>
      <w:r w:rsidRPr="00F55764">
        <w:rPr>
          <w:color w:val="000000"/>
          <w:sz w:val="28"/>
          <w:szCs w:val="28"/>
        </w:rPr>
        <w:t xml:space="preserve">И. Пирогов вел преподавание </w:t>
      </w:r>
      <w:r w:rsidR="0046615E" w:rsidRPr="00F55764">
        <w:rPr>
          <w:color w:val="000000"/>
          <w:sz w:val="28"/>
          <w:szCs w:val="28"/>
        </w:rPr>
        <w:t>патологической анатомии</w:t>
      </w:r>
      <w:r w:rsidRPr="00F55764">
        <w:rPr>
          <w:color w:val="000000"/>
          <w:sz w:val="28"/>
          <w:szCs w:val="28"/>
        </w:rPr>
        <w:t xml:space="preserve"> и проводил с клиницис</w:t>
      </w:r>
      <w:r w:rsidR="00363CEB" w:rsidRPr="00F55764">
        <w:rPr>
          <w:color w:val="000000"/>
          <w:sz w:val="28"/>
          <w:szCs w:val="28"/>
        </w:rPr>
        <w:t>тами разбор данных вскрытий. С.</w:t>
      </w:r>
      <w:r w:rsidRPr="00F55764">
        <w:rPr>
          <w:color w:val="000000"/>
          <w:sz w:val="28"/>
          <w:szCs w:val="28"/>
        </w:rPr>
        <w:t xml:space="preserve">П. </w:t>
      </w:r>
      <w:r w:rsidRPr="00F55764">
        <w:rPr>
          <w:iCs/>
          <w:color w:val="000000"/>
          <w:sz w:val="28"/>
          <w:szCs w:val="28"/>
        </w:rPr>
        <w:t>Яоткин</w:t>
      </w:r>
      <w:r w:rsidR="001A1773" w:rsidRPr="00F55764">
        <w:rPr>
          <w:iCs/>
          <w:color w:val="000000"/>
          <w:sz w:val="28"/>
          <w:szCs w:val="28"/>
        </w:rPr>
        <w:t xml:space="preserve"> </w:t>
      </w:r>
      <w:r w:rsidRPr="00F55764">
        <w:rPr>
          <w:color w:val="000000"/>
          <w:sz w:val="28"/>
          <w:szCs w:val="28"/>
        </w:rPr>
        <w:t>дем</w:t>
      </w:r>
      <w:r w:rsidR="0046615E" w:rsidRPr="00F55764">
        <w:rPr>
          <w:color w:val="000000"/>
          <w:sz w:val="28"/>
          <w:szCs w:val="28"/>
        </w:rPr>
        <w:t>онстрировал на своих лекциях па</w:t>
      </w:r>
      <w:r w:rsidRPr="00F55764">
        <w:rPr>
          <w:color w:val="000000"/>
          <w:sz w:val="28"/>
          <w:szCs w:val="28"/>
        </w:rPr>
        <w:t>тологоанатомические препараты и анали</w:t>
      </w:r>
      <w:r w:rsidR="00363CEB" w:rsidRPr="00F55764">
        <w:rPr>
          <w:color w:val="000000"/>
          <w:sz w:val="28"/>
          <w:szCs w:val="28"/>
        </w:rPr>
        <w:t>зировал данные вскрытий. Г.</w:t>
      </w:r>
      <w:r w:rsidRPr="00F55764">
        <w:rPr>
          <w:color w:val="000000"/>
          <w:sz w:val="28"/>
          <w:szCs w:val="28"/>
        </w:rPr>
        <w:t xml:space="preserve">А. </w:t>
      </w:r>
      <w:r w:rsidRPr="00F55764">
        <w:rPr>
          <w:iCs/>
          <w:color w:val="000000"/>
          <w:sz w:val="28"/>
          <w:szCs w:val="28"/>
        </w:rPr>
        <w:t>Захарьин</w:t>
      </w:r>
      <w:r w:rsidR="0046615E" w:rsidRPr="00F55764">
        <w:rPr>
          <w:color w:val="000000"/>
          <w:sz w:val="28"/>
          <w:szCs w:val="28"/>
        </w:rPr>
        <w:t xml:space="preserve"> </w:t>
      </w:r>
      <w:r w:rsidRPr="00F55764">
        <w:rPr>
          <w:color w:val="000000"/>
          <w:sz w:val="28"/>
          <w:szCs w:val="28"/>
        </w:rPr>
        <w:t>писал: «Вскрытия имеют чрезвычайную важность для клиник как орудия успехов медицины как науки. Они прибавляют к прижизненному наблюдению новые данные, уясняющие дело, и, таким образом, подвигают диагностику и вообще патологию, а следовательно и терапию».</w:t>
      </w:r>
    </w:p>
    <w:p w:rsidR="006A7598"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 xml:space="preserve">Первую в России кафедру </w:t>
      </w:r>
      <w:r w:rsidR="0046615E" w:rsidRPr="00F55764">
        <w:rPr>
          <w:color w:val="000000"/>
          <w:sz w:val="28"/>
          <w:szCs w:val="28"/>
        </w:rPr>
        <w:t>патологической анатомии</w:t>
      </w:r>
      <w:r w:rsidRPr="00F55764">
        <w:rPr>
          <w:color w:val="000000"/>
          <w:sz w:val="28"/>
          <w:szCs w:val="28"/>
        </w:rPr>
        <w:t xml:space="preserve">, основанную в Московском ун-те в </w:t>
      </w:r>
      <w:smartTag w:uri="urn:schemas-microsoft-com:office:smarttags" w:element="metricconverter">
        <w:smartTagPr>
          <w:attr w:name="ProductID" w:val="1849 г"/>
        </w:smartTagPr>
        <w:r w:rsidRPr="00F55764">
          <w:rPr>
            <w:color w:val="000000"/>
            <w:sz w:val="28"/>
            <w:szCs w:val="28"/>
          </w:rPr>
          <w:t>1849 г</w:t>
        </w:r>
      </w:smartTag>
      <w:r w:rsidRPr="00F55764">
        <w:rPr>
          <w:color w:val="000000"/>
          <w:sz w:val="28"/>
          <w:szCs w:val="28"/>
        </w:rPr>
        <w:t xml:space="preserve">., возглавил А. И. </w:t>
      </w:r>
      <w:r w:rsidRPr="00F55764">
        <w:rPr>
          <w:iCs/>
          <w:color w:val="000000"/>
          <w:sz w:val="28"/>
          <w:szCs w:val="28"/>
        </w:rPr>
        <w:t>Полунин</w:t>
      </w:r>
      <w:r w:rsidR="001A1773" w:rsidRPr="00F55764">
        <w:rPr>
          <w:iCs/>
          <w:color w:val="000000"/>
          <w:sz w:val="28"/>
          <w:szCs w:val="28"/>
        </w:rPr>
        <w:t xml:space="preserve"> </w:t>
      </w:r>
      <w:r w:rsidRPr="00F55764">
        <w:rPr>
          <w:color w:val="000000"/>
          <w:sz w:val="28"/>
          <w:szCs w:val="28"/>
        </w:rPr>
        <w:t xml:space="preserve">— основатель московской патологоанатомической школы. Он был убежденным материалистом и под влиянием философских статей А. И. Герцена выступал против натурфилософии и эмпирического позитивизма. Изучая и преподавая </w:t>
      </w:r>
      <w:r w:rsidR="0046615E" w:rsidRPr="00F55764">
        <w:rPr>
          <w:color w:val="000000"/>
          <w:sz w:val="28"/>
          <w:szCs w:val="28"/>
        </w:rPr>
        <w:t>патологическую анатомию</w:t>
      </w:r>
      <w:r w:rsidRPr="00F55764">
        <w:rPr>
          <w:color w:val="000000"/>
          <w:sz w:val="28"/>
          <w:szCs w:val="28"/>
        </w:rPr>
        <w:t xml:space="preserve"> в тесной связи с клиникой, Полунин уделял большое внимание проблеме патогенеза и настаивал на необходимости изучения закономерностей процесса выздоровления.</w:t>
      </w:r>
    </w:p>
    <w:p w:rsidR="006A7598"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 xml:space="preserve">Клинико-анатомическое направление </w:t>
      </w:r>
      <w:r w:rsidR="0046615E" w:rsidRPr="00F55764">
        <w:rPr>
          <w:color w:val="000000"/>
          <w:sz w:val="28"/>
          <w:szCs w:val="28"/>
        </w:rPr>
        <w:t>патологической анатомии</w:t>
      </w:r>
      <w:r w:rsidRPr="00F55764">
        <w:rPr>
          <w:color w:val="000000"/>
          <w:sz w:val="28"/>
          <w:szCs w:val="28"/>
        </w:rPr>
        <w:t xml:space="preserve"> продолжали и развивали преемники Полунина по кафедре. С 1869 по </w:t>
      </w:r>
      <w:smartTag w:uri="urn:schemas-microsoft-com:office:smarttags" w:element="metricconverter">
        <w:smartTagPr>
          <w:attr w:name="ProductID" w:val="1906 г"/>
        </w:smartTagPr>
        <w:r w:rsidRPr="00F55764">
          <w:rPr>
            <w:color w:val="000000"/>
            <w:sz w:val="28"/>
            <w:szCs w:val="28"/>
          </w:rPr>
          <w:t>1906 г</w:t>
        </w:r>
      </w:smartTag>
      <w:r w:rsidR="00DC1D12" w:rsidRPr="00F55764">
        <w:rPr>
          <w:color w:val="000000"/>
          <w:sz w:val="28"/>
          <w:szCs w:val="28"/>
        </w:rPr>
        <w:t>. ею заведовал И.</w:t>
      </w:r>
      <w:r w:rsidRPr="00F55764">
        <w:rPr>
          <w:color w:val="000000"/>
          <w:sz w:val="28"/>
          <w:szCs w:val="28"/>
        </w:rPr>
        <w:t xml:space="preserve">Ф. </w:t>
      </w:r>
      <w:r w:rsidRPr="00F55764">
        <w:rPr>
          <w:iCs/>
          <w:color w:val="000000"/>
          <w:sz w:val="28"/>
          <w:szCs w:val="28"/>
        </w:rPr>
        <w:t>Клейн</w:t>
      </w:r>
      <w:r w:rsidRPr="00F55764">
        <w:rPr>
          <w:color w:val="000000"/>
          <w:sz w:val="28"/>
          <w:szCs w:val="28"/>
        </w:rPr>
        <w:t xml:space="preserve">, а затем до </w:t>
      </w:r>
      <w:smartTag w:uri="urn:schemas-microsoft-com:office:smarttags" w:element="metricconverter">
        <w:smartTagPr>
          <w:attr w:name="ProductID" w:val="1915 г"/>
        </w:smartTagPr>
        <w:r w:rsidRPr="00F55764">
          <w:rPr>
            <w:color w:val="000000"/>
            <w:sz w:val="28"/>
            <w:szCs w:val="28"/>
          </w:rPr>
          <w:t>1915 г</w:t>
        </w:r>
      </w:smartTag>
      <w:r w:rsidRPr="00F55764">
        <w:rPr>
          <w:color w:val="000000"/>
          <w:sz w:val="28"/>
          <w:szCs w:val="28"/>
        </w:rPr>
        <w:t xml:space="preserve">.— М. Н. </w:t>
      </w:r>
      <w:r w:rsidRPr="00F55764">
        <w:rPr>
          <w:iCs/>
          <w:color w:val="000000"/>
          <w:sz w:val="28"/>
          <w:szCs w:val="28"/>
        </w:rPr>
        <w:t>Никифоров</w:t>
      </w:r>
      <w:r w:rsidR="001A1773" w:rsidRPr="00F55764">
        <w:rPr>
          <w:iCs/>
          <w:color w:val="000000"/>
          <w:sz w:val="28"/>
          <w:szCs w:val="28"/>
        </w:rPr>
        <w:t xml:space="preserve"> </w:t>
      </w:r>
      <w:r w:rsidRPr="00F55764">
        <w:rPr>
          <w:color w:val="000000"/>
          <w:sz w:val="28"/>
          <w:szCs w:val="28"/>
        </w:rPr>
        <w:t xml:space="preserve">— прекрасный педагог, воспитавший плеяду крупных ученых, создавший известный учебник по патологической анатомии и первое отечественное руководство по патоло-гогистологической технике. Из его школы вышел Н. Ф. </w:t>
      </w:r>
      <w:r w:rsidRPr="00F55764">
        <w:rPr>
          <w:iCs/>
          <w:color w:val="000000"/>
          <w:sz w:val="28"/>
          <w:szCs w:val="28"/>
        </w:rPr>
        <w:t>Мелъников-Разведенков</w:t>
      </w:r>
      <w:r w:rsidRPr="00F55764">
        <w:rPr>
          <w:color w:val="000000"/>
          <w:sz w:val="28"/>
          <w:szCs w:val="28"/>
        </w:rPr>
        <w:t xml:space="preserve">, занимавший затем кафедру </w:t>
      </w:r>
      <w:r w:rsidR="0046615E" w:rsidRPr="00F55764">
        <w:rPr>
          <w:color w:val="000000"/>
          <w:sz w:val="28"/>
          <w:szCs w:val="28"/>
        </w:rPr>
        <w:t>патологической анатомии</w:t>
      </w:r>
      <w:r w:rsidRPr="00F55764">
        <w:rPr>
          <w:color w:val="000000"/>
          <w:sz w:val="28"/>
          <w:szCs w:val="28"/>
        </w:rPr>
        <w:t xml:space="preserve"> в Харькове и принимавший активное участие в организации кафедры </w:t>
      </w:r>
      <w:r w:rsidR="0046615E" w:rsidRPr="00F55764">
        <w:rPr>
          <w:color w:val="000000"/>
          <w:sz w:val="28"/>
          <w:szCs w:val="28"/>
        </w:rPr>
        <w:t>патологической анатомии</w:t>
      </w:r>
      <w:r w:rsidRPr="00F55764">
        <w:rPr>
          <w:color w:val="000000"/>
          <w:sz w:val="28"/>
          <w:szCs w:val="28"/>
        </w:rPr>
        <w:t xml:space="preserve"> Кубанского мед. ин</w:t>
      </w:r>
      <w:r w:rsidR="0046615E" w:rsidRPr="00F55764">
        <w:rPr>
          <w:color w:val="000000"/>
          <w:sz w:val="28"/>
          <w:szCs w:val="28"/>
        </w:rPr>
        <w:t>ститу</w:t>
      </w:r>
      <w:r w:rsidRPr="00F55764">
        <w:rPr>
          <w:color w:val="000000"/>
          <w:sz w:val="28"/>
          <w:szCs w:val="28"/>
        </w:rPr>
        <w:t xml:space="preserve">та. Учеником М. Н. Никифорова был выдающийся советский патологоанатом А. И. </w:t>
      </w:r>
      <w:r w:rsidRPr="00F55764">
        <w:rPr>
          <w:iCs/>
          <w:color w:val="000000"/>
          <w:sz w:val="28"/>
          <w:szCs w:val="28"/>
        </w:rPr>
        <w:t xml:space="preserve">Абрикосов </w:t>
      </w:r>
      <w:r w:rsidRPr="00F55764">
        <w:rPr>
          <w:color w:val="000000"/>
          <w:sz w:val="28"/>
          <w:szCs w:val="28"/>
        </w:rPr>
        <w:t xml:space="preserve">(см.), возглавлявший с </w:t>
      </w:r>
      <w:smartTag w:uri="urn:schemas-microsoft-com:office:smarttags" w:element="metricconverter">
        <w:smartTagPr>
          <w:attr w:name="ProductID" w:val="1920 г"/>
        </w:smartTagPr>
        <w:r w:rsidRPr="00F55764">
          <w:rPr>
            <w:color w:val="000000"/>
            <w:sz w:val="28"/>
            <w:szCs w:val="28"/>
          </w:rPr>
          <w:t>1920 г</w:t>
        </w:r>
      </w:smartTag>
      <w:r w:rsidRPr="00F55764">
        <w:rPr>
          <w:color w:val="000000"/>
          <w:sz w:val="28"/>
          <w:szCs w:val="28"/>
        </w:rPr>
        <w:t>. кафедру мед. фак</w:t>
      </w:r>
      <w:r w:rsidR="0046615E" w:rsidRPr="00F55764">
        <w:rPr>
          <w:color w:val="000000"/>
          <w:sz w:val="28"/>
          <w:szCs w:val="28"/>
        </w:rPr>
        <w:t>уль</w:t>
      </w:r>
      <w:r w:rsidRPr="00F55764">
        <w:rPr>
          <w:color w:val="000000"/>
          <w:sz w:val="28"/>
          <w:szCs w:val="28"/>
        </w:rPr>
        <w:t xml:space="preserve">тета Московского ун-та, а с </w:t>
      </w:r>
      <w:smartTag w:uri="urn:schemas-microsoft-com:office:smarttags" w:element="metricconverter">
        <w:smartTagPr>
          <w:attr w:name="ProductID" w:val="1930 г"/>
        </w:smartTagPr>
        <w:r w:rsidRPr="00F55764">
          <w:rPr>
            <w:color w:val="000000"/>
            <w:sz w:val="28"/>
            <w:szCs w:val="28"/>
          </w:rPr>
          <w:t>1930 г</w:t>
        </w:r>
      </w:smartTag>
      <w:r w:rsidRPr="00F55764">
        <w:rPr>
          <w:color w:val="000000"/>
          <w:sz w:val="28"/>
          <w:szCs w:val="28"/>
        </w:rPr>
        <w:t>.— 1-го Московского мед. ин</w:t>
      </w:r>
      <w:r w:rsidR="0046615E" w:rsidRPr="00F55764">
        <w:rPr>
          <w:color w:val="000000"/>
          <w:sz w:val="28"/>
          <w:szCs w:val="28"/>
        </w:rPr>
        <w:t>ститу</w:t>
      </w:r>
      <w:r w:rsidRPr="00F55764">
        <w:rPr>
          <w:color w:val="000000"/>
          <w:sz w:val="28"/>
          <w:szCs w:val="28"/>
        </w:rPr>
        <w:t>та. А. И. Абрикосов — автор большого числа научных работ, руководств по технике вскрытия трупов и гистологической технике, учебника, на к</w:t>
      </w:r>
      <w:r w:rsidR="0046615E" w:rsidRPr="00F55764">
        <w:rPr>
          <w:color w:val="000000"/>
          <w:sz w:val="28"/>
          <w:szCs w:val="28"/>
        </w:rPr>
        <w:t>ото</w:t>
      </w:r>
      <w:r w:rsidRPr="00F55764">
        <w:rPr>
          <w:color w:val="000000"/>
          <w:sz w:val="28"/>
          <w:szCs w:val="28"/>
        </w:rPr>
        <w:t xml:space="preserve">ром воспитаны поколения врачей, создатель большой школы </w:t>
      </w:r>
      <w:r w:rsidR="0046615E" w:rsidRPr="00F55764">
        <w:rPr>
          <w:color w:val="000000"/>
          <w:sz w:val="28"/>
          <w:szCs w:val="28"/>
        </w:rPr>
        <w:t>патологической анатомии</w:t>
      </w:r>
      <w:r w:rsidRPr="00F55764">
        <w:rPr>
          <w:color w:val="000000"/>
          <w:sz w:val="28"/>
          <w:szCs w:val="28"/>
        </w:rPr>
        <w:t xml:space="preserve">, выдающийся прозектор, крупный общественный деятель. Его ученик А. И. </w:t>
      </w:r>
      <w:r w:rsidRPr="00F55764">
        <w:rPr>
          <w:iCs/>
          <w:color w:val="000000"/>
          <w:sz w:val="28"/>
          <w:szCs w:val="28"/>
        </w:rPr>
        <w:t xml:space="preserve">Струков </w:t>
      </w:r>
      <w:r w:rsidRPr="00F55764">
        <w:rPr>
          <w:color w:val="000000"/>
          <w:sz w:val="28"/>
          <w:szCs w:val="28"/>
        </w:rPr>
        <w:t xml:space="preserve">возглавляет в наст, время кафедру </w:t>
      </w:r>
      <w:r w:rsidR="0046615E" w:rsidRPr="00F55764">
        <w:rPr>
          <w:color w:val="000000"/>
          <w:sz w:val="28"/>
          <w:szCs w:val="28"/>
        </w:rPr>
        <w:t>патологической анатомии</w:t>
      </w:r>
      <w:r w:rsidRPr="00F55764">
        <w:rPr>
          <w:color w:val="000000"/>
          <w:sz w:val="28"/>
          <w:szCs w:val="28"/>
        </w:rPr>
        <w:t xml:space="preserve"> 1-го Московского мед. ин</w:t>
      </w:r>
      <w:r w:rsidR="0046615E" w:rsidRPr="00F55764">
        <w:rPr>
          <w:color w:val="000000"/>
          <w:sz w:val="28"/>
          <w:szCs w:val="28"/>
        </w:rPr>
        <w:t>ститу</w:t>
      </w:r>
      <w:r w:rsidRPr="00F55764">
        <w:rPr>
          <w:color w:val="000000"/>
          <w:sz w:val="28"/>
          <w:szCs w:val="28"/>
        </w:rPr>
        <w:t>та.</w:t>
      </w:r>
    </w:p>
    <w:p w:rsidR="006A7598"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 xml:space="preserve">Представителем московской школы патологоанатомов были В. И. </w:t>
      </w:r>
      <w:r w:rsidRPr="00F55764">
        <w:rPr>
          <w:iCs/>
          <w:color w:val="000000"/>
          <w:sz w:val="28"/>
          <w:szCs w:val="28"/>
        </w:rPr>
        <w:t>Недровский</w:t>
      </w:r>
      <w:r w:rsidRPr="00F55764">
        <w:rPr>
          <w:color w:val="000000"/>
          <w:sz w:val="28"/>
          <w:szCs w:val="28"/>
        </w:rPr>
        <w:t>, основные научные исследования к</w:t>
      </w:r>
      <w:r w:rsidR="0046615E" w:rsidRPr="00F55764">
        <w:rPr>
          <w:color w:val="000000"/>
          <w:sz w:val="28"/>
          <w:szCs w:val="28"/>
        </w:rPr>
        <w:t>ото</w:t>
      </w:r>
      <w:r w:rsidRPr="00F55764">
        <w:rPr>
          <w:color w:val="000000"/>
          <w:sz w:val="28"/>
          <w:szCs w:val="28"/>
        </w:rPr>
        <w:t>рого относились к сфере микробиологии, и Г.</w:t>
      </w:r>
      <w:r w:rsidR="001A1773" w:rsidRPr="00F55764">
        <w:rPr>
          <w:color w:val="000000"/>
          <w:sz w:val="28"/>
          <w:szCs w:val="28"/>
        </w:rPr>
        <w:t xml:space="preserve"> </w:t>
      </w:r>
      <w:r w:rsidRPr="00F55764">
        <w:rPr>
          <w:color w:val="000000"/>
          <w:sz w:val="28"/>
          <w:szCs w:val="28"/>
        </w:rPr>
        <w:t>В.</w:t>
      </w:r>
      <w:r w:rsidR="001A1773" w:rsidRPr="00F55764">
        <w:rPr>
          <w:color w:val="000000"/>
          <w:sz w:val="28"/>
          <w:szCs w:val="28"/>
        </w:rPr>
        <w:t xml:space="preserve"> </w:t>
      </w:r>
      <w:r w:rsidRPr="00F55764">
        <w:rPr>
          <w:color w:val="000000"/>
          <w:sz w:val="28"/>
          <w:szCs w:val="28"/>
        </w:rPr>
        <w:t>Власов.</w:t>
      </w:r>
    </w:p>
    <w:p w:rsidR="006A7598" w:rsidRPr="00F55764" w:rsidRDefault="006A7598" w:rsidP="001A1773">
      <w:pPr>
        <w:shd w:val="clear" w:color="000000" w:fill="auto"/>
        <w:suppressAutoHyphens/>
        <w:spacing w:line="360" w:lineRule="auto"/>
        <w:ind w:firstLine="709"/>
        <w:jc w:val="both"/>
        <w:rPr>
          <w:color w:val="000000"/>
          <w:sz w:val="28"/>
          <w:szCs w:val="28"/>
        </w:rPr>
      </w:pPr>
      <w:r w:rsidRPr="00F55764">
        <w:rPr>
          <w:color w:val="000000"/>
          <w:sz w:val="28"/>
          <w:szCs w:val="28"/>
        </w:rPr>
        <w:t xml:space="preserve">Выдающимся представителем московской школы патологоанатомов является И.В. </w:t>
      </w:r>
      <w:r w:rsidR="0046615E" w:rsidRPr="00F55764">
        <w:rPr>
          <w:iCs/>
          <w:color w:val="000000"/>
          <w:sz w:val="28"/>
          <w:szCs w:val="28"/>
        </w:rPr>
        <w:t>Давыдовский</w:t>
      </w:r>
      <w:r w:rsidRPr="00F55764">
        <w:rPr>
          <w:color w:val="000000"/>
          <w:sz w:val="28"/>
          <w:szCs w:val="28"/>
        </w:rPr>
        <w:t xml:space="preserve">, автор оригинального руководства по </w:t>
      </w:r>
      <w:r w:rsidR="0046615E" w:rsidRPr="00F55764">
        <w:rPr>
          <w:color w:val="000000"/>
          <w:sz w:val="28"/>
          <w:szCs w:val="28"/>
        </w:rPr>
        <w:t>патологической анатомии</w:t>
      </w:r>
      <w:r w:rsidRPr="00F55764">
        <w:rPr>
          <w:color w:val="000000"/>
          <w:sz w:val="28"/>
          <w:szCs w:val="28"/>
        </w:rPr>
        <w:t xml:space="preserve"> и ряда крупных монографий. Одним из корифе</w:t>
      </w:r>
      <w:r w:rsidR="00DC1D12" w:rsidRPr="00F55764">
        <w:rPr>
          <w:color w:val="000000"/>
          <w:sz w:val="28"/>
          <w:szCs w:val="28"/>
        </w:rPr>
        <w:t>ев московской школы является М.</w:t>
      </w:r>
      <w:r w:rsidRPr="00F55764">
        <w:rPr>
          <w:color w:val="000000"/>
          <w:sz w:val="28"/>
          <w:szCs w:val="28"/>
        </w:rPr>
        <w:t xml:space="preserve">А. </w:t>
      </w:r>
      <w:r w:rsidRPr="00F55764">
        <w:rPr>
          <w:iCs/>
          <w:color w:val="000000"/>
          <w:sz w:val="28"/>
          <w:szCs w:val="28"/>
        </w:rPr>
        <w:t>Скворцов</w:t>
      </w:r>
      <w:r w:rsidR="0046615E" w:rsidRPr="00F55764">
        <w:rPr>
          <w:iCs/>
          <w:color w:val="000000"/>
          <w:sz w:val="28"/>
          <w:szCs w:val="28"/>
        </w:rPr>
        <w:t xml:space="preserve"> </w:t>
      </w:r>
      <w:r w:rsidRPr="00F55764">
        <w:rPr>
          <w:color w:val="000000"/>
          <w:sz w:val="28"/>
          <w:szCs w:val="28"/>
        </w:rPr>
        <w:t>—</w:t>
      </w:r>
      <w:r w:rsidR="0046615E" w:rsidRPr="00F55764">
        <w:rPr>
          <w:color w:val="000000"/>
          <w:sz w:val="28"/>
          <w:szCs w:val="28"/>
        </w:rPr>
        <w:t xml:space="preserve"> </w:t>
      </w:r>
      <w:r w:rsidRPr="00F55764">
        <w:rPr>
          <w:color w:val="000000"/>
          <w:sz w:val="28"/>
          <w:szCs w:val="28"/>
        </w:rPr>
        <w:t>крупнейший ученый и специалист в области патологии детского возраста. Из деятелей московской школы патологоанатомов следует упомя</w:t>
      </w:r>
      <w:r w:rsidR="00DC1D12" w:rsidRPr="00F55764">
        <w:rPr>
          <w:color w:val="000000"/>
          <w:sz w:val="28"/>
          <w:szCs w:val="28"/>
        </w:rPr>
        <w:t>нуть В.</w:t>
      </w:r>
      <w:r w:rsidRPr="00F55764">
        <w:rPr>
          <w:color w:val="000000"/>
          <w:sz w:val="28"/>
          <w:szCs w:val="28"/>
        </w:rPr>
        <w:t xml:space="preserve">Т. </w:t>
      </w:r>
      <w:r w:rsidRPr="00F55764">
        <w:rPr>
          <w:iCs/>
          <w:color w:val="000000"/>
          <w:sz w:val="28"/>
          <w:szCs w:val="28"/>
        </w:rPr>
        <w:t>Талалаева</w:t>
      </w:r>
      <w:r w:rsidR="00DC1D12" w:rsidRPr="00F55764">
        <w:rPr>
          <w:color w:val="000000"/>
          <w:sz w:val="28"/>
          <w:szCs w:val="28"/>
        </w:rPr>
        <w:t>, Г.</w:t>
      </w:r>
      <w:r w:rsidRPr="00F55764">
        <w:rPr>
          <w:color w:val="000000"/>
          <w:sz w:val="28"/>
          <w:szCs w:val="28"/>
        </w:rPr>
        <w:t xml:space="preserve">Э. </w:t>
      </w:r>
      <w:r w:rsidRPr="00F55764">
        <w:rPr>
          <w:iCs/>
          <w:color w:val="000000"/>
          <w:sz w:val="28"/>
          <w:szCs w:val="28"/>
        </w:rPr>
        <w:t>Ко-рицкого</w:t>
      </w:r>
      <w:r w:rsidR="00DC1D12" w:rsidRPr="00F55764">
        <w:rPr>
          <w:color w:val="000000"/>
          <w:sz w:val="28"/>
          <w:szCs w:val="28"/>
        </w:rPr>
        <w:t>, Б.</w:t>
      </w:r>
      <w:r w:rsidRPr="00F55764">
        <w:rPr>
          <w:color w:val="000000"/>
          <w:sz w:val="28"/>
          <w:szCs w:val="28"/>
        </w:rPr>
        <w:t xml:space="preserve">Н. </w:t>
      </w:r>
      <w:r w:rsidR="0046615E" w:rsidRPr="00F55764">
        <w:rPr>
          <w:iCs/>
          <w:color w:val="000000"/>
          <w:sz w:val="28"/>
          <w:szCs w:val="28"/>
        </w:rPr>
        <w:t>Моеилъницкого</w:t>
      </w:r>
      <w:r w:rsidR="00DC1D12" w:rsidRPr="00F55764">
        <w:rPr>
          <w:color w:val="000000"/>
          <w:sz w:val="28"/>
          <w:szCs w:val="28"/>
        </w:rPr>
        <w:t>, П.</w:t>
      </w:r>
      <w:r w:rsidRPr="00F55764">
        <w:rPr>
          <w:color w:val="000000"/>
          <w:sz w:val="28"/>
          <w:szCs w:val="28"/>
        </w:rPr>
        <w:t xml:space="preserve">Е. </w:t>
      </w:r>
      <w:r w:rsidRPr="00F55764">
        <w:rPr>
          <w:iCs/>
          <w:color w:val="000000"/>
          <w:sz w:val="28"/>
          <w:szCs w:val="28"/>
        </w:rPr>
        <w:t>Снесарева</w:t>
      </w:r>
      <w:r w:rsidR="00DC1D12" w:rsidRPr="00F55764">
        <w:rPr>
          <w:color w:val="000000"/>
          <w:sz w:val="28"/>
          <w:szCs w:val="28"/>
        </w:rPr>
        <w:t>, Ю.М. Лазовского, Ф.И. Пожариского, А.</w:t>
      </w:r>
      <w:r w:rsidRPr="00F55764">
        <w:rPr>
          <w:color w:val="000000"/>
          <w:sz w:val="28"/>
          <w:szCs w:val="28"/>
        </w:rPr>
        <w:t xml:space="preserve">В. </w:t>
      </w:r>
      <w:r w:rsidRPr="00F55764">
        <w:rPr>
          <w:iCs/>
          <w:color w:val="000000"/>
          <w:sz w:val="28"/>
          <w:szCs w:val="28"/>
        </w:rPr>
        <w:t>Русакова</w:t>
      </w:r>
      <w:r w:rsidR="001A1773" w:rsidRPr="00F55764">
        <w:rPr>
          <w:iCs/>
          <w:color w:val="000000"/>
          <w:sz w:val="28"/>
          <w:szCs w:val="28"/>
        </w:rPr>
        <w:t xml:space="preserve"> </w:t>
      </w:r>
      <w:r w:rsidR="00DC1D12" w:rsidRPr="00F55764">
        <w:rPr>
          <w:color w:val="000000"/>
          <w:sz w:val="28"/>
          <w:szCs w:val="28"/>
        </w:rPr>
        <w:t>Н.И. Крич, С.</w:t>
      </w:r>
      <w:r w:rsidRPr="00F55764">
        <w:rPr>
          <w:color w:val="000000"/>
          <w:sz w:val="28"/>
          <w:szCs w:val="28"/>
        </w:rPr>
        <w:t>Б. Вайн</w:t>
      </w:r>
      <w:r w:rsidR="00DC1D12" w:rsidRPr="00F55764">
        <w:rPr>
          <w:color w:val="000000"/>
          <w:sz w:val="28"/>
          <w:szCs w:val="28"/>
        </w:rPr>
        <w:t>берга, Е.Я. Гер-ценберг, А.</w:t>
      </w:r>
      <w:r w:rsidRPr="00F55764">
        <w:rPr>
          <w:color w:val="000000"/>
          <w:sz w:val="28"/>
          <w:szCs w:val="28"/>
        </w:rPr>
        <w:t>Г. Кестнера. Многие представители этой школы возглавляли</w:t>
      </w:r>
      <w:r w:rsidR="001A1773" w:rsidRPr="00F55764">
        <w:rPr>
          <w:color w:val="000000"/>
          <w:sz w:val="28"/>
          <w:szCs w:val="28"/>
        </w:rPr>
        <w:t xml:space="preserve"> </w:t>
      </w:r>
      <w:r w:rsidRPr="00F55764">
        <w:rPr>
          <w:color w:val="000000"/>
          <w:sz w:val="28"/>
          <w:szCs w:val="28"/>
        </w:rPr>
        <w:t xml:space="preserve">заведуют кафедрами </w:t>
      </w:r>
      <w:r w:rsidR="0046615E" w:rsidRPr="00F55764">
        <w:rPr>
          <w:color w:val="000000"/>
          <w:sz w:val="28"/>
          <w:szCs w:val="28"/>
        </w:rPr>
        <w:t>патологической анатомии</w:t>
      </w:r>
      <w:r w:rsidRPr="00F55764">
        <w:rPr>
          <w:color w:val="000000"/>
          <w:sz w:val="28"/>
          <w:szCs w:val="28"/>
        </w:rPr>
        <w:t xml:space="preserve"> и научно-исследовательскими лабораториями в различных городах.</w:t>
      </w:r>
    </w:p>
    <w:p w:rsidR="006A7598"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 xml:space="preserve">Второй наиболее крупной школой </w:t>
      </w:r>
      <w:r w:rsidR="0046615E" w:rsidRPr="00F55764">
        <w:rPr>
          <w:color w:val="000000"/>
          <w:sz w:val="28"/>
          <w:szCs w:val="28"/>
        </w:rPr>
        <w:t>патологической анатомии</w:t>
      </w:r>
      <w:r w:rsidRPr="00F55764">
        <w:rPr>
          <w:color w:val="000000"/>
          <w:sz w:val="28"/>
          <w:szCs w:val="28"/>
        </w:rPr>
        <w:t xml:space="preserve"> является петербургская (ленинградская), возникновение к</w:t>
      </w:r>
      <w:r w:rsidR="0046615E" w:rsidRPr="00F55764">
        <w:rPr>
          <w:color w:val="000000"/>
          <w:sz w:val="28"/>
          <w:szCs w:val="28"/>
        </w:rPr>
        <w:t>ото</w:t>
      </w:r>
      <w:r w:rsidRPr="00F55764">
        <w:rPr>
          <w:color w:val="000000"/>
          <w:sz w:val="28"/>
          <w:szCs w:val="28"/>
        </w:rPr>
        <w:t xml:space="preserve">рой связано с организацией кафедры </w:t>
      </w:r>
      <w:r w:rsidR="0046615E" w:rsidRPr="00F55764">
        <w:rPr>
          <w:color w:val="000000"/>
          <w:sz w:val="28"/>
          <w:szCs w:val="28"/>
        </w:rPr>
        <w:t>патологической анатомии Медико-</w:t>
      </w:r>
      <w:r w:rsidRPr="00F55764">
        <w:rPr>
          <w:color w:val="000000"/>
          <w:sz w:val="28"/>
          <w:szCs w:val="28"/>
        </w:rPr>
        <w:t xml:space="preserve">хирургической академии. В 1836/37 учебном году </w:t>
      </w:r>
      <w:r w:rsidR="0046615E" w:rsidRPr="00F55764">
        <w:rPr>
          <w:color w:val="000000"/>
          <w:sz w:val="28"/>
          <w:szCs w:val="28"/>
        </w:rPr>
        <w:t>патологическая анатомия</w:t>
      </w:r>
      <w:r w:rsidRPr="00F55764">
        <w:rPr>
          <w:color w:val="000000"/>
          <w:sz w:val="28"/>
          <w:szCs w:val="28"/>
        </w:rPr>
        <w:t xml:space="preserve"> была включена в число предметов, обязательных для изучения в Академии. С 1840/41 учебного года курс вскрытия тру</w:t>
      </w:r>
      <w:r w:rsidR="00363CEB" w:rsidRPr="00F55764">
        <w:rPr>
          <w:color w:val="000000"/>
          <w:sz w:val="28"/>
          <w:szCs w:val="28"/>
        </w:rPr>
        <w:t>пов вел Н.</w:t>
      </w:r>
      <w:r w:rsidRPr="00F55764">
        <w:rPr>
          <w:color w:val="000000"/>
          <w:sz w:val="28"/>
          <w:szCs w:val="28"/>
        </w:rPr>
        <w:t xml:space="preserve">И. Пирогов, бывший профессором госпитальной хирургической клиники, патологической и хирургической анатомии; к нему же в </w:t>
      </w:r>
      <w:smartTag w:uri="urn:schemas-microsoft-com:office:smarttags" w:element="metricconverter">
        <w:smartTagPr>
          <w:attr w:name="ProductID" w:val="1846 г"/>
        </w:smartTagPr>
        <w:r w:rsidRPr="00F55764">
          <w:rPr>
            <w:color w:val="000000"/>
            <w:sz w:val="28"/>
            <w:szCs w:val="28"/>
          </w:rPr>
          <w:t>1846 г</w:t>
        </w:r>
      </w:smartTag>
      <w:r w:rsidRPr="00F55764">
        <w:rPr>
          <w:color w:val="000000"/>
          <w:sz w:val="28"/>
          <w:szCs w:val="28"/>
        </w:rPr>
        <w:t xml:space="preserve">. перешло все преподавание </w:t>
      </w:r>
      <w:r w:rsidR="0046615E" w:rsidRPr="00F55764">
        <w:rPr>
          <w:color w:val="000000"/>
          <w:sz w:val="28"/>
          <w:szCs w:val="28"/>
        </w:rPr>
        <w:t>патологической анатомии</w:t>
      </w:r>
      <w:r w:rsidRPr="00F55764">
        <w:rPr>
          <w:color w:val="000000"/>
          <w:sz w:val="28"/>
          <w:szCs w:val="28"/>
        </w:rPr>
        <w:t xml:space="preserve">. Еще в </w:t>
      </w:r>
      <w:smartTag w:uri="urn:schemas-microsoft-com:office:smarttags" w:element="metricconverter">
        <w:smartTagPr>
          <w:attr w:name="ProductID" w:val="1849 г"/>
        </w:smartTagPr>
        <w:r w:rsidRPr="00F55764">
          <w:rPr>
            <w:color w:val="000000"/>
            <w:sz w:val="28"/>
            <w:szCs w:val="28"/>
          </w:rPr>
          <w:t>1849 г</w:t>
        </w:r>
      </w:smartTag>
      <w:r w:rsidRPr="00F55764">
        <w:rPr>
          <w:color w:val="000000"/>
          <w:sz w:val="28"/>
          <w:szCs w:val="28"/>
        </w:rPr>
        <w:t xml:space="preserve">. Пирогов предложил учредить специальную кафедру </w:t>
      </w:r>
      <w:r w:rsidR="0046615E" w:rsidRPr="00F55764">
        <w:rPr>
          <w:color w:val="000000"/>
          <w:sz w:val="28"/>
          <w:szCs w:val="28"/>
        </w:rPr>
        <w:t>патологической анатомии</w:t>
      </w:r>
      <w:r w:rsidRPr="00F55764">
        <w:rPr>
          <w:color w:val="000000"/>
          <w:sz w:val="28"/>
          <w:szCs w:val="28"/>
        </w:rPr>
        <w:t>, но она была основана лишь через 10 лет. Во г</w:t>
      </w:r>
      <w:r w:rsidR="00363CEB" w:rsidRPr="00F55764">
        <w:rPr>
          <w:color w:val="000000"/>
          <w:sz w:val="28"/>
          <w:szCs w:val="28"/>
        </w:rPr>
        <w:t>лаве этой кафедры стал Т.</w:t>
      </w:r>
      <w:r w:rsidR="0046615E" w:rsidRPr="00F55764">
        <w:rPr>
          <w:color w:val="000000"/>
          <w:sz w:val="28"/>
          <w:szCs w:val="28"/>
        </w:rPr>
        <w:t>С. Ил</w:t>
      </w:r>
      <w:r w:rsidRPr="00F55764">
        <w:rPr>
          <w:color w:val="000000"/>
          <w:sz w:val="28"/>
          <w:szCs w:val="28"/>
        </w:rPr>
        <w:t xml:space="preserve">линский (1820—1867). Его в </w:t>
      </w:r>
      <w:smartTag w:uri="urn:schemas-microsoft-com:office:smarttags" w:element="metricconverter">
        <w:smartTagPr>
          <w:attr w:name="ProductID" w:val="1867 г"/>
        </w:smartTagPr>
        <w:r w:rsidRPr="00F55764">
          <w:rPr>
            <w:color w:val="000000"/>
            <w:sz w:val="28"/>
            <w:szCs w:val="28"/>
          </w:rPr>
          <w:t>1867 г</w:t>
        </w:r>
      </w:smartTag>
      <w:r w:rsidR="00363CEB" w:rsidRPr="00F55764">
        <w:rPr>
          <w:color w:val="000000"/>
          <w:sz w:val="28"/>
          <w:szCs w:val="28"/>
        </w:rPr>
        <w:t>. сменил М.</w:t>
      </w:r>
      <w:r w:rsidRPr="00F55764">
        <w:rPr>
          <w:color w:val="000000"/>
          <w:sz w:val="28"/>
          <w:szCs w:val="28"/>
        </w:rPr>
        <w:t xml:space="preserve">М. </w:t>
      </w:r>
      <w:r w:rsidRPr="00F55764">
        <w:rPr>
          <w:iCs/>
          <w:color w:val="000000"/>
          <w:sz w:val="28"/>
          <w:szCs w:val="28"/>
        </w:rPr>
        <w:t>Руднев</w:t>
      </w:r>
      <w:r w:rsidRPr="00F55764">
        <w:rPr>
          <w:color w:val="000000"/>
          <w:sz w:val="28"/>
          <w:szCs w:val="28"/>
        </w:rPr>
        <w:t>, к</w:t>
      </w:r>
      <w:r w:rsidR="0046615E" w:rsidRPr="00F55764">
        <w:rPr>
          <w:color w:val="000000"/>
          <w:sz w:val="28"/>
          <w:szCs w:val="28"/>
        </w:rPr>
        <w:t>ото</w:t>
      </w:r>
      <w:r w:rsidRPr="00F55764">
        <w:rPr>
          <w:color w:val="000000"/>
          <w:sz w:val="28"/>
          <w:szCs w:val="28"/>
        </w:rPr>
        <w:t xml:space="preserve">рый заслуженно считается основателем петербургской школы </w:t>
      </w:r>
      <w:r w:rsidR="0046615E" w:rsidRPr="00F55764">
        <w:rPr>
          <w:color w:val="000000"/>
          <w:sz w:val="28"/>
          <w:szCs w:val="28"/>
        </w:rPr>
        <w:t>патологической анатомии</w:t>
      </w:r>
      <w:r w:rsidRPr="00F55764">
        <w:rPr>
          <w:color w:val="000000"/>
          <w:sz w:val="28"/>
          <w:szCs w:val="28"/>
        </w:rPr>
        <w:t>.</w:t>
      </w:r>
    </w:p>
    <w:p w:rsidR="006A7598"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 xml:space="preserve">В 1878—1892 гг. кафедрой </w:t>
      </w:r>
      <w:r w:rsidR="0046615E" w:rsidRPr="00F55764">
        <w:rPr>
          <w:color w:val="000000"/>
          <w:sz w:val="28"/>
          <w:szCs w:val="28"/>
        </w:rPr>
        <w:t>патологической анатомии</w:t>
      </w:r>
      <w:r w:rsidRPr="00F55764">
        <w:rPr>
          <w:color w:val="000000"/>
          <w:sz w:val="28"/>
          <w:szCs w:val="28"/>
        </w:rPr>
        <w:t xml:space="preserve"> Медико-хирургической академии руководил уче</w:t>
      </w:r>
      <w:r w:rsidR="00363CEB" w:rsidRPr="00F55764">
        <w:rPr>
          <w:color w:val="000000"/>
          <w:sz w:val="28"/>
          <w:szCs w:val="28"/>
        </w:rPr>
        <w:t>ник Руднева Н.</w:t>
      </w:r>
      <w:r w:rsidRPr="00F55764">
        <w:rPr>
          <w:color w:val="000000"/>
          <w:sz w:val="28"/>
          <w:szCs w:val="28"/>
        </w:rPr>
        <w:t xml:space="preserve">П. Ивановский (1843— 1912) — автор и руководитель многочисленных научных работ, издавший в </w:t>
      </w:r>
      <w:smartTag w:uri="urn:schemas-microsoft-com:office:smarttags" w:element="metricconverter">
        <w:smartTagPr>
          <w:attr w:name="ProductID" w:val="1885 г"/>
        </w:smartTagPr>
        <w:r w:rsidRPr="00F55764">
          <w:rPr>
            <w:color w:val="000000"/>
            <w:sz w:val="28"/>
            <w:szCs w:val="28"/>
          </w:rPr>
          <w:t>1885 г</w:t>
        </w:r>
      </w:smartTag>
      <w:r w:rsidRPr="00F55764">
        <w:rPr>
          <w:color w:val="000000"/>
          <w:sz w:val="28"/>
          <w:szCs w:val="28"/>
        </w:rPr>
        <w:t xml:space="preserve">. «Учебник общей патологической анатомии». С 1892 по </w:t>
      </w:r>
      <w:smartTag w:uri="urn:schemas-microsoft-com:office:smarttags" w:element="metricconverter">
        <w:smartTagPr>
          <w:attr w:name="ProductID" w:val="1901 г"/>
        </w:smartTagPr>
        <w:r w:rsidRPr="00F55764">
          <w:rPr>
            <w:color w:val="000000"/>
            <w:sz w:val="28"/>
            <w:szCs w:val="28"/>
          </w:rPr>
          <w:t>1901 г</w:t>
        </w:r>
      </w:smartTag>
      <w:r w:rsidRPr="00F55764">
        <w:rPr>
          <w:color w:val="000000"/>
          <w:sz w:val="28"/>
          <w:szCs w:val="28"/>
        </w:rPr>
        <w:t xml:space="preserve">. во главе кафедры стоял К. Н. </w:t>
      </w:r>
      <w:r w:rsidRPr="00F55764">
        <w:rPr>
          <w:iCs/>
          <w:color w:val="000000"/>
          <w:sz w:val="28"/>
          <w:szCs w:val="28"/>
        </w:rPr>
        <w:t>Виноградов</w:t>
      </w:r>
      <w:r w:rsidRPr="00F55764">
        <w:rPr>
          <w:color w:val="000000"/>
          <w:sz w:val="28"/>
          <w:szCs w:val="28"/>
        </w:rPr>
        <w:t xml:space="preserve">, а с 1901 по </w:t>
      </w:r>
      <w:smartTag w:uri="urn:schemas-microsoft-com:office:smarttags" w:element="metricconverter">
        <w:smartTagPr>
          <w:attr w:name="ProductID" w:val="1938 г"/>
        </w:smartTagPr>
        <w:r w:rsidRPr="00F55764">
          <w:rPr>
            <w:color w:val="000000"/>
            <w:sz w:val="28"/>
            <w:szCs w:val="28"/>
          </w:rPr>
          <w:t>1938 г</w:t>
        </w:r>
      </w:smartTag>
      <w:r w:rsidR="00363CEB" w:rsidRPr="00F55764">
        <w:rPr>
          <w:color w:val="000000"/>
          <w:sz w:val="28"/>
          <w:szCs w:val="28"/>
        </w:rPr>
        <w:t>.— А.</w:t>
      </w:r>
      <w:r w:rsidRPr="00F55764">
        <w:rPr>
          <w:color w:val="000000"/>
          <w:sz w:val="28"/>
          <w:szCs w:val="28"/>
        </w:rPr>
        <w:t xml:space="preserve">И. Моисеев — автор ряда научных исследований и превосходный прозектор. На кафедре весьма активно работал талантливый ученый Л. В. </w:t>
      </w:r>
      <w:r w:rsidRPr="00F55764">
        <w:rPr>
          <w:iCs/>
          <w:color w:val="000000"/>
          <w:sz w:val="28"/>
          <w:szCs w:val="28"/>
        </w:rPr>
        <w:t>Соболев</w:t>
      </w:r>
      <w:r w:rsidRPr="00F55764">
        <w:rPr>
          <w:color w:val="000000"/>
          <w:sz w:val="28"/>
          <w:szCs w:val="28"/>
        </w:rPr>
        <w:t>.</w:t>
      </w:r>
    </w:p>
    <w:p w:rsidR="006A7598" w:rsidRPr="00F55764" w:rsidRDefault="006A7598" w:rsidP="001A1773">
      <w:pPr>
        <w:shd w:val="clear" w:color="000000" w:fill="auto"/>
        <w:suppressAutoHyphens/>
        <w:autoSpaceDE w:val="0"/>
        <w:autoSpaceDN w:val="0"/>
        <w:adjustRightInd w:val="0"/>
        <w:spacing w:line="360" w:lineRule="auto"/>
        <w:ind w:firstLine="709"/>
        <w:jc w:val="both"/>
        <w:rPr>
          <w:color w:val="000000"/>
          <w:sz w:val="28"/>
          <w:szCs w:val="28"/>
        </w:rPr>
      </w:pPr>
      <w:r w:rsidRPr="00F55764">
        <w:rPr>
          <w:color w:val="000000"/>
          <w:sz w:val="28"/>
          <w:szCs w:val="28"/>
        </w:rPr>
        <w:t>Еще пр</w:t>
      </w:r>
      <w:r w:rsidR="00DC1D12" w:rsidRPr="00F55764">
        <w:rPr>
          <w:color w:val="000000"/>
          <w:sz w:val="28"/>
          <w:szCs w:val="28"/>
        </w:rPr>
        <w:t>и жизни А.</w:t>
      </w:r>
      <w:r w:rsidRPr="00F55764">
        <w:rPr>
          <w:color w:val="000000"/>
          <w:sz w:val="28"/>
          <w:szCs w:val="28"/>
        </w:rPr>
        <w:t xml:space="preserve">И. Моисеева многими научными работами, выполнявшимися на кафедре, руководил выдающийся советский патолог Н. Н. </w:t>
      </w:r>
      <w:r w:rsidRPr="00F55764">
        <w:rPr>
          <w:iCs/>
          <w:color w:val="000000"/>
          <w:sz w:val="28"/>
          <w:szCs w:val="28"/>
        </w:rPr>
        <w:t>Аничков</w:t>
      </w:r>
      <w:r w:rsidRPr="00F55764">
        <w:rPr>
          <w:color w:val="000000"/>
          <w:sz w:val="28"/>
          <w:szCs w:val="28"/>
        </w:rPr>
        <w:t>, к</w:t>
      </w:r>
      <w:r w:rsidR="0046615E" w:rsidRPr="00F55764">
        <w:rPr>
          <w:color w:val="000000"/>
          <w:sz w:val="28"/>
          <w:szCs w:val="28"/>
        </w:rPr>
        <w:t>ото</w:t>
      </w:r>
      <w:r w:rsidRPr="00F55764">
        <w:rPr>
          <w:color w:val="000000"/>
          <w:sz w:val="28"/>
          <w:szCs w:val="28"/>
        </w:rPr>
        <w:t xml:space="preserve">рый длительное время возглавлял кафедру патологической физиологии, а с 1939 по </w:t>
      </w:r>
      <w:smartTag w:uri="urn:schemas-microsoft-com:office:smarttags" w:element="metricconverter">
        <w:smartTagPr>
          <w:attr w:name="ProductID" w:val="1946 г"/>
        </w:smartTagPr>
        <w:r w:rsidRPr="00F55764">
          <w:rPr>
            <w:color w:val="000000"/>
            <w:sz w:val="28"/>
            <w:szCs w:val="28"/>
          </w:rPr>
          <w:t>1946 г</w:t>
        </w:r>
      </w:smartTag>
      <w:r w:rsidRPr="00F55764">
        <w:rPr>
          <w:color w:val="000000"/>
          <w:sz w:val="28"/>
          <w:szCs w:val="28"/>
        </w:rPr>
        <w:t xml:space="preserve">.— кафедру </w:t>
      </w:r>
      <w:r w:rsidR="0046615E" w:rsidRPr="00F55764">
        <w:rPr>
          <w:color w:val="000000"/>
          <w:sz w:val="28"/>
          <w:szCs w:val="28"/>
        </w:rPr>
        <w:t>патологической анатомии</w:t>
      </w:r>
      <w:r w:rsidRPr="00F55764">
        <w:rPr>
          <w:color w:val="000000"/>
          <w:sz w:val="28"/>
          <w:szCs w:val="28"/>
        </w:rPr>
        <w:t xml:space="preserve"> Военно-медицинской академии им. С. М. Кирова. Н. Н. Аничковым и его многочисленными учениками выполнено большое количество исследований в области экспериментальной морфологии, из к</w:t>
      </w:r>
      <w:r w:rsidR="0046615E" w:rsidRPr="00F55764">
        <w:rPr>
          <w:color w:val="000000"/>
          <w:sz w:val="28"/>
          <w:szCs w:val="28"/>
        </w:rPr>
        <w:t>ото</w:t>
      </w:r>
      <w:r w:rsidRPr="00F55764">
        <w:rPr>
          <w:color w:val="000000"/>
          <w:sz w:val="28"/>
          <w:szCs w:val="28"/>
        </w:rPr>
        <w:t xml:space="preserve">рых работы по изучению </w:t>
      </w:r>
      <w:r w:rsidR="0046615E" w:rsidRPr="00F55764">
        <w:rPr>
          <w:color w:val="000000"/>
          <w:sz w:val="28"/>
          <w:szCs w:val="28"/>
        </w:rPr>
        <w:t>патологической анатомии</w:t>
      </w:r>
      <w:r w:rsidRPr="00F55764">
        <w:rPr>
          <w:color w:val="000000"/>
          <w:sz w:val="28"/>
          <w:szCs w:val="28"/>
        </w:rPr>
        <w:t xml:space="preserve"> и патогенеза атеросклероза получили всемирное признание. С </w:t>
      </w:r>
      <w:smartTag w:uri="urn:schemas-microsoft-com:office:smarttags" w:element="metricconverter">
        <w:smartTagPr>
          <w:attr w:name="ProductID" w:val="1947 г"/>
        </w:smartTagPr>
        <w:r w:rsidRPr="00F55764">
          <w:rPr>
            <w:color w:val="000000"/>
            <w:sz w:val="28"/>
            <w:szCs w:val="28"/>
          </w:rPr>
          <w:t>1947 г</w:t>
        </w:r>
      </w:smartTag>
      <w:r w:rsidRPr="00F55764">
        <w:rPr>
          <w:color w:val="000000"/>
          <w:sz w:val="28"/>
          <w:szCs w:val="28"/>
        </w:rPr>
        <w:t>. кафедру возглавляет ученик Н. Н. Аничкова — А. Н. Чистович.</w:t>
      </w:r>
    </w:p>
    <w:p w:rsidR="008A33F7" w:rsidRPr="00F55764" w:rsidRDefault="008A33F7" w:rsidP="001A1773">
      <w:pPr>
        <w:shd w:val="clear" w:color="000000" w:fill="auto"/>
        <w:suppressAutoHyphens/>
        <w:spacing w:line="360" w:lineRule="auto"/>
        <w:ind w:firstLine="709"/>
        <w:jc w:val="both"/>
        <w:rPr>
          <w:color w:val="000000"/>
          <w:sz w:val="28"/>
          <w:szCs w:val="28"/>
        </w:rPr>
      </w:pPr>
      <w:bookmarkStart w:id="0" w:name="_GoBack"/>
      <w:bookmarkEnd w:id="0"/>
    </w:p>
    <w:sectPr w:rsidR="008A33F7" w:rsidRPr="00F55764" w:rsidSect="001A177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598"/>
    <w:rsid w:val="001A1773"/>
    <w:rsid w:val="00262DB7"/>
    <w:rsid w:val="00363CEB"/>
    <w:rsid w:val="0046615E"/>
    <w:rsid w:val="006A7598"/>
    <w:rsid w:val="008A33F7"/>
    <w:rsid w:val="009D5771"/>
    <w:rsid w:val="00A56896"/>
    <w:rsid w:val="00DC1D12"/>
    <w:rsid w:val="00E23BFB"/>
    <w:rsid w:val="00F17556"/>
    <w:rsid w:val="00F55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6DDF248-D9F3-4314-B361-615303CC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59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2870</Words>
  <Characters>16362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2014-02-25T06:34:00Z</dcterms:created>
  <dcterms:modified xsi:type="dcterms:W3CDTF">2014-02-25T06:34:00Z</dcterms:modified>
</cp:coreProperties>
</file>