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C87" w:rsidRPr="00755DB2" w:rsidRDefault="00D17C87" w:rsidP="00126BDC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D17C87" w:rsidRPr="00755DB2" w:rsidRDefault="00D17C87" w:rsidP="00126BDC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D17C87" w:rsidRPr="00755DB2" w:rsidRDefault="00D17C87" w:rsidP="00126BDC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D17C87" w:rsidRPr="00755DB2" w:rsidRDefault="00D17C87" w:rsidP="00126BDC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D17C87" w:rsidRPr="00755DB2" w:rsidRDefault="00D17C87" w:rsidP="00126BDC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D17C87" w:rsidRPr="00755DB2" w:rsidRDefault="00D17C87" w:rsidP="00126BDC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126BDC" w:rsidRPr="00755DB2" w:rsidRDefault="00126BDC" w:rsidP="00126BDC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126BDC" w:rsidRPr="00755DB2" w:rsidRDefault="00126BDC" w:rsidP="00126BDC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D17C87" w:rsidRPr="00755DB2" w:rsidRDefault="00D17C87" w:rsidP="00126BDC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D17C87" w:rsidRPr="00755DB2" w:rsidRDefault="00D17C87" w:rsidP="00126BDC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D17C87" w:rsidRPr="00755DB2" w:rsidRDefault="00D17C87" w:rsidP="00126BDC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36"/>
        </w:rPr>
      </w:pPr>
      <w:r w:rsidRPr="00755DB2">
        <w:rPr>
          <w:b/>
          <w:color w:val="000000"/>
          <w:sz w:val="28"/>
          <w:szCs w:val="36"/>
        </w:rPr>
        <w:t>Реферат</w:t>
      </w:r>
    </w:p>
    <w:p w:rsidR="00126BDC" w:rsidRPr="00755DB2" w:rsidRDefault="00126BDC" w:rsidP="00126BDC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36"/>
        </w:rPr>
      </w:pPr>
    </w:p>
    <w:p w:rsidR="00D17C87" w:rsidRPr="00755DB2" w:rsidRDefault="00D17C87" w:rsidP="00126BDC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36"/>
        </w:rPr>
      </w:pPr>
      <w:r w:rsidRPr="00755DB2">
        <w:rPr>
          <w:b/>
          <w:color w:val="000000"/>
          <w:sz w:val="28"/>
          <w:szCs w:val="36"/>
        </w:rPr>
        <w:t>на тему: «Патологическая физиология»</w:t>
      </w:r>
    </w:p>
    <w:p w:rsidR="00D17C87" w:rsidRPr="00755DB2" w:rsidRDefault="00D17C87" w:rsidP="00126BDC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596246" w:rsidRPr="00755DB2" w:rsidRDefault="00126BDC" w:rsidP="00126BD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5DB2">
        <w:rPr>
          <w:color w:val="000000"/>
          <w:sz w:val="28"/>
          <w:szCs w:val="28"/>
        </w:rPr>
        <w:br w:type="page"/>
      </w:r>
      <w:r w:rsidR="00596246" w:rsidRPr="00755DB2">
        <w:rPr>
          <w:color w:val="000000"/>
          <w:sz w:val="28"/>
          <w:szCs w:val="28"/>
        </w:rPr>
        <w:t>ПАТОЛОГИЧЕСКАЯ</w:t>
      </w:r>
      <w:r w:rsidRPr="00755DB2">
        <w:rPr>
          <w:color w:val="000000"/>
          <w:sz w:val="28"/>
          <w:szCs w:val="28"/>
        </w:rPr>
        <w:t xml:space="preserve"> </w:t>
      </w:r>
      <w:r w:rsidR="00596246" w:rsidRPr="00755DB2">
        <w:rPr>
          <w:color w:val="000000"/>
          <w:sz w:val="28"/>
          <w:szCs w:val="28"/>
        </w:rPr>
        <w:t>ФИЗИОЛОГИЯ (патофизиология, физиология больного организма) — наука о закономерностях возникновения, развития и исхода патологических процессов.</w:t>
      </w:r>
    </w:p>
    <w:p w:rsidR="00596246" w:rsidRPr="00755DB2" w:rsidRDefault="00596246" w:rsidP="00126BD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5DB2">
        <w:rPr>
          <w:color w:val="000000"/>
          <w:sz w:val="28"/>
          <w:szCs w:val="28"/>
        </w:rPr>
        <w:t>Патологическая физиология рассматривает патологические процессы как качественно новые (отличные от физиологических), специфические биологические явления, в основе которых лежит одновременное сочетание явлений нарушения физиологических функций и явлений компенсаторно-восстановительных. Патологическая физиология распадается на общую и частную (специальную) патологическую физиологию.</w:t>
      </w:r>
    </w:p>
    <w:p w:rsidR="00126BDC" w:rsidRPr="00755DB2" w:rsidRDefault="00596246" w:rsidP="00126BD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5DB2">
        <w:rPr>
          <w:color w:val="000000"/>
          <w:sz w:val="28"/>
          <w:szCs w:val="28"/>
        </w:rPr>
        <w:t>Вопросы, составляющие содержание общей патологической физиологии, следующие.</w:t>
      </w:r>
    </w:p>
    <w:p w:rsidR="00126BDC" w:rsidRPr="00755DB2" w:rsidRDefault="00596246" w:rsidP="00126BD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5DB2">
        <w:rPr>
          <w:color w:val="000000"/>
          <w:sz w:val="28"/>
          <w:szCs w:val="28"/>
        </w:rPr>
        <w:t>1. Общая нозология — изучение болезней как биологических закономерностей. В этом разделе изучается болезнь как реакция целостного организма, сущность болезни, стадии течения болезни, исходы болезни (выздоровление, смерть), классификация болезней и патологических процессов.</w:t>
      </w:r>
    </w:p>
    <w:p w:rsidR="00126BDC" w:rsidRPr="00755DB2" w:rsidRDefault="00596246" w:rsidP="00126BD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5DB2">
        <w:rPr>
          <w:color w:val="000000"/>
          <w:sz w:val="28"/>
          <w:szCs w:val="28"/>
        </w:rPr>
        <w:t>2. Общая этиология — изучение причин и условий возникновения заболеваний. Устанавливается значение внешних физических факторов среды; химических, биологических, психических воздействий, социальных условий как патогенных факторов или являющихся прямыми причинами заболеваний или благоприятствующими или неблагоприятствующими действию других этиологических болезнетворных агентов. Разбираются вопросы взаимоотношений причин и условий в возникновении патологического процесса.</w:t>
      </w:r>
    </w:p>
    <w:p w:rsidR="00126BDC" w:rsidRPr="00755DB2" w:rsidRDefault="00596246" w:rsidP="00126BD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5DB2">
        <w:rPr>
          <w:color w:val="000000"/>
          <w:sz w:val="28"/>
          <w:szCs w:val="28"/>
        </w:rPr>
        <w:t>3. Общий патогенез — изучение механизмов развития патологических процессов, наиболее обширный раздел патологической физиологии, где исследуются как роль этиологических факторов в патогенезе, так и роль самого животного организма и человека, их наследственных и конституциональных свойств и значение их в генезе заболеваний. Изучаются также реактивные потенции организма, иммунологическая и ненммунологическая реактивность и специально исследуются основные механизмы патогенеза: неврогенный, гуморальный, эндокринный и др., вопросы взаимоотношения общего и местного в патологическом процессе, локализация поражений в тех или других тканях и системах организма, пути распространения патологических процессов в организме.</w:t>
      </w:r>
    </w:p>
    <w:p w:rsidR="00126BDC" w:rsidRPr="00755DB2" w:rsidRDefault="00596246" w:rsidP="00126BD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5DB2">
        <w:rPr>
          <w:color w:val="000000"/>
          <w:sz w:val="28"/>
          <w:szCs w:val="28"/>
        </w:rPr>
        <w:t>4. Изучение типических патологических процессов — воспаления, лихорадки, нарушений периферического кровообращения, обмена веществ, гипоксии, бластоматозного роста и др.</w:t>
      </w:r>
    </w:p>
    <w:p w:rsidR="00126BDC" w:rsidRPr="00755DB2" w:rsidRDefault="00596246" w:rsidP="00126BD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5DB2">
        <w:rPr>
          <w:color w:val="000000"/>
          <w:sz w:val="28"/>
          <w:szCs w:val="28"/>
        </w:rPr>
        <w:t>5. Изучение механизмов адаптации, компенсации и восстановления нарушенных функций.</w:t>
      </w:r>
    </w:p>
    <w:p w:rsidR="00126BDC" w:rsidRPr="00755DB2" w:rsidRDefault="00596246" w:rsidP="00126BD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5DB2">
        <w:rPr>
          <w:color w:val="000000"/>
          <w:sz w:val="28"/>
          <w:szCs w:val="28"/>
        </w:rPr>
        <w:t>6. Исследование механизмов ликвидации патологических процессов путем воздействия тех или других лечебных мероприятий (экспериментальная терапия).</w:t>
      </w:r>
    </w:p>
    <w:p w:rsidR="00596246" w:rsidRPr="00755DB2" w:rsidRDefault="00596246" w:rsidP="00126BD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5DB2">
        <w:rPr>
          <w:color w:val="000000"/>
          <w:sz w:val="28"/>
          <w:szCs w:val="28"/>
        </w:rPr>
        <w:t>7. Важной задачей патологической физиологии является разработка на животных</w:t>
      </w:r>
      <w:r w:rsidR="00126BDC" w:rsidRPr="00755DB2">
        <w:rPr>
          <w:color w:val="000000"/>
          <w:sz w:val="28"/>
          <w:szCs w:val="28"/>
        </w:rPr>
        <w:t xml:space="preserve"> </w:t>
      </w:r>
      <w:r w:rsidRPr="00755DB2">
        <w:rPr>
          <w:color w:val="000000"/>
          <w:sz w:val="28"/>
          <w:szCs w:val="28"/>
        </w:rPr>
        <w:t>моделей</w:t>
      </w:r>
      <w:r w:rsidR="00126BDC" w:rsidRPr="00755DB2">
        <w:rPr>
          <w:color w:val="000000"/>
          <w:sz w:val="28"/>
          <w:szCs w:val="28"/>
        </w:rPr>
        <w:t xml:space="preserve"> </w:t>
      </w:r>
      <w:r w:rsidRPr="00755DB2">
        <w:rPr>
          <w:color w:val="000000"/>
          <w:sz w:val="28"/>
          <w:szCs w:val="28"/>
        </w:rPr>
        <w:t>патологических</w:t>
      </w:r>
      <w:r w:rsidR="00126BDC" w:rsidRPr="00755DB2">
        <w:rPr>
          <w:color w:val="000000"/>
          <w:sz w:val="28"/>
          <w:szCs w:val="28"/>
        </w:rPr>
        <w:t xml:space="preserve"> </w:t>
      </w:r>
      <w:r w:rsidRPr="00755DB2">
        <w:rPr>
          <w:color w:val="000000"/>
          <w:sz w:val="28"/>
          <w:szCs w:val="28"/>
        </w:rPr>
        <w:t>процессов.</w:t>
      </w:r>
    </w:p>
    <w:p w:rsidR="00596246" w:rsidRPr="00755DB2" w:rsidRDefault="00596246" w:rsidP="00126BD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5DB2">
        <w:rPr>
          <w:color w:val="000000"/>
          <w:sz w:val="28"/>
          <w:szCs w:val="28"/>
        </w:rPr>
        <w:t>В понятие частной патологической физиологии вкладывается изучение общих закономерностей возникновения и течения расстройства функций различных органов и систем организма, например сердца, печени и др., нервной, эндокринной системы, системы крови, кровообращения, пищеварения, мочеотделения, дыхания и др., а также изучение этиологии и патогенеза отдельных болезненных форм. Частная патологическая физиология — очень широкий раздел, т. к. изучаются не только общие закономерности, но частный патогенез и механизмы терапии определенных нозологических форм, напр. экспериментальное изучение неврозов, невроинфекций и т. д., гипертонической болезни, инфаркта миокарда, заболеваний органов дыхания (пневмония), органов пищеварения (гастрит, гепатит), заболеваний эндокринных желез, патофизиология</w:t>
      </w:r>
      <w:r w:rsidR="00126BDC" w:rsidRPr="00755DB2">
        <w:rPr>
          <w:color w:val="000000"/>
          <w:sz w:val="28"/>
          <w:szCs w:val="28"/>
        </w:rPr>
        <w:t xml:space="preserve"> </w:t>
      </w:r>
      <w:r w:rsidRPr="00755DB2">
        <w:rPr>
          <w:color w:val="000000"/>
          <w:sz w:val="28"/>
          <w:szCs w:val="28"/>
        </w:rPr>
        <w:t>лучевого</w:t>
      </w:r>
      <w:r w:rsidR="00126BDC" w:rsidRPr="00755DB2">
        <w:rPr>
          <w:color w:val="000000"/>
          <w:sz w:val="28"/>
          <w:szCs w:val="28"/>
        </w:rPr>
        <w:t xml:space="preserve"> </w:t>
      </w:r>
      <w:r w:rsidRPr="00755DB2">
        <w:rPr>
          <w:color w:val="000000"/>
          <w:sz w:val="28"/>
          <w:szCs w:val="28"/>
        </w:rPr>
        <w:t>повреждения</w:t>
      </w:r>
      <w:r w:rsidR="00126BDC" w:rsidRPr="00755DB2">
        <w:rPr>
          <w:color w:val="000000"/>
          <w:sz w:val="28"/>
          <w:szCs w:val="28"/>
        </w:rPr>
        <w:t xml:space="preserve"> </w:t>
      </w:r>
      <w:r w:rsidRPr="00755DB2">
        <w:rPr>
          <w:color w:val="000000"/>
          <w:sz w:val="28"/>
          <w:szCs w:val="28"/>
        </w:rPr>
        <w:t>и</w:t>
      </w:r>
      <w:r w:rsidR="00126BDC" w:rsidRPr="00755DB2">
        <w:rPr>
          <w:color w:val="000000"/>
          <w:sz w:val="28"/>
          <w:szCs w:val="28"/>
        </w:rPr>
        <w:t xml:space="preserve"> </w:t>
      </w:r>
      <w:r w:rsidRPr="00755DB2">
        <w:rPr>
          <w:color w:val="000000"/>
          <w:sz w:val="28"/>
          <w:szCs w:val="28"/>
        </w:rPr>
        <w:t>т.</w:t>
      </w:r>
      <w:r w:rsidR="00126BDC" w:rsidRPr="00755DB2">
        <w:rPr>
          <w:color w:val="000000"/>
          <w:sz w:val="28"/>
          <w:szCs w:val="28"/>
        </w:rPr>
        <w:t xml:space="preserve"> </w:t>
      </w:r>
      <w:r w:rsidRPr="00755DB2">
        <w:rPr>
          <w:color w:val="000000"/>
          <w:sz w:val="28"/>
          <w:szCs w:val="28"/>
        </w:rPr>
        <w:t>д.</w:t>
      </w:r>
    </w:p>
    <w:p w:rsidR="00596246" w:rsidRPr="00755DB2" w:rsidRDefault="00596246" w:rsidP="00126BD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5DB2">
        <w:rPr>
          <w:color w:val="000000"/>
          <w:sz w:val="28"/>
          <w:szCs w:val="28"/>
        </w:rPr>
        <w:t>В патофизиологических исследованиях пользуются рядом методических приемов. Основной прием — патофизиологический эксперимент на животных, который, в отличие от физиологического эксперимента, ставит задачу изучать на моделях болезней и патологических процессов у животных механизмы развития патологического процесса, формы нарушений физиологических функций, процессы компенсации и адаптации, закономерности регуляции функций в условиях их нарушений и восстановлений. Наряду с этим в патологической физиологии для познания причин и механизмов развития патологических процессов широко применяют эволюционный метод наблюдения над возникновением и течением патологических процессов у разных видов животных, стоящих на различных ступенях эволюционного развития, а также у особей различных возрастных групп, филоонтогенетический анализ (метод сравнительно-патологический), творцом к-рого был великий русский ученый И. И. Мечников. Патологическая физиология является наукой экспериментальной, основной целью ее является служение клинике, и исследования часто проводятся у постели больного. В клинических условиях используются основной клинический метод наблюдения и всестороннее органолептическое и инструментальное исследование больного человека. Патологическая физиология широко использует также лабораторные исследовательские методики: химические, биохимические, биофизические, физико-химические, бактериологические, иммунологические, общебиологические и др. Патологическая физиология пользуется и морфологическим методом—макро- и микроскопическим исследованием биологического субстрата, находящегося в патологическом состоянии, но этот метод является для патологической физиологии лишь вспомогательным.</w:t>
      </w:r>
    </w:p>
    <w:p w:rsidR="00126BDC" w:rsidRPr="00755DB2" w:rsidRDefault="00596246" w:rsidP="00126B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5DB2">
        <w:rPr>
          <w:color w:val="000000"/>
          <w:sz w:val="28"/>
          <w:szCs w:val="28"/>
        </w:rPr>
        <w:t>Патологическая физиология имеет очень тесную связь с рядом смежных отраслей медицинской науки. С нормальной физиологией патологическая физиология сближает единство основного методического приема — экспериментально-физиологический метод, но</w:t>
      </w:r>
      <w:r w:rsidR="00126BDC" w:rsidRPr="00755DB2">
        <w:rPr>
          <w:color w:val="000000"/>
          <w:sz w:val="28"/>
          <w:szCs w:val="28"/>
        </w:rPr>
        <w:t xml:space="preserve"> </w:t>
      </w:r>
      <w:r w:rsidRPr="00755DB2">
        <w:rPr>
          <w:color w:val="000000"/>
          <w:sz w:val="28"/>
          <w:szCs w:val="28"/>
        </w:rPr>
        <w:t>отличает</w:t>
      </w:r>
      <w:r w:rsidR="00126BDC" w:rsidRPr="00755DB2">
        <w:rPr>
          <w:color w:val="000000"/>
          <w:sz w:val="28"/>
          <w:szCs w:val="28"/>
        </w:rPr>
        <w:t xml:space="preserve"> </w:t>
      </w:r>
      <w:r w:rsidRPr="00755DB2">
        <w:rPr>
          <w:color w:val="000000"/>
          <w:sz w:val="28"/>
          <w:szCs w:val="28"/>
        </w:rPr>
        <w:t>основная</w:t>
      </w:r>
      <w:r w:rsidR="00126BDC" w:rsidRPr="00755DB2">
        <w:rPr>
          <w:color w:val="000000"/>
          <w:sz w:val="28"/>
          <w:szCs w:val="28"/>
        </w:rPr>
        <w:t xml:space="preserve"> </w:t>
      </w:r>
      <w:r w:rsidRPr="00755DB2">
        <w:rPr>
          <w:color w:val="000000"/>
          <w:sz w:val="28"/>
          <w:szCs w:val="28"/>
        </w:rPr>
        <w:t>целевая</w:t>
      </w:r>
      <w:r w:rsidR="00126BDC" w:rsidRPr="00755DB2">
        <w:rPr>
          <w:color w:val="000000"/>
          <w:sz w:val="28"/>
          <w:szCs w:val="28"/>
        </w:rPr>
        <w:t xml:space="preserve"> </w:t>
      </w:r>
      <w:r w:rsidRPr="00755DB2">
        <w:rPr>
          <w:color w:val="000000"/>
          <w:sz w:val="28"/>
          <w:szCs w:val="28"/>
        </w:rPr>
        <w:t xml:space="preserve">задача — изучать механизмы нарушений и восстановлений физиологических функций. Патологическая физиология имеет тесную связь с патологической анатомией, так как их объединяет единство конечных целевых задач — изучение закономерностей становления, развития и течения патологических процессов, но методические приемы различные. Патологическая анатомия разрешает эту задачу путем макро- и микроскопического исследования морфологического субстрата. Между патологической физиологией и клиническими дисциплинами существует теснейшая связь, т. к. клинические дисциплины ставят задачи перед патологической физиологией и являются постоянными источниками для стимулирования патофизиологических исследований. Патологическая физиология в широком плане решает задачи, возникающие в клинике, с использованием конкретных клинических фактов, а клиники в своей повседневной практической деятельности используют данные патофизиологического эксперимента для правильного патогенетического, клинического анализа и обоснованного терапевтического вмешательства, а также проверяют на практике правильность теоретических концепций. Патологическая физиология тесно связана с биологией; являясь отраслью естествознания, она широко использует все достижения современной биологии, теорию эволюции органического мира, данные цитофизиологии, учение о наследственности и др. </w:t>
      </w:r>
    </w:p>
    <w:p w:rsidR="00596246" w:rsidRPr="00755DB2" w:rsidRDefault="00596246" w:rsidP="00126B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5DB2">
        <w:rPr>
          <w:color w:val="000000"/>
          <w:sz w:val="28"/>
          <w:szCs w:val="28"/>
        </w:rPr>
        <w:t>С гигиеной патологическую физиологию сближает изучение факторов внешней среды как причинных моментов патологических процессов. Патологическая физиология в своих экспериментально-терапевтических исследованиях имеет тесную связь и с фармакологией, особенно с тем разделом, в котором изучается действие фармакологических веществ на патологические процессы (патологическая фармакология). В изучении реактивности, особенно иммунологической, патологическая физиология смыкается с микробиологией.</w:t>
      </w:r>
    </w:p>
    <w:p w:rsidR="00596246" w:rsidRPr="00755DB2" w:rsidRDefault="00596246" w:rsidP="00126BD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5DB2">
        <w:rPr>
          <w:color w:val="000000"/>
          <w:sz w:val="28"/>
          <w:szCs w:val="28"/>
        </w:rPr>
        <w:t xml:space="preserve">Наряду с термином «патологическая физиология» существует и ряд других близких наименований, которые требуют объяснения. Часто применяется термин «общая патология», который в русской медицинской дореволюционной литературе широко употреблялся; он возник в 17 в., когда экспериментальный метод в патологии еще не получил развития и введен в обиход Франциско в </w:t>
      </w:r>
      <w:smartTag w:uri="urn:schemas-microsoft-com:office:smarttags" w:element="metricconverter">
        <w:smartTagPr>
          <w:attr w:name="ProductID" w:val="1618 г"/>
        </w:smartTagPr>
        <w:r w:rsidRPr="00755DB2">
          <w:rPr>
            <w:color w:val="000000"/>
            <w:sz w:val="28"/>
            <w:szCs w:val="28"/>
          </w:rPr>
          <w:t>1618 г</w:t>
        </w:r>
      </w:smartTag>
      <w:r w:rsidRPr="00755DB2">
        <w:rPr>
          <w:color w:val="000000"/>
          <w:sz w:val="28"/>
          <w:szCs w:val="28"/>
        </w:rPr>
        <w:t>. Классики патологической физиологии В. В. Пашутин, В. В. Подвысоцкпй и другие уже в 19 в. наряду с термином «общая патология» употребляли и термины «патологическая физиология» или</w:t>
      </w:r>
      <w:r w:rsidR="00126BDC" w:rsidRPr="00755DB2">
        <w:rPr>
          <w:color w:val="000000"/>
          <w:sz w:val="28"/>
          <w:szCs w:val="28"/>
        </w:rPr>
        <w:t xml:space="preserve"> </w:t>
      </w:r>
      <w:r w:rsidRPr="00755DB2">
        <w:rPr>
          <w:color w:val="000000"/>
          <w:sz w:val="28"/>
          <w:szCs w:val="28"/>
        </w:rPr>
        <w:t>«физиология</w:t>
      </w:r>
      <w:r w:rsidR="00126BDC" w:rsidRPr="00755DB2">
        <w:rPr>
          <w:color w:val="000000"/>
          <w:sz w:val="28"/>
          <w:szCs w:val="28"/>
        </w:rPr>
        <w:t xml:space="preserve"> </w:t>
      </w:r>
      <w:r w:rsidRPr="00755DB2">
        <w:rPr>
          <w:color w:val="000000"/>
          <w:sz w:val="28"/>
          <w:szCs w:val="28"/>
        </w:rPr>
        <w:t>больного</w:t>
      </w:r>
      <w:r w:rsidR="00126BDC" w:rsidRPr="00755DB2">
        <w:rPr>
          <w:color w:val="000000"/>
          <w:sz w:val="28"/>
          <w:szCs w:val="28"/>
        </w:rPr>
        <w:t xml:space="preserve"> </w:t>
      </w:r>
      <w:r w:rsidRPr="00755DB2">
        <w:rPr>
          <w:color w:val="000000"/>
          <w:sz w:val="28"/>
          <w:szCs w:val="28"/>
        </w:rPr>
        <w:t>организма».</w:t>
      </w:r>
    </w:p>
    <w:p w:rsidR="00596246" w:rsidRPr="00755DB2" w:rsidRDefault="00596246" w:rsidP="00126BD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5DB2">
        <w:rPr>
          <w:color w:val="000000"/>
          <w:sz w:val="28"/>
          <w:szCs w:val="28"/>
        </w:rPr>
        <w:t>Под понятием «частной патологии» подразумевается изучение этиологии, патогенеза, диагностики и терапии отдельных нозологических форм; частная патология внутренних заболеваний, хирургических, нервных,</w:t>
      </w:r>
      <w:r w:rsidR="00126BDC" w:rsidRPr="00755DB2">
        <w:rPr>
          <w:color w:val="000000"/>
          <w:sz w:val="28"/>
          <w:szCs w:val="28"/>
        </w:rPr>
        <w:t xml:space="preserve"> </w:t>
      </w:r>
      <w:r w:rsidRPr="00755DB2">
        <w:rPr>
          <w:color w:val="000000"/>
          <w:sz w:val="28"/>
          <w:szCs w:val="28"/>
        </w:rPr>
        <w:t>женских и др.</w:t>
      </w:r>
    </w:p>
    <w:p w:rsidR="00596246" w:rsidRPr="00755DB2" w:rsidRDefault="00596246" w:rsidP="00126BD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5DB2">
        <w:rPr>
          <w:color w:val="000000"/>
          <w:sz w:val="28"/>
          <w:szCs w:val="28"/>
        </w:rPr>
        <w:t>Термин «клиническая физиология» иногда используется так же, как синоним понятия патологическая физиология, но правильнее все же его применять в той части патологической физиологии, объектом которой является больной человек и исследование проводится с широким применением функциональных методов исследования биофизических, биохимических, физико-химических, иммунологических и др. Экспериментальная патология — это часть патологической физиологии, которая по преимуществу изучает патологические процессы, пользуясь экспериментальным методом, хотя нередко термин «экспериментальная патология» употребляется как синоним понятия «патологическая физиология». Термин «функциональная патология», предложенный в 30-х гг. 20 в. немецким клиницистом Бергманом для обозначения направления в клинике внутренних болезней, имеет более частное значение. Он характеризует представление об организме как единой психофизиологической целостности и понимание патологического процесса как биологически специфического, при этом доминирующее значение в патогенезе отводилось патологическим реактивным функциональным состояниям организма с явной недооценкой значения внешних патогенных факторов.</w:t>
      </w:r>
    </w:p>
    <w:p w:rsidR="00596246" w:rsidRPr="00755DB2" w:rsidRDefault="00596246" w:rsidP="00126BD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5DB2">
        <w:rPr>
          <w:color w:val="000000"/>
          <w:sz w:val="28"/>
          <w:szCs w:val="28"/>
        </w:rPr>
        <w:t>Значение патологической физиологии для медицины. Патологическая физиология, занимаясь исследованием сущности болезни, причинами, механизмами их возникновения, на основе принципов диалектического материализма и конкретных данных, получаемых в эксперименте и клинике, формулирует определения и вскрывает содержание основных медицинских представлений — болезнь, нозология, этиология, патогенез, взаимоотношения общего и местного и др. Патологическая физиология охватывает представления о патологической наследственности, о конституции, о реактивности, о взаимоотношении внешнего и внутреннего в патологическом процессе и т. д. Правильные формулировки основных медицинских представлений, даваемые патологической физиологией, имеют большое значение для формирования мировоззрения советского врача.</w:t>
      </w:r>
    </w:p>
    <w:p w:rsidR="00596246" w:rsidRPr="00755DB2" w:rsidRDefault="00596246" w:rsidP="00126B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5DB2">
        <w:rPr>
          <w:color w:val="000000"/>
          <w:sz w:val="28"/>
          <w:szCs w:val="28"/>
        </w:rPr>
        <w:t>Особо важным для практической медицины является тот огромный фактический экспериментальный материал, которым патологическая физиология вооружает практического врача. Решение многих вопросов патогенеза заболеваний и обоснований патогенетической терапии стали возможны благодаря экспериментально-патофизиологическим, экспериментально-терапевтическим исследованиям. Так, известно, что вскрытие патогенеза нарушений углеводного обмена связано с получением экспериментального панкреатического диабета (Меринг и Минковский, 1889). Обнаружение добавочных факторов питания — витаминов произошло в результате экспериментов, проведенных на животных. Современное лечение злокачественного малокровия возникло в результате длительных экспериментальных исследований на собаках (Уилл). Эффективные методы оживления, применяемые в клинике, есть результат экспериментальной разработки проблемы терминальных состояний у животных (Ф. А. Андреев, В. А. Неговский и др.).</w:t>
      </w:r>
    </w:p>
    <w:p w:rsidR="00596246" w:rsidRPr="00755DB2" w:rsidRDefault="00596246" w:rsidP="00126BD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5DB2">
        <w:rPr>
          <w:color w:val="000000"/>
          <w:sz w:val="28"/>
          <w:szCs w:val="28"/>
        </w:rPr>
        <w:t>История. Патологическая физиология как самостоятельная экспериментальная наука стала оформляться с середины 19 в., но истоки ее в виде умозрительного учения о болезни можно проследить с древнейших времен.</w:t>
      </w:r>
    </w:p>
    <w:p w:rsidR="00596246" w:rsidRPr="00755DB2" w:rsidRDefault="00596246" w:rsidP="00126BD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5DB2">
        <w:rPr>
          <w:color w:val="000000"/>
          <w:sz w:val="28"/>
          <w:szCs w:val="28"/>
        </w:rPr>
        <w:t>На протяжении веков представления о болезни были чисто метафизическими. В них боролись два направления: виталистическое, рассматривающее болезнь как результат злой внешней силы, и стихийно-материалистическое, склонное трактовать болезнь как естественное явление</w:t>
      </w:r>
      <w:r w:rsidRPr="00755DB2">
        <w:rPr>
          <w:iCs/>
          <w:color w:val="000000"/>
          <w:sz w:val="28"/>
          <w:szCs w:val="28"/>
        </w:rPr>
        <w:t xml:space="preserve">. </w:t>
      </w:r>
      <w:r w:rsidRPr="00755DB2">
        <w:rPr>
          <w:color w:val="000000"/>
          <w:sz w:val="28"/>
          <w:szCs w:val="28"/>
        </w:rPr>
        <w:t xml:space="preserve">Попытка применить экспериментальный метод для изучения болезненных процессов неоднократно делалась на протяжении веков, начиная с </w:t>
      </w:r>
      <w:r w:rsidRPr="00755DB2">
        <w:rPr>
          <w:iCs/>
          <w:color w:val="000000"/>
          <w:sz w:val="28"/>
          <w:szCs w:val="28"/>
        </w:rPr>
        <w:t>Галена</w:t>
      </w:r>
      <w:r w:rsidRPr="00755DB2">
        <w:rPr>
          <w:color w:val="000000"/>
          <w:sz w:val="28"/>
          <w:szCs w:val="28"/>
        </w:rPr>
        <w:t>, И. Ф. Альбертини, Дж. Гунтера и др. Но экспериментальные методы того времени были чрезвычайно грубы и примитивны, и полученные при их помощи данные об этиологии и патогенезе не сыграли большой роли в становлении патологической физиологии как науки.</w:t>
      </w:r>
    </w:p>
    <w:p w:rsidR="00596246" w:rsidRPr="00755DB2" w:rsidRDefault="00596246" w:rsidP="00126BD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5DB2">
        <w:rPr>
          <w:color w:val="000000"/>
          <w:sz w:val="28"/>
          <w:szCs w:val="28"/>
        </w:rPr>
        <w:t>В 17 и 18 вв. был выпущен ряд трактатов по вопросам патологии, написанных Гаубием, Людвигом, Франком и другими учеными. Некоторые из этих работ были переведены на русский язык. В целом патология как наука в 17 и 18 вв. была чисто умозрительной.</w:t>
      </w:r>
    </w:p>
    <w:p w:rsidR="00596246" w:rsidRPr="00755DB2" w:rsidRDefault="00596246" w:rsidP="00126BD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5DB2">
        <w:rPr>
          <w:color w:val="000000"/>
          <w:sz w:val="28"/>
          <w:szCs w:val="28"/>
        </w:rPr>
        <w:t xml:space="preserve">Ряд открытий в области естествознания и медицины в 16, 17 и 18 вв. подготовили почву для создания экспериментальной физиологии и экспериментальной патологии. Во Франции выдающуюся роль в создании патологической физиологии (экспериментальной патологии) сыграли: </w:t>
      </w:r>
      <w:r w:rsidRPr="00755DB2">
        <w:rPr>
          <w:iCs/>
          <w:color w:val="000000"/>
          <w:sz w:val="28"/>
          <w:szCs w:val="28"/>
        </w:rPr>
        <w:t>Мажанди</w:t>
      </w:r>
      <w:r w:rsidR="00126BDC" w:rsidRPr="00755DB2">
        <w:rPr>
          <w:iCs/>
          <w:color w:val="000000"/>
          <w:sz w:val="28"/>
          <w:szCs w:val="28"/>
        </w:rPr>
        <w:t xml:space="preserve"> </w:t>
      </w:r>
      <w:r w:rsidRPr="00755DB2">
        <w:rPr>
          <w:color w:val="000000"/>
          <w:sz w:val="28"/>
          <w:szCs w:val="28"/>
        </w:rPr>
        <w:t xml:space="preserve">и его выдающийся ученик К. </w:t>
      </w:r>
      <w:r w:rsidRPr="00755DB2">
        <w:rPr>
          <w:iCs/>
          <w:color w:val="000000"/>
          <w:sz w:val="28"/>
          <w:szCs w:val="28"/>
        </w:rPr>
        <w:t>Бернар</w:t>
      </w:r>
      <w:r w:rsidRPr="00755DB2">
        <w:rPr>
          <w:color w:val="000000"/>
          <w:sz w:val="28"/>
          <w:szCs w:val="28"/>
        </w:rPr>
        <w:t>, с именем которого связан ряд крупных открытий. К. Бернар был настойчивым и последовательным пропагандистом применения экспериментального метода для изучения патологических процессов. Его лекции по экспериментальной патологии, читанные, охватывали большое количество вопросов патологической физиологии (кровообращение, лихорадка, диабет, идиосинкразии), лекции, посвященные общим вопросам патологии, о значении экспериментального метода в медицине, о роли нервной системы и др. навсегда останутся в истории патологической физиологии как яркий пример зарождения и применения экспериментального метода для изучения патологических процессов. К. Бернар дал толчок к развитию патологической физиологии не только во Франции, но, бесспорно, оказал влияние на развитие патологической физиологии и в других странах. К. Бернар по праву может быть назван</w:t>
      </w:r>
      <w:r w:rsidR="00126BDC" w:rsidRPr="00755DB2">
        <w:rPr>
          <w:color w:val="000000"/>
          <w:sz w:val="28"/>
          <w:szCs w:val="28"/>
        </w:rPr>
        <w:t xml:space="preserve"> </w:t>
      </w:r>
      <w:r w:rsidRPr="00755DB2">
        <w:rPr>
          <w:color w:val="000000"/>
          <w:sz w:val="28"/>
          <w:szCs w:val="28"/>
        </w:rPr>
        <w:t xml:space="preserve">в развитии патологии было возникновение учения Р. </w:t>
      </w:r>
      <w:r w:rsidRPr="00755DB2">
        <w:rPr>
          <w:iCs/>
          <w:color w:val="000000"/>
          <w:sz w:val="28"/>
          <w:szCs w:val="28"/>
        </w:rPr>
        <w:t>Вирхова</w:t>
      </w:r>
      <w:r w:rsidR="00126BDC" w:rsidRPr="00755DB2">
        <w:rPr>
          <w:iCs/>
          <w:color w:val="000000"/>
          <w:sz w:val="28"/>
          <w:szCs w:val="28"/>
        </w:rPr>
        <w:t xml:space="preserve"> </w:t>
      </w:r>
      <w:r w:rsidRPr="00755DB2">
        <w:rPr>
          <w:color w:val="000000"/>
          <w:sz w:val="28"/>
          <w:szCs w:val="28"/>
        </w:rPr>
        <w:t>о целлюлярной патологии (1858). До его появления руководящей идеей в патологии была чисто метафизическая теория гуморальной патологии Ро-китанского. Учение Р. Вирхова полностью порывало со спекулятивными метафизическими концепциями и ставило представление о сущности болезней на твердую научную материалистическую базу. Появление учения Вирхова было исторически обусловлено, мысль связать проявления болезни с изменениями в клетках организма, в материальном субстрате,— прогрессивная для своего времени идея — быстро нашла широкое признание и стала основной теоретической концепцией патологии 19 в. Она вдохновила патологов и вызвала к жизни тысячи разнообразных исследований и способствовала поступательному движению медицинской науки. Но передовые физиологи и патофизиологи 19 в. (К. Бернар, И. М. Сеченов и др.), отдавая должное Р. Вирхову как реформатору патологии, видели ограниченность «морфологического направления». К. Бернар указывал, что на патологическую анатомию не надо смотреть как на единственный ключ к болезненным явлениям. Рассматриваемая сама по себе и изолированно, она не может открыть скрытые источники, и чисто анатомические исследования, сколь бы кропотливыми они ни были, останутся всегда недостаточными в этом отношении. Да и сам Р. Вирхов подчеркивал, что патологическую физиологию, т. е. физиологию больного человека, «никогда нельзя будет построить из патологической анатомии». Отсюда патофизиологи делали вывод о необходимости «делать анатомию на живом», широко экспериментировать, применять вивисекцию.</w:t>
      </w:r>
    </w:p>
    <w:p w:rsidR="00596246" w:rsidRPr="00755DB2" w:rsidRDefault="00596246" w:rsidP="00126BD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5DB2">
        <w:rPr>
          <w:color w:val="000000"/>
          <w:sz w:val="28"/>
          <w:szCs w:val="28"/>
        </w:rPr>
        <w:t xml:space="preserve">Из русских врачей, оставивших яркий след в истории патологии России, следует назвать И. Е. </w:t>
      </w:r>
      <w:r w:rsidRPr="00755DB2">
        <w:rPr>
          <w:iCs/>
          <w:color w:val="000000"/>
          <w:sz w:val="28"/>
          <w:szCs w:val="28"/>
        </w:rPr>
        <w:t>Дядъковского</w:t>
      </w:r>
      <w:r w:rsidRPr="00755DB2">
        <w:rPr>
          <w:color w:val="000000"/>
          <w:sz w:val="28"/>
          <w:szCs w:val="28"/>
        </w:rPr>
        <w:t xml:space="preserve"> и его ученика К. В. Лебедева. С их деятельностью связано зарождение материалистических идей в отечественной патологии.</w:t>
      </w:r>
    </w:p>
    <w:p w:rsidR="00596246" w:rsidRPr="00755DB2" w:rsidRDefault="00596246" w:rsidP="00126BD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5DB2">
        <w:rPr>
          <w:color w:val="000000"/>
          <w:sz w:val="28"/>
          <w:szCs w:val="28"/>
        </w:rPr>
        <w:t>Книга К. В. Лебедева «Общая антропопатология» (1835) является оригинальным трудом, написанным в остро критическом стиле в отношении разнообразных метафизических теорий болезни, имевших тогда широкое распространение.</w:t>
      </w:r>
    </w:p>
    <w:p w:rsidR="00596246" w:rsidRPr="00755DB2" w:rsidRDefault="00596246" w:rsidP="00126BD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5DB2">
        <w:rPr>
          <w:color w:val="000000"/>
          <w:sz w:val="28"/>
          <w:szCs w:val="28"/>
        </w:rPr>
        <w:t xml:space="preserve">Зарождение в России П. ф. связано с деятельностью выдающегося отечественного физиолога А. </w:t>
      </w:r>
      <w:r w:rsidRPr="00755DB2">
        <w:rPr>
          <w:iCs/>
          <w:color w:val="000000"/>
          <w:sz w:val="28"/>
          <w:szCs w:val="28"/>
        </w:rPr>
        <w:t>Филомафитского</w:t>
      </w:r>
      <w:r w:rsidRPr="00755DB2">
        <w:rPr>
          <w:color w:val="000000"/>
          <w:sz w:val="28"/>
          <w:szCs w:val="28"/>
        </w:rPr>
        <w:t xml:space="preserve">, который с 1835 по </w:t>
      </w:r>
      <w:smartTag w:uri="urn:schemas-microsoft-com:office:smarttags" w:element="metricconverter">
        <w:smartTagPr>
          <w:attr w:name="ProductID" w:val="1849 г"/>
        </w:smartTagPr>
        <w:r w:rsidRPr="00755DB2">
          <w:rPr>
            <w:color w:val="000000"/>
            <w:sz w:val="28"/>
            <w:szCs w:val="28"/>
          </w:rPr>
          <w:t>1849 г</w:t>
        </w:r>
      </w:smartTag>
      <w:r w:rsidRPr="00755DB2">
        <w:rPr>
          <w:color w:val="000000"/>
          <w:sz w:val="28"/>
          <w:szCs w:val="28"/>
        </w:rPr>
        <w:t>. возглавлял кафедру «физиологии и общей патологии» в Московском университете. А. Филомафитский впервые в России стал широко применять экспериментальный метод для изучения патогенеза заболеваний. Он настойчиво работал в области переливания крови, экспериментально изучал действие наркотических веществ (совместно с Н. И. Пироговым).</w:t>
      </w:r>
      <w:r w:rsidR="00126BDC" w:rsidRPr="00755DB2">
        <w:rPr>
          <w:color w:val="000000"/>
          <w:sz w:val="28"/>
          <w:szCs w:val="28"/>
        </w:rPr>
        <w:t xml:space="preserve"> </w:t>
      </w:r>
      <w:r w:rsidRPr="00755DB2">
        <w:rPr>
          <w:color w:val="000000"/>
          <w:sz w:val="28"/>
          <w:szCs w:val="28"/>
        </w:rPr>
        <w:t>С</w:t>
      </w:r>
      <w:r w:rsidR="00126BDC" w:rsidRPr="00755DB2">
        <w:rPr>
          <w:color w:val="000000"/>
          <w:sz w:val="28"/>
          <w:szCs w:val="28"/>
        </w:rPr>
        <w:t xml:space="preserve"> </w:t>
      </w:r>
      <w:r w:rsidRPr="00755DB2">
        <w:rPr>
          <w:color w:val="000000"/>
          <w:sz w:val="28"/>
          <w:szCs w:val="28"/>
        </w:rPr>
        <w:t>деятельностью</w:t>
      </w:r>
      <w:r w:rsidR="00126BDC" w:rsidRPr="00755DB2">
        <w:rPr>
          <w:color w:val="000000"/>
          <w:sz w:val="28"/>
          <w:szCs w:val="28"/>
        </w:rPr>
        <w:t xml:space="preserve"> </w:t>
      </w:r>
      <w:r w:rsidRPr="00755DB2">
        <w:rPr>
          <w:color w:val="000000"/>
          <w:sz w:val="28"/>
          <w:szCs w:val="28"/>
        </w:rPr>
        <w:t>А.</w:t>
      </w:r>
      <w:r w:rsidR="00126BDC" w:rsidRPr="00755DB2">
        <w:rPr>
          <w:color w:val="000000"/>
          <w:sz w:val="28"/>
          <w:szCs w:val="28"/>
        </w:rPr>
        <w:t xml:space="preserve"> </w:t>
      </w:r>
      <w:r w:rsidRPr="00755DB2">
        <w:rPr>
          <w:color w:val="000000"/>
          <w:sz w:val="28"/>
          <w:szCs w:val="28"/>
        </w:rPr>
        <w:t xml:space="preserve">Филомафиттия патологической физиологии в России. С </w:t>
      </w:r>
      <w:smartTag w:uri="urn:schemas-microsoft-com:office:smarttags" w:element="metricconverter">
        <w:smartTagPr>
          <w:attr w:name="ProductID" w:val="1869 г"/>
        </w:smartTagPr>
        <w:r w:rsidRPr="00755DB2">
          <w:rPr>
            <w:color w:val="000000"/>
            <w:sz w:val="28"/>
            <w:szCs w:val="28"/>
          </w:rPr>
          <w:t>1869 г</w:t>
        </w:r>
      </w:smartTag>
      <w:r w:rsidRPr="00755DB2">
        <w:rPr>
          <w:color w:val="000000"/>
          <w:sz w:val="28"/>
          <w:szCs w:val="28"/>
        </w:rPr>
        <w:t>. в русских университетах была утверждена самостоятельная кафедра «Общей патологии».</w:t>
      </w:r>
    </w:p>
    <w:p w:rsidR="00596246" w:rsidRPr="00755DB2" w:rsidRDefault="00596246" w:rsidP="00126B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5DB2">
        <w:rPr>
          <w:color w:val="000000"/>
          <w:sz w:val="28"/>
          <w:szCs w:val="28"/>
        </w:rPr>
        <w:t xml:space="preserve">Большую роль в развитии патологической физиологии в России сыграли А. И. </w:t>
      </w:r>
      <w:r w:rsidRPr="00755DB2">
        <w:rPr>
          <w:iCs/>
          <w:color w:val="000000"/>
          <w:sz w:val="28"/>
          <w:szCs w:val="28"/>
        </w:rPr>
        <w:t>Полунин</w:t>
      </w:r>
      <w:r w:rsidR="00126BDC" w:rsidRPr="00755DB2">
        <w:rPr>
          <w:iCs/>
          <w:color w:val="000000"/>
          <w:sz w:val="28"/>
          <w:szCs w:val="28"/>
        </w:rPr>
        <w:t xml:space="preserve"> </w:t>
      </w:r>
      <w:r w:rsidRPr="00755DB2">
        <w:rPr>
          <w:color w:val="000000"/>
          <w:sz w:val="28"/>
          <w:szCs w:val="28"/>
        </w:rPr>
        <w:t xml:space="preserve">и М. М. </w:t>
      </w:r>
      <w:r w:rsidRPr="00755DB2">
        <w:rPr>
          <w:iCs/>
          <w:color w:val="000000"/>
          <w:sz w:val="28"/>
          <w:szCs w:val="28"/>
        </w:rPr>
        <w:t>Руднев</w:t>
      </w:r>
      <w:r w:rsidRPr="00755DB2">
        <w:rPr>
          <w:color w:val="000000"/>
          <w:sz w:val="28"/>
          <w:szCs w:val="28"/>
        </w:rPr>
        <w:t>. Хотя они и были патологоанатомами, но каждый из них читал курс общей патологии, первый в Московском университете, а второй в Медико-хирургической академии в Петербурге. Их научная,</w:t>
      </w:r>
      <w:r w:rsidR="00126BDC" w:rsidRPr="00755DB2">
        <w:rPr>
          <w:color w:val="000000"/>
          <w:sz w:val="28"/>
          <w:szCs w:val="28"/>
        </w:rPr>
        <w:t xml:space="preserve"> </w:t>
      </w:r>
      <w:r w:rsidRPr="00755DB2">
        <w:rPr>
          <w:color w:val="000000"/>
          <w:sz w:val="28"/>
          <w:szCs w:val="28"/>
        </w:rPr>
        <w:t>преподавательская и литературная деятельность способствовала распространению идей экспериментальной патологии в России.</w:t>
      </w:r>
    </w:p>
    <w:p w:rsidR="00596246" w:rsidRPr="00755DB2" w:rsidRDefault="00596246" w:rsidP="00126BD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5DB2">
        <w:rPr>
          <w:color w:val="000000"/>
          <w:sz w:val="28"/>
          <w:szCs w:val="28"/>
        </w:rPr>
        <w:t xml:space="preserve">В отличие от Германии, уже со второй половины 19 в. </w:t>
      </w:r>
      <w:r w:rsidR="00D17C87" w:rsidRPr="00755DB2">
        <w:rPr>
          <w:color w:val="000000"/>
          <w:sz w:val="28"/>
          <w:szCs w:val="28"/>
        </w:rPr>
        <w:t>патологическая физиология</w:t>
      </w:r>
      <w:r w:rsidRPr="00755DB2">
        <w:rPr>
          <w:color w:val="000000"/>
          <w:sz w:val="28"/>
          <w:szCs w:val="28"/>
        </w:rPr>
        <w:t xml:space="preserve"> в России развивается как экспериментальная наука. И этим она обязана, в первую очередь, деятельности В. В. </w:t>
      </w:r>
      <w:r w:rsidRPr="00755DB2">
        <w:rPr>
          <w:iCs/>
          <w:color w:val="000000"/>
          <w:sz w:val="28"/>
          <w:szCs w:val="28"/>
        </w:rPr>
        <w:t>Пагиутина</w:t>
      </w:r>
      <w:r w:rsidRPr="00755DB2">
        <w:rPr>
          <w:color w:val="000000"/>
          <w:sz w:val="28"/>
          <w:szCs w:val="28"/>
        </w:rPr>
        <w:t>, к</w:t>
      </w:r>
      <w:r w:rsidR="00D17C87" w:rsidRPr="00755DB2">
        <w:rPr>
          <w:color w:val="000000"/>
          <w:sz w:val="28"/>
          <w:szCs w:val="28"/>
        </w:rPr>
        <w:t>ото</w:t>
      </w:r>
      <w:r w:rsidRPr="00755DB2">
        <w:rPr>
          <w:color w:val="000000"/>
          <w:sz w:val="28"/>
          <w:szCs w:val="28"/>
        </w:rPr>
        <w:t>рый первоначально в Казани (1874), а потом в Петербурге, в Медико-хирургической академии (1879) создал кафедры общей патологии с чисто экспериментальным направлением. В. В. Пашутиным была создана первая научная школа патофизиологов в России, из к</w:t>
      </w:r>
      <w:r w:rsidR="00D17C87" w:rsidRPr="00755DB2">
        <w:rPr>
          <w:color w:val="000000"/>
          <w:sz w:val="28"/>
          <w:szCs w:val="28"/>
        </w:rPr>
        <w:t>ото</w:t>
      </w:r>
      <w:r w:rsidRPr="00755DB2">
        <w:rPr>
          <w:color w:val="000000"/>
          <w:sz w:val="28"/>
          <w:szCs w:val="28"/>
        </w:rPr>
        <w:t xml:space="preserve">рой вышел целый ряд ученых-патофизиологов 19 — начала 20 в.: П. М. </w:t>
      </w:r>
      <w:r w:rsidRPr="00755DB2">
        <w:rPr>
          <w:iCs/>
          <w:color w:val="000000"/>
          <w:sz w:val="28"/>
          <w:szCs w:val="28"/>
        </w:rPr>
        <w:t>Алъбицкий</w:t>
      </w:r>
      <w:r w:rsidRPr="00755DB2">
        <w:rPr>
          <w:color w:val="000000"/>
          <w:sz w:val="28"/>
          <w:szCs w:val="28"/>
        </w:rPr>
        <w:t xml:space="preserve">, А. В. Репрев, Е. А. Карташевский, П. П. Авроров, Н. В. Веселкин, С. Д. Кастюрин, СМ. Лукьянов, Н. Г. </w:t>
      </w:r>
      <w:r w:rsidRPr="00755DB2">
        <w:rPr>
          <w:iCs/>
          <w:color w:val="000000"/>
          <w:sz w:val="28"/>
          <w:szCs w:val="28"/>
        </w:rPr>
        <w:t xml:space="preserve">Ушинский </w:t>
      </w:r>
      <w:r w:rsidRPr="00755DB2">
        <w:rPr>
          <w:color w:val="000000"/>
          <w:sz w:val="28"/>
          <w:szCs w:val="28"/>
        </w:rPr>
        <w:t>и др.</w:t>
      </w:r>
    </w:p>
    <w:p w:rsidR="00596246" w:rsidRPr="00755DB2" w:rsidRDefault="00596246" w:rsidP="00126BD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5DB2">
        <w:rPr>
          <w:color w:val="000000"/>
          <w:sz w:val="28"/>
          <w:szCs w:val="28"/>
        </w:rPr>
        <w:t>Основные научные направления, в к</w:t>
      </w:r>
      <w:r w:rsidR="00D17C87" w:rsidRPr="00755DB2">
        <w:rPr>
          <w:color w:val="000000"/>
          <w:sz w:val="28"/>
          <w:szCs w:val="28"/>
        </w:rPr>
        <w:t>ото</w:t>
      </w:r>
      <w:r w:rsidRPr="00755DB2">
        <w:rPr>
          <w:color w:val="000000"/>
          <w:sz w:val="28"/>
          <w:szCs w:val="28"/>
        </w:rPr>
        <w:t>рых работала школа В. В. Пашутина, в к</w:t>
      </w:r>
      <w:r w:rsidR="00D17C87" w:rsidRPr="00755DB2">
        <w:rPr>
          <w:color w:val="000000"/>
          <w:sz w:val="28"/>
          <w:szCs w:val="28"/>
        </w:rPr>
        <w:t>ото</w:t>
      </w:r>
      <w:r w:rsidRPr="00755DB2">
        <w:rPr>
          <w:color w:val="000000"/>
          <w:sz w:val="28"/>
          <w:szCs w:val="28"/>
        </w:rPr>
        <w:t>рых рядом исследователей были сделаны открытия, имеющие значение и в наст, время: проблема голодания, проблема обмена веществ, газообмена, кислородного голодания. В школе Пашутина были разработаны методические приемы, к</w:t>
      </w:r>
      <w:r w:rsidR="00D17C87" w:rsidRPr="00755DB2">
        <w:rPr>
          <w:color w:val="000000"/>
          <w:sz w:val="28"/>
          <w:szCs w:val="28"/>
        </w:rPr>
        <w:t>ото</w:t>
      </w:r>
      <w:r w:rsidRPr="00755DB2">
        <w:rPr>
          <w:color w:val="000000"/>
          <w:sz w:val="28"/>
          <w:szCs w:val="28"/>
        </w:rPr>
        <w:t xml:space="preserve">рые позволили выполнить ряд глубоких исследований по этим проблемам (методика прямой калориметрии, определение газообмена у животных и др.). Выпущенный В. В. Пашутиным курс «Общей и экспериментальной патологии» (патологической физиологии), объединяющий огромный фактический материал, полученный В. В. Пашутиным и его учениками, имел большое значение в развитии </w:t>
      </w:r>
      <w:r w:rsidR="00D17C87" w:rsidRPr="00755DB2">
        <w:rPr>
          <w:color w:val="000000"/>
          <w:sz w:val="28"/>
          <w:szCs w:val="28"/>
        </w:rPr>
        <w:t>патологической физиологии</w:t>
      </w:r>
      <w:r w:rsidRPr="00755DB2">
        <w:rPr>
          <w:color w:val="000000"/>
          <w:sz w:val="28"/>
          <w:szCs w:val="28"/>
        </w:rPr>
        <w:t xml:space="preserve">. Независимо от возникновения в Петербурге школы Пашутина в Москве возникла московская школа патофизиологов, созданная А. Б. </w:t>
      </w:r>
      <w:r w:rsidRPr="00755DB2">
        <w:rPr>
          <w:iCs/>
          <w:color w:val="000000"/>
          <w:sz w:val="28"/>
          <w:szCs w:val="28"/>
        </w:rPr>
        <w:t>Фохтом</w:t>
      </w:r>
      <w:r w:rsidRPr="00755DB2">
        <w:rPr>
          <w:color w:val="000000"/>
          <w:sz w:val="28"/>
          <w:szCs w:val="28"/>
        </w:rPr>
        <w:t>.</w:t>
      </w:r>
    </w:p>
    <w:p w:rsidR="00596246" w:rsidRPr="00755DB2" w:rsidRDefault="00596246" w:rsidP="00126BD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5DB2">
        <w:rPr>
          <w:color w:val="000000"/>
          <w:sz w:val="28"/>
          <w:szCs w:val="28"/>
        </w:rPr>
        <w:t xml:space="preserve">Основные проблемы этой школы: патология сердечно-сосудистой системы, экспериментальная эмболия коронарных сосудов, эмболия легочной артерии, отек, водянка и др. Из московской школы патофизиологов вышел ряд профессоров, позднее возглавивших кафедры </w:t>
      </w:r>
      <w:r w:rsidR="00D17C87" w:rsidRPr="00755DB2">
        <w:rPr>
          <w:color w:val="000000"/>
          <w:sz w:val="28"/>
          <w:szCs w:val="28"/>
        </w:rPr>
        <w:t>патологической физиологии</w:t>
      </w:r>
      <w:r w:rsidRPr="00755DB2">
        <w:rPr>
          <w:color w:val="000000"/>
          <w:sz w:val="28"/>
          <w:szCs w:val="28"/>
        </w:rPr>
        <w:t xml:space="preserve"> в России: В. Линдеман (Киев), Г, П. </w:t>
      </w:r>
      <w:r w:rsidRPr="00755DB2">
        <w:rPr>
          <w:iCs/>
          <w:color w:val="000000"/>
          <w:sz w:val="28"/>
          <w:szCs w:val="28"/>
        </w:rPr>
        <w:t>Сахаров</w:t>
      </w:r>
      <w:r w:rsidR="00126BDC" w:rsidRPr="00755DB2">
        <w:rPr>
          <w:iCs/>
          <w:color w:val="000000"/>
          <w:sz w:val="28"/>
          <w:szCs w:val="28"/>
        </w:rPr>
        <w:t xml:space="preserve"> </w:t>
      </w:r>
      <w:r w:rsidRPr="00755DB2">
        <w:rPr>
          <w:color w:val="000000"/>
          <w:sz w:val="28"/>
          <w:szCs w:val="28"/>
        </w:rPr>
        <w:t xml:space="preserve">(Москва), А. И. Тальянцев (Москва), Ф. А. </w:t>
      </w:r>
      <w:r w:rsidRPr="00755DB2">
        <w:rPr>
          <w:iCs/>
          <w:color w:val="000000"/>
          <w:sz w:val="28"/>
          <w:szCs w:val="28"/>
        </w:rPr>
        <w:t>Андреев</w:t>
      </w:r>
      <w:r w:rsidR="00126BDC" w:rsidRPr="00755DB2">
        <w:rPr>
          <w:iCs/>
          <w:color w:val="000000"/>
          <w:sz w:val="28"/>
          <w:szCs w:val="28"/>
        </w:rPr>
        <w:t xml:space="preserve"> </w:t>
      </w:r>
      <w:r w:rsidRPr="00755DB2">
        <w:rPr>
          <w:color w:val="000000"/>
          <w:sz w:val="28"/>
          <w:szCs w:val="28"/>
        </w:rPr>
        <w:t>(Минск) и др.</w:t>
      </w:r>
    </w:p>
    <w:p w:rsidR="00596246" w:rsidRPr="00755DB2" w:rsidRDefault="00596246" w:rsidP="00126BD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5DB2">
        <w:rPr>
          <w:color w:val="000000"/>
          <w:sz w:val="28"/>
          <w:szCs w:val="28"/>
        </w:rPr>
        <w:t xml:space="preserve">Большую роль в истории отечественной </w:t>
      </w:r>
      <w:r w:rsidR="00D17C87" w:rsidRPr="00755DB2">
        <w:rPr>
          <w:color w:val="000000"/>
          <w:sz w:val="28"/>
          <w:szCs w:val="28"/>
        </w:rPr>
        <w:t>патологической физиологии</w:t>
      </w:r>
      <w:r w:rsidRPr="00755DB2">
        <w:rPr>
          <w:color w:val="000000"/>
          <w:sz w:val="28"/>
          <w:szCs w:val="28"/>
        </w:rPr>
        <w:t xml:space="preserve"> сыграл В. В. </w:t>
      </w:r>
      <w:r w:rsidRPr="00755DB2">
        <w:rPr>
          <w:iCs/>
          <w:color w:val="000000"/>
          <w:sz w:val="28"/>
          <w:szCs w:val="28"/>
        </w:rPr>
        <w:t>Подвысоцкий</w:t>
      </w:r>
      <w:r w:rsidRPr="00755DB2">
        <w:rPr>
          <w:color w:val="000000"/>
          <w:sz w:val="28"/>
          <w:szCs w:val="28"/>
        </w:rPr>
        <w:t>. Его исследования касались проблем регенерации железистой ткани, бла</w:t>
      </w:r>
      <w:r w:rsidR="00D17C87" w:rsidRPr="00755DB2">
        <w:rPr>
          <w:color w:val="000000"/>
          <w:sz w:val="28"/>
          <w:szCs w:val="28"/>
        </w:rPr>
        <w:t>стоматоз</w:t>
      </w:r>
      <w:r w:rsidRPr="00755DB2">
        <w:rPr>
          <w:color w:val="000000"/>
          <w:sz w:val="28"/>
          <w:szCs w:val="28"/>
        </w:rPr>
        <w:t>ного роста, действия холода и др.</w:t>
      </w:r>
    </w:p>
    <w:p w:rsidR="00596246" w:rsidRPr="00755DB2" w:rsidRDefault="00596246" w:rsidP="00126BD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5DB2">
        <w:rPr>
          <w:color w:val="000000"/>
          <w:sz w:val="28"/>
          <w:szCs w:val="28"/>
        </w:rPr>
        <w:t xml:space="preserve">Выдающаяся роль в истории </w:t>
      </w:r>
      <w:r w:rsidR="00D17C87" w:rsidRPr="00755DB2">
        <w:rPr>
          <w:color w:val="000000"/>
          <w:sz w:val="28"/>
          <w:szCs w:val="28"/>
        </w:rPr>
        <w:t>патологической физиологии</w:t>
      </w:r>
      <w:r w:rsidRPr="00755DB2">
        <w:rPr>
          <w:color w:val="000000"/>
          <w:sz w:val="28"/>
          <w:szCs w:val="28"/>
        </w:rPr>
        <w:t xml:space="preserve"> принадлеж</w:t>
      </w:r>
      <w:r w:rsidR="00126BDC" w:rsidRPr="00755DB2">
        <w:rPr>
          <w:color w:val="000000"/>
          <w:sz w:val="28"/>
          <w:szCs w:val="28"/>
        </w:rPr>
        <w:t>ит великому русскому ученому И.</w:t>
      </w:r>
      <w:r w:rsidRPr="00755DB2">
        <w:rPr>
          <w:color w:val="000000"/>
          <w:sz w:val="28"/>
          <w:szCs w:val="28"/>
        </w:rPr>
        <w:t xml:space="preserve">И. </w:t>
      </w:r>
      <w:r w:rsidRPr="00755DB2">
        <w:rPr>
          <w:iCs/>
          <w:color w:val="000000"/>
          <w:sz w:val="28"/>
          <w:szCs w:val="28"/>
        </w:rPr>
        <w:t>Мечникову</w:t>
      </w:r>
      <w:r w:rsidRPr="00755DB2">
        <w:rPr>
          <w:color w:val="000000"/>
          <w:sz w:val="28"/>
          <w:szCs w:val="28"/>
        </w:rPr>
        <w:t>, к</w:t>
      </w:r>
      <w:r w:rsidR="00D17C87" w:rsidRPr="00755DB2">
        <w:rPr>
          <w:color w:val="000000"/>
          <w:sz w:val="28"/>
          <w:szCs w:val="28"/>
        </w:rPr>
        <w:t>ото</w:t>
      </w:r>
      <w:r w:rsidRPr="00755DB2">
        <w:rPr>
          <w:color w:val="000000"/>
          <w:sz w:val="28"/>
          <w:szCs w:val="28"/>
        </w:rPr>
        <w:t xml:space="preserve">рый был основоположником эволюционной патологии и разрабатывал основные вопросы </w:t>
      </w:r>
      <w:r w:rsidR="00D17C87" w:rsidRPr="00755DB2">
        <w:rPr>
          <w:color w:val="000000"/>
          <w:sz w:val="28"/>
          <w:szCs w:val="28"/>
        </w:rPr>
        <w:t>патологической физиологии</w:t>
      </w:r>
      <w:r w:rsidRPr="00755DB2">
        <w:rPr>
          <w:color w:val="000000"/>
          <w:sz w:val="28"/>
          <w:szCs w:val="28"/>
        </w:rPr>
        <w:t>: воспаления, иммунитета, защитных сил организма, вопросы геронтологии и др. Созданное им учение о фагоцитозе и иммунитете до наст, времени не потеряло своего огромного значения, являясь основой наших знаний в этой области.</w:t>
      </w:r>
    </w:p>
    <w:p w:rsidR="00596246" w:rsidRPr="00755DB2" w:rsidRDefault="00596246" w:rsidP="00126BD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5DB2">
        <w:rPr>
          <w:color w:val="000000"/>
          <w:sz w:val="28"/>
          <w:szCs w:val="28"/>
        </w:rPr>
        <w:t xml:space="preserve">Для развития отечественной </w:t>
      </w:r>
      <w:r w:rsidR="00D17C87" w:rsidRPr="00755DB2">
        <w:rPr>
          <w:color w:val="000000"/>
          <w:sz w:val="28"/>
          <w:szCs w:val="28"/>
        </w:rPr>
        <w:t>патологической физиологии</w:t>
      </w:r>
      <w:r w:rsidRPr="00755DB2">
        <w:rPr>
          <w:color w:val="000000"/>
          <w:sz w:val="28"/>
          <w:szCs w:val="28"/>
        </w:rPr>
        <w:t xml:space="preserve"> имела большое значение деятельность отца русской физиологии И. М. </w:t>
      </w:r>
      <w:r w:rsidRPr="00755DB2">
        <w:rPr>
          <w:iCs/>
          <w:color w:val="000000"/>
          <w:sz w:val="28"/>
          <w:szCs w:val="28"/>
        </w:rPr>
        <w:t>Сеченова</w:t>
      </w:r>
      <w:r w:rsidR="00D17C87" w:rsidRPr="00755DB2">
        <w:rPr>
          <w:color w:val="000000"/>
          <w:sz w:val="28"/>
          <w:szCs w:val="28"/>
        </w:rPr>
        <w:t xml:space="preserve"> </w:t>
      </w:r>
      <w:r w:rsidRPr="00755DB2">
        <w:rPr>
          <w:color w:val="000000"/>
          <w:sz w:val="28"/>
          <w:szCs w:val="28"/>
        </w:rPr>
        <w:t>— создателя</w:t>
      </w:r>
      <w:r w:rsidR="00126BDC" w:rsidRPr="00755DB2">
        <w:rPr>
          <w:color w:val="000000"/>
          <w:sz w:val="28"/>
          <w:szCs w:val="28"/>
        </w:rPr>
        <w:t xml:space="preserve"> </w:t>
      </w:r>
      <w:r w:rsidRPr="00755DB2">
        <w:rPr>
          <w:color w:val="000000"/>
          <w:sz w:val="28"/>
          <w:szCs w:val="28"/>
        </w:rPr>
        <w:t>монистической</w:t>
      </w:r>
      <w:r w:rsidR="00126BDC" w:rsidRPr="00755DB2">
        <w:rPr>
          <w:color w:val="000000"/>
          <w:sz w:val="28"/>
          <w:szCs w:val="28"/>
        </w:rPr>
        <w:t xml:space="preserve"> </w:t>
      </w:r>
      <w:r w:rsidRPr="00755DB2">
        <w:rPr>
          <w:color w:val="000000"/>
          <w:sz w:val="28"/>
          <w:szCs w:val="28"/>
        </w:rPr>
        <w:t xml:space="preserve">материалистической идеи единства физиологических и психических функций в организме. Открытые им факты центрального торможения используются в </w:t>
      </w:r>
      <w:r w:rsidR="00D17C87" w:rsidRPr="00755DB2">
        <w:rPr>
          <w:color w:val="000000"/>
          <w:sz w:val="28"/>
          <w:szCs w:val="28"/>
        </w:rPr>
        <w:t>патологической физиологии</w:t>
      </w:r>
      <w:r w:rsidRPr="00755DB2">
        <w:rPr>
          <w:color w:val="000000"/>
          <w:sz w:val="28"/>
          <w:szCs w:val="28"/>
        </w:rPr>
        <w:t xml:space="preserve"> для анализа патологических состояний, а высказанная идея о значении тонких молекулярных изменений для патологии (1860) как бы предвосхитила основную идею современной патологии. Учениками И. М. Сеченова были В. В. Пашутин и Н. Г. Ушинский.</w:t>
      </w:r>
    </w:p>
    <w:p w:rsidR="00126BDC" w:rsidRPr="00755DB2" w:rsidRDefault="00596246" w:rsidP="00126BD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5DB2">
        <w:rPr>
          <w:color w:val="000000"/>
          <w:sz w:val="28"/>
          <w:szCs w:val="28"/>
        </w:rPr>
        <w:t>В 19 в. техника экспериментирования была еще примитивной, чаще всего применялся острый опыт, выбор объектов для экспериментирования был также ограничен.</w:t>
      </w:r>
      <w:bookmarkStart w:id="0" w:name="_GoBack"/>
      <w:bookmarkEnd w:id="0"/>
    </w:p>
    <w:sectPr w:rsidR="00126BDC" w:rsidRPr="00755DB2" w:rsidSect="00126BD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246"/>
    <w:rsid w:val="000F53AB"/>
    <w:rsid w:val="00126BDC"/>
    <w:rsid w:val="00150055"/>
    <w:rsid w:val="00262DB7"/>
    <w:rsid w:val="00596246"/>
    <w:rsid w:val="00755DB2"/>
    <w:rsid w:val="008A33F7"/>
    <w:rsid w:val="00CD152D"/>
    <w:rsid w:val="00D17C87"/>
    <w:rsid w:val="00E2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F7B370-D3F1-4515-8073-6C65463E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2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2905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19432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2014-02-25T06:37:00Z</dcterms:created>
  <dcterms:modified xsi:type="dcterms:W3CDTF">2014-02-25T06:37:00Z</dcterms:modified>
</cp:coreProperties>
</file>