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CB" w:rsidRPr="001710AD" w:rsidRDefault="00554CCB" w:rsidP="00554CCB">
      <w:pPr>
        <w:widowControl/>
        <w:snapToGrid/>
        <w:spacing w:before="120" w:line="240" w:lineRule="auto"/>
        <w:ind w:firstLine="0"/>
        <w:jc w:val="center"/>
        <w:rPr>
          <w:b/>
          <w:sz w:val="32"/>
          <w:szCs w:val="24"/>
        </w:rPr>
      </w:pPr>
      <w:r w:rsidRPr="001710AD">
        <w:rPr>
          <w:b/>
          <w:sz w:val="32"/>
          <w:szCs w:val="24"/>
        </w:rPr>
        <w:t>Патопсихологические синдромы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патопсихологии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и в психиатрии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под синдромом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понимают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патогенетически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обусловленную общность симптомов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признаков психических расстройств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внутренне взаимообусловленных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взаимосвязанных. В этом заключается большая диагностическая значимость синдромов по сравнению с симптомами. В диагностическом мышлении врача правильная квалификация синдрома является подступом к определению нозологической принадлежности заболевания. Каждый из патопсихологических синдромов включает в себя ряд симптомов. Совокупность симптомов есть симптомокомплекс (синдром). Синдром (симптомоком-плекс) — обусловленное общим патогенезом устойчивое сочетание взаимосвязанных позитивных и негативных симптомов.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Симптомы и синдромы являются тем материалом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из которого создается клиническая картина заболевания. Синдромами и их динамикой проявляются патогенез болезни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последовательность его этапов. При распознавании психического заболевания (нозологической формы) следует ориентироваться не только на доминирующий в данный момент в состоянии больного психопатологический синдром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главным образом на весь контекст болезни: на то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этот синдром связан с другими симптомами и синдромами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какова их динамика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это отразилось на сохранности личности больного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то есть каковы глубина и размеры поражения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степень вовлечения психической сферы в болезненный процесс.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По особенностям происхождения вся психопатологическая симптоматика с известной долей условности может быть подразделена на позитивную и негативную. Позитивная симптоматика (продуктивная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плюс-симптоматика) возникает в связи с патологической продукцией психики. Сюда относятся галлюцинации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бред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навязчивость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сверхценные идеи и другие патологические образования. Негативная симптоматика (дефицитарная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минус-симптоматика) — признак стойкого выпадения психических функций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следствие полома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утраты или недоразвития каких-то звеньев психической деятельности. Проявлениями психического дефекта оказываются выпадения памяти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слабоумие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малоумие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снижение уровня личности и т. д. Принято считать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позитивная симптоматика более динамична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чем негативная; она изменчива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способна усложняться 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принципе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обратима. Дефицитарные же явления стабильны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отличаются большой устойчивостью к терапевтическим воздействиям.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Выделение позитивных и негативных симптомов в состоянии больного соответствует клинической реальности. Со времен невролога Дж. Джексона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предложившего в первой половине XIX века концепцию продук-' тивной и дефицитарной симптоматики (в рамках теории единого психоза)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накопилось немало понятий для уточнения термина «дефицит» в психической сфере. Дефицит — это не только необратимый дефект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потеря психической функции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и ее торможение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временное выключение. Чем явственнее разрушение мозга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тем слабее психическая реакция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тем более отчетливо выступают признаки дефицита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максимально выраженные при органической деменции.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Продуктивные (позитивные) психопатологические синдромы являются показателем глубины и генерализации поражения психической деятельности. К позитивным психопатологическим синдромам относятся невротические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аффективные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деперсонализационно-де-реализационный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синдром растерянности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галлюцина-торно-бредовые синдромы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синдромы двигательных расстройств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помрачения сознания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эйилептиформный и психоорганический.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Патопсихологический диагноз. Распознавание болезни — это многообразная деятельность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аналогичная любому процессу познания. Психолог диагносцирует психическое состояние пациента в целом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 взаимосвязанности всех компонентов психики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включающей в себя познание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эмоции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волю (говорят также о мо-тивационно-потребностном компоненте психического функционирования). Познавательная деятельность включает в себя познание чувственного уровня (ощущение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восприятие) и рационального уровня (мышление)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также память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внимание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воображение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интеллект. Эмоциональная сфера состоит из эмоциональных процессов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состояний и свойств; к наиболее фундаментальным эмоциям относятся радость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печаль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гнев и страх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сочетанием и выраженностью которых определяется эмоциональное состояние больного. Психолог проводит диагностику познавательных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эмоциональных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мотивационно-волевых процессов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состояний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свойств. По ходу диагностики мы накапливаем определенные факты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собираем данные о болезни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выделяем ее признаки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анализируем полученную информацию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синтезируем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сравниваем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обобщаем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делаем определенные выводы о состоянии психических процессов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состояний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свойств (формулируем патопсихологический диагноз).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ПАТОПСИХОЛОГИЧЕСКИЙ СИМПТОМОКОМПЛЕКС ПСИХОТИЧЕСКОЙ ДЕЗОРГАНИЗАЦИИ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Патопсихологический синдром психотической дезорганизации встречается практически при всех психотических расстройствах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независимо от их нозологической принадлежности. Под психозом (или психотической дезорганизацией) понимается ярко выраженное качественное нарушение психической деятельности в виде синдромов помраченного сознания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онейроидно-кататонических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аффективно-бредовых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бредовых синдромов и их сочетания.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Психическое состояние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сопровождающее психоз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является очень своеобразным феноменом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характеризующимся нарушением целостности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организованности психической деятельности. Явления дезинтергации придают структурно-функциональной организации психики психотического больного новое качество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иную психологическую модальность. Структура синдрома складывается из совокупности взаимосвязанных признаков в когнитивной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эмоциональной и мотивационно-потребностной сферах в психической организации пациента. Г. Н. Носачев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Д. В. Романов описывают специфическую структуру этого синдрома.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Когнитивная сфера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 мнению авторов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включает в себя специфические особенности в организации процессов восприятия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памяти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внимания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мышления и воображения. Восприятие больного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находящегося в психотическом состоянии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характеризуется сужением или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напротив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расширением объема; может наблюдаться феномен «восприятия без объекта». Внимание отличается неустойчивостью концентрации либо «прикованностью» внимания (к иллюзорно-галлюцинаторным переживаниям). Характерна низкая переключае-мость внимания (его ригидность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торпидность) или высокая непродуктивная переключаемость (лабильность).Может отмечаться также нарушение селективности внимания.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Память характеризуется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прежде всего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снижением объема оперативной памяти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обслуживающей текущую деятельность. Помимо этого отмечаются также особенности кратко- и долговременной памяти. Для кратковременной памяти типичными являются низкий объем запоминания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воспроизведение предъявляемых стимуль-ных слов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близких по созвучию либо по смыслу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также ложное воспроизведение (конфабуляция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псевдореминисценции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криптомнезии)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воспроизведение стимулов из предшествующих заданий. Может отмечаться выраженное про- или постактивное торможение следов. 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эксперименте выявляется хаотичный профиль запоминания (отсутствие краевого запоминания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невозможность выявления мнемонических приемов запоминания). Долгосрочная память отличается низким объемом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также воспроизведением стимулов из предшествующих заданий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ложным воспроизведением.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Мышление больного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находящегося в психотическом состоянии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также имеет ряД особенностей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 которым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прежде всего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относятся: нарушение селективности при выборе аналитико-синтетических критериев сравнения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обобщения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классификации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конкретизации и абстрагирования. Мыслительная деятельность в целом непродуктивна. Отмечаются низкий темп и подвижность ассоциативного процесса либо чрезмерно высокий темп ассоциирования с опорой на случайные признаки. Выявляется и нарушение категориального строя. Практически невозможны оперирование понятиями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построение суждений и умозаключений. Могут выявляться искаженные умозаключения (бред). В большинстве случаев отмечается нарушение целенаправленности мышления.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Воображение больного отличается крайне низкой или чрезмерно высокой продуктивностью. 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отмечается разнородность образов или выраженное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однообразие продукции. Продуцируемые пациентом образы характеризуются нереалистичностью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сверхориги-нальностыо.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Речь пациента в психотическом состоянии также имеет ряд специфических особенностей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которые также должны учитываться при экспериментально-психологическом исследовании. В устной речи выявляются грамматические ошибки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неологизмы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речевые «эмбо-лы» (персеверация звуков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фраз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реплик). При этом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выявляется и смысловая ригидность. Может наблюдаться самопроизвольное или неспецифическое воспроизведение автоматизированной речевой продукции. В состоянии психомоторного возбуждения наблюдается излишняя спонтанность повествования — логорея. 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отмечается монолог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невозможна или крайне затруднена диалоговая речь. При этом с содержательной стороны выявляется низкая смысловая насыщенность речи либо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напротив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избыточная речь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которую невозможно понять и оценить ее смысловую сторону. Психомоторное возбуждение пациента сопровождается разорванностью высказываний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- непоследовательностью изложения. Письменная речь пациента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находящегося в психотическом состоянии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характеризуется значительными нарушениями каллиграфии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грамматики. Отмечаются персеверации букв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слов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фраз. При рисовании выявляются персеверация элементов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невозможность калибровки образов (неузнаваемость)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игнорирование краев листа (выход за пределы)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непродуктивность.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Эмоциональная сфера пациента в психотическом . состоянии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и когнитивная сфера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носит черты рассогласованности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диссоциированное™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дисгармоничности. Нарушаются целостность и единство эмоциональных процессов. Прежде всего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отмечаются неадекватное качество (модальность) эмоциональных реакций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отсутствие их обусловленности внешними стимулами. Сила реагирования либо неадекватно низкая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либо чрезмерно высокая. В целом характерны неустойчивость аффек тивного фона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его выраженное снижение либо повыше ние. Выявляется также снижение аффективного кон троля. 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недостаточность эмоциональной контроля над аффективными реакциями и поведениел в целом сочетается с аффективной обусловленностьк поведения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склонностью к импульсивным реакциям тогда как эмоция (в обход контролирующей функции сознания) непосредственно реализуется в поведении. В экспериментально-психологическом обследовании выявляется доминирующая эмОция тревоги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страха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связанного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частности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 выполнением экспериментального задания.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Мотивационно-потребностная сфера больного в психотическом состоянии отличается снижением или искажением. Характерна неустойчивость мотивов. При этом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отмечается парадоксальность — одновременное сосуществование нескольких взаимоисключающих мотивов. Наблюдается низкое мотиваци-онное опосредование как отдельных реакций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так и поведения в целом. Отмечаются нецеленаправленность регуляции поведения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неадекватность регуляции внешним опосредующим факторам.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Внешний вид испытуемого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характерный для синдрома психотической дезорганизации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отличается большой вариабельностью — от безучастного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аспонтанного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отстраненного и подавленного до расторможенного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гиперактивного и экспрессивного. Мимике может быть свойственна как высокая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так и низкая сила проявлений; реакции по качеству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скудные и однообразные. Главной характерной особенностью как мимических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так и пантомимических проявлений является их неадекватность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нарушение отражения ими внутренних переживаний испытуемого. В данной ситуации экспериментатор может столкнуться с проблемой невозможности калибровки состояния испытуемого по его внешнему виду. Поведение обследуемого в целом часто соответствует его собственным интропсихическим мотивам (бред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галлюцинации и др.). Бывает сложно или невозможно сформировать мотив обследования из-за того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испытуемый не способен целенаправленно удерживаться в рамках алгоритма обследования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предлагаемого экспериментатором. Обращает на себя внимание качество контакта с экспериментатором: он формален и неустойчив. Диалог либо отсутствует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либо может в той или иной мере приобретать характер монолога испытуемого. Продуктивность в эксперименте крайне низкая. Часто нарушено понимание инструкций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иногда отмечается их неверная трактовка. С трудом удается мотивировать испытуемого на следование инструкциям и предписаниям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даже если они усвоены. Отмечаются снижение ориентировки в заданиях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непонимание испытуемым цели и субъективного значения обследования и каждой проводимой пробы в отдельности. Помощь экспериментатора может приниматься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значительного влияния на результативность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она не оказывает.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Данный патопсихологический симптомокомплекс встречается при шизофрении (кроме неврозоподобных форм)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 реактивных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эпилептических и экзо-генно-органических психозах.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При проведении патопсихологического исследования необходимо учитывать возможные трудности и ошибки в диагностике. Обязательными условиями синдрома психотической дезорганизации являются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во-первых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наличие одного или нескольких патологических факторов психотического характера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во-вторых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их выраженное дезорганизующее влияние на когнитивную деятельность в целом. В соответствии с этим патопсихологическое обследование должно быть направлено на выявление дезорганизующего фактора и описание структуры дезорганизации. Синдром сопровождает острые психопатологические состояния и чаще всего является преходящим феноменом. Поэтому диагностика синдрома психотической дезорганизации является прямым показанием к рекомендации психологом повторного патопсихологического обследования по мере купирования психического расстройства.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ШИЗОФРЕНИЧЕСКИЙ СИНДРОМ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(ШИЗОФРЕНИЧЕСКИЙ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СИМПТОМОКОМПЛЕКС)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Шизофрения — психическое заболевание с тенденцией к длительному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непрерывному вол но- или приступообразному течению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приводящее к особым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отличающимся от органических изменениям личности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проявляющимся в виде снижения энергетического потенциала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эмоционального обеднения и нарастающей интровертированиости. Наряду с этим у больных шизофренией отмечается разнообразная симптоматика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 являющаяся абсолютно специфической для этой болезни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— бред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галлюцинации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кататонические или ге-бефренные расстройства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депрессия или мания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невро-зо- и психопатоподобные расстройства. Характерна для этой болезни дискордантность психических функций — рассогласование и дисгармоничность мышления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эмоций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моторики (своеобразно «расщепление» — термин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 которого произошло название: «шизо» по-гречески «расщепляю»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«френ» — «разум») (Наджаров Р. А. ссоавт.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1988).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симптоматологии шизофрении следует выделить облигатные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наиболее характерные для этой болезни симптомы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постоянно присутствующие в ее клинической картине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нозологически неспецифические.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К первым относятся характерные расстройства мышления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речи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эмоций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поведенческих реакций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психической активности.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Мышление больных шизофренией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также устная и письменная речь утрачивают целенаправленность</w:t>
      </w:r>
      <w:r>
        <w:rPr>
          <w:sz w:val="24"/>
          <w:szCs w:val="24"/>
        </w:rPr>
        <w:t xml:space="preserve">, - </w:t>
      </w:r>
      <w:r w:rsidRPr="000E5C1A">
        <w:rPr>
          <w:sz w:val="24"/>
          <w:szCs w:val="24"/>
        </w:rPr>
        <w:t>последовательность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логичность. Больной легко сбивается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теряет нить рассуждений. Отмечаются наплывы мыслей индифферентного содержания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которые больной не может прервать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иногда внезапные обрывы («Голова становится пустой»). Сам процесс мышления становится объектом внимания больных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утрачивая свой «автоматический характер». Иногда больной физически ощущает изменения хода мыслей. Наряду с этим изменяется сам характер мышления. Утрачиваются образные компоненты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начинает преобладать склонность к абстракции и символике. В речи больных появляется склонность к бесплодным рассуждениям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витиеватости (резонерству). Вместе с тем обнаруживаются «соскальзывания»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«закупорка» мышления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«обрывы» (зрегип§); нарушения мышления носят далеко не всегда однообразный характер. В одних случаях они сочетаются с общим обеднением мышления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когда больные жалуются на то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у них вообще мало мыслей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они элементарны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других — обращают на себя внимание необычность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своеобразие ассоциаций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их неадекватный характер. В других случаях выступает выраженная разорванность мышления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когда речь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сохраняя грамматические формы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утрачивает всякий смысл. Искажаются уже не только фразовая речь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и отдельные слова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появляются новые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вычурные слова (неологизмы). Такие выраженные расстройства речи носят название шизофазии. В этих тяжелых случаях речь утрачивает свои коммуникативные функции.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Для шизофрении характерны значительные изменения в эмоциональной сфере. Они носят двоякий характер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 одной стороны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наблюдается прогрессирующее обеднение эмоциональных реакций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 другой — их неадекватность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парадоксальность.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Постепенное обеднение эмоциональных реакций наблюдается уже в начальном периоде заболевания либо возникает и прогрессирует от приступа к приступу. Сначала страдают высшие эмоции — сострадание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альтруизм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эмоциональная отзывчивость. Впоследствии больные становятся все более холодными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эгоцентричными. Их перестают интересовать события на работе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семье. В тяжелых случаях развивается глубокая апатия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 полным равнодушием к окружающей обстановке и собственной судьбе. Такое однолинейное прогрессирующее эмоциональное опустошение вплоть До развития апатического слабоумия встречается не столь уж часто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обычно в случаях злокачественного течения. Чаще же на фоне значительного обеднения эмоциональной жизни выступает парадоксальность эмоциональных реакций. Больной смеется в неподобающей ситуации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спокойно констатирует грустные для него и окружающих события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производит неадекватные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часто бурные реакции по совершенно ничтожным поводам. Нередко в этих реакциях чувствуются их неестественность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отсутствие аффективной насыщенности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поэтому также легко эти реакции проходят (шизофренический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«псевдоаффект»).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Как и в сфере мышления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где одновременно могут существовать противоположные по направленности мысли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сфере эмоций наблюдаются раздвоения эмоциональных реакций на одно и то же событие (эмоциональная амбивалентность).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Одной из характерных особенностей шизофрении является снижение психической активности («энергетического потенциала»; цит. по Сопгао! К.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1958). У больных постепенно снижается уровень активности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им все труднее становится учиться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работать. Любая деятельность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особенно умственная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требует все большего и большего напряжения. Концентрация внимания дается очень трудно. Утомляет общение с другими людьми. Все это ведет к нарастающим трудностям в учебе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 снижению профессиональных навыков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в тяжелых случаях — к полной несостоятельности при сохранных формальных функциях интеллекта.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Целый ряд особенностей выявляется в поведении больных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главным образом в сфере межличностных отношений. Больным шизофренией свойственна интро-вертированность — преобладание жизни внутренним миром. Однако эта черта нередко характеризует и пре-морбидную личность больных. При развитии заболевания эта тенденция значительно нарастает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достигая степени аутизма (В1еи1ег Е.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1911) Э. Блейлер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1911— «ухода в себя»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приводящего к нарушению межличностных отношений. Больной становится молчаливым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начинает избегать контактов с людьми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так как лучше себя чувствует в одиночестве. Постепенно сужается круг его знакомых. Даже с близкими вербальный контакт становится формальным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бедным.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Изменению подвергаются и внешний облик больных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мимика и жесты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манера поведения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формы реакций на различные жизненные события. В связи со снижением уровня эмоциональных реакций значительно обедняется и становится неадекватной мимика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почти исчезают вазомоторные реакции. Мимические движения не соответствует определенной ситуации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внутренним переживаниям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свидетельствуют о расщеплений целостного эмоционально-мимического реагирования. В более выраженной стадии болезни нередко меняется походка — становится какой-то неестественной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вычурной. То же самое можно сказать и о жестикуляции. Вообще манерность мимики и пантомимики является характерной для шизофренических изменений личности.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Изменяется также голос — исчезают эмоциональные модуляции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утрачиваются нюансы интонации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 волнующем и безразличном больные говорят одним тоном («деревянным голосом»).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Нередко изменяется и манера одеваться. Одни больные становятся неряшливыми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неаккуратными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совершенно не стесняясь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могут появиться в обществе в грязной старой одежде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другие начинают одеваться крайне вычурно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крикливо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утрачивая элементарные вкус и стиль. Наконец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 отдельных больных обнаруживается крайний консерватизм в одежде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которая перестает соответствовать не только моде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и возрасту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положению в обществе.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расстройства в идеаторной сфере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эмоциональной жизни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манерность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вычурность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негативизм и амбивалентность являются основными характеристиками развивающегося процесса. В зависимости от степени прогредиентности заболевания они могут быть выражены в различной степени — от тонких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улавливаемых только опытным глазом особенностей до грубых расстройств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обнаруживаемых без труда. Важно отметить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вся описанная симптоматика развивается на фоне непомраченного сознания и не является транзи-торной. Следовательно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речь идет о глубоких и стойких изменениях личностной структуры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которые могут усиливаться при обострении болезни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никогда не исчезают полностью.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Шизофренический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или диссоциативный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симптомо-комплекс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выявляемый в ходе экспериментально-психологического исследования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складывается из таких лично-стно-мотивационных расстройств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изменение структуры иерархии мотивов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нарушение целенаправленности мышления (резонерство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разноплановость и др.)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эмоционально-волевых расстройств (уплощение и диссоциация эмоций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парабулни и др.)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изменения самооценки и самосознания (аутизм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отчужденность и др.).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Для шизофренического симптомокомплекса наиболее патогномоничными являются симптомы распада мыслительных процессов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диссоциации личностно-мо-тивационной и операционально-процессуальной сфер мышления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проявляется в нецеленаправленности мыслительной деятельности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эмоционально-выхолощенном резонерстве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ригидном схематизме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символике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искажении процесса обобщения с разноплановым подходом к выделению ведущих признаков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актуализации латентных признаков предметов и явлений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феномене патологического полисемантизма.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«Ядром» шизофренического патопсихологического синдрома выступают нарушения селективности информации. Основными системообразующими факторами шизофренического патопсихологического симптомокомплекса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 мнению Г. Н. Носачева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Д. В. Романова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являются нарушение селективности психических процессов (восприятия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памяти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процессов мышления)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снижение уровня мотивациошюй активности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искажение и обеднение эмоционального реагирования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снижение целенаправленности психической активности.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Структура синдрома складывается из специфических особенностей когнитивной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эмоциональной и мотивационной сфер.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Когнитивная сфера включает в себя ряд характерных признаков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 которым различаются как восприятия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так и процессы внимания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памяти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мышления.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Восприятие во многих случаях является начальным признаком шизофренических изменений; он предшествует появлению специфических особенностей мышления и эмоциональности больного. При нарушении мотивациошюй стороны восприятия снижается интерес к заданию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реакция на оценку экспериментатора и т.д. Изменение субъективного значения отдельных элементов действительности может приводить к ограннченно-.сти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нереалистичности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фантастичности восприятия. Нарушения восприятия при шизофрении легко обнаруживаются при выполнении теста Роршаха. Диссоциативный процесс проявляется на уровне восприятия ^продуцированием расщепленных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фрагментарных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диссоциированных образов.. Так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'при выполнении теста Роршаха больные демонстируют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три патологические категории образов: образы дефицитар-пые («человек без головы»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«пиджак без рукавов»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«тигр без хвоста»); образы диссоциативные («раздавленное животное»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«расплющенная кошка»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«раскатанные по асфальту внутренности человека») и образы символические («торжество справедливости»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«наказание зла»). Подобные интерпретаций тесно связаны с характерными для больных шизофренией нарушениями мышления и аффективно-личностными нарушениями.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Внимание при шизофреническом симптомоком-плексе также имеет свои специфические особенности. 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 относительно сохранном интеллектуальном уровне и относительно сохранной памяти внимание нарушается в значительно большей степени. Характерен диссонанс между большей сохранностью непроизвольного и более заметным нарушением произвольного внимания. Изменение субъективного значения отдельных элементов действительности может приводить к неадекватной направленности внимания. Степень устойчивости внимания варьирует. При исследовании внимания пробами Шульте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«счетом с переключением» можно выявить: изменения объема и переключаемости произвольного внимания; отвлекаемость на посторонние раздражители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связанные с формальностью мотива; истощаемость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особенно субъективную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обычно повышенную. Непроизвольное внимание страдает меньше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характерно снижение внимания к ошибкам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реакциям экспериментатора.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Память страдает преимущественно за счет снижения ее мотивационного компонента. При этом могут снижаться объем непосредственной памяти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нарушаться динамика мнестической функции. Опосредованная память страдает в значительно большей степени вследствие нарушения функции опосредования. При исследовании непосредственного запоминания можно отметить нарушение его динамики — феномен «плато» (мнемограмма по типу 3/5/7/7/7/4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то есть количество слов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воспроизводимых испытуемым: в первой пробе 3 слова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 второй — 5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третьей — 7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четвертой — 7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пятой — 7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шестой — 7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восьмой — 4). В силу нарушения процессов ассоциирования продуктивность опосредованного запоминания (методика пиктограмм) также обычно невысока и может быть ниже объема непосредственного.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Мышление при шизофрении в подавляющем числе случаев нарушено. Это нарушение является первичным и одним из ведущих компонентов данного патопсихологического симптомокомплекса. Нарушается функция всех основных звеньев мыслительной деятельности — операционального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динамического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мотивационного компонента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критичности. Необходимо отметить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встречающееся выделение различных вариантов данного синдрома обусловливается разной степенью представленности и выраженности описанных нарушений.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нарушение операциональной стороны мышления входит следующее: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Искажение процесса обобщения по типу актуализации несущественных (преимущественно латентных или гиперабстрактных) признаков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также частая опора на второстепенные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поверхностные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личностно-значи-мые признаки. Искажение процессов обобщения и отвлечения у больных шизофренией особенно легко выявляется при исследовании по методике классификации. Распределение карточек на группы производится больными чрезмерно обобщенно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без связи с реальным содержанием явлений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либо по несущественным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необычным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неадекватным признакам. Например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одну группу могут быть включены все предметы удлиненной формы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все предметы желтого цвета либо все предметы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начинающиеся на букву «к». При выполнении заданий по методике исключения больные также проводят обобщение по несущественным формальным признакам. Например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больной объединяет в одну группу ножницы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катушку и трубку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потому что «все они имеют сквозные отверстия».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Расстройство (ослабление) категориального строя мышления. В тех случаях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когда ошибочные суждения единичны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эпизодичны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можно говорить о соскальзываниях. Соскальзывания наблюдаются у больных шизофренией при их относительной сохранности. Б. В. Зей-гарник (1962) относит соскальзывания к нарушениям логического хода мышления и характеризует их следующим образом: правильно решая какое-либо задание или адекватно рассуждая о каком-либо предмете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больные неожиданно сбиваются с правильного хода мыслей по ложной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неадекватной ассоциации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затем вновь способны продолжать рассуждение последовательно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 исправляя допущенной ошибки.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Снижение уровня обобщения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которое обнаруживается на более поздних стадиях развития заболевания в связи с обусловленным различными причинами нарастанием «органического» профиля изменений.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Нарушение мотивационного компонента мышления может проявляться в разных формах.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Форма разноплановости: суждения о каком-либо явлении протекают в разных плоскостях; определения и выводы не представляют собой планомерного и целенаправленного высказывания. При исследовании по методике исключения у больных шизофренией нередко обнаруживаются явления разноплановости мышления. Одно и то же задание больной выполняет в нескольких вариантах (иногда один из них правильный). При этом предпочтения какому-либо решению не отдается. Например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задание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требующее обобщения измерительных приборов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больной решает так: «Здесь могут быть три плана. Первый план — я исключаю очки. При этом руководствуюсь нежеланием слепоты духовной. Очки — это символическая согласованность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свидетельствующая о слепоте. Второй план — при рассмотрении с позиций человеческой необходимости использования в быту — нужны все четыре предмета. Есть и третий план — все эти предметы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кроме весов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являются более единичными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цельными по своей природе». Эти явления разноплановости наблюдаются и при обследовании больных шизофренией по другим экспериментальным методикам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где предполагается целенаправленная и последовательная деятельность (например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соотношение пословиц с фразами)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так как разноплановость — проявление нарушения целенаправленности мышления 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Форма резонерства: склонность к рассуждениям со своеобразной аффективной захваченностыо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 сужением круга смыслообразующих мотивов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повышенной тенденцией к оценочным суждениям. Случайные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неадекватные ассоциации обнаруживаются в пиктограммах больных шизофренией. С помощью методики пиктограмм выявляются нарушения ассоциативного процесса часто тогда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когда они еще остаются незаметными при исследовании по другим методам. Обнаруживаемые при исследовании по методике пиктограмм у больных шизофренией расстройства соотнесения абстрактно-смысловых и предметно-конкретных компонентов ана-лйтико-синтетической деятельности можно расценивать как результат нарушения взаимодействия сигнальных систем.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При исследовании по методике пиктограмм у больных шизофренией нередко отмечается своеобразная легкость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 которой они подбирают образы для опосредования. Иногда вся пиктограмма представлена чрезмерно отвлеченными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абстрактными значками. Такие формально-схематические пиктограммы наблюдаются только у больных шизофренией. По мнению Г. В. Биренбаум (1934)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них отображена характерная для мышления этих больных «пустая» символика; это не присущая здоровым людям способность абстрагироваться как высшее проявление психической деятельности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вычурный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формальный способ искаженного отражения действительности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обусловленный аутизмом больных- шизофренией.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С преобладанием случайных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несущественных ассоциаций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 актуализацией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«слабых»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признаков предметов и явлений связаны и наблюдающиеся у больных шизофренией явления бесплодного мудрствования — резонерства. Резонерство проявляется при объяснении больными смысла прочитанных рассказов. Вот как был понят больным рассказ «Колумбово яйцо»: «Колумб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прежде чем отправиться в экспедицию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все предварительно взвесил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ибо самое трудное —это подготовка к экспедиции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не свершение. Что касается яйца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то теоретически оно не может стоять вертикально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так как разбитое яйцо — это уже не яйцо. Дело в том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яйцо — это идея путешествия. Идеи бывают разные — осуществимые и неосуществимые. Поставив яйцо вертикально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Колумб продемонстрировал согражданам превращение идеи неосуществимой в осуществимую» (Блейхер В. М.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Крук И. В.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1986).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Форма общего нарушения процесса саморегуляции познавательной деятельности: снижается целенаправленность познавательной деятельности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предпочтение отдается легкоактуализируемым способам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избегаются трудности и интеллектуальное напряжение. По характеру проведения больными шизофренией классификации нередко можно судить о нарушении у них целенаправленности мышления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приводящем к непродуктивности мыслительной деятельности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хотя выполнение отдельных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достаточно сложных заданий свидетельствует о том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интеллектуальный уровень у них не снижен. Примером этого является классификация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построенная на несопоставимых критериях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когда в основе ее не лежит какая-то единая система: отдельные группы подбираются по количеству букв в названиях предметов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то время как другие группы — по критериям «живое — неживое»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«существа женского или мужского пола».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Динамика мышления также нарушается в значительной части случаев: чаще встречается ускорение ассоциативного процесса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реже — его замедление. Может выявляться лабильность мышления (колебание темпов выполнения и использование разных уровней обобщения); реже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особенно на начальных этапах параноидной шизофрении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— инертность мышления.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Нарушение критичности мышления характерно для больных на всех этапах заболевания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является важным диагностическим признаком в случаях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когда расстройства операционального и мотивационного компонентов еще не носят развернутого характера.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Воображение на ранних стадиях болезни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особенно в психотических состояниях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характеризуется относительно высокой продуктивностью. Характерны разнородность образов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их нереалистичность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сверхоригинальность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также склонность к символизации. На более поздних стадиях развития заболевания и при неблагоприятном течении шизофренического процесса обнаруживается снижение уровня воссоздающего и творческого воображения.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Речь больного также имеет специфические черты. Для устной речи характерны'изменения семантической стороны (шизофазия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неологизмы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изменение значений слов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избыточная смысловая насыщенность речи) и просодической стороны (невыразительность и монотонность речи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недостаточная эмоциональная окраска речевых высказываний). Возможно преобладание мо-нологовой активности. Письменная речь отличается своеобразием почерка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«набивкой» (заполнением пустых пространств листа)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орнаментацией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привнесением символики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персеверацией отдельных элементов.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Нарушение эмоциональной сферы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является неизменным спутником шизофренического процесса. Эти нарушения могут проявляться в снижении нюансировки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динамики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адекватности эмоциональных реакций. Характерны неадекватные по амплитуде и направленности реакции на относительно стандартный стимул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выраженная эмоциональная амбивалентность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обеднение всех параметров эмоционального ответа (повышение порога возникновения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ослабления амплитуды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динамики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спектра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субъективного переживания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экспрессии). Впечатление об эмоциональных особенностях обследуемого складывается в процессе самого экспериментально-психологического исследования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даже без применения специальных методик. При этом учитываются характер установления контакта с обследуемым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его отношение к ситуации исследования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интерес к оценке экспериментатором его решения. Больные шизофренией часто безразлично относятся к патопсихологическому эксперименту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замечания исследующего о неправильности избранного модуса решения заданий не влияют на дальнейшую деятельность больного. Эмоциональные расстройства наряду с искажением процесса обобщения играют определенную роль в том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ошибочные суждения больных шизофренией в эксперименте не корригируются.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эмоциональной сфере больных шизофренией обращает на себя внимание наличие амбивалентных элементов с одновременным проявлением противоположных по модальности переживаний — любви и ненависти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безразличия и заботы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нежности и эмоциональной холодности. При наличии выраженных патопсихологических расстройств отмечаются постепенное обеднение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оскудение эмоциональной сферы со своеобразным уплощением аффективности. Больные становятся безразличными ко всему происходящему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равнодушными к чужим бедам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 способными к сопереживанию.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Отмечаются также нарушения в мотивационной сфере. Интересы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склонности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ценности больного перестают выполнять для него побудительную функцию. Поведение не подчиняется значимым для личности задачам. Нарушения мотивационной сферы неизбежно приводят к нарушениям личностного смысла. Личностный смысл — это то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в норме создает пристрастность человеческого сознания и придает определенную значимость явлениям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изменяет в восприятии человека сущность этих явлений. Выбор значимых для человека признаков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предметов и явлений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то есть селективность информации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определяется личностным смыслом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который эти предметы или явления приобретают для индивида. У больных шизофренией личностный смысл предметов и явлений часто не совпадает с общепринятыми и обусловленными реальной ситуацией знаниями человека о них.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Мотивационно-потребностная сфера при шизофреническом патопсихологическом симптомокомплексе характеризуется нарушением структуры и иерархии потребностей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часто в виде сосуществования гомеостатических и отдельных высших потребностей (познавательных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эстетических) при ослаблении потребности в безопасности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самопроявлении и т. д. Отмечается также нарушение побудительной и смыслообразующей функций мотивов. Характерными являются ослабление побудительной функции мотивов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парадоксальность мотивации в виде сосуществования нескольких взаимоисключающих мотивов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искажения целеполагания и целедостижения.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беседе можно отметить снижение заинтересованности в контакте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обсуждении эмоционально-значимых тем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ряде случаев — неадекватную направленность интереса (сосредоточенность на обсуждении психопатологической продукции). Имеют значение ослабление и парадоксальность мимического сопровождения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характерные речевые нарушения. При экспериментальном исследовании преобладающим является формальное участие в эксперименте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часто отмечается снижение интереса к его целям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процессу и результатам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ослаблена реакция на критику. Исследуемые пациенты не задают вопросов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 ищут оценки и одобрения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 следят за реакцией экспериментатора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легко нарушают инструкцию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отказываются от ее выполнения. Отказ при этом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 насыщен аффективно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ряде случаев его можно преодолеть достаточно легко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хотя и ненадолго. В силу нарушения критичности помощь со стороны экспериментатора используется мало или отвергается. Темп работы испытуемого в эксперименте может быть повышенным. Часты указания на субъективную истощаемость. Возможна фиксация внимания пациента на случайных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хаотично и причудливо выхваченных из общего контекста деталях сти-мульного материала.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К видам нозологических форм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 которых встречается данный патопсихологический симптомоком-плекс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относятся: шизофрения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шизоаффективное расстройство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шизотипическое расстройство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шизоидное расстройство личности.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АФФЕКТИВНО-ЭНДОГЕННЫЙ СИНДРОМ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Аффективный патопсихологический синдром классически представлен при эндогенной аффективной патологии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первую очередь при эндогенных психозах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психогенных и соматогенных психических заболеваниях.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психиатрии понятием «маниакально-депрессивный психоз» обозначают группу психических расстройств с фазовым течением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ведущим симптомом которых является повышенное или пониженное настроение. В отличие от шизофрении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маниакально-депрессивное заболевание имеет более благоприятный прогноз в связи с существенной редукцией психопатологических симптомов после завершения фаз заболевания. К МДП относят биполярный тип и монополярный тип (монополярный депрессивный или монополярный маниакальный психоз).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Характерным признаком маниакально-депрессивного заболевания является чередование психотических фаз (различных силы и продолжительности) и светлых промежутков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свободных от заболевания.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Для обозначения психотического состояния в рамках МДП принято выражение «фаза». Под этим термином подразумевают (по аналогии с фазовыми движениями в природе) возникновение ограниченного во времени психопатологического состояния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симптоматика которого по миновании фазы полностью исчезает. Продолжительность отдельных фаз варьирует от нескольких дней до нескольких лет. По литературным данным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средняя продолжительность депрессивных фаз — 3-6 месяцев. Длительность фаз сама по себе с возрастом и с числом приступов не увеличивается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свободный интервал между фазами становится короче.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Отличительной особенностью МДП является зависимость начала фазы от времени года. Очень часто фазы начинаются в определенном месяце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преимущественно осенью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несколько реже — весной. Эта особенность соответствует общему сезонному изменению настроения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в какой-то мере — и суицидальным попыткам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которые особенно часто предпринимаются весной. Число фаз значительно варьирует.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Циркулярные фазы характеризуются симптоматикой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отражающей изменения эмоциональной сферы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мышления и психомоторики.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Психопатология маниакально-депрессивного заболевания характеризуется нарушениями в следующих сферах: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настроение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скорость психических процессов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волевая деятельность;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мышление (нарушения формальные и по содержанию);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психомоторика;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соматика (вегетативные и другие нарушения регуляции).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Маниакальные и депрессивные состояния различаются противоположностью психопатологической симптоматики. Можно предположить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в случае мании имеет место патологическое повышение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в случае депрессии — снижение энергетического потенциала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лежащего в основе психических процессов. Таким образом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психопатология МДП разделяется на эндогенный депрессивный и эндогенный маниакальный синдромы.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Эндогенный депрессивный синдром складывается из нескольких характерных особенностей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среди которых на первое место выступает снижение настроения.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Снижение фона настроения (депрессия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субдепрессия) отмечается практически при любом варианте синдрома. Обычно наблюдаются пониженная амплитуда эмоциональных реакций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их малая нюансированность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низкая экспрессивность. Характерен также высокий порог возникновения эмоционального ответа. Наблюдается инертность эмоциональных реакций. Направленность эмоционального ответа при этом может быть вполне адекватной.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Пониженное настроение является самым главным психопатологическим симптомом эндогенной депрессии. Обычно настроение кажется безрадостным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безысходным. Болезненно сниженное настроение может усилиться до меланхолии с унынием. Отличительной особенностью депрессивного настроения при МДП является беспричинность его снижения. Описание больными своего состояния может сопровождаться жалобами на отсутствие инициативы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энергии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внезапное чувство усталости. В определенном смысле слова ограниченная способность модуляции депрессивного настроения производит впечатление аффективного оцепенения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крайних случаях заторможенной депрессии переходящего в ступор с полной обездвиженностью и глубокой психической заторможенностью. Под влиянием своего депрессивного настроения больные очень часто говорят о виновности и греховности.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Нарушения познавательной деятельности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выявляемые у пациентов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страдающих гипотимическими расстройствами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выражаются в основном в динамике (в первую очередь в снижении скорости протекания и интенсивности) психических процессов (Носачев Г. Н.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Романов Д. В.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2001).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Восприятие характеризуется выраженным в боль-шей или меньшей степени сужением его объема.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Внимание отличается преимущественно снижением активности. Характерно затруднение произвольной концентрации на объектах. Возможна истощаемость внимания. Отмечается также снижение переключаемо-сти и объема.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Выявляется снижение объема оперативной памяти. Кратковременная память характеризуется низким объемом запоминания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про- или постактивным торможением следов. Смысловое запоминание и долгосрочная память при депрессии страдают мало.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структуре мышления отмечаются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прежде всего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замедление темпа мыслительных процессов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бедность и шаблонность ассоциаций. Обычно выявляется негрубое снижение уровня обобщения. При стимуляции пациенты демонстрируют сохранную способность оперировать категориями. Часто проявляются инертность мышления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стереотипность подходов к решению заданий и склонность к персеверациям. Мотивационный компонент мышления может быть снижен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проявляется в общей малой продуктивности или в ее отсутствии. Целенаправленность суждений не страдает. Пациенты могут гиперкритически оценивать результаты своей деятельности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однако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 противоречит диагностике ослабления критичности мышления.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Замедление мышления при патопсихологическом исследовании выражается в увеличении времени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затрачиваемого на каждое задание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трудности перехода обследуемого от одного задания к другому. Больной не может сосредоточиться на выполняемом задании. Он обладает совершенно сохранным уровнем обобщения и отвлечения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тем не менее с трудом усваивает инструкцию по выполнению задания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особенно в тех случаях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когда экспериментальная задача отличается значительным объемом и в ее течении модус деятельности обследуемого должен изменяться в соответствии с инструкцией. Этому способствуют выраженные затруднения концентрации активного внимания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хотя при нерезко выраженной депрессии в ситуации исследования недостаточность активного внимания удается преодолеть; по мере выполнения задания (таблицы Шульте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исследование работоспособности по счетным таблицам Крепелина) наблюдаются некоторое улучшение результатов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явления запаздывающей. врабатываемости.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Воображение отличается существенным снижением продуктивности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реалистичность при этом относительно сохранна.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Речь тоже может иметь специфические особенности. Устная речь отличается выраженным в большей или меньшей степени замедлением темпа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уменьшением громкости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низкой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спонтанной речевой активностью. Характерна непродуктивность или малая продуктивность в диалоге. Отмечается типичный для депрессивных состояний «матовый голос». Письменная речь отличается склонностью к микрографии; возможно некоторое снижение ее продуктивности.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Мотивационно-потребностная сфера при эндогенном депрессивном синдроме наиболее часто характеризуется общим ослаблением мотивационной активности. 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отмечаются низкая актуальность потребности самосохранения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направленность агрессии на себя (аутоагрессия).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Психомоторика депрессивных больных обычно характеризуется торможением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в некоторых случаях наступает возбуждение. При торможении мимика скорбная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застывшая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движения замедленны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больные производят впечатление внезапно постаревших. Психомоторное торможение в комбинации с внутренним беспокойством и тревогой иногда переходит в ажитацию. Это называется тревожно-ажитированной депрессией. В такие моменты больные способны внезапно совершить суицидальную попытку. При каждом переходе заторможенной депрессии в тревожно-ажитироваиную необходимо усиленно ухаживать и следить за пациентом.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Соматические расстройства при эндогенном депрессивном синдроме соответствуют понижению витального тонуса и снижению гипотетического энергетического потенциала. Отмечаются потеря аппетита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похудание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сухость во рту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запоры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аменорея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снижение либидо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расстройство сна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быстрая утомляемость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снижение физической работоспособности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понижение тургора кожи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бледность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колебания артериального давления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неприятные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болезненные ощущения за грудиной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«ком» в горле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ощущение тяжести или онемения в теле.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Характерен внешний «подавленный» вид испытуемого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сопровождается низким уровнем моторной активности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мимических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пантомимических проявлений (поза «меланхолика»). Работоспособность в эксперименте обычно очень низкая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выражена истощаемость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существенно снижен темп психических процессов. Характерны отказы от выполнения относительно более сложных заданий. Рабочий мотив не формируется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или наблюдается участие по типу сотрудничества. Заинтересованность в результатах не проявляется. Необходима активная стимуляция для получения продукции в эксперименте. Усвоение пациентом содержания инструкций фактически не нарушено. Реакция на неудачу в эксперименте слабая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часто интрапунитивной (само-обвинителыюй) направленности.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Данный патопсихологический симптомокомплекс — депрессии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субдепрессии — встречается при многих психических заболеваниях. Обычно их подразделяют на три группы — эндогенные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органические (симптоматические) и психогенные депрессии.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Эндогенный маниакальный синдром часто противопоставляется эндогенному депрессивному синдрому. Если при эндогенном депрессивном синдроме наблюдается снижение энергетического потенциала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настроения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скорости психических процессов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витальных ощущений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то при маниакальном синдроме — их чрезмерное повышение. Симптоматика эндогенного маниакального синдрома определяется повышенным настроением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ускорением ассоциативных процессов и темпа мышления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психомоторным возбуждением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также «положительными» изменениями в области вегетативных функций и общего физического тонуса.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Повышенное настроение недостаточно обозначить словом «веселость». Речь идет о повышенном настроении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являющемся противоположностью витальной де-прессивности и «рожденным» как будто повышенным ощущением жизни. Поэтому целесообразно говорить об эйфории. Этим выражением хорошо описывается единство психопатологии и витальных ощущений. Как при эндогенной депрессии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пониженное настроение появляется беспричинно и не связано с жизненной ситуацией и событиями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так и при маниакальном синдроме эйфория не имеет причины. Иногда создается гротескное несоответствие эйфории жизненной ситуации больного. Повышение фона настроения (мания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эйфория) сочетается с нестабильностью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чрезмерной интенсивностью эмоциональных реакций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которые могут быть неадекватными по направленности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«случайными»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личност-но-гедонистическими. Характерны нарушения волевого контроля над эффективностью.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Восприятие при эндогенном маниакальном синдроме характеризуется расширением объема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снижением дифференцированности восприятия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«случайным» восприятием.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Внимание отличается главным образом нарушением его устойчивости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также переключаемости: наблюдаются «сверхпереключаемость»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повышенная отвлекае-мость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когда внимание как бы «скачет» с одного предмета на другой.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Нарушения устойчивости внимания при маниакальных состояниях в патопсихологическом исследовании проявляются в увеличении времени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затрачиваемого больным на выполнение задания по таким методикам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корректурная проба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счетные таблицы Крепелина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поиск чисел в таблицах Шульте. Часто при этом наблюдается и увеличение количества ошибок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особенно при беспечном отношении обследуемого к эксперименту и завышенном уровне притязаний. Недостаточность внимания проявляется также в ошибках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свидетельствующих о нарушении дифференцировочного торможения: в корректурной пробе зачеркиваются другие буквы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иногда похожие на заданные по инструкции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иногда — расположенные по соседству с ними.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Память в ряде случаев носит черты гипермнезии. Непосредственное механическое запоминание нарушается при значительной степени выраженности аффективных расстройств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смысловое — чаще сохранно.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Нарушения мышления при маниакальном синдроме носят в основном формальный характер и сводятся к ускорению темпа мышления. Но встречаются и нарушения по содержанию. Больным свойственна переоценка собственной личности. Возникают сверхценные идеи величия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больные собираются прославиться в какой-либо области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они уверены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всё знают лучше других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усиленно критикуют все вокруг себя. Мышление помимо ускорения темпа мыслительных процессов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лабильности мышления (отсутствия когнитивной стратегии) отличается также оживлением ассоциативного процесса. Ускорение темпа мышления связано с явным ускорением ассоциативных процессов. Мысли «скачут» от одной к другой. Повышенному типу мышления соответствует появление множества внезапных идей. Результатом является феномен «скачки идей» и повышенной отвлекаемости в зависимости от внешних событий. В более легких случаях маниакального синдрома мышление характеризуется частыми отвлечениями от данной темы. Но больной не теряет способности вернуться к исходной точке. В тяжелых случаях логическая нить разговора теряется. В некотором соответствии с внутренней отвлекаемостью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которая объясняется нарушением мышления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находится также отвлекаемость в зависимости от внешних воздействий. Сбивчивость и непоследовательность мышления достигают иногда степени бессвязности.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Воображение больных отличается сохранностью продуктивности; возможны повышение и усиление процессов воображения при относительной сохранной в нем реалистичности.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результате повышенного настроения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ускорения темпа мышления и его нарушения по содержанию при маниакальном синдроме появляется чувство повышенного уровня интеллекта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особой способности к решению трудных вопросов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чувство прилива сил при умственной работе. Из этого вытекает стремление к деятельности: больные принимаются сразу за массу дел. В соответствии с повышенным настроением и маниакальными нарушениями мышления у больных наблюдаются ускоренное протекание психических процессов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психомоторное возбуждение и повышенное бодрствование с нехваткой сна. Мимика и жестикуляция патетические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театральные. При очень тяжелых состояниях маниакального синдрома может появиться стремление к бесцельной деятельности. При раздражительной или гневной мании иногда наблюдаются агрессивные действия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больные ищут ссоры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возможны общественно опасные поступки.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Мотивационная сфера пациентов отличается ослаблением и неустойчивостью мотивов деятельности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це-леполагания. Характерны доминирование утилитарно-гедонистических и «случайных» мотивов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также гиперсексуальность.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Речь пациентов с эндогенным маниакальным синдромом также достаточно своеобразна. Устная речь отличается ускорением темпа и увеличением громкости речи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преобладанием монолога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логореей. Отмечается слабое «оттормаживание» побочных ассоциаций. Преобладают ассоциации по созвучию. Письменная речь характеризуется гиперпродуктивностью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патетическим или поэтическим стилем.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Внешний вид испытуемого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характерный для ги-пертимического варианта аффективного патопсихологического симптомокомплекса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отличается гипердинамическими проявлениями в мимике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жестикуляции и моторике. Мимические и пантомимические реакции усиленные и крайне разнообразные; могут быть достаточно адекватными по направленности и соответствовать приподнятому фону настроения. Высокую работоспособность испытуемого в эксперименте обычно обусловливают мотивы коммуникации и самоутверждения. Поведение его может носить игровой оттенок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отличаться склонностью к самолюбованию или быть сексуально окрашенным. Основной проблемой экспериментатора часто является необходимость жестко регламентировать деятельность пациента из-за ее низкой целенаправленности. Продуктивность в эксперименте обычно повышена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особенно в заданиях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решение которых требует творческого подхода и мало отягощенных нормативами. Возможна «творческая» переработка инструкций в связи с нарушением критичности. По; мощь экспериментатора принимается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когнитивного стиля существенно не меняет. Реакция на неудачу в эксперименте слабая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по типу отрицания неуспеха. 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Вегетативные функции и физическая работоспособность соответствуют повышенному чувству бодрости. Больные выглядят помолодевшими. Тургор кожи высокий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лицо имеет свежий вид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осанка подтянута. Понижена потребность в сне. Иногда отмечается повышенный аппетит. Но стремление к деятельности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чрезмерная подвижность и недостаточный сон приводят к тому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больные теряют в весе. Либидо часто повышено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поэтому отмечается сильно повышенная сексуальность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не свойственная обычному больному в интермиссии. Без лечения через несколько недель или месяцев наступает состояние изнеможения. 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К видам нозологических форм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 которых 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. встречается данный патопсихологический симптомо-комплекс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относятся: маниакальная фаза маниакально-депрессивного психоза (циклотимии)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шизофрения с периодическим и шубообразным течением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шизоаффек-тивные психозы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органические поражения головного мозга (Носачев Г. Н.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Романов Д. В.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2001).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ОЛИГОФРЕНИЧЕСКИЙ СИНДРОМ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Олигофрения (от греч. oligophrenia — малоумие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врожденное слабоумие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умственная отсталость) — группа различных по этиологии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патогенезу и клиническим проявлениям патологических состояний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общим признаком которых является наличие врожденного или приобретенного в раннем детстве общего недоразвития психики с преобладанием интеллектуальной недостаточности (Ковалев В. В.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Маринчева Г. С.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1988). В первую очередь психическое недоразвитие проявляется в интеллектуальной недостаточности и характеризуется синдромом относительно стабильного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непрогрессирующего слабоумия. Однако интеллектуальной недостаточностью не исчерпывается вся картина олигофрении. У олигофренов отмечается недоразвитие и других свойств — эмоциональности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моторики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восприятия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внимания.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Наиболее распространенным является подразделение учеными олигофрении по степени интеллектуального дефекта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имеет важное практическое значение для решения вопросов социальной адаптации 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особенно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для определения возможности и типа обучения умственно отсталых. Обычно выделяют три степени глубины умственной отсталости — дебильность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имебе-цильность и идиотию.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Дебильность — легкая степень умственной отсталости (интеллектуальный коэффициент IQ = 50+70)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характеризующаяся достаточным развитием обиходной речи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способностью к усвоению специальных программ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основанных на конкретно-наглядном обучении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которое проводится в более медленном темпе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также способностью к овладению несложными трудовыми и профессиональными навыками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относительной адекватностью и самостоятельностью поведения в привычной обстановке. По сравнению с другими степенями олигофрении черты личности и характера больных отличаются большими дифференцированностью и индивидуальностью. Благодаря относительно более высокому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чем при других степенях олигофрении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темпу психического развития у больных с дебильностыо во многих случаях отмечается удовлетворительная адаптация к обычным условиям жизни. В связи с широким диапазоном интеллектуальной недостаточности при дебилыюсти нередко в практических целях выделяют ее выраженную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среднюю и легкую степени.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Имбецильность — средняя степень умственной отсталости (IQ = 20-5-49)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отличается выраженной конкретностью и ситуационным характером мышления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неспособностью к образованию отвлеченных понятий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недостаточным развитием речи с аграмматизмами и косноязычием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общей моторной недостаточностью. Им-бецилы не могут обучаться по программам вспомогательных школ для умственно отсталых. Вместе с тем им доступны навыки самообслуживания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нередко и элементарные трудовые навыки. Темп психического развития при имбецильности резко замедлен. В Международной классификации болезней имбецильность подразделяется на умственную отсталость средней степени и резкую умственную отсталость. При последней отмечаются крайне слабое развитие речи и возможность приобретения только навыков самообслуживания.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Идиотия — самая глубокая степень психического недоразвития (IQ &lt; 20)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 котором мышление и речь почти не развиты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восприятие слабо дифференцировано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реакции на внешние раздражители резко снижены и часто неадекватны; эмоции ограничены чувствами удовольствия и недовольства; любая осмысленная деятельность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включая навыки самообслуживания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недоступна; больные часто неопрятны. Значительно недоразвиты локомоторные функции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связи с чем многие больные не могут самостоятельно стоять и ходить. Поведение в одних случаях отличается вялостью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малоподвижностью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других — склонностью к однообразному двигательному возбуждению со стереотипными движениями (раскачиванием туловищем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взмахами руками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хлопаньем в ладоши); у некоторых больных наблюдаются периодические проявления агрессии и аутоагрессии (они могут внезапно ударить или укусить кого-то окружающих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царапать себя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наносить себе удары). Часто встречается извращение влечений — больные упорно онанируют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поедают нечистоты. В большинстве случаев имеют место выраженные неврологические нарушения и соматические аномалии. Жизнь таких больных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нуждающихся в постоянном уходе и надзоре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проходит на уровне инстинкта.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При всем разнообразии клинических проявлений различных форм олигофрении общими чертами для всех являются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во-первых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наличие тотального недоразвития психики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включая недоразвитие познавательных способностей и личности в целом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во-вторых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принадлежность ведущей роли в структуре психического дефекта недостаточности высших сторон познавательной деятельности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прежде всего абстрактного мышления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 относительно удовлетворительном уровне развития эволюционно более древних компонентов личности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таких как темперамент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потребности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связанные с инстинктами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низшая эффективность.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Олигофренический патопсихологический симпто-мокомплекс складывается из неспособности к обучению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формированию понятий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абстрагированию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дефицита общих сведений и знаний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примитивности и конкретности мышления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повышенной внушаемости и эмоциональных расстройств.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Структура олигофренического патопсихологического синдрома включает в себя ряд отличительных особенностей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среди которых наиболее яркими являются характеристики когнитивной сферы. Нередко помимо мышления у олигофренов оказываются нарушенными внимание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восприятие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память (Носачев Г. Н.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Романов Д. В.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2001).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Восприятие отличается сужением его объема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недостаточной дифференцированностью. При этом плохо различаются сходные предметы при их узнавании (при выраженной степени нарушения). В связи с нечеткостью восприятия для правильного узнавания изображений требуется значительное количество времени. Кроме того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восприятие недостаточно активно. При рассматривании картинок отмечается поверхностное схватывание отдельных изображенных объектов. При выраженной дебильности восприятие недоразвитое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недостаточно четкое. Это относится к восприятию зрительных образов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когда обследуемые путают изображения похожих предметов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плохо различают цвета. При показе картинок дебилам трудно уловить целостное содержание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поэтому они перечисляют отдельные детали рисунка.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Внимание характеризуется недоразвитием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прежде всего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произвольного внимания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сужением его объема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плохим распределением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затрудненным переключением и истощаемостыо внимания. Это обусловливает трудности сосредоточения на заданиях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требующих умственного напряжения. При отыскании чисел по таблицам Шульте отмечаются пропуски чисел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их «потери»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увеличение времени работы с каждой отдельной таблицей. Внимание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особенно произвольное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отличается узким объемом. В пробе на запоминание такой больной называет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4 слова. Ему повторно зачитывают все подлежащие запоминанию слова. После этого больной называет уже другие 4 слова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не может вспомнить называвшиеся им прежде слова. Внимание с трудом переключается с одного вида деятельности на другой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неустойчиво.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Память также носит ряд особенностей. Выявляются нарушения операционного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динамического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мотива-ционного компонентов процесса запоминания. Механическая память более развита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чем опосредованная. Однако даже для запоминания не связанных между собой по смыслу слов требуются многие повторения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через короткое время воспроизводится небольшое их количество. Медленно и с трудом усваивается новый материал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необходимо его неоднократное повторение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он быстро забывается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использование на практике каких-либо приобретенных знаний затруднено. В методике пиктограмм в связи с нарушением образования логических связей между словами и изображением слабой оказывается опосредованная память. Лучше запоминаются внешние признаки предметов и явлений в их случайных сочетаниях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внутренние логические связи и отношения запоминаются плохо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так как недостаточно понимаются. Выраженность ослабления памяти часто соответствует степени слабоумия. Чем глубже дебильность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тем более заметна недостаточность памяти. Представляет интерес соотношение между механической и логической памятью. При легкой дебильности нет существенной разницы между показателями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характеризующими оба вида памяти. Зато при выраженной дебильности механическая память страдает меньше. Глубоким дебилам опосредованное заучивание представляется очень трудным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пробы на ассоциативную память даются труднее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чем заучивание 10 слов; ассоциации в парах слов этими больными не улавливаются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поэтому задание оказывается для них большим по объему (содержит 20 слов). Существенное значение приобретает попытка исследующего корригировать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суждения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обследуемого.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Возможность коррекции свидетельствует о более легкой степени дебильности.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структуре мышления выявляются нарушения операциональной стороны мышления по типу снижения уровня доступных обобщений; нарушения динамики мышления по типу замедления протекания мыслительных операций (тугоподвижность мышления)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инертности; ослабление мотивационного компонента мышления; нарушения критичности мышления. Снижение уровня доступных обобщений проявляется конкретно-ситуационным характером мышления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затруднением абстрагирования.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Выделение существенных признаков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закономерных связей затруднено. Плохо усваиваются правила и общие понятия; при способности установления различия в предметах невозможным оказывается выделение существенных черт их сходства. При «сравнении понятий» пациент акцентирует внимание на случайных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внешних признаках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существенные игнорирует. Особые затруднения отмечаются при выполнении «Классификации предметов»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где формирование групп осуществляется с опорой на включенность тех или иных предметов в единую конкретную ситуацию из жизненного опыта испытуемого. Невозможным оказывается абстрагирование от всех предъявляемых предметов какого-либо признака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согласно которому предметы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обычно входящие в различные наглядные ситуации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могли бы быть объединены в одну группу. Так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затруднено объединение в одну группу по признаку «живого — неживого». При построении «простых аналогий» часто невозможно усвоение инструкции; выполнение заданий «случайное»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 произвольному конкретному способу. «Сложные аналогии» недоступны.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Также обнаруживаются слабость регулирующей функции мышления и некритичность суждений при непоследовательности рассуждений. Возможность перенесения обследуемым уже усвоенного опыта на выполнение аналогичных заданий приобретает особое значение в установлении степени выраженности дебильности. При наличии такой возможности определяется легкая степень дебильности.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Чем глубже выражена дебильность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тем беднее оказывается лексикон больного. Речь изобилует штампами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часто неверно употребляются слова («пустая словесная абстракция»). Это легко установить при исследовании по методике подбора антонимов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когда проверяется не только словарный запас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и соответствие слов определенному содержанию. Речь достаточно характерна. В устной речи — выраженные дефекты произношения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косноязычие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шепелявость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плохое различение звуков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путаница близких фонем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искажения слов при произношении (особенно сложных слов). Словарь как пассивный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так и активный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мал. Слово часто является не понятием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названием конкретных объектов. Речь плохо оформлена грамматически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фразы односложные. Письменная речь часто не сформирована.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Воображение характеризуется выраженным дефектом развития фантазии. В эксперименте оказываются невозможными даже составление рассказов из заданных слов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связная передача событий из собственной жизни.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Эмоциональная сфера пациентов с олигофрениче-ским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патопсихологическим симптомокомплексом характеризуется незрелостью и малой диффереицирован-ностью эмоциональных реакций. Тонкие оттенки чувств пациентам обычно недоступны. Высшие чувства слабо развиты. В переживаниях доминируют элементарные чувства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которые нередко исчерпываются удовлетворением физических потребностей. Осознание эмоций ограничено. Часты как переоценка своих возможностей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некритическое отношение к ним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так и переживание чувства своей неполноценности в связи с отрицательным отношением других людей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обиды за свою несостоятельность.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Мотивациошю-потребностная сфера отличается низким уровнем активности и малым разнообразием. Отмечаются низкий уровень мотивационного опосредования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слабость целеполагания. Характерна несфор-мированность социально направленных мотивов. Отмечаются также дефицитарность волевой активности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высокая внушаемость. При этом можно отметить «угловатость» и несформированность тонких двигательных Навыков.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Внешний облик пациентов часто отмечен дизон-тогенетическими признаками. Характерны выраженное ослабление мимической экспрессии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гипомимия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гипо-пантомимия. Существенное значение имеют речевые нарушения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выраженные затруднения при усвоении инструкций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понимании смысла заданий. Работоспособность в эксперименте низкая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выражена истощаемость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существенно снижен темп психических процессов. Рабочий мотив не формируется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преобладает ведомость. Заинтересованность в результатах мала. Необходима активная стимуляция для получения продукции в эксперименте. Важным диагностическим аспектом является низкая обучаемость испытуемых в эксперименте. С этой целью на протяжении всего исследования проводится обучающий эксперимент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где испытуемому предлагаются разные виды помощи — стимулирующая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уточняющая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организующая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также полный обучающий урок. От степени выраженности олигофреническо-го дефекта зависит использование испытуемым вида обучающей помощи; следовательно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 обучаемость будет различной — от небольшого снижения до полного отсутствия обучаемости.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Виды нозологических форм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 которых встречается данный патопсихологический симптомоком-плекс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— это вся сборная группа олигофрении — от хромосомных аберраций до экзогенно-органических поражений головного мозга людей в первые три года их жизни. 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ЭКЗОГЕННО-ОРГАНИЧЕСКИЙ СИНДРОМ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Органические (экзо- и эндогенный) симптомоком-плексы складываются из симптомов снижения интеллекта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распада системы прежних знаний и опыта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нарушений памяти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внимания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операционной структуры мышления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неустойчивости эмоций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снижения критических способностей (Носачев Г. Н.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Романов Д. В.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2001).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Органический патопсихологический симптомоком-плекс характерен для экзогенно-органических заболеваний — от острой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подострой стадии менингитов и энцефалитов (первичных и вторичных)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черепно-мозговых травм до опухолей головного мозга и геронтологиче-ских дегенеративно-атрофических психических заболеваний (болезнь Альцгеймера и др.).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Характерные нарушения когнитивных функций включают в себя расстройства внимания и запоминания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абстрагирования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динамики мышления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качества анали-тико-синтетических операций. В качестве основных вариантов синдрома выделяют ригидный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лабильный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мне-стический.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Структура синдрома включает в себя целый ряд характерных особенностей когнитивной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эмоциональной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мотивационно-поТребностной сфер.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Когнитивная сфера характеризуется специфическими особенностями восприятия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внимания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памяти и мышления.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Восприятие отличается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сужением объема.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Внимание носит различные черты в зависимости от структуры целостного синдрома. При ригидном варианте органического патопсихологического симптомокомплекса отмечаются снижение объема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переключаемости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концентрации внимания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также выявляется быстрое наступление истощения внимания. Лабильный вариант органического патопсихологического симптомокомплек-са характеризуется снижением объема и устойчивости внимания; при мнестическом — описанные выше нарушения внимания могут сочетаться и выступать в виде сужения объема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нарушения концентрации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повышенной истощаемости процесса.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Нарушения памяти являются типичными для всех трех вариантов органического патопсихологического симптомокомплекса и проявляются расстройством произвольного и непроизвольного запоминания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воспроизведения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хранения и забывания информации. Кратковременная память характеризуется низким объемом запоминания; ложными воспроизведениями (конфабу-ляциями); воспроизведением стимулов из предшествующих заданий. Отмечается выраженное про- или постактивное торможение следов. Иногда механическое запоминание относительно сохранно по сравнению со смысловым. Долгосрочная память отличается низким объемом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мозаичностью воспроизведения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наличием конфабуляций. При мнестическом варианте органического патопсихологического симптомокомплекса нарушения памяти существенно доминируют над расстройствами процесса мышления.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структуре мышления возможно некоторое замедление темпа ассоциативного процесса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его подвижности; характерна также шаблонность ассоциаций. Классическим признаком является нарушение операциональной стороны мышления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проявляющееся заметным снижением уровня обобщения. В своих решениях пациенты опираются на несущественные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поверхностные признаки предметов и явлений — конкретные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ситуационные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случайные. Существенно нарушены операции абстрагирования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анализа и синтеза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особенно при взаимодействии с незнакомым материалом. По характеру нарушения динамики мышления можно выделить ригидный вариант органического симптомокомплекса (характерны низкий темп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инертность мышления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склонность к персеверациям) и лабильный вариант (лабильность мышления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отсутствие оформленной стратегии решения заданий). Возможны снижение мотивационного компонента мышления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его целенаправленности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разноплановость. Обязательны нарушения критичности мышления (менее выраженные при мнестическом варианте).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Воображение отличается выраженным снижением его продуктивности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шаблонностью творческой продукции.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Речь имеет свои специфические особенности. Устная речь характеризуется нарушениями грамматики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обеднением просодики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низкой смысловой насыщенностью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часто смысловой ригидностью. Отмечаются персеверации. Письменная речь обращает на себя внимание крупным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неровным почерком; характерны нарушения грамматики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персеверации. При рисовании выявляются макрография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дрожащий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разорванный контур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персеверация элементов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конкретность.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Эмоциональная сфера характеризуется увеличением амплитуды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малой нюансированностью эмоциональных реакций. Отмечается низкий порог возникновения эмоционального ответа. Выявляется также выраженная инертность эмоциональных реакций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возможна тенденция к аффективной кумуляции. Направленность эмоционального ответа при этом в целом может быть адекватной. Характерны нарушения волевого контроля над аффективностью. Достаточно типичным также является обеднение этических эмоций.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Мотивационно-потребностная сфера носит черты ослабления спонтанной мотивационной активности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мотивационной истощаемости. Выявляется низкое мотивационное опосредование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возможны нарушения целеполагания. 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отмечается нарушение структуры и иерархии потребностей с резким доминированием утилитарно-гедонистических мотивов. Часто наблюдается актуализация агрессивных побуждений.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Характерный habitus может быть связан с усиленной малонюансированной мимической экспрессией (огрубленные черты лица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малодифференцированная мимика). Часто наблюдается усиление моторной активности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пантомимики. Работоспособность в эксперименте обычно низкая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выражена истощаемость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снижен темп психических процессов. Характерны отказы от выполнения относительно более сложных заданий. Обычно удается мотивировать пациента на выполнение заданий; помощь и подсказка принимаются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используются ограниченно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зависимости от степени интеллектуального снижения. Стимуляция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превышает продуктивность в эксперименте. Реакция на неудачу в эксперименте у больных выражена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часто экстрапунитивной направленности.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Виды нозологических форм и синдромов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 которых встречается данный патопсихологический симпто-мокомплекс — это широкий круг «органических» заболеваний головного мозга (травматического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интоксикационного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сосудистого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опухолевого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метаболического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эндокринного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паразитарного генеза). Иногда обнаруживается при шизофрении с длительными сроками течения как следствие терапии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интенсивно проводимой в настоящий момент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или как последствия длительной терапии с применением психотропных средств при «органических» и «краевых» психопатиях.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ЭНДОГЕННО-ОРГАНИЧЕСКИЙ СИНДРОМ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Эндогенно-органическому синдрому в клинике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соответствуют: истинная эпилепсия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первичные атрофи-ческие процессы головного мозга.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Характерными признаками эпилептического патопсихологического симптомокомплекса являются низкая переключаемость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инертность психических процессов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склонность к детализации в восприятии и мышлении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специфические изменения эмоций и мотивации. Более легкий вариант нарушений соответствует на уровне клиники так называемым «эпилептическим изменениям личности». В патопсихологическом исследовании наблюдаются сохранность общей продуктивности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достаточный темп психических процессов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минимальные нарушения операционального компонента мышления. Проявляются склонность к детализации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инертность психических процессов. Эмоциональные нарушения контролируемы. Наряду с нарушениями мотивационной сферы сохраняется высокий уровень мотивационной активности. Иная патопсихологическая картина наблюдается в случаях преобладания в клинике специфического интеллектуального дефекта. Выражены непродуктивность и падение темпа психических процессов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нарушения памяти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внимания и всех компонентов мышления. В эмоциональной и мотивационной сферах вместо угодливости и демонстрации гиперсоциальных установок наблюдаются брутальность и эксплозивность.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Структура патопсихологического симптомоком-плекса включает в себя ряд специфических изменений когнитивной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эмоциональной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мотивационной сфер (Носачев Г. Н.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Романов Д. В.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2001).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Существенно изменяется темп психических процессов наряду с явлениями общей брадикинезии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 большинства больных они в различной степени замедлены. Когнитивная сфера характеризуется типичными для синдрома особенностями восприятия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памяти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внимания и мышления.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Уже в начальной стадии эпилепсии отмечаются изменения подвижности психических процессов. Явления инертности психической деятельности обнаруживаются даже при наличии в анамнезе у больных с начальными проявлениями эпилепсии единичных судорожных припадков при отсутствии еще заметных признаков ин-теллектуально-мнестического снижения.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Для больных эпилепсией характерен детализирующий тип восприятия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отражающий черты эпилептической психики в перцепции. Испытуемый подробно описывает мельчайшие детали предъявляемых ему изображений затрудняясь в выделении целого. Аналогами детализирующего типа восприятия в мышлении являются снижение уровня обобщения и вязкость. С тенденцией к детали лизации у больных эпилепсией связано известное уменьшение количества «стандартных» интерпретаций в тесте Роршаха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характерных для здоровых и отражающих присущие норме перцептивные стереотипы. С нарастанием слабоумия уменьшается и количество образов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характеризующихся динамичностью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снижается «показатель движения». Таким образом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для эпилептического интеллектуального дефекта характерны сочетание таких признаков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понижение количества стандартных интерпретаций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отсутствие кинестетических интерпретаций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снижение количества ответов с интерпретацией пятна как целого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бедность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стереотипность содержания.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структуре внимания наблюдаются сужение объема и низкая переключаемость процесса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отсутствие истощаемое™ внимания. Наряду с этим отмечается повышенная сосредоточенность на эмоционально-значимых объектах.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Память характеризуется нарушениями операционного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динамического и в меньшей мере мотивационного компонентов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процесса запоминания. В легких случаях обнаруживаются нарушения произвольной репродукции (концентрация внимания на удержании в памяти какого-либо слова приводит к ухудшению способности произвольной репродукции). Смысловая память страдает в меньшей степени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чем механическое запоминание. Долговременная память нарушается мало.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Течение эпилепсии сопровождается неуклонным ослаблением памяти. Вначале обнаруживается нарушение произвольной репродукции: концентрация внимания на воспроизведении в памяти какого-либо слова приводит к ухудшению способности репродукции. На последующих этапах обнаруживаются расстройства удержания и запоминания. Аналогичная последовательность нарушений памяти характерна и для церебрального атеросклероза без грубоочаговой патологии. Кривая запоминания у больных эпилепсией носит своеобразный характер. Количество воспроизводимых слов с каждым последующим повторением либо незначительно увеличивается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либо остается прежним. Не наблюдается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при церебральном атеросклерозе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уменьшения количества слов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вопро-изводимых при последующих повторениях. При более глубоких нарушениях памяти у больных эпилепсией кривая запоминания носит более пологий характер.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структуре мышления выявляются снижение темпа ассоциативного процесса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шаблонность ассоциаций. Характерны снижение уровня обобщения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склонность актуализировать в качестве опорных при обобщении конкретных ситуационных и личностно-значимых признаков. Типичный стиль выполнения мыслительной задачи — функционально-эгоцентрический. Отмечаются выраженные нарушения динамики — инертность мышления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склонность к детализации и персеверациям. Выявляются также нарушение критичности мышления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выраженный эгоцентризм суждений. Иногда отмечается специфическое резонерство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возникающее на бытовых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личностно-значимых основаниях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часто имеющее оттенок морализации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 сопровождающееся нарушением целенаправленности суждений.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Обнаруживаемая при исследовании больных эпилепсией инертность протекания ассоциативных процессов характеризует их мышление как тугоподвижное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вязкое. Эти особенности отмечаются и в произвольной речи больных: они «топчутся» на месте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 могут отвлечься от второстепенных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малосущественных деталей. Но при этом цель высказывания больным не теряется. Инертность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вязкость мышления больных эпилепсией отчетливо проявляется в словесном эксперименте. Об этом свидетельствуют увеличение латентного периода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частые эхолалические реакции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однообразное повторение одних и тех же ответов. Часто на слова-раздражители больные отвечают стереотипными рядами слов либо называют слова из своего профессионального обихода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иногда в качестве ответной реакции подбирают прилагательные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обозначающие цвет данного предмета. Иногда ответные слова относятся к предыдущим словам-раздражителям («запаздывающие» речевые реакции). Включение себя в описываемую ситуацию рассматривается как признак преобладания конкретных представлений в мышлении больных эпилепсией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недостаточности в осмыслении условного характера задания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проявление эгоцентрических тенденций.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Уже в обычной беседе больные эпилепсией обнаруживают склонность к чрезмерной обстоятельности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детализации. Еще больше эти особенности эпилептического мышления выступают при описании больными сложного рисунка или при пересказе текста. Больные подмечают совершенно несущественные детали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фиксируют на них свое внимание.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Затруднения в выделении существенных признаков предметов и явлений характеризуют наблюдающиеся при эпилепсии снижение уровня процессов обобщения и отвлечения. Больные эпилепсией производят классификацию по конкретно-ситуационному признаку. При этом можно услышать такие рассуждения: «Морковь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лук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помидор — это я всегда в борщ кладу»; «Врач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ребенок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термометр — все это в больнице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 уборщица в больнице нужна». Характерно образование в процессе классификации нескольких мелких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близких по содержанию групп; например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выделяется посуда металлическая и стеклянная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обувь и головные уборы образуют отдельные группы и не объединяются с одеждой.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Часто из наблюдающихся у больных эпилепсией пустых рассуждений создается картина своеобразного резонерства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отличающегося от резонерства при других заболеваниях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прежде всего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 шизофренического. Ре-" зонерство больных эпилепсией носит характер компенсаторных рассуждений. Его особенности проявляются в поучительном (типе сентенций) тоне высказываний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отражающих некоторую патетичность и переоценку собственного жизненного опыта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то время как эти высказывания носят характер неглубоких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поверхностных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бедных по содержанию суждений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содержат шаблонные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банальные ассоциации. Их резонерские рассуждения всегда приурочены к конкретной ситуации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 которой больному трудно отвлечься.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Следует отметить также непонимание юмора больными эпилепсией. Чувство юмора у них тем больше страдает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чем раньше началось заболевание и чем хуже была их успеваемость в школе. Непонимание юмора больными эпилепсией связывают с тугодумием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склонностью к резонерству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затруднениями в выделении существенного и тенденцией к детализации.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Характерны наблюдающиеся у больных эпилепсией расстройства речи — замедление ее темпа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употребление уменьшительных слов и речевых штампов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олигофазии. Речь пациентов своеобразна. Устная речь характеризуется изменениями темпа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часто логореей или олигофа-зией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использованием уменьшительно-ласкательных суффиксов (слащавость)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своеобразием речевой стилистики (патетический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официальный стиль). Письменная речь отличается аккуратностью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педантичностью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каллиграфическим характером почерка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шаблонными фразами и персеверациями.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Непосредственно после припадка при наличии расстроенного сознания у больных обнаруживается асимбо-лия — нарушение способности узнавать предмет и его назначение. По мере восстановления сознания асимбо-лия исчезает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указывает А. Н. Бернштейн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 проявляется амнестико-афатический комплекс (острая после-припадочная олигофазия). Олигофазия проявляется в том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больные узнают показываемый им предмет и обнаруживают знание его свойств и назначения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назвать предмет не могут. Затруднения называния предметов в послеприпадочный период неоднородны: более знакомые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обыденные Предметы больные называют раньше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чем менее знакомые по прежнему жизненному опыту.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качестве важнейшей характеристики процесса воображения следует отметить как наиболее типичную черту использование клише.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структуре эмоциональной сферы отмечаются увеличение амплитуды и снижение подвижности эмоциональных реакций. Выражена склонность к кумуляции аффекта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в сочетании с нарушением волевого контроля над негативными эмоциями может проявляться в периодических брутальных эмоциональных разрядках. Характерной является диссоциация между демонстрируемой доброжелательностью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угодливостью и внутренней фиксацией на негативных эмоциональных аспектах. Типичны переживание чувства обиды и злопамятность по отношению к конкретным фруст-рирующим лицам и обстоятельствам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также переживание чувства ревности. Возможны длящиеся дис-форические состояния — состояния тоскливо-злобного настроения с постепенно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исподволь накипающим аффектом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который разряжается в бурных аффективных реакциях по часто незначительному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незаметному для окружающих поводу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играющему роль последней капли.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Во всех случаях обнаруживаются специфические нарушения мотивационно-потребностной сферы. Спонтанный уровень мотивационной активности пациентов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высокий. Отмечается преобладание эгоцентрических мотивов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случае выраженных личностных изменений — утилитарно-гедонистических. Наблюдается диссоциация с демонстрируемыми пациентами альтруистическими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просоциальными основаниями своего поведения. У больных усилены агрессивные и сексуальные побуждения. В поведении проявляется преимущественная склонность к порядку и аккуратности.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При экспериментально-психологическом исследовании выявлен целый ряд характерных особенностей личности больных эпилепсией. У этих больных была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частности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обнаружена инертность уровня притязаний. Экспериментально-психологические данные позволяют судить об углубляющихся с течением эпилептического процесса нарушениях самооценки больных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проявляющихся в нарастании неадекватности уровня притязаний уровню реальных возможностей. Для больных эпилепсией характерны также и прогрессирующие нарушения самооценки. По мере углубления психического дефекта нарастают явления недостаточной критичности к себе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недооценка неблагоприятных жизненных факторов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усиливается преобладание импунитивных реакций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становится все более частой преувеличенно-оптимистическая оценка будущего.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Можно отметить замедленность в движениях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мимическую бедность. Характерен низкий или невысокий темп работы в эксперименте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часто существенно удлиняет исследование. Мотив участия в исследовании часто оформляется как стремление соответствовать ожиданиям экспериментатора. Работоспособность в эксперименте варьирует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истощаемость отсутствует. Помощь и подсказка принимаются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используются ограниченно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зависимости от степени интеллектуального снижения. Испытуемые часто высказывают благодарность за исследование.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Виды нозологических форм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 которых встречается данный патопсихологический симптомокомплекс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— это генуинная и симптоматическая эпилепсия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органические заболевания головного мозга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последствия черепно-мозговой травмы с судорожным синдромом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органические расстройства личности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эпилептоидная психопатия.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личностно-аномальный синдром 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 xml:space="preserve">Психопатический (личностно-аномальный) симптомокомплекс 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клинике личностно-аномальному симптомоком-плексу соответствуют акцентуированные и психопатические личности.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Психопатический (личностно-аномальный) симптомокомплекс складывается из эмоционально-волевых расстройств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изменения структуры иерархии мотивов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неадекватности уровня притязаний и самооценки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нарушений прогнозирования и опоры на прошлый опыт.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Структура синдрома определяется типом личностного расстройства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при исследовании познавательной деятельности проявляется опосредованно или может не проявляться. Более заметно познавательная деятельность нарушается у пациентов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страдающих расстройством личности возбудимого типа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 невысоким интеллектуальным уровнем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находящихся в состоянии выраженной декомпенсации.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Возбудимый вариант личностно-аномального патопсихологического симптомокомплекса имеет своеобразную структуру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отличающуюся относительной сохранностью когнитивной сферы: восприятие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внимание и память обычно не страдают или их нарушения не связаны со структурой синдрома (Носачев Г. Н.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Романов Д. В.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2001).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Мышление также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страдает незначительно или не страдает совсем. При общей сохранности категориального строя и динамики мышления возможны значительные колебания. продуктивности (импульсивность в работе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внезапные отказы); нарушение обобщения по типу актуализации несущественных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лично-стно-значимых признаков; проекция (главным образом агрессивная) в ассоциативном эксперименте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пиктограмме; нарушение критичности. 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отмечается высокая аффективная обусловленность мышления. Воображение может иметь некоторые отличительные особенности. Так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возможна проекция установок (например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агрессивных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садистических) в заданиях типа «Рассказ по серии картинок». Отмечается достаточная реалистичность воображения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ряде случаев может быть повышена его оригинальность.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Речь обычно достаточно хорошо интонированная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часто сопровождающаяся активной мимикой и жестикуляцией. Нередко использование в устной речи ненормативных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жаргонных слов.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Эмоциональная сфера характеризуется увеличением амплитуды и подвижности эмоциональных реакций. При этом возможна яркая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эмоциональная экспрессия. 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отмечается снижение порога возникновения эмоционального ответа. Достаточно характерны также эксплозивность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склонность к эмоциональному «самовзвинчиванию». В большинстве случаев отмечаются выраженная нестабильность аффективного фона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нарушение или снижение волевого контроля над эмоциями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ослабление этического контроля.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мотивационно-потребностной сфере наблюдаются ее деформация с доминированием примитивных (агрессивных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утилитарно-гедонистических) мотивов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слабость звучания альтруистических мотивов. Характерны нестабильность и завышение уровня притязаний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неадекватное повышение и неустойчивость самооценки.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Заострение свойств личности можно отметить при беседе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изучении анамнеза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экспериментальном исследовании по различным личностным опросникам и проективным тестам (при значительном повышении (понижении) балльных оценок по тем или иным шкалам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типам реакций и т. п.). Нестабильный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завышенный уровень притязаний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завышенная самооценка выявляются в клинико-психологической беседе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ходе экспериментального исследования (подчеркивание своей правоты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своих положительных качеств и достоинств в процессе беседы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неадекватная личностная экстра-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пунитивная реакция на критику при исследовании познавательной деятельности и т. п.). Повышенную конфликтность в межперсональных отношениях можно наблюдать в ситуации эксперимента (нарушение дистанции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провокационные вопросы и высказывания испытуемого и т. п.). Возможны проецирование интерперсональных конфликтов в тестах пиктограмм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рассказ по картинке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рассказ по серии картинок. Нарушение аффективного контроля проявляется в неадекватных стимулу интенсивности и длительности реакций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трудности их переключения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может отмечаться в анамнезе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 беседе и экспериментальном исследовании (например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шоковые реакции на эмоционально значимые понятия в ассоциативном эксперименте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 методике пиктограмм). Выраженная аффективная обусловленность мышления проявляется в колебаниях продуктивности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качества выполнения по принципу интересно — неинтересно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успешно — неуспешно. Импульсивность в работе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нарушения волевого контроля особенно заметны при предъявлении достаточно длинной серии однотипных заданий («Выделение существенных признаков»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«Исключение» и т. п.). Часто отмечается формирование оппозиционно-негативистических или других искажающих установок в эксперименте. При общей сохранности категориального строя и операций мышления в ряде случаев возможны неадекватные решения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связанные с искажением обобщения по типу актуализации второстепенных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личностно-значимых признаков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 этом значимость избранного варианта часто подчеркивается испытуемым («Я так считаю»).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К видам нозологических форм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 которых встречается возбудимый вариант личностно-аномального патопсихологического симптомокомплекса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относятся: расстройства личности (психопатии)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ремиссии и дисгармонические изменения личности при шизофрении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органических заболеваниях головного мозга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 xml:space="preserve">черепно-мозговых травмах. 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Торпидный вариант личностно-аномального патопсихологического симптомокомплекса также имеет структуру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характеризующуюся относительной сохранностью интеллектуально-мнестической деятельности.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Восприятие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внимание и память обычно не страдают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их сохранность коррелирует с уровнем интеллектуального развития (Носачев Г. Н.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Романов Д. В.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2001).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структуре мышления при общей сохранности категориального строя и динамики мышления возможны колебания продуктивности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нарушения обобщения по типу актуализации несущественных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личностно-значи-мых признаков; проекция (главным образом внутренних конфликтов) в ассоциативном эксперименте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методике пиктограмм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заданиях «Рассказ по картинке» и т. п.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Продуктивность воображения варьирует. Значимость оценки экспериментатора в процессе экспериментально-психологического исследования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высокая. Отмечается достаточная реалистичность воображения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возможно повышение его оригинальности.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эмоциональной сфере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отмечается повышенный уровень тревожности. Характерен сниженный порог возникновения эмоционального ответа. Реакция на внешние раздражители (в том числе на замечания экспериментатора) адекватна по направленности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неадекватно повышена по силе. Отмечается своеобразная аффективная «застреваемость».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Под заострением свойств личности подразумевается выделение основного радикала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характерологических особенностей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определяющих стиль восприятия и мироощущения. Они влияют на степень адаптации в социуме и самооценку. В силу неуверенности и тревожности она будет характеризоваться неустойчивостью и тенденцией к снижению. У таких людей чаще преобладает дополняющая система ценностей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указывает на превалирование вытеснения как механизма защиты. Мотив будет направлен на избегание неуспеха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подкрепление своих ответов. Реакция на критику преимущественно интрапунитивная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личностная. Стимулами для работы здесь являются похвала и одобрение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критика усиливает тревожность и снижает результаты. Первостепенным является внутренний характер конфликта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который порождает внешние противоречия. Что касается познавательных процессов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то наблюдается сохранность основных компонентов мышления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памяти. Внимание коррелирует с достаточной интеллектуальной базой. При сниженных интеллектуальных показателях внимание селективно; отмечается значительная врабатываемость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влияет на мнестические показатели (кривая запоминания носит нарастающий или зигзагообразный характер). При общей способности оперировать категориями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проводить анализ и синтез возможны искажения обобщения по личностно-значимым и второстепенным признакам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формирование суждений на основе конкретно-ситуационных связей.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Виды нозологических форм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 которых встречается торпидный вариант личностно-аномального симптомокомплекса: расстройбтва личности (психопатии)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ремиссии и дисгармонические изменения личности (психопатоподобные состояния) при шизофрении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органических заболеваниях головного мозга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черепно-мозговых травмах и т. д.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ПСИХОГЕННО-ПСИХОТИЧЕСКИЙ СИНДРОМ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клинике психогенно-психотическому синдрому соответствуют реактивные психозы.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Реактивные психозы представляют собой разнообразные в клиническом отношении расстройства психотического уровня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возникающие в результате действия психических травм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превышающих адаптационно-компенсаторные возможности индивидуума. Одним из характерных качеств этой группы психических расстройств</w:t>
      </w:r>
      <w:r>
        <w:rPr>
          <w:sz w:val="24"/>
          <w:szCs w:val="24"/>
        </w:rPr>
        <w:t xml:space="preserve"> </w:t>
      </w:r>
      <w:r w:rsidRPr="000E5C1A">
        <w:rPr>
          <w:sz w:val="24"/>
          <w:szCs w:val="24"/>
        </w:rPr>
        <w:t>является их временный и обратимый характер. Вместе с неврозами они составляют группу реактивных состояний. Однако патогенез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закономерности развития и особенности психопатологических расстройств при реактивных психозах отличаются от таковых при неврозах. Основным клиническим признаком реактивных психозов является продуктивная психотическая симптоматика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которая отсутствует при неврозах. Наряду с этим для них характерны острота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большая глубина и лабильность нарушений психических функций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сопровождается утратой способности критически оценивать свое состояние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ситуацию и адаптироваться к ней. Вместе с тем очевидна нозологическая общность неврозов и реактивных психозов. Об этом свидетельствует возможность перерастания неврозов в психозы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 наоборот. К реактивным психозам относятся: аффективно-психогенные шоковые реакции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истерические психозы (истерическое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сумеречное помрачение сознания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псевдоде-менция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пуэрилизм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истерический синдром бредоподоб-ных фантазий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синдром регресса психики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истерический ступор)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реактивная психогенная депрессия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реактивные психогенные параноиды.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Реактивные психозы развиваются чаще всего после шоковых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сверхсильных психических травм. К реактивным психозам приводят психические травмы большой силы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интенсивности и внезапного действия (стихийные бедствия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внезапные нападения с угрозой для жизни). Ввиду непосредственного воздействия на инстинктивную сферу человека сами эти воздействия не осознаются человеком в полной мере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в силу быстроты действия не вызывают сознательной интрапсихической переработки их содержания и значения. Поэтому такие психические травмы обычно приводят к реактивным психозам типа аффективно-шоковых реакций (с психомоторным возбуждением либо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напротив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 обездвиженностью)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 также другим реактивным психозам с более сложными психопатологическими картинами — истерическим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бредовым и депрессивным психозами.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Основным клиническим критерием реактивного психоза является отсутствие достаточной интрапсихической переработки ситуации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что сопровождается отсутствием переживания психопатологических расстройств как лич-ностно-чуждых и болезненных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для клиники характерна «реактивная триада» Ясперса.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ПСИХОГЕННО-НЕВРОТИЧЕСКИЙ СИНДРОМ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клинике психогегшо-невротическому синдрому соответствуют неврозы и невротические реакции.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Неврозы. Термину «невроз» более 200 лет. Из первоначального определения этого заболевания сохранилось только представление о неврозе как о функциональном нарушении. Трудно выделить одну какую-то черту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свойственную неврозу. Ни отсутствие патолого-анатомических изменений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ни признак обратимости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ни критерий легкости нарушений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ни определение невроза как психогенного нарушения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ни социабельность этих больных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ни критическое отношение к своему состоянию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ни установка на получение лечения не могут быть достоверными признаками невроза.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В. А. Гиляровский дал следующее определение невроза: «Неврозы — это болезненно переживаемые и сопровождаемые расстройствами в соматической сфере срывы личности в ее общественных отношениях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вызванные психическими факторами и необусловленные органическими изменениями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 тенденцией к активной переработке и компенсации». В отличие от реактивных психозов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 неврозах имеется личностная переработка психотравмы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она болезненно переживается и проявляется комплексом преимущественно эмоционально-поведенческих и соматовегетативных расстройств. При неврозах происходит «срыв» личности в ее отношениях с окружающими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и человек обычно стремится к преодолению и компенсации возникающих расстройств. Основные особенности неврозов: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психогенный фактор как причина;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вегетосоматические проявления;</w:t>
      </w:r>
    </w:p>
    <w:p w:rsidR="00554CCB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личностный характер;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тенденция к переработке возникших нарушений в соответствии с социальной значимостью психической травмы.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Психические травмы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лежащие в основе неврозов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обычно не отличаются такой остротой и интенсивностью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при реактивных психозах. Однако явно прослеживается их зависимость по степени патогенности от сложившихся в течение жизни особенностей личности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создающих различную степень свободы реагирования человека на возникшую ситуацию. При этом важнейшим элементом личностного реагирования (с комплексом расстройств невротического уровня) на патогенные события являются особенности функционирования системы «психологической защиты».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Невроз определяют как психогенное (конфликто-генное) функциональное личностное расстройство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которое проявляется преимущественно эмоциональными нарушениями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нарушениями поведения и нарушениями нейровегетативной регуляции внутренних органов. Невроз — это следствие неразрешимого внутрилично-стного мотивационного конфликта при недостаточной эффективности механизмов психологической защиты.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На фоне взаимодействия психической травмы и особенностей структуры личности формируется ключевое звено патогенеза неврозов — интрапсихический невротический конфликт. Невротический конфликт по своей сути есть конфликт психологический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мотивационный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однако он имеет значительные устойчивость и силу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приводящую в конечном счете к продуцированию болезненных симптомов — невроза.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 отечественной психиатрии наличие специфического внутриличностного конфликта служит одним из критериев позитивной диагностики неврозов (Карва-сарский Б. Д.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1980). В. Н. Мясищев рассматривал три основных типа невротических конфликтов — истерический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обсессивно-психастенический и неврастенический.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Первый (истерический) тип невростических конфликтов определяется чрезмерно завышенными претензиями личности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всегда сочетающимися с недооценкой или полным игнорированием объективных реальных условий и требований окружающих. Данный тип конфликта отличается превышением требовательности к окружающим над требовательностью к себе и отсутствием адекватного критического отношения к своему поведению («Я хочу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хотя и не имею права»). В генезе этого типа конфликта существенную роль играют особенности семейного воспитания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когда стимулируется стремление ребенка быть в центре внимания окружающих (воспитание по типу «кумир семьи»). Таких лиц отличает превышение требовательности к окружающим над требовательностью к себе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у них несколько ниже способности тормозить свои желания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противоречащие общественным требованиям и нормам.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Второй (обсессивно-психастенический) тип невротических конфликтов обусловлен противоречивыми собственными внутренними тенденциями и потребностями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борьбой между желанием и долгом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между моральными принципами и личными привязанностями («Я хочу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не могу решиться»). При этом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если даже одна из тенденций становится доминирующей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продолжает встречать сопротивление другой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создаются благоприятные возможности для резкого усиления психического напряжения и возникновения невроза навязчивых состояний. Особое значение для формирования этого типа конфликта имеют усиленные личностные черты по типу неуверенности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нерешительности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которые формируются с детства в условиях воспитания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когда имеет место предъявление противоречивых требований к личности.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Конфликт третьего типа (неврастенический) представляет собой противоречие между возможностями личности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с одной стороны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ее стремлениями и завышенными требованиями к себе — с другой («Я хочу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у меня не хватает сил»). Особенности конфликта этого типа чаще всего формируются в условиях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когда постоянно стимулируется нездоровое стремление к личному успеху без реального учета сил и возможностей индивида. В определенной степени возникновению данного типа конфликта способствуют и высокие требования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предъявляемые человеку в связи с возрастающим темпом современной жизни.</w:t>
      </w:r>
    </w:p>
    <w:p w:rsidR="00554CCB" w:rsidRPr="000E5C1A" w:rsidRDefault="00554CCB" w:rsidP="00554CCB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0E5C1A">
        <w:rPr>
          <w:sz w:val="24"/>
          <w:szCs w:val="24"/>
        </w:rPr>
        <w:t>По мере углубления невротических расстройств в динамике невроза наблюдаются и усугубление сомато-биологических сдвигов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перестройка гомеостаза (психоэндокринных соотношений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вегетативной регуляции)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однако грубой органической деструкции органов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это бывает при психосоматических заболеваниях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 происходит. Возможно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как отмечают П. И. Сидоров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А. В. Парняков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невроз — это не только личностная адаптация к психотравмирующим воздействиям социальной среды</w:t>
      </w:r>
      <w:r>
        <w:rPr>
          <w:sz w:val="24"/>
          <w:szCs w:val="24"/>
        </w:rPr>
        <w:t xml:space="preserve">, </w:t>
      </w:r>
      <w:r w:rsidRPr="000E5C1A">
        <w:rPr>
          <w:sz w:val="24"/>
          <w:szCs w:val="24"/>
        </w:rPr>
        <w:t>но и своеобразная «защита» организма от органической деструкции при увеличении психоэмоционального напряжения путем использования особых невротических механизмов перестройки гомеостаза.</w:t>
      </w:r>
    </w:p>
    <w:p w:rsidR="00811DD4" w:rsidRDefault="00811DD4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ngk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GGGA+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C14764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800FB7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69490C"/>
    <w:multiLevelType w:val="multilevel"/>
    <w:tmpl w:val="20468F5E"/>
    <w:lvl w:ilvl="0">
      <w:start w:val="3"/>
      <w:numFmt w:val="decimal"/>
      <w:pStyle w:val="3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C757588"/>
    <w:multiLevelType w:val="hybridMultilevel"/>
    <w:tmpl w:val="E9F4F1DE"/>
    <w:lvl w:ilvl="0" w:tplc="BF54AE42">
      <w:start w:val="1"/>
      <w:numFmt w:val="bullet"/>
      <w:pStyle w:val="1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9F11462"/>
    <w:multiLevelType w:val="hybridMultilevel"/>
    <w:tmpl w:val="2DDCBB7C"/>
    <w:lvl w:ilvl="0" w:tplc="8A64C8BA">
      <w:start w:val="1"/>
      <w:numFmt w:val="bullet"/>
      <w:pStyle w:val="z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AD215A0"/>
    <w:multiLevelType w:val="hybridMultilevel"/>
    <w:tmpl w:val="F476E6D0"/>
    <w:lvl w:ilvl="0" w:tplc="A2481A18">
      <w:start w:val="1"/>
      <w:numFmt w:val="bullet"/>
      <w:pStyle w:val="a1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0765A2"/>
    <w:multiLevelType w:val="hybridMultilevel"/>
    <w:tmpl w:val="94BC533E"/>
    <w:lvl w:ilvl="0" w:tplc="B9126A56">
      <w:start w:val="1"/>
      <w:numFmt w:val="decimal"/>
      <w:lvlText w:val="%1."/>
      <w:lvlJc w:val="left"/>
      <w:pPr>
        <w:tabs>
          <w:tab w:val="num" w:pos="1440"/>
        </w:tabs>
        <w:ind w:firstLine="108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971077"/>
    <w:multiLevelType w:val="hybridMultilevel"/>
    <w:tmpl w:val="2B6E7EA2"/>
    <w:lvl w:ilvl="0" w:tplc="0419000F">
      <w:start w:val="1"/>
      <w:numFmt w:val="decimal"/>
      <w:pStyle w:val="z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4A213F"/>
    <w:multiLevelType w:val="hybridMultilevel"/>
    <w:tmpl w:val="24FAD806"/>
    <w:lvl w:ilvl="0" w:tplc="0419000D">
      <w:start w:val="1"/>
      <w:numFmt w:val="decimal"/>
      <w:pStyle w:val="s3"/>
      <w:lvlText w:val="%1."/>
      <w:lvlJc w:val="left"/>
      <w:pPr>
        <w:tabs>
          <w:tab w:val="num" w:pos="851"/>
        </w:tabs>
        <w:ind w:left="170" w:firstLine="227"/>
      </w:pPr>
      <w:rPr>
        <w:rFonts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C41FCF"/>
    <w:multiLevelType w:val="hybridMultilevel"/>
    <w:tmpl w:val="BAC6D1B4"/>
    <w:lvl w:ilvl="0" w:tplc="04190001">
      <w:start w:val="1"/>
      <w:numFmt w:val="decimal"/>
      <w:pStyle w:val="z2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CCB"/>
    <w:rsid w:val="000E5C1A"/>
    <w:rsid w:val="001710AD"/>
    <w:rsid w:val="001A35F6"/>
    <w:rsid w:val="00345E6F"/>
    <w:rsid w:val="003C0D91"/>
    <w:rsid w:val="00554CCB"/>
    <w:rsid w:val="00811DD4"/>
    <w:rsid w:val="00AB76E6"/>
    <w:rsid w:val="00D5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B24B1D-4955-4A8A-B10C-B97035EF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554CCB"/>
    <w:pPr>
      <w:widowControl w:val="0"/>
      <w:snapToGrid w:val="0"/>
      <w:spacing w:line="259" w:lineRule="auto"/>
      <w:ind w:firstLine="320"/>
      <w:jc w:val="both"/>
    </w:pPr>
    <w:rPr>
      <w:sz w:val="22"/>
    </w:rPr>
  </w:style>
  <w:style w:type="paragraph" w:styleId="10">
    <w:name w:val="heading 1"/>
    <w:basedOn w:val="a2"/>
    <w:next w:val="a2"/>
    <w:link w:val="11"/>
    <w:uiPriority w:val="99"/>
    <w:qFormat/>
    <w:rsid w:val="00554CCB"/>
    <w:pPr>
      <w:keepNext/>
      <w:widowControl/>
      <w:snapToGrid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554CCB"/>
    <w:pPr>
      <w:keepNext/>
      <w:widowControl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uiPriority w:val="99"/>
    <w:qFormat/>
    <w:rsid w:val="00554CCB"/>
    <w:pPr>
      <w:keepNext/>
      <w:widowControl/>
      <w:snapToGrid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link w:val="40"/>
    <w:uiPriority w:val="99"/>
    <w:qFormat/>
    <w:rsid w:val="00554CCB"/>
    <w:pPr>
      <w:widowControl/>
      <w:snapToGrid/>
      <w:spacing w:before="100" w:beforeAutospacing="1" w:after="100" w:afterAutospacing="1" w:line="240" w:lineRule="auto"/>
      <w:ind w:firstLine="0"/>
      <w:jc w:val="left"/>
      <w:outlineLvl w:val="3"/>
    </w:pPr>
    <w:rPr>
      <w:b/>
      <w:bCs/>
      <w:sz w:val="24"/>
      <w:szCs w:val="24"/>
    </w:rPr>
  </w:style>
  <w:style w:type="paragraph" w:styleId="5">
    <w:name w:val="heading 5"/>
    <w:basedOn w:val="a2"/>
    <w:next w:val="a2"/>
    <w:link w:val="50"/>
    <w:uiPriority w:val="99"/>
    <w:qFormat/>
    <w:rsid w:val="00554CCB"/>
    <w:pPr>
      <w:widowControl/>
      <w:snapToGrid/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554CCB"/>
    <w:pPr>
      <w:widowControl/>
      <w:snapToGrid/>
      <w:spacing w:before="240" w:after="60" w:line="240" w:lineRule="auto"/>
      <w:ind w:firstLine="0"/>
      <w:jc w:val="left"/>
      <w:outlineLvl w:val="5"/>
    </w:pPr>
    <w:rPr>
      <w:b/>
      <w:bCs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554CCB"/>
    <w:pPr>
      <w:widowControl/>
      <w:snapToGrid/>
      <w:spacing w:before="240" w:after="60" w:line="240" w:lineRule="auto"/>
      <w:ind w:firstLine="0"/>
      <w:jc w:val="left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54CCB"/>
    <w:pPr>
      <w:keepNext/>
      <w:widowControl/>
      <w:snapToGrid/>
      <w:spacing w:line="240" w:lineRule="auto"/>
      <w:ind w:firstLine="0"/>
      <w:jc w:val="left"/>
      <w:outlineLvl w:val="7"/>
    </w:pPr>
    <w:rPr>
      <w:i/>
      <w:iCs/>
      <w:sz w:val="40"/>
    </w:rPr>
  </w:style>
  <w:style w:type="paragraph" w:styleId="9">
    <w:name w:val="heading 9"/>
    <w:basedOn w:val="a2"/>
    <w:next w:val="a2"/>
    <w:link w:val="90"/>
    <w:uiPriority w:val="99"/>
    <w:qFormat/>
    <w:rsid w:val="00554CCB"/>
    <w:pPr>
      <w:widowControl/>
      <w:snapToGrid/>
      <w:spacing w:before="240" w:after="60" w:line="240" w:lineRule="auto"/>
      <w:ind w:firstLine="0"/>
      <w:jc w:val="left"/>
      <w:outlineLvl w:val="8"/>
    </w:pPr>
    <w:rPr>
      <w:rFonts w:ascii="Arial" w:hAnsi="Arial" w:cs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54CC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uiPriority w:val="99"/>
    <w:locked/>
    <w:rsid w:val="00554CC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554CCB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9"/>
    <w:locked/>
    <w:rsid w:val="00554CCB"/>
    <w:rPr>
      <w:rFonts w:cs="Times New Roman"/>
      <w:i/>
      <w:iCs/>
      <w:sz w:val="40"/>
      <w:lang w:val="ru-RU" w:eastAsia="ru-RU" w:bidi="ar-S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6">
    <w:name w:val="header"/>
    <w:basedOn w:val="a2"/>
    <w:link w:val="12"/>
    <w:uiPriority w:val="99"/>
    <w:rsid w:val="00554CCB"/>
    <w:pPr>
      <w:widowControl/>
      <w:snapToGrid/>
      <w:spacing w:before="100" w:beforeAutospacing="1" w:after="100" w:afterAutospacing="1" w:line="240" w:lineRule="auto"/>
      <w:ind w:left="110" w:right="110" w:firstLine="0"/>
    </w:pPr>
    <w:rPr>
      <w:b/>
      <w:bCs/>
      <w:color w:val="AC3936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0"/>
    <w:uiPriority w:val="99"/>
    <w:locked/>
    <w:rsid w:val="00554CC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7">
    <w:name w:val="footer"/>
    <w:basedOn w:val="a2"/>
    <w:link w:val="a8"/>
    <w:uiPriority w:val="99"/>
    <w:rsid w:val="00554CCB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12">
    <w:name w:val="Верхний колонтитул Знак1"/>
    <w:link w:val="a6"/>
    <w:uiPriority w:val="99"/>
    <w:locked/>
    <w:rsid w:val="00554CCB"/>
    <w:rPr>
      <w:rFonts w:cs="Times New Roman"/>
      <w:sz w:val="24"/>
      <w:szCs w:val="24"/>
      <w:lang w:val="ru-RU" w:eastAsia="ru-RU" w:bidi="ar-SA"/>
    </w:rPr>
  </w:style>
  <w:style w:type="character" w:styleId="a9">
    <w:name w:val="Hyperlink"/>
    <w:uiPriority w:val="99"/>
    <w:rsid w:val="00554CCB"/>
    <w:rPr>
      <w:rFonts w:cs="Times New Roman"/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554CCB"/>
    <w:rPr>
      <w:rFonts w:cs="Times New Roman"/>
      <w:sz w:val="24"/>
      <w:szCs w:val="24"/>
      <w:lang w:val="ru-RU" w:eastAsia="ru-RU" w:bidi="ar-SA"/>
    </w:rPr>
  </w:style>
  <w:style w:type="character" w:styleId="aa">
    <w:name w:val="Strong"/>
    <w:uiPriority w:val="99"/>
    <w:qFormat/>
    <w:rsid w:val="00554CCB"/>
    <w:rPr>
      <w:rFonts w:cs="Times New Roman"/>
      <w:b/>
      <w:bCs/>
    </w:rPr>
  </w:style>
  <w:style w:type="character" w:styleId="ab">
    <w:name w:val="Emphasis"/>
    <w:uiPriority w:val="99"/>
    <w:qFormat/>
    <w:rsid w:val="00554CCB"/>
    <w:rPr>
      <w:rFonts w:cs="Times New Roman"/>
      <w:i/>
      <w:iCs/>
    </w:rPr>
  </w:style>
  <w:style w:type="paragraph" w:styleId="ac">
    <w:name w:val="Normal (Web)"/>
    <w:basedOn w:val="a2"/>
    <w:link w:val="ad"/>
    <w:uiPriority w:val="99"/>
    <w:rsid w:val="00554C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d">
    <w:name w:val="Обычный (веб) Знак"/>
    <w:link w:val="ac"/>
    <w:uiPriority w:val="99"/>
    <w:locked/>
    <w:rsid w:val="00554CCB"/>
    <w:rPr>
      <w:rFonts w:cs="Times New Roman"/>
      <w:sz w:val="24"/>
      <w:szCs w:val="24"/>
      <w:lang w:val="ru-RU" w:eastAsia="ru-RU" w:bidi="ar-SA"/>
    </w:rPr>
  </w:style>
  <w:style w:type="character" w:customStyle="1" w:styleId="news-date-time1">
    <w:name w:val="news-date-time1"/>
    <w:uiPriority w:val="99"/>
    <w:rsid w:val="00554CCB"/>
    <w:rPr>
      <w:rFonts w:cs="Times New Roman"/>
      <w:color w:val="486DAA"/>
    </w:rPr>
  </w:style>
  <w:style w:type="paragraph" w:styleId="ae">
    <w:name w:val="Body Text Indent"/>
    <w:basedOn w:val="a2"/>
    <w:link w:val="af"/>
    <w:uiPriority w:val="99"/>
    <w:rsid w:val="00554CCB"/>
    <w:pPr>
      <w:widowControl/>
      <w:snapToGrid/>
      <w:spacing w:line="240" w:lineRule="auto"/>
      <w:ind w:firstLine="720"/>
    </w:pPr>
    <w:rPr>
      <w:sz w:val="28"/>
      <w:szCs w:val="28"/>
    </w:rPr>
  </w:style>
  <w:style w:type="paragraph" w:styleId="af0">
    <w:name w:val="Body Text"/>
    <w:aliases w:val="Основной текст Знак"/>
    <w:basedOn w:val="a2"/>
    <w:link w:val="13"/>
    <w:uiPriority w:val="99"/>
    <w:rsid w:val="00554CCB"/>
    <w:pPr>
      <w:widowControl/>
      <w:snapToGrid/>
      <w:spacing w:line="240" w:lineRule="auto"/>
      <w:ind w:firstLine="0"/>
      <w:jc w:val="left"/>
    </w:pPr>
    <w:rPr>
      <w:sz w:val="28"/>
    </w:rPr>
  </w:style>
  <w:style w:type="character" w:customStyle="1" w:styleId="af">
    <w:name w:val="Основной текст с отступом Знак"/>
    <w:link w:val="ae"/>
    <w:uiPriority w:val="99"/>
    <w:locked/>
    <w:rsid w:val="00554CCB"/>
    <w:rPr>
      <w:rFonts w:cs="Times New Roman"/>
      <w:sz w:val="24"/>
      <w:szCs w:val="24"/>
      <w:lang w:val="ru-RU" w:eastAsia="ru-RU" w:bidi="ar-SA"/>
    </w:rPr>
  </w:style>
  <w:style w:type="paragraph" w:styleId="af1">
    <w:name w:val="Title"/>
    <w:basedOn w:val="a2"/>
    <w:link w:val="af2"/>
    <w:uiPriority w:val="99"/>
    <w:qFormat/>
    <w:rsid w:val="00554CCB"/>
    <w:pPr>
      <w:widowControl/>
      <w:snapToGrid/>
      <w:spacing w:line="240" w:lineRule="auto"/>
      <w:ind w:firstLine="0"/>
      <w:jc w:val="center"/>
    </w:pPr>
    <w:rPr>
      <w:sz w:val="28"/>
    </w:rPr>
  </w:style>
  <w:style w:type="character" w:customStyle="1" w:styleId="13">
    <w:name w:val="Основной текст Знак1"/>
    <w:aliases w:val="Основной текст Знак Знак"/>
    <w:link w:val="af0"/>
    <w:uiPriority w:val="99"/>
    <w:locked/>
    <w:rsid w:val="00554CCB"/>
    <w:rPr>
      <w:rFonts w:cs="Times New Roman"/>
      <w:sz w:val="28"/>
      <w:lang w:val="ru-RU" w:eastAsia="ru-RU" w:bidi="ar-SA"/>
    </w:rPr>
  </w:style>
  <w:style w:type="paragraph" w:styleId="21">
    <w:name w:val="Body Text Indent 2"/>
    <w:basedOn w:val="a2"/>
    <w:link w:val="22"/>
    <w:uiPriority w:val="99"/>
    <w:rsid w:val="00554CCB"/>
    <w:pPr>
      <w:widowControl/>
      <w:snapToGrid/>
      <w:spacing w:line="360" w:lineRule="auto"/>
      <w:ind w:firstLine="709"/>
    </w:pPr>
    <w:rPr>
      <w:sz w:val="28"/>
      <w:szCs w:val="28"/>
    </w:rPr>
  </w:style>
  <w:style w:type="character" w:customStyle="1" w:styleId="af2">
    <w:name w:val="Название Знак"/>
    <w:link w:val="af1"/>
    <w:uiPriority w:val="99"/>
    <w:locked/>
    <w:rsid w:val="00554CCB"/>
    <w:rPr>
      <w:rFonts w:cs="Times New Roman"/>
      <w:sz w:val="28"/>
      <w:lang w:val="ru-RU" w:eastAsia="ru-RU" w:bidi="ar-SA"/>
    </w:rPr>
  </w:style>
  <w:style w:type="paragraph" w:styleId="23">
    <w:name w:val="Body Text 2"/>
    <w:basedOn w:val="a2"/>
    <w:link w:val="24"/>
    <w:uiPriority w:val="99"/>
    <w:semiHidden/>
    <w:rsid w:val="00554CCB"/>
    <w:pPr>
      <w:widowControl/>
      <w:snapToGrid/>
      <w:spacing w:line="240" w:lineRule="auto"/>
      <w:ind w:firstLine="0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554CCB"/>
    <w:rPr>
      <w:rFonts w:cs="Times New Roman"/>
      <w:sz w:val="28"/>
      <w:szCs w:val="28"/>
      <w:lang w:val="ru-RU" w:eastAsia="ru-RU" w:bidi="ar-SA"/>
    </w:rPr>
  </w:style>
  <w:style w:type="character" w:customStyle="1" w:styleId="310">
    <w:name w:val="Основной текст с отступом 3 Знак1"/>
    <w:link w:val="32"/>
    <w:uiPriority w:val="99"/>
    <w:semiHidden/>
    <w:locked/>
    <w:rsid w:val="00554CCB"/>
    <w:rPr>
      <w:rFonts w:cs="Times New Roman"/>
      <w:b/>
      <w:sz w:val="24"/>
      <w:szCs w:val="24"/>
      <w:lang w:val="x-none" w:eastAsia="ru-RU" w:bidi="ar-SA"/>
    </w:rPr>
  </w:style>
  <w:style w:type="character" w:customStyle="1" w:styleId="24">
    <w:name w:val="Основной текст 2 Знак"/>
    <w:link w:val="23"/>
    <w:uiPriority w:val="99"/>
    <w:semiHidden/>
    <w:locked/>
    <w:rsid w:val="00554CCB"/>
    <w:rPr>
      <w:rFonts w:cs="Times New Roman"/>
      <w:sz w:val="24"/>
      <w:szCs w:val="24"/>
      <w:lang w:val="ru-RU" w:eastAsia="ru-RU" w:bidi="ar-SA"/>
    </w:rPr>
  </w:style>
  <w:style w:type="paragraph" w:styleId="32">
    <w:name w:val="Body Text Indent 3"/>
    <w:basedOn w:val="a2"/>
    <w:link w:val="310"/>
    <w:uiPriority w:val="99"/>
    <w:semiHidden/>
    <w:rsid w:val="00554CCB"/>
    <w:pPr>
      <w:widowControl/>
      <w:snapToGrid/>
      <w:spacing w:line="240" w:lineRule="auto"/>
      <w:ind w:left="360" w:firstLine="0"/>
      <w:jc w:val="left"/>
    </w:pPr>
    <w:rPr>
      <w:b/>
      <w:sz w:val="24"/>
      <w:szCs w:val="24"/>
    </w:rPr>
  </w:style>
  <w:style w:type="character" w:customStyle="1" w:styleId="33">
    <w:name w:val="Основной текст с отступом 3 Знак"/>
    <w:uiPriority w:val="99"/>
    <w:semiHidden/>
    <w:rPr>
      <w:sz w:val="16"/>
      <w:szCs w:val="16"/>
    </w:rPr>
  </w:style>
  <w:style w:type="character" w:customStyle="1" w:styleId="311">
    <w:name w:val="Основной текст 3 Знак1"/>
    <w:link w:val="34"/>
    <w:uiPriority w:val="99"/>
    <w:semiHidden/>
    <w:locked/>
    <w:rsid w:val="00554CCB"/>
    <w:rPr>
      <w:rFonts w:cs="Times New Roman"/>
      <w:b/>
      <w:sz w:val="24"/>
      <w:szCs w:val="24"/>
      <w:lang w:val="x-none" w:eastAsia="ru-RU" w:bidi="ar-SA"/>
    </w:rPr>
  </w:style>
  <w:style w:type="paragraph" w:styleId="34">
    <w:name w:val="Body Text 3"/>
    <w:basedOn w:val="a2"/>
    <w:link w:val="311"/>
    <w:uiPriority w:val="99"/>
    <w:semiHidden/>
    <w:rsid w:val="00554CCB"/>
    <w:pPr>
      <w:widowControl/>
      <w:snapToGrid/>
      <w:spacing w:line="240" w:lineRule="auto"/>
      <w:ind w:firstLine="0"/>
      <w:jc w:val="left"/>
    </w:pPr>
    <w:rPr>
      <w:b/>
      <w:sz w:val="24"/>
      <w:szCs w:val="24"/>
    </w:rPr>
  </w:style>
  <w:style w:type="character" w:customStyle="1" w:styleId="35">
    <w:name w:val="Основной текст 3 Знак"/>
    <w:uiPriority w:val="99"/>
    <w:semiHidden/>
    <w:rPr>
      <w:sz w:val="16"/>
      <w:szCs w:val="16"/>
    </w:rPr>
  </w:style>
  <w:style w:type="character" w:styleId="af3">
    <w:name w:val="page number"/>
    <w:uiPriority w:val="99"/>
    <w:semiHidden/>
    <w:rsid w:val="00554CCB"/>
    <w:rPr>
      <w:rFonts w:cs="Times New Roman"/>
    </w:rPr>
  </w:style>
  <w:style w:type="paragraph" w:styleId="af4">
    <w:name w:val="No Spacing"/>
    <w:link w:val="14"/>
    <w:uiPriority w:val="99"/>
    <w:qFormat/>
    <w:rsid w:val="00554CCB"/>
    <w:rPr>
      <w:rFonts w:ascii="Calibri" w:hAnsi="Calibri"/>
      <w:sz w:val="22"/>
      <w:szCs w:val="22"/>
      <w:lang w:eastAsia="en-US"/>
    </w:rPr>
  </w:style>
  <w:style w:type="paragraph" w:styleId="af5">
    <w:name w:val="Balloon Text"/>
    <w:basedOn w:val="a2"/>
    <w:link w:val="af6"/>
    <w:uiPriority w:val="99"/>
    <w:semiHidden/>
    <w:rsid w:val="00554CCB"/>
    <w:pPr>
      <w:widowControl/>
      <w:snapToGrid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styleId="af7">
    <w:name w:val="List Paragraph"/>
    <w:basedOn w:val="a2"/>
    <w:uiPriority w:val="99"/>
    <w:qFormat/>
    <w:rsid w:val="00554CCB"/>
    <w:pPr>
      <w:widowControl/>
      <w:snapToGrid/>
      <w:spacing w:after="200" w:line="276" w:lineRule="auto"/>
      <w:ind w:left="720" w:firstLine="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af6">
    <w:name w:val="Текст выноски Знак"/>
    <w:link w:val="af5"/>
    <w:uiPriority w:val="99"/>
    <w:semiHidden/>
    <w:locked/>
    <w:rsid w:val="00554CCB"/>
    <w:rPr>
      <w:rFonts w:ascii="Tahoma" w:hAnsi="Tahoma" w:cs="Tahoma"/>
      <w:sz w:val="16"/>
      <w:szCs w:val="16"/>
      <w:lang w:val="ru-RU" w:eastAsia="ru-RU" w:bidi="ar-SA"/>
    </w:rPr>
  </w:style>
  <w:style w:type="character" w:styleId="af8">
    <w:name w:val="footnote reference"/>
    <w:uiPriority w:val="99"/>
    <w:semiHidden/>
    <w:rsid w:val="00554CCB"/>
    <w:rPr>
      <w:rFonts w:cs="Times New Roman"/>
      <w:vertAlign w:val="superscript"/>
    </w:rPr>
  </w:style>
  <w:style w:type="paragraph" w:styleId="af9">
    <w:name w:val="footnote text"/>
    <w:basedOn w:val="a2"/>
    <w:link w:val="15"/>
    <w:uiPriority w:val="99"/>
    <w:semiHidden/>
    <w:rsid w:val="00554CCB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eastAsia="MS Mincho"/>
      <w:sz w:val="20"/>
    </w:rPr>
  </w:style>
  <w:style w:type="paragraph" w:customStyle="1" w:styleId="a">
    <w:name w:val="список нумерованный"/>
    <w:autoRedefine/>
    <w:uiPriority w:val="99"/>
    <w:rsid w:val="00554CCB"/>
    <w:pPr>
      <w:numPr>
        <w:ilvl w:val="1"/>
        <w:numId w:val="2"/>
      </w:numPr>
      <w:tabs>
        <w:tab w:val="clear" w:pos="643"/>
        <w:tab w:val="num" w:pos="851"/>
      </w:tabs>
      <w:spacing w:line="360" w:lineRule="auto"/>
      <w:ind w:left="170" w:firstLine="227"/>
      <w:jc w:val="both"/>
    </w:pPr>
    <w:rPr>
      <w:noProof/>
      <w:sz w:val="28"/>
      <w:szCs w:val="28"/>
    </w:rPr>
  </w:style>
  <w:style w:type="character" w:customStyle="1" w:styleId="15">
    <w:name w:val="Текст сноски Знак1"/>
    <w:link w:val="af9"/>
    <w:uiPriority w:val="99"/>
    <w:semiHidden/>
    <w:locked/>
    <w:rsid w:val="00554CCB"/>
    <w:rPr>
      <w:rFonts w:eastAsia="MS Mincho" w:cs="Times New Roman"/>
      <w:lang w:val="ru-RU" w:eastAsia="ru-RU" w:bidi="ar-SA"/>
    </w:rPr>
  </w:style>
  <w:style w:type="paragraph" w:customStyle="1" w:styleId="afa">
    <w:name w:val="абзац"/>
    <w:basedOn w:val="a2"/>
    <w:uiPriority w:val="99"/>
    <w:rsid w:val="00554CCB"/>
    <w:pPr>
      <w:widowControl/>
      <w:overflowPunct w:val="0"/>
      <w:autoSpaceDE w:val="0"/>
      <w:autoSpaceDN w:val="0"/>
      <w:adjustRightInd w:val="0"/>
      <w:snapToGrid/>
      <w:spacing w:after="120" w:line="360" w:lineRule="auto"/>
      <w:ind w:firstLine="284"/>
      <w:textAlignment w:val="baseline"/>
    </w:pPr>
    <w:rPr>
      <w:rFonts w:ascii="PragmaticaC" w:hAnsi="PragmaticaC"/>
      <w:sz w:val="24"/>
    </w:rPr>
  </w:style>
  <w:style w:type="paragraph" w:customStyle="1" w:styleId="210">
    <w:name w:val="Основной текст с отступом 21"/>
    <w:basedOn w:val="a2"/>
    <w:uiPriority w:val="99"/>
    <w:rsid w:val="00554CCB"/>
    <w:pPr>
      <w:widowControl/>
      <w:suppressAutoHyphens/>
      <w:snapToGrid/>
      <w:spacing w:line="360" w:lineRule="auto"/>
      <w:ind w:firstLine="720"/>
      <w:jc w:val="left"/>
    </w:pPr>
    <w:rPr>
      <w:sz w:val="28"/>
      <w:szCs w:val="24"/>
      <w:lang w:eastAsia="ar-SA"/>
    </w:rPr>
  </w:style>
  <w:style w:type="paragraph" w:styleId="afb">
    <w:name w:val="Subtitle"/>
    <w:basedOn w:val="a2"/>
    <w:next w:val="af0"/>
    <w:link w:val="afc"/>
    <w:uiPriority w:val="99"/>
    <w:qFormat/>
    <w:rsid w:val="00554CCB"/>
    <w:pPr>
      <w:widowControl/>
      <w:suppressAutoHyphens/>
      <w:snapToGrid/>
      <w:spacing w:line="360" w:lineRule="auto"/>
      <w:ind w:firstLine="709"/>
      <w:jc w:val="left"/>
    </w:pPr>
    <w:rPr>
      <w:sz w:val="28"/>
      <w:szCs w:val="24"/>
      <w:lang w:eastAsia="ar-SA"/>
    </w:rPr>
  </w:style>
  <w:style w:type="character" w:customStyle="1" w:styleId="afc">
    <w:name w:val="Подзаголовок Знак"/>
    <w:link w:val="afb"/>
    <w:uiPriority w:val="11"/>
    <w:rPr>
      <w:rFonts w:ascii="Cambria" w:eastAsia="Times New Roman" w:hAnsi="Cambria" w:cs="Times New Roman"/>
      <w:sz w:val="24"/>
      <w:szCs w:val="24"/>
    </w:rPr>
  </w:style>
  <w:style w:type="table" w:styleId="afd">
    <w:name w:val="Table Grid"/>
    <w:basedOn w:val="a4"/>
    <w:uiPriority w:val="99"/>
    <w:rsid w:val="00554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 (веб)1"/>
    <w:basedOn w:val="a2"/>
    <w:uiPriority w:val="99"/>
    <w:rsid w:val="00554C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000000"/>
      <w:sz w:val="20"/>
    </w:rPr>
  </w:style>
  <w:style w:type="paragraph" w:customStyle="1" w:styleId="bodytxt">
    <w:name w:val="bodytxt"/>
    <w:basedOn w:val="a2"/>
    <w:uiPriority w:val="99"/>
    <w:rsid w:val="00554C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111111"/>
      <w:sz w:val="55"/>
      <w:szCs w:val="55"/>
    </w:rPr>
  </w:style>
  <w:style w:type="paragraph" w:styleId="afe">
    <w:name w:val="List"/>
    <w:basedOn w:val="a2"/>
    <w:uiPriority w:val="99"/>
    <w:rsid w:val="00554CCB"/>
    <w:pPr>
      <w:widowControl/>
      <w:snapToGrid/>
      <w:spacing w:line="240" w:lineRule="auto"/>
      <w:ind w:left="283" w:hanging="283"/>
      <w:jc w:val="left"/>
    </w:pPr>
    <w:rPr>
      <w:sz w:val="24"/>
      <w:szCs w:val="24"/>
    </w:rPr>
  </w:style>
  <w:style w:type="paragraph" w:customStyle="1" w:styleId="z1">
    <w:name w:val="z1"/>
    <w:basedOn w:val="ac"/>
    <w:link w:val="z10"/>
    <w:uiPriority w:val="99"/>
    <w:rsid w:val="00554CCB"/>
    <w:pPr>
      <w:pageBreakBefore/>
      <w:numPr>
        <w:numId w:val="7"/>
      </w:numPr>
      <w:tabs>
        <w:tab w:val="clear" w:pos="720"/>
      </w:tabs>
      <w:spacing w:before="120" w:beforeAutospacing="0" w:line="360" w:lineRule="auto"/>
      <w:ind w:firstLine="0"/>
      <w:jc w:val="both"/>
    </w:pPr>
    <w:rPr>
      <w:b/>
      <w:sz w:val="40"/>
      <w:szCs w:val="40"/>
    </w:rPr>
  </w:style>
  <w:style w:type="character" w:customStyle="1" w:styleId="z10">
    <w:name w:val="z1 Знак"/>
    <w:link w:val="z1"/>
    <w:uiPriority w:val="99"/>
    <w:locked/>
    <w:rsid w:val="00554CCB"/>
    <w:rPr>
      <w:rFonts w:cs="Times New Roman"/>
      <w:b/>
      <w:sz w:val="40"/>
      <w:szCs w:val="40"/>
      <w:lang w:val="ru-RU" w:eastAsia="ru-RU" w:bidi="ar-SA"/>
    </w:rPr>
  </w:style>
  <w:style w:type="paragraph" w:customStyle="1" w:styleId="z2">
    <w:name w:val="z2"/>
    <w:basedOn w:val="ac"/>
    <w:uiPriority w:val="99"/>
    <w:rsid w:val="00554CCB"/>
    <w:pPr>
      <w:numPr>
        <w:numId w:val="6"/>
      </w:numPr>
      <w:tabs>
        <w:tab w:val="clear" w:pos="2118"/>
        <w:tab w:val="left" w:pos="1800"/>
      </w:tabs>
      <w:spacing w:line="360" w:lineRule="auto"/>
      <w:ind w:left="1797" w:hanging="1797"/>
      <w:jc w:val="both"/>
    </w:pPr>
    <w:rPr>
      <w:b/>
      <w:sz w:val="36"/>
      <w:szCs w:val="36"/>
    </w:rPr>
  </w:style>
  <w:style w:type="paragraph" w:customStyle="1" w:styleId="z3">
    <w:name w:val="z3"/>
    <w:basedOn w:val="ac"/>
    <w:link w:val="z30"/>
    <w:uiPriority w:val="99"/>
    <w:rsid w:val="00554CCB"/>
    <w:pPr>
      <w:numPr>
        <w:numId w:val="5"/>
      </w:numPr>
      <w:tabs>
        <w:tab w:val="clear" w:pos="720"/>
      </w:tabs>
      <w:spacing w:line="360" w:lineRule="auto"/>
      <w:ind w:left="0" w:firstLine="0"/>
      <w:jc w:val="both"/>
    </w:pPr>
    <w:rPr>
      <w:b/>
      <w:sz w:val="40"/>
      <w:szCs w:val="40"/>
    </w:rPr>
  </w:style>
  <w:style w:type="character" w:customStyle="1" w:styleId="z30">
    <w:name w:val="z3 Знак"/>
    <w:link w:val="z3"/>
    <w:uiPriority w:val="99"/>
    <w:locked/>
    <w:rsid w:val="00554CCB"/>
    <w:rPr>
      <w:rFonts w:cs="Times New Roman"/>
      <w:b/>
      <w:sz w:val="40"/>
      <w:szCs w:val="40"/>
      <w:lang w:val="ru-RU" w:eastAsia="ru-RU" w:bidi="ar-SA"/>
    </w:rPr>
  </w:style>
  <w:style w:type="paragraph" w:customStyle="1" w:styleId="z4">
    <w:name w:val="z4"/>
    <w:basedOn w:val="a2"/>
    <w:link w:val="z40"/>
    <w:uiPriority w:val="99"/>
    <w:rsid w:val="00554CCB"/>
    <w:pPr>
      <w:widowControl/>
      <w:snapToGrid/>
      <w:spacing w:line="360" w:lineRule="auto"/>
      <w:ind w:firstLine="720"/>
    </w:pPr>
    <w:rPr>
      <w:sz w:val="28"/>
      <w:szCs w:val="28"/>
    </w:rPr>
  </w:style>
  <w:style w:type="character" w:customStyle="1" w:styleId="z40">
    <w:name w:val="z4 Знак"/>
    <w:link w:val="z4"/>
    <w:uiPriority w:val="99"/>
    <w:locked/>
    <w:rsid w:val="00554CCB"/>
    <w:rPr>
      <w:rFonts w:cs="Times New Roman"/>
      <w:sz w:val="28"/>
      <w:szCs w:val="28"/>
      <w:lang w:val="ru-RU" w:eastAsia="ru-RU" w:bidi="ar-SA"/>
    </w:rPr>
  </w:style>
  <w:style w:type="paragraph" w:customStyle="1" w:styleId="s1">
    <w:name w:val="s1"/>
    <w:basedOn w:val="ac"/>
    <w:uiPriority w:val="99"/>
    <w:rsid w:val="00554CCB"/>
    <w:pPr>
      <w:tabs>
        <w:tab w:val="num" w:pos="720"/>
      </w:tabs>
      <w:spacing w:line="360" w:lineRule="auto"/>
      <w:ind w:left="720" w:hanging="360"/>
      <w:jc w:val="both"/>
    </w:pPr>
    <w:rPr>
      <w:sz w:val="28"/>
      <w:szCs w:val="28"/>
    </w:rPr>
  </w:style>
  <w:style w:type="paragraph" w:customStyle="1" w:styleId="s2">
    <w:name w:val="s2"/>
    <w:basedOn w:val="afe"/>
    <w:next w:val="z4"/>
    <w:uiPriority w:val="99"/>
    <w:rsid w:val="00554CCB"/>
    <w:pPr>
      <w:tabs>
        <w:tab w:val="left" w:pos="1418"/>
      </w:tabs>
      <w:spacing w:line="360" w:lineRule="auto"/>
      <w:ind w:left="1287" w:hanging="567"/>
      <w:jc w:val="both"/>
    </w:pPr>
    <w:rPr>
      <w:sz w:val="28"/>
      <w:szCs w:val="28"/>
    </w:rPr>
  </w:style>
  <w:style w:type="paragraph" w:customStyle="1" w:styleId="s3">
    <w:name w:val="s3"/>
    <w:basedOn w:val="s2"/>
    <w:uiPriority w:val="99"/>
    <w:rsid w:val="00554CCB"/>
    <w:pPr>
      <w:numPr>
        <w:numId w:val="4"/>
      </w:numPr>
      <w:tabs>
        <w:tab w:val="num" w:pos="2118"/>
      </w:tabs>
      <w:ind w:left="2118" w:hanging="1410"/>
    </w:pPr>
  </w:style>
  <w:style w:type="paragraph" w:customStyle="1" w:styleId="3">
    <w:name w:val="ы3"/>
    <w:basedOn w:val="34"/>
    <w:uiPriority w:val="99"/>
    <w:rsid w:val="00554CCB"/>
    <w:pPr>
      <w:numPr>
        <w:numId w:val="3"/>
      </w:numPr>
      <w:tabs>
        <w:tab w:val="num" w:pos="720"/>
      </w:tabs>
      <w:spacing w:line="360" w:lineRule="auto"/>
      <w:ind w:firstLine="720"/>
      <w:jc w:val="both"/>
    </w:pPr>
    <w:rPr>
      <w:b w:val="0"/>
      <w:sz w:val="28"/>
      <w:szCs w:val="28"/>
    </w:rPr>
  </w:style>
  <w:style w:type="paragraph" w:styleId="17">
    <w:name w:val="toc 1"/>
    <w:basedOn w:val="a2"/>
    <w:next w:val="a2"/>
    <w:autoRedefine/>
    <w:uiPriority w:val="99"/>
    <w:semiHidden/>
    <w:rsid w:val="00554CCB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styleId="91">
    <w:name w:val="toc 9"/>
    <w:basedOn w:val="a2"/>
    <w:next w:val="a2"/>
    <w:autoRedefine/>
    <w:uiPriority w:val="99"/>
    <w:semiHidden/>
    <w:rsid w:val="00554CCB"/>
    <w:pPr>
      <w:widowControl/>
      <w:snapToGrid/>
      <w:spacing w:line="240" w:lineRule="auto"/>
      <w:ind w:left="1920" w:firstLine="0"/>
      <w:jc w:val="left"/>
    </w:pPr>
    <w:rPr>
      <w:sz w:val="24"/>
      <w:szCs w:val="24"/>
    </w:rPr>
  </w:style>
  <w:style w:type="paragraph" w:styleId="25">
    <w:name w:val="toc 2"/>
    <w:basedOn w:val="a2"/>
    <w:next w:val="a2"/>
    <w:autoRedefine/>
    <w:uiPriority w:val="99"/>
    <w:semiHidden/>
    <w:rsid w:val="00554CCB"/>
    <w:pPr>
      <w:widowControl/>
      <w:snapToGrid/>
      <w:spacing w:line="240" w:lineRule="auto"/>
      <w:ind w:left="240" w:firstLine="0"/>
      <w:jc w:val="left"/>
    </w:pPr>
    <w:rPr>
      <w:sz w:val="24"/>
      <w:szCs w:val="24"/>
    </w:rPr>
  </w:style>
  <w:style w:type="paragraph" w:styleId="aff">
    <w:name w:val="Document Map"/>
    <w:basedOn w:val="a2"/>
    <w:link w:val="aff0"/>
    <w:uiPriority w:val="99"/>
    <w:semiHidden/>
    <w:rsid w:val="00554CCB"/>
    <w:pPr>
      <w:widowControl/>
      <w:shd w:val="clear" w:color="auto" w:fill="000080"/>
      <w:snapToGrid/>
      <w:spacing w:line="240" w:lineRule="auto"/>
      <w:ind w:firstLine="0"/>
      <w:jc w:val="left"/>
    </w:pPr>
    <w:rPr>
      <w:rFonts w:ascii="Tahoma" w:hAnsi="Tahoma" w:cs="Tahoma"/>
      <w:sz w:val="20"/>
    </w:rPr>
  </w:style>
  <w:style w:type="character" w:customStyle="1" w:styleId="mw-headline">
    <w:name w:val="mw-headline"/>
    <w:uiPriority w:val="99"/>
    <w:rsid w:val="00554CCB"/>
    <w:rPr>
      <w:rFonts w:cs="Times New Roman"/>
    </w:rPr>
  </w:style>
  <w:style w:type="character" w:customStyle="1" w:styleId="aff0">
    <w:name w:val="Схема документа Знак"/>
    <w:link w:val="aff"/>
    <w:uiPriority w:val="99"/>
    <w:semiHidden/>
    <w:locked/>
    <w:rsid w:val="00554CCB"/>
    <w:rPr>
      <w:rFonts w:ascii="Tahoma" w:hAnsi="Tahoma" w:cs="Tahoma"/>
      <w:lang w:val="ru-RU" w:eastAsia="ru-RU" w:bidi="ar-SA"/>
    </w:rPr>
  </w:style>
  <w:style w:type="paragraph" w:customStyle="1" w:styleId="aff1">
    <w:name w:val="Курсовик"/>
    <w:basedOn w:val="a2"/>
    <w:uiPriority w:val="99"/>
    <w:rsid w:val="00554CCB"/>
    <w:pPr>
      <w:widowControl/>
      <w:snapToGrid/>
      <w:spacing w:line="360" w:lineRule="auto"/>
      <w:ind w:firstLine="567"/>
    </w:pPr>
    <w:rPr>
      <w:kern w:val="28"/>
      <w:sz w:val="28"/>
      <w:szCs w:val="28"/>
    </w:rPr>
  </w:style>
  <w:style w:type="paragraph" w:styleId="aff2">
    <w:name w:val="Plain Text"/>
    <w:basedOn w:val="a2"/>
    <w:link w:val="aff3"/>
    <w:uiPriority w:val="99"/>
    <w:rsid w:val="00554CCB"/>
    <w:pPr>
      <w:widowControl/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3">
    <w:name w:val="Текст Знак"/>
    <w:link w:val="aff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news2">
    <w:name w:val="news2"/>
    <w:uiPriority w:val="99"/>
    <w:rsid w:val="00554CCB"/>
    <w:rPr>
      <w:rFonts w:cs="Times New Roman"/>
    </w:rPr>
  </w:style>
  <w:style w:type="character" w:customStyle="1" w:styleId="grame">
    <w:name w:val="grame"/>
    <w:uiPriority w:val="99"/>
    <w:rsid w:val="00554CCB"/>
    <w:rPr>
      <w:rFonts w:cs="Times New Roman"/>
    </w:rPr>
  </w:style>
  <w:style w:type="character" w:styleId="aff4">
    <w:name w:val="FollowedHyperlink"/>
    <w:uiPriority w:val="99"/>
    <w:rsid w:val="00554CCB"/>
    <w:rPr>
      <w:rFonts w:cs="Times New Roman"/>
      <w:color w:val="800080"/>
      <w:u w:val="single"/>
    </w:rPr>
  </w:style>
  <w:style w:type="paragraph" w:styleId="HTML">
    <w:name w:val="HTML Preformatted"/>
    <w:basedOn w:val="a2"/>
    <w:link w:val="HTML0"/>
    <w:uiPriority w:val="99"/>
    <w:rsid w:val="00554C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customStyle="1" w:styleId="font5">
    <w:name w:val="font5"/>
    <w:basedOn w:val="a2"/>
    <w:uiPriority w:val="99"/>
    <w:rsid w:val="00554C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eastAsia="Arial Unicode MS"/>
      <w:sz w:val="28"/>
      <w:szCs w:val="28"/>
    </w:rPr>
  </w:style>
  <w:style w:type="character" w:customStyle="1" w:styleId="HTML0">
    <w:name w:val="Стандартный HTML Знак"/>
    <w:link w:val="HTML"/>
    <w:uiPriority w:val="99"/>
    <w:locked/>
    <w:rsid w:val="00554CCB"/>
    <w:rPr>
      <w:rFonts w:ascii="Courier New" w:hAnsi="Courier New" w:cs="Courier New"/>
      <w:lang w:val="ru-RU" w:eastAsia="ru-RU" w:bidi="ar-SA"/>
    </w:rPr>
  </w:style>
  <w:style w:type="paragraph" w:customStyle="1" w:styleId="aff5">
    <w:name w:val="Таня"/>
    <w:basedOn w:val="a2"/>
    <w:uiPriority w:val="99"/>
    <w:rsid w:val="00554CCB"/>
    <w:pPr>
      <w:widowControl/>
      <w:snapToGrid/>
      <w:spacing w:line="360" w:lineRule="auto"/>
      <w:ind w:firstLine="709"/>
    </w:pPr>
    <w:rPr>
      <w:sz w:val="24"/>
      <w:szCs w:val="24"/>
    </w:rPr>
  </w:style>
  <w:style w:type="paragraph" w:customStyle="1" w:styleId="26">
    <w:name w:val="заголовок 2"/>
    <w:basedOn w:val="a2"/>
    <w:next w:val="a2"/>
    <w:uiPriority w:val="99"/>
    <w:rsid w:val="00554CCB"/>
    <w:pPr>
      <w:keepNext/>
      <w:widowControl/>
      <w:snapToGrid/>
      <w:spacing w:before="240" w:after="60" w:line="240" w:lineRule="auto"/>
      <w:ind w:firstLine="0"/>
      <w:jc w:val="left"/>
    </w:pPr>
    <w:rPr>
      <w:b/>
      <w:bCs/>
      <w:i/>
      <w:iCs/>
      <w:sz w:val="24"/>
      <w:szCs w:val="24"/>
    </w:rPr>
  </w:style>
  <w:style w:type="character" w:customStyle="1" w:styleId="namepredpr">
    <w:name w:val="namepredpr"/>
    <w:uiPriority w:val="99"/>
    <w:rsid w:val="00554CCB"/>
    <w:rPr>
      <w:rFonts w:cs="Times New Roman"/>
    </w:rPr>
  </w:style>
  <w:style w:type="paragraph" w:customStyle="1" w:styleId="18">
    <w:name w:val="заголовок 1"/>
    <w:basedOn w:val="a2"/>
    <w:next w:val="a2"/>
    <w:uiPriority w:val="99"/>
    <w:rsid w:val="00554CCB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b/>
      <w:kern w:val="28"/>
      <w:sz w:val="28"/>
    </w:rPr>
  </w:style>
  <w:style w:type="paragraph" w:customStyle="1" w:styleId="36">
    <w:name w:val="заголовок 3"/>
    <w:basedOn w:val="a2"/>
    <w:next w:val="a2"/>
    <w:uiPriority w:val="99"/>
    <w:rsid w:val="00554CCB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sz w:val="24"/>
    </w:rPr>
  </w:style>
  <w:style w:type="paragraph" w:customStyle="1" w:styleId="41">
    <w:name w:val="заголовок 4"/>
    <w:basedOn w:val="a2"/>
    <w:next w:val="a2"/>
    <w:uiPriority w:val="99"/>
    <w:rsid w:val="00554CCB"/>
    <w:pPr>
      <w:keepNext/>
      <w:widowControl/>
      <w:snapToGrid/>
      <w:spacing w:line="240" w:lineRule="auto"/>
      <w:ind w:firstLine="0"/>
      <w:jc w:val="center"/>
    </w:pPr>
    <w:rPr>
      <w:b/>
      <w:sz w:val="28"/>
    </w:rPr>
  </w:style>
  <w:style w:type="paragraph" w:customStyle="1" w:styleId="51">
    <w:name w:val="заголовок 5"/>
    <w:basedOn w:val="a2"/>
    <w:next w:val="a2"/>
    <w:uiPriority w:val="99"/>
    <w:rsid w:val="00554CCB"/>
    <w:pPr>
      <w:keepNext/>
      <w:widowControl/>
      <w:snapToGrid/>
      <w:spacing w:line="240" w:lineRule="auto"/>
      <w:ind w:firstLine="0"/>
      <w:jc w:val="left"/>
    </w:pPr>
    <w:rPr>
      <w:sz w:val="28"/>
      <w:lang w:val="en-US"/>
    </w:rPr>
  </w:style>
  <w:style w:type="character" w:customStyle="1" w:styleId="aff6">
    <w:name w:val="Основной шрифт"/>
    <w:uiPriority w:val="99"/>
    <w:rsid w:val="00554CCB"/>
  </w:style>
  <w:style w:type="character" w:customStyle="1" w:styleId="MTEquationSection">
    <w:name w:val="MTEquationSection"/>
    <w:uiPriority w:val="99"/>
    <w:rsid w:val="00554CCB"/>
    <w:rPr>
      <w:rFonts w:cs="Times New Roman"/>
      <w:vanish/>
      <w:color w:val="FF0000"/>
    </w:rPr>
  </w:style>
  <w:style w:type="paragraph" w:customStyle="1" w:styleId="h6">
    <w:name w:val="h6"/>
    <w:basedOn w:val="a2"/>
    <w:uiPriority w:val="99"/>
    <w:rsid w:val="00554CCB"/>
    <w:pPr>
      <w:widowControl/>
      <w:snapToGrid/>
      <w:spacing w:before="100" w:beforeAutospacing="1" w:after="100" w:afterAutospacing="1" w:line="240" w:lineRule="auto"/>
      <w:ind w:left="864" w:hanging="864"/>
      <w:jc w:val="left"/>
    </w:pPr>
    <w:rPr>
      <w:sz w:val="24"/>
      <w:szCs w:val="24"/>
    </w:rPr>
  </w:style>
  <w:style w:type="paragraph" w:customStyle="1" w:styleId="h5">
    <w:name w:val="h5"/>
    <w:basedOn w:val="a2"/>
    <w:uiPriority w:val="99"/>
    <w:rsid w:val="00554CCB"/>
    <w:pPr>
      <w:widowControl/>
      <w:snapToGrid/>
      <w:spacing w:before="100" w:beforeAutospacing="1" w:after="100" w:afterAutospacing="1" w:line="240" w:lineRule="auto"/>
      <w:ind w:left="792" w:hanging="792"/>
      <w:jc w:val="left"/>
    </w:pPr>
    <w:rPr>
      <w:sz w:val="24"/>
      <w:szCs w:val="24"/>
    </w:rPr>
  </w:style>
  <w:style w:type="paragraph" w:customStyle="1" w:styleId="met-ukaz">
    <w:name w:val="met-ukaz"/>
    <w:basedOn w:val="a2"/>
    <w:uiPriority w:val="99"/>
    <w:rsid w:val="00554CCB"/>
    <w:pPr>
      <w:widowControl/>
      <w:snapToGrid/>
      <w:spacing w:before="100" w:beforeAutospacing="1" w:after="100" w:afterAutospacing="1" w:line="240" w:lineRule="auto"/>
      <w:ind w:left="360" w:firstLine="600"/>
      <w:jc w:val="left"/>
    </w:pPr>
    <w:rPr>
      <w:i/>
      <w:iCs/>
      <w:sz w:val="24"/>
      <w:szCs w:val="24"/>
    </w:rPr>
  </w:style>
  <w:style w:type="character" w:customStyle="1" w:styleId="sel">
    <w:name w:val="sel"/>
    <w:uiPriority w:val="99"/>
    <w:rsid w:val="00554CCB"/>
    <w:rPr>
      <w:rFonts w:cs="Times New Roman"/>
    </w:rPr>
  </w:style>
  <w:style w:type="paragraph" w:styleId="aff7">
    <w:name w:val="endnote text"/>
    <w:basedOn w:val="a2"/>
    <w:link w:val="aff8"/>
    <w:uiPriority w:val="99"/>
    <w:semiHidden/>
    <w:rsid w:val="00554CCB"/>
    <w:pPr>
      <w:widowControl/>
      <w:snapToGrid/>
      <w:spacing w:line="240" w:lineRule="auto"/>
      <w:ind w:firstLine="0"/>
      <w:jc w:val="left"/>
    </w:pPr>
    <w:rPr>
      <w:sz w:val="20"/>
    </w:rPr>
  </w:style>
  <w:style w:type="character" w:customStyle="1" w:styleId="aff8">
    <w:name w:val="Текст концевой сноски Знак"/>
    <w:link w:val="aff7"/>
    <w:uiPriority w:val="99"/>
    <w:semiHidden/>
    <w:rPr>
      <w:sz w:val="20"/>
      <w:szCs w:val="20"/>
    </w:rPr>
  </w:style>
  <w:style w:type="character" w:styleId="aff9">
    <w:name w:val="endnote reference"/>
    <w:uiPriority w:val="99"/>
    <w:semiHidden/>
    <w:rsid w:val="00554CCB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554C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9">
    <w:name w:val="Обычный1"/>
    <w:uiPriority w:val="99"/>
    <w:rsid w:val="00554C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a0">
    <w:name w:val="Харалдс"/>
    <w:basedOn w:val="19"/>
    <w:uiPriority w:val="99"/>
    <w:rsid w:val="00554CCB"/>
    <w:pPr>
      <w:framePr w:hSpace="181" w:vSpace="181" w:wrap="auto" w:vAnchor="text" w:hAnchor="text" w:y="1"/>
      <w:numPr>
        <w:numId w:val="8"/>
      </w:numPr>
      <w:tabs>
        <w:tab w:val="clear" w:pos="360"/>
      </w:tabs>
    </w:pPr>
    <w:rPr>
      <w:rFonts w:ascii="Bangkok" w:hAnsi="Bangkok"/>
    </w:rPr>
  </w:style>
  <w:style w:type="character" w:customStyle="1" w:styleId="affa">
    <w:name w:val="номер страницы"/>
    <w:uiPriority w:val="99"/>
    <w:rsid w:val="00554CCB"/>
    <w:rPr>
      <w:rFonts w:cs="Times New Roman"/>
    </w:rPr>
  </w:style>
  <w:style w:type="paragraph" w:customStyle="1" w:styleId="affb">
    <w:name w:val="текст сноски"/>
    <w:basedOn w:val="19"/>
    <w:uiPriority w:val="99"/>
    <w:rsid w:val="00554CCB"/>
    <w:rPr>
      <w:sz w:val="20"/>
    </w:rPr>
  </w:style>
  <w:style w:type="character" w:customStyle="1" w:styleId="affc">
    <w:name w:val="знак сноски"/>
    <w:uiPriority w:val="99"/>
    <w:rsid w:val="00554CCB"/>
    <w:rPr>
      <w:rFonts w:cs="Times New Roman"/>
      <w:vertAlign w:val="superscript"/>
    </w:rPr>
  </w:style>
  <w:style w:type="character" w:customStyle="1" w:styleId="affd">
    <w:name w:val="знак примечания"/>
    <w:uiPriority w:val="99"/>
    <w:rsid w:val="00554CCB"/>
    <w:rPr>
      <w:rFonts w:cs="Times New Roman"/>
      <w:sz w:val="16"/>
    </w:rPr>
  </w:style>
  <w:style w:type="paragraph" w:customStyle="1" w:styleId="affe">
    <w:name w:val="текст примечания"/>
    <w:basedOn w:val="19"/>
    <w:uiPriority w:val="99"/>
    <w:rsid w:val="00554CCB"/>
    <w:rPr>
      <w:sz w:val="20"/>
    </w:rPr>
  </w:style>
  <w:style w:type="paragraph" w:styleId="afff">
    <w:name w:val="List Bullet"/>
    <w:basedOn w:val="19"/>
    <w:uiPriority w:val="99"/>
    <w:rsid w:val="00554CCB"/>
    <w:pPr>
      <w:tabs>
        <w:tab w:val="num" w:pos="2118"/>
      </w:tabs>
      <w:ind w:left="360" w:hanging="360"/>
    </w:pPr>
  </w:style>
  <w:style w:type="paragraph" w:styleId="afff0">
    <w:name w:val="caption"/>
    <w:basedOn w:val="19"/>
    <w:uiPriority w:val="99"/>
    <w:qFormat/>
    <w:rsid w:val="00554CCB"/>
    <w:pPr>
      <w:jc w:val="center"/>
    </w:pPr>
    <w:rPr>
      <w:rFonts w:ascii="Times New Roman" w:hAnsi="Times New Roman"/>
      <w:b/>
      <w:i/>
    </w:rPr>
  </w:style>
  <w:style w:type="paragraph" w:customStyle="1" w:styleId="211">
    <w:name w:val="Основной текст 21"/>
    <w:basedOn w:val="19"/>
    <w:uiPriority w:val="99"/>
    <w:rsid w:val="00554CCB"/>
    <w:pPr>
      <w:jc w:val="both"/>
    </w:pPr>
    <w:rPr>
      <w:rFonts w:ascii="Times New Roman" w:hAnsi="Times New Roman"/>
      <w:i/>
    </w:rPr>
  </w:style>
  <w:style w:type="paragraph" w:styleId="afff1">
    <w:name w:val="annotation text"/>
    <w:basedOn w:val="a2"/>
    <w:link w:val="afff2"/>
    <w:uiPriority w:val="99"/>
    <w:semiHidden/>
    <w:rsid w:val="00554CCB"/>
    <w:pPr>
      <w:widowControl/>
      <w:overflowPunct w:val="0"/>
      <w:autoSpaceDE w:val="0"/>
      <w:autoSpaceDN w:val="0"/>
      <w:adjustRightInd w:val="0"/>
      <w:snapToGrid/>
      <w:spacing w:line="240" w:lineRule="auto"/>
      <w:ind w:firstLine="0"/>
      <w:jc w:val="left"/>
      <w:textAlignment w:val="baseline"/>
    </w:pPr>
    <w:rPr>
      <w:sz w:val="20"/>
    </w:rPr>
  </w:style>
  <w:style w:type="paragraph" w:styleId="afff3">
    <w:name w:val="Revision"/>
    <w:hidden/>
    <w:uiPriority w:val="99"/>
    <w:semiHidden/>
    <w:rsid w:val="00554CCB"/>
  </w:style>
  <w:style w:type="character" w:customStyle="1" w:styleId="afff2">
    <w:name w:val="Текст примечания Знак"/>
    <w:link w:val="afff1"/>
    <w:uiPriority w:val="99"/>
    <w:semiHidden/>
    <w:locked/>
    <w:rsid w:val="00554CCB"/>
    <w:rPr>
      <w:rFonts w:cs="Times New Roman"/>
      <w:lang w:val="ru-RU" w:eastAsia="ru-RU" w:bidi="ar-SA"/>
    </w:rPr>
  </w:style>
  <w:style w:type="paragraph" w:styleId="afff4">
    <w:name w:val="Body Text First Indent"/>
    <w:basedOn w:val="af0"/>
    <w:link w:val="afff5"/>
    <w:uiPriority w:val="99"/>
    <w:rsid w:val="00554CCB"/>
    <w:pPr>
      <w:spacing w:after="120"/>
      <w:ind w:firstLine="210"/>
    </w:pPr>
    <w:rPr>
      <w:sz w:val="24"/>
      <w:szCs w:val="24"/>
    </w:rPr>
  </w:style>
  <w:style w:type="character" w:customStyle="1" w:styleId="afff5">
    <w:name w:val="Красная строка Знак"/>
    <w:link w:val="afff4"/>
    <w:uiPriority w:val="99"/>
    <w:semiHidden/>
    <w:rPr>
      <w:rFonts w:cs="Times New Roman"/>
      <w:sz w:val="28"/>
      <w:szCs w:val="20"/>
      <w:lang w:val="ru-RU" w:eastAsia="ru-RU" w:bidi="ar-SA"/>
    </w:rPr>
  </w:style>
  <w:style w:type="paragraph" w:styleId="27">
    <w:name w:val="List 2"/>
    <w:basedOn w:val="a2"/>
    <w:uiPriority w:val="99"/>
    <w:rsid w:val="00554CCB"/>
    <w:pPr>
      <w:widowControl/>
      <w:snapToGrid/>
      <w:spacing w:line="240" w:lineRule="auto"/>
      <w:ind w:left="566" w:hanging="283"/>
      <w:jc w:val="left"/>
    </w:pPr>
    <w:rPr>
      <w:sz w:val="24"/>
      <w:szCs w:val="24"/>
    </w:rPr>
  </w:style>
  <w:style w:type="paragraph" w:styleId="28">
    <w:name w:val="List Bullet 2"/>
    <w:basedOn w:val="a2"/>
    <w:uiPriority w:val="99"/>
    <w:rsid w:val="00554CCB"/>
    <w:pPr>
      <w:widowControl/>
      <w:tabs>
        <w:tab w:val="num" w:pos="643"/>
        <w:tab w:val="num" w:pos="720"/>
      </w:tabs>
      <w:snapToGrid/>
      <w:spacing w:line="240" w:lineRule="auto"/>
      <w:ind w:left="643" w:hanging="360"/>
      <w:jc w:val="left"/>
    </w:pPr>
    <w:rPr>
      <w:sz w:val="24"/>
      <w:szCs w:val="24"/>
    </w:rPr>
  </w:style>
  <w:style w:type="character" w:customStyle="1" w:styleId="apple-style-span">
    <w:name w:val="apple-style-span"/>
    <w:uiPriority w:val="99"/>
    <w:rsid w:val="00554CCB"/>
    <w:rPr>
      <w:rFonts w:cs="Times New Roman"/>
    </w:rPr>
  </w:style>
  <w:style w:type="paragraph" w:customStyle="1" w:styleId="author">
    <w:name w:val="author"/>
    <w:basedOn w:val="a2"/>
    <w:uiPriority w:val="99"/>
    <w:rsid w:val="00554CCB"/>
    <w:pPr>
      <w:widowControl/>
      <w:snapToGrid/>
      <w:spacing w:before="200" w:after="200" w:line="240" w:lineRule="auto"/>
      <w:ind w:firstLine="0"/>
      <w:jc w:val="center"/>
    </w:pPr>
    <w:rPr>
      <w:rFonts w:ascii="Georgia" w:eastAsia="SimSun" w:hAnsi="Georgia"/>
      <w:i/>
      <w:iCs/>
      <w:color w:val="435A4A"/>
      <w:sz w:val="24"/>
      <w:szCs w:val="24"/>
      <w:lang w:eastAsia="zh-CN"/>
    </w:rPr>
  </w:style>
  <w:style w:type="paragraph" w:customStyle="1" w:styleId="contents">
    <w:name w:val="contents"/>
    <w:basedOn w:val="a2"/>
    <w:uiPriority w:val="99"/>
    <w:rsid w:val="00554CCB"/>
    <w:pPr>
      <w:widowControl/>
      <w:snapToGrid/>
      <w:spacing w:line="240" w:lineRule="auto"/>
      <w:ind w:firstLine="240"/>
      <w:jc w:val="left"/>
    </w:pPr>
    <w:rPr>
      <w:rFonts w:ascii="Georgia" w:eastAsia="SimSun" w:hAnsi="Georgia"/>
      <w:color w:val="017E04"/>
      <w:sz w:val="24"/>
      <w:szCs w:val="24"/>
      <w:lang w:eastAsia="zh-CN"/>
    </w:rPr>
  </w:style>
  <w:style w:type="paragraph" w:customStyle="1" w:styleId="pic">
    <w:name w:val="pic"/>
    <w:basedOn w:val="a2"/>
    <w:uiPriority w:val="99"/>
    <w:rsid w:val="00554CCB"/>
    <w:pPr>
      <w:widowControl/>
      <w:snapToGrid/>
      <w:spacing w:after="200" w:line="240" w:lineRule="auto"/>
      <w:ind w:firstLine="0"/>
      <w:jc w:val="center"/>
    </w:pPr>
    <w:rPr>
      <w:rFonts w:eastAsia="SimSun"/>
      <w:i/>
      <w:iCs/>
      <w:sz w:val="24"/>
      <w:szCs w:val="24"/>
      <w:lang w:eastAsia="zh-CN"/>
    </w:rPr>
  </w:style>
  <w:style w:type="paragraph" w:customStyle="1" w:styleId="l">
    <w:name w:val="l"/>
    <w:basedOn w:val="a2"/>
    <w:uiPriority w:val="99"/>
    <w:rsid w:val="00554CCB"/>
    <w:pPr>
      <w:widowControl/>
      <w:snapToGrid/>
      <w:spacing w:line="240" w:lineRule="auto"/>
      <w:ind w:firstLine="0"/>
      <w:jc w:val="left"/>
    </w:pPr>
    <w:rPr>
      <w:rFonts w:eastAsia="SimSun"/>
      <w:color w:val="000000"/>
      <w:sz w:val="24"/>
      <w:szCs w:val="24"/>
      <w:lang w:eastAsia="zh-CN"/>
    </w:rPr>
  </w:style>
  <w:style w:type="paragraph" w:customStyle="1" w:styleId="u">
    <w:name w:val="u"/>
    <w:basedOn w:val="a2"/>
    <w:uiPriority w:val="99"/>
    <w:rsid w:val="00554CCB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uni">
    <w:name w:val="uni"/>
    <w:basedOn w:val="a2"/>
    <w:uiPriority w:val="99"/>
    <w:rsid w:val="00554CCB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j">
    <w:name w:val="j"/>
    <w:basedOn w:val="a2"/>
    <w:uiPriority w:val="99"/>
    <w:rsid w:val="00554CCB"/>
    <w:pPr>
      <w:widowControl/>
      <w:snapToGrid/>
      <w:spacing w:before="115" w:after="115" w:line="240" w:lineRule="auto"/>
      <w:ind w:firstLine="0"/>
      <w:jc w:val="left"/>
    </w:pPr>
    <w:rPr>
      <w:rFonts w:eastAsia="SimSun"/>
      <w:b/>
      <w:bCs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uiPriority w:val="99"/>
    <w:rsid w:val="00554CCB"/>
    <w:rPr>
      <w:rFonts w:cs="Times New Roman"/>
    </w:rPr>
  </w:style>
  <w:style w:type="paragraph" w:customStyle="1" w:styleId="name">
    <w:name w:val="name"/>
    <w:basedOn w:val="a2"/>
    <w:uiPriority w:val="99"/>
    <w:rsid w:val="00554C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CCFFFF"/>
      <w:sz w:val="23"/>
      <w:szCs w:val="23"/>
    </w:rPr>
  </w:style>
  <w:style w:type="character" w:customStyle="1" w:styleId="14">
    <w:name w:val="Без интервала Знак1"/>
    <w:link w:val="af4"/>
    <w:uiPriority w:val="99"/>
    <w:locked/>
    <w:rsid w:val="00554CCB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HeaderChar">
    <w:name w:val="Header Char"/>
    <w:uiPriority w:val="99"/>
    <w:locked/>
    <w:rsid w:val="00554CCB"/>
    <w:rPr>
      <w:rFonts w:ascii="Calibri" w:hAnsi="Calibri" w:cs="Times New Roman"/>
      <w:sz w:val="22"/>
      <w:szCs w:val="22"/>
      <w:lang w:val="ru-RU" w:eastAsia="en-US" w:bidi="ar-SA"/>
    </w:rPr>
  </w:style>
  <w:style w:type="paragraph" w:styleId="afff6">
    <w:name w:val="TOC Heading"/>
    <w:basedOn w:val="10"/>
    <w:next w:val="a2"/>
    <w:uiPriority w:val="99"/>
    <w:qFormat/>
    <w:rsid w:val="00554CC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37">
    <w:name w:val="toc 3"/>
    <w:basedOn w:val="a2"/>
    <w:next w:val="a2"/>
    <w:autoRedefine/>
    <w:uiPriority w:val="99"/>
    <w:semiHidden/>
    <w:rsid w:val="00554CCB"/>
    <w:pPr>
      <w:widowControl/>
      <w:snapToGrid/>
      <w:spacing w:line="240" w:lineRule="auto"/>
      <w:ind w:left="480" w:firstLine="0"/>
      <w:jc w:val="left"/>
    </w:pPr>
    <w:rPr>
      <w:sz w:val="24"/>
      <w:szCs w:val="24"/>
    </w:rPr>
  </w:style>
  <w:style w:type="paragraph" w:customStyle="1" w:styleId="blue">
    <w:name w:val="blue"/>
    <w:basedOn w:val="a2"/>
    <w:uiPriority w:val="99"/>
    <w:rsid w:val="00554C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color w:val="172688"/>
      <w:sz w:val="18"/>
      <w:szCs w:val="18"/>
      <w:u w:val="single"/>
    </w:rPr>
  </w:style>
  <w:style w:type="paragraph" w:customStyle="1" w:styleId="text">
    <w:name w:val="text"/>
    <w:basedOn w:val="a2"/>
    <w:uiPriority w:val="99"/>
    <w:rsid w:val="00554C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character" w:customStyle="1" w:styleId="name1">
    <w:name w:val="name1"/>
    <w:uiPriority w:val="99"/>
    <w:rsid w:val="00554CCB"/>
    <w:rPr>
      <w:rFonts w:cs="Times New Roman"/>
      <w:b/>
      <w:bCs/>
      <w:color w:val="C1BA5F"/>
    </w:rPr>
  </w:style>
  <w:style w:type="paragraph" w:customStyle="1" w:styleId="ConsNonformat">
    <w:name w:val="ConsNonformat"/>
    <w:uiPriority w:val="99"/>
    <w:rsid w:val="00554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554C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6">
    <w:name w:val="Style6"/>
    <w:basedOn w:val="a2"/>
    <w:uiPriority w:val="99"/>
    <w:rsid w:val="00554CCB"/>
    <w:pPr>
      <w:autoSpaceDE w:val="0"/>
      <w:autoSpaceDN w:val="0"/>
      <w:adjustRightInd w:val="0"/>
      <w:snapToGrid/>
      <w:spacing w:line="429" w:lineRule="exact"/>
      <w:ind w:firstLine="706"/>
      <w:jc w:val="left"/>
    </w:pPr>
    <w:rPr>
      <w:sz w:val="24"/>
      <w:szCs w:val="24"/>
    </w:rPr>
  </w:style>
  <w:style w:type="paragraph" w:customStyle="1" w:styleId="Style7">
    <w:name w:val="Style7"/>
    <w:basedOn w:val="a2"/>
    <w:uiPriority w:val="99"/>
    <w:rsid w:val="00554CCB"/>
    <w:pPr>
      <w:autoSpaceDE w:val="0"/>
      <w:autoSpaceDN w:val="0"/>
      <w:adjustRightInd w:val="0"/>
      <w:snapToGrid/>
      <w:spacing w:line="448" w:lineRule="exact"/>
      <w:ind w:firstLine="691"/>
    </w:pPr>
    <w:rPr>
      <w:sz w:val="24"/>
      <w:szCs w:val="24"/>
    </w:rPr>
  </w:style>
  <w:style w:type="character" w:customStyle="1" w:styleId="FontStyle123">
    <w:name w:val="Font Style123"/>
    <w:uiPriority w:val="99"/>
    <w:rsid w:val="00554CCB"/>
    <w:rPr>
      <w:rFonts w:ascii="Times New Roman" w:hAnsi="Times New Roman" w:cs="Times New Roman"/>
      <w:sz w:val="42"/>
      <w:szCs w:val="42"/>
    </w:rPr>
  </w:style>
  <w:style w:type="character" w:customStyle="1" w:styleId="FontStyle137">
    <w:name w:val="Font Style137"/>
    <w:uiPriority w:val="99"/>
    <w:rsid w:val="00554CCB"/>
    <w:rPr>
      <w:rFonts w:ascii="Times New Roman" w:hAnsi="Times New Roman" w:cs="Times New Roman"/>
      <w:sz w:val="44"/>
      <w:szCs w:val="44"/>
    </w:rPr>
  </w:style>
  <w:style w:type="paragraph" w:customStyle="1" w:styleId="Style13">
    <w:name w:val="Style13"/>
    <w:basedOn w:val="a2"/>
    <w:uiPriority w:val="99"/>
    <w:rsid w:val="00554CCB"/>
    <w:pPr>
      <w:autoSpaceDE w:val="0"/>
      <w:autoSpaceDN w:val="0"/>
      <w:adjustRightInd w:val="0"/>
      <w:snapToGrid/>
      <w:spacing w:line="396" w:lineRule="exact"/>
      <w:ind w:firstLine="691"/>
    </w:pPr>
    <w:rPr>
      <w:sz w:val="24"/>
      <w:szCs w:val="24"/>
    </w:rPr>
  </w:style>
  <w:style w:type="character" w:customStyle="1" w:styleId="FontStyle84">
    <w:name w:val="Font Style84"/>
    <w:uiPriority w:val="99"/>
    <w:rsid w:val="00554CCB"/>
    <w:rPr>
      <w:rFonts w:ascii="Times New Roman" w:hAnsi="Times New Roman" w:cs="Times New Roman"/>
      <w:i/>
      <w:iCs/>
      <w:w w:val="50"/>
      <w:sz w:val="50"/>
      <w:szCs w:val="50"/>
    </w:rPr>
  </w:style>
  <w:style w:type="character" w:customStyle="1" w:styleId="FontStyle107">
    <w:name w:val="Font Style107"/>
    <w:uiPriority w:val="99"/>
    <w:rsid w:val="00554CCB"/>
    <w:rPr>
      <w:rFonts w:ascii="Times New Roman" w:hAnsi="Times New Roman" w:cs="Times New Roman"/>
      <w:b/>
      <w:bCs/>
      <w:spacing w:val="-10"/>
      <w:sz w:val="42"/>
      <w:szCs w:val="42"/>
    </w:rPr>
  </w:style>
  <w:style w:type="character" w:customStyle="1" w:styleId="FontStyle143">
    <w:name w:val="Font Style143"/>
    <w:uiPriority w:val="99"/>
    <w:rsid w:val="00554CCB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11">
    <w:name w:val="Font Style111"/>
    <w:uiPriority w:val="99"/>
    <w:rsid w:val="00554CCB"/>
    <w:rPr>
      <w:rFonts w:ascii="Tahoma" w:hAnsi="Tahoma" w:cs="Tahoma"/>
      <w:spacing w:val="-20"/>
      <w:sz w:val="38"/>
      <w:szCs w:val="38"/>
    </w:rPr>
  </w:style>
  <w:style w:type="paragraph" w:customStyle="1" w:styleId="Style8">
    <w:name w:val="Style8"/>
    <w:basedOn w:val="a2"/>
    <w:uiPriority w:val="99"/>
    <w:rsid w:val="00554CCB"/>
    <w:pPr>
      <w:autoSpaceDE w:val="0"/>
      <w:autoSpaceDN w:val="0"/>
      <w:adjustRightInd w:val="0"/>
      <w:snapToGrid/>
      <w:spacing w:line="389" w:lineRule="exact"/>
      <w:ind w:firstLine="0"/>
      <w:jc w:val="left"/>
    </w:pPr>
    <w:rPr>
      <w:sz w:val="24"/>
      <w:szCs w:val="24"/>
    </w:rPr>
  </w:style>
  <w:style w:type="character" w:customStyle="1" w:styleId="FontStyle122">
    <w:name w:val="Font Style122"/>
    <w:uiPriority w:val="99"/>
    <w:rsid w:val="00554CCB"/>
    <w:rPr>
      <w:rFonts w:ascii="Times New Roman" w:hAnsi="Times New Roman" w:cs="Times New Roman"/>
      <w:spacing w:val="20"/>
      <w:w w:val="80"/>
      <w:sz w:val="42"/>
      <w:szCs w:val="42"/>
    </w:rPr>
  </w:style>
  <w:style w:type="paragraph" w:customStyle="1" w:styleId="Style19">
    <w:name w:val="Style19"/>
    <w:basedOn w:val="a2"/>
    <w:uiPriority w:val="99"/>
    <w:rsid w:val="00554CCB"/>
    <w:pPr>
      <w:autoSpaceDE w:val="0"/>
      <w:autoSpaceDN w:val="0"/>
      <w:adjustRightInd w:val="0"/>
      <w:snapToGrid/>
      <w:spacing w:line="450" w:lineRule="exact"/>
      <w:ind w:firstLine="706"/>
      <w:jc w:val="left"/>
    </w:pPr>
    <w:rPr>
      <w:sz w:val="24"/>
      <w:szCs w:val="24"/>
    </w:rPr>
  </w:style>
  <w:style w:type="character" w:customStyle="1" w:styleId="FontStyle133">
    <w:name w:val="Font Style133"/>
    <w:uiPriority w:val="99"/>
    <w:rsid w:val="00554CCB"/>
    <w:rPr>
      <w:rFonts w:ascii="Times New Roman" w:hAnsi="Times New Roman" w:cs="Times New Roman"/>
      <w:sz w:val="42"/>
      <w:szCs w:val="42"/>
    </w:rPr>
  </w:style>
  <w:style w:type="paragraph" w:customStyle="1" w:styleId="Style14">
    <w:name w:val="Style14"/>
    <w:basedOn w:val="a2"/>
    <w:uiPriority w:val="99"/>
    <w:rsid w:val="00554CCB"/>
    <w:pPr>
      <w:autoSpaceDE w:val="0"/>
      <w:autoSpaceDN w:val="0"/>
      <w:adjustRightInd w:val="0"/>
      <w:snapToGrid/>
      <w:spacing w:line="454" w:lineRule="exact"/>
      <w:ind w:firstLine="742"/>
    </w:pPr>
    <w:rPr>
      <w:sz w:val="24"/>
      <w:szCs w:val="24"/>
    </w:rPr>
  </w:style>
  <w:style w:type="character" w:customStyle="1" w:styleId="FontStyle93">
    <w:name w:val="Font Style93"/>
    <w:uiPriority w:val="99"/>
    <w:rsid w:val="00554CCB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2"/>
    <w:uiPriority w:val="99"/>
    <w:rsid w:val="00554CCB"/>
    <w:pPr>
      <w:autoSpaceDE w:val="0"/>
      <w:autoSpaceDN w:val="0"/>
      <w:adjustRightInd w:val="0"/>
      <w:snapToGrid/>
      <w:spacing w:line="181" w:lineRule="exact"/>
      <w:ind w:firstLine="292"/>
      <w:jc w:val="left"/>
    </w:pPr>
    <w:rPr>
      <w:sz w:val="24"/>
      <w:szCs w:val="24"/>
    </w:rPr>
  </w:style>
  <w:style w:type="character" w:customStyle="1" w:styleId="FontStyle89">
    <w:name w:val="Font Style89"/>
    <w:uiPriority w:val="99"/>
    <w:rsid w:val="00554CC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0">
    <w:name w:val="Font Style90"/>
    <w:uiPriority w:val="99"/>
    <w:rsid w:val="00554CCB"/>
    <w:rPr>
      <w:rFonts w:ascii="Times New Roman" w:hAnsi="Times New Roman" w:cs="Times New Roman"/>
      <w:sz w:val="18"/>
      <w:szCs w:val="18"/>
    </w:rPr>
  </w:style>
  <w:style w:type="character" w:customStyle="1" w:styleId="FontStyle91">
    <w:name w:val="Font Style91"/>
    <w:uiPriority w:val="99"/>
    <w:rsid w:val="00554CC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9">
    <w:name w:val="Style29"/>
    <w:basedOn w:val="a2"/>
    <w:uiPriority w:val="99"/>
    <w:rsid w:val="00554CCB"/>
    <w:pPr>
      <w:autoSpaceDE w:val="0"/>
      <w:autoSpaceDN w:val="0"/>
      <w:adjustRightInd w:val="0"/>
      <w:snapToGrid/>
      <w:spacing w:line="201" w:lineRule="exact"/>
      <w:ind w:firstLine="306"/>
    </w:pPr>
    <w:rPr>
      <w:sz w:val="24"/>
      <w:szCs w:val="24"/>
    </w:rPr>
  </w:style>
  <w:style w:type="paragraph" w:customStyle="1" w:styleId="Style30">
    <w:name w:val="Style30"/>
    <w:basedOn w:val="a2"/>
    <w:uiPriority w:val="99"/>
    <w:rsid w:val="00554CCB"/>
    <w:pPr>
      <w:autoSpaceDE w:val="0"/>
      <w:autoSpaceDN w:val="0"/>
      <w:adjustRightInd w:val="0"/>
      <w:snapToGrid/>
      <w:spacing w:line="218" w:lineRule="exact"/>
      <w:ind w:firstLine="0"/>
      <w:jc w:val="right"/>
    </w:pPr>
    <w:rPr>
      <w:sz w:val="24"/>
      <w:szCs w:val="24"/>
    </w:rPr>
  </w:style>
  <w:style w:type="character" w:customStyle="1" w:styleId="FontStyle92">
    <w:name w:val="Font Style92"/>
    <w:uiPriority w:val="99"/>
    <w:rsid w:val="00554CC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4">
    <w:name w:val="Font Style94"/>
    <w:uiPriority w:val="99"/>
    <w:rsid w:val="00554CC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9">
    <w:name w:val="Font Style139"/>
    <w:uiPriority w:val="99"/>
    <w:rsid w:val="00554CCB"/>
    <w:rPr>
      <w:rFonts w:ascii="Times New Roman" w:hAnsi="Times New Roman" w:cs="Times New Roman"/>
      <w:smallCaps/>
      <w:spacing w:val="10"/>
      <w:sz w:val="26"/>
      <w:szCs w:val="26"/>
    </w:rPr>
  </w:style>
  <w:style w:type="character" w:customStyle="1" w:styleId="FontStyle95">
    <w:name w:val="Font Style95"/>
    <w:uiPriority w:val="99"/>
    <w:rsid w:val="00554CCB"/>
    <w:rPr>
      <w:rFonts w:ascii="Times New Roman" w:hAnsi="Times New Roman" w:cs="Times New Roman"/>
      <w:sz w:val="18"/>
      <w:szCs w:val="18"/>
    </w:rPr>
  </w:style>
  <w:style w:type="character" w:customStyle="1" w:styleId="FontStyle96">
    <w:name w:val="Font Style96"/>
    <w:uiPriority w:val="99"/>
    <w:rsid w:val="00554CCB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554CCB"/>
    <w:pPr>
      <w:autoSpaceDE w:val="0"/>
      <w:autoSpaceDN w:val="0"/>
      <w:adjustRightInd w:val="0"/>
      <w:snapToGrid/>
      <w:spacing w:line="670" w:lineRule="exact"/>
      <w:ind w:firstLine="698"/>
    </w:pPr>
    <w:rPr>
      <w:sz w:val="24"/>
      <w:szCs w:val="24"/>
    </w:rPr>
  </w:style>
  <w:style w:type="paragraph" w:customStyle="1" w:styleId="Style32">
    <w:name w:val="Style32"/>
    <w:basedOn w:val="a2"/>
    <w:uiPriority w:val="99"/>
    <w:rsid w:val="00554CCB"/>
    <w:pPr>
      <w:autoSpaceDE w:val="0"/>
      <w:autoSpaceDN w:val="0"/>
      <w:adjustRightInd w:val="0"/>
      <w:snapToGrid/>
      <w:spacing w:line="578" w:lineRule="exact"/>
      <w:ind w:firstLine="0"/>
    </w:pPr>
    <w:rPr>
      <w:sz w:val="24"/>
      <w:szCs w:val="24"/>
    </w:rPr>
  </w:style>
  <w:style w:type="character" w:customStyle="1" w:styleId="FontStyle109">
    <w:name w:val="Font Style109"/>
    <w:uiPriority w:val="99"/>
    <w:rsid w:val="00554CCB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9">
    <w:name w:val="Font Style119"/>
    <w:uiPriority w:val="99"/>
    <w:rsid w:val="00554CCB"/>
    <w:rPr>
      <w:rFonts w:ascii="Times New Roman" w:hAnsi="Times New Roman" w:cs="Times New Roman"/>
      <w:spacing w:val="-10"/>
      <w:sz w:val="50"/>
      <w:szCs w:val="50"/>
    </w:rPr>
  </w:style>
  <w:style w:type="character" w:customStyle="1" w:styleId="FontStyle102">
    <w:name w:val="Font Style102"/>
    <w:uiPriority w:val="99"/>
    <w:rsid w:val="00554CCB"/>
    <w:rPr>
      <w:rFonts w:ascii="Times New Roman" w:hAnsi="Times New Roman" w:cs="Times New Roman"/>
      <w:b/>
      <w:bCs/>
      <w:i/>
      <w:iCs/>
      <w:sz w:val="52"/>
      <w:szCs w:val="52"/>
    </w:rPr>
  </w:style>
  <w:style w:type="character" w:customStyle="1" w:styleId="FontStyle114">
    <w:name w:val="Font Style114"/>
    <w:uiPriority w:val="99"/>
    <w:rsid w:val="00554CCB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7">
    <w:name w:val="Font Style117"/>
    <w:uiPriority w:val="99"/>
    <w:rsid w:val="00554CCB"/>
    <w:rPr>
      <w:rFonts w:ascii="Times New Roman" w:hAnsi="Times New Roman" w:cs="Times New Roman"/>
      <w:spacing w:val="10"/>
      <w:w w:val="66"/>
      <w:sz w:val="44"/>
      <w:szCs w:val="44"/>
    </w:rPr>
  </w:style>
  <w:style w:type="character" w:customStyle="1" w:styleId="FontStyle124">
    <w:name w:val="Font Style124"/>
    <w:uiPriority w:val="99"/>
    <w:rsid w:val="00554CCB"/>
    <w:rPr>
      <w:rFonts w:ascii="Times New Roman" w:hAnsi="Times New Roman" w:cs="Times New Roman"/>
      <w:b/>
      <w:bCs/>
      <w:smallCaps/>
      <w:spacing w:val="20"/>
      <w:sz w:val="38"/>
      <w:szCs w:val="38"/>
    </w:rPr>
  </w:style>
  <w:style w:type="paragraph" w:customStyle="1" w:styleId="Style11">
    <w:name w:val="Style11"/>
    <w:basedOn w:val="a2"/>
    <w:uiPriority w:val="99"/>
    <w:rsid w:val="00554CCB"/>
    <w:pPr>
      <w:autoSpaceDE w:val="0"/>
      <w:autoSpaceDN w:val="0"/>
      <w:adjustRightInd w:val="0"/>
      <w:snapToGrid/>
      <w:spacing w:line="240" w:lineRule="auto"/>
      <w:ind w:firstLine="0"/>
    </w:pPr>
    <w:rPr>
      <w:sz w:val="24"/>
      <w:szCs w:val="24"/>
    </w:rPr>
  </w:style>
  <w:style w:type="paragraph" w:customStyle="1" w:styleId="Style60">
    <w:name w:val="Style60"/>
    <w:basedOn w:val="a2"/>
    <w:uiPriority w:val="99"/>
    <w:rsid w:val="00554CCB"/>
    <w:pPr>
      <w:autoSpaceDE w:val="0"/>
      <w:autoSpaceDN w:val="0"/>
      <w:adjustRightInd w:val="0"/>
      <w:snapToGrid/>
      <w:spacing w:line="401" w:lineRule="exact"/>
      <w:ind w:firstLine="655"/>
    </w:pPr>
    <w:rPr>
      <w:sz w:val="24"/>
      <w:szCs w:val="24"/>
    </w:rPr>
  </w:style>
  <w:style w:type="paragraph" w:customStyle="1" w:styleId="Style23">
    <w:name w:val="Style23"/>
    <w:basedOn w:val="a2"/>
    <w:uiPriority w:val="99"/>
    <w:rsid w:val="00554CCB"/>
    <w:pPr>
      <w:autoSpaceDE w:val="0"/>
      <w:autoSpaceDN w:val="0"/>
      <w:adjustRightInd w:val="0"/>
      <w:snapToGrid/>
      <w:spacing w:line="468" w:lineRule="exact"/>
      <w:ind w:firstLine="1663"/>
    </w:pPr>
    <w:rPr>
      <w:sz w:val="24"/>
      <w:szCs w:val="24"/>
    </w:rPr>
  </w:style>
  <w:style w:type="paragraph" w:customStyle="1" w:styleId="Style66">
    <w:name w:val="Style66"/>
    <w:basedOn w:val="a2"/>
    <w:uiPriority w:val="99"/>
    <w:rsid w:val="00554CCB"/>
    <w:pPr>
      <w:autoSpaceDE w:val="0"/>
      <w:autoSpaceDN w:val="0"/>
      <w:adjustRightInd w:val="0"/>
      <w:snapToGrid/>
      <w:spacing w:line="463" w:lineRule="exact"/>
      <w:ind w:firstLine="713"/>
    </w:pPr>
    <w:rPr>
      <w:sz w:val="24"/>
      <w:szCs w:val="24"/>
    </w:rPr>
  </w:style>
  <w:style w:type="character" w:customStyle="1" w:styleId="style1">
    <w:name w:val="style1"/>
    <w:uiPriority w:val="99"/>
    <w:rsid w:val="00554CCB"/>
    <w:rPr>
      <w:rFonts w:cs="Times New Roman"/>
    </w:rPr>
  </w:style>
  <w:style w:type="paragraph" w:customStyle="1" w:styleId="book">
    <w:name w:val="”book”"/>
    <w:basedOn w:val="a2"/>
    <w:uiPriority w:val="99"/>
    <w:rsid w:val="00554C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title">
    <w:name w:val="ntitle"/>
    <w:uiPriority w:val="99"/>
    <w:rsid w:val="00554CCB"/>
    <w:rPr>
      <w:rFonts w:cs="Times New Roman"/>
    </w:rPr>
  </w:style>
  <w:style w:type="paragraph" w:customStyle="1" w:styleId="Web">
    <w:name w:val="Обычный (Web)"/>
    <w:basedOn w:val="a2"/>
    <w:uiPriority w:val="99"/>
    <w:rsid w:val="00554CCB"/>
    <w:pPr>
      <w:tabs>
        <w:tab w:val="left" w:pos="426"/>
      </w:tabs>
      <w:spacing w:before="100" w:beforeAutospacing="1" w:after="100" w:afterAutospacing="1" w:line="240" w:lineRule="auto"/>
      <w:ind w:firstLine="0"/>
      <w:jc w:val="left"/>
    </w:pPr>
    <w:rPr>
      <w:rFonts w:ascii="Arial CYR" w:hAnsi="Arial CYR" w:cs="Arial CYR"/>
      <w:sz w:val="20"/>
    </w:rPr>
  </w:style>
  <w:style w:type="character" w:customStyle="1" w:styleId="Heading1Char">
    <w:name w:val="Heading 1 Char"/>
    <w:uiPriority w:val="99"/>
    <w:locked/>
    <w:rsid w:val="00554CCB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FooterChar">
    <w:name w:val="Footer Char"/>
    <w:uiPriority w:val="99"/>
    <w:semiHidden/>
    <w:locked/>
    <w:rsid w:val="00554CCB"/>
    <w:rPr>
      <w:rFonts w:ascii="Calibri" w:hAnsi="Calibri" w:cs="Arial Unicode MS"/>
      <w:sz w:val="28"/>
      <w:szCs w:val="28"/>
      <w:lang w:val="ru-RU" w:eastAsia="ru-RU" w:bidi="ar-SA"/>
    </w:rPr>
  </w:style>
  <w:style w:type="character" w:customStyle="1" w:styleId="ff2fc0fs10fb">
    <w:name w:val="ff2 fc0 fs10 fb"/>
    <w:uiPriority w:val="99"/>
    <w:rsid w:val="00554CCB"/>
    <w:rPr>
      <w:rFonts w:cs="Times New Roman"/>
    </w:rPr>
  </w:style>
  <w:style w:type="character" w:customStyle="1" w:styleId="ff2fc0fs10">
    <w:name w:val="ff2 fc0 fs10"/>
    <w:uiPriority w:val="99"/>
    <w:rsid w:val="00554CCB"/>
    <w:rPr>
      <w:rFonts w:cs="Times New Roman"/>
    </w:rPr>
  </w:style>
  <w:style w:type="paragraph" w:styleId="afff7">
    <w:name w:val="table of authorities"/>
    <w:basedOn w:val="a2"/>
    <w:next w:val="a2"/>
    <w:uiPriority w:val="99"/>
    <w:semiHidden/>
    <w:rsid w:val="00554CCB"/>
    <w:pPr>
      <w:widowControl/>
      <w:snapToGrid/>
      <w:spacing w:line="240" w:lineRule="auto"/>
      <w:ind w:left="200" w:hanging="200"/>
      <w:jc w:val="left"/>
    </w:pPr>
    <w:rPr>
      <w:sz w:val="20"/>
      <w:szCs w:val="24"/>
    </w:rPr>
  </w:style>
  <w:style w:type="paragraph" w:styleId="afff8">
    <w:name w:val="toa heading"/>
    <w:basedOn w:val="a2"/>
    <w:next w:val="a2"/>
    <w:uiPriority w:val="99"/>
    <w:semiHidden/>
    <w:rsid w:val="00554CCB"/>
    <w:pPr>
      <w:widowControl/>
      <w:snapToGrid/>
      <w:spacing w:before="240" w:after="120" w:line="240" w:lineRule="auto"/>
      <w:ind w:firstLine="0"/>
      <w:jc w:val="left"/>
    </w:pPr>
    <w:rPr>
      <w:b/>
      <w:bCs/>
      <w:caps/>
      <w:sz w:val="20"/>
      <w:szCs w:val="24"/>
    </w:rPr>
  </w:style>
  <w:style w:type="paragraph" w:styleId="afff9">
    <w:name w:val="Block Text"/>
    <w:basedOn w:val="a2"/>
    <w:uiPriority w:val="99"/>
    <w:rsid w:val="00554CCB"/>
    <w:pPr>
      <w:widowControl/>
      <w:snapToGrid/>
      <w:spacing w:line="240" w:lineRule="auto"/>
      <w:ind w:left="1985" w:right="425" w:firstLine="0"/>
      <w:jc w:val="center"/>
    </w:pPr>
    <w:rPr>
      <w:b/>
      <w:bCs/>
      <w:sz w:val="36"/>
    </w:rPr>
  </w:style>
  <w:style w:type="character" w:customStyle="1" w:styleId="1a">
    <w:name w:val="Заголовок 1 Знак"/>
    <w:uiPriority w:val="99"/>
    <w:locked/>
    <w:rsid w:val="00554CCB"/>
    <w:rPr>
      <w:rFonts w:ascii="Cambria" w:hAnsi="Cambria" w:cs="Times New Roman"/>
      <w:b/>
      <w:bCs/>
      <w:color w:val="365F91"/>
      <w:sz w:val="28"/>
      <w:szCs w:val="28"/>
      <w:lang w:val="en-US" w:eastAsia="en-US" w:bidi="ar-SA"/>
    </w:rPr>
  </w:style>
  <w:style w:type="character" w:customStyle="1" w:styleId="afffa">
    <w:name w:val="Без интервала Знак"/>
    <w:uiPriority w:val="99"/>
    <w:locked/>
    <w:rsid w:val="00554CCB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afffb">
    <w:name w:val="Текст сноски Знак"/>
    <w:uiPriority w:val="99"/>
    <w:locked/>
    <w:rsid w:val="00554CCB"/>
    <w:rPr>
      <w:rFonts w:ascii="Calibri" w:hAnsi="Calibri" w:cs="Times New Roman"/>
      <w:lang w:val="en-US" w:eastAsia="en-US" w:bidi="ar-SA"/>
    </w:rPr>
  </w:style>
  <w:style w:type="paragraph" w:customStyle="1" w:styleId="96">
    <w:name w:val="стиль96"/>
    <w:basedOn w:val="a2"/>
    <w:uiPriority w:val="99"/>
    <w:rsid w:val="00554C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sz w:val="20"/>
    </w:rPr>
  </w:style>
  <w:style w:type="paragraph" w:customStyle="1" w:styleId="Iiiaeuiueiaaaao">
    <w:name w:val="Ii.iaeuiue ia.aa.ao"/>
    <w:basedOn w:val="a2"/>
    <w:next w:val="a2"/>
    <w:uiPriority w:val="99"/>
    <w:rsid w:val="00554CCB"/>
    <w:pPr>
      <w:widowControl/>
      <w:autoSpaceDE w:val="0"/>
      <w:autoSpaceDN w:val="0"/>
      <w:adjustRightInd w:val="0"/>
      <w:snapToGrid/>
      <w:spacing w:before="120" w:line="240" w:lineRule="auto"/>
      <w:ind w:firstLine="0"/>
      <w:jc w:val="left"/>
    </w:pPr>
    <w:rPr>
      <w:rFonts w:ascii="DIGGGA+TimesNewRoman" w:hAnsi="DIGGGA+TimesNewRoman"/>
      <w:sz w:val="24"/>
      <w:szCs w:val="24"/>
    </w:rPr>
  </w:style>
  <w:style w:type="paragraph" w:customStyle="1" w:styleId="paragraph">
    <w:name w:val="paragraph"/>
    <w:basedOn w:val="a2"/>
    <w:uiPriority w:val="99"/>
    <w:rsid w:val="00554CCB"/>
    <w:pPr>
      <w:widowControl/>
      <w:snapToGrid/>
      <w:spacing w:line="240" w:lineRule="auto"/>
      <w:ind w:firstLine="480"/>
    </w:pPr>
    <w:rPr>
      <w:sz w:val="24"/>
      <w:szCs w:val="24"/>
    </w:rPr>
  </w:style>
  <w:style w:type="paragraph" w:customStyle="1" w:styleId="textjust">
    <w:name w:val="textjust"/>
    <w:basedOn w:val="a2"/>
    <w:uiPriority w:val="99"/>
    <w:rsid w:val="00554CCB"/>
    <w:pPr>
      <w:widowControl/>
      <w:snapToGrid/>
      <w:spacing w:before="150" w:after="150" w:line="240" w:lineRule="auto"/>
      <w:ind w:firstLine="300"/>
    </w:pPr>
    <w:rPr>
      <w:color w:val="003366"/>
      <w:sz w:val="24"/>
      <w:szCs w:val="24"/>
    </w:rPr>
  </w:style>
  <w:style w:type="paragraph" w:customStyle="1" w:styleId="intro">
    <w:name w:val="intro"/>
    <w:basedOn w:val="a2"/>
    <w:uiPriority w:val="99"/>
    <w:rsid w:val="00554CCB"/>
    <w:pPr>
      <w:widowControl/>
      <w:snapToGrid/>
      <w:spacing w:before="150" w:after="150" w:line="240" w:lineRule="auto"/>
      <w:ind w:right="150" w:firstLine="300"/>
    </w:pPr>
    <w:rPr>
      <w:color w:val="3778FF"/>
      <w:sz w:val="24"/>
      <w:szCs w:val="24"/>
    </w:rPr>
  </w:style>
  <w:style w:type="character" w:customStyle="1" w:styleId="TitleChar">
    <w:name w:val="Title Char"/>
    <w:uiPriority w:val="99"/>
    <w:locked/>
    <w:rsid w:val="00554CCB"/>
    <w:rPr>
      <w:rFonts w:ascii="Arial" w:eastAsia="Times New Roman" w:hAnsi="Arial" w:cs="Arial"/>
      <w:b/>
      <w:sz w:val="28"/>
      <w:szCs w:val="28"/>
      <w:lang w:val="ru-RU" w:eastAsia="ru-RU" w:bidi="ar-SA"/>
    </w:rPr>
  </w:style>
  <w:style w:type="paragraph" w:customStyle="1" w:styleId="FR1">
    <w:name w:val="FR1"/>
    <w:uiPriority w:val="99"/>
    <w:rsid w:val="00554CCB"/>
    <w:pPr>
      <w:widowControl w:val="0"/>
      <w:spacing w:before="180" w:line="260" w:lineRule="auto"/>
      <w:ind w:left="440" w:right="800"/>
    </w:pPr>
    <w:rPr>
      <w:rFonts w:ascii="Arial" w:hAnsi="Arial" w:cs="Arial"/>
      <w:b/>
      <w:bCs/>
      <w:sz w:val="18"/>
      <w:szCs w:val="18"/>
    </w:rPr>
  </w:style>
  <w:style w:type="character" w:customStyle="1" w:styleId="afffc">
    <w:name w:val="Верхний колонтитул Знак"/>
    <w:uiPriority w:val="99"/>
    <w:semiHidden/>
    <w:locked/>
    <w:rsid w:val="00554CCB"/>
    <w:rPr>
      <w:rFonts w:cs="Times New Roman"/>
      <w:lang w:val="ru-RU" w:eastAsia="ru-RU" w:bidi="ar-SA"/>
    </w:rPr>
  </w:style>
  <w:style w:type="character" w:customStyle="1" w:styleId="dropcap1">
    <w:name w:val="dropcap1"/>
    <w:uiPriority w:val="99"/>
    <w:rsid w:val="00554CCB"/>
    <w:rPr>
      <w:rFonts w:ascii="Times New Roman" w:hAnsi="Times New Roman" w:cs="Times New Roman"/>
      <w:b/>
      <w:bCs/>
      <w:color w:val="666666"/>
      <w:sz w:val="75"/>
      <w:szCs w:val="75"/>
    </w:rPr>
  </w:style>
  <w:style w:type="paragraph" w:styleId="42">
    <w:name w:val="toc 4"/>
    <w:basedOn w:val="a2"/>
    <w:next w:val="a2"/>
    <w:autoRedefine/>
    <w:uiPriority w:val="99"/>
    <w:semiHidden/>
    <w:rsid w:val="00554CCB"/>
    <w:pPr>
      <w:widowControl/>
      <w:snapToGrid/>
      <w:spacing w:line="240" w:lineRule="auto"/>
      <w:ind w:left="400" w:firstLine="0"/>
      <w:jc w:val="left"/>
    </w:pPr>
    <w:rPr>
      <w:sz w:val="20"/>
    </w:rPr>
  </w:style>
  <w:style w:type="paragraph" w:styleId="52">
    <w:name w:val="toc 5"/>
    <w:basedOn w:val="a2"/>
    <w:next w:val="a2"/>
    <w:autoRedefine/>
    <w:uiPriority w:val="99"/>
    <w:semiHidden/>
    <w:rsid w:val="00554CCB"/>
    <w:pPr>
      <w:widowControl/>
      <w:snapToGrid/>
      <w:spacing w:line="240" w:lineRule="auto"/>
      <w:ind w:left="600" w:firstLine="0"/>
      <w:jc w:val="left"/>
    </w:pPr>
    <w:rPr>
      <w:sz w:val="20"/>
    </w:rPr>
  </w:style>
  <w:style w:type="paragraph" w:styleId="61">
    <w:name w:val="toc 6"/>
    <w:basedOn w:val="a2"/>
    <w:next w:val="a2"/>
    <w:autoRedefine/>
    <w:uiPriority w:val="99"/>
    <w:semiHidden/>
    <w:rsid w:val="00554CCB"/>
    <w:pPr>
      <w:widowControl/>
      <w:snapToGrid/>
      <w:spacing w:line="240" w:lineRule="auto"/>
      <w:ind w:left="800" w:firstLine="0"/>
      <w:jc w:val="left"/>
    </w:pPr>
    <w:rPr>
      <w:sz w:val="20"/>
    </w:rPr>
  </w:style>
  <w:style w:type="paragraph" w:styleId="71">
    <w:name w:val="toc 7"/>
    <w:basedOn w:val="a2"/>
    <w:next w:val="a2"/>
    <w:autoRedefine/>
    <w:uiPriority w:val="99"/>
    <w:semiHidden/>
    <w:rsid w:val="00554CCB"/>
    <w:pPr>
      <w:widowControl/>
      <w:snapToGrid/>
      <w:spacing w:line="240" w:lineRule="auto"/>
      <w:ind w:left="1000" w:firstLine="0"/>
      <w:jc w:val="left"/>
    </w:pPr>
    <w:rPr>
      <w:sz w:val="20"/>
    </w:rPr>
  </w:style>
  <w:style w:type="paragraph" w:styleId="81">
    <w:name w:val="toc 8"/>
    <w:basedOn w:val="a2"/>
    <w:next w:val="a2"/>
    <w:autoRedefine/>
    <w:uiPriority w:val="99"/>
    <w:semiHidden/>
    <w:rsid w:val="00554CCB"/>
    <w:pPr>
      <w:widowControl/>
      <w:snapToGrid/>
      <w:spacing w:line="240" w:lineRule="auto"/>
      <w:ind w:left="1200" w:firstLine="0"/>
      <w:jc w:val="left"/>
    </w:pPr>
    <w:rPr>
      <w:sz w:val="20"/>
    </w:rPr>
  </w:style>
  <w:style w:type="character" w:customStyle="1" w:styleId="ws91">
    <w:name w:val="ws91"/>
    <w:uiPriority w:val="99"/>
    <w:rsid w:val="00554CCB"/>
    <w:rPr>
      <w:rFonts w:cs="Times New Roman"/>
      <w:color w:val="333399"/>
      <w:sz w:val="18"/>
      <w:szCs w:val="18"/>
    </w:rPr>
  </w:style>
  <w:style w:type="paragraph" w:customStyle="1" w:styleId="headertext">
    <w:name w:val="headertext"/>
    <w:basedOn w:val="a2"/>
    <w:uiPriority w:val="99"/>
    <w:rsid w:val="00554C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">
    <w:name w:val="chapter"/>
    <w:basedOn w:val="a2"/>
    <w:uiPriority w:val="99"/>
    <w:rsid w:val="00554C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2">
    <w:name w:val="chapter2"/>
    <w:basedOn w:val="a2"/>
    <w:uiPriority w:val="99"/>
    <w:rsid w:val="00554C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norm">
    <w:name w:val="norm"/>
    <w:basedOn w:val="a2"/>
    <w:uiPriority w:val="99"/>
    <w:rsid w:val="00554C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ain">
    <w:name w:val="main"/>
    <w:basedOn w:val="a2"/>
    <w:uiPriority w:val="99"/>
    <w:rsid w:val="00554CCB"/>
    <w:pPr>
      <w:adjustRightInd w:val="0"/>
      <w:snapToGrid/>
      <w:spacing w:before="100" w:beforeAutospacing="1" w:after="100" w:afterAutospacing="1" w:line="360" w:lineRule="atLeast"/>
      <w:ind w:firstLine="0"/>
      <w:textAlignment w:val="baseline"/>
    </w:pPr>
    <w:rPr>
      <w:sz w:val="24"/>
      <w:szCs w:val="24"/>
    </w:rPr>
  </w:style>
  <w:style w:type="character" w:styleId="HTML1">
    <w:name w:val="HTML Cite"/>
    <w:uiPriority w:val="99"/>
    <w:rsid w:val="00554CCB"/>
    <w:rPr>
      <w:rFonts w:cs="Times New Roman"/>
      <w:i/>
      <w:iCs/>
    </w:rPr>
  </w:style>
  <w:style w:type="paragraph" w:customStyle="1" w:styleId="TitlePage">
    <w:name w:val="TitlePage"/>
    <w:basedOn w:val="a2"/>
    <w:autoRedefine/>
    <w:uiPriority w:val="99"/>
    <w:rsid w:val="00554CCB"/>
    <w:pPr>
      <w:widowControl/>
      <w:snapToGrid/>
      <w:spacing w:line="360" w:lineRule="auto"/>
      <w:ind w:firstLine="0"/>
    </w:pPr>
    <w:rPr>
      <w:b/>
      <w:sz w:val="28"/>
      <w:szCs w:val="28"/>
    </w:rPr>
  </w:style>
  <w:style w:type="paragraph" w:customStyle="1" w:styleId="Style153">
    <w:name w:val="Style153"/>
    <w:basedOn w:val="a2"/>
    <w:uiPriority w:val="99"/>
    <w:rsid w:val="00554CCB"/>
    <w:pPr>
      <w:autoSpaceDE w:val="0"/>
      <w:autoSpaceDN w:val="0"/>
      <w:adjustRightInd w:val="0"/>
      <w:snapToGrid/>
      <w:spacing w:line="331" w:lineRule="exact"/>
      <w:ind w:firstLine="0"/>
    </w:pPr>
    <w:rPr>
      <w:rFonts w:ascii="Franklin Gothic Medium Cond" w:hAnsi="Franklin Gothic Medium Cond"/>
      <w:sz w:val="24"/>
      <w:szCs w:val="24"/>
    </w:rPr>
  </w:style>
  <w:style w:type="character" w:customStyle="1" w:styleId="FontStyle766">
    <w:name w:val="Font Style766"/>
    <w:uiPriority w:val="99"/>
    <w:rsid w:val="00554CCB"/>
    <w:rPr>
      <w:rFonts w:ascii="Arial" w:hAnsi="Arial" w:cs="Arial"/>
      <w:b/>
      <w:bCs/>
      <w:sz w:val="32"/>
      <w:szCs w:val="32"/>
    </w:rPr>
  </w:style>
  <w:style w:type="paragraph" w:customStyle="1" w:styleId="Style254">
    <w:name w:val="Style254"/>
    <w:basedOn w:val="a2"/>
    <w:uiPriority w:val="99"/>
    <w:rsid w:val="00554CCB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5">
    <w:name w:val="Font Style765"/>
    <w:uiPriority w:val="99"/>
    <w:rsid w:val="00554CCB"/>
    <w:rPr>
      <w:rFonts w:ascii="Times New Roman" w:hAnsi="Times New Roman" w:cs="Times New Roman"/>
      <w:sz w:val="20"/>
      <w:szCs w:val="20"/>
    </w:rPr>
  </w:style>
  <w:style w:type="character" w:customStyle="1" w:styleId="FontStyle800">
    <w:name w:val="Font Style800"/>
    <w:uiPriority w:val="99"/>
    <w:rsid w:val="00554CCB"/>
    <w:rPr>
      <w:rFonts w:ascii="Arial" w:hAnsi="Arial" w:cs="Arial"/>
      <w:b/>
      <w:bCs/>
      <w:sz w:val="24"/>
      <w:szCs w:val="24"/>
    </w:rPr>
  </w:style>
  <w:style w:type="paragraph" w:customStyle="1" w:styleId="Style166">
    <w:name w:val="Style166"/>
    <w:basedOn w:val="a2"/>
    <w:uiPriority w:val="99"/>
    <w:rsid w:val="00554CCB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92">
    <w:name w:val="Style192"/>
    <w:basedOn w:val="a2"/>
    <w:uiPriority w:val="99"/>
    <w:rsid w:val="00554CCB"/>
    <w:pPr>
      <w:autoSpaceDE w:val="0"/>
      <w:autoSpaceDN w:val="0"/>
      <w:adjustRightInd w:val="0"/>
      <w:snapToGrid/>
      <w:spacing w:line="187" w:lineRule="exact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10">
    <w:name w:val="Style210"/>
    <w:basedOn w:val="a2"/>
    <w:uiPriority w:val="99"/>
    <w:rsid w:val="00554CCB"/>
    <w:pPr>
      <w:autoSpaceDE w:val="0"/>
      <w:autoSpaceDN w:val="0"/>
      <w:adjustRightInd w:val="0"/>
      <w:snapToGrid/>
      <w:spacing w:line="269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271">
    <w:name w:val="Style271"/>
    <w:basedOn w:val="a2"/>
    <w:uiPriority w:val="99"/>
    <w:rsid w:val="00554CCB"/>
    <w:pPr>
      <w:autoSpaceDE w:val="0"/>
      <w:autoSpaceDN w:val="0"/>
      <w:adjustRightInd w:val="0"/>
      <w:snapToGrid/>
      <w:spacing w:line="182" w:lineRule="exact"/>
      <w:ind w:hanging="1349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4">
    <w:name w:val="Font Style764"/>
    <w:uiPriority w:val="99"/>
    <w:rsid w:val="00554CCB"/>
    <w:rPr>
      <w:rFonts w:ascii="Arial" w:hAnsi="Arial" w:cs="Arial"/>
      <w:sz w:val="16"/>
      <w:szCs w:val="16"/>
    </w:rPr>
  </w:style>
  <w:style w:type="character" w:customStyle="1" w:styleId="FontStyle770">
    <w:name w:val="Font Style770"/>
    <w:uiPriority w:val="99"/>
    <w:rsid w:val="00554CCB"/>
    <w:rPr>
      <w:rFonts w:ascii="Arial" w:hAnsi="Arial" w:cs="Arial"/>
      <w:b/>
      <w:bCs/>
      <w:sz w:val="16"/>
      <w:szCs w:val="16"/>
    </w:rPr>
  </w:style>
  <w:style w:type="character" w:customStyle="1" w:styleId="FontStyle815">
    <w:name w:val="Font Style815"/>
    <w:uiPriority w:val="99"/>
    <w:rsid w:val="00554CCB"/>
    <w:rPr>
      <w:rFonts w:ascii="Arial" w:hAnsi="Arial" w:cs="Arial"/>
      <w:sz w:val="16"/>
      <w:szCs w:val="16"/>
    </w:rPr>
  </w:style>
  <w:style w:type="paragraph" w:customStyle="1" w:styleId="Style80">
    <w:name w:val="Style80"/>
    <w:basedOn w:val="a2"/>
    <w:uiPriority w:val="99"/>
    <w:rsid w:val="00554CCB"/>
    <w:pPr>
      <w:autoSpaceDE w:val="0"/>
      <w:autoSpaceDN w:val="0"/>
      <w:adjustRightInd w:val="0"/>
      <w:snapToGrid/>
      <w:spacing w:line="244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100">
    <w:name w:val="Style100"/>
    <w:basedOn w:val="a2"/>
    <w:uiPriority w:val="99"/>
    <w:rsid w:val="00554CCB"/>
    <w:pPr>
      <w:autoSpaceDE w:val="0"/>
      <w:autoSpaceDN w:val="0"/>
      <w:adjustRightInd w:val="0"/>
      <w:snapToGrid/>
      <w:spacing w:line="250" w:lineRule="exact"/>
      <w:ind w:firstLine="283"/>
    </w:pPr>
    <w:rPr>
      <w:rFonts w:ascii="Franklin Gothic Medium Cond" w:hAnsi="Franklin Gothic Medium Cond"/>
      <w:sz w:val="24"/>
      <w:szCs w:val="24"/>
    </w:rPr>
  </w:style>
  <w:style w:type="character" w:customStyle="1" w:styleId="FontStyle768">
    <w:name w:val="Font Style768"/>
    <w:uiPriority w:val="99"/>
    <w:rsid w:val="00554CC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46">
    <w:name w:val="Font Style846"/>
    <w:uiPriority w:val="99"/>
    <w:rsid w:val="00554CCB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67">
    <w:name w:val="Style267"/>
    <w:basedOn w:val="a2"/>
    <w:uiPriority w:val="99"/>
    <w:rsid w:val="00554CCB"/>
    <w:pPr>
      <w:autoSpaceDE w:val="0"/>
      <w:autoSpaceDN w:val="0"/>
      <w:adjustRightInd w:val="0"/>
      <w:snapToGrid/>
      <w:spacing w:line="250" w:lineRule="exact"/>
      <w:ind w:hanging="269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83">
    <w:name w:val="Style283"/>
    <w:basedOn w:val="a2"/>
    <w:uiPriority w:val="99"/>
    <w:rsid w:val="00554CCB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02">
    <w:name w:val="Style102"/>
    <w:basedOn w:val="a2"/>
    <w:uiPriority w:val="99"/>
    <w:rsid w:val="00554CCB"/>
    <w:pPr>
      <w:autoSpaceDE w:val="0"/>
      <w:autoSpaceDN w:val="0"/>
      <w:adjustRightInd w:val="0"/>
      <w:snapToGrid/>
      <w:spacing w:line="238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Listing">
    <w:name w:val="Listing"/>
    <w:basedOn w:val="af4"/>
    <w:autoRedefine/>
    <w:uiPriority w:val="99"/>
    <w:rsid w:val="00554CCB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1">
    <w:name w:val="Style131"/>
    <w:basedOn w:val="a2"/>
    <w:uiPriority w:val="99"/>
    <w:rsid w:val="00554CCB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pisok">
    <w:name w:val="Spisok"/>
    <w:basedOn w:val="a2"/>
    <w:uiPriority w:val="99"/>
    <w:rsid w:val="00554CCB"/>
    <w:pPr>
      <w:widowControl/>
      <w:overflowPunct w:val="0"/>
      <w:autoSpaceDE w:val="0"/>
      <w:autoSpaceDN w:val="0"/>
      <w:adjustRightInd w:val="0"/>
      <w:snapToGrid/>
      <w:spacing w:before="240" w:after="240" w:line="240" w:lineRule="auto"/>
      <w:ind w:firstLine="0"/>
      <w:textAlignment w:val="baseline"/>
    </w:pPr>
    <w:rPr>
      <w:sz w:val="24"/>
    </w:rPr>
  </w:style>
  <w:style w:type="paragraph" w:customStyle="1" w:styleId="1">
    <w:name w:val="Стиль1"/>
    <w:basedOn w:val="a2"/>
    <w:link w:val="1b"/>
    <w:uiPriority w:val="99"/>
    <w:rsid w:val="00554CCB"/>
    <w:pPr>
      <w:widowControl/>
      <w:numPr>
        <w:numId w:val="10"/>
      </w:numPr>
      <w:tabs>
        <w:tab w:val="clear" w:pos="1069"/>
      </w:tabs>
      <w:snapToGrid/>
      <w:spacing w:line="360" w:lineRule="auto"/>
      <w:ind w:left="0" w:firstLine="709"/>
    </w:pPr>
    <w:rPr>
      <w:sz w:val="28"/>
      <w:szCs w:val="24"/>
    </w:rPr>
  </w:style>
  <w:style w:type="character" w:customStyle="1" w:styleId="1b">
    <w:name w:val="Стиль1 Знак"/>
    <w:link w:val="1"/>
    <w:uiPriority w:val="99"/>
    <w:locked/>
    <w:rsid w:val="00554CCB"/>
    <w:rPr>
      <w:sz w:val="28"/>
      <w:szCs w:val="24"/>
    </w:rPr>
  </w:style>
  <w:style w:type="paragraph" w:customStyle="1" w:styleId="29">
    <w:name w:val="Стиль2"/>
    <w:basedOn w:val="a2"/>
    <w:uiPriority w:val="99"/>
    <w:rsid w:val="00554CCB"/>
    <w:pPr>
      <w:widowControl/>
      <w:tabs>
        <w:tab w:val="num" w:pos="1069"/>
      </w:tabs>
      <w:snapToGrid/>
      <w:spacing w:line="360" w:lineRule="auto"/>
      <w:ind w:left="1069" w:hanging="360"/>
    </w:pPr>
    <w:rPr>
      <w:sz w:val="28"/>
      <w:szCs w:val="24"/>
    </w:rPr>
  </w:style>
  <w:style w:type="paragraph" w:customStyle="1" w:styleId="38">
    <w:name w:val="Стиль3"/>
    <w:basedOn w:val="32"/>
    <w:uiPriority w:val="99"/>
    <w:rsid w:val="00554CCB"/>
    <w:pPr>
      <w:tabs>
        <w:tab w:val="num" w:pos="643"/>
        <w:tab w:val="num" w:pos="1440"/>
      </w:tabs>
      <w:spacing w:line="360" w:lineRule="auto"/>
      <w:ind w:left="0" w:firstLine="1080"/>
      <w:jc w:val="both"/>
    </w:pPr>
    <w:rPr>
      <w:b w:val="0"/>
      <w:sz w:val="28"/>
    </w:rPr>
  </w:style>
  <w:style w:type="character" w:customStyle="1" w:styleId="texample">
    <w:name w:val="texample"/>
    <w:uiPriority w:val="99"/>
    <w:rsid w:val="00554CCB"/>
    <w:rPr>
      <w:rFonts w:cs="Times New Roman"/>
    </w:rPr>
  </w:style>
  <w:style w:type="paragraph" w:styleId="1c">
    <w:name w:val="index 1"/>
    <w:basedOn w:val="a2"/>
    <w:next w:val="a2"/>
    <w:autoRedefine/>
    <w:uiPriority w:val="99"/>
    <w:semiHidden/>
    <w:rsid w:val="00554CCB"/>
    <w:pPr>
      <w:widowControl/>
      <w:snapToGrid/>
      <w:spacing w:before="240" w:line="360" w:lineRule="auto"/>
      <w:ind w:left="240" w:hanging="240"/>
    </w:pPr>
    <w:rPr>
      <w:sz w:val="24"/>
      <w:szCs w:val="24"/>
    </w:rPr>
  </w:style>
  <w:style w:type="paragraph" w:customStyle="1" w:styleId="afffd">
    <w:name w:val="Рабочий"/>
    <w:basedOn w:val="a2"/>
    <w:uiPriority w:val="99"/>
    <w:rsid w:val="00554CCB"/>
    <w:pPr>
      <w:widowControl/>
      <w:snapToGrid/>
      <w:spacing w:line="240" w:lineRule="auto"/>
      <w:ind w:firstLine="0"/>
    </w:pPr>
    <w:rPr>
      <w:sz w:val="24"/>
    </w:rPr>
  </w:style>
  <w:style w:type="paragraph" w:styleId="z-">
    <w:name w:val="HTML Top of Form"/>
    <w:basedOn w:val="a2"/>
    <w:next w:val="a2"/>
    <w:link w:val="z-0"/>
    <w:hidden/>
    <w:uiPriority w:val="99"/>
    <w:rsid w:val="00554CCB"/>
    <w:pPr>
      <w:widowControl/>
      <w:pBdr>
        <w:bottom w:val="single" w:sz="6" w:space="1" w:color="auto"/>
      </w:pBdr>
      <w:snapToGrid/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rsid w:val="00554CCB"/>
    <w:pPr>
      <w:widowControl/>
      <w:pBdr>
        <w:top w:val="single" w:sz="6" w:space="1" w:color="auto"/>
      </w:pBdr>
      <w:snapToGrid/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qqq">
    <w:name w:val="qqq"/>
    <w:basedOn w:val="a2"/>
    <w:uiPriority w:val="99"/>
    <w:rsid w:val="00554CCB"/>
    <w:pPr>
      <w:widowControl/>
      <w:snapToGrid/>
      <w:spacing w:line="240" w:lineRule="auto"/>
      <w:ind w:right="-5" w:firstLine="540"/>
      <w:outlineLvl w:val="1"/>
    </w:pPr>
    <w:rPr>
      <w:sz w:val="28"/>
      <w:szCs w:val="24"/>
    </w:rPr>
  </w:style>
  <w:style w:type="character" w:customStyle="1" w:styleId="editsection">
    <w:name w:val="editsection"/>
    <w:uiPriority w:val="99"/>
    <w:rsid w:val="00554CCB"/>
    <w:rPr>
      <w:rFonts w:cs="Times New Roman"/>
    </w:rPr>
  </w:style>
  <w:style w:type="character" w:customStyle="1" w:styleId="toctoggle">
    <w:name w:val="toctoggle"/>
    <w:uiPriority w:val="99"/>
    <w:rsid w:val="00554CCB"/>
    <w:rPr>
      <w:rFonts w:cs="Times New Roman"/>
    </w:rPr>
  </w:style>
  <w:style w:type="character" w:customStyle="1" w:styleId="tocnumber">
    <w:name w:val="tocnumber"/>
    <w:uiPriority w:val="99"/>
    <w:rsid w:val="00554CCB"/>
    <w:rPr>
      <w:rFonts w:cs="Times New Roman"/>
    </w:rPr>
  </w:style>
  <w:style w:type="character" w:customStyle="1" w:styleId="toctext">
    <w:name w:val="toctext"/>
    <w:uiPriority w:val="99"/>
    <w:rsid w:val="00554CCB"/>
    <w:rPr>
      <w:rFonts w:cs="Times New Roman"/>
    </w:rPr>
  </w:style>
  <w:style w:type="character" w:customStyle="1" w:styleId="fn">
    <w:name w:val="fn"/>
    <w:uiPriority w:val="99"/>
    <w:rsid w:val="00554CCB"/>
    <w:rPr>
      <w:rFonts w:cs="Times New Roman"/>
    </w:rPr>
  </w:style>
  <w:style w:type="character" w:customStyle="1" w:styleId="ref-info">
    <w:name w:val="ref-info"/>
    <w:uiPriority w:val="99"/>
    <w:rsid w:val="00554CCB"/>
    <w:rPr>
      <w:rFonts w:cs="Times New Roman"/>
    </w:rPr>
  </w:style>
  <w:style w:type="character" w:customStyle="1" w:styleId="flagicon">
    <w:name w:val="flagicon"/>
    <w:uiPriority w:val="99"/>
    <w:rsid w:val="00554CCB"/>
    <w:rPr>
      <w:rFonts w:cs="Times New Roman"/>
    </w:rPr>
  </w:style>
  <w:style w:type="paragraph" w:customStyle="1" w:styleId="14-286">
    <w:name w:val="Стиль 14 пт Слева:  -286 см"/>
    <w:basedOn w:val="a2"/>
    <w:uiPriority w:val="99"/>
    <w:rsid w:val="00554CCB"/>
    <w:pPr>
      <w:widowControl/>
      <w:snapToGrid/>
      <w:spacing w:line="240" w:lineRule="auto"/>
      <w:ind w:left="-1620" w:firstLine="0"/>
      <w:jc w:val="right"/>
    </w:pPr>
    <w:rPr>
      <w:sz w:val="28"/>
    </w:rPr>
  </w:style>
  <w:style w:type="paragraph" w:customStyle="1" w:styleId="root">
    <w:name w:val="root"/>
    <w:basedOn w:val="a2"/>
    <w:uiPriority w:val="99"/>
    <w:rsid w:val="00554CC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customStyle="1" w:styleId="afffe">
    <w:name w:val="Содержимое таблицы"/>
    <w:basedOn w:val="a2"/>
    <w:uiPriority w:val="99"/>
    <w:rsid w:val="00554CCB"/>
    <w:pPr>
      <w:widowControl/>
      <w:suppressLineNumbers/>
      <w:suppressAutoHyphens/>
      <w:snapToGrid/>
      <w:spacing w:line="360" w:lineRule="auto"/>
      <w:ind w:firstLine="720"/>
    </w:pPr>
    <w:rPr>
      <w:sz w:val="24"/>
      <w:lang w:eastAsia="ar-SA"/>
    </w:rPr>
  </w:style>
  <w:style w:type="character" w:customStyle="1" w:styleId="Internetlink">
    <w:name w:val="Internet link"/>
    <w:uiPriority w:val="99"/>
    <w:rsid w:val="00554CCB"/>
    <w:rPr>
      <w:rFonts w:eastAsia="Times New Roman"/>
      <w:color w:val="000080"/>
      <w:sz w:val="20"/>
      <w:u w:val="single"/>
      <w:lang w:val="x-none"/>
    </w:rPr>
  </w:style>
  <w:style w:type="paragraph" w:customStyle="1" w:styleId="affff">
    <w:name w:val="ТАБЛИЦА"/>
    <w:next w:val="a2"/>
    <w:autoRedefine/>
    <w:uiPriority w:val="99"/>
    <w:rsid w:val="00554CCB"/>
    <w:pPr>
      <w:spacing w:line="360" w:lineRule="auto"/>
    </w:pPr>
    <w:rPr>
      <w:color w:val="000000"/>
      <w:sz w:val="22"/>
      <w:szCs w:val="22"/>
    </w:rPr>
  </w:style>
  <w:style w:type="paragraph" w:customStyle="1" w:styleId="affff0">
    <w:name w:val="титут"/>
    <w:autoRedefine/>
    <w:uiPriority w:val="99"/>
    <w:rsid w:val="00554CCB"/>
    <w:pPr>
      <w:spacing w:line="360" w:lineRule="auto"/>
      <w:ind w:left="360"/>
      <w:jc w:val="center"/>
    </w:pPr>
    <w:rPr>
      <w:b/>
      <w:noProof/>
      <w:sz w:val="28"/>
      <w:szCs w:val="28"/>
      <w:u w:val="single"/>
    </w:rPr>
  </w:style>
  <w:style w:type="paragraph" w:customStyle="1" w:styleId="Style10">
    <w:name w:val="Style10"/>
    <w:basedOn w:val="a2"/>
    <w:uiPriority w:val="99"/>
    <w:rsid w:val="00554CCB"/>
    <w:pPr>
      <w:autoSpaceDE w:val="0"/>
      <w:autoSpaceDN w:val="0"/>
      <w:adjustRightInd w:val="0"/>
      <w:snapToGrid/>
      <w:spacing w:line="312" w:lineRule="exact"/>
      <w:ind w:firstLine="0"/>
      <w:jc w:val="center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uiPriority w:val="99"/>
    <w:rsid w:val="00554CC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554CC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uiPriority w:val="99"/>
    <w:rsid w:val="00554CCB"/>
    <w:rPr>
      <w:rFonts w:ascii="Times New Roman" w:hAnsi="Times New Roman" w:cs="Times New Roman"/>
      <w:sz w:val="26"/>
      <w:szCs w:val="26"/>
    </w:rPr>
  </w:style>
  <w:style w:type="character" w:customStyle="1" w:styleId="style411">
    <w:name w:val="style411"/>
    <w:uiPriority w:val="99"/>
    <w:rsid w:val="00554CCB"/>
    <w:rPr>
      <w:rFonts w:ascii="Verdana" w:hAnsi="Verdana" w:cs="Times New Roman"/>
      <w:color w:val="FFFFFF"/>
      <w:sz w:val="17"/>
      <w:szCs w:val="17"/>
    </w:rPr>
  </w:style>
  <w:style w:type="character" w:customStyle="1" w:styleId="hlnormal">
    <w:name w:val="hlnormal"/>
    <w:uiPriority w:val="99"/>
    <w:rsid w:val="00554CCB"/>
    <w:rPr>
      <w:rFonts w:cs="Times New Roman"/>
    </w:rPr>
  </w:style>
  <w:style w:type="paragraph" w:customStyle="1" w:styleId="affff1">
    <w:name w:val="Обычный текст"/>
    <w:basedOn w:val="a2"/>
    <w:uiPriority w:val="99"/>
    <w:rsid w:val="00554CCB"/>
    <w:pPr>
      <w:widowControl/>
      <w:snapToGrid/>
      <w:spacing w:line="360" w:lineRule="auto"/>
      <w:ind w:firstLine="454"/>
    </w:pPr>
    <w:rPr>
      <w:sz w:val="24"/>
    </w:rPr>
  </w:style>
  <w:style w:type="paragraph" w:customStyle="1" w:styleId="a1">
    <w:name w:val="наталья"/>
    <w:basedOn w:val="a2"/>
    <w:uiPriority w:val="99"/>
    <w:rsid w:val="00554CCB"/>
    <w:pPr>
      <w:widowControl/>
      <w:numPr>
        <w:numId w:val="12"/>
      </w:numPr>
      <w:snapToGrid/>
      <w:spacing w:line="240" w:lineRule="auto"/>
      <w:jc w:val="left"/>
    </w:pPr>
    <w:rPr>
      <w:sz w:val="24"/>
      <w:szCs w:val="24"/>
      <w:lang w:eastAsia="en-US"/>
    </w:rPr>
  </w:style>
  <w:style w:type="character" w:customStyle="1" w:styleId="text-10">
    <w:name w:val="text-10"/>
    <w:uiPriority w:val="99"/>
    <w:rsid w:val="00554C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15509</Words>
  <Characters>88407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Патопсихологические синдромы</vt:lpstr>
    </vt:vector>
  </TitlesOfParts>
  <Company>Home</Company>
  <LinksUpToDate>false</LinksUpToDate>
  <CharactersWithSpaces>103709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Патопсихологические синдромы</dc:title>
  <dc:subject/>
  <dc:creator>User</dc:creator>
  <cp:keywords/>
  <dc:description/>
  <cp:lastModifiedBy>admin</cp:lastModifiedBy>
  <cp:revision>2</cp:revision>
  <dcterms:created xsi:type="dcterms:W3CDTF">2014-02-20T06:55:00Z</dcterms:created>
  <dcterms:modified xsi:type="dcterms:W3CDTF">2014-02-20T06:55:00Z</dcterms:modified>
</cp:coreProperties>
</file>