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D0" w:rsidRDefault="005C395D">
      <w:pPr>
        <w:jc w:val="center"/>
        <w:rPr>
          <w:b/>
          <w:bCs/>
          <w:i/>
          <w:iCs/>
          <w:sz w:val="36"/>
          <w:lang w:val="en-US"/>
        </w:rPr>
      </w:pPr>
      <w:r>
        <w:rPr>
          <w:b/>
          <w:bCs/>
          <w:i/>
          <w:iCs/>
          <w:sz w:val="36"/>
        </w:rPr>
        <w:t>Министерство  охраны  здоровья  Украины</w:t>
      </w:r>
    </w:p>
    <w:p w:rsidR="00616AD0" w:rsidRDefault="005C395D">
      <w:pPr>
        <w:pStyle w:val="1"/>
        <w:ind w:left="-180"/>
      </w:pPr>
      <w:r>
        <w:t>Крымский государственный медицинский Университет</w:t>
      </w:r>
    </w:p>
    <w:p w:rsidR="00616AD0" w:rsidRDefault="0042368D">
      <w:pPr>
        <w:ind w:right="-185"/>
        <w:jc w:val="center"/>
      </w:pPr>
      <w:r>
        <w:rPr>
          <w:noProof/>
          <w:sz w:val="2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9" style="position:absolute;left:0;text-align:left;margin-left:171pt;margin-top:129.6pt;width:207pt;height:49.5pt;z-index:251657216" adj="2229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font-size:44pt;v-text-kern:t" trim="t" fitpath="t" xscale="f" string="РЕФЕРАТ"/>
          </v:shape>
        </w:pict>
      </w:r>
    </w:p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5C395D">
      <w:pPr>
        <w:jc w:val="center"/>
        <w:rPr>
          <w:sz w:val="32"/>
        </w:rPr>
      </w:pPr>
      <w:r>
        <w:rPr>
          <w:sz w:val="32"/>
        </w:rPr>
        <w:t>На  тему:</w:t>
      </w:r>
    </w:p>
    <w:p w:rsidR="00616AD0" w:rsidRDefault="00616AD0">
      <w:pPr>
        <w:jc w:val="center"/>
        <w:rPr>
          <w:sz w:val="32"/>
        </w:rPr>
      </w:pPr>
    </w:p>
    <w:p w:rsidR="00616AD0" w:rsidRDefault="005C395D">
      <w:pPr>
        <w:jc w:val="center"/>
        <w:rPr>
          <w:i/>
          <w:iCs/>
          <w:color w:val="000080"/>
          <w:sz w:val="40"/>
        </w:rPr>
      </w:pPr>
      <w:r>
        <w:rPr>
          <w:i/>
          <w:iCs/>
          <w:color w:val="000080"/>
          <w:sz w:val="40"/>
        </w:rPr>
        <w:t>П.А.Загорский – выдающийся  анатом, физиолог  и  врач.</w:t>
      </w:r>
    </w:p>
    <w:p w:rsidR="00616AD0" w:rsidRDefault="00616AD0">
      <w:pPr>
        <w:jc w:val="center"/>
        <w:rPr>
          <w:color w:val="000080"/>
          <w:sz w:val="40"/>
        </w:rPr>
      </w:pPr>
    </w:p>
    <w:p w:rsidR="00616AD0" w:rsidRDefault="00616AD0">
      <w:pPr>
        <w:jc w:val="right"/>
        <w:rPr>
          <w:i/>
          <w:iCs/>
        </w:rPr>
      </w:pPr>
    </w:p>
    <w:p w:rsidR="00616AD0" w:rsidRDefault="005C395D">
      <w:pPr>
        <w:jc w:val="right"/>
        <w:rPr>
          <w:i/>
          <w:iCs/>
        </w:rPr>
      </w:pPr>
      <w:r>
        <w:rPr>
          <w:i/>
          <w:iCs/>
        </w:rPr>
        <w:t>Студента 1-го курса</w:t>
      </w:r>
    </w:p>
    <w:p w:rsidR="00616AD0" w:rsidRDefault="005C395D">
      <w:pPr>
        <w:jc w:val="right"/>
      </w:pPr>
      <w:r>
        <w:rPr>
          <w:i/>
          <w:iCs/>
        </w:rPr>
        <w:t>Группы № 104 – 1м</w:t>
      </w:r>
    </w:p>
    <w:p w:rsidR="00616AD0" w:rsidRDefault="0042368D">
      <w:pPr>
        <w:jc w:val="right"/>
        <w:rPr>
          <w:b/>
          <w:bCs/>
          <w:color w:val="000080"/>
        </w:rPr>
      </w:pPr>
      <w:r>
        <w:rPr>
          <w:i/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53pt;margin-top:10.25pt;width:246.75pt;height:263.25pt;z-index:251658240">
            <v:imagedata r:id="rId7" o:title="iiiiiiiiiiii"/>
            <w10:wrap type="square" side="right"/>
          </v:shape>
        </w:pict>
      </w:r>
      <w:r w:rsidR="005C395D">
        <w:rPr>
          <w:b/>
          <w:bCs/>
        </w:rPr>
        <w:t>Коновалова Константина</w:t>
      </w:r>
      <w:r w:rsidR="005C395D">
        <w:rPr>
          <w:b/>
          <w:bCs/>
          <w:color w:val="000080"/>
        </w:rPr>
        <w:br w:type="textWrapping" w:clear="all"/>
      </w:r>
    </w:p>
    <w:p w:rsidR="00616AD0" w:rsidRDefault="00616AD0"/>
    <w:p w:rsidR="00616AD0" w:rsidRDefault="00616AD0"/>
    <w:p w:rsidR="00616AD0" w:rsidRDefault="00616AD0"/>
    <w:p w:rsidR="00616AD0" w:rsidRDefault="005C395D">
      <w:pPr>
        <w:jc w:val="center"/>
        <w:rPr>
          <w:b/>
          <w:bCs/>
        </w:rPr>
      </w:pPr>
      <w:r>
        <w:rPr>
          <w:b/>
          <w:bCs/>
          <w:sz w:val="20"/>
        </w:rPr>
        <w:t>Г</w:t>
      </w:r>
      <w:r>
        <w:t>.</w:t>
      </w:r>
      <w:r>
        <w:rPr>
          <w:b/>
          <w:bCs/>
        </w:rPr>
        <w:t>Симферополь</w:t>
      </w:r>
    </w:p>
    <w:p w:rsidR="00616AD0" w:rsidRDefault="005C395D">
      <w:pPr>
        <w:jc w:val="center"/>
        <w:rPr>
          <w:b/>
          <w:bCs/>
        </w:rPr>
      </w:pPr>
      <w:r>
        <w:rPr>
          <w:b/>
          <w:bCs/>
        </w:rPr>
        <w:t>2000</w:t>
      </w:r>
    </w:p>
    <w:p w:rsidR="00616AD0" w:rsidRDefault="00616AD0">
      <w:pPr>
        <w:rPr>
          <w:b/>
          <w:bCs/>
        </w:rPr>
      </w:pPr>
    </w:p>
    <w:p w:rsidR="00616AD0" w:rsidRDefault="00616AD0">
      <w:pPr>
        <w:jc w:val="right"/>
        <w:rPr>
          <w:sz w:val="28"/>
        </w:rPr>
      </w:pPr>
    </w:p>
    <w:p w:rsidR="00616AD0" w:rsidRDefault="005C395D">
      <w:pPr>
        <w:jc w:val="right"/>
        <w:rPr>
          <w:i/>
          <w:iCs/>
          <w:sz w:val="28"/>
        </w:rPr>
      </w:pPr>
      <w:r>
        <w:rPr>
          <w:sz w:val="28"/>
        </w:rPr>
        <w:t>«</w:t>
      </w:r>
      <w:r>
        <w:rPr>
          <w:i/>
          <w:iCs/>
          <w:sz w:val="28"/>
        </w:rPr>
        <w:t xml:space="preserve">Чтобы достичь  желаемого  познания  какого-либо </w:t>
      </w:r>
    </w:p>
    <w:p w:rsidR="00616AD0" w:rsidRDefault="005C395D">
      <w:pPr>
        <w:tabs>
          <w:tab w:val="left" w:pos="6840"/>
        </w:tabs>
        <w:jc w:val="right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естественного  явления,    мы   обязаны     должным </w:t>
      </w:r>
    </w:p>
    <w:p w:rsidR="00616AD0" w:rsidRDefault="005C395D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образом  определить    его  характер   и  изучить всё </w:t>
      </w:r>
    </w:p>
    <w:p w:rsidR="00616AD0" w:rsidRDefault="005C395D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индивидуальное   в   его  природе… Требуется  особенная  рачительность в той части  этого  познания,</w:t>
      </w:r>
    </w:p>
    <w:p w:rsidR="00616AD0" w:rsidRDefault="005C395D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которое  занимается     исследованием  структуры </w:t>
      </w:r>
    </w:p>
    <w:p w:rsidR="00616AD0" w:rsidRDefault="005C395D">
      <w:pPr>
        <w:pStyle w:val="a4"/>
        <w:rPr>
          <w:i/>
          <w:iCs/>
        </w:rPr>
      </w:pPr>
      <w:r>
        <w:rPr>
          <w:i/>
          <w:iCs/>
        </w:rPr>
        <w:t xml:space="preserve">                                                       человеческого  тела, ибо чем важнее предмет, чем   оно   совершеннее,  тем    более  заботливого </w:t>
      </w:r>
    </w:p>
    <w:p w:rsidR="00616AD0" w:rsidRDefault="005C395D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 xml:space="preserve">  и более  строгого  изыскания  он требует от нас»</w:t>
      </w:r>
    </w:p>
    <w:p w:rsidR="00616AD0" w:rsidRDefault="00616AD0">
      <w:pPr>
        <w:jc w:val="right"/>
        <w:rPr>
          <w:sz w:val="28"/>
        </w:rPr>
      </w:pPr>
    </w:p>
    <w:p w:rsidR="00616AD0" w:rsidRDefault="005C395D">
      <w:pPr>
        <w:jc w:val="right"/>
        <w:rPr>
          <w:sz w:val="28"/>
        </w:rPr>
      </w:pPr>
      <w:r>
        <w:rPr>
          <w:sz w:val="28"/>
        </w:rPr>
        <w:t>П.А.Загорский.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В  последней  четверти  </w:t>
      </w:r>
      <w:r>
        <w:rPr>
          <w:b/>
          <w:bCs/>
          <w:sz w:val="28"/>
        </w:rPr>
        <w:t>х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0"/>
          <w:lang w:val="en-US"/>
        </w:rPr>
        <w:t xml:space="preserve">III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 первой  половине  </w:t>
      </w:r>
      <w:r>
        <w:rPr>
          <w:b/>
          <w:bCs/>
          <w:sz w:val="28"/>
        </w:rPr>
        <w:t>х</w:t>
      </w:r>
      <w:r>
        <w:rPr>
          <w:b/>
          <w:bCs/>
          <w:sz w:val="20"/>
          <w:lang w:val="en-US"/>
        </w:rPr>
        <w:t>I</w:t>
      </w:r>
      <w:r>
        <w:rPr>
          <w:b/>
          <w:bCs/>
          <w:sz w:val="28"/>
        </w:rPr>
        <w:t xml:space="preserve">х  </w:t>
      </w:r>
      <w:r>
        <w:rPr>
          <w:sz w:val="28"/>
        </w:rPr>
        <w:t>века  в  Росии  среди  известных  деятелей  научной  и  практической  медицины, таких, как Д.М.Велланский (1773-1847), А.М.Филомафитский (1807-1849), В.Ф.Зуев (1754-1794), А.М.Шумлянский (1748-1795), Н.И.Пирогов (1810-1881), А.А.Басов (1812-1879),  и  др., видное  место  занимал  Пётр  Андреевич  Загорский.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  П.А.Загорский  родился  9/</w:t>
      </w:r>
      <w:r>
        <w:rPr>
          <w:sz w:val="28"/>
          <w:lang w:val="en-US"/>
        </w:rPr>
        <w:t>VIII (</w:t>
      </w:r>
      <w:r>
        <w:rPr>
          <w:sz w:val="28"/>
        </w:rPr>
        <w:t>по  старому  стилю)  1764  г.  в  местечке  Понарницы  Черниговской  губерии. Отец  его, Андрей  Загорский, священник  местного  прихода, был  образованным  человеком  и  придерживался  строгих  правил жизни. Он  резко  выступал  против  пьянства, снискал  любовь  и  уважение  своих  прихожан  и  ратовал  за  грамотность  простого  народа. П.А.Загорский  получил  первоначальное  образование  в  родительском  доме, а  затем  в  Черниговской  коллегии, которую  ему  не  удалось окончить из-за  внезапной  смерти  отца  и  возникших  в  связи  с этим  материальных  затруднений. Он  вернулся  в  родное  село  и  по  совету  матери  стал  служить  писарем  при  Понарницкой  ратуше.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   Увлечение  естественными  науками  ещё  в  стенах  коллегиума  побудило  юношу  Загорского  отправиться  в  столицу  и  поступить  там  в   Санкт-Петербургский  генеральный  сухопутный  госпиталь. Здесь  первыми  руководителями  Загорского  в  изучении  медицины  были  профессора  Ф.Т.Тихорский (1713-1814), Н.К.Карпинский (1745-1810), И.М.Тереховский (1740-1796)  и  др. 30/</w:t>
      </w:r>
      <w:r>
        <w:rPr>
          <w:sz w:val="28"/>
          <w:lang w:val="en-US"/>
        </w:rPr>
        <w:t>VI</w:t>
      </w:r>
      <w:r>
        <w:rPr>
          <w:sz w:val="28"/>
        </w:rPr>
        <w:t xml:space="preserve">  1785  г.  Загорский  был  произведён  в  подлекаря с  оставлением  при  военном  сухопутном  госпитале. За прекрасно  решённые  трудные  задачи  по  анатомии  </w:t>
      </w:r>
      <w:r>
        <w:rPr>
          <w:i/>
          <w:iCs/>
          <w:sz w:val="28"/>
        </w:rPr>
        <w:t>«</w:t>
      </w:r>
      <w:r>
        <w:rPr>
          <w:i/>
          <w:iCs/>
          <w:sz w:val="28"/>
          <w:lang w:val="en-US"/>
        </w:rPr>
        <w:t>Demonstratio  cordis</w:t>
      </w:r>
      <w:r>
        <w:rPr>
          <w:i/>
          <w:iCs/>
          <w:sz w:val="28"/>
        </w:rPr>
        <w:t>»</w:t>
      </w:r>
      <w:r>
        <w:rPr>
          <w:sz w:val="28"/>
        </w:rPr>
        <w:t xml:space="preserve">  и  </w:t>
      </w:r>
      <w:r>
        <w:rPr>
          <w:i/>
          <w:iCs/>
          <w:sz w:val="28"/>
        </w:rPr>
        <w:t>«</w:t>
      </w:r>
      <w:r>
        <w:rPr>
          <w:i/>
          <w:iCs/>
          <w:sz w:val="28"/>
          <w:lang w:val="en-US"/>
        </w:rPr>
        <w:t>Operatio  cataractae  et  fistulo  lacrimalis</w:t>
      </w:r>
      <w:r>
        <w:rPr>
          <w:i/>
          <w:iCs/>
          <w:sz w:val="28"/>
        </w:rPr>
        <w:t>»</w:t>
      </w:r>
      <w:r>
        <w:rPr>
          <w:sz w:val="28"/>
        </w:rPr>
        <w:t>, предложенные  на  генеральном  экзамене  в  госпитальном  училище, Загорский  получил  звание  лекаря, но  на  подлекаском  жалованье  за  неимением  лекарской  вакансии.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  В  1786  г.  сухопутная  и  морская  госпитальные  школы  были  преобразованы  в  одно  Санкт-Петербургское медико-хирургическое  училище, где  Загорский  был  назначен  прозектором  анатомии  при  кафедре  анатомиии, физиологии  и  хирургии, возглавлявшейся  бывшим  его  учителем  по  госпитальной  школе  Н.К.Карпинским. Здесь  Загорский (в то  время ему  было 26 лет) выполнил  своё  первое  научное  анатомо-физиологическое  исследование  </w:t>
      </w:r>
      <w:r>
        <w:rPr>
          <w:i/>
          <w:iCs/>
          <w:sz w:val="28"/>
        </w:rPr>
        <w:t>«</w:t>
      </w:r>
      <w:r>
        <w:rPr>
          <w:i/>
          <w:iCs/>
          <w:sz w:val="28"/>
          <w:lang w:val="en-US"/>
        </w:rPr>
        <w:t>De  foramine  ovali  cordis  in  adulto</w:t>
      </w:r>
      <w:r>
        <w:rPr>
          <w:i/>
          <w:iCs/>
          <w:sz w:val="28"/>
        </w:rPr>
        <w:t>».</w:t>
      </w:r>
      <w:r>
        <w:rPr>
          <w:sz w:val="28"/>
        </w:rPr>
        <w:t xml:space="preserve"> За  эту  оригинальную  работу  Медицинская  коллегия  присудила её  автору  звание  штаб-лекаря. По  этому  поводу  М.А.Тикотин  в  своём  труде  </w:t>
      </w:r>
      <w:r>
        <w:rPr>
          <w:i/>
          <w:iCs/>
          <w:sz w:val="28"/>
        </w:rPr>
        <w:t>«П.А.Загорский  и  первая  русская  анатомическая  школа»</w:t>
      </w:r>
      <w:r>
        <w:rPr>
          <w:sz w:val="28"/>
        </w:rPr>
        <w:t xml:space="preserve">  пишет, что  </w:t>
      </w:r>
      <w:r>
        <w:rPr>
          <w:i/>
          <w:iCs/>
          <w:sz w:val="28"/>
        </w:rPr>
        <w:t>«Загорский  не  был  удовлетворён  решением  коллегии, которая  ещё  с  1764  года  имела  право  “возводить  в  докторский  градус”»</w:t>
      </w:r>
      <w:r>
        <w:rPr>
          <w:sz w:val="28"/>
        </w:rPr>
        <w:t>. Не  прошло  и  недели  после  решения  коллегии, как Загорский  подал  прошение  уволиться  от  госпитальной  и  учебной  службы  для  поправления здоровья. Его  просьба  была  удовлетворена. 29/Х  1790  г.  он  определился  в  Шлиссельбургский  уезд  на  должность  городского  и  уездного  доктора  и  тосюда  в  феврале  1793 г. переведён  штаб-лекарем  в  Кирасирский  полк, квартировавший  в  городе  Хороме  Киевской  губернии.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  Несмотря  на  занимаемую  им  высокую  должность  в  полку, уважение  и  любовь  окружающих, Загорский  не  оставлял  мысли  вернуться  к  научно-педагогической  деятельности. А  когда  до  него  дошли  вести  о  реформе (1785)  медицинского  образования, требующей  учреждения  при  профессорах  должности  адьюнктов, замещаемых  русскими  лекарями, знания  профессорами  русского  языка  и  т.д., он  окончательно  решил  оставить  службу  в  полку  и  вернуться  к  любимому  занятию – научной   и   педагогической  работе. «8-го  января  1797  г.  Загорский  по  усиленным  хлопотам  Волынского  губернатора  М.П.Миклашевского  был  назначен  адьюнктом  анатомии – сначала  в  Московском  медико-хирургическом  училище, а  потом  по  просьбе  Н.Карпинского, профессора  анатомии  С.-Петербургского  Медико-хирургического  училища, давно  знавшего  и  ценившего  Загорского, переведен  был  адьюнктом  же  из  Москвы  в  Петербург  ‘‘к  анатомии  и  физиологии’’»  с  жалованьем  по  400 руб.  в  год  и  60  руб.  квартирных.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  На  кафедре  анатомии, физиологии  и  хирургии  медико-хирургического  учулища  у  Н.Карпинского  «Загорский окончательно  развил  свою  необычайную  способность  к  наблюдению  мелких  и  сухих  подробностей  и  уменье  связать  их  в  одно  целое  и  изложить  интересно  для  слушателей».В то же  время  он  продолжал  научно-исследовательскую  работу, результатом  которой    явились  три  его  научных  труда : </w:t>
      </w:r>
      <w:r>
        <w:rPr>
          <w:i/>
          <w:iCs/>
          <w:sz w:val="28"/>
        </w:rPr>
        <w:t>«</w:t>
      </w:r>
      <w:r>
        <w:rPr>
          <w:i/>
          <w:iCs/>
          <w:sz w:val="28"/>
          <w:lang w:val="en-US"/>
        </w:rPr>
        <w:t>De  anevrismate  Spurio  quod  odscessum  mentubatur</w:t>
      </w:r>
      <w:r>
        <w:rPr>
          <w:i/>
          <w:iCs/>
          <w:sz w:val="28"/>
        </w:rPr>
        <w:t>», «</w:t>
      </w:r>
      <w:r>
        <w:rPr>
          <w:i/>
          <w:iCs/>
          <w:sz w:val="28"/>
          <w:lang w:val="en-US"/>
        </w:rPr>
        <w:t>De  processue  mastoidei  teredine  feliciter  curato</w:t>
      </w:r>
      <w:r>
        <w:rPr>
          <w:i/>
          <w:iCs/>
          <w:sz w:val="28"/>
        </w:rPr>
        <w:t>», «</w:t>
      </w:r>
      <w:r>
        <w:rPr>
          <w:i/>
          <w:iCs/>
          <w:sz w:val="28"/>
          <w:lang w:val="en-US"/>
        </w:rPr>
        <w:t>Discriptionem  infantis  monstrosi  cum  abnormi  genitalium  formatione</w:t>
      </w:r>
      <w:r>
        <w:rPr>
          <w:i/>
          <w:iCs/>
          <w:sz w:val="28"/>
        </w:rPr>
        <w:t>»</w:t>
      </w:r>
      <w:r>
        <w:rPr>
          <w:sz w:val="28"/>
        </w:rPr>
        <w:t xml:space="preserve">. Эти  работы, появившиеся  в  свет  в  1799  г.  в  </w:t>
      </w:r>
      <w:r>
        <w:rPr>
          <w:i/>
          <w:iCs/>
          <w:sz w:val="28"/>
        </w:rPr>
        <w:t>«Трудах  Академии наук»</w:t>
      </w:r>
      <w:r>
        <w:rPr>
          <w:sz w:val="28"/>
        </w:rPr>
        <w:t>, принесли  автору  научную  славу  и  закрепили  за  ним  репутацию  выдающегося  анатома.</w:t>
      </w:r>
    </w:p>
    <w:p w:rsidR="00616AD0" w:rsidRDefault="005C395D">
      <w:pPr>
        <w:jc w:val="both"/>
        <w:rPr>
          <w:sz w:val="28"/>
          <w:lang w:val="en-US"/>
        </w:rPr>
      </w:pPr>
      <w:r>
        <w:rPr>
          <w:sz w:val="28"/>
        </w:rPr>
        <w:t xml:space="preserve">     Начало  блестящей  научной  деятельности П.А.Загорского  совпадает  с  периодом  роста  уже  функционировавших  и  зарождения  новых  научных  и  учебных  центров, таких, как  Академия  наук  в  Петербурге (1725), Московский университет (1755), Санкт-Петербургская  медико-хирургическая  академия (1798), Казанский университет (1804), Харьковский  университет (1805)  и  др. В  1799  г.  на  базе  слияния  двух  петербургских  медико-хирургических  школ  была  образована  Санкт-Петербургская  медико-хирургическая  академия. П.А.Загорский был  назначен  на  должность  экстраординарного  профессора  на  кафедре  анатомии  и  физиологии  во  вновь  образованной  академии, а  в  1800 г., получив  повышение  по  службе, стал  ординарным  профессором. В 1809 г.  он  удостоился  звания  академика  той  же  академии  и  в  том  же  году  был  признан  доктором  медицины  и  хирургии. Кроме  того, с 1797  по  1809  г.  он  состоял  оператором  при  Санкт-Петербургском  главном  адмиралтейском  госпитале.</w:t>
      </w:r>
    </w:p>
    <w:p w:rsidR="00616AD0" w:rsidRDefault="005C395D">
      <w:pPr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 xml:space="preserve">В  1807  г.  тогда  ещё  небогатый  русский  медицинский  книжный  клад  обогатился  первой  на  русском  языке  книгой  по  анатомии. </w:t>
      </w:r>
      <w:r>
        <w:rPr>
          <w:color w:val="333399"/>
          <w:sz w:val="28"/>
        </w:rPr>
        <w:t>Вышел  в  свет  оригинальный  и   классический  труд  в  двух  книгах  П.А.Загорского  «Сокращённая  анатомия, или  руководство  к  познанию  строения  человеческого  тела  в  пользу  обучающихся  врачебной  науке», выдержавший  с  1802  по  1830 г.  5  изданий  и  освободивший  студентов-медиков  от  обязательного  записывания  лекций  своих  профессоров. По этому  руководству    училось  несколько  поколений   врачей.</w:t>
      </w:r>
      <w:r>
        <w:rPr>
          <w:sz w:val="28"/>
        </w:rPr>
        <w:t xml:space="preserve"> Ниже  приводятся  слова  профессора  Нечаева, сказанные  им  в  речи, посвящённой  50-летию  научной  и  педагогической  деятельности  Загорского, е  его  книги : «Обнародование  этого  сочинения, едва ли  уступавшего  пальму  первенства  лучшим  в  тогдашнее  время  руководствам  к  анатомии  в  Европе,  и  распространением  теоретических  и  практических  знаний  по  части  анатомии  между  многочисленными  своими  слушателями, автор  его  бесспорно  заслуживает  название  основателя  анатомии  в  Росии». П.А.Загорский  составил  также анатомо-физиологический  словарь. К  сожалению  этот  труд  не  сохранился.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color w:val="333399"/>
          <w:sz w:val="28"/>
        </w:rPr>
        <w:t>П.А.Загорский  является  основоположником</w:t>
      </w:r>
      <w:r>
        <w:rPr>
          <w:sz w:val="28"/>
        </w:rPr>
        <w:t xml:space="preserve">  не  только  </w:t>
      </w:r>
      <w:r>
        <w:rPr>
          <w:color w:val="333399"/>
          <w:sz w:val="28"/>
        </w:rPr>
        <w:t>самостоятельной  отечественной  анатомической  школы. Он  первый  в  России  заложил  основы  экспериментальной  и  сравнительной  физиологии.</w:t>
      </w:r>
      <w:r>
        <w:rPr>
          <w:sz w:val="28"/>
        </w:rPr>
        <w:t xml:space="preserve"> Х.С.Коштоянц  в   своём  содержательном  труде  «Очерки  по   истории  физиологии  в  России»  пишет : «Уже  с  конца  </w:t>
      </w:r>
      <w:r>
        <w:rPr>
          <w:b/>
          <w:bCs/>
          <w:sz w:val="28"/>
          <w:lang w:val="en-US"/>
        </w:rPr>
        <w:t>xv</w:t>
      </w:r>
      <w:r>
        <w:rPr>
          <w:b/>
          <w:bCs/>
          <w:sz w:val="20"/>
          <w:lang w:val="en-US"/>
        </w:rPr>
        <w:t xml:space="preserve">III  </w:t>
      </w:r>
      <w:r>
        <w:rPr>
          <w:sz w:val="28"/>
        </w:rPr>
        <w:t xml:space="preserve">века  и  особенно  к  началу  </w:t>
      </w:r>
      <w:r>
        <w:rPr>
          <w:b/>
          <w:bCs/>
          <w:sz w:val="20"/>
        </w:rPr>
        <w:t>Х</w:t>
      </w:r>
      <w:r>
        <w:rPr>
          <w:b/>
          <w:bCs/>
          <w:sz w:val="20"/>
          <w:lang w:val="en-US"/>
        </w:rPr>
        <w:t>I</w:t>
      </w:r>
      <w:r>
        <w:rPr>
          <w:b/>
          <w:bCs/>
          <w:sz w:val="20"/>
        </w:rPr>
        <w:t xml:space="preserve">Х  </w:t>
      </w:r>
      <w:r>
        <w:rPr>
          <w:sz w:val="28"/>
        </w:rPr>
        <w:t>века  на  смену  иностранцам  стали  появляться  наши, отечественные  учёные,  в  том  числе  физиологи. Первым  русским  физиологом  в  Академии  наук  был  с  1807  г.  действительный  член  Академии  и  профессор  Медико-хирургической   академии  П.А.Загорский». Касаясь  развития  сравнительной  физиологии  в  Росии, автор  указывает, что  «в  1862  г.  появляется  интересная  работа  Ф.В.Овсянникова  ‘‘о  свечении  личинок  Иванова  червяка’’, которая  является  одной  из  первых  значительных  работ  в  области  сравнительной  физиологии в  России». А  в  сноске  на  той  же  странице  отмечается : «Впрочем, следует  указать, что  ещё  в  1816  г.  академик  П.Загорский  в  ,,Продолжении  технологического  журнала”,  издаваемого  Академией  наук, сделал  сообщение  на  тему  Сравнительно-физиологического  характера  ,,Разрешение  содержимого  плавательном  пузыре  рыб  воздуха’’».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  Ознакомление  с  другими  трудами  П.А.Загорского  и   образом  мышления  учёного  при  толковании  изучаемых  им  явлений  природы  позволяет  с уверенностью  сказать, что  в   развитии  сравнительной  физиологии  в России  первый  шаг  сделал  он.  Среди  неопубликованных  его  работ  имеется  труд  «Сравнительное  исследование  нервной  системы  позвоночных  животных».</w:t>
      </w:r>
    </w:p>
    <w:p w:rsidR="00616AD0" w:rsidRDefault="005C395D">
      <w:pPr>
        <w:jc w:val="both"/>
        <w:rPr>
          <w:color w:val="333399"/>
          <w:sz w:val="28"/>
        </w:rPr>
      </w:pPr>
      <w:r>
        <w:rPr>
          <w:sz w:val="28"/>
        </w:rPr>
        <w:t xml:space="preserve">     </w:t>
      </w:r>
      <w:r>
        <w:rPr>
          <w:color w:val="333399"/>
          <w:sz w:val="28"/>
        </w:rPr>
        <w:t>Почти  за  50  лет  педагогической  и   научной  деятельности  П.А.Загорского  в  Медико-хирургической  академии  и  Императорской  академии  наук  в  Санкт-Петербурге  из-под  его  пера  вышло  более  150  работ, посвящённых  вопросам  анатомии, физиологии, фармакологии, гигиены  труда, зоологии, различным  вопросам  практической медицины  и  др. В ряде книг  освещаются  вопросы  физиологии  пищеварения, крови, нервной  системы, теплообмена  и др.</w:t>
      </w:r>
    </w:p>
    <w:p w:rsidR="00616AD0" w:rsidRDefault="005C395D">
      <w:pPr>
        <w:jc w:val="both"/>
        <w:rPr>
          <w:sz w:val="28"/>
        </w:rPr>
      </w:pPr>
      <w:r>
        <w:rPr>
          <w:color w:val="333399"/>
          <w:sz w:val="28"/>
        </w:rPr>
        <w:t xml:space="preserve">     </w:t>
      </w:r>
      <w:r>
        <w:rPr>
          <w:sz w:val="28"/>
        </w:rPr>
        <w:t xml:space="preserve">Перечень   трудов П.А.Загорского, приведённых  в  конце  реферата, свидетельствует  о  широте   его  научных  интересов. 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  В  отличие   от  многих  современников, предпочитавших  немецкий  и  французский  языки, П.А.Загорский  писал  свои  работы  на  русском  и  латинском  языках.</w:t>
      </w:r>
    </w:p>
    <w:p w:rsidR="00616AD0" w:rsidRDefault="005C395D">
      <w:pPr>
        <w:jc w:val="both"/>
        <w:rPr>
          <w:color w:val="333399"/>
          <w:sz w:val="28"/>
        </w:rPr>
      </w:pPr>
      <w:r>
        <w:rPr>
          <w:sz w:val="28"/>
        </w:rPr>
        <w:t xml:space="preserve">    </w:t>
      </w:r>
      <w:r>
        <w:rPr>
          <w:color w:val="333399"/>
          <w:sz w:val="28"/>
        </w:rPr>
        <w:t>Он  был  замечательным  педагогом, неутомимым  исследователем, настоящим  труженником  науки.Загорский  создал  анатомическую  школу, плеяда  учёных-анатомов  и  физиологов  выросла  в  этой  школе.</w:t>
      </w:r>
    </w:p>
    <w:p w:rsidR="00616AD0" w:rsidRDefault="005C395D">
      <w:pPr>
        <w:jc w:val="both"/>
        <w:rPr>
          <w:sz w:val="28"/>
        </w:rPr>
      </w:pPr>
      <w:r>
        <w:rPr>
          <w:color w:val="333399"/>
          <w:sz w:val="28"/>
        </w:rPr>
        <w:t xml:space="preserve">     </w:t>
      </w:r>
      <w:r>
        <w:rPr>
          <w:sz w:val="28"/>
        </w:rPr>
        <w:t>П.А.Загорский  был  избран  почётным  членом  многих  научных  обществ  и  университетов  России: Московского  общества  естествоиспытателей  природы, Виленского  медицинского  общества, Санкт-Петербургского  фармацевтического  общества и  многих  других.</w:t>
      </w:r>
    </w:p>
    <w:p w:rsidR="00616AD0" w:rsidRDefault="005C395D">
      <w:pPr>
        <w:jc w:val="both"/>
        <w:rPr>
          <w:sz w:val="28"/>
        </w:rPr>
      </w:pPr>
      <w:r>
        <w:rPr>
          <w:sz w:val="28"/>
        </w:rPr>
        <w:t xml:space="preserve">   П.А.Загорский  умер  20/</w:t>
      </w:r>
      <w:r>
        <w:rPr>
          <w:sz w:val="28"/>
          <w:lang w:val="en-US"/>
        </w:rPr>
        <w:t>III</w:t>
      </w:r>
      <w:r>
        <w:rPr>
          <w:sz w:val="28"/>
        </w:rPr>
        <w:t xml:space="preserve">  1846  года  в  возрасте  82  лет.</w:t>
      </w:r>
    </w:p>
    <w:p w:rsidR="00616AD0" w:rsidRDefault="00616AD0">
      <w:pPr>
        <w:jc w:val="center"/>
        <w:rPr>
          <w:sz w:val="28"/>
        </w:rPr>
      </w:pPr>
    </w:p>
    <w:p w:rsidR="00616AD0" w:rsidRDefault="00616AD0">
      <w:pPr>
        <w:jc w:val="center"/>
        <w:rPr>
          <w:sz w:val="28"/>
        </w:rPr>
      </w:pPr>
    </w:p>
    <w:p w:rsidR="00616AD0" w:rsidRDefault="00616AD0">
      <w:pPr>
        <w:jc w:val="center"/>
        <w:rPr>
          <w:sz w:val="28"/>
        </w:rPr>
      </w:pPr>
    </w:p>
    <w:p w:rsidR="00616AD0" w:rsidRDefault="00616AD0">
      <w:pPr>
        <w:jc w:val="center"/>
        <w:rPr>
          <w:sz w:val="28"/>
        </w:rPr>
      </w:pPr>
    </w:p>
    <w:p w:rsidR="00616AD0" w:rsidRDefault="00616AD0">
      <w:pPr>
        <w:jc w:val="center"/>
        <w:rPr>
          <w:sz w:val="28"/>
        </w:rPr>
      </w:pPr>
    </w:p>
    <w:p w:rsidR="00616AD0" w:rsidRDefault="00616AD0">
      <w:pPr>
        <w:jc w:val="center"/>
        <w:rPr>
          <w:sz w:val="28"/>
        </w:rPr>
      </w:pPr>
    </w:p>
    <w:p w:rsidR="00616AD0" w:rsidRDefault="00616AD0">
      <w:pPr>
        <w:jc w:val="center"/>
        <w:rPr>
          <w:sz w:val="28"/>
        </w:rPr>
      </w:pPr>
    </w:p>
    <w:p w:rsidR="00616AD0" w:rsidRDefault="00616AD0">
      <w:pPr>
        <w:jc w:val="center"/>
        <w:rPr>
          <w:sz w:val="28"/>
        </w:rPr>
      </w:pPr>
    </w:p>
    <w:p w:rsidR="00616AD0" w:rsidRDefault="00616AD0">
      <w:pPr>
        <w:jc w:val="center"/>
        <w:rPr>
          <w:sz w:val="28"/>
        </w:rPr>
      </w:pPr>
    </w:p>
    <w:p w:rsidR="00616AD0" w:rsidRDefault="00616AD0">
      <w:pPr>
        <w:jc w:val="center"/>
        <w:rPr>
          <w:sz w:val="28"/>
        </w:rPr>
      </w:pPr>
    </w:p>
    <w:p w:rsidR="00616AD0" w:rsidRDefault="0042368D">
      <w:pPr>
        <w:jc w:val="center"/>
        <w:rPr>
          <w:sz w:val="28"/>
        </w:rPr>
      </w:pPr>
      <w:r>
        <w:rPr>
          <w:sz w:val="28"/>
        </w:rPr>
        <w:pict>
          <v:shape id="_x0000_i1025" type="#_x0000_t75" style="width:66.75pt;height:75pt">
            <v:imagedata r:id="rId8" o:title="DD00448_"/>
          </v:shape>
        </w:pict>
      </w:r>
    </w:p>
    <w:p w:rsidR="00616AD0" w:rsidRDefault="005C395D">
      <w:pPr>
        <w:jc w:val="both"/>
        <w:rPr>
          <w:sz w:val="28"/>
        </w:rPr>
      </w:pPr>
      <w:r>
        <w:rPr>
          <w:color w:val="333399"/>
          <w:sz w:val="28"/>
        </w:rPr>
        <w:t xml:space="preserve">     </w:t>
      </w:r>
    </w:p>
    <w:p w:rsidR="00616AD0" w:rsidRDefault="00616AD0">
      <w:pPr>
        <w:pStyle w:val="a5"/>
        <w:tabs>
          <w:tab w:val="clear" w:pos="4677"/>
          <w:tab w:val="clear" w:pos="9355"/>
        </w:tabs>
      </w:pPr>
    </w:p>
    <w:p w:rsidR="00616AD0" w:rsidRDefault="00616AD0">
      <w:pPr>
        <w:pStyle w:val="a5"/>
        <w:tabs>
          <w:tab w:val="clear" w:pos="4677"/>
          <w:tab w:val="clear" w:pos="9355"/>
        </w:tabs>
      </w:pPr>
    </w:p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>
      <w:pPr>
        <w:tabs>
          <w:tab w:val="left" w:pos="6075"/>
        </w:tabs>
      </w:pPr>
    </w:p>
    <w:p w:rsidR="00616AD0" w:rsidRDefault="005C395D">
      <w:pPr>
        <w:pStyle w:val="2"/>
      </w:pPr>
      <w:r>
        <w:t>Некоторые  опубликованные  труды  П.А.Загорского</w:t>
      </w:r>
    </w:p>
    <w:p w:rsidR="00616AD0" w:rsidRDefault="00616AD0">
      <w:pPr>
        <w:tabs>
          <w:tab w:val="left" w:pos="6075"/>
        </w:tabs>
        <w:jc w:val="center"/>
        <w:rPr>
          <w:sz w:val="28"/>
          <w:u w:val="single"/>
        </w:rPr>
      </w:pP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  <w:u w:val="single"/>
        </w:rPr>
      </w:pPr>
      <w:r>
        <w:rPr>
          <w:sz w:val="28"/>
          <w:lang w:val="en-US"/>
        </w:rPr>
        <w:t>De  foramine  ovali  cordis</w:t>
      </w:r>
      <w:r>
        <w:rPr>
          <w:sz w:val="28"/>
        </w:rPr>
        <w:t xml:space="preserve"> </w:t>
      </w:r>
      <w:r>
        <w:rPr>
          <w:sz w:val="28"/>
          <w:lang w:val="en-US"/>
        </w:rPr>
        <w:t>, in  adulto.</w:t>
      </w:r>
      <w:r>
        <w:rPr>
          <w:sz w:val="28"/>
        </w:rPr>
        <w:t>Диссертация  на  звание штаб-лекаря.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  <w:u w:val="single"/>
        </w:rPr>
      </w:pPr>
      <w:r>
        <w:rPr>
          <w:sz w:val="28"/>
        </w:rPr>
        <w:t>Пленк.Игрлогия, или  химико-физиологическая  наука  о  соках  человеческого  тела, показывающая  качества, составные  начала  и  пользу</w:t>
      </w:r>
      <w:r>
        <w:rPr>
          <w:sz w:val="28"/>
          <w:lang w:val="en-US"/>
        </w:rPr>
        <w:t xml:space="preserve">  </w:t>
      </w:r>
      <w:r>
        <w:rPr>
          <w:sz w:val="28"/>
        </w:rPr>
        <w:t>оных.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  <w:u w:val="single"/>
        </w:rPr>
      </w:pPr>
      <w:r>
        <w:rPr>
          <w:sz w:val="28"/>
        </w:rPr>
        <w:t>Сокращённая  анатомия  или  руководство  к  познанию  строения  человеческого   тела.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  <w:u w:val="single"/>
        </w:rPr>
      </w:pPr>
      <w:r>
        <w:rPr>
          <w:sz w:val="28"/>
        </w:rPr>
        <w:t>О  соках  глаза  относительно  к  свойствам  их  и  причинам, служащим  к  произведению  глазной  болезни, катарактою  называемой.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  <w:u w:val="single"/>
        </w:rPr>
      </w:pPr>
      <w:r>
        <w:rPr>
          <w:sz w:val="28"/>
        </w:rPr>
        <w:t>Химическое  испытание  вятловой  кори  игребникова  корня  относительно  сходства их  с  лихорадочной  корью  как  в  свойствах, так  и  в  лекарственной  силе.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  <w:u w:val="single"/>
        </w:rPr>
      </w:pPr>
      <w:r>
        <w:rPr>
          <w:sz w:val="28"/>
        </w:rPr>
        <w:t>О  выгоднейшем  способе  приготовления  хлеба.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  <w:u w:val="single"/>
        </w:rPr>
      </w:pPr>
      <w:r>
        <w:rPr>
          <w:sz w:val="28"/>
        </w:rPr>
        <w:t>Способ  вымачивать  коноплю.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  <w:u w:val="single"/>
        </w:rPr>
      </w:pPr>
      <w:r>
        <w:rPr>
          <w:sz w:val="28"/>
        </w:rPr>
        <w:t>О  преимуществе  прививания  коровьей  оспы  перед  обыкновенной.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  <w:u w:val="single"/>
        </w:rPr>
      </w:pPr>
      <w:r>
        <w:rPr>
          <w:sz w:val="28"/>
          <w:lang w:val="en-US"/>
        </w:rPr>
        <w:t>Commenantio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anatomica  abortus  humani  monstrosi  rarissimi  descriptionem  ac  delineationem  sistem.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Средство  к  сохранению  на  многие  годы  и  для  пересылки  материи  коровьей  оспы.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Сравнительное  исследование  зоба домашних белых птиц  со  студенью  относительно  к  врачебной  силе  с  присоединением  изъяснения  свойств, оказываемых  сею  последнюю, когда  она  окисляется.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Известие о последствиях  прививания  овцам  коровьей оспы  и  овечьих  шолудей.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  спасительном  испарении  чинара.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 гравировании  на  камнях.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Опыты  и  наблюдения, служащие  к изысканию  общих  признаков  животных  веществ  и  к  открытию  их с  помощью  весьма  ощутительных  противодействующих  химических  средств.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  <w:lang w:val="en-US"/>
        </w:rPr>
        <w:t>Observationes  anatomicae  de  musculorum  quorundam  corporis  humani  varietate  minus  frequete.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  неестественном  устройстве  щитообразного  хряща  как  причины  косноязычия.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  <w:lang w:val="en-US"/>
        </w:rPr>
        <w:t>De  ganglio  rami  descendentis  nervi  hypoglossi  medii.Cum tabula  acri  incisa.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Обозрение  разнообразных  человеческих  уродов.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  сиропе  из  кукурузы  или  пшенички.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  строении  радужной  оболочки  у  морского  пса, наблюдаемого  Гиру, доктора  медицины  и  хирургии  в  Ливорне.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Спасительное  действие  кровопускания  в  бешенстве  от  укушения  бешеной  собакой.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Способ  к  открытию  плоской  глисты  у  таких  людей, в  которых  существование  оной  подозревается.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Лечение  одышки  кислотворным  газом  и  пескогонным  корнем.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Металлический  снаряд  для  умножения  отделений  в  слизистых  перепонок  носа, рта  и  лёгких, изобретённый  г.Фебусом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  внутреннем  употреблении  фосфорной  кислоты  в астенических  кровотечениях  матки.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  влиянии  сахарных  есств  на  образование  мочевой  кислоты  в  моче.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Способ  к  очищению  обыкновенного  мёда  и  сделанию  его  бесцветным.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  существовании  железа  и  марганца  в  костях.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Введение  г.  Эверардом  в  мыловарении  поправления, при  помощи  которых  можно  употреблять  мыло  со  всякою, даже  морскою, водою.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  возможности  разрешить  образующиеся  в  мочевом  пузыре  сростки (мочевые  камни).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Физиологические  и  врачебные  исследования  о  причине  припадков  и  лечение каменной  болезни, состоящей  в  малых  камешках  и   песке.</w:t>
      </w:r>
    </w:p>
    <w:p w:rsidR="00616AD0" w:rsidRDefault="005C395D">
      <w:pPr>
        <w:numPr>
          <w:ilvl w:val="0"/>
          <w:numId w:val="1"/>
        </w:numPr>
        <w:tabs>
          <w:tab w:val="left" w:pos="6075"/>
        </w:tabs>
        <w:jc w:val="both"/>
        <w:rPr>
          <w:sz w:val="28"/>
        </w:rPr>
      </w:pPr>
      <w:r>
        <w:rPr>
          <w:sz w:val="28"/>
        </w:rPr>
        <w:t>Опыт  г.  Провансаля  касательно  влияния  нервов  лёгкого  на  химические  явления  дыхания.</w:t>
      </w:r>
    </w:p>
    <w:p w:rsidR="00616AD0" w:rsidRDefault="00616AD0">
      <w:pPr>
        <w:tabs>
          <w:tab w:val="left" w:pos="6075"/>
        </w:tabs>
        <w:ind w:left="360"/>
        <w:jc w:val="center"/>
        <w:rPr>
          <w:sz w:val="28"/>
        </w:rPr>
      </w:pPr>
    </w:p>
    <w:p w:rsidR="00616AD0" w:rsidRDefault="00616AD0">
      <w:pPr>
        <w:tabs>
          <w:tab w:val="left" w:pos="6075"/>
        </w:tabs>
        <w:ind w:left="360"/>
        <w:jc w:val="center"/>
        <w:rPr>
          <w:sz w:val="28"/>
        </w:rPr>
      </w:pPr>
    </w:p>
    <w:p w:rsidR="00616AD0" w:rsidRDefault="00616AD0">
      <w:pPr>
        <w:tabs>
          <w:tab w:val="left" w:pos="6075"/>
        </w:tabs>
        <w:ind w:left="360"/>
        <w:jc w:val="center"/>
        <w:rPr>
          <w:sz w:val="28"/>
        </w:rPr>
      </w:pPr>
    </w:p>
    <w:p w:rsidR="00616AD0" w:rsidRDefault="00616AD0">
      <w:pPr>
        <w:tabs>
          <w:tab w:val="left" w:pos="6075"/>
        </w:tabs>
        <w:ind w:left="360"/>
        <w:jc w:val="center"/>
        <w:rPr>
          <w:sz w:val="28"/>
        </w:rPr>
      </w:pPr>
    </w:p>
    <w:p w:rsidR="00616AD0" w:rsidRDefault="00616AD0">
      <w:pPr>
        <w:tabs>
          <w:tab w:val="left" w:pos="6075"/>
        </w:tabs>
        <w:ind w:left="360"/>
        <w:jc w:val="center"/>
        <w:rPr>
          <w:sz w:val="28"/>
        </w:rPr>
      </w:pPr>
    </w:p>
    <w:p w:rsidR="00616AD0" w:rsidRDefault="00616AD0">
      <w:pPr>
        <w:tabs>
          <w:tab w:val="left" w:pos="6075"/>
        </w:tabs>
        <w:ind w:left="360"/>
        <w:jc w:val="center"/>
        <w:rPr>
          <w:sz w:val="28"/>
        </w:rPr>
      </w:pPr>
    </w:p>
    <w:p w:rsidR="00616AD0" w:rsidRDefault="00616AD0">
      <w:pPr>
        <w:tabs>
          <w:tab w:val="left" w:pos="6075"/>
        </w:tabs>
        <w:ind w:left="360"/>
        <w:jc w:val="center"/>
        <w:rPr>
          <w:sz w:val="28"/>
        </w:rPr>
      </w:pPr>
    </w:p>
    <w:p w:rsidR="00616AD0" w:rsidRDefault="00616AD0">
      <w:pPr>
        <w:tabs>
          <w:tab w:val="left" w:pos="6075"/>
        </w:tabs>
        <w:ind w:left="360"/>
        <w:jc w:val="center"/>
        <w:rPr>
          <w:sz w:val="28"/>
        </w:rPr>
      </w:pPr>
    </w:p>
    <w:p w:rsidR="00616AD0" w:rsidRDefault="0042368D">
      <w:pPr>
        <w:tabs>
          <w:tab w:val="left" w:pos="6075"/>
        </w:tabs>
        <w:ind w:left="360"/>
        <w:jc w:val="center"/>
        <w:rPr>
          <w:sz w:val="28"/>
        </w:rPr>
      </w:pPr>
      <w:r>
        <w:rPr>
          <w:sz w:val="28"/>
        </w:rPr>
        <w:pict>
          <v:shape id="_x0000_i1026" type="#_x0000_t75" style="width:90.75pt;height:78.75pt">
            <v:imagedata r:id="rId9" o:title="BS00554_"/>
          </v:shape>
        </w:pict>
      </w:r>
    </w:p>
    <w:p w:rsidR="00616AD0" w:rsidRDefault="00616AD0">
      <w:pPr>
        <w:tabs>
          <w:tab w:val="left" w:pos="6075"/>
        </w:tabs>
        <w:ind w:left="360"/>
        <w:jc w:val="both"/>
        <w:rPr>
          <w:sz w:val="28"/>
        </w:rPr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</w:pPr>
    </w:p>
    <w:p w:rsidR="00616AD0" w:rsidRDefault="00616AD0">
      <w:pPr>
        <w:tabs>
          <w:tab w:val="left" w:pos="6075"/>
        </w:tabs>
        <w:jc w:val="center"/>
        <w:rPr>
          <w:sz w:val="28"/>
          <w:u w:val="single"/>
        </w:rPr>
      </w:pPr>
    </w:p>
    <w:p w:rsidR="00616AD0" w:rsidRDefault="005C395D">
      <w:pPr>
        <w:pStyle w:val="2"/>
      </w:pPr>
      <w:r>
        <w:t>Использованая  литература</w:t>
      </w:r>
    </w:p>
    <w:p w:rsidR="00616AD0" w:rsidRDefault="00616AD0">
      <w:pPr>
        <w:tabs>
          <w:tab w:val="left" w:pos="6075"/>
        </w:tabs>
      </w:pPr>
    </w:p>
    <w:p w:rsidR="00616AD0" w:rsidRDefault="005C395D">
      <w:pPr>
        <w:tabs>
          <w:tab w:val="left" w:pos="6075"/>
        </w:tabs>
      </w:pPr>
      <w:r>
        <w:t>1.Спасский  И., Краткое  известие  о  50-летнем  юбилее  П.А.Загорского, Друг  здравия, 1836, 42.</w:t>
      </w:r>
    </w:p>
    <w:p w:rsidR="00616AD0" w:rsidRDefault="00616AD0">
      <w:pPr>
        <w:tabs>
          <w:tab w:val="left" w:pos="6075"/>
        </w:tabs>
      </w:pPr>
    </w:p>
    <w:p w:rsidR="00616AD0" w:rsidRDefault="005C395D">
      <w:pPr>
        <w:tabs>
          <w:tab w:val="left" w:pos="6075"/>
        </w:tabs>
      </w:pPr>
      <w:r>
        <w:t>2.Тикотин  М.А.,Первая  русская  анатомическая  школа.Тезисы докладов  5-го  Всесоюзного  съезда  анатомов, гистологов  и  эмбриологов, Ленинград, 1949, стр.76.</w:t>
      </w:r>
    </w:p>
    <w:p w:rsidR="00616AD0" w:rsidRDefault="00616AD0">
      <w:pPr>
        <w:tabs>
          <w:tab w:val="left" w:pos="6075"/>
        </w:tabs>
      </w:pPr>
    </w:p>
    <w:p w:rsidR="00616AD0" w:rsidRDefault="005C395D">
      <w:pPr>
        <w:tabs>
          <w:tab w:val="left" w:pos="6075"/>
        </w:tabs>
      </w:pPr>
      <w:r>
        <w:t>3.Тикотин  М.А., П.А.Загорский – основоположник  первой  русской  анатомической  школы., Вестник  Академии  медицинских  наук  СССР, 1950, 2.</w:t>
      </w:r>
    </w:p>
    <w:p w:rsidR="00616AD0" w:rsidRDefault="00616AD0">
      <w:pPr>
        <w:tabs>
          <w:tab w:val="left" w:pos="6075"/>
        </w:tabs>
      </w:pPr>
    </w:p>
    <w:p w:rsidR="00616AD0" w:rsidRDefault="005C395D">
      <w:pPr>
        <w:tabs>
          <w:tab w:val="left" w:pos="6075"/>
        </w:tabs>
      </w:pPr>
      <w:r>
        <w:t>4.Хромов  Б.М., Первый  русский  учебник  по  анатомии, Вестник  хирургии  им.Грекова, 1949, т.69, №2, стр.41.</w:t>
      </w:r>
      <w:bookmarkStart w:id="0" w:name="_GoBack"/>
      <w:bookmarkEnd w:id="0"/>
    </w:p>
    <w:sectPr w:rsidR="00616AD0">
      <w:headerReference w:type="default" r:id="rId10"/>
      <w:footerReference w:type="even" r:id="rId11"/>
      <w:footerReference w:type="default" r:id="rId12"/>
      <w:pgSz w:w="11906" w:h="16838"/>
      <w:pgMar w:top="899" w:right="1106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D0" w:rsidRDefault="005C395D">
      <w:r>
        <w:separator/>
      </w:r>
    </w:p>
  </w:endnote>
  <w:endnote w:type="continuationSeparator" w:id="0">
    <w:p w:rsidR="00616AD0" w:rsidRDefault="005C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D0" w:rsidRDefault="005C39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AD0" w:rsidRDefault="00616AD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D0" w:rsidRDefault="005C395D">
    <w:pPr>
      <w:pStyle w:val="a6"/>
      <w:framePr w:wrap="around" w:vAnchor="text" w:hAnchor="margin" w:xAlign="right" w:y="1"/>
      <w:rPr>
        <w:rStyle w:val="a7"/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8</w:t>
    </w:r>
    <w:r>
      <w:rPr>
        <w:rStyle w:val="a7"/>
        <w:sz w:val="28"/>
      </w:rPr>
      <w:fldChar w:fldCharType="end"/>
    </w:r>
  </w:p>
  <w:p w:rsidR="00616AD0" w:rsidRDefault="00616A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D0" w:rsidRDefault="005C395D">
      <w:r>
        <w:separator/>
      </w:r>
    </w:p>
  </w:footnote>
  <w:footnote w:type="continuationSeparator" w:id="0">
    <w:p w:rsidR="00616AD0" w:rsidRDefault="005C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D0" w:rsidRDefault="005C395D">
    <w:pPr>
      <w:pStyle w:val="a5"/>
    </w:pPr>
    <w:r>
      <w:t>П.А.Загорский – выдающийся  анатом, физиолог  и  врач.</w:t>
    </w:r>
  </w:p>
  <w:p w:rsidR="00616AD0" w:rsidRDefault="00616A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105C5"/>
    <w:multiLevelType w:val="hybridMultilevel"/>
    <w:tmpl w:val="1FF088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95D"/>
    <w:rsid w:val="0042368D"/>
    <w:rsid w:val="005C395D"/>
    <w:rsid w:val="006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605D4B2-1463-4665-82E8-FAE2855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080" w:right="-185"/>
      <w:jc w:val="center"/>
      <w:outlineLvl w:val="0"/>
    </w:pPr>
    <w:rPr>
      <w:b/>
      <w:bCs/>
      <w:i/>
      <w:iCs/>
      <w:sz w:val="36"/>
    </w:rPr>
  </w:style>
  <w:style w:type="paragraph" w:styleId="2">
    <w:name w:val="heading 2"/>
    <w:basedOn w:val="a"/>
    <w:next w:val="a"/>
    <w:qFormat/>
    <w:pPr>
      <w:keepNext/>
      <w:tabs>
        <w:tab w:val="left" w:pos="6075"/>
      </w:tabs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320"/>
      <w:jc w:val="center"/>
    </w:pPr>
  </w:style>
  <w:style w:type="paragraph" w:styleId="a4">
    <w:name w:val="Body Text"/>
    <w:basedOn w:val="a"/>
    <w:semiHidden/>
    <w:pPr>
      <w:jc w:val="right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охраны  здоровья  Украины</vt:lpstr>
    </vt:vector>
  </TitlesOfParts>
  <Company/>
  <LinksUpToDate>false</LinksUpToDate>
  <CharactersWithSpaces>14707</CharactersWithSpaces>
  <SharedDoc>false</SharedDoc>
  <HLinks>
    <vt:vector size="18" baseType="variant">
      <vt:variant>
        <vt:i4>2818141</vt:i4>
      </vt:variant>
      <vt:variant>
        <vt:i4>23154</vt:i4>
      </vt:variant>
      <vt:variant>
        <vt:i4>1025</vt:i4>
      </vt:variant>
      <vt:variant>
        <vt:i4>1</vt:i4>
      </vt:variant>
      <vt:variant>
        <vt:lpwstr>..\Program Files\Common Files\Microsoft Shared\Clipart\cagcat50\DD00448_.wmf</vt:lpwstr>
      </vt:variant>
      <vt:variant>
        <vt:lpwstr/>
      </vt:variant>
      <vt:variant>
        <vt:i4>3997782</vt:i4>
      </vt:variant>
      <vt:variant>
        <vt:i4>29366</vt:i4>
      </vt:variant>
      <vt:variant>
        <vt:i4>1026</vt:i4>
      </vt:variant>
      <vt:variant>
        <vt:i4>1</vt:i4>
      </vt:variant>
      <vt:variant>
        <vt:lpwstr>..\Program Files\Common Files\Microsoft Shared\Clipart\cagcat50\BS00554_.wmf</vt:lpwstr>
      </vt:variant>
      <vt:variant>
        <vt:lpwstr/>
      </vt:variant>
      <vt:variant>
        <vt:i4>73401400</vt:i4>
      </vt:variant>
      <vt:variant>
        <vt:i4>-1</vt:i4>
      </vt:variant>
      <vt:variant>
        <vt:i4>1028</vt:i4>
      </vt:variant>
      <vt:variant>
        <vt:i4>1</vt:i4>
      </vt:variant>
      <vt:variant>
        <vt:lpwstr>анатомия\фотографии\iiiiiiiiiiii.jpg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охраны  здоровья  Украины</dc:title>
  <dc:subject/>
  <dc:creator>КОСТЯ</dc:creator>
  <cp:keywords/>
  <dc:description/>
  <cp:lastModifiedBy>Irina</cp:lastModifiedBy>
  <cp:revision>2</cp:revision>
  <dcterms:created xsi:type="dcterms:W3CDTF">2014-08-16T13:25:00Z</dcterms:created>
  <dcterms:modified xsi:type="dcterms:W3CDTF">2014-08-16T13:25:00Z</dcterms:modified>
</cp:coreProperties>
</file>