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06" w:rsidRDefault="00B95E06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44" w:firstLine="142"/>
        <w:rPr>
          <w:sz w:val="12"/>
        </w:rPr>
      </w:pPr>
      <w:r>
        <w:rPr>
          <w:b/>
          <w:sz w:val="12"/>
        </w:rPr>
        <w:t>Печень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с</w:t>
      </w:r>
      <w:r>
        <w:rPr>
          <w:sz w:val="12"/>
        </w:rPr>
        <w:t>амая м</w:t>
      </w:r>
      <w:r>
        <w:rPr>
          <w:color w:val="000000"/>
          <w:sz w:val="12"/>
        </w:rPr>
        <w:t>а</w:t>
      </w:r>
      <w:r>
        <w:rPr>
          <w:sz w:val="12"/>
        </w:rPr>
        <w:t xml:space="preserve">ссивная </w:t>
      </w:r>
      <w:r>
        <w:rPr>
          <w:color w:val="000000"/>
          <w:sz w:val="12"/>
        </w:rPr>
        <w:t>ж</w:t>
      </w:r>
      <w:r>
        <w:rPr>
          <w:sz w:val="12"/>
        </w:rPr>
        <w:t>еле</w:t>
      </w:r>
      <w:r>
        <w:rPr>
          <w:color w:val="000000"/>
          <w:sz w:val="12"/>
        </w:rPr>
        <w:t>за</w:t>
      </w:r>
      <w:r>
        <w:rPr>
          <w:sz w:val="12"/>
        </w:rPr>
        <w:t xml:space="preserve"> органи</w:t>
      </w:r>
      <w:r>
        <w:rPr>
          <w:color w:val="000000"/>
          <w:sz w:val="12"/>
        </w:rPr>
        <w:t>з</w:t>
      </w:r>
      <w:r>
        <w:rPr>
          <w:sz w:val="12"/>
        </w:rPr>
        <w:t>ма. Как лю</w:t>
      </w:r>
      <w:r>
        <w:rPr>
          <w:color w:val="000000"/>
          <w:sz w:val="12"/>
        </w:rPr>
        <w:t>бая</w:t>
      </w:r>
      <w:r>
        <w:rPr>
          <w:sz w:val="12"/>
        </w:rPr>
        <w:t xml:space="preserve"> дру</w:t>
      </w:r>
      <w:r>
        <w:rPr>
          <w:sz w:val="12"/>
        </w:rPr>
        <w:softHyphen/>
        <w:t>гая железа, она состоит из пар</w:t>
      </w:r>
      <w:r>
        <w:rPr>
          <w:color w:val="000000"/>
          <w:sz w:val="12"/>
        </w:rPr>
        <w:t>е</w:t>
      </w:r>
      <w:r>
        <w:rPr>
          <w:sz w:val="12"/>
        </w:rPr>
        <w:t>н</w:t>
      </w:r>
      <w:r>
        <w:rPr>
          <w:color w:val="000000"/>
          <w:sz w:val="12"/>
        </w:rPr>
        <w:t>х</w:t>
      </w:r>
      <w:r>
        <w:rPr>
          <w:sz w:val="12"/>
        </w:rPr>
        <w:t xml:space="preserve">имы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стромы.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аренхима </w:t>
      </w:r>
      <w:r>
        <w:rPr>
          <w:color w:val="000000"/>
          <w:sz w:val="12"/>
        </w:rPr>
        <w:t>п</w:t>
      </w:r>
      <w:r>
        <w:rPr>
          <w:sz w:val="12"/>
        </w:rPr>
        <w:t>ечени построена из клеток же</w:t>
      </w:r>
      <w:r>
        <w:rPr>
          <w:color w:val="000000"/>
          <w:sz w:val="12"/>
        </w:rPr>
        <w:t>ле</w:t>
      </w:r>
      <w:r>
        <w:rPr>
          <w:sz w:val="12"/>
        </w:rPr>
        <w:t>зистого э</w:t>
      </w:r>
      <w:r>
        <w:rPr>
          <w:color w:val="000000"/>
          <w:sz w:val="12"/>
        </w:rPr>
        <w:t>п</w:t>
      </w:r>
      <w:r>
        <w:rPr>
          <w:sz w:val="12"/>
        </w:rPr>
        <w:t xml:space="preserve">ителия </w:t>
      </w:r>
      <w:r>
        <w:rPr>
          <w:color w:val="000000"/>
          <w:sz w:val="12"/>
        </w:rPr>
        <w:t>энтодермального</w:t>
      </w:r>
      <w:r>
        <w:rPr>
          <w:sz w:val="12"/>
        </w:rPr>
        <w:t xml:space="preserve"> про</w:t>
      </w:r>
      <w:r>
        <w:rPr>
          <w:sz w:val="12"/>
        </w:rPr>
        <w:softHyphen/>
        <w:t xml:space="preserve">исхождения. </w:t>
      </w:r>
      <w:r>
        <w:rPr>
          <w:color w:val="000000"/>
          <w:sz w:val="12"/>
        </w:rPr>
        <w:t>Строма</w:t>
      </w:r>
      <w:r>
        <w:rPr>
          <w:sz w:val="12"/>
        </w:rPr>
        <w:t xml:space="preserve"> имеет </w:t>
      </w:r>
      <w:r>
        <w:rPr>
          <w:color w:val="000000"/>
          <w:sz w:val="12"/>
        </w:rPr>
        <w:t>мезенхималь</w:t>
      </w:r>
      <w:r>
        <w:rPr>
          <w:sz w:val="12"/>
        </w:rPr>
        <w:t>н</w:t>
      </w:r>
      <w:r>
        <w:rPr>
          <w:color w:val="000000"/>
          <w:sz w:val="12"/>
        </w:rPr>
        <w:t>ое</w:t>
      </w:r>
      <w:r>
        <w:rPr>
          <w:sz w:val="12"/>
        </w:rPr>
        <w:t xml:space="preserve"> происхождение и со</w:t>
      </w:r>
      <w:r>
        <w:rPr>
          <w:sz w:val="12"/>
        </w:rPr>
        <w:softHyphen/>
        <w:t>стоит из рыхлой волокнист</w:t>
      </w:r>
      <w:r>
        <w:rPr>
          <w:color w:val="000000"/>
          <w:sz w:val="12"/>
        </w:rPr>
        <w:t>о</w:t>
      </w:r>
      <w:r>
        <w:rPr>
          <w:sz w:val="12"/>
        </w:rPr>
        <w:t>й неоформл</w:t>
      </w:r>
      <w:r>
        <w:rPr>
          <w:color w:val="000000"/>
          <w:sz w:val="12"/>
        </w:rPr>
        <w:t>е</w:t>
      </w:r>
      <w:r>
        <w:rPr>
          <w:sz w:val="12"/>
        </w:rPr>
        <w:t>нной со</w:t>
      </w:r>
      <w:r>
        <w:rPr>
          <w:color w:val="000000"/>
          <w:sz w:val="12"/>
        </w:rPr>
        <w:t>е</w:t>
      </w:r>
      <w:r>
        <w:rPr>
          <w:sz w:val="12"/>
        </w:rPr>
        <w:t>динительной ткани. В организме печ</w:t>
      </w:r>
      <w:r>
        <w:rPr>
          <w:color w:val="000000"/>
          <w:sz w:val="12"/>
        </w:rPr>
        <w:t>е</w:t>
      </w:r>
      <w:r>
        <w:rPr>
          <w:sz w:val="12"/>
        </w:rPr>
        <w:t>н</w:t>
      </w:r>
      <w:r>
        <w:rPr>
          <w:color w:val="000000"/>
          <w:sz w:val="12"/>
        </w:rPr>
        <w:t>ь</w:t>
      </w:r>
      <w:r>
        <w:rPr>
          <w:sz w:val="12"/>
        </w:rPr>
        <w:t xml:space="preserve"> выполняет несколько десятков функ</w:t>
      </w:r>
      <w:r>
        <w:rPr>
          <w:sz w:val="12"/>
        </w:rPr>
        <w:softHyphen/>
        <w:t xml:space="preserve">ций, </w:t>
      </w:r>
      <w:r>
        <w:rPr>
          <w:color w:val="000000"/>
          <w:sz w:val="12"/>
        </w:rPr>
        <w:t>большинст</w:t>
      </w:r>
      <w:r>
        <w:rPr>
          <w:sz w:val="12"/>
        </w:rPr>
        <w:t>в</w:t>
      </w:r>
      <w:r>
        <w:rPr>
          <w:color w:val="000000"/>
          <w:sz w:val="12"/>
        </w:rPr>
        <w:t>о</w:t>
      </w:r>
      <w:r>
        <w:rPr>
          <w:sz w:val="12"/>
        </w:rPr>
        <w:t xml:space="preserve"> из которых свя</w:t>
      </w:r>
      <w:r>
        <w:rPr>
          <w:color w:val="000000"/>
          <w:sz w:val="12"/>
        </w:rPr>
        <w:t>з</w:t>
      </w:r>
      <w:r>
        <w:rPr>
          <w:sz w:val="12"/>
        </w:rPr>
        <w:t xml:space="preserve">ано с ее 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оложением на </w:t>
      </w:r>
      <w:r>
        <w:rPr>
          <w:color w:val="000000"/>
          <w:sz w:val="12"/>
        </w:rPr>
        <w:t>п</w:t>
      </w:r>
      <w:r>
        <w:rPr>
          <w:sz w:val="12"/>
        </w:rPr>
        <w:t xml:space="preserve">ути тока крови из </w:t>
      </w:r>
      <w:r>
        <w:rPr>
          <w:color w:val="000000"/>
          <w:sz w:val="12"/>
        </w:rPr>
        <w:t>п</w:t>
      </w:r>
      <w:r>
        <w:rPr>
          <w:sz w:val="12"/>
        </w:rPr>
        <w:t xml:space="preserve">ищеварительного тракта в общий </w:t>
      </w:r>
      <w:r>
        <w:rPr>
          <w:color w:val="000000"/>
          <w:sz w:val="12"/>
        </w:rPr>
        <w:t>кровоток.</w:t>
      </w:r>
      <w:r>
        <w:rPr>
          <w:sz w:val="12"/>
        </w:rPr>
        <w:t xml:space="preserve"> Она выполняет защитную функцию против микробов и чужеродных веществ, </w:t>
      </w:r>
      <w:r>
        <w:rPr>
          <w:color w:val="000000"/>
          <w:sz w:val="12"/>
        </w:rPr>
        <w:t>п</w:t>
      </w:r>
      <w:r>
        <w:rPr>
          <w:sz w:val="12"/>
        </w:rPr>
        <w:t>оступающих из кишечника в кровь, обезвреживает мно</w:t>
      </w:r>
      <w:r>
        <w:rPr>
          <w:sz w:val="12"/>
        </w:rPr>
        <w:softHyphen/>
        <w:t xml:space="preserve">гие вредные продукты </w:t>
      </w:r>
      <w:r>
        <w:rPr>
          <w:color w:val="000000"/>
          <w:sz w:val="12"/>
        </w:rPr>
        <w:t>о</w:t>
      </w:r>
      <w:r>
        <w:rPr>
          <w:sz w:val="12"/>
        </w:rPr>
        <w:t xml:space="preserve">бмена веществ, </w:t>
      </w:r>
      <w:r>
        <w:rPr>
          <w:color w:val="000000"/>
          <w:sz w:val="12"/>
        </w:rPr>
        <w:t>инактивирует</w:t>
      </w:r>
      <w:r>
        <w:rPr>
          <w:sz w:val="12"/>
        </w:rPr>
        <w:t xml:space="preserve"> гормоны, биог</w:t>
      </w:r>
      <w:r>
        <w:rPr>
          <w:color w:val="000000"/>
          <w:sz w:val="12"/>
        </w:rPr>
        <w:t>е</w:t>
      </w:r>
      <w:r>
        <w:rPr>
          <w:sz w:val="12"/>
        </w:rPr>
        <w:t xml:space="preserve">нные амины, лекарственные </w:t>
      </w:r>
      <w:r>
        <w:rPr>
          <w:color w:val="000000"/>
          <w:sz w:val="12"/>
        </w:rPr>
        <w:t>п</w:t>
      </w:r>
      <w:r>
        <w:rPr>
          <w:sz w:val="12"/>
        </w:rPr>
        <w:t>р</w:t>
      </w:r>
      <w:r>
        <w:rPr>
          <w:color w:val="000000"/>
          <w:sz w:val="12"/>
        </w:rPr>
        <w:t>еп</w:t>
      </w:r>
      <w:r>
        <w:rPr>
          <w:sz w:val="12"/>
        </w:rPr>
        <w:t xml:space="preserve">араты. Печень </w:t>
      </w:r>
      <w:r>
        <w:rPr>
          <w:color w:val="000000"/>
          <w:sz w:val="12"/>
        </w:rPr>
        <w:t>секретирует ж</w:t>
      </w:r>
      <w:r>
        <w:rPr>
          <w:sz w:val="12"/>
        </w:rPr>
        <w:t>елчь, синте</w:t>
      </w:r>
      <w:r>
        <w:rPr>
          <w:color w:val="000000"/>
          <w:sz w:val="12"/>
        </w:rPr>
        <w:t>з</w:t>
      </w:r>
      <w:r>
        <w:rPr>
          <w:sz w:val="12"/>
        </w:rPr>
        <w:t xml:space="preserve">ирует белки </w:t>
      </w:r>
      <w:r>
        <w:rPr>
          <w:color w:val="000000"/>
          <w:sz w:val="12"/>
        </w:rPr>
        <w:t>п</w:t>
      </w:r>
      <w:r>
        <w:rPr>
          <w:sz w:val="12"/>
        </w:rPr>
        <w:t>лазмы крови, образует и нака</w:t>
      </w:r>
      <w:r>
        <w:rPr>
          <w:color w:val="000000"/>
          <w:sz w:val="12"/>
        </w:rPr>
        <w:t>п</w:t>
      </w:r>
      <w:r>
        <w:rPr>
          <w:sz w:val="12"/>
        </w:rPr>
        <w:t>ливает гликоген, участ</w:t>
      </w:r>
      <w:r>
        <w:rPr>
          <w:color w:val="000000"/>
          <w:sz w:val="12"/>
        </w:rPr>
        <w:t>в</w:t>
      </w:r>
      <w:r>
        <w:rPr>
          <w:sz w:val="12"/>
        </w:rPr>
        <w:t xml:space="preserve">ует в обмене холестерина и витаминов и т. </w:t>
      </w:r>
      <w:r>
        <w:rPr>
          <w:color w:val="000000"/>
          <w:sz w:val="12"/>
        </w:rPr>
        <w:t>д.</w:t>
      </w:r>
      <w:r>
        <w:rPr>
          <w:sz w:val="12"/>
        </w:rPr>
        <w:t xml:space="preserve"> Паренх</w:t>
      </w:r>
      <w:r>
        <w:rPr>
          <w:color w:val="000000"/>
          <w:sz w:val="12"/>
        </w:rPr>
        <w:t>и</w:t>
      </w:r>
      <w:r>
        <w:rPr>
          <w:sz w:val="12"/>
        </w:rPr>
        <w:t>ма печени</w:t>
      </w:r>
      <w:r>
        <w:rPr>
          <w:noProof/>
          <w:sz w:val="12"/>
        </w:rPr>
        <w:t xml:space="preserve"> с</w:t>
      </w:r>
      <w:r>
        <w:rPr>
          <w:sz w:val="12"/>
        </w:rPr>
        <w:t xml:space="preserve"> помощью бол</w:t>
      </w:r>
      <w:r>
        <w:rPr>
          <w:color w:val="000000"/>
          <w:sz w:val="12"/>
        </w:rPr>
        <w:t>ее</w:t>
      </w:r>
      <w:r>
        <w:rPr>
          <w:sz w:val="12"/>
        </w:rPr>
        <w:t xml:space="preserve"> </w:t>
      </w:r>
      <w:r>
        <w:rPr>
          <w:color w:val="000000"/>
          <w:sz w:val="12"/>
        </w:rPr>
        <w:t>(пе</w:t>
      </w:r>
      <w:r>
        <w:rPr>
          <w:sz w:val="12"/>
        </w:rPr>
        <w:t>чень св</w:t>
      </w:r>
      <w:r>
        <w:rPr>
          <w:color w:val="000000"/>
          <w:sz w:val="12"/>
        </w:rPr>
        <w:t>и</w:t>
      </w:r>
      <w:r>
        <w:rPr>
          <w:sz w:val="12"/>
        </w:rPr>
        <w:t>нь</w:t>
      </w:r>
      <w:r>
        <w:rPr>
          <w:color w:val="000000"/>
          <w:sz w:val="12"/>
        </w:rPr>
        <w:t>и</w:t>
      </w:r>
      <w:r>
        <w:rPr>
          <w:sz w:val="12"/>
        </w:rPr>
        <w:t>) или менее (</w:t>
      </w:r>
      <w:r>
        <w:rPr>
          <w:color w:val="000000"/>
          <w:sz w:val="12"/>
        </w:rPr>
        <w:t>п</w:t>
      </w:r>
      <w:r>
        <w:rPr>
          <w:sz w:val="12"/>
        </w:rPr>
        <w:t>ечень че</w:t>
      </w:r>
      <w:r>
        <w:rPr>
          <w:color w:val="000000"/>
          <w:sz w:val="12"/>
        </w:rPr>
        <w:t>л</w:t>
      </w:r>
      <w:r>
        <w:rPr>
          <w:sz w:val="12"/>
        </w:rPr>
        <w:t>овека) в</w:t>
      </w:r>
      <w:r>
        <w:rPr>
          <w:color w:val="000000"/>
          <w:sz w:val="12"/>
        </w:rPr>
        <w:t>ыражен</w:t>
      </w:r>
      <w:r>
        <w:rPr>
          <w:sz w:val="12"/>
        </w:rPr>
        <w:t>н</w:t>
      </w:r>
      <w:r>
        <w:rPr>
          <w:color w:val="000000"/>
          <w:sz w:val="12"/>
        </w:rPr>
        <w:t>ых</w:t>
      </w:r>
      <w:r>
        <w:rPr>
          <w:sz w:val="12"/>
        </w:rPr>
        <w:t xml:space="preserve"> </w:t>
      </w:r>
      <w:r>
        <w:rPr>
          <w:color w:val="000000"/>
          <w:sz w:val="12"/>
        </w:rPr>
        <w:t>с</w:t>
      </w:r>
      <w:r>
        <w:rPr>
          <w:sz w:val="12"/>
        </w:rPr>
        <w:t>о</w:t>
      </w:r>
      <w:r>
        <w:rPr>
          <w:color w:val="000000"/>
          <w:sz w:val="12"/>
        </w:rPr>
        <w:t>ед</w:t>
      </w:r>
      <w:r>
        <w:rPr>
          <w:sz w:val="12"/>
        </w:rPr>
        <w:t>и</w:t>
      </w:r>
      <w:r>
        <w:rPr>
          <w:color w:val="000000"/>
          <w:sz w:val="12"/>
        </w:rPr>
        <w:t>нительно-тканных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рослоек ра</w:t>
      </w:r>
      <w:r>
        <w:rPr>
          <w:color w:val="000000"/>
          <w:sz w:val="12"/>
        </w:rPr>
        <w:t>з</w:t>
      </w:r>
      <w:r>
        <w:rPr>
          <w:sz w:val="12"/>
        </w:rPr>
        <w:t>делена на участ</w:t>
      </w:r>
      <w:r>
        <w:rPr>
          <w:color w:val="000000"/>
          <w:sz w:val="12"/>
        </w:rPr>
        <w:t>ки</w:t>
      </w:r>
      <w:r>
        <w:rPr>
          <w:sz w:val="12"/>
        </w:rPr>
        <w:t xml:space="preserve"> </w:t>
      </w:r>
      <w:r>
        <w:rPr>
          <w:color w:val="000000"/>
          <w:sz w:val="12"/>
        </w:rPr>
        <w:t>не</w:t>
      </w:r>
      <w:r>
        <w:rPr>
          <w:sz w:val="12"/>
        </w:rPr>
        <w:t>п</w:t>
      </w:r>
      <w:r>
        <w:rPr>
          <w:color w:val="000000"/>
          <w:sz w:val="12"/>
        </w:rPr>
        <w:t>ра</w:t>
      </w:r>
      <w:r>
        <w:rPr>
          <w:sz w:val="12"/>
        </w:rPr>
        <w:t>в</w:t>
      </w:r>
      <w:r>
        <w:rPr>
          <w:color w:val="000000"/>
          <w:sz w:val="12"/>
        </w:rPr>
        <w:t>и</w:t>
      </w:r>
      <w:r>
        <w:rPr>
          <w:sz w:val="12"/>
        </w:rPr>
        <w:t>льной</w:t>
      </w:r>
      <w:r>
        <w:rPr>
          <w:color w:val="000000"/>
          <w:sz w:val="12"/>
        </w:rPr>
        <w:t>,</w:t>
      </w:r>
      <w:r>
        <w:rPr>
          <w:sz w:val="12"/>
        </w:rPr>
        <w:t xml:space="preserve"> часто </w:t>
      </w:r>
      <w:r>
        <w:rPr>
          <w:color w:val="000000"/>
          <w:sz w:val="12"/>
        </w:rPr>
        <w:t>гексагональной</w:t>
      </w:r>
      <w:r>
        <w:rPr>
          <w:sz w:val="12"/>
        </w:rPr>
        <w:t xml:space="preserve"> формы. назы</w:t>
      </w:r>
      <w:r>
        <w:rPr>
          <w:color w:val="000000"/>
          <w:sz w:val="12"/>
        </w:rPr>
        <w:t>в</w:t>
      </w:r>
      <w:r>
        <w:rPr>
          <w:sz w:val="12"/>
        </w:rPr>
        <w:t>аемые печеночны</w:t>
      </w:r>
      <w:r>
        <w:rPr>
          <w:color w:val="000000"/>
          <w:sz w:val="12"/>
        </w:rPr>
        <w:t>ми</w:t>
      </w:r>
      <w:r>
        <w:rPr>
          <w:sz w:val="12"/>
        </w:rPr>
        <w:t xml:space="preserve"> </w:t>
      </w:r>
      <w:r>
        <w:rPr>
          <w:color w:val="000000"/>
          <w:sz w:val="12"/>
        </w:rPr>
        <w:t>до</w:t>
      </w:r>
      <w:r>
        <w:rPr>
          <w:sz w:val="12"/>
        </w:rPr>
        <w:t>ль</w:t>
      </w:r>
      <w:r>
        <w:rPr>
          <w:color w:val="000000"/>
          <w:sz w:val="12"/>
        </w:rPr>
        <w:t>ками.</w:t>
      </w:r>
      <w:r>
        <w:rPr>
          <w:sz w:val="12"/>
        </w:rPr>
        <w:t xml:space="preserve"> Печеночная долька являетс</w:t>
      </w:r>
      <w:r>
        <w:rPr>
          <w:color w:val="000000"/>
          <w:sz w:val="12"/>
        </w:rPr>
        <w:t>я структурно-функционально</w:t>
      </w:r>
      <w:r>
        <w:rPr>
          <w:sz w:val="12"/>
        </w:rPr>
        <w:t xml:space="preserve">й </w:t>
      </w:r>
      <w:r>
        <w:rPr>
          <w:color w:val="000000"/>
          <w:sz w:val="12"/>
        </w:rPr>
        <w:t>единице</w:t>
      </w:r>
      <w:r>
        <w:rPr>
          <w:sz w:val="12"/>
        </w:rPr>
        <w:t>й органа. Необходимо отме</w:t>
      </w:r>
      <w:r>
        <w:rPr>
          <w:sz w:val="12"/>
        </w:rPr>
        <w:softHyphen/>
        <w:t>тить, что пре</w:t>
      </w:r>
      <w:r>
        <w:rPr>
          <w:color w:val="000000"/>
          <w:sz w:val="12"/>
        </w:rPr>
        <w:t>дс</w:t>
      </w:r>
      <w:r>
        <w:rPr>
          <w:sz w:val="12"/>
        </w:rPr>
        <w:t>тавле</w:t>
      </w:r>
      <w:r>
        <w:rPr>
          <w:color w:val="000000"/>
          <w:sz w:val="12"/>
        </w:rPr>
        <w:t>н</w:t>
      </w:r>
      <w:r>
        <w:rPr>
          <w:sz w:val="12"/>
        </w:rPr>
        <w:t>ие о структурно-функционально</w:t>
      </w:r>
      <w:r>
        <w:rPr>
          <w:color w:val="000000"/>
          <w:sz w:val="12"/>
        </w:rPr>
        <w:t>й</w:t>
      </w:r>
      <w:r>
        <w:rPr>
          <w:sz w:val="12"/>
        </w:rPr>
        <w:t xml:space="preserve"> единице </w:t>
      </w:r>
      <w:r>
        <w:rPr>
          <w:color w:val="000000"/>
          <w:sz w:val="12"/>
        </w:rPr>
        <w:t>п</w:t>
      </w:r>
      <w:r>
        <w:rPr>
          <w:sz w:val="12"/>
        </w:rPr>
        <w:t>ечени млеко</w:t>
      </w:r>
      <w:r>
        <w:rPr>
          <w:color w:val="000000"/>
          <w:sz w:val="12"/>
        </w:rPr>
        <w:t>п</w:t>
      </w:r>
      <w:r>
        <w:rPr>
          <w:sz w:val="12"/>
        </w:rPr>
        <w:t>итающих в</w:t>
      </w:r>
      <w:r>
        <w:rPr>
          <w:color w:val="000000"/>
          <w:sz w:val="12"/>
        </w:rPr>
        <w:t>о</w:t>
      </w:r>
      <w:r>
        <w:rPr>
          <w:sz w:val="12"/>
        </w:rPr>
        <w:t>з</w:t>
      </w:r>
      <w:r>
        <w:rPr>
          <w:color w:val="000000"/>
          <w:sz w:val="12"/>
        </w:rPr>
        <w:t>никло</w:t>
      </w:r>
      <w:r>
        <w:rPr>
          <w:sz w:val="12"/>
        </w:rPr>
        <w:t xml:space="preserve"> да</w:t>
      </w:r>
      <w:r>
        <w:rPr>
          <w:color w:val="000000"/>
          <w:sz w:val="12"/>
        </w:rPr>
        <w:t>в</w:t>
      </w:r>
      <w:r>
        <w:rPr>
          <w:sz w:val="12"/>
        </w:rPr>
        <w:t>но, но оно н</w:t>
      </w:r>
      <w:r>
        <w:rPr>
          <w:color w:val="000000"/>
          <w:sz w:val="12"/>
        </w:rPr>
        <w:t>е</w:t>
      </w:r>
      <w:r>
        <w:rPr>
          <w:sz w:val="12"/>
        </w:rPr>
        <w:t xml:space="preserve"> было </w:t>
      </w:r>
      <w:r>
        <w:rPr>
          <w:color w:val="000000"/>
          <w:sz w:val="12"/>
        </w:rPr>
        <w:t>одно</w:t>
      </w:r>
      <w:r>
        <w:rPr>
          <w:sz w:val="12"/>
        </w:rPr>
        <w:t>з</w:t>
      </w:r>
      <w:r>
        <w:rPr>
          <w:color w:val="000000"/>
          <w:sz w:val="12"/>
        </w:rPr>
        <w:t>начным</w:t>
      </w:r>
      <w:r>
        <w:rPr>
          <w:sz w:val="12"/>
        </w:rPr>
        <w:t xml:space="preserve"> на протя</w:t>
      </w:r>
      <w:r>
        <w:rPr>
          <w:color w:val="000000"/>
          <w:sz w:val="12"/>
        </w:rPr>
        <w:t>же</w:t>
      </w:r>
      <w:r>
        <w:rPr>
          <w:sz w:val="12"/>
        </w:rPr>
        <w:t>нии истории и</w:t>
      </w:r>
      <w:r>
        <w:rPr>
          <w:color w:val="000000"/>
          <w:sz w:val="12"/>
        </w:rPr>
        <w:t>з</w:t>
      </w:r>
      <w:r>
        <w:rPr>
          <w:sz w:val="12"/>
        </w:rPr>
        <w:t xml:space="preserve">учения этого органа. </w:t>
      </w:r>
      <w:r>
        <w:rPr>
          <w:color w:val="000000"/>
          <w:sz w:val="12"/>
        </w:rPr>
        <w:t>Б</w:t>
      </w:r>
      <w:r>
        <w:rPr>
          <w:sz w:val="12"/>
        </w:rPr>
        <w:t>олее того, оно п</w:t>
      </w:r>
      <w:r>
        <w:rPr>
          <w:color w:val="000000"/>
          <w:sz w:val="12"/>
        </w:rPr>
        <w:t>од</w:t>
      </w:r>
      <w:r>
        <w:rPr>
          <w:sz w:val="12"/>
        </w:rPr>
        <w:t>в</w:t>
      </w:r>
      <w:r>
        <w:rPr>
          <w:color w:val="000000"/>
          <w:sz w:val="12"/>
        </w:rPr>
        <w:t>ергаетс</w:t>
      </w:r>
      <w:r>
        <w:rPr>
          <w:sz w:val="12"/>
        </w:rPr>
        <w:t xml:space="preserve">я трансформации и в настоящее время. </w:t>
      </w:r>
      <w:r>
        <w:rPr>
          <w:color w:val="000000"/>
          <w:sz w:val="12"/>
        </w:rPr>
        <w:t>С</w:t>
      </w:r>
      <w:r>
        <w:rPr>
          <w:sz w:val="12"/>
        </w:rPr>
        <w:t xml:space="preserve">ейчас, наряду с </w:t>
      </w:r>
      <w:r>
        <w:rPr>
          <w:color w:val="000000"/>
          <w:sz w:val="12"/>
        </w:rPr>
        <w:t>классичес</w:t>
      </w:r>
      <w:r>
        <w:rPr>
          <w:sz w:val="12"/>
        </w:rPr>
        <w:t>к</w:t>
      </w:r>
      <w:r>
        <w:rPr>
          <w:color w:val="000000"/>
          <w:sz w:val="12"/>
        </w:rPr>
        <w:t>ой</w:t>
      </w:r>
      <w:r>
        <w:rPr>
          <w:sz w:val="12"/>
        </w:rPr>
        <w:t xml:space="preserve"> </w:t>
      </w:r>
      <w:r>
        <w:rPr>
          <w:color w:val="000000"/>
          <w:sz w:val="12"/>
        </w:rPr>
        <w:t>пе</w:t>
      </w:r>
      <w:r>
        <w:rPr>
          <w:sz w:val="12"/>
        </w:rPr>
        <w:t xml:space="preserve">ченочной долькой, выделяют еще </w:t>
      </w:r>
      <w:r>
        <w:rPr>
          <w:color w:val="000000"/>
          <w:sz w:val="12"/>
        </w:rPr>
        <w:t>п</w:t>
      </w:r>
      <w:r>
        <w:rPr>
          <w:sz w:val="12"/>
        </w:rPr>
        <w:t>ор</w:t>
      </w:r>
      <w:r>
        <w:rPr>
          <w:sz w:val="12"/>
        </w:rPr>
        <w:softHyphen/>
        <w:t xml:space="preserve">тальную дольку и </w:t>
      </w:r>
      <w:r>
        <w:rPr>
          <w:color w:val="000000"/>
          <w:sz w:val="12"/>
        </w:rPr>
        <w:t>ацинус.</w:t>
      </w:r>
      <w:r>
        <w:rPr>
          <w:sz w:val="12"/>
        </w:rPr>
        <w:t xml:space="preserve"> Э</w:t>
      </w:r>
      <w:r>
        <w:rPr>
          <w:color w:val="000000"/>
          <w:sz w:val="12"/>
        </w:rPr>
        <w:t>то</w:t>
      </w:r>
      <w:r>
        <w:rPr>
          <w:sz w:val="12"/>
        </w:rPr>
        <w:t xml:space="preserve"> связано с тем, что условно выде</w:t>
      </w:r>
      <w:r>
        <w:rPr>
          <w:sz w:val="12"/>
        </w:rPr>
        <w:softHyphen/>
        <w:t>ляют различные центры в одних и тех же реально существующих структурах.</w:t>
      </w:r>
    </w:p>
    <w:p w:rsidR="00B95E06" w:rsidRDefault="00B95E06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44" w:firstLine="142"/>
        <w:rPr>
          <w:sz w:val="12"/>
        </w:rPr>
      </w:pPr>
      <w:r>
        <w:rPr>
          <w:b/>
          <w:sz w:val="12"/>
        </w:rPr>
        <w:t>Кровоснабжение печени.</w:t>
      </w:r>
      <w:r>
        <w:rPr>
          <w:sz w:val="12"/>
        </w:rPr>
        <w:t xml:space="preserve"> Чтобы </w:t>
      </w:r>
      <w:r>
        <w:rPr>
          <w:color w:val="000000"/>
          <w:sz w:val="12"/>
        </w:rPr>
        <w:t>п</w:t>
      </w:r>
      <w:r>
        <w:rPr>
          <w:sz w:val="12"/>
        </w:rPr>
        <w:t xml:space="preserve">онять морфологию </w:t>
      </w:r>
      <w:r>
        <w:rPr>
          <w:color w:val="000000"/>
          <w:sz w:val="12"/>
        </w:rPr>
        <w:t>структурно</w:t>
      </w:r>
      <w:r>
        <w:rPr>
          <w:sz w:val="12"/>
        </w:rPr>
        <w:t xml:space="preserve"> функциональной единицы </w:t>
      </w:r>
      <w:r>
        <w:rPr>
          <w:color w:val="000000"/>
          <w:sz w:val="12"/>
        </w:rPr>
        <w:t>п</w:t>
      </w:r>
      <w:r>
        <w:rPr>
          <w:sz w:val="12"/>
        </w:rPr>
        <w:t>ечени, необходимо изучить кро</w:t>
      </w:r>
      <w:r>
        <w:rPr>
          <w:sz w:val="12"/>
        </w:rPr>
        <w:softHyphen/>
        <w:t>воснаб</w:t>
      </w:r>
      <w:r>
        <w:rPr>
          <w:color w:val="000000"/>
          <w:sz w:val="12"/>
        </w:rPr>
        <w:t>ж</w:t>
      </w:r>
      <w:r>
        <w:rPr>
          <w:sz w:val="12"/>
        </w:rPr>
        <w:t xml:space="preserve">ение органа, так как </w:t>
      </w:r>
      <w:r>
        <w:rPr>
          <w:color w:val="000000"/>
          <w:sz w:val="12"/>
        </w:rPr>
        <w:t>гепатоциты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ечени </w:t>
      </w:r>
      <w:r>
        <w:rPr>
          <w:color w:val="000000"/>
          <w:sz w:val="12"/>
        </w:rPr>
        <w:t>то</w:t>
      </w:r>
      <w:r>
        <w:rPr>
          <w:sz w:val="12"/>
        </w:rPr>
        <w:t>п</w:t>
      </w:r>
      <w:r>
        <w:rPr>
          <w:color w:val="000000"/>
          <w:sz w:val="12"/>
        </w:rPr>
        <w:t xml:space="preserve">ографически </w:t>
      </w:r>
      <w:r>
        <w:rPr>
          <w:sz w:val="12"/>
        </w:rPr>
        <w:t>тесно свя</w:t>
      </w:r>
      <w:r>
        <w:rPr>
          <w:color w:val="000000"/>
          <w:sz w:val="12"/>
        </w:rPr>
        <w:t>з</w:t>
      </w:r>
      <w:r>
        <w:rPr>
          <w:sz w:val="12"/>
        </w:rPr>
        <w:t>аны с кровеносными сосудами. В ворота печени входят воротная вена и печеночная артерия. В печени они многократно разделяются на все более мелкие сосуды: дол</w:t>
      </w:r>
      <w:r>
        <w:rPr>
          <w:color w:val="000000"/>
          <w:sz w:val="12"/>
        </w:rPr>
        <w:t>е</w:t>
      </w:r>
      <w:r>
        <w:rPr>
          <w:sz w:val="12"/>
        </w:rPr>
        <w:t>вы</w:t>
      </w:r>
      <w:r>
        <w:rPr>
          <w:color w:val="000000"/>
          <w:sz w:val="12"/>
        </w:rPr>
        <w:t>е</w:t>
      </w:r>
      <w:r>
        <w:rPr>
          <w:sz w:val="12"/>
        </w:rPr>
        <w:t xml:space="preserve">, </w:t>
      </w:r>
      <w:r>
        <w:rPr>
          <w:color w:val="000000"/>
          <w:sz w:val="12"/>
        </w:rPr>
        <w:t>сегментарные, междольковые,</w:t>
      </w:r>
      <w:r>
        <w:rPr>
          <w:sz w:val="12"/>
        </w:rPr>
        <w:t xml:space="preserve"> в</w:t>
      </w:r>
      <w:r>
        <w:rPr>
          <w:color w:val="000000"/>
          <w:sz w:val="12"/>
        </w:rPr>
        <w:t>округдольковые</w:t>
      </w:r>
      <w:r>
        <w:rPr>
          <w:sz w:val="12"/>
        </w:rPr>
        <w:t xml:space="preserve"> артерии и вены. На вс</w:t>
      </w:r>
      <w:r>
        <w:rPr>
          <w:color w:val="000000"/>
          <w:sz w:val="12"/>
        </w:rPr>
        <w:t>е</w:t>
      </w:r>
      <w:r>
        <w:rPr>
          <w:sz w:val="12"/>
        </w:rPr>
        <w:t>м про</w:t>
      </w:r>
      <w:r>
        <w:rPr>
          <w:sz w:val="12"/>
        </w:rPr>
        <w:softHyphen/>
        <w:t xml:space="preserve">тяжении эти сосуды </w:t>
      </w:r>
      <w:r>
        <w:rPr>
          <w:color w:val="000000"/>
          <w:sz w:val="12"/>
        </w:rPr>
        <w:t>со</w:t>
      </w:r>
      <w:r>
        <w:rPr>
          <w:sz w:val="12"/>
        </w:rPr>
        <w:t>п</w:t>
      </w:r>
      <w:r>
        <w:rPr>
          <w:color w:val="000000"/>
          <w:sz w:val="12"/>
        </w:rPr>
        <w:t>ро</w:t>
      </w:r>
      <w:r>
        <w:rPr>
          <w:sz w:val="12"/>
        </w:rPr>
        <w:t>в</w:t>
      </w:r>
      <w:r>
        <w:rPr>
          <w:color w:val="000000"/>
          <w:sz w:val="12"/>
        </w:rPr>
        <w:t>о</w:t>
      </w:r>
      <w:r>
        <w:rPr>
          <w:sz w:val="12"/>
        </w:rPr>
        <w:t>ж</w:t>
      </w:r>
      <w:r>
        <w:rPr>
          <w:color w:val="000000"/>
          <w:sz w:val="12"/>
        </w:rPr>
        <w:t>дают</w:t>
      </w:r>
      <w:r>
        <w:rPr>
          <w:sz w:val="12"/>
        </w:rPr>
        <w:t xml:space="preserve"> желч</w:t>
      </w:r>
      <w:r>
        <w:rPr>
          <w:color w:val="000000"/>
          <w:sz w:val="12"/>
        </w:rPr>
        <w:t>н</w:t>
      </w:r>
      <w:r>
        <w:rPr>
          <w:sz w:val="12"/>
        </w:rPr>
        <w:t>ые протоки, и они рас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sz w:val="12"/>
        </w:rPr>
        <w:softHyphen/>
        <w:t xml:space="preserve">лагаются в </w:t>
      </w:r>
      <w:r>
        <w:rPr>
          <w:color w:val="000000"/>
          <w:sz w:val="12"/>
        </w:rPr>
        <w:t>соеди</w:t>
      </w:r>
      <w:r>
        <w:rPr>
          <w:sz w:val="12"/>
        </w:rPr>
        <w:t>н</w:t>
      </w:r>
      <w:r>
        <w:rPr>
          <w:color w:val="000000"/>
          <w:sz w:val="12"/>
        </w:rPr>
        <w:t>ит</w:t>
      </w:r>
      <w:r>
        <w:rPr>
          <w:sz w:val="12"/>
        </w:rPr>
        <w:t>е</w:t>
      </w:r>
      <w:r>
        <w:rPr>
          <w:color w:val="000000"/>
          <w:sz w:val="12"/>
        </w:rPr>
        <w:t>льно-тканных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рослойках. </w:t>
      </w:r>
      <w:r>
        <w:rPr>
          <w:color w:val="000000"/>
          <w:sz w:val="12"/>
        </w:rPr>
        <w:t xml:space="preserve">Междольковая </w:t>
      </w:r>
      <w:r>
        <w:rPr>
          <w:sz w:val="12"/>
        </w:rPr>
        <w:t>артерия и междольковая вена с междольковым желчным протоком вместе составляют так называемую триаду печени. Рядом распола</w:t>
      </w:r>
      <w:r>
        <w:rPr>
          <w:sz w:val="12"/>
        </w:rPr>
        <w:softHyphen/>
        <w:t>гаются лимфатическ</w:t>
      </w:r>
      <w:r>
        <w:rPr>
          <w:color w:val="000000"/>
          <w:sz w:val="12"/>
        </w:rPr>
        <w:t>и</w:t>
      </w:r>
      <w:r>
        <w:rPr>
          <w:sz w:val="12"/>
        </w:rPr>
        <w:t xml:space="preserve">е сосуды. От </w:t>
      </w:r>
      <w:r>
        <w:rPr>
          <w:color w:val="000000"/>
          <w:sz w:val="12"/>
        </w:rPr>
        <w:t>вокругдольковых</w:t>
      </w:r>
      <w:r>
        <w:rPr>
          <w:sz w:val="12"/>
        </w:rPr>
        <w:t xml:space="preserve"> вен и артерий отходят ка</w:t>
      </w:r>
      <w:r>
        <w:rPr>
          <w:color w:val="000000"/>
          <w:sz w:val="12"/>
        </w:rPr>
        <w:t>п</w:t>
      </w:r>
      <w:r>
        <w:rPr>
          <w:sz w:val="12"/>
        </w:rPr>
        <w:t xml:space="preserve">илляры, которые направляются в </w:t>
      </w:r>
      <w:r>
        <w:rPr>
          <w:color w:val="000000"/>
          <w:sz w:val="12"/>
        </w:rPr>
        <w:t>п</w:t>
      </w:r>
      <w:r>
        <w:rPr>
          <w:sz w:val="12"/>
        </w:rPr>
        <w:t xml:space="preserve">еченочные дольки и на их </w:t>
      </w:r>
      <w:r>
        <w:rPr>
          <w:color w:val="000000"/>
          <w:sz w:val="12"/>
        </w:rPr>
        <w:t>п</w:t>
      </w:r>
      <w:r>
        <w:rPr>
          <w:sz w:val="12"/>
        </w:rPr>
        <w:t>ерифер</w:t>
      </w:r>
      <w:r>
        <w:rPr>
          <w:color w:val="000000"/>
          <w:sz w:val="12"/>
        </w:rPr>
        <w:t>и</w:t>
      </w:r>
      <w:r>
        <w:rPr>
          <w:sz w:val="12"/>
        </w:rPr>
        <w:t xml:space="preserve">и сливаются, образуя </w:t>
      </w:r>
      <w:r>
        <w:rPr>
          <w:color w:val="000000"/>
          <w:sz w:val="12"/>
        </w:rPr>
        <w:t>внутридольковые</w:t>
      </w:r>
      <w:r>
        <w:rPr>
          <w:sz w:val="12"/>
        </w:rPr>
        <w:t xml:space="preserve"> </w:t>
      </w:r>
      <w:r>
        <w:rPr>
          <w:color w:val="000000"/>
          <w:sz w:val="12"/>
        </w:rPr>
        <w:t>сннусоидные</w:t>
      </w:r>
      <w:r>
        <w:rPr>
          <w:sz w:val="12"/>
        </w:rPr>
        <w:t xml:space="preserve"> сосуды (ка</w:t>
      </w:r>
      <w:r>
        <w:rPr>
          <w:color w:val="000000"/>
          <w:sz w:val="12"/>
        </w:rPr>
        <w:t>п</w:t>
      </w:r>
      <w:r>
        <w:rPr>
          <w:sz w:val="12"/>
        </w:rPr>
        <w:t>илляры). В них течет смешанная кровь в направ</w:t>
      </w:r>
      <w:r>
        <w:rPr>
          <w:sz w:val="12"/>
        </w:rPr>
        <w:softHyphen/>
        <w:t>лении от периферии к центру дольки и собирается в центральную в</w:t>
      </w:r>
      <w:r>
        <w:rPr>
          <w:color w:val="000000"/>
          <w:sz w:val="12"/>
        </w:rPr>
        <w:t>ену.</w:t>
      </w:r>
      <w:r>
        <w:rPr>
          <w:sz w:val="12"/>
        </w:rPr>
        <w:t xml:space="preserve"> Центральной веной нач</w:t>
      </w:r>
      <w:r>
        <w:rPr>
          <w:color w:val="000000"/>
          <w:sz w:val="12"/>
        </w:rPr>
        <w:t>и</w:t>
      </w:r>
      <w:r>
        <w:rPr>
          <w:sz w:val="12"/>
        </w:rPr>
        <w:t xml:space="preserve">нается отток крови от дольки. Далее кровь </w:t>
      </w:r>
      <w:r>
        <w:rPr>
          <w:color w:val="000000"/>
          <w:sz w:val="12"/>
        </w:rPr>
        <w:t>п</w:t>
      </w:r>
      <w:r>
        <w:rPr>
          <w:sz w:val="12"/>
        </w:rPr>
        <w:t>осту</w:t>
      </w:r>
      <w:r>
        <w:rPr>
          <w:color w:val="000000"/>
          <w:sz w:val="12"/>
        </w:rPr>
        <w:t>п</w:t>
      </w:r>
      <w:r>
        <w:rPr>
          <w:sz w:val="12"/>
        </w:rPr>
        <w:t>а</w:t>
      </w:r>
      <w:r>
        <w:rPr>
          <w:color w:val="000000"/>
          <w:sz w:val="12"/>
        </w:rPr>
        <w:t>е</w:t>
      </w:r>
      <w:r>
        <w:rPr>
          <w:sz w:val="12"/>
        </w:rPr>
        <w:t>т в п</w:t>
      </w:r>
      <w:r>
        <w:rPr>
          <w:color w:val="000000"/>
          <w:sz w:val="12"/>
        </w:rPr>
        <w:t>оддольковые</w:t>
      </w:r>
      <w:r>
        <w:rPr>
          <w:sz w:val="12"/>
        </w:rPr>
        <w:t xml:space="preserve"> вены</w:t>
      </w:r>
      <w:r>
        <w:rPr>
          <w:color w:val="000000"/>
          <w:sz w:val="12"/>
        </w:rPr>
        <w:t>,</w:t>
      </w:r>
      <w:r>
        <w:rPr>
          <w:sz w:val="12"/>
        </w:rPr>
        <w:t xml:space="preserve"> которые формируют</w:t>
      </w:r>
      <w:r>
        <w:rPr>
          <w:noProof/>
          <w:sz w:val="12"/>
        </w:rPr>
        <w:t xml:space="preserve"> 3—4 </w:t>
      </w:r>
      <w:r>
        <w:rPr>
          <w:sz w:val="12"/>
        </w:rPr>
        <w:t>гла</w:t>
      </w:r>
      <w:r>
        <w:rPr>
          <w:color w:val="000000"/>
          <w:sz w:val="12"/>
        </w:rPr>
        <w:t>в</w:t>
      </w:r>
      <w:r>
        <w:rPr>
          <w:sz w:val="12"/>
        </w:rPr>
        <w:t xml:space="preserve">ные </w:t>
      </w:r>
      <w:r>
        <w:rPr>
          <w:color w:val="000000"/>
          <w:sz w:val="12"/>
        </w:rPr>
        <w:t>п</w:t>
      </w:r>
      <w:r>
        <w:rPr>
          <w:sz w:val="12"/>
        </w:rPr>
        <w:t>еченочные вены, выходящие из органа.</w:t>
      </w:r>
    </w:p>
    <w:p w:rsidR="00B95E06" w:rsidRDefault="00B95E06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44" w:firstLine="142"/>
        <w:rPr>
          <w:sz w:val="12"/>
        </w:rPr>
      </w:pPr>
      <w:r>
        <w:rPr>
          <w:color w:val="000000"/>
          <w:sz w:val="12"/>
        </w:rPr>
        <w:t>П</w:t>
      </w:r>
      <w:r>
        <w:rPr>
          <w:sz w:val="12"/>
        </w:rPr>
        <w:t>еченочная долька. В насто</w:t>
      </w:r>
      <w:r>
        <w:rPr>
          <w:color w:val="000000"/>
          <w:sz w:val="12"/>
        </w:rPr>
        <w:t>я</w:t>
      </w:r>
      <w:r>
        <w:rPr>
          <w:sz w:val="12"/>
        </w:rPr>
        <w:t>щее вр</w:t>
      </w:r>
      <w:r>
        <w:rPr>
          <w:color w:val="000000"/>
          <w:sz w:val="12"/>
        </w:rPr>
        <w:t>е</w:t>
      </w:r>
      <w:r>
        <w:rPr>
          <w:sz w:val="12"/>
        </w:rPr>
        <w:t xml:space="preserve">мя </w:t>
      </w:r>
      <w:r>
        <w:rPr>
          <w:color w:val="000000"/>
          <w:sz w:val="12"/>
        </w:rPr>
        <w:t>п</w:t>
      </w:r>
      <w:r>
        <w:rPr>
          <w:sz w:val="12"/>
        </w:rPr>
        <w:t>од классической пече</w:t>
      </w:r>
      <w:r>
        <w:rPr>
          <w:sz w:val="12"/>
        </w:rPr>
        <w:softHyphen/>
        <w:t xml:space="preserve">ночной долькой </w:t>
      </w:r>
      <w:r>
        <w:rPr>
          <w:color w:val="000000"/>
          <w:sz w:val="12"/>
        </w:rPr>
        <w:t>п</w:t>
      </w:r>
      <w:r>
        <w:rPr>
          <w:sz w:val="12"/>
        </w:rPr>
        <w:t>одразумевают участок паренхимы, отграничен</w:t>
      </w:r>
      <w:r>
        <w:rPr>
          <w:sz w:val="12"/>
        </w:rPr>
        <w:softHyphen/>
        <w:t>ный более или мене</w:t>
      </w:r>
      <w:r>
        <w:rPr>
          <w:color w:val="000000"/>
          <w:sz w:val="12"/>
        </w:rPr>
        <w:t>е</w:t>
      </w:r>
      <w:r>
        <w:rPr>
          <w:sz w:val="12"/>
        </w:rPr>
        <w:t xml:space="preserve"> выраженными прослойками соединительной ткани. Ц</w:t>
      </w:r>
      <w:r>
        <w:rPr>
          <w:color w:val="000000"/>
          <w:sz w:val="12"/>
        </w:rPr>
        <w:t>е</w:t>
      </w:r>
      <w:r>
        <w:rPr>
          <w:sz w:val="12"/>
        </w:rPr>
        <w:t>нтром дольки является ц</w:t>
      </w:r>
      <w:r>
        <w:rPr>
          <w:color w:val="000000"/>
          <w:sz w:val="12"/>
        </w:rPr>
        <w:t>е</w:t>
      </w:r>
      <w:r>
        <w:rPr>
          <w:sz w:val="12"/>
        </w:rPr>
        <w:t>нтральная вена. В дольке рас</w:t>
      </w:r>
      <w:r>
        <w:rPr>
          <w:sz w:val="12"/>
        </w:rPr>
        <w:softHyphen/>
        <w:t>полагаются эпит</w:t>
      </w:r>
      <w:r>
        <w:rPr>
          <w:color w:val="000000"/>
          <w:sz w:val="12"/>
        </w:rPr>
        <w:t>е</w:t>
      </w:r>
      <w:r>
        <w:rPr>
          <w:sz w:val="12"/>
        </w:rPr>
        <w:t xml:space="preserve">лиальные </w:t>
      </w:r>
      <w:r>
        <w:rPr>
          <w:color w:val="000000"/>
          <w:sz w:val="12"/>
        </w:rPr>
        <w:t>пе</w:t>
      </w:r>
      <w:r>
        <w:rPr>
          <w:sz w:val="12"/>
        </w:rPr>
        <w:t>ченочны</w:t>
      </w:r>
      <w:r>
        <w:rPr>
          <w:color w:val="000000"/>
          <w:sz w:val="12"/>
        </w:rPr>
        <w:t>е</w:t>
      </w:r>
      <w:r>
        <w:rPr>
          <w:sz w:val="12"/>
        </w:rPr>
        <w:t xml:space="preserve"> клетки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г</w:t>
      </w:r>
      <w:r>
        <w:rPr>
          <w:color w:val="000000"/>
          <w:sz w:val="12"/>
        </w:rPr>
        <w:t>е</w:t>
      </w:r>
      <w:r>
        <w:rPr>
          <w:sz w:val="12"/>
        </w:rPr>
        <w:t xml:space="preserve">патоциты. </w:t>
      </w:r>
      <w:r>
        <w:rPr>
          <w:color w:val="000000"/>
          <w:sz w:val="12"/>
        </w:rPr>
        <w:t>Гепатоцит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клетка многоугольной формы, может содержать одно, два и более яд</w:t>
      </w:r>
      <w:r>
        <w:rPr>
          <w:color w:val="000000"/>
          <w:sz w:val="12"/>
        </w:rPr>
        <w:t>е</w:t>
      </w:r>
      <w:r>
        <w:rPr>
          <w:sz w:val="12"/>
        </w:rPr>
        <w:t xml:space="preserve">р. </w:t>
      </w:r>
      <w:r>
        <w:rPr>
          <w:color w:val="000000"/>
          <w:sz w:val="12"/>
        </w:rPr>
        <w:t>Н</w:t>
      </w:r>
      <w:r>
        <w:rPr>
          <w:sz w:val="12"/>
        </w:rPr>
        <w:t xml:space="preserve">аряду с обычными </w:t>
      </w:r>
      <w:r>
        <w:rPr>
          <w:color w:val="000000"/>
          <w:sz w:val="12"/>
        </w:rPr>
        <w:t xml:space="preserve">(диплоидными) </w:t>
      </w:r>
      <w:r>
        <w:rPr>
          <w:sz w:val="12"/>
        </w:rPr>
        <w:t>ядрами, им</w:t>
      </w:r>
      <w:r>
        <w:rPr>
          <w:color w:val="000000"/>
          <w:sz w:val="12"/>
        </w:rPr>
        <w:t>е</w:t>
      </w:r>
      <w:r>
        <w:rPr>
          <w:sz w:val="12"/>
        </w:rPr>
        <w:t>ются и более кру</w:t>
      </w:r>
      <w:r>
        <w:rPr>
          <w:color w:val="000000"/>
          <w:sz w:val="12"/>
        </w:rPr>
        <w:t>п</w:t>
      </w:r>
      <w:r>
        <w:rPr>
          <w:sz w:val="12"/>
        </w:rPr>
        <w:t>ные п</w:t>
      </w:r>
      <w:r>
        <w:rPr>
          <w:color w:val="000000"/>
          <w:sz w:val="12"/>
        </w:rPr>
        <w:t>олиплоидные</w:t>
      </w:r>
      <w:r>
        <w:rPr>
          <w:sz w:val="12"/>
        </w:rPr>
        <w:t xml:space="preserve"> ядра. В цито</w:t>
      </w:r>
      <w:r>
        <w:rPr>
          <w:sz w:val="12"/>
        </w:rPr>
        <w:softHyphen/>
        <w:t xml:space="preserve">плазме присутствуют все </w:t>
      </w:r>
      <w:r>
        <w:rPr>
          <w:color w:val="000000"/>
          <w:sz w:val="12"/>
        </w:rPr>
        <w:t>органеллы</w:t>
      </w:r>
      <w:r>
        <w:rPr>
          <w:sz w:val="12"/>
        </w:rPr>
        <w:t xml:space="preserve"> общ</w:t>
      </w:r>
      <w:r>
        <w:rPr>
          <w:color w:val="000000"/>
          <w:sz w:val="12"/>
        </w:rPr>
        <w:t>е</w:t>
      </w:r>
      <w:r>
        <w:rPr>
          <w:sz w:val="12"/>
        </w:rPr>
        <w:t xml:space="preserve">го значения, содержатся различного рода включения: гликоген, </w:t>
      </w:r>
      <w:r>
        <w:rPr>
          <w:color w:val="000000"/>
          <w:sz w:val="12"/>
        </w:rPr>
        <w:t>липиды,</w:t>
      </w:r>
      <w:r>
        <w:rPr>
          <w:sz w:val="12"/>
        </w:rPr>
        <w:t xml:space="preserve"> пигменты. Гепатоциты в дольке печени неоднородны и отличаются друг от друга по строению и функции в зависимости от того, в какой зоне дольки печ</w:t>
      </w:r>
      <w:r>
        <w:rPr>
          <w:color w:val="000000"/>
          <w:sz w:val="12"/>
        </w:rPr>
        <w:t>е</w:t>
      </w:r>
      <w:r>
        <w:rPr>
          <w:sz w:val="12"/>
        </w:rPr>
        <w:t>ни они рас</w:t>
      </w:r>
      <w:r>
        <w:rPr>
          <w:color w:val="000000"/>
          <w:sz w:val="12"/>
        </w:rPr>
        <w:t>п</w:t>
      </w:r>
      <w:r>
        <w:rPr>
          <w:sz w:val="12"/>
        </w:rPr>
        <w:t>оложены: центральной, периферической или про</w:t>
      </w:r>
      <w:r>
        <w:rPr>
          <w:sz w:val="12"/>
        </w:rPr>
        <w:softHyphen/>
        <w:t>межуточной. Структурным и функциональным показателям в дольке печени свойственен суточный ритм. Г</w:t>
      </w:r>
      <w:r>
        <w:rPr>
          <w:color w:val="000000"/>
          <w:sz w:val="12"/>
        </w:rPr>
        <w:t>е</w:t>
      </w:r>
      <w:r>
        <w:rPr>
          <w:sz w:val="12"/>
        </w:rPr>
        <w:t>патоциты, состав</w:t>
      </w:r>
      <w:r>
        <w:rPr>
          <w:sz w:val="12"/>
        </w:rPr>
        <w:softHyphen/>
        <w:t>ляющие дольку, образуют печеночные балк</w:t>
      </w:r>
      <w:r>
        <w:rPr>
          <w:color w:val="000000"/>
          <w:sz w:val="12"/>
        </w:rPr>
        <w:t>и</w:t>
      </w:r>
      <w:r>
        <w:rPr>
          <w:sz w:val="12"/>
        </w:rPr>
        <w:t xml:space="preserve"> ил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трабекулы,</w:t>
      </w:r>
      <w:r>
        <w:rPr>
          <w:sz w:val="12"/>
        </w:rPr>
        <w:t xml:space="preserve"> кото</w:t>
      </w:r>
      <w:r>
        <w:rPr>
          <w:sz w:val="12"/>
        </w:rPr>
        <w:softHyphen/>
        <w:t xml:space="preserve">рые, </w:t>
      </w:r>
      <w:r>
        <w:rPr>
          <w:color w:val="000000"/>
          <w:sz w:val="12"/>
        </w:rPr>
        <w:t>анастомозируя</w:t>
      </w:r>
      <w:r>
        <w:rPr>
          <w:sz w:val="12"/>
        </w:rPr>
        <w:t xml:space="preserve"> друг с другом</w:t>
      </w:r>
      <w:r>
        <w:rPr>
          <w:color w:val="000000"/>
          <w:sz w:val="12"/>
        </w:rPr>
        <w:t>,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</w:t>
      </w:r>
      <w:r>
        <w:rPr>
          <w:sz w:val="12"/>
        </w:rPr>
        <w:t>олагаются по радиусу и</w:t>
      </w:r>
      <w:r>
        <w:rPr>
          <w:color w:val="000000"/>
          <w:sz w:val="12"/>
        </w:rPr>
        <w:t xml:space="preserve"> с</w:t>
      </w:r>
      <w:r>
        <w:rPr>
          <w:sz w:val="12"/>
        </w:rPr>
        <w:t>хо</w:t>
      </w:r>
      <w:r>
        <w:rPr>
          <w:color w:val="000000"/>
          <w:sz w:val="12"/>
        </w:rPr>
        <w:t>д</w:t>
      </w:r>
      <w:r>
        <w:rPr>
          <w:sz w:val="12"/>
        </w:rPr>
        <w:t xml:space="preserve">ятся </w:t>
      </w:r>
      <w:r>
        <w:rPr>
          <w:color w:val="000000"/>
          <w:sz w:val="12"/>
        </w:rPr>
        <w:t>к</w:t>
      </w:r>
      <w:r>
        <w:rPr>
          <w:sz w:val="12"/>
        </w:rPr>
        <w:t xml:space="preserve"> центральной в</w:t>
      </w:r>
      <w:r>
        <w:rPr>
          <w:color w:val="000000"/>
          <w:sz w:val="12"/>
        </w:rPr>
        <w:t>е</w:t>
      </w:r>
      <w:r>
        <w:rPr>
          <w:sz w:val="12"/>
        </w:rPr>
        <w:t xml:space="preserve">не. </w:t>
      </w:r>
      <w:r>
        <w:rPr>
          <w:color w:val="000000"/>
          <w:sz w:val="12"/>
        </w:rPr>
        <w:t>М</w:t>
      </w:r>
      <w:r>
        <w:rPr>
          <w:sz w:val="12"/>
        </w:rPr>
        <w:t>еж</w:t>
      </w:r>
      <w:r>
        <w:rPr>
          <w:color w:val="000000"/>
          <w:sz w:val="12"/>
        </w:rPr>
        <w:t>ду</w:t>
      </w:r>
      <w:r>
        <w:rPr>
          <w:sz w:val="12"/>
        </w:rPr>
        <w:t xml:space="preserve"> ба</w:t>
      </w:r>
      <w:r>
        <w:rPr>
          <w:color w:val="000000"/>
          <w:sz w:val="12"/>
        </w:rPr>
        <w:t>л</w:t>
      </w:r>
      <w:r>
        <w:rPr>
          <w:sz w:val="12"/>
        </w:rPr>
        <w:t>ками, состоящими само</w:t>
      </w:r>
      <w:r>
        <w:rPr>
          <w:color w:val="000000"/>
          <w:sz w:val="12"/>
        </w:rPr>
        <w:t xml:space="preserve">е </w:t>
      </w:r>
      <w:r>
        <w:rPr>
          <w:sz w:val="12"/>
        </w:rPr>
        <w:t>м</w:t>
      </w:r>
      <w:r>
        <w:rPr>
          <w:color w:val="000000"/>
          <w:sz w:val="12"/>
        </w:rPr>
        <w:t>е</w:t>
      </w:r>
      <w:r>
        <w:rPr>
          <w:sz w:val="12"/>
        </w:rPr>
        <w:t xml:space="preserve">ньшее из двух </w:t>
      </w:r>
      <w:r>
        <w:rPr>
          <w:color w:val="000000"/>
          <w:sz w:val="12"/>
        </w:rPr>
        <w:t>рядо</w:t>
      </w:r>
      <w:r>
        <w:rPr>
          <w:sz w:val="12"/>
        </w:rPr>
        <w:t xml:space="preserve">в </w:t>
      </w:r>
      <w:r>
        <w:rPr>
          <w:color w:val="000000"/>
          <w:sz w:val="12"/>
        </w:rPr>
        <w:t>пе</w:t>
      </w:r>
      <w:r>
        <w:rPr>
          <w:sz w:val="12"/>
        </w:rPr>
        <w:t>ченочны</w:t>
      </w:r>
      <w:r>
        <w:rPr>
          <w:color w:val="000000"/>
          <w:sz w:val="12"/>
        </w:rPr>
        <w:t>х</w:t>
      </w:r>
      <w:r>
        <w:rPr>
          <w:sz w:val="12"/>
        </w:rPr>
        <w:t xml:space="preserve"> кл</w:t>
      </w:r>
      <w:r>
        <w:rPr>
          <w:color w:val="000000"/>
          <w:sz w:val="12"/>
        </w:rPr>
        <w:t>е</w:t>
      </w:r>
      <w:r>
        <w:rPr>
          <w:sz w:val="12"/>
        </w:rPr>
        <w:t>ток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рох</w:t>
      </w:r>
      <w:r>
        <w:rPr>
          <w:color w:val="000000"/>
          <w:sz w:val="12"/>
        </w:rPr>
        <w:t>о</w:t>
      </w:r>
      <w:r>
        <w:rPr>
          <w:sz w:val="12"/>
        </w:rPr>
        <w:t xml:space="preserve">дят </w:t>
      </w:r>
      <w:r>
        <w:rPr>
          <w:color w:val="000000"/>
          <w:sz w:val="12"/>
        </w:rPr>
        <w:t xml:space="preserve">синусоидные </w:t>
      </w:r>
      <w:r>
        <w:rPr>
          <w:sz w:val="12"/>
        </w:rPr>
        <w:t>кров</w:t>
      </w:r>
      <w:r>
        <w:rPr>
          <w:color w:val="000000"/>
          <w:sz w:val="12"/>
        </w:rPr>
        <w:t>е</w:t>
      </w:r>
      <w:r>
        <w:rPr>
          <w:sz w:val="12"/>
        </w:rPr>
        <w:t>носные  ка</w:t>
      </w:r>
      <w:r>
        <w:rPr>
          <w:color w:val="000000"/>
          <w:sz w:val="12"/>
        </w:rPr>
        <w:t>п</w:t>
      </w:r>
      <w:r>
        <w:rPr>
          <w:sz w:val="12"/>
        </w:rPr>
        <w:t xml:space="preserve">илляры.  Стенка  </w:t>
      </w:r>
      <w:r>
        <w:rPr>
          <w:color w:val="000000"/>
          <w:sz w:val="12"/>
        </w:rPr>
        <w:t>синусоид</w:t>
      </w:r>
      <w:r>
        <w:rPr>
          <w:sz w:val="12"/>
        </w:rPr>
        <w:t>н</w:t>
      </w:r>
      <w:r>
        <w:rPr>
          <w:color w:val="000000"/>
          <w:sz w:val="12"/>
        </w:rPr>
        <w:t>ого</w:t>
      </w:r>
      <w:r>
        <w:rPr>
          <w:sz w:val="12"/>
        </w:rPr>
        <w:t xml:space="preserve">  капилляра выстлана </w:t>
      </w:r>
      <w:r>
        <w:rPr>
          <w:color w:val="000000"/>
          <w:sz w:val="12"/>
        </w:rPr>
        <w:t>эндоте</w:t>
      </w:r>
      <w:r>
        <w:rPr>
          <w:sz w:val="12"/>
        </w:rPr>
        <w:t>ли</w:t>
      </w:r>
      <w:r>
        <w:rPr>
          <w:color w:val="000000"/>
          <w:sz w:val="12"/>
        </w:rPr>
        <w:t>о</w:t>
      </w:r>
      <w:r>
        <w:rPr>
          <w:sz w:val="12"/>
        </w:rPr>
        <w:t>ц</w:t>
      </w:r>
      <w:r>
        <w:rPr>
          <w:color w:val="000000"/>
          <w:sz w:val="12"/>
        </w:rPr>
        <w:t>итами,</w:t>
      </w:r>
      <w:r>
        <w:rPr>
          <w:sz w:val="12"/>
        </w:rPr>
        <w:t xml:space="preserve"> лишенными (на большем своем про</w:t>
      </w:r>
      <w:r>
        <w:rPr>
          <w:sz w:val="12"/>
        </w:rPr>
        <w:softHyphen/>
        <w:t>тяж</w:t>
      </w:r>
      <w:r>
        <w:rPr>
          <w:color w:val="000000"/>
          <w:sz w:val="12"/>
        </w:rPr>
        <w:t>е</w:t>
      </w:r>
      <w:r>
        <w:rPr>
          <w:sz w:val="12"/>
        </w:rPr>
        <w:t xml:space="preserve">нии) </w:t>
      </w:r>
      <w:r>
        <w:rPr>
          <w:color w:val="000000"/>
          <w:sz w:val="12"/>
        </w:rPr>
        <w:t>базальной</w:t>
      </w:r>
      <w:r>
        <w:rPr>
          <w:sz w:val="12"/>
        </w:rPr>
        <w:t xml:space="preserve"> м</w:t>
      </w:r>
      <w:r>
        <w:rPr>
          <w:color w:val="000000"/>
          <w:sz w:val="12"/>
        </w:rPr>
        <w:t>е</w:t>
      </w:r>
      <w:r>
        <w:rPr>
          <w:sz w:val="12"/>
        </w:rPr>
        <w:t>мбраны и содержащими поры. М</w:t>
      </w:r>
      <w:r>
        <w:rPr>
          <w:color w:val="000000"/>
          <w:sz w:val="12"/>
        </w:rPr>
        <w:t>е</w:t>
      </w:r>
      <w:r>
        <w:rPr>
          <w:sz w:val="12"/>
        </w:rPr>
        <w:t>жду клет</w:t>
      </w:r>
      <w:r>
        <w:rPr>
          <w:sz w:val="12"/>
        </w:rPr>
        <w:softHyphen/>
        <w:t>ками эндотелия расс</w:t>
      </w:r>
      <w:r>
        <w:rPr>
          <w:color w:val="000000"/>
          <w:sz w:val="12"/>
        </w:rPr>
        <w:t>е</w:t>
      </w:r>
      <w:r>
        <w:rPr>
          <w:sz w:val="12"/>
        </w:rPr>
        <w:t>я</w:t>
      </w:r>
      <w:r>
        <w:rPr>
          <w:color w:val="000000"/>
          <w:sz w:val="12"/>
        </w:rPr>
        <w:t>н</w:t>
      </w:r>
      <w:r>
        <w:rPr>
          <w:sz w:val="12"/>
        </w:rPr>
        <w:t xml:space="preserve">ы многочисленные звездчатые макрофаги (клетки </w:t>
      </w:r>
      <w:r>
        <w:rPr>
          <w:color w:val="000000"/>
          <w:sz w:val="12"/>
        </w:rPr>
        <w:t>Купфера).</w:t>
      </w:r>
      <w:r>
        <w:rPr>
          <w:sz w:val="12"/>
        </w:rPr>
        <w:t xml:space="preserve"> Третий вид клеток—</w:t>
      </w:r>
      <w:r>
        <w:rPr>
          <w:color w:val="000000"/>
          <w:sz w:val="12"/>
        </w:rPr>
        <w:t>перисинусоидальные липоциты,</w:t>
      </w:r>
      <w:r>
        <w:rPr>
          <w:sz w:val="12"/>
        </w:rPr>
        <w:t xml:space="preserve"> имеющие небольшой разм</w:t>
      </w:r>
      <w:r>
        <w:rPr>
          <w:color w:val="000000"/>
          <w:sz w:val="12"/>
        </w:rPr>
        <w:t>е</w:t>
      </w:r>
      <w:r>
        <w:rPr>
          <w:sz w:val="12"/>
        </w:rPr>
        <w:t>р, м</w:t>
      </w:r>
      <w:r>
        <w:rPr>
          <w:color w:val="000000"/>
          <w:sz w:val="12"/>
        </w:rPr>
        <w:t>е</w:t>
      </w:r>
      <w:r>
        <w:rPr>
          <w:sz w:val="12"/>
        </w:rPr>
        <w:t>лкие ка</w:t>
      </w:r>
      <w:r>
        <w:rPr>
          <w:color w:val="000000"/>
          <w:sz w:val="12"/>
        </w:rPr>
        <w:t>п</w:t>
      </w:r>
      <w:r>
        <w:rPr>
          <w:sz w:val="12"/>
        </w:rPr>
        <w:t>ли жира и тре</w:t>
      </w:r>
      <w:r>
        <w:rPr>
          <w:sz w:val="12"/>
        </w:rPr>
        <w:softHyphen/>
        <w:t>угольную форму, рас</w:t>
      </w:r>
      <w:r>
        <w:rPr>
          <w:color w:val="000000"/>
          <w:sz w:val="12"/>
        </w:rPr>
        <w:t>п</w:t>
      </w:r>
      <w:r>
        <w:rPr>
          <w:sz w:val="12"/>
        </w:rPr>
        <w:t>олагаются ближе к пе</w:t>
      </w:r>
      <w:r>
        <w:rPr>
          <w:color w:val="000000"/>
          <w:sz w:val="12"/>
        </w:rPr>
        <w:t>рисинусоидальному п</w:t>
      </w:r>
      <w:r>
        <w:rPr>
          <w:sz w:val="12"/>
        </w:rPr>
        <w:t xml:space="preserve">ространству. </w:t>
      </w:r>
      <w:r>
        <w:rPr>
          <w:color w:val="000000"/>
          <w:sz w:val="12"/>
        </w:rPr>
        <w:t>Перисинусоидальное</w:t>
      </w:r>
      <w:r>
        <w:rPr>
          <w:sz w:val="12"/>
        </w:rPr>
        <w:t xml:space="preserve"> пространство или </w:t>
      </w:r>
      <w:r>
        <w:rPr>
          <w:color w:val="000000"/>
          <w:sz w:val="12"/>
        </w:rPr>
        <w:t>вокругсинусоидальное</w:t>
      </w:r>
      <w:r>
        <w:rPr>
          <w:sz w:val="12"/>
        </w:rPr>
        <w:t xml:space="preserve"> простра</w:t>
      </w:r>
      <w:r>
        <w:rPr>
          <w:color w:val="000000"/>
          <w:sz w:val="12"/>
        </w:rPr>
        <w:t>н</w:t>
      </w:r>
      <w:r>
        <w:rPr>
          <w:sz w:val="12"/>
        </w:rPr>
        <w:t xml:space="preserve">ство </w:t>
      </w:r>
      <w:r>
        <w:rPr>
          <w:color w:val="000000"/>
          <w:sz w:val="12"/>
        </w:rPr>
        <w:t>Диссе</w:t>
      </w:r>
      <w:r>
        <w:rPr>
          <w:sz w:val="12"/>
        </w:rPr>
        <w:t xml:space="preserve"> представля</w:t>
      </w:r>
      <w:r>
        <w:rPr>
          <w:color w:val="000000"/>
          <w:sz w:val="12"/>
        </w:rPr>
        <w:t>е</w:t>
      </w:r>
      <w:r>
        <w:rPr>
          <w:sz w:val="12"/>
        </w:rPr>
        <w:t>т собой узкую щель м</w:t>
      </w:r>
      <w:r>
        <w:rPr>
          <w:color w:val="000000"/>
          <w:sz w:val="12"/>
        </w:rPr>
        <w:t>е</w:t>
      </w:r>
      <w:r>
        <w:rPr>
          <w:sz w:val="12"/>
        </w:rPr>
        <w:t xml:space="preserve">жду стенкой капилляра и </w:t>
      </w:r>
      <w:r>
        <w:rPr>
          <w:color w:val="000000"/>
          <w:sz w:val="12"/>
        </w:rPr>
        <w:t>гепатоцитом.</w:t>
      </w:r>
      <w:r>
        <w:rPr>
          <w:sz w:val="12"/>
        </w:rPr>
        <w:t xml:space="preserve"> </w:t>
      </w:r>
      <w:r>
        <w:rPr>
          <w:color w:val="000000"/>
          <w:sz w:val="12"/>
        </w:rPr>
        <w:t>Васкулярный</w:t>
      </w:r>
      <w:r>
        <w:rPr>
          <w:sz w:val="12"/>
        </w:rPr>
        <w:t xml:space="preserve"> полюс </w:t>
      </w:r>
      <w:r>
        <w:rPr>
          <w:color w:val="000000"/>
          <w:sz w:val="12"/>
        </w:rPr>
        <w:t>г</w:t>
      </w:r>
      <w:r>
        <w:rPr>
          <w:sz w:val="12"/>
        </w:rPr>
        <w:t>е</w:t>
      </w:r>
      <w:r>
        <w:rPr>
          <w:color w:val="000000"/>
          <w:sz w:val="12"/>
        </w:rPr>
        <w:t>патоцита</w:t>
      </w:r>
      <w:r>
        <w:rPr>
          <w:sz w:val="12"/>
        </w:rPr>
        <w:t xml:space="preserve"> им</w:t>
      </w:r>
      <w:r>
        <w:rPr>
          <w:color w:val="000000"/>
          <w:sz w:val="12"/>
        </w:rPr>
        <w:t>ее</w:t>
      </w:r>
      <w:r>
        <w:rPr>
          <w:sz w:val="12"/>
        </w:rPr>
        <w:t>т коротки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цито</w:t>
      </w:r>
      <w:r>
        <w:rPr>
          <w:sz w:val="12"/>
        </w:rPr>
        <w:t>п</w:t>
      </w:r>
      <w:r>
        <w:rPr>
          <w:color w:val="000000"/>
          <w:sz w:val="12"/>
        </w:rPr>
        <w:t>лазматически</w:t>
      </w:r>
      <w:r>
        <w:rPr>
          <w:sz w:val="12"/>
        </w:rPr>
        <w:t xml:space="preserve">е выросты, свободно лежащие в пространстве Диссе. Внутри </w:t>
      </w:r>
      <w:r>
        <w:rPr>
          <w:color w:val="000000"/>
          <w:sz w:val="12"/>
        </w:rPr>
        <w:t>трабекул</w:t>
      </w:r>
      <w:r>
        <w:rPr>
          <w:sz w:val="12"/>
        </w:rPr>
        <w:t xml:space="preserve"> (балок), между рядами </w:t>
      </w:r>
      <w:r>
        <w:rPr>
          <w:color w:val="000000"/>
          <w:sz w:val="12"/>
        </w:rPr>
        <w:t>п</w:t>
      </w:r>
      <w:r>
        <w:rPr>
          <w:sz w:val="12"/>
        </w:rPr>
        <w:t xml:space="preserve">еченочных клеток, располагаются желчные капилляры, которые не имеют </w:t>
      </w:r>
      <w:r>
        <w:rPr>
          <w:color w:val="000000"/>
          <w:sz w:val="12"/>
        </w:rPr>
        <w:t>собст</w:t>
      </w:r>
      <w:r>
        <w:rPr>
          <w:sz w:val="12"/>
        </w:rPr>
        <w:t>в</w:t>
      </w:r>
      <w:r>
        <w:rPr>
          <w:color w:val="000000"/>
          <w:sz w:val="12"/>
        </w:rPr>
        <w:t>е</w:t>
      </w:r>
      <w:r>
        <w:rPr>
          <w:sz w:val="12"/>
        </w:rPr>
        <w:t>н</w:t>
      </w:r>
      <w:r>
        <w:rPr>
          <w:color w:val="000000"/>
          <w:sz w:val="12"/>
        </w:rPr>
        <w:t>ной</w:t>
      </w:r>
      <w:r>
        <w:rPr>
          <w:sz w:val="12"/>
        </w:rPr>
        <w:t xml:space="preserve"> стенки и представляют собой желоб, образованный стенками соседних печеночных клеток. Мем</w:t>
      </w:r>
      <w:r>
        <w:rPr>
          <w:sz w:val="12"/>
        </w:rPr>
        <w:softHyphen/>
        <w:t xml:space="preserve">браны соседних </w:t>
      </w:r>
      <w:r>
        <w:rPr>
          <w:color w:val="000000"/>
          <w:sz w:val="12"/>
        </w:rPr>
        <w:t>гепатоцито</w:t>
      </w:r>
      <w:r>
        <w:rPr>
          <w:sz w:val="12"/>
        </w:rPr>
        <w:t>в прилегают друг к другу и образуют в э</w:t>
      </w:r>
      <w:r>
        <w:rPr>
          <w:color w:val="000000"/>
          <w:sz w:val="12"/>
        </w:rPr>
        <w:t>т</w:t>
      </w:r>
      <w:r>
        <w:rPr>
          <w:sz w:val="12"/>
        </w:rPr>
        <w:t xml:space="preserve">ом месте </w:t>
      </w:r>
      <w:r>
        <w:rPr>
          <w:color w:val="000000"/>
          <w:sz w:val="12"/>
        </w:rPr>
        <w:t>замыкательные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ласти</w:t>
      </w:r>
      <w:r>
        <w:rPr>
          <w:color w:val="000000"/>
          <w:sz w:val="12"/>
        </w:rPr>
        <w:t>н</w:t>
      </w:r>
      <w:r>
        <w:rPr>
          <w:sz w:val="12"/>
        </w:rPr>
        <w:t>ки. Желчные ка</w:t>
      </w:r>
      <w:r>
        <w:rPr>
          <w:color w:val="000000"/>
          <w:sz w:val="12"/>
        </w:rPr>
        <w:t>п</w:t>
      </w:r>
      <w:r>
        <w:rPr>
          <w:sz w:val="12"/>
        </w:rPr>
        <w:t>илляры харак</w:t>
      </w:r>
      <w:r>
        <w:rPr>
          <w:sz w:val="12"/>
        </w:rPr>
        <w:softHyphen/>
        <w:t xml:space="preserve">теризуются извитым </w:t>
      </w:r>
      <w:r>
        <w:rPr>
          <w:color w:val="000000"/>
          <w:sz w:val="12"/>
        </w:rPr>
        <w:t>х</w:t>
      </w:r>
      <w:r>
        <w:rPr>
          <w:sz w:val="12"/>
        </w:rPr>
        <w:t>одом и образуют короткие боковые мешкооб</w:t>
      </w:r>
      <w:r>
        <w:rPr>
          <w:sz w:val="12"/>
        </w:rPr>
        <w:softHyphen/>
        <w:t xml:space="preserve">разные ответвления. В их </w:t>
      </w:r>
      <w:r>
        <w:rPr>
          <w:color w:val="000000"/>
          <w:sz w:val="12"/>
        </w:rPr>
        <w:t>п</w:t>
      </w:r>
      <w:r>
        <w:rPr>
          <w:sz w:val="12"/>
        </w:rPr>
        <w:t>росвете в</w:t>
      </w:r>
      <w:r>
        <w:rPr>
          <w:color w:val="000000"/>
          <w:sz w:val="12"/>
        </w:rPr>
        <w:t>и</w:t>
      </w:r>
      <w:r>
        <w:rPr>
          <w:sz w:val="12"/>
        </w:rPr>
        <w:t>дны многочисленные корот</w:t>
      </w:r>
      <w:r>
        <w:rPr>
          <w:sz w:val="12"/>
        </w:rPr>
        <w:softHyphen/>
        <w:t xml:space="preserve">кие </w:t>
      </w:r>
      <w:r>
        <w:rPr>
          <w:color w:val="000000"/>
          <w:sz w:val="12"/>
        </w:rPr>
        <w:t>микроворси</w:t>
      </w:r>
      <w:r>
        <w:rPr>
          <w:sz w:val="12"/>
        </w:rPr>
        <w:t>н</w:t>
      </w:r>
      <w:r>
        <w:rPr>
          <w:color w:val="000000"/>
          <w:sz w:val="12"/>
        </w:rPr>
        <w:t>ки,</w:t>
      </w:r>
      <w:r>
        <w:rPr>
          <w:sz w:val="12"/>
        </w:rPr>
        <w:t xml:space="preserve"> отходящие от </w:t>
      </w:r>
      <w:r>
        <w:rPr>
          <w:color w:val="000000"/>
          <w:sz w:val="12"/>
        </w:rPr>
        <w:t>биллиарного</w:t>
      </w:r>
      <w:r>
        <w:rPr>
          <w:sz w:val="12"/>
        </w:rPr>
        <w:t xml:space="preserve"> полюса </w:t>
      </w:r>
      <w:r>
        <w:rPr>
          <w:color w:val="000000"/>
          <w:sz w:val="12"/>
        </w:rPr>
        <w:t>ге</w:t>
      </w:r>
      <w:r>
        <w:rPr>
          <w:sz w:val="12"/>
        </w:rPr>
        <w:t>п</w:t>
      </w:r>
      <w:r>
        <w:rPr>
          <w:color w:val="000000"/>
          <w:sz w:val="12"/>
        </w:rPr>
        <w:t>атоцитов.</w:t>
      </w:r>
      <w:r>
        <w:rPr>
          <w:sz w:val="12"/>
        </w:rPr>
        <w:t xml:space="preserve"> </w:t>
      </w:r>
      <w:r>
        <w:rPr>
          <w:color w:val="000000"/>
          <w:sz w:val="12"/>
        </w:rPr>
        <w:t>Ж</w:t>
      </w:r>
      <w:r>
        <w:rPr>
          <w:sz w:val="12"/>
        </w:rPr>
        <w:t>елчные ка</w:t>
      </w:r>
      <w:r>
        <w:rPr>
          <w:color w:val="000000"/>
          <w:sz w:val="12"/>
        </w:rPr>
        <w:t>п</w:t>
      </w:r>
      <w:r>
        <w:rPr>
          <w:sz w:val="12"/>
        </w:rPr>
        <w:t>илляры п</w:t>
      </w:r>
      <w:r>
        <w:rPr>
          <w:color w:val="000000"/>
          <w:sz w:val="12"/>
        </w:rPr>
        <w:t>е</w:t>
      </w:r>
      <w:r>
        <w:rPr>
          <w:sz w:val="12"/>
        </w:rPr>
        <w:t>реход</w:t>
      </w:r>
      <w:r>
        <w:rPr>
          <w:color w:val="000000"/>
          <w:sz w:val="12"/>
        </w:rPr>
        <w:t>я</w:t>
      </w:r>
      <w:r>
        <w:rPr>
          <w:sz w:val="12"/>
        </w:rPr>
        <w:t>т в короткие трубочки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холан</w:t>
      </w:r>
      <w:r>
        <w:rPr>
          <w:sz w:val="12"/>
        </w:rPr>
        <w:t xml:space="preserve">гиолы, которые впадают в </w:t>
      </w:r>
      <w:r>
        <w:rPr>
          <w:color w:val="000000"/>
          <w:sz w:val="12"/>
        </w:rPr>
        <w:t>меж</w:t>
      </w:r>
      <w:r>
        <w:rPr>
          <w:sz w:val="12"/>
        </w:rPr>
        <w:t>д</w:t>
      </w:r>
      <w:r>
        <w:rPr>
          <w:color w:val="000000"/>
          <w:sz w:val="12"/>
        </w:rPr>
        <w:t>ольковые</w:t>
      </w:r>
      <w:r>
        <w:rPr>
          <w:sz w:val="12"/>
        </w:rPr>
        <w:t xml:space="preserve"> желчные протоки. На </w:t>
      </w:r>
      <w:r>
        <w:rPr>
          <w:color w:val="000000"/>
          <w:sz w:val="12"/>
        </w:rPr>
        <w:t>п</w:t>
      </w:r>
      <w:r>
        <w:rPr>
          <w:sz w:val="12"/>
        </w:rPr>
        <w:t>ериф</w:t>
      </w:r>
      <w:r>
        <w:rPr>
          <w:color w:val="000000"/>
          <w:sz w:val="12"/>
        </w:rPr>
        <w:t>е</w:t>
      </w:r>
      <w:r>
        <w:rPr>
          <w:sz w:val="12"/>
        </w:rPr>
        <w:t xml:space="preserve">рии долек в </w:t>
      </w:r>
      <w:r>
        <w:rPr>
          <w:color w:val="000000"/>
          <w:sz w:val="12"/>
        </w:rPr>
        <w:t>междольково</w:t>
      </w:r>
      <w:r>
        <w:rPr>
          <w:sz w:val="12"/>
        </w:rPr>
        <w:t xml:space="preserve">й </w:t>
      </w:r>
      <w:r>
        <w:rPr>
          <w:color w:val="000000"/>
          <w:sz w:val="12"/>
        </w:rPr>
        <w:t>соединительно</w:t>
      </w:r>
      <w:r>
        <w:rPr>
          <w:sz w:val="12"/>
        </w:rPr>
        <w:t>й ткани рас</w:t>
      </w:r>
      <w:r>
        <w:rPr>
          <w:color w:val="000000"/>
          <w:sz w:val="12"/>
        </w:rPr>
        <w:t>п</w:t>
      </w:r>
      <w:r>
        <w:rPr>
          <w:sz w:val="12"/>
        </w:rPr>
        <w:t>ола</w:t>
      </w:r>
      <w:r>
        <w:rPr>
          <w:sz w:val="12"/>
        </w:rPr>
        <w:softHyphen/>
        <w:t>гаются тр</w:t>
      </w:r>
      <w:r>
        <w:rPr>
          <w:color w:val="000000"/>
          <w:sz w:val="12"/>
        </w:rPr>
        <w:t>и</w:t>
      </w:r>
      <w:r>
        <w:rPr>
          <w:sz w:val="12"/>
        </w:rPr>
        <w:t xml:space="preserve">ады печени: </w:t>
      </w:r>
      <w:r>
        <w:rPr>
          <w:color w:val="000000"/>
          <w:sz w:val="12"/>
        </w:rPr>
        <w:t>междольковые</w:t>
      </w:r>
      <w:r>
        <w:rPr>
          <w:sz w:val="12"/>
        </w:rPr>
        <w:t xml:space="preserve"> артерии мышечного типа, междольковые вены безмышечного типа и междольковые желчные протоки с </w:t>
      </w:r>
      <w:r>
        <w:rPr>
          <w:color w:val="000000"/>
          <w:sz w:val="12"/>
        </w:rPr>
        <w:t>односло</w:t>
      </w:r>
      <w:r>
        <w:rPr>
          <w:sz w:val="12"/>
        </w:rPr>
        <w:t>й</w:t>
      </w:r>
      <w:r>
        <w:rPr>
          <w:color w:val="000000"/>
          <w:sz w:val="12"/>
        </w:rPr>
        <w:t>ным</w:t>
      </w:r>
      <w:r>
        <w:rPr>
          <w:sz w:val="12"/>
        </w:rPr>
        <w:t xml:space="preserve"> кубическим э</w:t>
      </w:r>
      <w:r>
        <w:rPr>
          <w:color w:val="000000"/>
          <w:sz w:val="12"/>
        </w:rPr>
        <w:t>пи</w:t>
      </w:r>
      <w:r>
        <w:rPr>
          <w:sz w:val="12"/>
        </w:rPr>
        <w:t>телием.</w:t>
      </w:r>
    </w:p>
    <w:p w:rsidR="00B95E06" w:rsidRDefault="00B95E06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left="20" w:right="3544" w:firstLine="142"/>
        <w:rPr>
          <w:sz w:val="12"/>
        </w:rPr>
      </w:pPr>
      <w:r>
        <w:rPr>
          <w:b/>
          <w:sz w:val="12"/>
        </w:rPr>
        <w:t>Портальная печеночная долька.</w:t>
      </w:r>
      <w:r>
        <w:rPr>
          <w:sz w:val="12"/>
        </w:rPr>
        <w:t xml:space="preserve"> Образуется с</w:t>
      </w:r>
      <w:r>
        <w:rPr>
          <w:color w:val="000000"/>
          <w:sz w:val="12"/>
        </w:rPr>
        <w:t>е</w:t>
      </w:r>
      <w:r>
        <w:rPr>
          <w:sz w:val="12"/>
        </w:rPr>
        <w:t>гм</w:t>
      </w:r>
      <w:r>
        <w:rPr>
          <w:color w:val="000000"/>
          <w:sz w:val="12"/>
        </w:rPr>
        <w:t>е</w:t>
      </w:r>
      <w:r>
        <w:rPr>
          <w:sz w:val="12"/>
        </w:rPr>
        <w:t xml:space="preserve">нтами трех соседних классических </w:t>
      </w:r>
      <w:r>
        <w:rPr>
          <w:color w:val="000000"/>
          <w:sz w:val="12"/>
        </w:rPr>
        <w:t>п</w:t>
      </w:r>
      <w:r>
        <w:rPr>
          <w:sz w:val="12"/>
        </w:rPr>
        <w:t>ече</w:t>
      </w:r>
      <w:r>
        <w:rPr>
          <w:color w:val="000000"/>
          <w:sz w:val="12"/>
        </w:rPr>
        <w:t>н</w:t>
      </w:r>
      <w:r>
        <w:rPr>
          <w:sz w:val="12"/>
        </w:rPr>
        <w:t>очных долек, окружающих триаду, Она име</w:t>
      </w:r>
      <w:r>
        <w:rPr>
          <w:color w:val="000000"/>
          <w:sz w:val="12"/>
        </w:rPr>
        <w:t>е</w:t>
      </w:r>
      <w:r>
        <w:rPr>
          <w:sz w:val="12"/>
        </w:rPr>
        <w:t>т треугол</w:t>
      </w:r>
      <w:r>
        <w:rPr>
          <w:color w:val="000000"/>
          <w:sz w:val="12"/>
        </w:rPr>
        <w:t>ь</w:t>
      </w:r>
      <w:r>
        <w:rPr>
          <w:sz w:val="12"/>
        </w:rPr>
        <w:t>ную форму</w:t>
      </w:r>
      <w:r>
        <w:rPr>
          <w:color w:val="000000"/>
          <w:sz w:val="12"/>
        </w:rPr>
        <w:t>,</w:t>
      </w:r>
      <w:r>
        <w:rPr>
          <w:sz w:val="12"/>
        </w:rPr>
        <w:t xml:space="preserve"> в ее це</w:t>
      </w:r>
      <w:r>
        <w:rPr>
          <w:color w:val="000000"/>
          <w:sz w:val="12"/>
        </w:rPr>
        <w:t>н</w:t>
      </w:r>
      <w:r>
        <w:rPr>
          <w:sz w:val="12"/>
        </w:rPr>
        <w:t>тре лежит триада, а на периферии (по углам) центральные вены.</w:t>
      </w:r>
    </w:p>
    <w:p w:rsidR="00B95E06" w:rsidRDefault="00B95E06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44" w:firstLine="142"/>
        <w:rPr>
          <w:sz w:val="12"/>
        </w:rPr>
      </w:pPr>
      <w:r>
        <w:rPr>
          <w:b/>
          <w:sz w:val="12"/>
        </w:rPr>
        <w:t>Печеночный</w:t>
      </w:r>
      <w:r>
        <w:rPr>
          <w:sz w:val="12"/>
        </w:rPr>
        <w:t xml:space="preserve"> </w:t>
      </w:r>
      <w:r>
        <w:rPr>
          <w:color w:val="000000"/>
          <w:sz w:val="12"/>
        </w:rPr>
        <w:t>ацинус</w:t>
      </w:r>
      <w:r>
        <w:rPr>
          <w:sz w:val="12"/>
        </w:rPr>
        <w:t xml:space="preserve"> образова</w:t>
      </w:r>
      <w:r>
        <w:rPr>
          <w:color w:val="000000"/>
          <w:sz w:val="12"/>
        </w:rPr>
        <w:t>н</w:t>
      </w:r>
      <w:r>
        <w:rPr>
          <w:sz w:val="12"/>
        </w:rPr>
        <w:t xml:space="preserve"> сегментами </w:t>
      </w:r>
      <w:r>
        <w:rPr>
          <w:color w:val="000000"/>
          <w:sz w:val="12"/>
        </w:rPr>
        <w:t>д</w:t>
      </w:r>
      <w:r>
        <w:rPr>
          <w:sz w:val="12"/>
        </w:rPr>
        <w:t>в</w:t>
      </w:r>
      <w:r>
        <w:rPr>
          <w:color w:val="000000"/>
          <w:sz w:val="12"/>
        </w:rPr>
        <w:t>ух</w:t>
      </w:r>
      <w:r>
        <w:rPr>
          <w:sz w:val="12"/>
        </w:rPr>
        <w:t xml:space="preserve"> располож</w:t>
      </w:r>
      <w:r>
        <w:rPr>
          <w:color w:val="000000"/>
          <w:sz w:val="12"/>
        </w:rPr>
        <w:t>е</w:t>
      </w:r>
      <w:r>
        <w:rPr>
          <w:sz w:val="12"/>
        </w:rPr>
        <w:t>н</w:t>
      </w:r>
      <w:r>
        <w:rPr>
          <w:sz w:val="12"/>
        </w:rPr>
        <w:softHyphen/>
        <w:t>ных рядом клас</w:t>
      </w:r>
      <w:r>
        <w:rPr>
          <w:color w:val="000000"/>
          <w:sz w:val="12"/>
        </w:rPr>
        <w:t>си</w:t>
      </w:r>
      <w:r>
        <w:rPr>
          <w:sz w:val="12"/>
        </w:rPr>
        <w:t>ческих долек и имеет форму ромба. У острых углов ромба проходят це</w:t>
      </w:r>
      <w:r>
        <w:rPr>
          <w:color w:val="000000"/>
          <w:sz w:val="12"/>
        </w:rPr>
        <w:t>н</w:t>
      </w:r>
      <w:r>
        <w:rPr>
          <w:sz w:val="12"/>
        </w:rPr>
        <w:t>тральные вены, а триада располага</w:t>
      </w:r>
      <w:r>
        <w:rPr>
          <w:color w:val="000000"/>
          <w:sz w:val="12"/>
        </w:rPr>
        <w:t>е</w:t>
      </w:r>
      <w:r>
        <w:rPr>
          <w:sz w:val="12"/>
        </w:rPr>
        <w:t>тся на уровне середи</w:t>
      </w:r>
      <w:r>
        <w:rPr>
          <w:color w:val="000000"/>
          <w:sz w:val="12"/>
        </w:rPr>
        <w:t>н</w:t>
      </w:r>
      <w:r>
        <w:rPr>
          <w:sz w:val="12"/>
        </w:rPr>
        <w:t xml:space="preserve">ы. У </w:t>
      </w:r>
      <w:r>
        <w:rPr>
          <w:color w:val="000000"/>
          <w:sz w:val="12"/>
        </w:rPr>
        <w:t>ацинуса,</w:t>
      </w:r>
      <w:r>
        <w:rPr>
          <w:sz w:val="12"/>
        </w:rPr>
        <w:t xml:space="preserve"> как и у портальной дольки, нет морфологи</w:t>
      </w:r>
      <w:r>
        <w:rPr>
          <w:sz w:val="12"/>
        </w:rPr>
        <w:softHyphen/>
        <w:t>чески очерчен</w:t>
      </w:r>
      <w:r>
        <w:rPr>
          <w:color w:val="000000"/>
          <w:sz w:val="12"/>
        </w:rPr>
        <w:t>н</w:t>
      </w:r>
      <w:r>
        <w:rPr>
          <w:sz w:val="12"/>
        </w:rPr>
        <w:t>ой гра</w:t>
      </w:r>
      <w:r>
        <w:rPr>
          <w:color w:val="000000"/>
          <w:sz w:val="12"/>
        </w:rPr>
        <w:t>н</w:t>
      </w:r>
      <w:r>
        <w:rPr>
          <w:sz w:val="12"/>
        </w:rPr>
        <w:t xml:space="preserve">ицы, </w:t>
      </w:r>
      <w:r>
        <w:rPr>
          <w:color w:val="000000"/>
          <w:sz w:val="12"/>
        </w:rPr>
        <w:t>п</w:t>
      </w:r>
      <w:r>
        <w:rPr>
          <w:sz w:val="12"/>
        </w:rPr>
        <w:t xml:space="preserve">одобной </w:t>
      </w:r>
      <w:r>
        <w:rPr>
          <w:color w:val="000000"/>
          <w:sz w:val="12"/>
        </w:rPr>
        <w:t>соединительно-тканным</w:t>
      </w:r>
      <w:r>
        <w:rPr>
          <w:sz w:val="12"/>
        </w:rPr>
        <w:t xml:space="preserve"> про</w:t>
      </w:r>
      <w:r>
        <w:rPr>
          <w:sz w:val="12"/>
        </w:rPr>
        <w:softHyphen/>
        <w:t xml:space="preserve">слойкам, отграничивающим классические </w:t>
      </w:r>
      <w:r>
        <w:rPr>
          <w:color w:val="000000"/>
          <w:sz w:val="12"/>
        </w:rPr>
        <w:t>п</w:t>
      </w:r>
      <w:r>
        <w:rPr>
          <w:sz w:val="12"/>
        </w:rPr>
        <w:t>еченочны</w:t>
      </w:r>
      <w:r>
        <w:rPr>
          <w:color w:val="000000"/>
          <w:sz w:val="12"/>
        </w:rPr>
        <w:t>е</w:t>
      </w:r>
      <w:r>
        <w:rPr>
          <w:sz w:val="12"/>
        </w:rPr>
        <w:t xml:space="preserve"> дольки.</w:t>
      </w:r>
    </w:p>
    <w:p w:rsidR="00B95E06" w:rsidRDefault="00B95E06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44" w:firstLine="142"/>
        <w:rPr>
          <w:color w:val="000000"/>
          <w:sz w:val="12"/>
        </w:rPr>
      </w:pPr>
      <w:r>
        <w:rPr>
          <w:b/>
          <w:sz w:val="12"/>
        </w:rPr>
        <w:t xml:space="preserve">Желчный </w:t>
      </w:r>
      <w:r>
        <w:rPr>
          <w:b/>
          <w:color w:val="000000"/>
          <w:sz w:val="12"/>
        </w:rPr>
        <w:t>п</w:t>
      </w:r>
      <w:r>
        <w:rPr>
          <w:b/>
          <w:sz w:val="12"/>
        </w:rPr>
        <w:t>узырь.</w:t>
      </w:r>
      <w:r>
        <w:rPr>
          <w:sz w:val="12"/>
        </w:rPr>
        <w:t xml:space="preserve"> Образо</w:t>
      </w:r>
      <w:r>
        <w:rPr>
          <w:color w:val="000000"/>
          <w:sz w:val="12"/>
        </w:rPr>
        <w:t>в</w:t>
      </w:r>
      <w:r>
        <w:rPr>
          <w:sz w:val="12"/>
        </w:rPr>
        <w:t xml:space="preserve">анная к печени желчь </w:t>
      </w:r>
      <w:r>
        <w:rPr>
          <w:color w:val="000000"/>
          <w:sz w:val="12"/>
        </w:rPr>
        <w:t>п</w:t>
      </w:r>
      <w:r>
        <w:rPr>
          <w:sz w:val="12"/>
        </w:rPr>
        <w:t>оступает ч</w:t>
      </w:r>
      <w:r>
        <w:rPr>
          <w:color w:val="000000"/>
          <w:sz w:val="12"/>
        </w:rPr>
        <w:t>е</w:t>
      </w:r>
      <w:r>
        <w:rPr>
          <w:sz w:val="12"/>
        </w:rPr>
        <w:t xml:space="preserve">рез систему выводных </w:t>
      </w:r>
      <w:r>
        <w:rPr>
          <w:color w:val="000000"/>
          <w:sz w:val="12"/>
        </w:rPr>
        <w:t>протоко</w:t>
      </w:r>
      <w:r>
        <w:rPr>
          <w:sz w:val="12"/>
        </w:rPr>
        <w:t xml:space="preserve">в </w:t>
      </w:r>
      <w:r>
        <w:rPr>
          <w:color w:val="000000"/>
          <w:sz w:val="12"/>
        </w:rPr>
        <w:t>в</w:t>
      </w:r>
      <w:r>
        <w:rPr>
          <w:sz w:val="12"/>
        </w:rPr>
        <w:t xml:space="preserve"> желчный </w:t>
      </w:r>
      <w:r>
        <w:rPr>
          <w:color w:val="000000"/>
          <w:sz w:val="12"/>
        </w:rPr>
        <w:t>п</w:t>
      </w:r>
      <w:r>
        <w:rPr>
          <w:sz w:val="12"/>
        </w:rPr>
        <w:t>узырь. Он им</w:t>
      </w:r>
      <w:r>
        <w:rPr>
          <w:color w:val="000000"/>
          <w:sz w:val="12"/>
        </w:rPr>
        <w:t>е</w:t>
      </w:r>
      <w:r>
        <w:rPr>
          <w:sz w:val="12"/>
        </w:rPr>
        <w:t>ет стенку, состоящую из тр</w:t>
      </w:r>
      <w:r>
        <w:rPr>
          <w:color w:val="000000"/>
          <w:sz w:val="12"/>
        </w:rPr>
        <w:t>ех</w:t>
      </w:r>
      <w:r>
        <w:rPr>
          <w:sz w:val="12"/>
        </w:rPr>
        <w:t xml:space="preserve"> оболочек: слизистой, мышечной и </w:t>
      </w:r>
      <w:r>
        <w:rPr>
          <w:color w:val="000000"/>
          <w:sz w:val="12"/>
        </w:rPr>
        <w:t>ад</w:t>
      </w:r>
      <w:r>
        <w:rPr>
          <w:sz w:val="12"/>
        </w:rPr>
        <w:t>в</w:t>
      </w:r>
      <w:r>
        <w:rPr>
          <w:color w:val="000000"/>
          <w:sz w:val="12"/>
        </w:rPr>
        <w:t>ентициальной.</w:t>
      </w:r>
      <w:r>
        <w:rPr>
          <w:sz w:val="12"/>
        </w:rPr>
        <w:t xml:space="preserve"> Слизистая оболочка образует многочисленные складки, выстланные </w:t>
      </w:r>
      <w:r>
        <w:rPr>
          <w:color w:val="000000"/>
          <w:sz w:val="12"/>
        </w:rPr>
        <w:t>однослойным</w:t>
      </w:r>
      <w:r>
        <w:rPr>
          <w:sz w:val="12"/>
        </w:rPr>
        <w:t xml:space="preserve"> каемчатым </w:t>
      </w:r>
      <w:r>
        <w:rPr>
          <w:color w:val="000000"/>
          <w:sz w:val="12"/>
        </w:rPr>
        <w:t>п</w:t>
      </w:r>
      <w:r>
        <w:rPr>
          <w:sz w:val="12"/>
        </w:rPr>
        <w:t xml:space="preserve">ризматическим </w:t>
      </w:r>
      <w:r>
        <w:rPr>
          <w:color w:val="000000"/>
          <w:sz w:val="12"/>
        </w:rPr>
        <w:t>эп</w:t>
      </w:r>
      <w:r>
        <w:rPr>
          <w:sz w:val="12"/>
        </w:rPr>
        <w:t xml:space="preserve">ителием, способным </w:t>
      </w:r>
      <w:r>
        <w:rPr>
          <w:color w:val="000000"/>
          <w:sz w:val="12"/>
        </w:rPr>
        <w:t>всасы</w:t>
      </w:r>
      <w:r>
        <w:rPr>
          <w:sz w:val="12"/>
        </w:rPr>
        <w:t>в</w:t>
      </w:r>
      <w:r>
        <w:rPr>
          <w:color w:val="000000"/>
          <w:sz w:val="12"/>
        </w:rPr>
        <w:t>ать</w:t>
      </w:r>
      <w:r>
        <w:rPr>
          <w:sz w:val="12"/>
        </w:rPr>
        <w:t xml:space="preserve"> воду и другие вещ</w:t>
      </w:r>
      <w:r>
        <w:rPr>
          <w:color w:val="000000"/>
          <w:sz w:val="12"/>
        </w:rPr>
        <w:t>е</w:t>
      </w:r>
      <w:r>
        <w:rPr>
          <w:sz w:val="12"/>
        </w:rPr>
        <w:t>ства из желчи. Мышечна</w:t>
      </w:r>
      <w:r>
        <w:rPr>
          <w:color w:val="000000"/>
          <w:sz w:val="12"/>
        </w:rPr>
        <w:t>я</w:t>
      </w:r>
      <w:r>
        <w:rPr>
          <w:sz w:val="12"/>
        </w:rPr>
        <w:t xml:space="preserve"> оболочка характер</w:t>
      </w:r>
      <w:r>
        <w:rPr>
          <w:color w:val="000000"/>
          <w:sz w:val="12"/>
        </w:rPr>
        <w:t>и</w:t>
      </w:r>
      <w:r>
        <w:rPr>
          <w:sz w:val="12"/>
        </w:rPr>
        <w:t xml:space="preserve">зуется </w:t>
      </w:r>
      <w:r>
        <w:rPr>
          <w:color w:val="000000"/>
          <w:sz w:val="12"/>
        </w:rPr>
        <w:t>п</w:t>
      </w:r>
      <w:r>
        <w:rPr>
          <w:sz w:val="12"/>
        </w:rPr>
        <w:t>реимуществе</w:t>
      </w:r>
      <w:r>
        <w:rPr>
          <w:color w:val="000000"/>
          <w:sz w:val="12"/>
        </w:rPr>
        <w:t>н</w:t>
      </w:r>
      <w:r>
        <w:rPr>
          <w:sz w:val="12"/>
        </w:rPr>
        <w:t>но циркуляр</w:t>
      </w:r>
      <w:r>
        <w:rPr>
          <w:sz w:val="12"/>
        </w:rPr>
        <w:softHyphen/>
        <w:t>ным на</w:t>
      </w:r>
      <w:r>
        <w:rPr>
          <w:color w:val="000000"/>
          <w:sz w:val="12"/>
        </w:rPr>
        <w:t>п</w:t>
      </w:r>
      <w:r>
        <w:rPr>
          <w:sz w:val="12"/>
        </w:rPr>
        <w:t xml:space="preserve">равлением гладких </w:t>
      </w:r>
      <w:r>
        <w:rPr>
          <w:color w:val="000000"/>
          <w:sz w:val="12"/>
        </w:rPr>
        <w:t>миоцито</w:t>
      </w:r>
      <w:r>
        <w:rPr>
          <w:sz w:val="12"/>
        </w:rPr>
        <w:t>в</w:t>
      </w:r>
      <w:r>
        <w:rPr>
          <w:color w:val="000000"/>
          <w:sz w:val="12"/>
        </w:rPr>
        <w:t>,</w:t>
      </w:r>
      <w:r>
        <w:rPr>
          <w:sz w:val="12"/>
        </w:rPr>
        <w:t xml:space="preserve"> а наружная</w:t>
      </w:r>
      <w:r>
        <w:rPr>
          <w:noProof/>
          <w:sz w:val="12"/>
        </w:rPr>
        <w:t xml:space="preserve"> -</w:t>
      </w:r>
      <w:r>
        <w:rPr>
          <w:sz w:val="12"/>
        </w:rPr>
        <w:t xml:space="preserve"> </w:t>
      </w:r>
      <w:r>
        <w:rPr>
          <w:color w:val="000000"/>
          <w:sz w:val="12"/>
        </w:rPr>
        <w:t>адвентициальная</w:t>
      </w:r>
      <w:r>
        <w:rPr>
          <w:sz w:val="12"/>
        </w:rPr>
        <w:t xml:space="preserve"> состоит из </w:t>
      </w:r>
      <w:r>
        <w:rPr>
          <w:color w:val="000000"/>
          <w:sz w:val="12"/>
        </w:rPr>
        <w:t>п</w:t>
      </w:r>
      <w:r>
        <w:rPr>
          <w:sz w:val="12"/>
        </w:rPr>
        <w:t xml:space="preserve">лотной соединительной ткани. Со стороны брюшной </w:t>
      </w:r>
      <w:r>
        <w:rPr>
          <w:color w:val="000000"/>
          <w:sz w:val="12"/>
        </w:rPr>
        <w:t>п</w:t>
      </w:r>
      <w:r>
        <w:rPr>
          <w:sz w:val="12"/>
        </w:rPr>
        <w:t>ол</w:t>
      </w:r>
      <w:r>
        <w:rPr>
          <w:color w:val="000000"/>
          <w:sz w:val="12"/>
        </w:rPr>
        <w:t>о</w:t>
      </w:r>
      <w:r>
        <w:rPr>
          <w:sz w:val="12"/>
        </w:rPr>
        <w:t>сти желчны</w:t>
      </w:r>
      <w:r>
        <w:rPr>
          <w:color w:val="000000"/>
          <w:sz w:val="12"/>
        </w:rPr>
        <w:t>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узырь </w:t>
      </w:r>
      <w:r>
        <w:rPr>
          <w:color w:val="000000"/>
          <w:sz w:val="12"/>
        </w:rPr>
        <w:t>п</w:t>
      </w:r>
      <w:r>
        <w:rPr>
          <w:sz w:val="12"/>
        </w:rPr>
        <w:t xml:space="preserve">окрыт серозной оболочкой с </w:t>
      </w:r>
      <w:r>
        <w:rPr>
          <w:color w:val="000000"/>
          <w:sz w:val="12"/>
        </w:rPr>
        <w:t>мезотелием.</w:t>
      </w:r>
    </w:p>
    <w:p w:rsidR="00B95E06" w:rsidRDefault="00B95E06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44" w:firstLine="142"/>
        <w:rPr>
          <w:sz w:val="12"/>
        </w:rPr>
      </w:pPr>
      <w:r>
        <w:rPr>
          <w:b/>
          <w:sz w:val="12"/>
        </w:rPr>
        <w:t>Поджелудочная жел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за</w:t>
      </w:r>
      <w:r>
        <w:rPr>
          <w:sz w:val="12"/>
        </w:rPr>
        <w:t xml:space="preserve">  - это же</w:t>
      </w:r>
      <w:r>
        <w:rPr>
          <w:color w:val="000000"/>
          <w:sz w:val="12"/>
        </w:rPr>
        <w:t>ле</w:t>
      </w:r>
      <w:r>
        <w:rPr>
          <w:sz w:val="12"/>
        </w:rPr>
        <w:t>за пи</w:t>
      </w:r>
      <w:r>
        <w:rPr>
          <w:color w:val="000000"/>
          <w:sz w:val="12"/>
        </w:rPr>
        <w:t>ще</w:t>
      </w:r>
      <w:r>
        <w:rPr>
          <w:sz w:val="12"/>
        </w:rPr>
        <w:t>варит</w:t>
      </w:r>
      <w:r>
        <w:rPr>
          <w:color w:val="000000"/>
          <w:sz w:val="12"/>
        </w:rPr>
        <w:t>ел</w:t>
      </w:r>
      <w:r>
        <w:rPr>
          <w:sz w:val="12"/>
        </w:rPr>
        <w:t>ьн</w:t>
      </w:r>
      <w:r>
        <w:rPr>
          <w:color w:val="000000"/>
          <w:sz w:val="12"/>
        </w:rPr>
        <w:t>о</w:t>
      </w:r>
      <w:r>
        <w:rPr>
          <w:sz w:val="12"/>
        </w:rPr>
        <w:t>й си</w:t>
      </w:r>
      <w:r>
        <w:rPr>
          <w:sz w:val="12"/>
        </w:rPr>
        <w:softHyphen/>
      </w:r>
      <w:r>
        <w:rPr>
          <w:color w:val="000000"/>
          <w:sz w:val="12"/>
        </w:rPr>
        <w:t>с</w:t>
      </w:r>
      <w:r>
        <w:rPr>
          <w:sz w:val="12"/>
        </w:rPr>
        <w:t>темы, имеюща</w:t>
      </w:r>
      <w:r>
        <w:rPr>
          <w:color w:val="000000"/>
          <w:sz w:val="12"/>
        </w:rPr>
        <w:t>я</w:t>
      </w:r>
      <w:r>
        <w:rPr>
          <w:sz w:val="12"/>
        </w:rPr>
        <w:t xml:space="preserve"> до</w:t>
      </w:r>
      <w:r>
        <w:rPr>
          <w:color w:val="000000"/>
          <w:sz w:val="12"/>
        </w:rPr>
        <w:t>л</w:t>
      </w:r>
      <w:r>
        <w:rPr>
          <w:sz w:val="12"/>
        </w:rPr>
        <w:t>ьчат</w:t>
      </w:r>
      <w:r>
        <w:rPr>
          <w:color w:val="000000"/>
          <w:sz w:val="12"/>
        </w:rPr>
        <w:t>о</w:t>
      </w:r>
      <w:r>
        <w:rPr>
          <w:sz w:val="12"/>
        </w:rPr>
        <w:t xml:space="preserve">е строение и </w:t>
      </w:r>
      <w:r>
        <w:rPr>
          <w:color w:val="000000"/>
          <w:sz w:val="12"/>
        </w:rPr>
        <w:t>о</w:t>
      </w:r>
      <w:r>
        <w:rPr>
          <w:sz w:val="12"/>
        </w:rPr>
        <w:t>бл</w:t>
      </w:r>
      <w:r>
        <w:rPr>
          <w:color w:val="000000"/>
          <w:sz w:val="12"/>
        </w:rPr>
        <w:t>адающая</w:t>
      </w:r>
      <w:r>
        <w:rPr>
          <w:sz w:val="12"/>
        </w:rPr>
        <w:t xml:space="preserve"> о</w:t>
      </w:r>
      <w:r>
        <w:rPr>
          <w:color w:val="000000"/>
          <w:sz w:val="12"/>
        </w:rPr>
        <w:t>дн</w:t>
      </w:r>
      <w:r>
        <w:rPr>
          <w:sz w:val="12"/>
        </w:rPr>
        <w:t xml:space="preserve">овременно </w:t>
      </w:r>
      <w:r>
        <w:rPr>
          <w:color w:val="000000"/>
          <w:sz w:val="12"/>
        </w:rPr>
        <w:t>э</w:t>
      </w:r>
      <w:r>
        <w:rPr>
          <w:sz w:val="12"/>
        </w:rPr>
        <w:t>ндок</w:t>
      </w:r>
      <w:r>
        <w:rPr>
          <w:color w:val="000000"/>
          <w:sz w:val="12"/>
        </w:rPr>
        <w:t>р</w:t>
      </w:r>
      <w:r>
        <w:rPr>
          <w:sz w:val="12"/>
        </w:rPr>
        <w:t>инной и э</w:t>
      </w:r>
      <w:r>
        <w:rPr>
          <w:color w:val="000000"/>
          <w:sz w:val="12"/>
        </w:rPr>
        <w:t>кз</w:t>
      </w:r>
      <w:r>
        <w:rPr>
          <w:sz w:val="12"/>
        </w:rPr>
        <w:t>ок</w:t>
      </w:r>
      <w:r>
        <w:rPr>
          <w:color w:val="000000"/>
          <w:sz w:val="12"/>
        </w:rPr>
        <w:t>р</w:t>
      </w:r>
      <w:r>
        <w:rPr>
          <w:sz w:val="12"/>
        </w:rPr>
        <w:t>иннн</w:t>
      </w:r>
      <w:r>
        <w:rPr>
          <w:color w:val="000000"/>
          <w:sz w:val="12"/>
        </w:rPr>
        <w:t>о</w:t>
      </w:r>
      <w:r>
        <w:rPr>
          <w:sz w:val="12"/>
        </w:rPr>
        <w:t>й функциями. П</w:t>
      </w:r>
      <w:r>
        <w:rPr>
          <w:color w:val="000000"/>
          <w:sz w:val="12"/>
        </w:rPr>
        <w:t>ар</w:t>
      </w:r>
      <w:r>
        <w:rPr>
          <w:sz w:val="12"/>
        </w:rPr>
        <w:t>е</w:t>
      </w:r>
      <w:r>
        <w:rPr>
          <w:color w:val="000000"/>
          <w:sz w:val="12"/>
        </w:rPr>
        <w:t>нхима</w:t>
      </w:r>
      <w:r>
        <w:rPr>
          <w:sz w:val="12"/>
        </w:rPr>
        <w:t xml:space="preserve"> </w:t>
      </w:r>
      <w:r>
        <w:rPr>
          <w:color w:val="000000"/>
          <w:sz w:val="12"/>
        </w:rPr>
        <w:t>ж</w:t>
      </w:r>
      <w:r>
        <w:rPr>
          <w:sz w:val="12"/>
        </w:rPr>
        <w:t>е</w:t>
      </w:r>
      <w:r>
        <w:rPr>
          <w:color w:val="000000"/>
          <w:sz w:val="12"/>
        </w:rPr>
        <w:t>л</w:t>
      </w:r>
      <w:r>
        <w:rPr>
          <w:sz w:val="12"/>
        </w:rPr>
        <w:t>е</w:t>
      </w:r>
      <w:r>
        <w:rPr>
          <w:color w:val="000000"/>
          <w:sz w:val="12"/>
        </w:rPr>
        <w:t>з</w:t>
      </w:r>
      <w:r>
        <w:rPr>
          <w:sz w:val="12"/>
        </w:rPr>
        <w:t xml:space="preserve">ы </w:t>
      </w:r>
      <w:r>
        <w:rPr>
          <w:color w:val="000000"/>
          <w:sz w:val="12"/>
        </w:rPr>
        <w:t>раз</w:t>
      </w:r>
      <w:r>
        <w:rPr>
          <w:sz w:val="12"/>
        </w:rPr>
        <w:t>в</w:t>
      </w:r>
      <w:r>
        <w:rPr>
          <w:color w:val="000000"/>
          <w:sz w:val="12"/>
        </w:rPr>
        <w:t>ив</w:t>
      </w:r>
      <w:r>
        <w:rPr>
          <w:sz w:val="12"/>
        </w:rPr>
        <w:t>а</w:t>
      </w:r>
      <w:r>
        <w:rPr>
          <w:color w:val="000000"/>
          <w:sz w:val="12"/>
        </w:rPr>
        <w:t>ется</w:t>
      </w:r>
      <w:r>
        <w:rPr>
          <w:sz w:val="12"/>
        </w:rPr>
        <w:t xml:space="preserve"> и</w:t>
      </w:r>
      <w:r>
        <w:rPr>
          <w:color w:val="000000"/>
          <w:sz w:val="12"/>
        </w:rPr>
        <w:t>з</w:t>
      </w:r>
      <w:r>
        <w:rPr>
          <w:sz w:val="12"/>
        </w:rPr>
        <w:t xml:space="preserve"> </w:t>
      </w:r>
      <w:r>
        <w:rPr>
          <w:color w:val="000000"/>
          <w:sz w:val="12"/>
        </w:rPr>
        <w:t>эндо</w:t>
      </w:r>
      <w:r>
        <w:rPr>
          <w:sz w:val="12"/>
        </w:rPr>
        <w:t>д</w:t>
      </w:r>
      <w:r>
        <w:rPr>
          <w:color w:val="000000"/>
          <w:sz w:val="12"/>
        </w:rPr>
        <w:t>ермы,</w:t>
      </w:r>
      <w:r>
        <w:rPr>
          <w:sz w:val="12"/>
        </w:rPr>
        <w:t xml:space="preserve"> а </w:t>
      </w:r>
      <w:r>
        <w:rPr>
          <w:color w:val="000000"/>
          <w:sz w:val="12"/>
        </w:rPr>
        <w:t>соединит</w:t>
      </w:r>
      <w:r>
        <w:rPr>
          <w:sz w:val="12"/>
        </w:rPr>
        <w:t>ель</w:t>
      </w:r>
      <w:r>
        <w:rPr>
          <w:color w:val="000000"/>
          <w:sz w:val="12"/>
        </w:rPr>
        <w:t>но-тканн</w:t>
      </w:r>
      <w:r>
        <w:rPr>
          <w:sz w:val="12"/>
        </w:rPr>
        <w:t xml:space="preserve">ые </w:t>
      </w:r>
      <w:r>
        <w:rPr>
          <w:color w:val="000000"/>
          <w:sz w:val="12"/>
        </w:rPr>
        <w:t>э</w:t>
      </w:r>
      <w:r>
        <w:rPr>
          <w:sz w:val="12"/>
        </w:rPr>
        <w:t>лем</w:t>
      </w:r>
      <w:r>
        <w:rPr>
          <w:color w:val="000000"/>
          <w:sz w:val="12"/>
        </w:rPr>
        <w:t>ен</w:t>
      </w:r>
      <w:r>
        <w:rPr>
          <w:sz w:val="12"/>
        </w:rPr>
        <w:t>ты стромы из ме</w:t>
      </w:r>
      <w:r>
        <w:rPr>
          <w:color w:val="000000"/>
          <w:sz w:val="12"/>
        </w:rPr>
        <w:t>з</w:t>
      </w:r>
      <w:r>
        <w:rPr>
          <w:sz w:val="12"/>
        </w:rPr>
        <w:t>енхимы</w:t>
      </w:r>
      <w:r>
        <w:rPr>
          <w:color w:val="000000"/>
          <w:sz w:val="12"/>
        </w:rPr>
        <w:t>,</w:t>
      </w:r>
      <w:r>
        <w:rPr>
          <w:sz w:val="12"/>
        </w:rPr>
        <w:t xml:space="preserve"> Э</w:t>
      </w:r>
      <w:r>
        <w:rPr>
          <w:color w:val="000000"/>
          <w:sz w:val="12"/>
        </w:rPr>
        <w:t>к</w:t>
      </w:r>
      <w:r>
        <w:rPr>
          <w:sz w:val="12"/>
        </w:rPr>
        <w:t>з</w:t>
      </w:r>
      <w:r>
        <w:rPr>
          <w:color w:val="000000"/>
          <w:sz w:val="12"/>
        </w:rPr>
        <w:t>окринная</w:t>
      </w:r>
      <w:r>
        <w:rPr>
          <w:sz w:val="12"/>
        </w:rPr>
        <w:t xml:space="preserve"> часть ж</w:t>
      </w:r>
      <w:r>
        <w:rPr>
          <w:color w:val="000000"/>
          <w:sz w:val="12"/>
        </w:rPr>
        <w:t>ел</w:t>
      </w:r>
      <w:r>
        <w:rPr>
          <w:sz w:val="12"/>
        </w:rPr>
        <w:t xml:space="preserve">езы </w:t>
      </w:r>
      <w:r>
        <w:rPr>
          <w:color w:val="000000"/>
          <w:sz w:val="12"/>
        </w:rPr>
        <w:t>секретирует</w:t>
      </w:r>
      <w:r>
        <w:rPr>
          <w:sz w:val="12"/>
        </w:rPr>
        <w:t xml:space="preserve"> п</w:t>
      </w:r>
      <w:r>
        <w:rPr>
          <w:color w:val="000000"/>
          <w:sz w:val="12"/>
        </w:rPr>
        <w:t>ан</w:t>
      </w:r>
      <w:r>
        <w:rPr>
          <w:sz w:val="12"/>
        </w:rPr>
        <w:t>к</w:t>
      </w:r>
      <w:r>
        <w:rPr>
          <w:color w:val="000000"/>
          <w:sz w:val="12"/>
        </w:rPr>
        <w:t>реатическ</w:t>
      </w:r>
      <w:r>
        <w:rPr>
          <w:sz w:val="12"/>
        </w:rPr>
        <w:t>ий сок, богатый ф</w:t>
      </w:r>
      <w:r>
        <w:rPr>
          <w:color w:val="000000"/>
          <w:sz w:val="12"/>
        </w:rPr>
        <w:t>е</w:t>
      </w:r>
      <w:r>
        <w:rPr>
          <w:sz w:val="12"/>
        </w:rPr>
        <w:t>рм</w:t>
      </w:r>
      <w:r>
        <w:rPr>
          <w:color w:val="000000"/>
          <w:sz w:val="12"/>
        </w:rPr>
        <w:t>ен</w:t>
      </w:r>
      <w:r>
        <w:rPr>
          <w:sz w:val="12"/>
        </w:rPr>
        <w:t>тами, участ</w:t>
      </w:r>
      <w:r>
        <w:rPr>
          <w:color w:val="000000"/>
          <w:sz w:val="12"/>
        </w:rPr>
        <w:t>в</w:t>
      </w:r>
      <w:r>
        <w:rPr>
          <w:sz w:val="12"/>
        </w:rPr>
        <w:t xml:space="preserve">ующими и </w:t>
      </w:r>
      <w:r>
        <w:rPr>
          <w:color w:val="000000"/>
          <w:sz w:val="12"/>
        </w:rPr>
        <w:t>п</w:t>
      </w:r>
      <w:r>
        <w:rPr>
          <w:sz w:val="12"/>
        </w:rPr>
        <w:t>роцессах пищева</w:t>
      </w:r>
      <w:r>
        <w:rPr>
          <w:sz w:val="12"/>
        </w:rPr>
        <w:softHyphen/>
        <w:t>р</w:t>
      </w:r>
      <w:r>
        <w:rPr>
          <w:color w:val="000000"/>
          <w:sz w:val="12"/>
        </w:rPr>
        <w:t>е</w:t>
      </w:r>
      <w:r>
        <w:rPr>
          <w:sz w:val="12"/>
        </w:rPr>
        <w:t xml:space="preserve">ния в </w:t>
      </w:r>
      <w:r>
        <w:rPr>
          <w:color w:val="000000"/>
          <w:sz w:val="12"/>
        </w:rPr>
        <w:t>12-</w:t>
      </w:r>
      <w:r>
        <w:rPr>
          <w:sz w:val="12"/>
        </w:rPr>
        <w:t>п</w:t>
      </w:r>
      <w:r>
        <w:rPr>
          <w:color w:val="000000"/>
          <w:sz w:val="12"/>
        </w:rPr>
        <w:t>ерстной</w:t>
      </w:r>
      <w:r>
        <w:rPr>
          <w:sz w:val="12"/>
        </w:rPr>
        <w:t xml:space="preserve"> ки</w:t>
      </w:r>
      <w:r>
        <w:rPr>
          <w:color w:val="000000"/>
          <w:sz w:val="12"/>
        </w:rPr>
        <w:t>ш</w:t>
      </w:r>
      <w:r>
        <w:rPr>
          <w:sz w:val="12"/>
        </w:rPr>
        <w:t>ке. В эндокринной части синтезируются гормо</w:t>
      </w:r>
      <w:r>
        <w:rPr>
          <w:color w:val="000000"/>
          <w:sz w:val="12"/>
        </w:rPr>
        <w:t>н</w:t>
      </w:r>
      <w:r>
        <w:rPr>
          <w:sz w:val="12"/>
        </w:rPr>
        <w:t>ы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инсулин, </w:t>
      </w:r>
      <w:r>
        <w:rPr>
          <w:color w:val="000000"/>
          <w:sz w:val="12"/>
        </w:rPr>
        <w:t>глюкагон,</w:t>
      </w:r>
      <w:r>
        <w:rPr>
          <w:sz w:val="12"/>
        </w:rPr>
        <w:t xml:space="preserve"> </w:t>
      </w:r>
      <w:r>
        <w:rPr>
          <w:color w:val="000000"/>
          <w:sz w:val="12"/>
        </w:rPr>
        <w:t>соматостатин,</w:t>
      </w:r>
      <w:r>
        <w:rPr>
          <w:sz w:val="12"/>
        </w:rPr>
        <w:t xml:space="preserve"> ВИП, панкреатичес</w:t>
      </w:r>
      <w:r>
        <w:rPr>
          <w:sz w:val="12"/>
        </w:rPr>
        <w:softHyphen/>
        <w:t xml:space="preserve">кий </w:t>
      </w:r>
      <w:r>
        <w:rPr>
          <w:color w:val="000000"/>
          <w:sz w:val="12"/>
        </w:rPr>
        <w:t>полипептид.</w:t>
      </w:r>
      <w:r>
        <w:rPr>
          <w:sz w:val="12"/>
        </w:rPr>
        <w:t xml:space="preserve"> </w:t>
      </w:r>
      <w:r>
        <w:rPr>
          <w:color w:val="000000"/>
          <w:sz w:val="12"/>
        </w:rPr>
        <w:t>Экзокринная</w:t>
      </w:r>
      <w:r>
        <w:rPr>
          <w:sz w:val="12"/>
        </w:rPr>
        <w:t xml:space="preserve"> часть имеет строение сложной альвеолярно-трубчатой железы, содержащей секреторные отделы </w:t>
      </w:r>
      <w:r>
        <w:rPr>
          <w:color w:val="000000"/>
          <w:sz w:val="12"/>
        </w:rPr>
        <w:t>(ацинусы)</w:t>
      </w:r>
      <w:r>
        <w:rPr>
          <w:sz w:val="12"/>
        </w:rPr>
        <w:t xml:space="preserve"> и в</w:t>
      </w:r>
      <w:r>
        <w:rPr>
          <w:color w:val="000000"/>
          <w:sz w:val="12"/>
        </w:rPr>
        <w:t>ыводные</w:t>
      </w:r>
      <w:r>
        <w:rPr>
          <w:sz w:val="12"/>
        </w:rPr>
        <w:t xml:space="preserve"> протоки. Панкреатичес</w:t>
      </w:r>
      <w:r>
        <w:rPr>
          <w:color w:val="000000"/>
          <w:sz w:val="12"/>
        </w:rPr>
        <w:t>к</w:t>
      </w:r>
      <w:r>
        <w:rPr>
          <w:sz w:val="12"/>
        </w:rPr>
        <w:t xml:space="preserve">ий </w:t>
      </w:r>
      <w:r>
        <w:rPr>
          <w:color w:val="000000"/>
          <w:sz w:val="12"/>
        </w:rPr>
        <w:t xml:space="preserve">ацинус </w:t>
      </w:r>
      <w:r>
        <w:rPr>
          <w:sz w:val="12"/>
        </w:rPr>
        <w:t>является структурно</w:t>
      </w:r>
      <w:r>
        <w:rPr>
          <w:color w:val="000000"/>
          <w:sz w:val="12"/>
        </w:rPr>
        <w:t>-</w:t>
      </w:r>
      <w:r>
        <w:rPr>
          <w:sz w:val="12"/>
        </w:rPr>
        <w:t xml:space="preserve">функциональной единицей </w:t>
      </w:r>
      <w:r>
        <w:rPr>
          <w:color w:val="000000"/>
          <w:sz w:val="12"/>
        </w:rPr>
        <w:t>этой</w:t>
      </w:r>
      <w:r>
        <w:rPr>
          <w:sz w:val="12"/>
        </w:rPr>
        <w:t xml:space="preserve"> части желе</w:t>
      </w:r>
      <w:r>
        <w:rPr>
          <w:color w:val="000000"/>
          <w:sz w:val="12"/>
        </w:rPr>
        <w:t>з</w:t>
      </w:r>
      <w:r>
        <w:rPr>
          <w:sz w:val="12"/>
        </w:rPr>
        <w:t>ы. Состоит из э</w:t>
      </w:r>
      <w:r>
        <w:rPr>
          <w:color w:val="000000"/>
          <w:sz w:val="12"/>
        </w:rPr>
        <w:t>п</w:t>
      </w:r>
      <w:r>
        <w:rPr>
          <w:sz w:val="12"/>
        </w:rPr>
        <w:t>ит</w:t>
      </w:r>
      <w:r>
        <w:rPr>
          <w:color w:val="000000"/>
          <w:sz w:val="12"/>
        </w:rPr>
        <w:t>е</w:t>
      </w:r>
      <w:r>
        <w:rPr>
          <w:sz w:val="12"/>
        </w:rPr>
        <w:t>лиальных клеток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эк</w:t>
      </w:r>
      <w:r>
        <w:rPr>
          <w:sz w:val="12"/>
        </w:rPr>
        <w:t>з</w:t>
      </w:r>
      <w:r>
        <w:rPr>
          <w:color w:val="000000"/>
          <w:sz w:val="12"/>
        </w:rPr>
        <w:t>окринных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ан</w:t>
      </w:r>
      <w:r>
        <w:rPr>
          <w:color w:val="000000"/>
          <w:sz w:val="12"/>
        </w:rPr>
        <w:t>креоцитов</w:t>
      </w:r>
      <w:r>
        <w:rPr>
          <w:sz w:val="12"/>
        </w:rPr>
        <w:t xml:space="preserve"> или </w:t>
      </w:r>
      <w:r>
        <w:rPr>
          <w:color w:val="000000"/>
          <w:sz w:val="12"/>
        </w:rPr>
        <w:t>ациноцитов,</w:t>
      </w:r>
      <w:r>
        <w:rPr>
          <w:sz w:val="12"/>
        </w:rPr>
        <w:t xml:space="preserve"> им</w:t>
      </w:r>
      <w:r>
        <w:rPr>
          <w:color w:val="000000"/>
          <w:sz w:val="12"/>
        </w:rPr>
        <w:t>е</w:t>
      </w:r>
      <w:r>
        <w:rPr>
          <w:sz w:val="12"/>
        </w:rPr>
        <w:t>ющих форму усеченного конуса, обращенных  расширенным  основанием  на  периферию,  а вершиной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в центр </w:t>
      </w:r>
      <w:r>
        <w:rPr>
          <w:color w:val="000000"/>
          <w:sz w:val="12"/>
        </w:rPr>
        <w:t>ацинуса.</w:t>
      </w:r>
      <w:r>
        <w:rPr>
          <w:sz w:val="12"/>
        </w:rPr>
        <w:t xml:space="preserve"> В </w:t>
      </w:r>
      <w:r>
        <w:rPr>
          <w:color w:val="000000"/>
          <w:sz w:val="12"/>
        </w:rPr>
        <w:t>ациноцитах</w:t>
      </w:r>
      <w:r>
        <w:rPr>
          <w:sz w:val="12"/>
        </w:rPr>
        <w:t xml:space="preserve"> различают гомоген</w:t>
      </w:r>
      <w:r>
        <w:rPr>
          <w:sz w:val="12"/>
        </w:rPr>
        <w:softHyphen/>
        <w:t xml:space="preserve">ную </w:t>
      </w:r>
      <w:r>
        <w:rPr>
          <w:color w:val="000000"/>
          <w:sz w:val="12"/>
        </w:rPr>
        <w:t>базофильную</w:t>
      </w:r>
      <w:r>
        <w:rPr>
          <w:sz w:val="12"/>
        </w:rPr>
        <w:t xml:space="preserve"> зону, в которой локализова</w:t>
      </w:r>
      <w:r>
        <w:rPr>
          <w:color w:val="000000"/>
          <w:sz w:val="12"/>
        </w:rPr>
        <w:t>н</w:t>
      </w:r>
      <w:r>
        <w:rPr>
          <w:sz w:val="12"/>
        </w:rPr>
        <w:t xml:space="preserve">а гранулярная </w:t>
      </w:r>
      <w:r>
        <w:rPr>
          <w:color w:val="000000"/>
          <w:sz w:val="12"/>
        </w:rPr>
        <w:t>эндоплазматическая</w:t>
      </w:r>
      <w:r>
        <w:rPr>
          <w:sz w:val="12"/>
        </w:rPr>
        <w:t xml:space="preserve"> сеть (расширенное основание или </w:t>
      </w:r>
      <w:r>
        <w:rPr>
          <w:color w:val="000000"/>
          <w:sz w:val="12"/>
        </w:rPr>
        <w:t xml:space="preserve">базальный </w:t>
      </w:r>
      <w:r>
        <w:rPr>
          <w:sz w:val="12"/>
        </w:rPr>
        <w:t xml:space="preserve">полюс клетки) и апикальную </w:t>
      </w:r>
      <w:r>
        <w:rPr>
          <w:color w:val="000000"/>
          <w:sz w:val="12"/>
        </w:rPr>
        <w:t>зимогенную</w:t>
      </w:r>
      <w:r>
        <w:rPr>
          <w:sz w:val="12"/>
        </w:rPr>
        <w:t xml:space="preserve"> зону, содержащую </w:t>
      </w:r>
      <w:r>
        <w:rPr>
          <w:color w:val="000000"/>
          <w:sz w:val="12"/>
        </w:rPr>
        <w:t>ацид</w:t>
      </w:r>
      <w:r>
        <w:rPr>
          <w:noProof/>
          <w:sz w:val="12"/>
        </w:rPr>
        <w:t xml:space="preserve">офильные гранулы проферментов. Центроационозные клетки, </w:t>
      </w:r>
      <w:r>
        <w:rPr>
          <w:sz w:val="12"/>
        </w:rPr>
        <w:t>на</w:t>
      </w:r>
      <w:r>
        <w:rPr>
          <w:color w:val="000000"/>
          <w:sz w:val="12"/>
        </w:rPr>
        <w:t>б</w:t>
      </w:r>
      <w:r>
        <w:rPr>
          <w:sz w:val="12"/>
        </w:rPr>
        <w:t>людаемы</w:t>
      </w:r>
      <w:r>
        <w:rPr>
          <w:color w:val="000000"/>
          <w:sz w:val="12"/>
        </w:rPr>
        <w:t>е</w:t>
      </w:r>
      <w:r>
        <w:rPr>
          <w:sz w:val="12"/>
        </w:rPr>
        <w:t xml:space="preserve"> иногда в центре ацинуса, пр</w:t>
      </w:r>
      <w:r>
        <w:rPr>
          <w:color w:val="000000"/>
          <w:sz w:val="12"/>
        </w:rPr>
        <w:t>е</w:t>
      </w:r>
      <w:r>
        <w:rPr>
          <w:sz w:val="12"/>
        </w:rPr>
        <w:t>дставляют собой кл</w:t>
      </w:r>
      <w:r>
        <w:rPr>
          <w:color w:val="000000"/>
          <w:sz w:val="12"/>
        </w:rPr>
        <w:t>е</w:t>
      </w:r>
      <w:r>
        <w:rPr>
          <w:sz w:val="12"/>
        </w:rPr>
        <w:t>тки вставочного отдела. Этот от</w:t>
      </w:r>
      <w:r>
        <w:rPr>
          <w:color w:val="000000"/>
          <w:sz w:val="12"/>
        </w:rPr>
        <w:t>д</w:t>
      </w:r>
      <w:r>
        <w:rPr>
          <w:sz w:val="12"/>
        </w:rPr>
        <w:t>ел дает начало системе выводных про</w:t>
      </w:r>
      <w:r>
        <w:rPr>
          <w:sz w:val="12"/>
        </w:rPr>
        <w:softHyphen/>
        <w:t>ток</w:t>
      </w:r>
      <w:r>
        <w:rPr>
          <w:color w:val="000000"/>
          <w:sz w:val="12"/>
        </w:rPr>
        <w:t>о</w:t>
      </w:r>
      <w:r>
        <w:rPr>
          <w:sz w:val="12"/>
        </w:rPr>
        <w:t xml:space="preserve">в </w:t>
      </w:r>
      <w:r>
        <w:rPr>
          <w:color w:val="000000"/>
          <w:sz w:val="12"/>
        </w:rPr>
        <w:t>ж</w:t>
      </w:r>
      <w:r>
        <w:rPr>
          <w:sz w:val="12"/>
        </w:rPr>
        <w:t xml:space="preserve">елез. Вырабатываемые в </w:t>
      </w:r>
      <w:r>
        <w:rPr>
          <w:color w:val="000000"/>
          <w:sz w:val="12"/>
        </w:rPr>
        <w:t>ацинусе</w:t>
      </w:r>
      <w:r>
        <w:rPr>
          <w:sz w:val="12"/>
        </w:rPr>
        <w:t xml:space="preserve"> ком</w:t>
      </w:r>
      <w:r>
        <w:rPr>
          <w:color w:val="000000"/>
          <w:sz w:val="12"/>
        </w:rPr>
        <w:t>п</w:t>
      </w:r>
      <w:r>
        <w:rPr>
          <w:sz w:val="12"/>
        </w:rPr>
        <w:t>оненты панкреати</w:t>
      </w:r>
      <w:r>
        <w:rPr>
          <w:sz w:val="12"/>
        </w:rPr>
        <w:softHyphen/>
        <w:t>ческого сока, через вставочный отдел</w:t>
      </w:r>
      <w:r>
        <w:rPr>
          <w:color w:val="000000"/>
          <w:sz w:val="12"/>
        </w:rPr>
        <w:t>,</w:t>
      </w:r>
      <w:r>
        <w:rPr>
          <w:sz w:val="12"/>
        </w:rPr>
        <w:t xml:space="preserve"> стенка которого образована одним слоем </w:t>
      </w:r>
      <w:r>
        <w:rPr>
          <w:color w:val="000000"/>
          <w:sz w:val="12"/>
        </w:rPr>
        <w:t>уплощенных</w:t>
      </w:r>
      <w:r>
        <w:rPr>
          <w:sz w:val="12"/>
        </w:rPr>
        <w:t xml:space="preserve"> э</w:t>
      </w:r>
      <w:r>
        <w:rPr>
          <w:color w:val="000000"/>
          <w:sz w:val="12"/>
        </w:rPr>
        <w:t>п</w:t>
      </w:r>
      <w:r>
        <w:rPr>
          <w:sz w:val="12"/>
        </w:rPr>
        <w:t>ител</w:t>
      </w:r>
      <w:r>
        <w:rPr>
          <w:color w:val="000000"/>
          <w:sz w:val="12"/>
        </w:rPr>
        <w:t>и</w:t>
      </w:r>
      <w:r>
        <w:rPr>
          <w:sz w:val="12"/>
        </w:rPr>
        <w:t>альных клеток</w:t>
      </w:r>
      <w:r>
        <w:rPr>
          <w:color w:val="000000"/>
          <w:sz w:val="12"/>
        </w:rPr>
        <w:t>,</w:t>
      </w:r>
      <w:r>
        <w:rPr>
          <w:sz w:val="12"/>
        </w:rPr>
        <w:t xml:space="preserve"> посту</w:t>
      </w:r>
      <w:r>
        <w:rPr>
          <w:color w:val="000000"/>
          <w:sz w:val="12"/>
        </w:rPr>
        <w:t>п</w:t>
      </w:r>
      <w:r>
        <w:rPr>
          <w:sz w:val="12"/>
        </w:rPr>
        <w:t xml:space="preserve">ают в </w:t>
      </w:r>
      <w:r>
        <w:rPr>
          <w:color w:val="000000"/>
          <w:sz w:val="12"/>
        </w:rPr>
        <w:t>межацинозные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ротоки, образованные </w:t>
      </w:r>
      <w:r>
        <w:rPr>
          <w:color w:val="000000"/>
          <w:sz w:val="12"/>
        </w:rPr>
        <w:t>однослойным</w:t>
      </w:r>
      <w:r>
        <w:rPr>
          <w:sz w:val="12"/>
        </w:rPr>
        <w:t xml:space="preserve"> кубическим э</w:t>
      </w:r>
      <w:r>
        <w:rPr>
          <w:color w:val="000000"/>
          <w:sz w:val="12"/>
        </w:rPr>
        <w:t>п</w:t>
      </w:r>
      <w:r>
        <w:rPr>
          <w:sz w:val="12"/>
        </w:rPr>
        <w:t>ителием. Далее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олагаются </w:t>
      </w:r>
      <w:r>
        <w:rPr>
          <w:color w:val="000000"/>
          <w:sz w:val="12"/>
        </w:rPr>
        <w:t>междолько</w:t>
      </w:r>
      <w:r>
        <w:rPr>
          <w:sz w:val="12"/>
        </w:rPr>
        <w:t>в</w:t>
      </w:r>
      <w:r>
        <w:rPr>
          <w:color w:val="000000"/>
          <w:sz w:val="12"/>
        </w:rPr>
        <w:t>ые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ротоки, которые впадают в общий </w:t>
      </w:r>
      <w:r>
        <w:rPr>
          <w:color w:val="000000"/>
          <w:sz w:val="12"/>
        </w:rPr>
        <w:t>п</w:t>
      </w:r>
      <w:r>
        <w:rPr>
          <w:sz w:val="12"/>
        </w:rPr>
        <w:t xml:space="preserve">роток </w:t>
      </w:r>
      <w:r>
        <w:rPr>
          <w:color w:val="000000"/>
          <w:sz w:val="12"/>
        </w:rPr>
        <w:t>п</w:t>
      </w:r>
      <w:r>
        <w:rPr>
          <w:sz w:val="12"/>
        </w:rPr>
        <w:t xml:space="preserve">оджелудочной железы. Эти </w:t>
      </w:r>
      <w:r>
        <w:rPr>
          <w:color w:val="000000"/>
          <w:sz w:val="12"/>
        </w:rPr>
        <w:t>п</w:t>
      </w:r>
      <w:r>
        <w:rPr>
          <w:sz w:val="12"/>
        </w:rPr>
        <w:t xml:space="preserve">ротоки выстланы слизистой оболочкой с однослойным </w:t>
      </w:r>
      <w:r>
        <w:rPr>
          <w:color w:val="000000"/>
          <w:sz w:val="12"/>
        </w:rPr>
        <w:t>п</w:t>
      </w:r>
      <w:r>
        <w:rPr>
          <w:sz w:val="12"/>
        </w:rPr>
        <w:t>ризматическим э</w:t>
      </w:r>
      <w:r>
        <w:rPr>
          <w:color w:val="000000"/>
          <w:sz w:val="12"/>
        </w:rPr>
        <w:t>п</w:t>
      </w:r>
      <w:r>
        <w:rPr>
          <w:sz w:val="12"/>
        </w:rPr>
        <w:t>ителием.</w:t>
      </w:r>
    </w:p>
    <w:p w:rsidR="00B95E06" w:rsidRDefault="00B95E06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44" w:firstLine="142"/>
        <w:rPr>
          <w:color w:val="000000"/>
          <w:sz w:val="12"/>
        </w:rPr>
      </w:pPr>
      <w:r>
        <w:rPr>
          <w:sz w:val="12"/>
        </w:rPr>
        <w:t>Эндокринная часть жел</w:t>
      </w:r>
      <w:r>
        <w:rPr>
          <w:color w:val="000000"/>
          <w:sz w:val="12"/>
        </w:rPr>
        <w:t>е</w:t>
      </w:r>
      <w:r>
        <w:rPr>
          <w:sz w:val="12"/>
        </w:rPr>
        <w:t xml:space="preserve">зы </w:t>
      </w:r>
      <w:r>
        <w:rPr>
          <w:color w:val="000000"/>
          <w:sz w:val="12"/>
        </w:rPr>
        <w:t>п</w:t>
      </w:r>
      <w:r>
        <w:rPr>
          <w:sz w:val="12"/>
        </w:rPr>
        <w:t>редставлена островками, лежа</w:t>
      </w:r>
      <w:r>
        <w:rPr>
          <w:sz w:val="12"/>
        </w:rPr>
        <w:softHyphen/>
        <w:t>щими в дольках жел</w:t>
      </w:r>
      <w:r>
        <w:rPr>
          <w:color w:val="000000"/>
          <w:sz w:val="12"/>
        </w:rPr>
        <w:t>е</w:t>
      </w:r>
      <w:r>
        <w:rPr>
          <w:sz w:val="12"/>
        </w:rPr>
        <w:t xml:space="preserve">зы между </w:t>
      </w:r>
      <w:r>
        <w:rPr>
          <w:color w:val="000000"/>
          <w:sz w:val="12"/>
        </w:rPr>
        <w:t>п</w:t>
      </w:r>
      <w:r>
        <w:rPr>
          <w:sz w:val="12"/>
        </w:rPr>
        <w:t>анкр</w:t>
      </w:r>
      <w:r>
        <w:rPr>
          <w:color w:val="000000"/>
          <w:sz w:val="12"/>
        </w:rPr>
        <w:t>е</w:t>
      </w:r>
      <w:r>
        <w:rPr>
          <w:sz w:val="12"/>
        </w:rPr>
        <w:t>атич</w:t>
      </w:r>
      <w:r>
        <w:rPr>
          <w:color w:val="000000"/>
          <w:sz w:val="12"/>
        </w:rPr>
        <w:t>е</w:t>
      </w:r>
      <w:r>
        <w:rPr>
          <w:sz w:val="12"/>
        </w:rPr>
        <w:t xml:space="preserve">скими </w:t>
      </w:r>
      <w:r>
        <w:rPr>
          <w:color w:val="000000"/>
          <w:sz w:val="12"/>
        </w:rPr>
        <w:t xml:space="preserve">ацинусами, </w:t>
      </w:r>
      <w:r>
        <w:rPr>
          <w:sz w:val="12"/>
        </w:rPr>
        <w:t xml:space="preserve">Островки состоят из </w:t>
      </w:r>
      <w:r>
        <w:rPr>
          <w:color w:val="000000"/>
          <w:sz w:val="12"/>
        </w:rPr>
        <w:t>э</w:t>
      </w:r>
      <w:r>
        <w:rPr>
          <w:sz w:val="12"/>
        </w:rPr>
        <w:t>ндокринных клеток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инсулоцитов.</w:t>
      </w:r>
      <w:r>
        <w:rPr>
          <w:sz w:val="12"/>
        </w:rPr>
        <w:t xml:space="preserve"> Между ними располагаются кровеносные капилляры </w:t>
      </w:r>
      <w:r>
        <w:rPr>
          <w:color w:val="000000"/>
          <w:sz w:val="12"/>
        </w:rPr>
        <w:t>фен</w:t>
      </w:r>
      <w:r>
        <w:rPr>
          <w:sz w:val="12"/>
        </w:rPr>
        <w:t>е</w:t>
      </w:r>
      <w:r>
        <w:rPr>
          <w:color w:val="000000"/>
          <w:sz w:val="12"/>
        </w:rPr>
        <w:t>стрирова</w:t>
      </w:r>
      <w:r>
        <w:rPr>
          <w:sz w:val="12"/>
        </w:rPr>
        <w:t>н</w:t>
      </w:r>
      <w:r>
        <w:rPr>
          <w:color w:val="000000"/>
          <w:sz w:val="12"/>
        </w:rPr>
        <w:t xml:space="preserve">ного </w:t>
      </w:r>
      <w:r>
        <w:rPr>
          <w:sz w:val="12"/>
        </w:rPr>
        <w:t>типа, окруженные пе</w:t>
      </w:r>
      <w:r>
        <w:rPr>
          <w:color w:val="000000"/>
          <w:sz w:val="12"/>
        </w:rPr>
        <w:t>рикапиллярным</w:t>
      </w:r>
      <w:r>
        <w:rPr>
          <w:sz w:val="12"/>
        </w:rPr>
        <w:t xml:space="preserve"> простра</w:t>
      </w:r>
      <w:r>
        <w:rPr>
          <w:color w:val="000000"/>
          <w:sz w:val="12"/>
        </w:rPr>
        <w:t>н</w:t>
      </w:r>
      <w:r>
        <w:rPr>
          <w:sz w:val="12"/>
        </w:rPr>
        <w:t xml:space="preserve">ством. В цитоплазме инсулоцитов, наряду с </w:t>
      </w:r>
      <w:r>
        <w:rPr>
          <w:color w:val="000000"/>
          <w:sz w:val="12"/>
        </w:rPr>
        <w:t>органеллами</w:t>
      </w:r>
      <w:r>
        <w:rPr>
          <w:sz w:val="12"/>
        </w:rPr>
        <w:t xml:space="preserve"> общего значения, рас</w:t>
      </w:r>
      <w:r>
        <w:rPr>
          <w:color w:val="000000"/>
          <w:sz w:val="12"/>
        </w:rPr>
        <w:t>п</w:t>
      </w:r>
      <w:r>
        <w:rPr>
          <w:sz w:val="12"/>
        </w:rPr>
        <w:t>ола</w:t>
      </w:r>
      <w:r>
        <w:rPr>
          <w:sz w:val="12"/>
        </w:rPr>
        <w:softHyphen/>
        <w:t>гаются с</w:t>
      </w:r>
      <w:r>
        <w:rPr>
          <w:color w:val="000000"/>
          <w:sz w:val="12"/>
        </w:rPr>
        <w:t>е</w:t>
      </w:r>
      <w:r>
        <w:rPr>
          <w:sz w:val="12"/>
        </w:rPr>
        <w:t>кр</w:t>
      </w:r>
      <w:r>
        <w:rPr>
          <w:color w:val="000000"/>
          <w:sz w:val="12"/>
        </w:rPr>
        <w:t>е</w:t>
      </w:r>
      <w:r>
        <w:rPr>
          <w:sz w:val="12"/>
        </w:rPr>
        <w:t>торные гранулы. Эти гранулы по своим разм</w:t>
      </w:r>
      <w:r>
        <w:rPr>
          <w:color w:val="000000"/>
          <w:sz w:val="12"/>
        </w:rPr>
        <w:t>е</w:t>
      </w:r>
      <w:r>
        <w:rPr>
          <w:sz w:val="12"/>
        </w:rPr>
        <w:t>рам, физико-химическим и морфологическим свойствам неодинаковы. На этом основании ср</w:t>
      </w:r>
      <w:r>
        <w:rPr>
          <w:color w:val="000000"/>
          <w:sz w:val="12"/>
        </w:rPr>
        <w:t>е</w:t>
      </w:r>
      <w:r>
        <w:rPr>
          <w:sz w:val="12"/>
        </w:rPr>
        <w:t xml:space="preserve">ди </w:t>
      </w:r>
      <w:r>
        <w:rPr>
          <w:color w:val="000000"/>
          <w:sz w:val="12"/>
        </w:rPr>
        <w:t>инсулярных</w:t>
      </w:r>
      <w:r>
        <w:rPr>
          <w:sz w:val="12"/>
        </w:rPr>
        <w:t xml:space="preserve"> кл</w:t>
      </w:r>
      <w:r>
        <w:rPr>
          <w:color w:val="000000"/>
          <w:sz w:val="12"/>
        </w:rPr>
        <w:t>е</w:t>
      </w:r>
      <w:r>
        <w:rPr>
          <w:sz w:val="12"/>
        </w:rPr>
        <w:t>ток различают</w:t>
      </w:r>
      <w:r>
        <w:rPr>
          <w:noProof/>
          <w:sz w:val="12"/>
        </w:rPr>
        <w:t xml:space="preserve"> 5</w:t>
      </w:r>
      <w:r>
        <w:rPr>
          <w:sz w:val="12"/>
        </w:rPr>
        <w:t xml:space="preserve"> ви</w:t>
      </w:r>
      <w:r>
        <w:rPr>
          <w:sz w:val="12"/>
        </w:rPr>
        <w:softHyphen/>
        <w:t xml:space="preserve">дов: </w:t>
      </w:r>
      <w:r>
        <w:rPr>
          <w:color w:val="000000"/>
          <w:sz w:val="12"/>
        </w:rPr>
        <w:t>В-клетки</w:t>
      </w:r>
      <w:r>
        <w:rPr>
          <w:sz w:val="12"/>
        </w:rPr>
        <w:t xml:space="preserve"> </w:t>
      </w:r>
      <w:r>
        <w:rPr>
          <w:color w:val="000000"/>
          <w:sz w:val="12"/>
        </w:rPr>
        <w:t>(базофильные),</w:t>
      </w:r>
      <w:r>
        <w:rPr>
          <w:sz w:val="12"/>
        </w:rPr>
        <w:t xml:space="preserve"> вырабатывающие гормон инсулин; </w:t>
      </w:r>
      <w:r>
        <w:rPr>
          <w:color w:val="000000"/>
          <w:sz w:val="12"/>
        </w:rPr>
        <w:t>А-клетки</w:t>
      </w:r>
      <w:r>
        <w:rPr>
          <w:sz w:val="12"/>
        </w:rPr>
        <w:t xml:space="preserve"> (ацидофильные), вырабатывающие </w:t>
      </w:r>
      <w:r>
        <w:rPr>
          <w:color w:val="000000"/>
          <w:sz w:val="12"/>
        </w:rPr>
        <w:t>глюкагон;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Д-клетки </w:t>
      </w:r>
      <w:r>
        <w:rPr>
          <w:sz w:val="12"/>
        </w:rPr>
        <w:t>(дендритич</w:t>
      </w:r>
      <w:r>
        <w:rPr>
          <w:color w:val="000000"/>
          <w:sz w:val="12"/>
        </w:rPr>
        <w:t>е</w:t>
      </w:r>
      <w:r>
        <w:rPr>
          <w:sz w:val="12"/>
        </w:rPr>
        <w:t xml:space="preserve">ские), вырабатывающие соматостатин: </w:t>
      </w:r>
      <w:r>
        <w:rPr>
          <w:color w:val="000000"/>
          <w:sz w:val="12"/>
        </w:rPr>
        <w:t>Д</w:t>
      </w:r>
      <w:r>
        <w:rPr>
          <w:sz w:val="12"/>
        </w:rPr>
        <w:t>1-</w:t>
      </w:r>
      <w:r>
        <w:rPr>
          <w:color w:val="000000"/>
          <w:sz w:val="12"/>
        </w:rPr>
        <w:t>кл</w:t>
      </w:r>
      <w:r>
        <w:rPr>
          <w:sz w:val="12"/>
        </w:rPr>
        <w:t>е</w:t>
      </w:r>
      <w:r>
        <w:rPr>
          <w:color w:val="000000"/>
          <w:sz w:val="12"/>
        </w:rPr>
        <w:t>тки (аргирофильные),</w:t>
      </w:r>
      <w:r>
        <w:rPr>
          <w:sz w:val="12"/>
        </w:rPr>
        <w:t xml:space="preserve"> вырабатывающие </w:t>
      </w:r>
      <w:r>
        <w:rPr>
          <w:color w:val="000000"/>
          <w:sz w:val="12"/>
        </w:rPr>
        <w:t>вазоактивный</w:t>
      </w:r>
      <w:r>
        <w:rPr>
          <w:sz w:val="12"/>
        </w:rPr>
        <w:t xml:space="preserve"> </w:t>
      </w:r>
      <w:r>
        <w:rPr>
          <w:color w:val="000000"/>
          <w:sz w:val="12"/>
        </w:rPr>
        <w:t>инт</w:t>
      </w:r>
      <w:r>
        <w:rPr>
          <w:sz w:val="12"/>
        </w:rPr>
        <w:t>е</w:t>
      </w:r>
      <w:r>
        <w:rPr>
          <w:color w:val="000000"/>
          <w:sz w:val="12"/>
        </w:rPr>
        <w:t>стинальный</w:t>
      </w:r>
      <w:r>
        <w:rPr>
          <w:sz w:val="12"/>
        </w:rPr>
        <w:t xml:space="preserve"> </w:t>
      </w:r>
      <w:r>
        <w:rPr>
          <w:color w:val="000000"/>
          <w:sz w:val="12"/>
        </w:rPr>
        <w:t>поли</w:t>
      </w:r>
      <w:r>
        <w:rPr>
          <w:sz w:val="12"/>
        </w:rPr>
        <w:t>п</w:t>
      </w:r>
      <w:r>
        <w:rPr>
          <w:color w:val="000000"/>
          <w:sz w:val="12"/>
        </w:rPr>
        <w:t>е</w:t>
      </w:r>
      <w:r>
        <w:rPr>
          <w:sz w:val="12"/>
        </w:rPr>
        <w:t>п</w:t>
      </w:r>
      <w:r>
        <w:rPr>
          <w:color w:val="000000"/>
          <w:sz w:val="12"/>
        </w:rPr>
        <w:t>тид;</w:t>
      </w:r>
      <w:r>
        <w:rPr>
          <w:sz w:val="12"/>
        </w:rPr>
        <w:t xml:space="preserve"> </w:t>
      </w:r>
      <w:r>
        <w:rPr>
          <w:color w:val="000000"/>
          <w:sz w:val="12"/>
        </w:rPr>
        <w:t>РР-клетки,</w:t>
      </w:r>
      <w:r>
        <w:rPr>
          <w:sz w:val="12"/>
        </w:rPr>
        <w:t xml:space="preserve"> вырабатывающие панкреатический полипептид. Все эти гормоны </w:t>
      </w:r>
      <w:r>
        <w:rPr>
          <w:color w:val="000000"/>
          <w:sz w:val="12"/>
        </w:rPr>
        <w:t>секретируются</w:t>
      </w:r>
      <w:r>
        <w:rPr>
          <w:sz w:val="12"/>
        </w:rPr>
        <w:t xml:space="preserve"> кл</w:t>
      </w:r>
      <w:r>
        <w:rPr>
          <w:color w:val="000000"/>
          <w:sz w:val="12"/>
        </w:rPr>
        <w:t>е</w:t>
      </w:r>
      <w:r>
        <w:rPr>
          <w:sz w:val="12"/>
        </w:rPr>
        <w:t>тками не</w:t>
      </w:r>
      <w:r>
        <w:rPr>
          <w:color w:val="000000"/>
          <w:sz w:val="12"/>
        </w:rPr>
        <w:t>п</w:t>
      </w:r>
      <w:r>
        <w:rPr>
          <w:sz w:val="12"/>
        </w:rPr>
        <w:t>осред</w:t>
      </w:r>
      <w:r>
        <w:rPr>
          <w:sz w:val="12"/>
        </w:rPr>
        <w:softHyphen/>
        <w:t>ственно в кровь.</w:t>
      </w:r>
      <w:bookmarkStart w:id="0" w:name="_GoBack"/>
      <w:bookmarkEnd w:id="0"/>
    </w:p>
    <w:sectPr w:rsidR="00B95E06">
      <w:pgSz w:w="11901" w:h="16817"/>
      <w:pgMar w:top="567" w:right="3997" w:bottom="567" w:left="1520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D4F"/>
    <w:rsid w:val="003E2D4F"/>
    <w:rsid w:val="00881E43"/>
    <w:rsid w:val="00B95E06"/>
    <w:rsid w:val="00D0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EF60E-7369-420C-AF82-52974BD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Печень — самая массивная железа организма. Как любая другая железа, она состоит из паренхи-мы и стромы. Паренхима печени построена из кле-ток железистого эпителия энтодермального происхождения. Строма имеет мезенхимальное проис-хождение и состоит из рыхло</vt:lpstr>
    </vt:vector>
  </TitlesOfParts>
  <Company>Elcom Ltd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Печень — самая массивная железа организма. Как любая другая железа, она состоит из паренхи-мы и стромы. Паренхима печени построена из кле-ток железистого эпителия энтодермального происхождения. Строма имеет мезенхимальное проис-хождение и состоит из рыхло</dc:title>
  <dc:subject/>
  <dc:creator>Гвоздицин Александр свет Геннадьевич</dc:creator>
  <cp:keywords/>
  <dc:description/>
  <cp:lastModifiedBy>admin</cp:lastModifiedBy>
  <cp:revision>2</cp:revision>
  <cp:lastPrinted>1997-07-02T10:14:00Z</cp:lastPrinted>
  <dcterms:created xsi:type="dcterms:W3CDTF">2014-02-13T13:40:00Z</dcterms:created>
  <dcterms:modified xsi:type="dcterms:W3CDTF">2014-02-13T13:40:00Z</dcterms:modified>
</cp:coreProperties>
</file>