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AF" w:rsidRDefault="002772AF" w:rsidP="002772AF">
      <w:pPr>
        <w:pStyle w:val="aff1"/>
      </w:pPr>
      <w:r w:rsidRPr="002772AF">
        <w:t>Муниципальное бюджетное общеобразовательное учреждение</w:t>
      </w:r>
    </w:p>
    <w:p w:rsidR="002772AF" w:rsidRDefault="002772AF" w:rsidP="002772AF">
      <w:pPr>
        <w:pStyle w:val="aff1"/>
      </w:pPr>
      <w:r>
        <w:t>"</w:t>
      </w:r>
      <w:r w:rsidRPr="002772AF">
        <w:t>Средняя общеобразовательная школа №</w:t>
      </w:r>
      <w:r>
        <w:t xml:space="preserve"> </w:t>
      </w:r>
      <w:r w:rsidRPr="002772AF">
        <w:t>3</w:t>
      </w:r>
      <w:r>
        <w:t>"</w:t>
      </w: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Default="002772AF" w:rsidP="002772AF">
      <w:pPr>
        <w:pStyle w:val="aff1"/>
        <w:rPr>
          <w:b/>
          <w:bCs/>
          <w:i/>
          <w:iCs/>
        </w:rPr>
      </w:pPr>
    </w:p>
    <w:p w:rsidR="002772AF" w:rsidRPr="002772AF" w:rsidRDefault="002772AF" w:rsidP="002772AF">
      <w:pPr>
        <w:pStyle w:val="aff1"/>
        <w:rPr>
          <w:b/>
          <w:bCs/>
          <w:i/>
          <w:iCs/>
        </w:rPr>
      </w:pPr>
      <w:r w:rsidRPr="002772AF">
        <w:rPr>
          <w:b/>
          <w:bCs/>
          <w:i/>
          <w:iCs/>
        </w:rPr>
        <w:t>Реферат</w:t>
      </w:r>
    </w:p>
    <w:p w:rsidR="002772AF" w:rsidRDefault="002772AF" w:rsidP="002772AF">
      <w:pPr>
        <w:pStyle w:val="aff1"/>
        <w:rPr>
          <w:b/>
          <w:bCs/>
          <w:i/>
          <w:iCs/>
        </w:rPr>
      </w:pPr>
      <w:r w:rsidRPr="002772AF">
        <w:rPr>
          <w:b/>
          <w:bCs/>
          <w:i/>
          <w:iCs/>
        </w:rPr>
        <w:t>на тему:</w:t>
      </w:r>
      <w:r>
        <w:rPr>
          <w:b/>
          <w:bCs/>
          <w:i/>
          <w:iCs/>
        </w:rPr>
        <w:t xml:space="preserve"> "</w:t>
      </w:r>
      <w:r w:rsidRPr="002772AF">
        <w:rPr>
          <w:b/>
          <w:bCs/>
          <w:i/>
          <w:iCs/>
        </w:rPr>
        <w:t>Нефть</w:t>
      </w:r>
      <w:r>
        <w:rPr>
          <w:b/>
          <w:bCs/>
          <w:i/>
          <w:iCs/>
        </w:rPr>
        <w:t>"</w:t>
      </w:r>
    </w:p>
    <w:p w:rsidR="002772AF" w:rsidRPr="002772AF" w:rsidRDefault="002772AF" w:rsidP="002772AF">
      <w:pPr>
        <w:pStyle w:val="aff1"/>
        <w:rPr>
          <w:b/>
          <w:bCs/>
        </w:rPr>
      </w:pPr>
    </w:p>
    <w:p w:rsidR="002772AF" w:rsidRPr="002772AF" w:rsidRDefault="002772AF" w:rsidP="002772AF">
      <w:pPr>
        <w:pStyle w:val="aff1"/>
        <w:jc w:val="left"/>
        <w:rPr>
          <w:b/>
          <w:bCs/>
        </w:rPr>
      </w:pPr>
      <w:r w:rsidRPr="002772AF">
        <w:rPr>
          <w:b/>
          <w:bCs/>
        </w:rPr>
        <w:t>Выполнила: Рыбалкина Дарья</w:t>
      </w:r>
    </w:p>
    <w:p w:rsidR="002772AF" w:rsidRPr="002772AF" w:rsidRDefault="002772AF" w:rsidP="002772AF">
      <w:pPr>
        <w:pStyle w:val="aff1"/>
        <w:jc w:val="left"/>
        <w:rPr>
          <w:b/>
          <w:bCs/>
        </w:rPr>
      </w:pPr>
      <w:r w:rsidRPr="002772AF">
        <w:rPr>
          <w:b/>
          <w:bCs/>
        </w:rPr>
        <w:t>Ученица 10 Б класса</w:t>
      </w:r>
    </w:p>
    <w:p w:rsidR="002772AF" w:rsidRDefault="002772AF" w:rsidP="002772AF">
      <w:pPr>
        <w:pStyle w:val="aff1"/>
        <w:jc w:val="left"/>
        <w:rPr>
          <w:b/>
          <w:bCs/>
        </w:rPr>
      </w:pPr>
      <w:r w:rsidRPr="002772AF">
        <w:rPr>
          <w:b/>
          <w:bCs/>
        </w:rPr>
        <w:t>Проверила: Мухамадиева А</w:t>
      </w:r>
      <w:r>
        <w:rPr>
          <w:b/>
          <w:bCs/>
        </w:rPr>
        <w:t>.</w:t>
      </w:r>
      <w:r w:rsidRPr="002772AF">
        <w:rPr>
          <w:b/>
          <w:bCs/>
        </w:rPr>
        <w:t>З</w:t>
      </w:r>
      <w:r>
        <w:rPr>
          <w:b/>
          <w:bCs/>
        </w:rPr>
        <w:t>.</w:t>
      </w:r>
    </w:p>
    <w:p w:rsidR="002772AF" w:rsidRPr="002772AF" w:rsidRDefault="002772AF" w:rsidP="002772AF">
      <w:pPr>
        <w:pStyle w:val="aff1"/>
      </w:pPr>
    </w:p>
    <w:p w:rsidR="002772AF" w:rsidRDefault="002772AF" w:rsidP="002772AF">
      <w:pPr>
        <w:pStyle w:val="aff1"/>
      </w:pPr>
    </w:p>
    <w:p w:rsidR="002772AF" w:rsidRDefault="002772AF" w:rsidP="002772AF">
      <w:pPr>
        <w:pStyle w:val="aff1"/>
      </w:pPr>
    </w:p>
    <w:p w:rsidR="002772AF" w:rsidRDefault="002772AF" w:rsidP="002772AF">
      <w:pPr>
        <w:pStyle w:val="aff1"/>
      </w:pPr>
    </w:p>
    <w:p w:rsidR="002772AF" w:rsidRDefault="002772AF" w:rsidP="002772AF">
      <w:pPr>
        <w:pStyle w:val="aff1"/>
      </w:pPr>
    </w:p>
    <w:p w:rsidR="002772AF" w:rsidRDefault="002772AF" w:rsidP="002772AF">
      <w:pPr>
        <w:pStyle w:val="aff1"/>
      </w:pPr>
    </w:p>
    <w:p w:rsidR="002772AF" w:rsidRDefault="002772AF" w:rsidP="002772AF">
      <w:pPr>
        <w:pStyle w:val="aff1"/>
      </w:pPr>
    </w:p>
    <w:p w:rsidR="002772AF" w:rsidRDefault="002772AF" w:rsidP="002772AF">
      <w:pPr>
        <w:pStyle w:val="aff1"/>
      </w:pPr>
    </w:p>
    <w:p w:rsidR="002772AF" w:rsidRPr="002772AF" w:rsidRDefault="002772AF" w:rsidP="002772AF">
      <w:pPr>
        <w:pStyle w:val="aff1"/>
      </w:pPr>
      <w:r w:rsidRPr="002772AF">
        <w:t>Стерлитамак</w:t>
      </w:r>
    </w:p>
    <w:p w:rsidR="002772AF" w:rsidRPr="002772AF" w:rsidRDefault="002772AF" w:rsidP="002772AF">
      <w:pPr>
        <w:pStyle w:val="aff1"/>
      </w:pPr>
      <w:r w:rsidRPr="002772AF">
        <w:t>2008 г.</w:t>
      </w:r>
    </w:p>
    <w:p w:rsidR="002772AF" w:rsidRPr="002772AF" w:rsidRDefault="002772AF" w:rsidP="002772AF">
      <w:pPr>
        <w:pStyle w:val="2"/>
      </w:pPr>
      <w:r>
        <w:br w:type="page"/>
      </w:r>
      <w:r w:rsidR="001B2A76" w:rsidRPr="002772AF">
        <w:t>Метаморфозы</w:t>
      </w:r>
    </w:p>
    <w:p w:rsidR="002772AF" w:rsidRDefault="002772AF" w:rsidP="002772AF"/>
    <w:p w:rsidR="002772AF" w:rsidRDefault="00862BBF" w:rsidP="002772AF">
      <w:r w:rsidRPr="002772AF">
        <w:t>Привычно называя нефть</w:t>
      </w:r>
      <w:r w:rsidR="002772AF">
        <w:t xml:space="preserve"> "</w:t>
      </w:r>
      <w:r w:rsidRPr="002772AF">
        <w:t>чёрным золотом</w:t>
      </w:r>
      <w:r w:rsidR="002772AF">
        <w:t xml:space="preserve">", </w:t>
      </w:r>
      <w:r w:rsidRPr="002772AF">
        <w:t>мы не всегда задумываемся над тем, насколько верно это ставшее уже штампом определение</w:t>
      </w:r>
      <w:r w:rsidR="002772AF" w:rsidRPr="002772AF">
        <w:t xml:space="preserve">. </w:t>
      </w:r>
      <w:r w:rsidRPr="002772AF">
        <w:t>А между тем нефть и в самом деле важнейшее полезное ископаемое</w:t>
      </w:r>
      <w:r w:rsidR="002772AF" w:rsidRPr="002772AF">
        <w:t xml:space="preserve">. </w:t>
      </w:r>
      <w:r w:rsidRPr="002772AF">
        <w:t>Это настоящая кладовая природы, главная</w:t>
      </w:r>
      <w:r w:rsidR="002772AF">
        <w:t xml:space="preserve"> "</w:t>
      </w:r>
      <w:r w:rsidRPr="002772AF">
        <w:t>стратегическая жидкость</w:t>
      </w:r>
      <w:r w:rsidR="002772AF">
        <w:t xml:space="preserve">" </w:t>
      </w:r>
      <w:r w:rsidRPr="002772AF">
        <w:t>наших дней, на протяжении всего ХХ в</w:t>
      </w:r>
      <w:r w:rsidR="002772AF" w:rsidRPr="002772AF">
        <w:t xml:space="preserve">. </w:t>
      </w:r>
      <w:r w:rsidRPr="002772AF">
        <w:t>нередко ссорившая и мирившая целые государства</w:t>
      </w:r>
      <w:r w:rsidR="002772AF" w:rsidRPr="002772AF">
        <w:t xml:space="preserve">. </w:t>
      </w:r>
      <w:r w:rsidRPr="002772AF">
        <w:t>Знакомство человека с ней состоялось несколько тысячелетий назад</w:t>
      </w:r>
      <w:r w:rsidR="002772AF" w:rsidRPr="002772AF">
        <w:t>.</w:t>
      </w:r>
    </w:p>
    <w:p w:rsidR="002772AF" w:rsidRDefault="00862BBF" w:rsidP="002772AF">
      <w:r w:rsidRPr="002772AF">
        <w:t xml:space="preserve">Упоминания о сочащейся из горных пород коричневой либо </w:t>
      </w:r>
      <w:r w:rsidR="00E90BCC" w:rsidRPr="002772AF">
        <w:t>тёмно-бурой маслянистой жидкости со специфическим запахом встречаются в труда</w:t>
      </w:r>
      <w:r w:rsidR="001B2A76" w:rsidRPr="002772AF">
        <w:t xml:space="preserve">х древних историков и географов </w:t>
      </w:r>
      <w:r w:rsidR="002772AF">
        <w:t>-</w:t>
      </w:r>
      <w:r w:rsidR="001B2A76" w:rsidRPr="002772AF">
        <w:t xml:space="preserve"> </w:t>
      </w:r>
      <w:r w:rsidR="00E90BCC" w:rsidRPr="002772AF">
        <w:t>Геродота, Плутарха, Страбона, Плиния Старшего</w:t>
      </w:r>
      <w:r w:rsidR="002772AF" w:rsidRPr="002772AF">
        <w:t>.</w:t>
      </w:r>
    </w:p>
    <w:p w:rsidR="002772AF" w:rsidRDefault="00E90BCC" w:rsidP="002772AF">
      <w:r w:rsidRPr="002772AF">
        <w:t>Уже в те давние времена люди научились использовать</w:t>
      </w:r>
      <w:r w:rsidR="002772AF">
        <w:t xml:space="preserve"> "</w:t>
      </w:r>
      <w:r w:rsidRPr="002772AF">
        <w:t>каменное масло</w:t>
      </w:r>
      <w:r w:rsidR="002772AF">
        <w:t>" (</w:t>
      </w:r>
      <w:r w:rsidRPr="002772AF">
        <w:t>лат</w:t>
      </w:r>
      <w:r w:rsidR="002772AF" w:rsidRPr="002772AF">
        <w:t xml:space="preserve">. </w:t>
      </w:r>
      <w:r w:rsidRPr="002772AF">
        <w:rPr>
          <w:lang w:val="en-US"/>
        </w:rPr>
        <w:t>petroleum</w:t>
      </w:r>
      <w:r w:rsidR="002772AF" w:rsidRPr="002772AF">
        <w:t>),</w:t>
      </w:r>
      <w:r w:rsidRPr="002772AF">
        <w:t xml:space="preserve"> как назвал нефть Агрикола</w:t>
      </w:r>
      <w:r w:rsidR="002772AF" w:rsidRPr="002772AF">
        <w:t xml:space="preserve">. </w:t>
      </w:r>
      <w:r w:rsidRPr="002772AF">
        <w:t>Наиболее широкое применение в древности нашли тяжёлые нефти</w:t>
      </w:r>
      <w:r w:rsidR="001B2A76" w:rsidRPr="002772AF">
        <w:t xml:space="preserve"> </w:t>
      </w:r>
      <w:r w:rsidR="002772AF">
        <w:t>-</w:t>
      </w:r>
      <w:r w:rsidR="001B2A76" w:rsidRPr="002772AF">
        <w:t xml:space="preserve"> </w:t>
      </w:r>
      <w:r w:rsidRPr="002772AF">
        <w:t xml:space="preserve">твёрдые либо вязкие вещества, </w:t>
      </w:r>
      <w:r w:rsidR="001B2A76" w:rsidRPr="002772AF">
        <w:t>которые сейчас называют асфальтами и битумами</w:t>
      </w:r>
      <w:r w:rsidR="002772AF" w:rsidRPr="002772AF">
        <w:t>.</w:t>
      </w:r>
    </w:p>
    <w:p w:rsidR="002772AF" w:rsidRDefault="001B2A76" w:rsidP="002772AF">
      <w:r w:rsidRPr="002772AF">
        <w:t>Асфальт издавна использовали при мощении дорог, для промазывания стенок водных резервуаров и днищ кораблей</w:t>
      </w:r>
      <w:r w:rsidR="002772AF" w:rsidRPr="002772AF">
        <w:t xml:space="preserve">. </w:t>
      </w:r>
      <w:r w:rsidRPr="002772AF">
        <w:t>Вавилоняне смешивали его с песком и волокнистыми материалами и приняли при сооружении зданий</w:t>
      </w:r>
      <w:r w:rsidR="002772AF" w:rsidRPr="002772AF">
        <w:t>.</w:t>
      </w:r>
    </w:p>
    <w:p w:rsidR="002772AF" w:rsidRDefault="001B2A76" w:rsidP="002772AF">
      <w:r w:rsidRPr="002772AF">
        <w:t>Жидкая нефть в Египте и Вавилоне употреблялась в качестве дезинфицирующей мази, а также как бальзамирующее вещество</w:t>
      </w:r>
      <w:r w:rsidR="002772AF" w:rsidRPr="002772AF">
        <w:t xml:space="preserve">. </w:t>
      </w:r>
      <w:r w:rsidRPr="002772AF">
        <w:t>Народы Ближнего Востока использовали её в светильниках</w:t>
      </w:r>
      <w:r w:rsidR="00BD0C63" w:rsidRPr="002772AF">
        <w:t xml:space="preserve"> вместо масла</w:t>
      </w:r>
      <w:r w:rsidR="002772AF" w:rsidRPr="002772AF">
        <w:t xml:space="preserve">. </w:t>
      </w:r>
      <w:r w:rsidR="00BD0C63" w:rsidRPr="002772AF">
        <w:t>А византийцы обстреливали вражеские корабли горшками, наполненными смесью нефти и серы, как зажигательными снарядами</w:t>
      </w:r>
      <w:r w:rsidR="002772AF" w:rsidRPr="002772AF">
        <w:t xml:space="preserve">. </w:t>
      </w:r>
      <w:r w:rsidR="00BD0C63" w:rsidRPr="002772AF">
        <w:t>Это грозное оружие вошло в историю под названием</w:t>
      </w:r>
      <w:r w:rsidR="002772AF">
        <w:t xml:space="preserve"> "</w:t>
      </w:r>
      <w:r w:rsidR="00BD0C63" w:rsidRPr="002772AF">
        <w:t>греческий огонь</w:t>
      </w:r>
      <w:r w:rsidR="002772AF">
        <w:t>".</w:t>
      </w:r>
    </w:p>
    <w:p w:rsidR="002772AF" w:rsidRDefault="00BD0C63" w:rsidP="002772AF">
      <w:r w:rsidRPr="002772AF">
        <w:t>Однако лишь в ХХ столетии нефть стала основным сырьём для производства топлива и множества органических соединений</w:t>
      </w:r>
      <w:r w:rsidR="002772AF" w:rsidRPr="002772AF">
        <w:t>.</w:t>
      </w:r>
    </w:p>
    <w:p w:rsidR="002772AF" w:rsidRPr="002772AF" w:rsidRDefault="00BD0C63" w:rsidP="002772AF">
      <w:r w:rsidRPr="002772AF">
        <w:t>Под действием ряда бактерий происходит разложение органических веществ и выделяется водород, необходимый для превращения органического материала в нефть…</w:t>
      </w:r>
    </w:p>
    <w:p w:rsidR="002772AF" w:rsidRDefault="00BD0C63" w:rsidP="002772AF">
      <w:r w:rsidRPr="002772AF">
        <w:t>Академиком Н</w:t>
      </w:r>
      <w:r w:rsidR="002772AF">
        <w:t xml:space="preserve">.Д. </w:t>
      </w:r>
      <w:r w:rsidRPr="002772AF">
        <w:t>Зе</w:t>
      </w:r>
      <w:r w:rsidR="00EC0B7A" w:rsidRPr="002772AF">
        <w:t>линским, профессором В</w:t>
      </w:r>
      <w:r w:rsidR="002772AF">
        <w:t xml:space="preserve">.А. </w:t>
      </w:r>
      <w:r w:rsidR="00EC0B7A" w:rsidRPr="002772AF">
        <w:t>Соколовым и рядом других исследователей большое значение в процессе нефтеобразования придавалось радиоактивным элементам</w:t>
      </w:r>
      <w:r w:rsidR="002772AF" w:rsidRPr="002772AF">
        <w:t xml:space="preserve">. </w:t>
      </w:r>
      <w:r w:rsidR="00EC0B7A" w:rsidRPr="002772AF">
        <w:t>Действительно, доказано, что органические вещества под действием альфа-лучей распадаются быстрее и при этом образуются метан и ряд нефтяных углеводородов</w:t>
      </w:r>
      <w:r w:rsidR="002772AF" w:rsidRPr="002772AF">
        <w:t>.</w:t>
      </w:r>
    </w:p>
    <w:p w:rsidR="002772AF" w:rsidRDefault="00EC0B7A" w:rsidP="002772AF">
      <w:r w:rsidRPr="002772AF">
        <w:t>Академик Н</w:t>
      </w:r>
      <w:r w:rsidR="002772AF">
        <w:t xml:space="preserve">.Д. </w:t>
      </w:r>
      <w:r w:rsidRPr="002772AF">
        <w:t>Зелинский и его ученики установили, что большую роль в процессе нефтеобразования играют катализаторы</w:t>
      </w:r>
      <w:r w:rsidR="002772AF" w:rsidRPr="002772AF">
        <w:t>.</w:t>
      </w:r>
    </w:p>
    <w:p w:rsidR="002772AF" w:rsidRDefault="00EC0B7A" w:rsidP="002772AF">
      <w:r w:rsidRPr="002772AF">
        <w:t xml:space="preserve">В более поздних работах академик Зелинский доказал, что входящие в состав животных и растительных остатков пальмитовая, стеариновая и другие </w:t>
      </w:r>
      <w:r w:rsidR="000D6BC7" w:rsidRPr="002772AF">
        <w:t>кислоты при воздействии хлористого алюминия в условиях сравнительно невысоких температур</w:t>
      </w:r>
      <w:r w:rsidR="002772AF">
        <w:t xml:space="preserve"> (</w:t>
      </w:r>
      <w:r w:rsidR="000D6BC7" w:rsidRPr="002772AF">
        <w:t>150-400</w:t>
      </w:r>
      <w:r w:rsidR="000D6BC7" w:rsidRPr="002772AF">
        <w:rPr>
          <w:vertAlign w:val="superscript"/>
        </w:rPr>
        <w:t>0</w:t>
      </w:r>
      <w:r w:rsidR="002772AF" w:rsidRPr="002772AF">
        <w:t xml:space="preserve">) </w:t>
      </w:r>
      <w:r w:rsidR="000D6BC7" w:rsidRPr="002772AF">
        <w:t>образуют продукты, по химическому составу, физическим свойствам и внешнему виду похожие на нефть</w:t>
      </w:r>
      <w:r w:rsidR="002772AF" w:rsidRPr="002772AF">
        <w:t xml:space="preserve">. </w:t>
      </w:r>
      <w:r w:rsidR="000D6BC7" w:rsidRPr="002772AF">
        <w:t>Профессор А</w:t>
      </w:r>
      <w:r w:rsidR="002772AF">
        <w:t xml:space="preserve">.В. </w:t>
      </w:r>
      <w:r w:rsidR="000D6BC7" w:rsidRPr="002772AF">
        <w:t xml:space="preserve">Фрост установил, что вместо хлористого алюминия </w:t>
      </w:r>
      <w:r w:rsidR="002772AF">
        <w:t>-</w:t>
      </w:r>
      <w:r w:rsidR="000D6BC7" w:rsidRPr="002772AF">
        <w:t xml:space="preserve"> катализатора, отсутствующего в природе,</w:t>
      </w:r>
      <w:r w:rsidR="002772AF" w:rsidRPr="002772AF">
        <w:t xml:space="preserve"> - </w:t>
      </w:r>
      <w:r w:rsidR="000D6BC7" w:rsidRPr="002772AF">
        <w:t>его роль в процессе нефтеобразования играют обыкновенные глины, глинистые известняки и другие породы, содержащие глинистые минералы</w:t>
      </w:r>
      <w:r w:rsidR="002772AF" w:rsidRPr="002772AF">
        <w:t>.</w:t>
      </w:r>
    </w:p>
    <w:p w:rsidR="002772AF" w:rsidRDefault="002772AF" w:rsidP="002772AF"/>
    <w:p w:rsidR="002772AF" w:rsidRPr="002772AF" w:rsidRDefault="00762021" w:rsidP="002772AF">
      <w:pPr>
        <w:pStyle w:val="2"/>
      </w:pPr>
      <w:r w:rsidRPr="002772AF">
        <w:t>Перегонка нефти</w:t>
      </w:r>
    </w:p>
    <w:p w:rsidR="002772AF" w:rsidRDefault="002772AF" w:rsidP="002772AF"/>
    <w:p w:rsidR="002772AF" w:rsidRDefault="00762021" w:rsidP="002772AF">
      <w:r w:rsidRPr="002772AF">
        <w:t>При постепенном нагревании нефти можно последовательно выделять продукты, у которых температура кипения будет все выше и выше</w:t>
      </w:r>
      <w:r w:rsidR="002772AF" w:rsidRPr="002772AF">
        <w:t xml:space="preserve">. </w:t>
      </w:r>
      <w:r w:rsidRPr="002772AF">
        <w:t xml:space="preserve">Соединения, кипящие в определенных интервалах температур, объединяются в группы </w:t>
      </w:r>
      <w:r w:rsidR="002772AF">
        <w:t>-</w:t>
      </w:r>
      <w:r w:rsidRPr="002772AF">
        <w:t xml:space="preserve"> фракции</w:t>
      </w:r>
      <w:r w:rsidR="002772AF" w:rsidRPr="002772AF">
        <w:t>.</w:t>
      </w:r>
    </w:p>
    <w:p w:rsidR="002772AF" w:rsidRDefault="00762021" w:rsidP="002772AF">
      <w:r w:rsidRPr="002772AF">
        <w:t>Перегонкой нефти занимались уже в Средние века в Закавказье, на Западной Украине, в Малой Азии</w:t>
      </w:r>
      <w:r w:rsidR="002772AF" w:rsidRPr="002772AF">
        <w:t xml:space="preserve">. </w:t>
      </w:r>
      <w:r w:rsidRPr="002772AF">
        <w:t>А пионерами тут были, по-видимому, древние арабы, которые использовали получаемые таким образом нефтепродукты в качестве осветительного</w:t>
      </w:r>
      <w:r w:rsidR="002772AF">
        <w:t xml:space="preserve"> "</w:t>
      </w:r>
      <w:r w:rsidRPr="002772AF">
        <w:t>масла</w:t>
      </w:r>
      <w:r w:rsidR="002772AF">
        <w:t xml:space="preserve">". </w:t>
      </w:r>
      <w:r w:rsidRPr="002772AF">
        <w:t>Первую в мире заводскую нефтеперегонную</w:t>
      </w:r>
      <w:r w:rsidR="00302342" w:rsidRPr="002772AF">
        <w:t xml:space="preserve"> установку соорудил в начале Х</w:t>
      </w:r>
      <w:r w:rsidR="00302342" w:rsidRPr="002772AF">
        <w:rPr>
          <w:lang w:val="en-US"/>
        </w:rPr>
        <w:t>VIII</w:t>
      </w:r>
      <w:r w:rsidR="00302342" w:rsidRPr="002772AF">
        <w:t xml:space="preserve"> в</w:t>
      </w:r>
      <w:r w:rsidR="002772AF">
        <w:t>.,</w:t>
      </w:r>
      <w:r w:rsidR="00302342" w:rsidRPr="002772AF">
        <w:t xml:space="preserve"> когда появилась необходимость в горючем для бытовых керосиновых ламп</w:t>
      </w:r>
      <w:r w:rsidR="002772AF" w:rsidRPr="002772AF">
        <w:t xml:space="preserve">. </w:t>
      </w:r>
      <w:r w:rsidR="00302342" w:rsidRPr="002772AF">
        <w:t>Первое время в них просто заливали нефть, Больше всего ценились так называемые легкие нефти, содержащие в основном углеводороды с низкой температурой кипения</w:t>
      </w:r>
      <w:r w:rsidR="002772AF" w:rsidRPr="002772AF">
        <w:t xml:space="preserve">. </w:t>
      </w:r>
      <w:r w:rsidR="00302342" w:rsidRPr="002772AF">
        <w:t>Но их не хватало, и с каждым годом все острее становилась потребность в других нефтепродуктах с аналогичными свойствами</w:t>
      </w:r>
      <w:r w:rsidR="002772AF" w:rsidRPr="002772AF">
        <w:t>.</w:t>
      </w:r>
    </w:p>
    <w:p w:rsidR="002772AF" w:rsidRDefault="00302342" w:rsidP="002772AF">
      <w:r w:rsidRPr="002772AF">
        <w:t>В 1823 г</w:t>
      </w:r>
      <w:r w:rsidR="002772AF" w:rsidRPr="002772AF">
        <w:t xml:space="preserve">. </w:t>
      </w:r>
      <w:r w:rsidRPr="002772AF">
        <w:t>на Северном Кавказе, в районе города Моздока, была сооружена промышленная установка</w:t>
      </w:r>
      <w:r w:rsidR="000A0781" w:rsidRPr="002772AF">
        <w:t xml:space="preserve"> для перегонки нефти</w:t>
      </w:r>
      <w:r w:rsidR="002772AF" w:rsidRPr="002772AF">
        <w:t xml:space="preserve">. </w:t>
      </w:r>
      <w:r w:rsidR="000A0781" w:rsidRPr="002772AF">
        <w:t>В Англии подобный процесс начали осваивать лишь с 1848 г</w:t>
      </w:r>
      <w:r w:rsidR="002772AF" w:rsidRPr="002772AF">
        <w:t xml:space="preserve">. </w:t>
      </w:r>
      <w:r w:rsidR="000A0781" w:rsidRPr="002772AF">
        <w:t>по технологии, предложенной инженером Джеймсон Янгом</w:t>
      </w:r>
      <w:r w:rsidR="002772AF" w:rsidRPr="002772AF">
        <w:t xml:space="preserve">. </w:t>
      </w:r>
      <w:r w:rsidR="000A0781" w:rsidRPr="002772AF">
        <w:t>А в 1853 г</w:t>
      </w:r>
      <w:r w:rsidR="002772AF" w:rsidRPr="002772AF">
        <w:t xml:space="preserve">. </w:t>
      </w:r>
      <w:r w:rsidR="000A0781" w:rsidRPr="002772AF">
        <w:t>канадский химик и геолог Абрахам Геснер получил</w:t>
      </w:r>
      <w:r w:rsidR="002772AF" w:rsidRPr="002772AF">
        <w:t xml:space="preserve"> </w:t>
      </w:r>
      <w:r w:rsidR="000A0781" w:rsidRPr="002772AF">
        <w:t>патент на производство из нефти топлива, которое он назвал керосином</w:t>
      </w:r>
      <w:r w:rsidR="002772AF" w:rsidRPr="002772AF">
        <w:t>.</w:t>
      </w:r>
    </w:p>
    <w:p w:rsidR="002772AF" w:rsidRDefault="000A0781" w:rsidP="002772AF">
      <w:r w:rsidRPr="002772AF">
        <w:t>Первое подробное исследование перегонки нефти было произведено американским химиком Бенджамином Саллиманом</w:t>
      </w:r>
      <w:r w:rsidR="005C7AB6" w:rsidRPr="002772AF">
        <w:t>, а первую в США промышленную установку построили в 1859 г</w:t>
      </w:r>
      <w:r w:rsidR="002772AF" w:rsidRPr="002772AF">
        <w:t xml:space="preserve">. </w:t>
      </w:r>
      <w:r w:rsidR="005C7AB6" w:rsidRPr="002772AF">
        <w:t>в городе Титусвилл</w:t>
      </w:r>
      <w:r w:rsidR="002772AF">
        <w:t xml:space="preserve"> (</w:t>
      </w:r>
      <w:r w:rsidR="005C7AB6" w:rsidRPr="002772AF">
        <w:t>штат Пенсильвания</w:t>
      </w:r>
      <w:r w:rsidR="002772AF" w:rsidRPr="002772AF">
        <w:t>).</w:t>
      </w:r>
    </w:p>
    <w:p w:rsidR="002772AF" w:rsidRDefault="005C7AB6" w:rsidP="002772AF">
      <w:r w:rsidRPr="002772AF">
        <w:t>Сначала в таких установках использовали перегонный куб, а в середи</w:t>
      </w:r>
      <w:r w:rsidR="002772AF">
        <w:t>не 80-</w:t>
      </w:r>
      <w:r w:rsidRPr="002772AF">
        <w:t>х</w:t>
      </w:r>
      <w:r w:rsidR="002772AF" w:rsidRPr="002772AF">
        <w:t xml:space="preserve"> </w:t>
      </w:r>
      <w:r w:rsidRPr="002772AF">
        <w:t>гг</w:t>
      </w:r>
      <w:r w:rsidR="002772AF" w:rsidRPr="002772AF">
        <w:t xml:space="preserve">. </w:t>
      </w:r>
      <w:r w:rsidRPr="002772AF">
        <w:t>Х</w:t>
      </w:r>
      <w:r w:rsidRPr="002772AF">
        <w:rPr>
          <w:lang w:val="en-US"/>
        </w:rPr>
        <w:t>I</w:t>
      </w:r>
      <w:r w:rsidRPr="002772AF">
        <w:t>Х в</w:t>
      </w:r>
      <w:r w:rsidR="002772AF" w:rsidRPr="002772AF">
        <w:t xml:space="preserve">. </w:t>
      </w:r>
      <w:r w:rsidRPr="002772AF">
        <w:t>на смену ему пришли кубовые батареи, Если в куб после завершения цикла перегонки нужно было заливать новую порцию нефти, то батареи действовали непрерывно подача нефти в них шла постоянно</w:t>
      </w:r>
      <w:r w:rsidR="002772AF" w:rsidRPr="002772AF">
        <w:t>.</w:t>
      </w:r>
    </w:p>
    <w:p w:rsidR="002772AF" w:rsidRDefault="008E770B" w:rsidP="002772AF">
      <w:r w:rsidRPr="002772AF">
        <w:t>Первый завод для очистки нефти был построен в России на Ухтинском нефтяном промысле</w:t>
      </w:r>
      <w:r w:rsidR="002772AF" w:rsidRPr="002772AF">
        <w:t xml:space="preserve">. </w:t>
      </w:r>
      <w:r w:rsidRPr="002772AF">
        <w:t>В период царствования Елизаветы Петровны</w:t>
      </w:r>
      <w:r w:rsidR="002772AF" w:rsidRPr="002772AF">
        <w:t xml:space="preserve">. </w:t>
      </w:r>
      <w:r w:rsidRPr="002772AF">
        <w:t xml:space="preserve">В Петербурге и в Москве тогда для освещения пользовались свечами, а в малых городах и в деревнях </w:t>
      </w:r>
      <w:r w:rsidR="002772AF">
        <w:t>-</w:t>
      </w:r>
      <w:r w:rsidRPr="002772AF">
        <w:t xml:space="preserve"> лучинами</w:t>
      </w:r>
      <w:r w:rsidR="002772AF" w:rsidRPr="002772AF">
        <w:t xml:space="preserve">. </w:t>
      </w:r>
      <w:r w:rsidRPr="002772AF">
        <w:t>Но уже и тогда во многих церквях горели</w:t>
      </w:r>
      <w:r w:rsidR="002772AF">
        <w:t xml:space="preserve"> "</w:t>
      </w:r>
      <w:r w:rsidRPr="002772AF">
        <w:t>неугасимые</w:t>
      </w:r>
      <w:r w:rsidR="002772AF">
        <w:t xml:space="preserve">" </w:t>
      </w:r>
      <w:r w:rsidRPr="002772AF">
        <w:t>лампады</w:t>
      </w:r>
      <w:r w:rsidR="002772AF" w:rsidRPr="002772AF">
        <w:t xml:space="preserve">. </w:t>
      </w:r>
      <w:r w:rsidRPr="002772AF">
        <w:t>В лампады наливалось гарное масло, которое было не чем иным, как смесью</w:t>
      </w:r>
      <w:r w:rsidR="002C5B90" w:rsidRPr="002772AF">
        <w:t xml:space="preserve"> очищенной нефти с растительным маслом</w:t>
      </w:r>
      <w:r w:rsidR="002772AF" w:rsidRPr="002772AF">
        <w:t>.</w:t>
      </w:r>
    </w:p>
    <w:p w:rsidR="002772AF" w:rsidRDefault="002C5B90" w:rsidP="002772AF">
      <w:r w:rsidRPr="002772AF">
        <w:t>С появлением ламп увеличился спрос на керосин</w:t>
      </w:r>
      <w:r w:rsidR="002772AF" w:rsidRPr="002772AF">
        <w:t>.</w:t>
      </w:r>
    </w:p>
    <w:p w:rsidR="002772AF" w:rsidRDefault="002C5B90" w:rsidP="002772AF">
      <w:pPr>
        <w:rPr>
          <w:b/>
          <w:bCs/>
          <w:i/>
          <w:iCs/>
        </w:rPr>
      </w:pPr>
      <w:r w:rsidRPr="002772AF">
        <w:rPr>
          <w:b/>
          <w:bCs/>
          <w:i/>
          <w:iCs/>
        </w:rPr>
        <w:t>Шаг первый</w:t>
      </w:r>
      <w:r w:rsidR="002772AF" w:rsidRPr="002772AF">
        <w:rPr>
          <w:b/>
          <w:bCs/>
          <w:i/>
          <w:iCs/>
        </w:rPr>
        <w:t xml:space="preserve">. </w:t>
      </w:r>
      <w:r w:rsidRPr="002772AF">
        <w:rPr>
          <w:b/>
          <w:bCs/>
          <w:i/>
          <w:iCs/>
        </w:rPr>
        <w:t>Термический крекинг</w:t>
      </w:r>
      <w:r w:rsidR="002772AF" w:rsidRPr="002772AF">
        <w:rPr>
          <w:b/>
          <w:bCs/>
          <w:i/>
          <w:iCs/>
        </w:rPr>
        <w:t>.</w:t>
      </w:r>
    </w:p>
    <w:p w:rsidR="002772AF" w:rsidRDefault="002C5B90" w:rsidP="002772AF">
      <w:r w:rsidRPr="002772AF">
        <w:t>С появлением в конце</w:t>
      </w:r>
      <w:r w:rsidR="002772AF" w:rsidRPr="002772AF">
        <w:t xml:space="preserve"> </w:t>
      </w:r>
      <w:r w:rsidRPr="002772AF">
        <w:t>19 века двигателей внутреннего сгорания, топливом для которых служил бензин, начался настоящий нефтяной бум</w:t>
      </w:r>
      <w:r w:rsidR="002772AF" w:rsidRPr="002772AF">
        <w:t xml:space="preserve">. </w:t>
      </w:r>
      <w:r w:rsidRPr="002772AF">
        <w:t>Стремительно расширяющийся парк автомобилей, самолетов требовал все больше и больше горючего, представляющего собой низкокипящие легкие углеводороды нефти</w:t>
      </w:r>
      <w:r w:rsidR="002772AF" w:rsidRPr="002772AF">
        <w:t xml:space="preserve">. </w:t>
      </w:r>
      <w:r w:rsidRPr="002772AF">
        <w:t>Между тем бензин тогда получали путем простой перегонки сырой нефти</w:t>
      </w:r>
      <w:r w:rsidR="002772AF">
        <w:t xml:space="preserve"> (</w:t>
      </w:r>
      <w:r w:rsidRPr="002772AF">
        <w:t xml:space="preserve">он так и назывался </w:t>
      </w:r>
      <w:r w:rsidR="002772AF">
        <w:t>-</w:t>
      </w:r>
      <w:r w:rsidRPr="002772AF">
        <w:t xml:space="preserve"> прямогонный</w:t>
      </w:r>
      <w:r w:rsidR="002772AF" w:rsidRPr="002772AF">
        <w:t>),</w:t>
      </w:r>
      <w:r w:rsidRPr="002772AF">
        <w:t xml:space="preserve"> и его не хватало, да и качества он был невысокого</w:t>
      </w:r>
      <w:r w:rsidR="002772AF" w:rsidRPr="002772AF">
        <w:t>.</w:t>
      </w:r>
    </w:p>
    <w:p w:rsidR="002772AF" w:rsidRDefault="002C5B90" w:rsidP="002772AF">
      <w:r w:rsidRPr="002772AF">
        <w:t>Начался поиск новых процессов превращения фракций прямой перегонки нефти в бензин</w:t>
      </w:r>
      <w:r w:rsidR="002772AF" w:rsidRPr="002772AF">
        <w:t xml:space="preserve">. </w:t>
      </w:r>
      <w:r w:rsidR="002402C7" w:rsidRPr="002772AF">
        <w:t xml:space="preserve">В конце концов исследования показали, что при нагревании нефти до 450 </w:t>
      </w:r>
      <w:r w:rsidR="002772AF">
        <w:t>-</w:t>
      </w:r>
      <w:r w:rsidR="002402C7" w:rsidRPr="002772AF">
        <w:t xml:space="preserve"> 550</w:t>
      </w:r>
      <w:r w:rsidR="002772AF" w:rsidRPr="002772AF">
        <w:t xml:space="preserve"> </w:t>
      </w:r>
      <w:r w:rsidR="002402C7" w:rsidRPr="002772AF">
        <w:t>С под давлением в несколько атмосфер часть тяжелых углеводородов расщепляется, превращаясь в более легкие, как правило неопределенного строения, При этом ароматические и насыщенные циклические углеводороды, имеющие длинные боковые цепи, теряют их</w:t>
      </w:r>
      <w:r w:rsidR="002772AF" w:rsidRPr="002772AF">
        <w:t xml:space="preserve">. </w:t>
      </w:r>
      <w:r w:rsidR="002402C7" w:rsidRPr="002772AF">
        <w:t>В результате продуктом перегонки оказывается широкий спектр углеводородов, из которых основную часть составляет бензиновая фракция</w:t>
      </w:r>
      <w:r w:rsidR="002772AF" w:rsidRPr="002772AF">
        <w:t>.</w:t>
      </w:r>
    </w:p>
    <w:p w:rsidR="002772AF" w:rsidRDefault="002402C7" w:rsidP="002772AF">
      <w:r w:rsidRPr="002772AF">
        <w:t>В 1913 году американец Уильям Бертон разработал технологию термического</w:t>
      </w:r>
      <w:r w:rsidR="00B942C6" w:rsidRPr="002772AF">
        <w:t xml:space="preserve"> крекинга</w:t>
      </w:r>
      <w:r w:rsidR="002772AF" w:rsidRPr="002772AF">
        <w:t xml:space="preserve">. </w:t>
      </w:r>
      <w:r w:rsidR="00B942C6" w:rsidRPr="002772AF">
        <w:t>Первая промышленная установка, основанная на этом методе, была создана компанией</w:t>
      </w:r>
      <w:r w:rsidR="002772AF">
        <w:t xml:space="preserve"> "</w:t>
      </w:r>
      <w:r w:rsidR="00B942C6" w:rsidRPr="002772AF">
        <w:t>Стэндард Ойл</w:t>
      </w:r>
      <w:r w:rsidR="002772AF">
        <w:t xml:space="preserve">" </w:t>
      </w:r>
      <w:r w:rsidR="00B942C6" w:rsidRPr="002772AF">
        <w:t>в 1916 г</w:t>
      </w:r>
      <w:r w:rsidR="002772AF" w:rsidRPr="002772AF">
        <w:t xml:space="preserve">. </w:t>
      </w:r>
      <w:r w:rsidR="00B942C6" w:rsidRPr="002772AF">
        <w:t>Так дешевые тяжелые фракции стали источником бензина, и эффективность использования</w:t>
      </w:r>
      <w:r w:rsidR="002772AF">
        <w:t xml:space="preserve"> "</w:t>
      </w:r>
      <w:r w:rsidR="00B942C6" w:rsidRPr="002772AF">
        <w:t>черного золота</w:t>
      </w:r>
      <w:r w:rsidR="002772AF">
        <w:t xml:space="preserve">" </w:t>
      </w:r>
      <w:r w:rsidR="00B942C6" w:rsidRPr="002772AF">
        <w:t>возросла, Если в 1909 г</w:t>
      </w:r>
      <w:r w:rsidR="002772AF" w:rsidRPr="002772AF">
        <w:t xml:space="preserve">. </w:t>
      </w:r>
      <w:r w:rsidR="00B942C6" w:rsidRPr="002772AF">
        <w:t>из 100 литров перерабатываемой нефти получали только 11 л бензина, то 1929 г</w:t>
      </w:r>
      <w:r w:rsidR="002772AF" w:rsidRPr="002772AF">
        <w:t xml:space="preserve">. </w:t>
      </w:r>
      <w:r w:rsidR="002772AF">
        <w:t>-</w:t>
      </w:r>
      <w:r w:rsidR="00B942C6" w:rsidRPr="002772AF">
        <w:t xml:space="preserve"> уже 44 л</w:t>
      </w:r>
      <w:r w:rsidR="002772AF" w:rsidRPr="002772AF">
        <w:t>.</w:t>
      </w:r>
    </w:p>
    <w:p w:rsidR="002772AF" w:rsidRDefault="00B942C6" w:rsidP="002772AF">
      <w:pPr>
        <w:rPr>
          <w:b/>
          <w:bCs/>
          <w:i/>
          <w:iCs/>
        </w:rPr>
      </w:pPr>
      <w:r w:rsidRPr="002772AF">
        <w:rPr>
          <w:b/>
          <w:bCs/>
          <w:i/>
          <w:iCs/>
        </w:rPr>
        <w:t>Шаг второй</w:t>
      </w:r>
      <w:r w:rsidR="002772AF" w:rsidRPr="002772AF">
        <w:rPr>
          <w:b/>
          <w:bCs/>
          <w:i/>
          <w:iCs/>
        </w:rPr>
        <w:t xml:space="preserve">. </w:t>
      </w:r>
      <w:r w:rsidRPr="002772AF">
        <w:rPr>
          <w:b/>
          <w:bCs/>
          <w:i/>
          <w:iCs/>
        </w:rPr>
        <w:t>Каталитический крекинг</w:t>
      </w:r>
      <w:r w:rsidR="002772AF" w:rsidRPr="002772AF">
        <w:rPr>
          <w:b/>
          <w:bCs/>
          <w:i/>
          <w:iCs/>
        </w:rPr>
        <w:t>.</w:t>
      </w:r>
    </w:p>
    <w:p w:rsidR="002772AF" w:rsidRDefault="00106055" w:rsidP="002772AF">
      <w:r w:rsidRPr="002772AF">
        <w:t>Совершенствование двигателей внутреннего сгорания требовало бензина, который обладал бы надежной</w:t>
      </w:r>
      <w:r w:rsidR="002772AF" w:rsidRPr="002772AF">
        <w:t xml:space="preserve"> </w:t>
      </w:r>
      <w:r w:rsidRPr="002772AF">
        <w:t xml:space="preserve">детонационной стойкостью </w:t>
      </w:r>
      <w:r w:rsidR="002772AF">
        <w:t>-</w:t>
      </w:r>
      <w:r w:rsidRPr="002772AF">
        <w:t xml:space="preserve"> не взрывался при сжатии внутри камеры</w:t>
      </w:r>
      <w:r w:rsidR="002772AF" w:rsidRPr="002772AF">
        <w:t xml:space="preserve">. </w:t>
      </w:r>
      <w:r w:rsidRPr="002772AF">
        <w:t>Такой показатель характеризуется октановым числом</w:t>
      </w:r>
      <w:r w:rsidR="002772AF" w:rsidRPr="002772AF">
        <w:t xml:space="preserve">: </w:t>
      </w:r>
      <w:r w:rsidRPr="002772AF">
        <w:t>чем оно выше, тем лучше детонационная стойкость, при термическом же крекинге октановое число</w:t>
      </w:r>
      <w:r w:rsidR="002772AF" w:rsidRPr="002772AF">
        <w:t xml:space="preserve">: </w:t>
      </w:r>
      <w:r w:rsidRPr="002772AF">
        <w:t>чем оно выше, тем лучше детонационная стойкость, П</w:t>
      </w:r>
      <w:r w:rsidR="00F12FCA" w:rsidRPr="002772AF">
        <w:t>ри термическом же крек</w:t>
      </w:r>
      <w:r w:rsidRPr="002772AF">
        <w:t>инге октановое число получающегося бензина было невысоким</w:t>
      </w:r>
      <w:r w:rsidR="00F12FCA" w:rsidRPr="002772AF">
        <w:t>, да и выход горючего оставлял желать лучшего</w:t>
      </w:r>
      <w:r w:rsidR="002772AF" w:rsidRPr="002772AF">
        <w:t>.</w:t>
      </w:r>
    </w:p>
    <w:p w:rsidR="002772AF" w:rsidRDefault="00F12FCA" w:rsidP="002772AF">
      <w:r w:rsidRPr="002772AF">
        <w:t xml:space="preserve">Решение было найдено после открытия франко </w:t>
      </w:r>
      <w:r w:rsidR="002772AF">
        <w:t>-</w:t>
      </w:r>
      <w:r w:rsidRPr="002772AF">
        <w:t xml:space="preserve"> американским и</w:t>
      </w:r>
      <w:r w:rsidR="002772AF">
        <w:t>н</w:t>
      </w:r>
      <w:r w:rsidRPr="002772AF">
        <w:t>женером и автогонщиком Эженом Гудри</w:t>
      </w:r>
      <w:r w:rsidR="002772AF">
        <w:t xml:space="preserve"> (</w:t>
      </w:r>
      <w:r w:rsidRPr="002772AF">
        <w:t xml:space="preserve">1892 </w:t>
      </w:r>
      <w:r w:rsidR="002772AF">
        <w:t>-</w:t>
      </w:r>
      <w:r w:rsidRPr="002772AF">
        <w:t xml:space="preserve"> 1962</w:t>
      </w:r>
      <w:r w:rsidR="002772AF" w:rsidRPr="002772AF">
        <w:t xml:space="preserve">) </w:t>
      </w:r>
      <w:r w:rsidRPr="002772AF">
        <w:t>в 1936 г</w:t>
      </w:r>
      <w:r w:rsidR="002772AF" w:rsidRPr="002772AF">
        <w:t xml:space="preserve">. </w:t>
      </w:r>
      <w:r w:rsidRPr="002772AF">
        <w:t xml:space="preserve">процесса крекинга углеводородов на катализаторе, Таким катализатором оказался алюмосиликат </w:t>
      </w:r>
      <w:r w:rsidR="002772AF">
        <w:t>-</w:t>
      </w:r>
      <w:r w:rsidRPr="002772AF">
        <w:t xml:space="preserve"> соединение, содержащее смесь оксидов алюминия и кремния, Используя его при переработке тяжелых газойлей и мазута, можно увеличить выход бензина и легких газойлей до 80</w:t>
      </w:r>
      <w:r w:rsidR="002772AF" w:rsidRPr="002772AF">
        <w:t>%.</w:t>
      </w:r>
    </w:p>
    <w:p w:rsidR="002772AF" w:rsidRDefault="00F12FCA" w:rsidP="002772AF">
      <w:r w:rsidRPr="002772AF">
        <w:t>Несмотря на то что основу как термического, так и каталитического крекинга составляет разрушение сложных органических молекул до более простых, происходящие при этом реакции и получаемые продукты существенно различаются</w:t>
      </w:r>
      <w:r w:rsidR="002772AF" w:rsidRPr="002772AF">
        <w:t xml:space="preserve">. </w:t>
      </w:r>
      <w:r w:rsidRPr="002772AF">
        <w:t>При каталитическом</w:t>
      </w:r>
      <w:r w:rsidR="005E07F9" w:rsidRPr="002772AF">
        <w:t xml:space="preserve"> крекинге большие углеводородные молекулы распадаются на части под действием не только температуры, но и катализатора, благодаря которому процесс идет при</w:t>
      </w:r>
      <w:r w:rsidR="002772AF" w:rsidRPr="002772AF">
        <w:t xml:space="preserve"> </w:t>
      </w:r>
      <w:r w:rsidR="005E07F9" w:rsidRPr="002772AF">
        <w:t>более низкой температуре</w:t>
      </w:r>
      <w:r w:rsidR="002772AF">
        <w:t xml:space="preserve"> (</w:t>
      </w:r>
      <w:r w:rsidR="005E07F9" w:rsidRPr="002772AF">
        <w:t>450</w:t>
      </w:r>
      <w:r w:rsidR="002772AF" w:rsidRPr="002772AF">
        <w:t xml:space="preserve"> - </w:t>
      </w:r>
      <w:r w:rsidR="005E07F9" w:rsidRPr="002772AF">
        <w:t>500 С</w:t>
      </w:r>
      <w:r w:rsidR="002772AF" w:rsidRPr="002772AF">
        <w:t xml:space="preserve">). </w:t>
      </w:r>
      <w:r w:rsidR="005E07F9" w:rsidRPr="002772AF">
        <w:t>При этом, в отличие от термического крекинга, образуется больше изомерных разветвленных углеводородов, а значит, повышается октановое число бензина</w:t>
      </w:r>
      <w:r w:rsidR="002772AF" w:rsidRPr="002772AF">
        <w:t xml:space="preserve">; </w:t>
      </w:r>
      <w:r w:rsidR="005E07F9" w:rsidRPr="002772AF">
        <w:t>алициклические углеводороды превращаются в ароматические</w:t>
      </w:r>
      <w:r w:rsidR="002772AF">
        <w:t xml:space="preserve"> (</w:t>
      </w:r>
      <w:r w:rsidR="005E07F9" w:rsidRPr="002772AF">
        <w:t>происходит так называемая ароматизация нефти</w:t>
      </w:r>
      <w:r w:rsidR="002772AF" w:rsidRPr="002772AF">
        <w:t xml:space="preserve">). </w:t>
      </w:r>
      <w:r w:rsidR="005E07F9" w:rsidRPr="002772AF">
        <w:t>Качество, в том числе детонационная стойкость, бензина, полученного методом каталитического крекинга, значительно повышается</w:t>
      </w:r>
      <w:r w:rsidR="002772AF" w:rsidRPr="002772AF">
        <w:t>.</w:t>
      </w:r>
    </w:p>
    <w:p w:rsidR="002772AF" w:rsidRDefault="005E07F9" w:rsidP="002772AF">
      <w:r w:rsidRPr="002772AF">
        <w:t>Первые установки каталитического крекинга были созданы компаниями</w:t>
      </w:r>
      <w:r w:rsidR="002772AF">
        <w:t xml:space="preserve"> "</w:t>
      </w:r>
      <w:r w:rsidRPr="002772AF">
        <w:t>Сан Ойл</w:t>
      </w:r>
      <w:r w:rsidR="002772AF">
        <w:t xml:space="preserve">" </w:t>
      </w:r>
      <w:r w:rsidRPr="002772AF">
        <w:t>и</w:t>
      </w:r>
      <w:r w:rsidR="002772AF">
        <w:t xml:space="preserve"> "</w:t>
      </w:r>
      <w:r w:rsidRPr="002772AF">
        <w:t xml:space="preserve">Сокони </w:t>
      </w:r>
      <w:r w:rsidR="002772AF">
        <w:t>-</w:t>
      </w:r>
      <w:r w:rsidRPr="002772AF">
        <w:t xml:space="preserve"> </w:t>
      </w:r>
      <w:r w:rsidR="00865D0E" w:rsidRPr="002772AF">
        <w:t>Вккум</w:t>
      </w:r>
      <w:r w:rsidR="002772AF">
        <w:t>"</w:t>
      </w:r>
    </w:p>
    <w:p w:rsidR="002772AF" w:rsidRDefault="00865D0E" w:rsidP="002772AF">
      <w:r w:rsidRPr="002772AF">
        <w:t xml:space="preserve">К концу 30 </w:t>
      </w:r>
      <w:r w:rsidR="002772AF">
        <w:t>-</w:t>
      </w:r>
      <w:r w:rsidRPr="002772AF">
        <w:t xml:space="preserve"> х гг</w:t>
      </w:r>
      <w:r w:rsidR="002772AF" w:rsidRPr="002772AF">
        <w:t xml:space="preserve">. </w:t>
      </w:r>
      <w:r w:rsidRPr="002772AF">
        <w:t xml:space="preserve">в Соединенных Штатах, а после Второй мировой войны </w:t>
      </w:r>
      <w:r w:rsidR="002772AF">
        <w:t>-</w:t>
      </w:r>
      <w:r w:rsidRPr="002772AF">
        <w:t xml:space="preserve"> в нашей стране и в Европе этот процесс стал одним из основных</w:t>
      </w:r>
      <w:r w:rsidR="002772AF" w:rsidRPr="002772AF">
        <w:t>.</w:t>
      </w:r>
    </w:p>
    <w:p w:rsidR="002772AF" w:rsidRDefault="00865D0E" w:rsidP="002772AF">
      <w:r w:rsidRPr="002772AF">
        <w:t xml:space="preserve">Сначала катализаторами крекинга служили обыкновенные природные глины, Затем они были заменены синтетическими аморфными алюмосиликатами, которые использовались вплоть до начала 70 </w:t>
      </w:r>
      <w:r w:rsidR="002772AF">
        <w:t>-</w:t>
      </w:r>
      <w:r w:rsidRPr="002772AF">
        <w:t>х гг</w:t>
      </w:r>
      <w:r w:rsidR="002772AF" w:rsidRPr="002772AF">
        <w:t xml:space="preserve">. </w:t>
      </w:r>
      <w:r w:rsidRPr="002772AF">
        <w:t xml:space="preserve">А позднее на смену им пришли катализаторы на основе цеолитов </w:t>
      </w:r>
      <w:r w:rsidR="002772AF">
        <w:t>-</w:t>
      </w:r>
      <w:r w:rsidRPr="002772AF">
        <w:t xml:space="preserve"> кристаллических, не аморфных силикатов</w:t>
      </w:r>
      <w:r w:rsidR="002772AF" w:rsidRPr="002772AF">
        <w:t xml:space="preserve">. </w:t>
      </w:r>
      <w:r w:rsidRPr="002772AF">
        <w:t>Ныне известно более 100 модификаций таких промышленных катализаторов</w:t>
      </w:r>
      <w:r w:rsidR="002772AF" w:rsidRPr="002772AF">
        <w:t>.</w:t>
      </w:r>
    </w:p>
    <w:p w:rsidR="002772AF" w:rsidRDefault="00865D0E" w:rsidP="002772AF">
      <w:pPr>
        <w:rPr>
          <w:b/>
          <w:bCs/>
          <w:i/>
          <w:iCs/>
        </w:rPr>
      </w:pPr>
      <w:r w:rsidRPr="002772AF">
        <w:rPr>
          <w:b/>
          <w:bCs/>
          <w:i/>
          <w:iCs/>
        </w:rPr>
        <w:t>Шаг третий</w:t>
      </w:r>
      <w:r w:rsidR="002772AF" w:rsidRPr="002772AF">
        <w:rPr>
          <w:b/>
          <w:bCs/>
          <w:i/>
          <w:iCs/>
        </w:rPr>
        <w:t xml:space="preserve">. </w:t>
      </w:r>
      <w:r w:rsidR="00B0174B" w:rsidRPr="002772AF">
        <w:rPr>
          <w:b/>
          <w:bCs/>
          <w:i/>
          <w:iCs/>
        </w:rPr>
        <w:t>Риформинг</w:t>
      </w:r>
      <w:r w:rsidR="002772AF" w:rsidRPr="002772AF">
        <w:rPr>
          <w:b/>
          <w:bCs/>
          <w:i/>
          <w:iCs/>
        </w:rPr>
        <w:t>.</w:t>
      </w:r>
    </w:p>
    <w:p w:rsidR="002772AF" w:rsidRDefault="00B0174B" w:rsidP="002772AF">
      <w:r w:rsidRPr="002772AF">
        <w:t>Потребность в высококачественным топливе для транспорта стимулировала разработку еще одного процесса</w:t>
      </w:r>
      <w:r w:rsidR="002772AF">
        <w:t xml:space="preserve"> "</w:t>
      </w:r>
      <w:r w:rsidRPr="002772AF">
        <w:t>облагораживания</w:t>
      </w:r>
      <w:r w:rsidR="002772AF">
        <w:t xml:space="preserve">" </w:t>
      </w:r>
      <w:r w:rsidRPr="002772AF">
        <w:t>бензиновых фракций</w:t>
      </w:r>
      <w:r w:rsidR="002772AF" w:rsidRPr="002772AF">
        <w:t xml:space="preserve">. </w:t>
      </w:r>
      <w:r w:rsidRPr="002772AF">
        <w:t>Было установлено, что октановое число бензина тем выше, чем больше в нем содержится ароматических углеводородов</w:t>
      </w:r>
      <w:r w:rsidR="002772AF" w:rsidRPr="002772AF">
        <w:t>.</w:t>
      </w:r>
    </w:p>
    <w:p w:rsidR="002772AF" w:rsidRDefault="00B0174B" w:rsidP="002772AF">
      <w:r w:rsidRPr="002772AF">
        <w:t xml:space="preserve">В основе нового технологического процесса, ставшего мощным рывком вперед, лежит открытая и исследованная в 20 </w:t>
      </w:r>
      <w:r w:rsidR="002772AF">
        <w:t>-</w:t>
      </w:r>
      <w:r w:rsidRPr="002772AF">
        <w:t>х годов Н</w:t>
      </w:r>
      <w:r w:rsidR="002772AF">
        <w:t xml:space="preserve">.Д. </w:t>
      </w:r>
      <w:r w:rsidRPr="002772AF">
        <w:t>Зелинским реакция ароматизации насыщенных углеводородов в присутствии катализаторов на основе благородных металлов</w:t>
      </w:r>
      <w:r w:rsidR="002772AF" w:rsidRPr="002772AF">
        <w:t xml:space="preserve">. </w:t>
      </w:r>
      <w:r w:rsidRPr="002772AF">
        <w:t>Металлы платиновой группы совершают настоящие чудеса</w:t>
      </w:r>
      <w:r w:rsidR="002772AF" w:rsidRPr="002772AF">
        <w:t xml:space="preserve">: </w:t>
      </w:r>
      <w:r w:rsidRPr="002772AF">
        <w:t>в их присутствии насыщенные углеводороды при повышенных температурах превышаются в изоалкены и</w:t>
      </w:r>
      <w:r w:rsidR="006F058C" w:rsidRPr="002772AF">
        <w:t xml:space="preserve"> циклические алканы</w:t>
      </w:r>
      <w:r w:rsidR="002772AF">
        <w:t xml:space="preserve"> (</w:t>
      </w:r>
      <w:r w:rsidR="006F058C" w:rsidRPr="002772AF">
        <w:t>нафтены</w:t>
      </w:r>
      <w:r w:rsidR="002772AF" w:rsidRPr="002772AF">
        <w:t>),</w:t>
      </w:r>
      <w:r w:rsidR="006F058C" w:rsidRPr="002772AF">
        <w:t xml:space="preserve"> а последние </w:t>
      </w:r>
      <w:r w:rsidR="002772AF">
        <w:t>-</w:t>
      </w:r>
      <w:r w:rsidR="006F058C" w:rsidRPr="002772AF">
        <w:t xml:space="preserve"> в соответствующие ароматические соединения</w:t>
      </w:r>
      <w:r w:rsidR="002772AF" w:rsidRPr="002772AF">
        <w:t>.</w:t>
      </w:r>
    </w:p>
    <w:p w:rsidR="002772AF" w:rsidRDefault="006F058C" w:rsidP="002772AF">
      <w:r w:rsidRPr="002772AF">
        <w:t>Благодаря катализатором доля ароматических соединений в смеси улеводородов возрастает с 10 до 60</w:t>
      </w:r>
      <w:r w:rsidR="002772AF" w:rsidRPr="002772AF">
        <w:t>%</w:t>
      </w:r>
      <w:r w:rsidRPr="002772AF">
        <w:t xml:space="preserve"> Такой каталитический процесс переработки фракций перегонки нефти получил название </w:t>
      </w:r>
      <w:r w:rsidRPr="002772AF">
        <w:rPr>
          <w:b/>
          <w:bCs/>
        </w:rPr>
        <w:t>риформинга</w:t>
      </w:r>
      <w:r w:rsidR="002772AF" w:rsidRPr="002772AF">
        <w:t>.</w:t>
      </w:r>
    </w:p>
    <w:p w:rsidR="002772AF" w:rsidRDefault="006F058C" w:rsidP="002772AF">
      <w:r w:rsidRPr="002772AF">
        <w:t xml:space="preserve">Первые промышленные установки каталитического риформинга появились в конце 40 </w:t>
      </w:r>
      <w:r w:rsidR="002772AF">
        <w:t>-</w:t>
      </w:r>
      <w:r w:rsidRPr="002772AF">
        <w:t xml:space="preserve"> х гг</w:t>
      </w:r>
      <w:r w:rsidR="002772AF" w:rsidRPr="002772AF">
        <w:t xml:space="preserve">. </w:t>
      </w:r>
      <w:r w:rsidRPr="002772AF">
        <w:t>в США</w:t>
      </w:r>
      <w:r w:rsidR="002772AF" w:rsidRPr="002772AF">
        <w:t xml:space="preserve">. </w:t>
      </w:r>
      <w:r w:rsidRPr="002772AF">
        <w:t>В них использовали катализаторы, состоящие из оксидов молибдена и алюминия</w:t>
      </w:r>
      <w:r w:rsidR="002772AF" w:rsidRPr="002772AF">
        <w:t xml:space="preserve">. </w:t>
      </w:r>
      <w:r w:rsidRPr="002772AF">
        <w:t>Сейчас применяются катализаторы, содержащие платину, а процесс получил название платформинга</w:t>
      </w:r>
      <w:r w:rsidR="002772AF" w:rsidRPr="002772AF">
        <w:t xml:space="preserve">. </w:t>
      </w:r>
      <w:r w:rsidRPr="002772AF">
        <w:t>Хотя платина стоит недёшево, все расходы компенсируются высоким выходом ароматических соединений</w:t>
      </w:r>
      <w:r w:rsidR="002772AF" w:rsidRPr="002772AF">
        <w:t xml:space="preserve">; </w:t>
      </w:r>
      <w:r w:rsidRPr="002772AF">
        <w:t>кроме того, платиновый катализатор стабильнее прочих</w:t>
      </w:r>
      <w:r w:rsidR="002772AF" w:rsidRPr="002772AF">
        <w:t>.</w:t>
      </w:r>
      <w:bookmarkStart w:id="0" w:name="_GoBack"/>
      <w:bookmarkEnd w:id="0"/>
    </w:p>
    <w:sectPr w:rsidR="002772AF" w:rsidSect="002772A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76" w:rsidRDefault="00393776">
      <w:r>
        <w:separator/>
      </w:r>
    </w:p>
  </w:endnote>
  <w:endnote w:type="continuationSeparator" w:id="0">
    <w:p w:rsidR="00393776" w:rsidRDefault="0039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F" w:rsidRDefault="002772A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F" w:rsidRDefault="002772A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76" w:rsidRDefault="00393776">
      <w:r>
        <w:separator/>
      </w:r>
    </w:p>
  </w:footnote>
  <w:footnote w:type="continuationSeparator" w:id="0">
    <w:p w:rsidR="00393776" w:rsidRDefault="0039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F" w:rsidRDefault="00670697" w:rsidP="002772AF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2772AF" w:rsidRDefault="002772AF" w:rsidP="002772A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AF" w:rsidRDefault="002772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58C3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84D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EAD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27E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8C2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5345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C32F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7CAF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EF81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EE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BBF"/>
    <w:rsid w:val="00092C08"/>
    <w:rsid w:val="000A0781"/>
    <w:rsid w:val="000D6BC7"/>
    <w:rsid w:val="00103CDC"/>
    <w:rsid w:val="00106055"/>
    <w:rsid w:val="001B2A76"/>
    <w:rsid w:val="002402C7"/>
    <w:rsid w:val="002772AF"/>
    <w:rsid w:val="002C5B90"/>
    <w:rsid w:val="00302342"/>
    <w:rsid w:val="00320F75"/>
    <w:rsid w:val="00393776"/>
    <w:rsid w:val="00433CC8"/>
    <w:rsid w:val="00523314"/>
    <w:rsid w:val="005C7AB6"/>
    <w:rsid w:val="005E07F9"/>
    <w:rsid w:val="00670697"/>
    <w:rsid w:val="006F058C"/>
    <w:rsid w:val="00762021"/>
    <w:rsid w:val="00862BBF"/>
    <w:rsid w:val="00865D0E"/>
    <w:rsid w:val="008E770B"/>
    <w:rsid w:val="00B0174B"/>
    <w:rsid w:val="00B942C6"/>
    <w:rsid w:val="00BD0C63"/>
    <w:rsid w:val="00C30F9A"/>
    <w:rsid w:val="00E90BCC"/>
    <w:rsid w:val="00EC0B7A"/>
    <w:rsid w:val="00EC0DCB"/>
    <w:rsid w:val="00F12FCA"/>
    <w:rsid w:val="00F60943"/>
    <w:rsid w:val="00F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62739D-C518-47B1-BAD5-34A17D39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772A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72A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72A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772A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72A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72A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72A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72A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72A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862BBF"/>
    <w:rPr>
      <w:rFonts w:eastAsia="Times New Roman" w:cs="Calibri"/>
      <w:sz w:val="22"/>
      <w:szCs w:val="22"/>
      <w:lang w:eastAsia="en-US"/>
    </w:rPr>
  </w:style>
  <w:style w:type="table" w:styleId="-1">
    <w:name w:val="Table Web 1"/>
    <w:basedOn w:val="a4"/>
    <w:uiPriority w:val="99"/>
    <w:rsid w:val="002772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2772A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2772AF"/>
    <w:rPr>
      <w:vertAlign w:val="superscript"/>
    </w:rPr>
  </w:style>
  <w:style w:type="paragraph" w:styleId="a8">
    <w:name w:val="Body Text"/>
    <w:basedOn w:val="a2"/>
    <w:link w:val="ab"/>
    <w:uiPriority w:val="99"/>
    <w:rsid w:val="002772AF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2772A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772AF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2772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772A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772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772AF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2772A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772A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2772A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772A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772A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2772AF"/>
  </w:style>
  <w:style w:type="character" w:customStyle="1" w:styleId="af6">
    <w:name w:val="номер страницы"/>
    <w:uiPriority w:val="99"/>
    <w:rsid w:val="002772AF"/>
    <w:rPr>
      <w:sz w:val="28"/>
      <w:szCs w:val="28"/>
    </w:rPr>
  </w:style>
  <w:style w:type="paragraph" w:styleId="af7">
    <w:name w:val="Normal (Web)"/>
    <w:basedOn w:val="a2"/>
    <w:uiPriority w:val="99"/>
    <w:rsid w:val="002772A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772A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772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72A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72A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72AF"/>
    <w:pPr>
      <w:ind w:left="958"/>
    </w:pPr>
  </w:style>
  <w:style w:type="paragraph" w:styleId="23">
    <w:name w:val="Body Text Indent 2"/>
    <w:basedOn w:val="a2"/>
    <w:link w:val="24"/>
    <w:uiPriority w:val="99"/>
    <w:rsid w:val="002772A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772A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2772A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772A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72AF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72AF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772A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772A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772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72AF"/>
    <w:rPr>
      <w:i/>
      <w:iCs/>
    </w:rPr>
  </w:style>
  <w:style w:type="paragraph" w:customStyle="1" w:styleId="afa">
    <w:name w:val="ТАБЛИЦА"/>
    <w:next w:val="a2"/>
    <w:autoRedefine/>
    <w:uiPriority w:val="99"/>
    <w:rsid w:val="002772A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772AF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2772AF"/>
  </w:style>
  <w:style w:type="table" w:customStyle="1" w:styleId="15">
    <w:name w:val="Стиль таблицы1"/>
    <w:basedOn w:val="a4"/>
    <w:uiPriority w:val="99"/>
    <w:rsid w:val="002772A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772AF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772AF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772AF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2772AF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772A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АРМ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АРМ</dc:creator>
  <cp:keywords/>
  <dc:description/>
  <cp:lastModifiedBy>admin</cp:lastModifiedBy>
  <cp:revision>2</cp:revision>
  <dcterms:created xsi:type="dcterms:W3CDTF">2014-03-04T12:03:00Z</dcterms:created>
  <dcterms:modified xsi:type="dcterms:W3CDTF">2014-03-04T12:03:00Z</dcterms:modified>
</cp:coreProperties>
</file>