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0B" w:rsidRDefault="00B0098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ОСВ-I</w:t>
      </w:r>
      <w:r>
        <w:br/>
      </w:r>
      <w:r>
        <w:rPr>
          <w:b/>
          <w:bCs/>
        </w:rPr>
        <w:t>2 ОСВ-II</w:t>
      </w:r>
      <w:r>
        <w:br/>
      </w:r>
      <w:r>
        <w:rPr>
          <w:b/>
          <w:bCs/>
        </w:rPr>
        <w:t>3 Историческое значение</w:t>
      </w:r>
      <w:r>
        <w:br/>
      </w:r>
      <w:r>
        <w:br/>
      </w:r>
      <w:r>
        <w:br/>
      </w:r>
    </w:p>
    <w:p w:rsidR="0075640B" w:rsidRDefault="00B0098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5640B" w:rsidRDefault="00B0098C">
      <w:pPr>
        <w:pStyle w:val="a3"/>
      </w:pPr>
      <w:r>
        <w:t>Переговоры об ограничении стратегических вооружений (ОСВ) — серия двусторонних переговоров между СССР и США по вопросу о контроле вооружений. Было проведено два раунда переговоров и подписано два договора: ОСВ-I (1972) и ОСВ-II (1979).</w:t>
      </w:r>
    </w:p>
    <w:p w:rsidR="0075640B" w:rsidRDefault="00B0098C">
      <w:pPr>
        <w:pStyle w:val="a3"/>
      </w:pPr>
      <w:r>
        <w:t>Переговоры между СССР и США с целью ограничить ядерные запасы начались в 1969 году в Хельсинки. Договоры, подписанные лидерами стран по итогам переговоров именуются ОСВ-1 и ОСВ-2. На основе этих договоров были позже подписаны договоры СНВ (о сокращении наступательных вооружений): СНВ-I (1991) и СНВ-II (1993).</w:t>
      </w:r>
    </w:p>
    <w:p w:rsidR="0075640B" w:rsidRDefault="00B0098C">
      <w:pPr>
        <w:pStyle w:val="21"/>
        <w:pageBreakBefore/>
        <w:numPr>
          <w:ilvl w:val="0"/>
          <w:numId w:val="0"/>
        </w:numPr>
      </w:pPr>
      <w:r>
        <w:t>1. ОСВ-I</w:t>
      </w:r>
    </w:p>
    <w:p w:rsidR="0075640B" w:rsidRDefault="00B0098C">
      <w:pPr>
        <w:pStyle w:val="a3"/>
      </w:pPr>
      <w:r>
        <w:t>ОСВ—I — общепринятое название первого Договора об ограничении стратегических вооружений. Этот договор ограничивал количество баллистических ракет и пусковых установок обеих сторон на том уровне, на котором они находились в тот момент. Договор также предусматривал принятие на вооружение новых баллистических ракет, размещаемых на подводных лодках, строго в том количестве, в котором были ранее списаны устаревшие баллистические ракеты наземного базирования.</w:t>
      </w:r>
    </w:p>
    <w:p w:rsidR="0075640B" w:rsidRDefault="00B0098C">
      <w:pPr>
        <w:pStyle w:val="a3"/>
      </w:pPr>
      <w:r>
        <w:t>Стратегические ядерные силы Советского Союза и Соединённых Штатов изменились в характере в конце 60-ых. Советская программа предусматривала развертывание тяжёлых баллистических ракет наземного базирования и ввод в строй новых ракетных подводных крейсеров. С 1968 СССР ежегодно развертывал до 200 новых ракет. Количество же ракет, которыми располагали США (1054 МБР, 656 БРПЛ), с 1967 оставался неизменным. Однако увеличивалось число ракет с разделяющимися головными частями (РГЧ). Одно из положений договора требовало от обеих сторон ограничить число участков, защищенных системами ПРО до одного. Советский Союз развернул такую систему вокруг Москвы в 1966, а США — вокруг двенадцати пусковых установок на базе Гранд-Форкс.</w:t>
      </w:r>
    </w:p>
    <w:p w:rsidR="0075640B" w:rsidRDefault="00B0098C">
      <w:pPr>
        <w:pStyle w:val="a3"/>
      </w:pPr>
      <w:r>
        <w:t>Переговоры продолжались с 17 ноября 1969 до мая 1972. За это время было проведено несколько встреч в Хельсинки и Вене. Долгое время переговоры не давали результатов и заходили в тупик, но в мае 1971 года было подписано предварительное соглашение по ПРО. Переговоры закончились 26 мая 1972 в Москве подписанием Договора по ПРО и Временного соглашения между Соединенными Штатами Америки и Союзом Советских Социалистических Республик об определённых мерах относительно ограничения стратегического наступательного вооружения.</w:t>
      </w:r>
    </w:p>
    <w:p w:rsidR="0075640B" w:rsidRDefault="00B0098C">
      <w:pPr>
        <w:pStyle w:val="21"/>
        <w:pageBreakBefore/>
        <w:numPr>
          <w:ilvl w:val="0"/>
          <w:numId w:val="0"/>
        </w:numPr>
      </w:pPr>
      <w:r>
        <w:t>1. ОСВ-I</w:t>
      </w:r>
    </w:p>
    <w:p w:rsidR="0075640B" w:rsidRDefault="00B0098C">
      <w:pPr>
        <w:pStyle w:val="a3"/>
      </w:pPr>
      <w:r>
        <w:t>Переговоры по подписанию договора ОСВ-II с целью ограничить производство ядерного оружия продолжались с 1972 по 1979. По сути это являлось продолжением переговоров по ОСВ-I.</w:t>
      </w:r>
    </w:p>
    <w:p w:rsidR="0075640B" w:rsidRDefault="00B0098C">
      <w:pPr>
        <w:pStyle w:val="a3"/>
      </w:pPr>
      <w:r>
        <w:t>Соглашение по ограничению количества пусковых установок было достигнуто в Вене 18 июня 1979. Также вводилось ограничение на размещение ядерного оружия в космосе (орбитальные ракеты Р-36орб). Договор был подписан Леонидом Ильичом Брежневым и Джимми Картером. Через полгода после подписания договора СССР ввёл Ограниченный воинский контингент в Афганистан, а договор так и не был ратифицирован Сенатом США. Тем не менее его положения соблюдались обеими сторонами.</w:t>
      </w:r>
    </w:p>
    <w:p w:rsidR="0075640B" w:rsidRDefault="00B0098C">
      <w:pPr>
        <w:pStyle w:val="a3"/>
      </w:pPr>
      <w:r>
        <w:t>Дальнейшие переговоры привели к подписанию договора о «Сокращении наступательных вооружений I» и о «Запрещении испытаний ядерного оружия». В 2002 году президенты Путин и Буш подписали Договор о СНП. В 2010 подписан «Сокращении наступательных вооружений III» Обамой и Медведевым.</w:t>
      </w:r>
    </w:p>
    <w:p w:rsidR="0075640B" w:rsidRDefault="00B0098C">
      <w:pPr>
        <w:pStyle w:val="21"/>
        <w:pageBreakBefore/>
        <w:numPr>
          <w:ilvl w:val="0"/>
          <w:numId w:val="0"/>
        </w:numPr>
      </w:pPr>
      <w:r>
        <w:t>3. Историческое значение</w:t>
      </w:r>
    </w:p>
    <w:p w:rsidR="0075640B" w:rsidRDefault="00B0098C">
      <w:pPr>
        <w:pStyle w:val="a3"/>
      </w:pPr>
      <w:r>
        <w:t>Ядерная гонка, ставшая главным атрибутом холодной войны, била по экономике обеих сверхдержав. Хотя ядерное оружие ни разу не было пущено в ход сверхдержавами друг против друга, наращивание ядерного арсенала затрачивало огромные средства. Подписание договоров, ограничивающих гонку вооружения, спасало экономики США и СССР.</w:t>
      </w:r>
    </w:p>
    <w:p w:rsidR="0075640B" w:rsidRDefault="00B0098C">
      <w:pPr>
        <w:pStyle w:val="21"/>
        <w:numPr>
          <w:ilvl w:val="0"/>
          <w:numId w:val="0"/>
        </w:numPr>
      </w:pPr>
      <w:r>
        <w:t>Ссылки</w:t>
      </w:r>
    </w:p>
    <w:p w:rsidR="0075640B" w:rsidRDefault="00B009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Текст Договора ОСВ-1</w:t>
      </w:r>
    </w:p>
    <w:p w:rsidR="0075640B" w:rsidRDefault="00B009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Текст Договора ОСВ-2</w:t>
      </w:r>
    </w:p>
    <w:p w:rsidR="0075640B" w:rsidRDefault="00B0098C">
      <w:pPr>
        <w:pStyle w:val="a3"/>
        <w:numPr>
          <w:ilvl w:val="0"/>
          <w:numId w:val="1"/>
        </w:numPr>
        <w:tabs>
          <w:tab w:val="left" w:pos="707"/>
        </w:tabs>
      </w:pPr>
      <w:r>
        <w:t>Договор ОСВ-2. Справка РИА «Новости»</w:t>
      </w:r>
    </w:p>
    <w:p w:rsidR="0075640B" w:rsidRDefault="00B0098C">
      <w:pPr>
        <w:pStyle w:val="a3"/>
        <w:spacing w:after="0"/>
      </w:pPr>
      <w:r>
        <w:t>Источник: http://ru.wikipedia.org/wiki/Переговоры_об_ограничении_стратегических_вооружений</w:t>
      </w:r>
      <w:bookmarkStart w:id="0" w:name="_GoBack"/>
      <w:bookmarkEnd w:id="0"/>
    </w:p>
    <w:sectPr w:rsidR="0075640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98C"/>
    <w:rsid w:val="0075640B"/>
    <w:rsid w:val="00764019"/>
    <w:rsid w:val="00B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BF557-1745-477C-904C-CEBD7CB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2014-04-14T13:25:00Z</dcterms:created>
  <dcterms:modified xsi:type="dcterms:W3CDTF">2014-04-14T13:25:00Z</dcterms:modified>
</cp:coreProperties>
</file>