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4E" w:rsidRDefault="00A45CBA">
      <w:pPr>
        <w:pStyle w:val="a7"/>
      </w:pPr>
      <w:r>
        <w:t>Название учебного заведения</w:t>
      </w:r>
    </w:p>
    <w:p w:rsidR="00F10A4E" w:rsidRDefault="00C306F0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17pt" o:hrpct="0" o:hralign="center" o:hr="t">
            <v:imagedata r:id="rId7" o:title="BD21315_"/>
          </v:shape>
        </w:pict>
      </w:r>
    </w:p>
    <w:p w:rsidR="00F10A4E" w:rsidRDefault="00A45CBA">
      <w:pPr>
        <w:jc w:val="center"/>
        <w:rPr>
          <w:sz w:val="20"/>
        </w:rPr>
      </w:pPr>
      <w:r>
        <w:rPr>
          <w:sz w:val="20"/>
        </w:rPr>
        <w:t>Название факультета</w:t>
      </w: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F10A4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:rsidR="00F10A4E" w:rsidRDefault="00A45CBA">
            <w:pPr>
              <w:pStyle w:val="4"/>
            </w:pPr>
            <w:r>
              <w:t>Д О К Л А Д</w:t>
            </w:r>
          </w:p>
        </w:tc>
      </w:tr>
    </w:tbl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A45CBA">
      <w:pPr>
        <w:jc w:val="center"/>
        <w:rPr>
          <w:sz w:val="32"/>
        </w:rPr>
      </w:pPr>
      <w:r>
        <w:rPr>
          <w:b/>
          <w:bCs/>
          <w:sz w:val="32"/>
        </w:rPr>
        <w:t>по дисциплине:</w:t>
      </w:r>
      <w:r>
        <w:rPr>
          <w:sz w:val="32"/>
        </w:rPr>
        <w:t xml:space="preserve"> История государства и права зарубежных стран.</w:t>
      </w:r>
    </w:p>
    <w:p w:rsidR="00F10A4E" w:rsidRDefault="00F10A4E">
      <w:pPr>
        <w:jc w:val="center"/>
        <w:rPr>
          <w:sz w:val="32"/>
        </w:rPr>
      </w:pPr>
    </w:p>
    <w:p w:rsidR="00F10A4E" w:rsidRDefault="00A45CBA">
      <w:pPr>
        <w:jc w:val="center"/>
        <w:rPr>
          <w:sz w:val="32"/>
        </w:rPr>
      </w:pPr>
      <w:r>
        <w:rPr>
          <w:b/>
          <w:bCs/>
          <w:sz w:val="32"/>
        </w:rPr>
        <w:t>на тему:</w:t>
      </w:r>
      <w:r>
        <w:rPr>
          <w:sz w:val="32"/>
        </w:rPr>
        <w:t xml:space="preserve"> Перикл. Афинская демократия.</w:t>
      </w: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6"/>
        <w:gridCol w:w="4927"/>
      </w:tblGrid>
      <w:tr w:rsidR="00F10A4E">
        <w:tc>
          <w:tcPr>
            <w:tcW w:w="4926" w:type="dxa"/>
          </w:tcPr>
          <w:p w:rsidR="00F10A4E" w:rsidRDefault="00C306F0">
            <w:pPr>
              <w:jc w:val="both"/>
            </w:pPr>
            <w:r>
              <w:pict>
                <v:shape id="_x0000_i1026" type="#_x0000_t75" style="width:135.75pt;height:150.75pt">
                  <v:imagedata r:id="rId8" o:title="Perikl" gain="53740f" blacklevel="11796f" grayscale="t"/>
                </v:shape>
              </w:pict>
            </w:r>
          </w:p>
        </w:tc>
        <w:tc>
          <w:tcPr>
            <w:tcW w:w="4927" w:type="dxa"/>
            <w:vAlign w:val="center"/>
          </w:tcPr>
          <w:p w:rsidR="00F10A4E" w:rsidRDefault="00A45CBA">
            <w:pPr>
              <w:pStyle w:val="3"/>
            </w:pPr>
            <w:r>
              <w:t>Подпись</w:t>
            </w:r>
          </w:p>
        </w:tc>
      </w:tr>
    </w:tbl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right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F10A4E">
      <w:pPr>
        <w:jc w:val="both"/>
      </w:pPr>
    </w:p>
    <w:p w:rsidR="00F10A4E" w:rsidRDefault="00A45CB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Москва</w:t>
      </w:r>
    </w:p>
    <w:p w:rsidR="00F10A4E" w:rsidRDefault="00A45CBA">
      <w:pPr>
        <w:jc w:val="center"/>
      </w:pPr>
      <w:r>
        <w:rPr>
          <w:b/>
          <w:bCs/>
          <w:sz w:val="22"/>
        </w:rPr>
        <w:t>2000</w:t>
      </w:r>
    </w:p>
    <w:p w:rsidR="00F10A4E" w:rsidRDefault="00A45CBA">
      <w:pPr>
        <w:spacing w:line="360" w:lineRule="auto"/>
        <w:ind w:firstLine="280"/>
        <w:jc w:val="both"/>
      </w:pPr>
      <w:r>
        <w:t>Перикл родился в</w:t>
      </w:r>
      <w:r>
        <w:rPr>
          <w:noProof/>
        </w:rPr>
        <w:t xml:space="preserve"> 492</w:t>
      </w:r>
      <w:r>
        <w:t xml:space="preserve"> г. до н.э. Отцом его был герой греко-персидских войн Ксантипп, а мать Перикла принадлежала к знатному роду Алкмеонидов, давшему Афинам многих видных политических деятелей.</w:t>
      </w:r>
    </w:p>
    <w:p w:rsidR="00F10A4E" w:rsidRDefault="00A45CBA">
      <w:pPr>
        <w:spacing w:line="360" w:lineRule="auto"/>
        <w:ind w:firstLine="280"/>
        <w:jc w:val="both"/>
      </w:pPr>
      <w:r>
        <w:t xml:space="preserve">Как и у многих афинян из почтенных семей, у Перикла имелись достойные наставники. Музыке его учил музыкант и мыслитель Дамон, философии </w:t>
      </w:r>
      <w:r>
        <w:rPr>
          <w:noProof/>
        </w:rPr>
        <w:t>—</w:t>
      </w:r>
      <w:r>
        <w:t xml:space="preserve"> известный греческий учёный Зенон.</w:t>
      </w:r>
    </w:p>
    <w:p w:rsidR="00F10A4E" w:rsidRDefault="00A45CBA">
      <w:pPr>
        <w:spacing w:line="360" w:lineRule="auto"/>
        <w:ind w:firstLine="280"/>
        <w:jc w:val="both"/>
      </w:pPr>
      <w:r>
        <w:t>Свой жизненный путь Перикл начал военным. «Он был храбр в походах и искал опасностей»,</w:t>
      </w:r>
      <w:r>
        <w:rPr>
          <w:noProof/>
        </w:rPr>
        <w:t xml:space="preserve"> — </w:t>
      </w:r>
      <w:r>
        <w:t>писал о нём древнегреческий историк Плутарх. Но в то время особой славы на военном поприще он себе не добыл. Перикл был молод и честолюбив, занятие политикой было в традициях его семьи, и в середине 60-х гг.</w:t>
      </w:r>
      <w:r>
        <w:rPr>
          <w:noProof/>
        </w:rPr>
        <w:t xml:space="preserve"> V</w:t>
      </w:r>
      <w:r>
        <w:t xml:space="preserve"> в. до н.э. он появился на по</w:t>
      </w:r>
      <w:r>
        <w:softHyphen/>
        <w:t>литической арене. В это время в Афинах разгоре</w:t>
      </w:r>
      <w:r>
        <w:softHyphen/>
        <w:t>лась схватка между демократами</w:t>
      </w:r>
      <w:r>
        <w:rPr>
          <w:noProof/>
        </w:rPr>
        <w:t xml:space="preserve"> —</w:t>
      </w:r>
      <w:r>
        <w:t xml:space="preserve"> сторонниками правления большинства граждан</w:t>
      </w:r>
      <w:r>
        <w:rPr>
          <w:noProof/>
        </w:rPr>
        <w:t xml:space="preserve"> —</w:t>
      </w:r>
      <w:r>
        <w:t xml:space="preserve"> и аристокра</w:t>
      </w:r>
      <w:r>
        <w:softHyphen/>
        <w:t>тами, приверженцами правления немногих знат</w:t>
      </w:r>
      <w:r>
        <w:softHyphen/>
        <w:t>ных родов. Перикл, хотя и происходил из знатного рода, стал на сторону демоса</w:t>
      </w:r>
      <w:r>
        <w:rPr>
          <w:noProof/>
        </w:rPr>
        <w:t xml:space="preserve"> —</w:t>
      </w:r>
      <w:r>
        <w:t xml:space="preserve"> народа, возможно потому, что Алкмеониды всегда поддерживали де</w:t>
      </w:r>
      <w:r>
        <w:softHyphen/>
        <w:t>мократию, или же Перикл понял, что величие Афин и его собственная слава</w:t>
      </w:r>
      <w:r>
        <w:rPr>
          <w:noProof/>
        </w:rPr>
        <w:t xml:space="preserve"> —</w:t>
      </w:r>
      <w:r>
        <w:t xml:space="preserve"> именно в демокра</w:t>
      </w:r>
      <w:r>
        <w:softHyphen/>
        <w:t>тическом устройстве государства.</w:t>
      </w:r>
    </w:p>
    <w:p w:rsidR="00F10A4E" w:rsidRDefault="00A45CBA">
      <w:pPr>
        <w:spacing w:line="360" w:lineRule="auto"/>
        <w:ind w:firstLine="280"/>
        <w:jc w:val="both"/>
      </w:pPr>
      <w:r>
        <w:t>Ступив на политический путь, Перикл подру</w:t>
      </w:r>
      <w:r>
        <w:softHyphen/>
        <w:t>жился с Эфиальтом, вождём афинского демоса. Вместе они добились ослабления роли Ареопага, яв</w:t>
      </w:r>
      <w:r>
        <w:softHyphen/>
        <w:t>лявшегося не только высшим государственным со</w:t>
      </w:r>
      <w:r>
        <w:softHyphen/>
        <w:t>ветом и хранителем традиций, но и оплотом знати. Вступив в открытую борьбу с аристократами за вли</w:t>
      </w:r>
      <w:r>
        <w:softHyphen/>
        <w:t>яние в Афинах, Перикл добился изгнания</w:t>
      </w:r>
      <w:r>
        <w:rPr>
          <w:b/>
          <w:bCs/>
        </w:rPr>
        <w:t xml:space="preserve"> </w:t>
      </w:r>
      <w:r>
        <w:t>их вождя Кимона. Его обвинили в измене. Вскоре после этого Эфиальт был убит единомышленниками изгнанни</w:t>
      </w:r>
      <w:r>
        <w:softHyphen/>
        <w:t>ка. В</w:t>
      </w:r>
      <w:r>
        <w:rPr>
          <w:noProof/>
        </w:rPr>
        <w:t xml:space="preserve"> 461</w:t>
      </w:r>
      <w:r>
        <w:t xml:space="preserve"> г. до н.э. Перикл встал на место погибшего друга, и с этого момента начинается «век Перик</w:t>
      </w:r>
      <w:r>
        <w:softHyphen/>
        <w:t>ла»</w:t>
      </w:r>
      <w:r>
        <w:rPr>
          <w:noProof/>
        </w:rPr>
        <w:t xml:space="preserve"> —</w:t>
      </w:r>
      <w:r>
        <w:t xml:space="preserve"> век, уместившийся в</w:t>
      </w:r>
      <w:r>
        <w:rPr>
          <w:noProof/>
        </w:rPr>
        <w:t xml:space="preserve"> 32</w:t>
      </w:r>
      <w:r>
        <w:t xml:space="preserve"> года, но значитель</w:t>
      </w:r>
      <w:r>
        <w:softHyphen/>
        <w:t>ный, как целое столетие.</w:t>
      </w:r>
    </w:p>
    <w:p w:rsidR="00F10A4E" w:rsidRDefault="00A45CBA">
      <w:pPr>
        <w:spacing w:line="360" w:lineRule="auto"/>
        <w:ind w:firstLine="280"/>
        <w:jc w:val="both"/>
      </w:pPr>
      <w:r>
        <w:t>Итак, Перикл возглавил демократическую пар</w:t>
      </w:r>
      <w:r>
        <w:softHyphen/>
        <w:t>тию. В этом положении ему совершенно необходимо было заручиться поддержкой народа и стать для него вождём и авторитетом. Перикл понимал, как много в политике зависит от симпатий афинских граждан. Вождь аристократов Кимон был готов на всё, чтобы снискать их лю</w:t>
      </w:r>
      <w:r>
        <w:softHyphen/>
        <w:t>бовь: устраивал обеды для бедных, дарил</w:t>
      </w:r>
      <w:r>
        <w:rPr>
          <w:b/>
          <w:bCs/>
        </w:rPr>
        <w:t xml:space="preserve"> </w:t>
      </w:r>
      <w:r>
        <w:t>им одежду, даже убрал изгородь в своей усадьбе, чтобы все желающие могли рвать плоды в его саду. Перикл так поступать не мог и не желал, не только потому, что он не был так богат, как Ки</w:t>
      </w:r>
      <w:r>
        <w:softHyphen/>
        <w:t>мон,</w:t>
      </w:r>
      <w:r>
        <w:rPr>
          <w:noProof/>
        </w:rPr>
        <w:t xml:space="preserve"> —</w:t>
      </w:r>
      <w:r>
        <w:t xml:space="preserve"> подобные поступки были не в его характере.</w:t>
      </w:r>
    </w:p>
    <w:p w:rsidR="00F10A4E" w:rsidRDefault="00A45CBA">
      <w:pPr>
        <w:spacing w:line="360" w:lineRule="auto"/>
        <w:ind w:firstLine="280"/>
        <w:jc w:val="both"/>
      </w:pPr>
      <w:r>
        <w:t>Перикл считал, что, соря деньгами и подарками, можно сделаться любимцем народа, но не вождём. Любовь народа непостоянна в отличие от авторитета признанного лидера. Перикл сразу заметно выде</w:t>
      </w:r>
      <w:r>
        <w:softHyphen/>
        <w:t>лился из числа афинских политиков. Он не оскорб</w:t>
      </w:r>
      <w:r>
        <w:softHyphen/>
        <w:t>лял людей заносчивостью и не опускался до па</w:t>
      </w:r>
      <w:r>
        <w:softHyphen/>
        <w:t>нибратства, не выставлял напоказ свою персону и не стремился пос</w:t>
      </w:r>
      <w:r>
        <w:softHyphen/>
        <w:t>тоянно напоминать о себе. Наобо</w:t>
      </w:r>
      <w:r>
        <w:softHyphen/>
        <w:t>рот, Перикл стал редко появлять</w:t>
      </w:r>
      <w:r>
        <w:softHyphen/>
        <w:t>ся на людях. «Его видели идущим лишь по одной дороге</w:t>
      </w:r>
      <w:r>
        <w:rPr>
          <w:noProof/>
        </w:rPr>
        <w:t xml:space="preserve"> —</w:t>
      </w:r>
      <w:r>
        <w:t xml:space="preserve"> на пло</w:t>
      </w:r>
      <w:r>
        <w:softHyphen/>
        <w:t>щадь и в Совет»,</w:t>
      </w:r>
      <w:r>
        <w:rPr>
          <w:noProof/>
        </w:rPr>
        <w:t xml:space="preserve"> —</w:t>
      </w:r>
      <w:r>
        <w:t xml:space="preserve"> сообщает Плу</w:t>
      </w:r>
      <w:r>
        <w:softHyphen/>
        <w:t>тарх. В Народном собрании он вы</w:t>
      </w:r>
      <w:r>
        <w:softHyphen/>
        <w:t>ступал только в особо важных случаях, простые дела поручая соратникам. В обхождении с людьми Перикл отличался рассу</w:t>
      </w:r>
      <w:r>
        <w:softHyphen/>
        <w:t>дительностью и завидным спо</w:t>
      </w:r>
      <w:r>
        <w:softHyphen/>
        <w:t>койствием. Это было непросто, потому что злые языки были щедры на колкости по отношению к политическим деятелям. Он терпеливо сносил насмешки, не роняя собственного достоинства, чем вызывал уважение горожан. Кроме того, Перикл никогда не заигрывал с толпой, не строил фантастических планов и не обе</w:t>
      </w:r>
      <w:r>
        <w:softHyphen/>
        <w:t>щал золотых гор. Он обратил на себя внимание как на человека серьёзного.</w:t>
      </w:r>
      <w:r>
        <w:rPr>
          <w:noProof/>
        </w:rPr>
        <w:t xml:space="preserve"> Е</w:t>
      </w:r>
      <w:r>
        <w:t>щё большему росту его авторитета способствовали мероприятия, которые он предлагал во имя укреп</w:t>
      </w:r>
      <w:r>
        <w:softHyphen/>
        <w:t>ления афинского государства.</w:t>
      </w:r>
    </w:p>
    <w:p w:rsidR="00F10A4E" w:rsidRDefault="00A45CBA">
      <w:pPr>
        <w:spacing w:line="360" w:lineRule="auto"/>
        <w:ind w:firstLine="200"/>
        <w:jc w:val="both"/>
      </w:pPr>
      <w:r>
        <w:t>Когда в</w:t>
      </w:r>
      <w:r>
        <w:rPr>
          <w:noProof/>
        </w:rPr>
        <w:t xml:space="preserve"> 460</w:t>
      </w:r>
      <w:r>
        <w:t xml:space="preserve"> г. до н.э. демократы во главе с Периклом пришли к власти, первой их заботой стала внешняя политика. Одной из задач было укрепле</w:t>
      </w:r>
      <w:r>
        <w:softHyphen/>
        <w:t>ние Делосского морского союза. Так называлось объединение греческих городов во главе с Афинами, созданное в</w:t>
      </w:r>
      <w:r>
        <w:rPr>
          <w:noProof/>
        </w:rPr>
        <w:t xml:space="preserve"> 478</w:t>
      </w:r>
      <w:r>
        <w:t xml:space="preserve"> г. до н.э. для борьбы с иранцами. Иранцы давно уже прямо не угрожали Афинам, но в</w:t>
      </w:r>
      <w:r>
        <w:rPr>
          <w:noProof/>
        </w:rPr>
        <w:t xml:space="preserve"> 454</w:t>
      </w:r>
      <w:r>
        <w:t xml:space="preserve"> г. до н.э. афиняне вновь столкнулись с ними в Египте, где оказывали помощь восставшим ли</w:t>
      </w:r>
      <w:r>
        <w:softHyphen/>
        <w:t>вийцам. Иранцы одержали победу, что очень встре</w:t>
      </w:r>
      <w:r>
        <w:softHyphen/>
        <w:t>вожило афинян и их союзников.</w:t>
      </w:r>
    </w:p>
    <w:p w:rsidR="00F10A4E" w:rsidRDefault="00A45CBA">
      <w:pPr>
        <w:spacing w:line="360" w:lineRule="auto"/>
        <w:ind w:firstLine="200"/>
        <w:jc w:val="both"/>
      </w:pPr>
      <w:r>
        <w:t>Перикл перед лицом нависшей опасности пред</w:t>
      </w:r>
      <w:r>
        <w:softHyphen/>
        <w:t>ложил следующее: в критической ситуации надо забыть раздоры и подчинить интересы союзников Афинам, потому что ни один город в союзе не мог сравниться с ними по силе и величине флота. Делосский союз, по замыслу Перикла, должен был превратиться в Афинскую державу, распоряжав</w:t>
      </w:r>
      <w:r>
        <w:softHyphen/>
        <w:t>шуюся военными силами и денежными средствами всех союзных городов, которых было около</w:t>
      </w:r>
      <w:r>
        <w:rPr>
          <w:noProof/>
        </w:rPr>
        <w:t xml:space="preserve"> 200.</w:t>
      </w:r>
      <w:r>
        <w:t xml:space="preserve"> Военные силы союза складывались из общественного флота, а средства</w:t>
      </w:r>
      <w:r>
        <w:rPr>
          <w:noProof/>
        </w:rPr>
        <w:t xml:space="preserve"> —</w:t>
      </w:r>
      <w:r>
        <w:t xml:space="preserve"> из казны, в которую каждый город платил ежегодный взнос. Эта казна храни</w:t>
      </w:r>
      <w:r>
        <w:softHyphen/>
        <w:t>лась на острове Делос. Сославшись на угрозу на</w:t>
      </w:r>
      <w:r>
        <w:softHyphen/>
        <w:t>шествия, Перикл настоял, чтобы казна Делосского союза была перевезена в Афины. В</w:t>
      </w:r>
      <w:r>
        <w:rPr>
          <w:noProof/>
        </w:rPr>
        <w:t xml:space="preserve"> 454</w:t>
      </w:r>
      <w:r>
        <w:t xml:space="preserve"> г. до н.э. Афины стали обладателями союзных денег, рас</w:t>
      </w:r>
      <w:r>
        <w:softHyphen/>
        <w:t>поряжаясь ими по своему усмотрению.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3"/>
      </w:tblGrid>
      <w:tr w:rsidR="00F10A4E">
        <w:trPr>
          <w:trHeight w:val="3240"/>
        </w:trPr>
        <w:tc>
          <w:tcPr>
            <w:tcW w:w="5000" w:type="pct"/>
          </w:tcPr>
          <w:p w:rsidR="00F10A4E" w:rsidRDefault="00A45CBA">
            <w:pPr>
              <w:spacing w:line="360" w:lineRule="auto"/>
              <w:jc w:val="both"/>
            </w:pPr>
            <w:r>
              <w:t xml:space="preserve">   Второй проблемой были отношения со Спартой. Она возглавляла Пелопоннесский союз, сложив</w:t>
            </w:r>
            <w:r>
              <w:softHyphen/>
              <w:t>шийся во второй половине</w:t>
            </w:r>
            <w:r>
              <w:rPr>
                <w:noProof/>
              </w:rPr>
              <w:t xml:space="preserve"> VI</w:t>
            </w:r>
            <w:r>
              <w:t xml:space="preserve"> в. до н.э. и включав</w:t>
            </w:r>
            <w:r>
              <w:softHyphen/>
              <w:t>ший древнегреческие полисы Пелопоннеса. В Спар</w:t>
            </w:r>
            <w:r>
              <w:softHyphen/>
              <w:t>те у власти стояла аристократия, и по всей Элладе её приверженцы видели в этом государстве защит</w:t>
            </w:r>
            <w:r>
              <w:softHyphen/>
              <w:t>ника своих интересов. Взоры же всех сторонников демократичес</w:t>
            </w:r>
            <w:r>
              <w:softHyphen/>
              <w:t>кого устройства были обращены к демократическим Афинам, кото</w:t>
            </w:r>
            <w:r>
              <w:softHyphen/>
              <w:t>рые оказывали им поддержку, расширяя при этом своё влияние и укрепляя могущество. Воспользовавшись неурядица</w:t>
            </w:r>
            <w:r>
              <w:softHyphen/>
              <w:t>ми в Спарте, Афины вмешались в дела её союзников в Пелопоннесе. В</w:t>
            </w:r>
            <w:r>
              <w:rPr>
                <w:noProof/>
              </w:rPr>
              <w:t xml:space="preserve"> 457</w:t>
            </w:r>
            <w:r>
              <w:t xml:space="preserve"> г. до н.э. началась война. Аристократы, сплотившиеся во</w:t>
            </w:r>
            <w:r>
              <w:softHyphen/>
              <w:t>круг Спарты,</w:t>
            </w:r>
          </w:p>
        </w:tc>
      </w:tr>
    </w:tbl>
    <w:p w:rsidR="00F10A4E" w:rsidRDefault="00F10A4E">
      <w:pPr>
        <w:spacing w:line="360" w:lineRule="auto"/>
        <w:ind w:firstLine="20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625"/>
      </w:tblGrid>
      <w:tr w:rsidR="00F10A4E">
        <w:trPr>
          <w:trHeight w:val="4860"/>
        </w:trPr>
        <w:tc>
          <w:tcPr>
            <w:tcW w:w="6228" w:type="dxa"/>
          </w:tcPr>
          <w:p w:rsidR="00F10A4E" w:rsidRDefault="00A45CBA">
            <w:pPr>
              <w:spacing w:line="360" w:lineRule="auto"/>
              <w:ind w:firstLine="200"/>
              <w:jc w:val="both"/>
            </w:pPr>
            <w:r>
              <w:t>были встревожены усилением своих противников во многих городах. Война шла долго и с переменным успехом. В её хо</w:t>
            </w:r>
            <w:r>
              <w:softHyphen/>
              <w:t>де Перикл проявил себя как хра</w:t>
            </w:r>
            <w:r>
              <w:softHyphen/>
              <w:t>брый воин и рассудительный пол</w:t>
            </w:r>
            <w:r>
              <w:softHyphen/>
              <w:t>ководец. «Как стратег Перикл славился больше всего своей осто</w:t>
            </w:r>
            <w:r>
              <w:softHyphen/>
              <w:t>рожностью: он добровольно не вступал в сражение, если оно бы</w:t>
            </w:r>
            <w:r>
              <w:softHyphen/>
              <w:t>ло опасно, а исход его сомнителен»,</w:t>
            </w:r>
            <w:r>
              <w:rPr>
                <w:noProof/>
              </w:rPr>
              <w:t xml:space="preserve"> —</w:t>
            </w:r>
            <w:r>
              <w:t xml:space="preserve"> писал Плутарх. Он часто удерживал граждан от необдуманных дей</w:t>
            </w:r>
            <w:r>
              <w:softHyphen/>
              <w:t>ствий, спас Афины, когда они не были готовы от</w:t>
            </w:r>
            <w:r>
              <w:softHyphen/>
              <w:t>разить наступление вторгшихся в Аттику спар</w:t>
            </w:r>
            <w:r>
              <w:softHyphen/>
              <w:t>танцев. Перикл подкупил их военачальника, и тот отвёл войска. Всюду, где было возможно, Перикл устанавливал власть Афин.</w:t>
            </w:r>
          </w:p>
          <w:p w:rsidR="00F10A4E" w:rsidRDefault="00A45CBA">
            <w:pPr>
              <w:spacing w:line="360" w:lineRule="auto"/>
              <w:ind w:firstLine="200"/>
              <w:jc w:val="both"/>
              <w:rPr>
                <w:szCs w:val="18"/>
              </w:rPr>
            </w:pPr>
            <w:r>
              <w:t>Война завершилась в</w:t>
            </w:r>
            <w:r>
              <w:rPr>
                <w:noProof/>
              </w:rPr>
              <w:t xml:space="preserve"> 445</w:t>
            </w:r>
            <w:r>
              <w:t xml:space="preserve"> г. до н.э. Тридцатилет</w:t>
            </w:r>
            <w:r>
              <w:softHyphen/>
              <w:t>ним миром, который также называют «Перикловым», подчёркивая этим заслуги вождя афинян в его заключении. Он сумел убедить сограждан в том, что отказ от переговоров со Спартой и продолжение военных действий принесёт беды самим Афинам. Мир обязывал оба государства не вмешиваться в дела друг друга; Спарта признавала Афинский мор</w:t>
            </w:r>
            <w:r>
              <w:softHyphen/>
              <w:t>ской союз, а Афины отказывались от владений в Пелопоннесе. Но Перикл не был удовлетворён та</w:t>
            </w:r>
            <w:r>
              <w:softHyphen/>
              <w:t>ким положением. Он мечтал видеть Афины цент</w:t>
            </w:r>
            <w:r>
              <w:softHyphen/>
              <w:t>ром Эллады, величайшим государством греческого мира, и пытался с этой целью созвать общегрече</w:t>
            </w:r>
            <w:r>
              <w:softHyphen/>
              <w:t>ский «конгресс». Спартанцы, вовремя понявшие его замыслы, нарушили планы Перикла, но поме</w:t>
            </w:r>
            <w:r>
              <w:softHyphen/>
              <w:t xml:space="preserve">шать ему укреплять могущество Афин в самих Афинах они не могли. </w:t>
            </w:r>
            <w:r>
              <w:rPr>
                <w:szCs w:val="18"/>
              </w:rPr>
              <w:t>В</w:t>
            </w:r>
            <w:r>
              <w:rPr>
                <w:noProof/>
                <w:szCs w:val="18"/>
              </w:rPr>
              <w:t xml:space="preserve"> 444</w:t>
            </w:r>
            <w:r>
              <w:rPr>
                <w:szCs w:val="18"/>
              </w:rPr>
              <w:t xml:space="preserve"> г. до н.э., оценив заслуги Перикла перед государством, афиняне избрали его стратегом</w:t>
            </w:r>
            <w:r>
              <w:rPr>
                <w:noProof/>
                <w:szCs w:val="18"/>
              </w:rPr>
              <w:t xml:space="preserve"> — </w:t>
            </w:r>
            <w:r>
              <w:rPr>
                <w:szCs w:val="18"/>
              </w:rPr>
              <w:t>главнокомандующим. Это звание он носил</w:t>
            </w:r>
            <w:r>
              <w:rPr>
                <w:noProof/>
                <w:szCs w:val="18"/>
              </w:rPr>
              <w:t xml:space="preserve"> 15</w:t>
            </w:r>
            <w:r>
              <w:rPr>
                <w:szCs w:val="18"/>
              </w:rPr>
              <w:t xml:space="preserve"> лет. Влияние его противников</w:t>
            </w:r>
            <w:r>
              <w:rPr>
                <w:noProof/>
                <w:szCs w:val="18"/>
              </w:rPr>
              <w:t xml:space="preserve"> —</w:t>
            </w:r>
            <w:r>
              <w:rPr>
                <w:szCs w:val="18"/>
              </w:rPr>
              <w:t xml:space="preserve"> аристократов было по</w:t>
            </w:r>
            <w:r>
              <w:rPr>
                <w:szCs w:val="18"/>
              </w:rPr>
              <w:softHyphen/>
              <w:t>дорвано войной со Спартой. Их вождь Фукидид был в</w:t>
            </w:r>
            <w:r>
              <w:rPr>
                <w:noProof/>
                <w:szCs w:val="18"/>
              </w:rPr>
              <w:t xml:space="preserve"> 443</w:t>
            </w:r>
            <w:r>
              <w:rPr>
                <w:szCs w:val="18"/>
              </w:rPr>
              <w:t xml:space="preserve"> г. до н.э. изгнан из Афин. Перикл победил, и с этих пор </w:t>
            </w:r>
            <w:r>
              <w:rPr>
                <w:noProof/>
                <w:szCs w:val="18"/>
              </w:rPr>
              <w:t>14</w:t>
            </w:r>
            <w:r>
              <w:rPr>
                <w:szCs w:val="18"/>
              </w:rPr>
              <w:t xml:space="preserve"> лет ему не было равных. «Афины достигли при нём высшего могущества. Он руководил массой, по</w:t>
            </w:r>
            <w:r>
              <w:rPr>
                <w:szCs w:val="18"/>
              </w:rPr>
              <w:softHyphen/>
              <w:t>тому что приобрёл власть, не прибегая к недостой</w:t>
            </w:r>
            <w:r>
              <w:rPr>
                <w:szCs w:val="18"/>
              </w:rPr>
              <w:softHyphen/>
              <w:t>ным средствам... и не имел нужды льстить толпе, но, пользуясь уважением, мог резко противоречить ей»,</w:t>
            </w:r>
            <w:r>
              <w:rPr>
                <w:noProof/>
                <w:szCs w:val="18"/>
              </w:rPr>
              <w:t xml:space="preserve"> —</w:t>
            </w:r>
            <w:r>
              <w:rPr>
                <w:szCs w:val="18"/>
              </w:rPr>
              <w:t xml:space="preserve"> писал историк Фукидид.</w:t>
            </w:r>
          </w:p>
          <w:p w:rsidR="00F10A4E" w:rsidRDefault="00A45CBA">
            <w:pPr>
              <w:spacing w:line="360" w:lineRule="auto"/>
              <w:ind w:firstLine="200"/>
              <w:jc w:val="both"/>
            </w:pPr>
            <w:r>
              <w:rPr>
                <w:szCs w:val="18"/>
              </w:rPr>
              <w:t>За редкий ораторский дар Перикла прозвали Олимпийцем. Говорили, что он, «подобно Зевсу, ме</w:t>
            </w:r>
            <w:r>
              <w:rPr>
                <w:szCs w:val="18"/>
              </w:rPr>
              <w:softHyphen/>
              <w:t>чет молнии, поражая словами, и само убеждение сидит у него на устах». Перикл не был великим реформатором. Он толь</w:t>
            </w:r>
            <w:r>
              <w:rPr>
                <w:szCs w:val="18"/>
              </w:rPr>
              <w:softHyphen/>
              <w:t>ко довершил то, что было сделано его предшествен</w:t>
            </w:r>
            <w:r>
              <w:rPr>
                <w:szCs w:val="18"/>
              </w:rPr>
              <w:softHyphen/>
              <w:t>никами, Солоном и Клисфеном. Он добивался того, чтобы Афины стали идеальным государством, пре</w:t>
            </w:r>
            <w:r>
              <w:rPr>
                <w:szCs w:val="18"/>
              </w:rPr>
              <w:softHyphen/>
              <w:t>вратились в процветающую демократию, которая могла бы защитить народ от внешних врагов и охра</w:t>
            </w:r>
            <w:r>
              <w:rPr>
                <w:szCs w:val="18"/>
              </w:rPr>
              <w:softHyphen/>
              <w:t>няла бы своими законами права всех свободных граждан.</w:t>
            </w:r>
          </w:p>
        </w:tc>
        <w:tc>
          <w:tcPr>
            <w:tcW w:w="3625" w:type="dxa"/>
            <w:shd w:val="clear" w:color="auto" w:fill="CCFFFF"/>
          </w:tcPr>
          <w:p w:rsidR="00F10A4E" w:rsidRDefault="00F10A4E">
            <w:pPr>
              <w:pStyle w:val="1"/>
            </w:pPr>
          </w:p>
          <w:p w:rsidR="00F10A4E" w:rsidRDefault="00A45CBA">
            <w:pPr>
              <w:pStyle w:val="1"/>
            </w:pPr>
            <w:r>
              <w:t>ПЕРИКЛ И АСПАСИЯ</w:t>
            </w:r>
          </w:p>
          <w:p w:rsidR="00F10A4E" w:rsidRDefault="00F10A4E">
            <w:pPr>
              <w:ind w:left="57" w:right="57"/>
              <w:jc w:val="both"/>
              <w:rPr>
                <w:sz w:val="18"/>
              </w:rPr>
            </w:pPr>
          </w:p>
          <w:p w:rsidR="00F10A4E" w:rsidRDefault="00A45CBA">
            <w:pPr>
              <w:pStyle w:val="a6"/>
            </w:pPr>
            <w:r>
              <w:t>Авторитет и влияние Перикла в Афинах были так велики, что даже его женитьба на гетере Аспасии не уменьшила его популярности.</w:t>
            </w:r>
          </w:p>
          <w:p w:rsidR="00F10A4E" w:rsidRDefault="00A45CBA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Гетерами (греч. «спутницы», «подруги») в Древней Греции назывались образованные незамужние женщины, ведущие свободный, независимый образ жизни. (Иногда словом «гетера» в Древней Греции называли женщин, торгующих собой.) Ремесло гетеры в Греции не считалось почётным, и к ним относились с пренебрежением. Не могло быть и речи о том, чтобы почтенный человек женился на гетере. Достойная греческая женщина росла, воспитывалась и всю жизнь проводила затворницей в гинекее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на женской половине дома. Она не посещала театр, не смела появляться в Народном собрании. Женщина даже не могла одна выйти на улицу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её обязательно сопровождал кто-нибудь из родственников или рабыня. Хозяйка не выходила к гостям, если в доме собиралось общество друзей её мужа. Тогда мужскую компанию развлекали гетеры.</w:t>
            </w:r>
          </w:p>
          <w:p w:rsidR="00F10A4E" w:rsidRDefault="00A45CBA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Среди гетер встречались женщины блестящего ума, хорошо образованные, умеющие поддержать разговор поэтов и философов, разбирающиеся в политике и искусстве. Такой гетерой была Аспасия из Милета.</w:t>
            </w:r>
          </w:p>
          <w:p w:rsidR="00F10A4E" w:rsidRDefault="00A45CBA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Аспасия славилась в Афинах красотой и умом. Выдающиеся политики и философы считали её женщиной незаурядной, а</w:t>
            </w:r>
            <w:r>
              <w:rPr>
                <w:noProof/>
                <w:sz w:val="18"/>
              </w:rPr>
              <w:t xml:space="preserve"> «</w:t>
            </w:r>
            <w:r>
              <w:rPr>
                <w:sz w:val="18"/>
              </w:rPr>
              <w:t>Сократ иногда ходил к ней со своими зна</w:t>
            </w:r>
            <w:r>
              <w:rPr>
                <w:sz w:val="18"/>
              </w:rPr>
              <w:softHyphen/>
              <w:t>комыми... чтобы послушать её рассуждения...» (Плутарх). Аспасия была прекрасной собеседницей, и говорят даже, что она была наделена ораторским талантом, который так ценили афиняне.</w:t>
            </w:r>
          </w:p>
          <w:p w:rsidR="00F10A4E" w:rsidRDefault="00A45CBA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Перикл познакомился с Аспасией и был восхищён этой женщиной, которая сумела поставить себя так, что самые умные люди Афин считали за честь быть её друзьями. Он сделался частым гостем в доме гетеры, и вскоре всем стало ясно, что Перикл полюбил прекрасную хозяйку. И мало этого: по Афинам пронёсся слух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Перикл решил жениться на гетере Аспасии! Это оказалось правдой. Перикл развёлся с женой, и вскоре в доме стратега появилась новая хозяйка. Перикл слышал сплетни и пересуды за своей спиной, но нимало не беспокоился. Он знал, что никакие насмешки не умалят его заслуг перед государством. И потом, он слишком любил Аспасию, чтобы придавать значение ска</w:t>
            </w:r>
            <w:r>
              <w:rPr>
                <w:sz w:val="18"/>
              </w:rPr>
              <w:softHyphen/>
              <w:t>брезным историям, которые о ней рассказывали его недруги.</w:t>
            </w:r>
          </w:p>
          <w:p w:rsidR="00F10A4E" w:rsidRDefault="00A45CBA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Счастьем наполнился дом Перикла, когда в него пришла Аспасия. Рассказывали, что каждый день, уходя из дома, Перикл нежно прощался с женой и приветствовал её при возвращении, что было совсем не в традиции афинских мужей. Аспасия же, став женой стратега, не заперлась в гинекее, как полагалось замужней женщине в Афинах. Она продолжала принимать гостей, друзья Перикла стали и её друзьями. Для своего сына от брака с Аспасией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Перикла-мпадшего</w:t>
            </w:r>
            <w:r>
              <w:rPr>
                <w:noProof/>
                <w:sz w:val="18"/>
              </w:rPr>
              <w:t xml:space="preserve"> —</w:t>
            </w:r>
            <w:r>
              <w:rPr>
                <w:sz w:val="18"/>
              </w:rPr>
              <w:t xml:space="preserve"> стратег добился в виде исключения афинского гражданства вопреки закону, который сам и ввёл: ведь Ас</w:t>
            </w:r>
            <w:r>
              <w:rPr>
                <w:sz w:val="18"/>
              </w:rPr>
              <w:softHyphen/>
              <w:t>пасия не была афинянкой.</w:t>
            </w:r>
          </w:p>
          <w:p w:rsidR="00F10A4E" w:rsidRDefault="00A45CBA">
            <w:pPr>
              <w:ind w:left="57" w:right="57"/>
              <w:jc w:val="both"/>
              <w:rPr>
                <w:sz w:val="18"/>
              </w:rPr>
            </w:pPr>
            <w:r>
              <w:rPr>
                <w:sz w:val="18"/>
              </w:rPr>
              <w:t>В тяжёлые для Перикла дни нелегко пришлось и Ас</w:t>
            </w:r>
            <w:r>
              <w:rPr>
                <w:sz w:val="18"/>
              </w:rPr>
              <w:softHyphen/>
              <w:t>пасии. Именно на неё, зная, как много значит она для стратега, обрушили свой первый удар недруги Перикла. Ас</w:t>
            </w:r>
            <w:r>
              <w:rPr>
                <w:sz w:val="18"/>
              </w:rPr>
              <w:softHyphen/>
              <w:t>пасию обвинили в нечестивости, в том, что она, гетера, учит распутству афинских женщин. Перикл встал на защиту жены. Говорят, он плакал, убеждая судей в её невиновности. Ас</w:t>
            </w:r>
            <w:r>
              <w:rPr>
                <w:sz w:val="18"/>
              </w:rPr>
              <w:softHyphen/>
              <w:t>пасию удалось спасти от наказания, но радость уже не возвращалась в дом Перикла. Следом за нападками врагов пришли война и чума, унёсшая жизнь великого афинянина. До самой смерти Перикла Аспасия была рядом с ним, оста</w:t>
            </w:r>
            <w:r>
              <w:rPr>
                <w:sz w:val="18"/>
              </w:rPr>
              <w:softHyphen/>
              <w:t>ваясь заботливой женой и верной подругой.</w:t>
            </w:r>
          </w:p>
        </w:tc>
      </w:tr>
    </w:tbl>
    <w:p w:rsidR="00F10A4E" w:rsidRDefault="00A45CBA">
      <w:pPr>
        <w:spacing w:line="360" w:lineRule="auto"/>
        <w:ind w:firstLine="200"/>
        <w:jc w:val="both"/>
      </w:pPr>
      <w:r>
        <w:rPr>
          <w:szCs w:val="18"/>
        </w:rPr>
        <w:t>Полноправных граждан в Афинах было мало. Увеличение их числа вело к сокращению тех благ, которыми они пользовались, например при распре</w:t>
      </w:r>
      <w:r>
        <w:rPr>
          <w:szCs w:val="18"/>
        </w:rPr>
        <w:softHyphen/>
        <w:t>делении хлеба во время голода. Защищая права афинского демоса, Перикл ещё в</w:t>
      </w:r>
      <w:r>
        <w:rPr>
          <w:noProof/>
          <w:szCs w:val="18"/>
        </w:rPr>
        <w:t xml:space="preserve"> 451</w:t>
      </w:r>
      <w:r>
        <w:rPr>
          <w:szCs w:val="18"/>
        </w:rPr>
        <w:t xml:space="preserve"> г. до н.э. пред</w:t>
      </w:r>
      <w:r>
        <w:rPr>
          <w:szCs w:val="18"/>
        </w:rPr>
        <w:softHyphen/>
        <w:t>ложил закон о гражданстве, по которому гражда</w:t>
      </w:r>
      <w:r>
        <w:rPr>
          <w:szCs w:val="18"/>
        </w:rPr>
        <w:softHyphen/>
        <w:t>нином считался только тот, у кого отец и мать были афиняне. Количество полноправных афинян, та</w:t>
      </w:r>
      <w:r>
        <w:rPr>
          <w:szCs w:val="18"/>
        </w:rPr>
        <w:softHyphen/>
        <w:t>ким образом, было ограничено, а попасть в их чис</w:t>
      </w:r>
      <w:r>
        <w:rPr>
          <w:szCs w:val="18"/>
        </w:rPr>
        <w:softHyphen/>
        <w:t>ло, чтобы воспользоваться привилегиями, стало практически невозможно.</w:t>
      </w:r>
    </w:p>
    <w:p w:rsidR="00F10A4E" w:rsidRDefault="00A45CBA">
      <w:pPr>
        <w:spacing w:line="360" w:lineRule="auto"/>
        <w:ind w:firstLine="200"/>
        <w:jc w:val="both"/>
      </w:pPr>
      <w:r>
        <w:rPr>
          <w:szCs w:val="18"/>
        </w:rPr>
        <w:t>Заботясь о том, чтобы все граждане в равной ме</w:t>
      </w:r>
      <w:r>
        <w:rPr>
          <w:szCs w:val="18"/>
        </w:rPr>
        <w:softHyphen/>
        <w:t>ре могли пользоваться своими правами и занимать государственные должности, Перикл добился уста</w:t>
      </w:r>
      <w:r>
        <w:rPr>
          <w:szCs w:val="18"/>
        </w:rPr>
        <w:softHyphen/>
        <w:t>новления платы членам Совета пятисот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архон</w:t>
      </w:r>
      <w:r>
        <w:rPr>
          <w:szCs w:val="18"/>
        </w:rPr>
        <w:softHyphen/>
        <w:t>там, по существу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правительству, ведавшему де</w:t>
      </w:r>
      <w:r>
        <w:rPr>
          <w:szCs w:val="18"/>
        </w:rPr>
        <w:softHyphen/>
        <w:t>лами, выносимыми в Народное собрание; гелиастам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заседателям в суде; войску и флоту. Теперь участвовавшие в управлении государством рядовые граждане не терпели убытки, отвлекаясь от своего ремесла, как это было раньше, когда должности не оплачивались и их могли занимать только состоя</w:t>
      </w:r>
      <w:r>
        <w:rPr>
          <w:szCs w:val="18"/>
        </w:rPr>
        <w:softHyphen/>
        <w:t>тельные люди.</w:t>
      </w:r>
    </w:p>
    <w:p w:rsidR="00F10A4E" w:rsidRDefault="00A45CBA">
      <w:pPr>
        <w:spacing w:line="360" w:lineRule="auto"/>
        <w:ind w:firstLine="200"/>
        <w:jc w:val="both"/>
      </w:pPr>
      <w:r>
        <w:rPr>
          <w:szCs w:val="18"/>
        </w:rPr>
        <w:t>Перикл знал, что бедность граждан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беда для государства и повод к волнениям. Он настоял на выделении пособий для сирот и калек. На деньги государства воспитывались сыновья погибших на войне. Другой способ искоренить нищету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дать людям возможность трудиться и зарабатывать себе на жизнь. При Перикле в Афинах развернулось грандиозное строительство. Надёжным куском хле</w:t>
      </w:r>
      <w:r>
        <w:rPr>
          <w:szCs w:val="18"/>
        </w:rPr>
        <w:softHyphen/>
        <w:t>ба были обеспечены не несущие военную службу каменотёсы, плотники, резчики, строители дорог... «Весь город находился как бы на жалованье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сам себя содержал и украшал»,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писал Плутарх.</w:t>
      </w:r>
    </w:p>
    <w:p w:rsidR="00F10A4E" w:rsidRDefault="00A45CBA">
      <w:pPr>
        <w:spacing w:line="360" w:lineRule="auto"/>
        <w:ind w:firstLine="200"/>
        <w:jc w:val="both"/>
      </w:pPr>
      <w:r>
        <w:rPr>
          <w:szCs w:val="18"/>
        </w:rPr>
        <w:t xml:space="preserve">Начиная строительство, Перикл думал не только о борьбе с нищетой и праздностью граждан, но и об </w:t>
      </w:r>
      <w:r>
        <w:t>укреплении оборонительных сооружений. Длинные стены, протяжённостью</w:t>
      </w:r>
      <w:r>
        <w:rPr>
          <w:noProof/>
        </w:rPr>
        <w:t xml:space="preserve"> 7</w:t>
      </w:r>
      <w:r>
        <w:t xml:space="preserve"> км, связавшие Афины с портом Пирей, были построены ещё в</w:t>
      </w:r>
      <w:r>
        <w:rPr>
          <w:noProof/>
        </w:rPr>
        <w:t xml:space="preserve"> 456</w:t>
      </w:r>
      <w:r>
        <w:t xml:space="preserve"> г. до н.э. Перикл мечтал создать памятник вечной славы Афин. По его инициативе Акрополь украсился но</w:t>
      </w:r>
      <w:r>
        <w:softHyphen/>
        <w:t>выми величественными храмами. Были возведены Парфенон</w:t>
      </w:r>
      <w:r>
        <w:rPr>
          <w:noProof/>
        </w:rPr>
        <w:t xml:space="preserve"> —</w:t>
      </w:r>
      <w:r>
        <w:t xml:space="preserve"> храм Афины Парфенос; Пропилеи</w:t>
      </w:r>
      <w:r>
        <w:rPr>
          <w:noProof/>
        </w:rPr>
        <w:t xml:space="preserve"> — </w:t>
      </w:r>
      <w:r>
        <w:t>монументальное сооружение, обрамляющее вход в Акрополь; храмы Ники и Афины Паллады. В ко</w:t>
      </w:r>
      <w:r>
        <w:softHyphen/>
        <w:t>роткий срок Афины превратились в политический и культурный центр Эллады. Сюда стекались ма</w:t>
      </w:r>
      <w:r>
        <w:softHyphen/>
        <w:t>стера и философы, зная, что найдут учеников и слу</w:t>
      </w:r>
      <w:r>
        <w:softHyphen/>
        <w:t>шателей. Сам Перикл был дружен с историками Геродотом, Фукидидом, философами Зеноном, Сок</w:t>
      </w:r>
      <w:r>
        <w:softHyphen/>
        <w:t>ратом, Протагором, Анаксагором, трагиком Софок</w:t>
      </w:r>
      <w:r>
        <w:softHyphen/>
        <w:t>лом, скульптором Фидием. Они были частыми гос</w:t>
      </w:r>
      <w:r>
        <w:softHyphen/>
        <w:t>тями в доме стратега, и тогда душой этого необык</w:t>
      </w:r>
      <w:r>
        <w:softHyphen/>
        <w:t>новенного общества становилась красивая и образо</w:t>
      </w:r>
      <w:r>
        <w:softHyphen/>
        <w:t>ванная жена Перикла Аспасия, гетера, на которой он женился вопреки неодобрительным пересудам афинян и сплетням недоброжелателей.</w:t>
      </w:r>
    </w:p>
    <w:p w:rsidR="00F10A4E" w:rsidRDefault="00A45CBA">
      <w:pPr>
        <w:spacing w:line="360" w:lineRule="auto"/>
        <w:ind w:firstLine="220"/>
        <w:jc w:val="both"/>
      </w:pPr>
      <w:r>
        <w:t>Поверженные аристократы упрекали Перикла в том, что на украшение Афин он тратит деньги из казны Афинского морского союза. Афины действи</w:t>
      </w:r>
      <w:r>
        <w:softHyphen/>
        <w:t>тельно давно пользовались казной как своим ко</w:t>
      </w:r>
      <w:r>
        <w:softHyphen/>
        <w:t>шельком. Перикл же отвечал на это со всей прямо</w:t>
      </w:r>
      <w:r>
        <w:softHyphen/>
        <w:t>той, что Афины не обязаны отчитываться в деньгах, потому что защищают союзников, которые только платят взнос, но не дают ни корабля, ни воина; а деньги принадлежат не тому, кто</w:t>
      </w:r>
      <w:r>
        <w:rPr>
          <w:b/>
          <w:bCs/>
        </w:rPr>
        <w:t xml:space="preserve"> </w:t>
      </w:r>
      <w:r>
        <w:t>их платит, а тому, кто их получает, если он выполняет то, за что за</w:t>
      </w:r>
      <w:r>
        <w:softHyphen/>
        <w:t>плачено. Перикл мог позволить себе такой ответ: могущество Афин за время его правления настоль</w:t>
      </w:r>
      <w:r>
        <w:softHyphen/>
        <w:t>ко возросло, что афиняне не слишком стали счи</w:t>
      </w:r>
      <w:r>
        <w:softHyphen/>
        <w:t>таться с мнением своих союзников. Афинский мор</w:t>
      </w:r>
      <w:r>
        <w:softHyphen/>
        <w:t>ской союз превратился в Афинскую державу</w:t>
      </w:r>
      <w:r>
        <w:rPr>
          <w:noProof/>
        </w:rPr>
        <w:t xml:space="preserve"> —</w:t>
      </w:r>
      <w:r>
        <w:t xml:space="preserve"> «архэ», а Афины</w:t>
      </w:r>
      <w:r>
        <w:rPr>
          <w:noProof/>
        </w:rPr>
        <w:t xml:space="preserve"> —</w:t>
      </w:r>
      <w:r>
        <w:t xml:space="preserve"> в гегемона, диктующего свою волю.</w:t>
      </w:r>
    </w:p>
    <w:p w:rsidR="00F10A4E" w:rsidRDefault="00A45CBA">
      <w:pPr>
        <w:spacing w:line="360" w:lineRule="auto"/>
        <w:ind w:firstLine="220"/>
        <w:jc w:val="both"/>
      </w:pPr>
      <w:r>
        <w:t>Укрепляя Афинское государство, Перикл пом</w:t>
      </w:r>
      <w:r>
        <w:softHyphen/>
        <w:t>нил о главном его враге</w:t>
      </w:r>
      <w:r>
        <w:rPr>
          <w:noProof/>
        </w:rPr>
        <w:t xml:space="preserve"> —</w:t>
      </w:r>
      <w:r>
        <w:t xml:space="preserve"> Спарте. Союзники Спар</w:t>
      </w:r>
      <w:r>
        <w:softHyphen/>
        <w:t>ты, аристократические города, требовали реши</w:t>
      </w:r>
      <w:r>
        <w:softHyphen/>
        <w:t>тельных действий против демократических Афин, влияние которых быстро росло. Особенно волновал</w:t>
      </w:r>
      <w:r>
        <w:softHyphen/>
        <w:t>ся старинный соперник Афин</w:t>
      </w:r>
      <w:r>
        <w:rPr>
          <w:noProof/>
        </w:rPr>
        <w:t xml:space="preserve"> —</w:t>
      </w:r>
      <w:r>
        <w:t xml:space="preserve"> Коринф. В нём с тревогой наблюдали, как афиняне расширяют тор</w:t>
      </w:r>
      <w:r>
        <w:softHyphen/>
        <w:t>говлю с греческими колониями в Италии и на Сицилии, постепенно вытесняя коринфян. Очередной конфликт, возникший между союзни</w:t>
      </w:r>
      <w:r>
        <w:softHyphen/>
        <w:t>ками Спарты и Афинами, ещё больше накалил обстановку. Имевшие самое непосредственное отношение к междуусобице ко</w:t>
      </w:r>
      <w:r>
        <w:softHyphen/>
        <w:t>ринфяне обвинили Афины в нарушении условий Тридцатилетнего мира. Союзники в один голос тре</w:t>
      </w:r>
      <w:r>
        <w:softHyphen/>
        <w:t>бовали от спартанцев обуздать зарвавшегося сопер</w:t>
      </w:r>
      <w:r>
        <w:softHyphen/>
        <w:t>ника. Выслушав все жалобы и призывы, Спарта предъявила Афинам ультиматум, одним из требо</w:t>
      </w:r>
      <w:r>
        <w:softHyphen/>
        <w:t>ваний которого было изгнание из государства Алкмеонидов, т.е. Перикла. На него теперь должны бы</w:t>
      </w:r>
      <w:r>
        <w:softHyphen/>
        <w:t>ли смотреть как на виновника войны, вспоминая, что именно по предложению Перикла Афины вме</w:t>
      </w:r>
      <w:r>
        <w:softHyphen/>
        <w:t>шались в конфликт пелопоннесских городов.</w:t>
      </w:r>
    </w:p>
    <w:p w:rsidR="00F10A4E" w:rsidRDefault="00A45CBA">
      <w:pPr>
        <w:spacing w:line="360" w:lineRule="auto"/>
        <w:ind w:firstLine="280"/>
        <w:jc w:val="both"/>
      </w:pPr>
      <w:r>
        <w:t>Давно известно, что тому, кто избрал своей судь</w:t>
      </w:r>
      <w:r>
        <w:softHyphen/>
        <w:t>бой политику, редко приходится рассчитывать на благодарность современников. Несмотря на все ус</w:t>
      </w:r>
      <w:r>
        <w:softHyphen/>
        <w:t>пехи Афин, самому Периклу приходилось в это вре</w:t>
      </w:r>
      <w:r>
        <w:softHyphen/>
        <w:t>мя тяжело. «Почему вы, афиняне, устаёте получать добро от одних и тех же людей?»</w:t>
      </w:r>
      <w:r>
        <w:rPr>
          <w:noProof/>
        </w:rPr>
        <w:t xml:space="preserve"> —</w:t>
      </w:r>
      <w:r>
        <w:t xml:space="preserve"> эти слова Фемистокла, героя войны с иранцами, изгнанного из Афин, мог повторить и Перикл. Человека,</w:t>
      </w:r>
      <w:r>
        <w:rPr>
          <w:noProof/>
        </w:rPr>
        <w:t xml:space="preserve"> 30</w:t>
      </w:r>
      <w:r>
        <w:t xml:space="preserve"> лет жизни отдавшего демократии, стали обвинять в ти</w:t>
      </w:r>
      <w:r>
        <w:softHyphen/>
        <w:t>рании. Не смея пока прямо напасть на Перикла, враги обрушились на его жену и друзей: Фидий умер в тюрьме, Аспасию с трудом удалось защитить от обвинений.</w:t>
      </w:r>
    </w:p>
    <w:p w:rsidR="00F10A4E" w:rsidRDefault="00A45CBA">
      <w:pPr>
        <w:spacing w:line="360" w:lineRule="auto"/>
        <w:ind w:firstLine="280"/>
        <w:jc w:val="both"/>
      </w:pPr>
      <w:r>
        <w:t>Ультиматум Спарты был отклонён, и в</w:t>
      </w:r>
      <w:r>
        <w:rPr>
          <w:noProof/>
        </w:rPr>
        <w:t xml:space="preserve"> 431</w:t>
      </w:r>
      <w:r>
        <w:t xml:space="preserve"> г. до н.э. спартанцы вторглись в Аттику. Началась война эллинов с эллинами</w:t>
      </w:r>
      <w:r>
        <w:rPr>
          <w:noProof/>
        </w:rPr>
        <w:t xml:space="preserve"> —</w:t>
      </w:r>
      <w:r>
        <w:t xml:space="preserve"> Пелопоннесская вой</w:t>
      </w:r>
      <w:r>
        <w:softHyphen/>
        <w:t>на. Перикл призвал жителей Ат</w:t>
      </w:r>
      <w:r>
        <w:softHyphen/>
        <w:t>тики укрыться за Длинными стенами в Афинах. Он удерживал рвущихся в бой афинян, предлагая по</w:t>
      </w:r>
      <w:r>
        <w:softHyphen/>
        <w:t>ложиться на флот, который он отправил разорять побережье Пелопоннеса. Спартанцы действительно отступили, но облегчения это не принесло. Вместе с беженцами, которые жили в городе в грязи и тес</w:t>
      </w:r>
      <w:r>
        <w:softHyphen/>
        <w:t>ноте, пришла чума. Перепуганные граждане стали искать виновного в своих бедах, и гнев</w:t>
      </w:r>
      <w:r>
        <w:rPr>
          <w:b/>
          <w:bCs/>
        </w:rPr>
        <w:t xml:space="preserve"> </w:t>
      </w:r>
      <w:r>
        <w:t>их обру</w:t>
      </w:r>
      <w:r>
        <w:softHyphen/>
        <w:t>шился на Перикла.</w:t>
      </w:r>
    </w:p>
    <w:p w:rsidR="00F10A4E" w:rsidRDefault="00A45CBA">
      <w:pPr>
        <w:spacing w:line="360" w:lineRule="auto"/>
        <w:jc w:val="both"/>
      </w:pPr>
      <w:r>
        <w:t>Впервые за</w:t>
      </w:r>
      <w:r>
        <w:rPr>
          <w:noProof/>
        </w:rPr>
        <w:t xml:space="preserve"> 15</w:t>
      </w:r>
      <w:r>
        <w:t xml:space="preserve"> лет, в</w:t>
      </w:r>
      <w:r>
        <w:rPr>
          <w:noProof/>
        </w:rPr>
        <w:t xml:space="preserve"> 430</w:t>
      </w:r>
      <w:r>
        <w:t xml:space="preserve"> г. до н.э., Перикла не избрали стратегом. Его обвинили в растрате и при</w:t>
      </w:r>
      <w:r>
        <w:softHyphen/>
        <w:t>говорили к штрафу, забыв, что в своё время, про</w:t>
      </w:r>
      <w:r>
        <w:softHyphen/>
        <w:t>возглашая Перикла первым гражданином государ</w:t>
      </w:r>
      <w:r>
        <w:softHyphen/>
        <w:t>ства, его главными заслугами признавали патри</w:t>
      </w:r>
      <w:r>
        <w:softHyphen/>
        <w:t>отизм и неподкупность. Соперники могли торжест</w:t>
      </w:r>
      <w:r>
        <w:softHyphen/>
        <w:t>вовать, но ни у кого из «других стратегов и ораторов не оказалось ни влияния, достаточного для такой высокой власти, ни авторитета, обеспечивающего ее надежное исполнение», - писал Плутарх. Афиняне так привыкли к советам и предложениям Перикла, что не знали, как без него поступать. Поняв на собственном опыте, что незаменимые люди все же есть, переменчивые афиняне в 429 г. до н.э. вновь выбрали Перикла стратегом. Но он слишком устал, ему было 60 лет. Он потерял друзей в борьбе с противниками, чума унесла его родных. В том же году Перикл умер.</w:t>
      </w:r>
    </w:p>
    <w:p w:rsidR="00F10A4E" w:rsidRDefault="00A45CBA">
      <w:pPr>
        <w:spacing w:line="360" w:lineRule="auto"/>
        <w:jc w:val="both"/>
      </w:pPr>
      <w:r>
        <w:tab/>
        <w:t>Заслугами перикла были могущество Афинской державы и бессмертная красота великого города. Его победой была окрепшая афинская демократия – господство полноправных граждан.</w:t>
      </w:r>
    </w:p>
    <w:p w:rsidR="00F10A4E" w:rsidRDefault="00A45CBA">
      <w:pPr>
        <w:spacing w:line="360" w:lineRule="auto"/>
        <w:jc w:val="both"/>
      </w:pPr>
      <w:r>
        <w:tab/>
        <w:t>Перикл умер в Афинах, не зная, к счастью, что они уже никогда не будут так сильны и величественны, как в дни, когда он, как свидетельствовал Плутарх, «сосредоточил в себе и сами Афины, и все дела, зависящие от афинян, - взносы, союзников, армию, острова, море, великую силу и верховное владычество».</w:t>
      </w:r>
    </w:p>
    <w:p w:rsidR="00F10A4E" w:rsidRDefault="00F10A4E">
      <w:pPr>
        <w:spacing w:line="360" w:lineRule="auto"/>
        <w:jc w:val="both"/>
      </w:pPr>
    </w:p>
    <w:p w:rsidR="00F10A4E" w:rsidRDefault="00F10A4E">
      <w:pPr>
        <w:spacing w:line="360" w:lineRule="auto"/>
        <w:jc w:val="both"/>
      </w:pPr>
    </w:p>
    <w:p w:rsidR="00F10A4E" w:rsidRDefault="00F10A4E">
      <w:pPr>
        <w:spacing w:line="360" w:lineRule="auto"/>
        <w:jc w:val="both"/>
      </w:pPr>
    </w:p>
    <w:p w:rsidR="00F10A4E" w:rsidRDefault="00A45CBA">
      <w:pPr>
        <w:spacing w:line="360" w:lineRule="auto"/>
        <w:jc w:val="both"/>
        <w:rPr>
          <w:b/>
          <w:bCs/>
        </w:rPr>
      </w:pPr>
      <w:r>
        <w:rPr>
          <w:b/>
          <w:bCs/>
        </w:rPr>
        <w:t>Используемая литература:</w:t>
      </w:r>
    </w:p>
    <w:p w:rsidR="00F10A4E" w:rsidRDefault="00F10A4E">
      <w:pPr>
        <w:spacing w:line="360" w:lineRule="auto"/>
        <w:jc w:val="both"/>
        <w:rPr>
          <w:b/>
          <w:bCs/>
        </w:rPr>
      </w:pPr>
    </w:p>
    <w:p w:rsidR="00F10A4E" w:rsidRDefault="00A45CBA">
      <w:pPr>
        <w:numPr>
          <w:ilvl w:val="0"/>
          <w:numId w:val="1"/>
        </w:numPr>
        <w:spacing w:line="360" w:lineRule="auto"/>
        <w:jc w:val="both"/>
      </w:pPr>
      <w:r>
        <w:t>Лурье С.Я., История Греции: курс лекций, С-Пб., 1993.</w:t>
      </w:r>
    </w:p>
    <w:p w:rsidR="00F10A4E" w:rsidRDefault="00A45CBA">
      <w:pPr>
        <w:numPr>
          <w:ilvl w:val="0"/>
          <w:numId w:val="1"/>
        </w:numPr>
        <w:spacing w:line="360" w:lineRule="auto"/>
        <w:jc w:val="both"/>
      </w:pPr>
      <w:r>
        <w:t>Андре Боннар, Греческая цивилизация, М., 1993.</w:t>
      </w:r>
    </w:p>
    <w:p w:rsidR="00F10A4E" w:rsidRDefault="00A45CBA">
      <w:pPr>
        <w:numPr>
          <w:ilvl w:val="0"/>
          <w:numId w:val="1"/>
        </w:numPr>
        <w:spacing w:line="360" w:lineRule="auto"/>
        <w:jc w:val="both"/>
      </w:pPr>
      <w:r>
        <w:t>Плутарх, Избранные жизнеописания, М., 1961.</w:t>
      </w:r>
    </w:p>
    <w:p w:rsidR="00F10A4E" w:rsidRDefault="00A45CBA">
      <w:pPr>
        <w:numPr>
          <w:ilvl w:val="0"/>
          <w:numId w:val="1"/>
        </w:numPr>
        <w:spacing w:line="360" w:lineRule="auto"/>
        <w:jc w:val="both"/>
      </w:pPr>
      <w:r>
        <w:t>Знаменитые греки и римляне, С-Пб., 1993.</w:t>
      </w:r>
      <w:bookmarkStart w:id="0" w:name="_GoBack"/>
      <w:bookmarkEnd w:id="0"/>
    </w:p>
    <w:sectPr w:rsidR="00F10A4E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A4E" w:rsidRDefault="00A45CBA">
      <w:r>
        <w:separator/>
      </w:r>
    </w:p>
  </w:endnote>
  <w:endnote w:type="continuationSeparator" w:id="0">
    <w:p w:rsidR="00F10A4E" w:rsidRDefault="00A4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A4E" w:rsidRDefault="00A45CBA">
      <w:r>
        <w:separator/>
      </w:r>
    </w:p>
  </w:footnote>
  <w:footnote w:type="continuationSeparator" w:id="0">
    <w:p w:rsidR="00F10A4E" w:rsidRDefault="00A45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4E" w:rsidRDefault="00A45CBA">
    <w:pPr>
      <w:pStyle w:val="a8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11F09"/>
    <w:multiLevelType w:val="hybridMultilevel"/>
    <w:tmpl w:val="ACC0E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5CBA"/>
    <w:rsid w:val="00A45CBA"/>
    <w:rsid w:val="00C306F0"/>
    <w:rsid w:val="00F1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C3797513-C1B0-42E7-A67F-28CA573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7" w:right="57"/>
      <w:jc w:val="right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iCs/>
      <w:sz w:val="5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i/>
      <w:i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  <w:rPr>
      <w:sz w:val="22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noProof/>
      <w:sz w:val="12"/>
      <w:szCs w:val="12"/>
    </w:rPr>
  </w:style>
  <w:style w:type="paragraph" w:styleId="a6">
    <w:name w:val="Block Text"/>
    <w:basedOn w:val="a"/>
    <w:semiHidden/>
    <w:pPr>
      <w:ind w:left="57" w:right="57"/>
      <w:jc w:val="both"/>
    </w:pPr>
    <w:rPr>
      <w:sz w:val="18"/>
    </w:rPr>
  </w:style>
  <w:style w:type="paragraph" w:styleId="a7">
    <w:name w:val="Title"/>
    <w:basedOn w:val="a"/>
    <w:qFormat/>
    <w:pPr>
      <w:jc w:val="center"/>
    </w:pPr>
    <w:rPr>
      <w:b/>
      <w:bCs/>
      <w:sz w:val="22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финансово-юридическая академия</vt:lpstr>
    </vt:vector>
  </TitlesOfParts>
  <Company>ЦИТ "Информ Альянс"</Company>
  <LinksUpToDate>false</LinksUpToDate>
  <CharactersWithSpaces>18449</CharactersWithSpaces>
  <SharedDoc>false</SharedDoc>
  <HLinks>
    <vt:vector size="12" baseType="variant">
      <vt:variant>
        <vt:i4>3670123</vt:i4>
      </vt:variant>
      <vt:variant>
        <vt:i4>1080</vt:i4>
      </vt:variant>
      <vt:variant>
        <vt:i4>1025</vt:i4>
      </vt:variant>
      <vt:variant>
        <vt:i4>1</vt:i4>
      </vt:variant>
      <vt:variant>
        <vt:lpwstr>C:\Program Files\Common Files\Microsoft Shared\Clipart\themes1\Lines\BD21315_.GIF</vt:lpwstr>
      </vt:variant>
      <vt:variant>
        <vt:lpwstr/>
      </vt:variant>
      <vt:variant>
        <vt:i4>7143479</vt:i4>
      </vt:variant>
      <vt:variant>
        <vt:i4>1386</vt:i4>
      </vt:variant>
      <vt:variant>
        <vt:i4>1026</vt:i4>
      </vt:variant>
      <vt:variant>
        <vt:i4>1</vt:i4>
      </vt:variant>
      <vt:variant>
        <vt:lpwstr>Perikl.JPG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финансово-юридическая академия</dc:title>
  <dc:subject/>
  <dc:creator>Department of the internet-projects</dc:creator>
  <cp:keywords/>
  <dc:description/>
  <cp:lastModifiedBy>admin</cp:lastModifiedBy>
  <cp:revision>2</cp:revision>
  <cp:lastPrinted>2000-09-24T15:40:00Z</cp:lastPrinted>
  <dcterms:created xsi:type="dcterms:W3CDTF">2014-05-10T16:35:00Z</dcterms:created>
  <dcterms:modified xsi:type="dcterms:W3CDTF">2014-05-10T16:35:00Z</dcterms:modified>
</cp:coreProperties>
</file>