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  <w:r w:rsidRPr="001C4274">
        <w:rPr>
          <w:sz w:val="28"/>
        </w:rPr>
        <w:t>Международный университет природы, общества и человека «Дубна»</w:t>
      </w:r>
    </w:p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</w:p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</w:p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1C4274" w:rsidRDefault="001C4274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</w:p>
    <w:p w:rsidR="006A79A1" w:rsidRPr="001C4274" w:rsidRDefault="006A79A1" w:rsidP="001C4274">
      <w:pPr>
        <w:pStyle w:val="6"/>
        <w:tabs>
          <w:tab w:val="left" w:pos="720"/>
        </w:tabs>
        <w:spacing w:before="0" w:after="0" w:line="360" w:lineRule="auto"/>
        <w:ind w:firstLine="720"/>
        <w:jc w:val="center"/>
        <w:rPr>
          <w:rFonts w:eastAsia="Arial Unicode MS"/>
          <w:b w:val="0"/>
          <w:sz w:val="28"/>
          <w:szCs w:val="48"/>
        </w:rPr>
      </w:pPr>
      <w:r w:rsidRPr="001C4274">
        <w:rPr>
          <w:rFonts w:eastAsia="Arial Unicode MS"/>
          <w:b w:val="0"/>
          <w:sz w:val="28"/>
          <w:szCs w:val="48"/>
        </w:rPr>
        <w:t>Реферат</w:t>
      </w:r>
    </w:p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rFonts w:eastAsia="Arial Unicode MS"/>
          <w:bCs/>
          <w:sz w:val="28"/>
          <w:szCs w:val="28"/>
        </w:rPr>
      </w:pPr>
      <w:r w:rsidRPr="001C4274">
        <w:rPr>
          <w:rFonts w:eastAsia="Arial Unicode MS"/>
          <w:bCs/>
          <w:sz w:val="28"/>
          <w:szCs w:val="28"/>
        </w:rPr>
        <w:t>по культурологии на тему:</w:t>
      </w:r>
    </w:p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  <w:szCs w:val="32"/>
        </w:rPr>
      </w:pPr>
      <w:r w:rsidRPr="001C4274">
        <w:rPr>
          <w:rFonts w:eastAsia="Arial Unicode MS"/>
          <w:bCs/>
          <w:sz w:val="28"/>
          <w:szCs w:val="44"/>
        </w:rPr>
        <w:t>«Первобытное мышление по</w:t>
      </w:r>
      <w:r w:rsidR="001C4274">
        <w:rPr>
          <w:rFonts w:eastAsia="Arial Unicode MS"/>
          <w:bCs/>
          <w:sz w:val="28"/>
          <w:szCs w:val="44"/>
        </w:rPr>
        <w:t xml:space="preserve"> </w:t>
      </w:r>
      <w:r w:rsidRPr="001C4274">
        <w:rPr>
          <w:rFonts w:eastAsia="Arial Unicode MS"/>
          <w:bCs/>
          <w:sz w:val="28"/>
          <w:szCs w:val="44"/>
        </w:rPr>
        <w:t>Л. Леви-Брюлю»</w:t>
      </w:r>
    </w:p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</w:p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</w:p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</w:p>
    <w:p w:rsidR="006A79A1" w:rsidRPr="001C4274" w:rsidRDefault="006A79A1" w:rsidP="001C4274">
      <w:pPr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1C4274">
        <w:rPr>
          <w:sz w:val="28"/>
          <w:szCs w:val="28"/>
        </w:rPr>
        <w:t>Выполнила: Кармазина Т.А.</w:t>
      </w:r>
    </w:p>
    <w:p w:rsidR="006A79A1" w:rsidRDefault="006A79A1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</w:p>
    <w:p w:rsidR="001C4274" w:rsidRDefault="001C4274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</w:p>
    <w:p w:rsidR="001C4274" w:rsidRPr="001C4274" w:rsidRDefault="001C4274" w:rsidP="001C4274">
      <w:pPr>
        <w:tabs>
          <w:tab w:val="left" w:pos="720"/>
        </w:tabs>
        <w:spacing w:line="360" w:lineRule="auto"/>
        <w:ind w:firstLine="720"/>
        <w:jc w:val="center"/>
        <w:rPr>
          <w:sz w:val="28"/>
        </w:rPr>
      </w:pPr>
    </w:p>
    <w:p w:rsidR="006A79A1" w:rsidRDefault="006A79A1" w:rsidP="001C4274">
      <w:pPr>
        <w:spacing w:line="360" w:lineRule="auto"/>
        <w:ind w:firstLine="720"/>
        <w:jc w:val="center"/>
        <w:rPr>
          <w:sz w:val="28"/>
        </w:rPr>
      </w:pPr>
    </w:p>
    <w:p w:rsidR="001C4274" w:rsidRDefault="001C4274" w:rsidP="001C4274">
      <w:pPr>
        <w:spacing w:line="360" w:lineRule="auto"/>
        <w:ind w:firstLine="720"/>
        <w:jc w:val="center"/>
        <w:rPr>
          <w:sz w:val="28"/>
        </w:rPr>
      </w:pPr>
    </w:p>
    <w:p w:rsidR="001C4274" w:rsidRDefault="001C4274" w:rsidP="001C4274">
      <w:pPr>
        <w:spacing w:line="360" w:lineRule="auto"/>
        <w:ind w:firstLine="720"/>
        <w:jc w:val="center"/>
        <w:rPr>
          <w:sz w:val="28"/>
        </w:rPr>
      </w:pPr>
    </w:p>
    <w:p w:rsidR="001C4274" w:rsidRPr="001C4274" w:rsidRDefault="001C4274" w:rsidP="001C4274">
      <w:pPr>
        <w:spacing w:line="360" w:lineRule="auto"/>
        <w:ind w:firstLine="720"/>
        <w:jc w:val="center"/>
        <w:rPr>
          <w:sz w:val="28"/>
        </w:rPr>
      </w:pPr>
    </w:p>
    <w:p w:rsidR="006A79A1" w:rsidRPr="001C4274" w:rsidRDefault="006A79A1" w:rsidP="001C4274">
      <w:pPr>
        <w:pStyle w:val="5"/>
        <w:tabs>
          <w:tab w:val="left" w:pos="720"/>
        </w:tabs>
        <w:spacing w:before="0" w:after="0" w:line="360" w:lineRule="auto"/>
        <w:ind w:firstLine="720"/>
        <w:jc w:val="center"/>
        <w:rPr>
          <w:b w:val="0"/>
          <w:i w:val="0"/>
          <w:sz w:val="28"/>
        </w:rPr>
      </w:pPr>
      <w:r w:rsidRPr="001C4274">
        <w:rPr>
          <w:b w:val="0"/>
          <w:i w:val="0"/>
          <w:sz w:val="28"/>
        </w:rPr>
        <w:t>Дубна, 2008</w:t>
      </w:r>
    </w:p>
    <w:p w:rsidR="00582814" w:rsidRPr="001C4274" w:rsidRDefault="00582814" w:rsidP="001C4274">
      <w:pPr>
        <w:pStyle w:val="11"/>
      </w:pPr>
      <w:r w:rsidRPr="001C4274">
        <w:br w:type="page"/>
      </w:r>
      <w:r w:rsidR="001C4274" w:rsidRPr="001C4274">
        <w:t>Содержание</w:t>
      </w:r>
    </w:p>
    <w:p w:rsidR="001C4274" w:rsidRPr="001C4274" w:rsidRDefault="001C4274" w:rsidP="001C4274">
      <w:pPr>
        <w:spacing w:line="360" w:lineRule="auto"/>
        <w:rPr>
          <w:sz w:val="28"/>
          <w:szCs w:val="28"/>
        </w:rPr>
      </w:pPr>
    </w:p>
    <w:p w:rsidR="00855BFE" w:rsidRPr="001C4274" w:rsidRDefault="00855BFE" w:rsidP="001C4274">
      <w:pPr>
        <w:pStyle w:val="11"/>
        <w:ind w:firstLine="0"/>
        <w:rPr>
          <w:noProof/>
        </w:rPr>
      </w:pPr>
      <w:r w:rsidRPr="00ED0EE9">
        <w:rPr>
          <w:rStyle w:val="a6"/>
          <w:b w:val="0"/>
          <w:noProof/>
          <w:color w:val="auto"/>
        </w:rPr>
        <w:t>Введение</w:t>
      </w:r>
    </w:p>
    <w:p w:rsidR="00855BFE" w:rsidRPr="001C4274" w:rsidRDefault="00855BFE" w:rsidP="001C4274">
      <w:pPr>
        <w:pStyle w:val="11"/>
        <w:ind w:firstLine="0"/>
        <w:rPr>
          <w:noProof/>
        </w:rPr>
      </w:pPr>
      <w:r w:rsidRPr="00ED0EE9">
        <w:rPr>
          <w:rStyle w:val="a6"/>
          <w:b w:val="0"/>
          <w:noProof/>
          <w:color w:val="auto"/>
        </w:rPr>
        <w:t>Природа человеческого мышления</w:t>
      </w:r>
    </w:p>
    <w:p w:rsidR="00855BFE" w:rsidRPr="001C4274" w:rsidRDefault="00855BFE" w:rsidP="001C4274">
      <w:pPr>
        <w:pStyle w:val="11"/>
        <w:ind w:firstLine="0"/>
        <w:rPr>
          <w:noProof/>
        </w:rPr>
      </w:pPr>
      <w:r w:rsidRPr="00ED0EE9">
        <w:rPr>
          <w:rStyle w:val="a6"/>
          <w:b w:val="0"/>
          <w:noProof/>
          <w:color w:val="auto"/>
        </w:rPr>
        <w:t>Предыстория мышления</w:t>
      </w:r>
    </w:p>
    <w:p w:rsidR="00855BFE" w:rsidRPr="001C4274" w:rsidRDefault="00855BFE" w:rsidP="001C4274">
      <w:pPr>
        <w:pStyle w:val="11"/>
        <w:ind w:firstLine="0"/>
        <w:rPr>
          <w:noProof/>
        </w:rPr>
      </w:pPr>
      <w:r w:rsidRPr="00ED0EE9">
        <w:rPr>
          <w:rStyle w:val="a6"/>
          <w:b w:val="0"/>
          <w:noProof/>
          <w:color w:val="auto"/>
        </w:rPr>
        <w:t>Первобытное мышление</w:t>
      </w:r>
    </w:p>
    <w:p w:rsidR="00855BFE" w:rsidRPr="001C4274" w:rsidRDefault="00855BFE" w:rsidP="001C4274">
      <w:pPr>
        <w:pStyle w:val="11"/>
        <w:ind w:firstLine="0"/>
        <w:rPr>
          <w:noProof/>
        </w:rPr>
      </w:pPr>
      <w:r w:rsidRPr="00ED0EE9">
        <w:rPr>
          <w:rStyle w:val="a6"/>
          <w:b w:val="0"/>
          <w:noProof/>
          <w:color w:val="auto"/>
        </w:rPr>
        <w:t>Заключение</w:t>
      </w:r>
    </w:p>
    <w:p w:rsidR="00855BFE" w:rsidRPr="001C4274" w:rsidRDefault="00855BFE" w:rsidP="001C4274">
      <w:pPr>
        <w:pStyle w:val="11"/>
        <w:ind w:firstLine="0"/>
        <w:rPr>
          <w:noProof/>
        </w:rPr>
      </w:pPr>
      <w:r w:rsidRPr="00ED0EE9">
        <w:rPr>
          <w:rStyle w:val="a6"/>
          <w:b w:val="0"/>
          <w:noProof/>
          <w:color w:val="auto"/>
        </w:rPr>
        <w:t>Список литературы</w:t>
      </w:r>
    </w:p>
    <w:p w:rsidR="001C4274" w:rsidRDefault="001C4274" w:rsidP="001C4274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  <w:bookmarkStart w:id="0" w:name="_Toc218461030"/>
    </w:p>
    <w:p w:rsidR="0075630D" w:rsidRPr="001C4274" w:rsidRDefault="001C4274" w:rsidP="001C4274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FE73E8" w:rsidRPr="001C4274">
        <w:rPr>
          <w:rFonts w:ascii="Times New Roman" w:hAnsi="Times New Roman"/>
          <w:sz w:val="28"/>
        </w:rPr>
        <w:t>Введение</w:t>
      </w:r>
      <w:bookmarkEnd w:id="0"/>
    </w:p>
    <w:p w:rsidR="00FE73E8" w:rsidRPr="001C4274" w:rsidRDefault="00FE73E8" w:rsidP="001C4274">
      <w:pPr>
        <w:spacing w:line="360" w:lineRule="auto"/>
        <w:ind w:firstLine="720"/>
        <w:jc w:val="both"/>
        <w:rPr>
          <w:sz w:val="28"/>
          <w:szCs w:val="28"/>
        </w:rPr>
      </w:pPr>
    </w:p>
    <w:p w:rsidR="00FE73E8" w:rsidRPr="001C4274" w:rsidRDefault="00FE73E8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>Развитие человеческого общества – история развития человеческой сущности. Главной составляющей этого процесса является развитие человеческого мышления.</w:t>
      </w:r>
    </w:p>
    <w:p w:rsidR="00FE73E8" w:rsidRPr="001C4274" w:rsidRDefault="00FE73E8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>Мышление, как и способность к труду, переживает сложный процесс развития от древнего предшественника до мысли современного человека. Мысль есть результат и средство материального труда, которые преобразуют самого человека и природную среду. Мысль проходит исторические этапы развития, иначе ее история будет представлена последовательностью парадигм.</w:t>
      </w:r>
    </w:p>
    <w:p w:rsidR="00FE73E8" w:rsidRPr="001C4274" w:rsidRDefault="00FE73E8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>Жизнь человеческого общества состоит из остатков прежних способов жизни человечества.</w:t>
      </w:r>
      <w:r w:rsidR="00DA4544" w:rsidRPr="001C4274">
        <w:rPr>
          <w:sz w:val="28"/>
        </w:rPr>
        <w:t xml:space="preserve"> Мышление человека ныне живущего состоит из фрагментов пережитых исторических типов мышления: религиозного и мифологического. Развитие мышления – это стержень развития духовной культуры. Исследование процессов его развития – главное условие познания мышления современного человека и его дальнейшего развития.</w:t>
      </w:r>
    </w:p>
    <w:p w:rsidR="00DA4544" w:rsidRPr="001C4274" w:rsidRDefault="00DA4544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>Исследование коллективных представлений, их связей, сочетаний в низших обществах поможет пролить свет на генезис современных логических принципов.</w:t>
      </w:r>
    </w:p>
    <w:p w:rsidR="00DA4544" w:rsidRPr="001C4274" w:rsidRDefault="00DA4544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 xml:space="preserve">Чтобы лучше </w:t>
      </w:r>
      <w:r w:rsidR="00EC64DD" w:rsidRPr="001C4274">
        <w:rPr>
          <w:sz w:val="28"/>
        </w:rPr>
        <w:t>прояснить эти черты, я сравню их с нашим мышлением в данной работе.</w:t>
      </w:r>
      <w:r w:rsidRPr="001C4274">
        <w:rPr>
          <w:sz w:val="28"/>
        </w:rPr>
        <w:t xml:space="preserve"> Так мы меньше рискуем упустить их.</w:t>
      </w:r>
      <w:r w:rsidR="00C82F8A" w:rsidRPr="001C4274">
        <w:rPr>
          <w:sz w:val="28"/>
        </w:rPr>
        <w:t xml:space="preserve"> </w:t>
      </w:r>
    </w:p>
    <w:p w:rsidR="00C82F8A" w:rsidRPr="001C4274" w:rsidRDefault="001C4274" w:rsidP="001C4274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bookmarkStart w:id="1" w:name="_Toc218461031"/>
      <w:r>
        <w:rPr>
          <w:rFonts w:ascii="Times New Roman" w:hAnsi="Times New Roman"/>
          <w:sz w:val="28"/>
        </w:rPr>
        <w:br w:type="page"/>
      </w:r>
      <w:r w:rsidR="00C82F8A" w:rsidRPr="001C4274">
        <w:rPr>
          <w:rFonts w:ascii="Times New Roman" w:hAnsi="Times New Roman"/>
          <w:sz w:val="28"/>
        </w:rPr>
        <w:t>Природа человеческого мышления</w:t>
      </w:r>
      <w:bookmarkEnd w:id="1"/>
    </w:p>
    <w:p w:rsidR="001C4274" w:rsidRDefault="001C4274" w:rsidP="001C4274">
      <w:pPr>
        <w:spacing w:line="360" w:lineRule="auto"/>
        <w:ind w:firstLine="720"/>
        <w:jc w:val="both"/>
        <w:rPr>
          <w:sz w:val="28"/>
        </w:rPr>
      </w:pPr>
    </w:p>
    <w:p w:rsidR="00C82F8A" w:rsidRPr="001C4274" w:rsidRDefault="00C82F8A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 xml:space="preserve">Интеллект человека – это его важное свойство. Человек, с позиции научного материализма, является результатом бесконечного </w:t>
      </w:r>
      <w:r w:rsidR="00EC64DD" w:rsidRPr="001C4274">
        <w:rPr>
          <w:sz w:val="28"/>
        </w:rPr>
        <w:t xml:space="preserve">развития материй. Человек – является </w:t>
      </w:r>
      <w:r w:rsidRPr="001C4274">
        <w:rPr>
          <w:sz w:val="28"/>
        </w:rPr>
        <w:t>результат</w:t>
      </w:r>
      <w:r w:rsidR="00EC64DD" w:rsidRPr="001C4274">
        <w:rPr>
          <w:sz w:val="28"/>
        </w:rPr>
        <w:t>ом единого планомерного</w:t>
      </w:r>
      <w:r w:rsidRPr="001C4274">
        <w:rPr>
          <w:sz w:val="28"/>
        </w:rPr>
        <w:t xml:space="preserve"> мирового процесса, </w:t>
      </w:r>
      <w:r w:rsidR="00EC64DD" w:rsidRPr="001C4274">
        <w:rPr>
          <w:sz w:val="28"/>
        </w:rPr>
        <w:t xml:space="preserve">который </w:t>
      </w:r>
      <w:r w:rsidR="001C4274" w:rsidRPr="001C4274">
        <w:rPr>
          <w:sz w:val="28"/>
        </w:rPr>
        <w:t>образован</w:t>
      </w:r>
      <w:r w:rsidR="00EC64DD" w:rsidRPr="001C4274">
        <w:rPr>
          <w:sz w:val="28"/>
        </w:rPr>
        <w:t xml:space="preserve"> последовательно:</w:t>
      </w:r>
      <w:r w:rsidRPr="001C4274">
        <w:rPr>
          <w:sz w:val="28"/>
        </w:rPr>
        <w:t xml:space="preserve"> биологической, физической и химической форм</w:t>
      </w:r>
      <w:r w:rsidR="00EC64DD" w:rsidRPr="001C4274">
        <w:rPr>
          <w:sz w:val="28"/>
        </w:rPr>
        <w:t>ами</w:t>
      </w:r>
      <w:r w:rsidRPr="001C4274">
        <w:rPr>
          <w:sz w:val="28"/>
        </w:rPr>
        <w:t xml:space="preserve"> материи. Человек – единственное образование в мире, сущность которого – финал непрерывного творения самого себя. Заключая в себе, </w:t>
      </w:r>
      <w:r w:rsidR="00EC64DD" w:rsidRPr="001C4274">
        <w:rPr>
          <w:sz w:val="28"/>
        </w:rPr>
        <w:t>огромное</w:t>
      </w:r>
      <w:r w:rsidR="008B4745">
        <w:rPr>
          <w:sz w:val="28"/>
        </w:rPr>
        <w:t xml:space="preserve"> </w:t>
      </w:r>
      <w:r w:rsidR="00EC64DD" w:rsidRPr="001C4274">
        <w:rPr>
          <w:sz w:val="28"/>
        </w:rPr>
        <w:t xml:space="preserve">богатство материального мира, </w:t>
      </w:r>
      <w:r w:rsidRPr="001C4274">
        <w:rPr>
          <w:sz w:val="28"/>
        </w:rPr>
        <w:t xml:space="preserve">человек </w:t>
      </w:r>
      <w:r w:rsidR="00EC64DD" w:rsidRPr="001C4274">
        <w:rPr>
          <w:sz w:val="28"/>
        </w:rPr>
        <w:t>имеет способности</w:t>
      </w:r>
      <w:r w:rsidR="008B4745">
        <w:rPr>
          <w:sz w:val="28"/>
        </w:rPr>
        <w:t xml:space="preserve"> </w:t>
      </w:r>
      <w:r w:rsidRPr="001C4274">
        <w:rPr>
          <w:sz w:val="28"/>
        </w:rPr>
        <w:t>к познанию и преобразованию мира, труду, мышлению.</w:t>
      </w:r>
    </w:p>
    <w:p w:rsidR="00C82F8A" w:rsidRPr="001C4274" w:rsidRDefault="00397F1A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>Смысл человеческого существования определяет направление развития человеческой сущности, смысл его существования. Развитие человека происходит в процессе создания «второй природы». Следовательно,</w:t>
      </w:r>
      <w:r w:rsidR="008B4745">
        <w:rPr>
          <w:sz w:val="28"/>
        </w:rPr>
        <w:t xml:space="preserve"> </w:t>
      </w:r>
      <w:r w:rsidRPr="001C4274">
        <w:rPr>
          <w:sz w:val="28"/>
        </w:rPr>
        <w:t xml:space="preserve">оно имеет «внешние ориентиры» - освоение мира вширь и вглубь. Но собственно </w:t>
      </w:r>
      <w:r w:rsidR="00EC64DD" w:rsidRPr="001C4274">
        <w:rPr>
          <w:sz w:val="28"/>
        </w:rPr>
        <w:t xml:space="preserve">человеческие качества </w:t>
      </w:r>
      <w:r w:rsidRPr="001C4274">
        <w:rPr>
          <w:sz w:val="28"/>
        </w:rPr>
        <w:t>в этом движении зак</w:t>
      </w:r>
      <w:r w:rsidR="00EC64DD" w:rsidRPr="001C4274">
        <w:rPr>
          <w:sz w:val="28"/>
        </w:rPr>
        <w:t>лючаю</w:t>
      </w:r>
      <w:r w:rsidR="000047E7" w:rsidRPr="001C4274">
        <w:rPr>
          <w:sz w:val="28"/>
        </w:rPr>
        <w:t>тся в развитии самой челов</w:t>
      </w:r>
      <w:r w:rsidRPr="001C4274">
        <w:rPr>
          <w:sz w:val="28"/>
        </w:rPr>
        <w:t>еческой сущности, ее движении</w:t>
      </w:r>
      <w:r w:rsidR="00EC64DD" w:rsidRPr="001C4274">
        <w:rPr>
          <w:sz w:val="28"/>
        </w:rPr>
        <w:t xml:space="preserve"> в познании себя самой</w:t>
      </w:r>
      <w:r w:rsidR="000047E7" w:rsidRPr="001C4274">
        <w:rPr>
          <w:sz w:val="28"/>
        </w:rPr>
        <w:t>. Человек не имеет внутренних ориентиров в своем развитии кроме развития своей сущности и углубления в нее. Говоря конкретно смысл человеческого существования нужно представить как обогащение характера труда и способностей человеческого мышления.</w:t>
      </w:r>
    </w:p>
    <w:p w:rsidR="000047E7" w:rsidRPr="001C4274" w:rsidRDefault="000047E7" w:rsidP="001C4274">
      <w:pPr>
        <w:spacing w:line="360" w:lineRule="auto"/>
        <w:ind w:firstLine="720"/>
        <w:jc w:val="both"/>
        <w:rPr>
          <w:b/>
          <w:sz w:val="28"/>
        </w:rPr>
      </w:pPr>
    </w:p>
    <w:p w:rsidR="000047E7" w:rsidRPr="001C4274" w:rsidRDefault="000047E7" w:rsidP="001C4274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bookmarkStart w:id="2" w:name="_Toc218461032"/>
      <w:r w:rsidRPr="001C4274">
        <w:rPr>
          <w:rFonts w:ascii="Times New Roman" w:hAnsi="Times New Roman"/>
          <w:sz w:val="28"/>
        </w:rPr>
        <w:t>Предыстория мышления</w:t>
      </w:r>
      <w:bookmarkEnd w:id="2"/>
    </w:p>
    <w:p w:rsidR="001C4274" w:rsidRDefault="001C4274" w:rsidP="001C4274">
      <w:pPr>
        <w:spacing w:line="360" w:lineRule="auto"/>
        <w:ind w:firstLine="720"/>
        <w:jc w:val="both"/>
        <w:rPr>
          <w:sz w:val="28"/>
        </w:rPr>
      </w:pPr>
    </w:p>
    <w:p w:rsidR="000047E7" w:rsidRPr="001C4274" w:rsidRDefault="000047E7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>Предшественником интеллекта человека является «конкретное мышление»,</w:t>
      </w:r>
      <w:r w:rsidR="00814FF6" w:rsidRPr="001C4274">
        <w:rPr>
          <w:sz w:val="28"/>
        </w:rPr>
        <w:t xml:space="preserve"> или как еще его называют – мышление чувственными образами</w:t>
      </w:r>
      <w:r w:rsidRPr="001C4274">
        <w:rPr>
          <w:sz w:val="28"/>
        </w:rPr>
        <w:t xml:space="preserve">. </w:t>
      </w:r>
      <w:r w:rsidR="00814FF6" w:rsidRPr="001C4274">
        <w:rPr>
          <w:sz w:val="28"/>
        </w:rPr>
        <w:t xml:space="preserve">Возникновение </w:t>
      </w:r>
      <w:r w:rsidRPr="001C4274">
        <w:rPr>
          <w:sz w:val="28"/>
        </w:rPr>
        <w:t>конкрет</w:t>
      </w:r>
      <w:r w:rsidR="00814FF6" w:rsidRPr="001C4274">
        <w:rPr>
          <w:sz w:val="28"/>
        </w:rPr>
        <w:t>ного мышления еще плохо изучено</w:t>
      </w:r>
      <w:r w:rsidRPr="001C4274">
        <w:rPr>
          <w:sz w:val="28"/>
        </w:rPr>
        <w:t>.</w:t>
      </w:r>
      <w:r w:rsidR="00814FF6" w:rsidRPr="001C4274">
        <w:rPr>
          <w:sz w:val="28"/>
        </w:rPr>
        <w:t xml:space="preserve"> Ученые предполагают</w:t>
      </w:r>
      <w:r w:rsidRPr="001C4274">
        <w:rPr>
          <w:sz w:val="28"/>
        </w:rPr>
        <w:t xml:space="preserve">, что психика высших животных </w:t>
      </w:r>
      <w:r w:rsidR="00814FF6" w:rsidRPr="001C4274">
        <w:rPr>
          <w:sz w:val="28"/>
        </w:rPr>
        <w:t xml:space="preserve">основана </w:t>
      </w:r>
      <w:r w:rsidRPr="001C4274">
        <w:rPr>
          <w:sz w:val="28"/>
        </w:rPr>
        <w:t>на двух видах реакции – инстинктах и</w:t>
      </w:r>
      <w:r w:rsidR="008B4745">
        <w:rPr>
          <w:sz w:val="28"/>
        </w:rPr>
        <w:t xml:space="preserve"> </w:t>
      </w:r>
      <w:r w:rsidR="00814FF6" w:rsidRPr="001C4274">
        <w:rPr>
          <w:sz w:val="28"/>
        </w:rPr>
        <w:t xml:space="preserve">ассоциациях (временных связей). </w:t>
      </w:r>
      <w:r w:rsidRPr="001C4274">
        <w:rPr>
          <w:sz w:val="28"/>
        </w:rPr>
        <w:t xml:space="preserve">Инстинкты – это врожденные, видовые формы поведения, </w:t>
      </w:r>
      <w:r w:rsidR="00814FF6" w:rsidRPr="001C4274">
        <w:rPr>
          <w:sz w:val="28"/>
        </w:rPr>
        <w:t>которые передаются по наследству, и сложились</w:t>
      </w:r>
      <w:r w:rsidRPr="001C4274">
        <w:rPr>
          <w:sz w:val="28"/>
        </w:rPr>
        <w:t xml:space="preserve"> в результате биологиче</w:t>
      </w:r>
      <w:r w:rsidR="00814FF6" w:rsidRPr="001C4274">
        <w:rPr>
          <w:sz w:val="28"/>
        </w:rPr>
        <w:t xml:space="preserve">ской эволюции. Закладка ассоциаций происходит </w:t>
      </w:r>
      <w:r w:rsidR="003E4705" w:rsidRPr="001C4274">
        <w:rPr>
          <w:sz w:val="28"/>
        </w:rPr>
        <w:t xml:space="preserve">в </w:t>
      </w:r>
      <w:r w:rsidR="00814FF6" w:rsidRPr="001C4274">
        <w:rPr>
          <w:sz w:val="28"/>
        </w:rPr>
        <w:t xml:space="preserve">течение </w:t>
      </w:r>
      <w:r w:rsidR="003E4705" w:rsidRPr="001C4274">
        <w:rPr>
          <w:sz w:val="28"/>
        </w:rPr>
        <w:t>индивидуального при</w:t>
      </w:r>
      <w:r w:rsidRPr="001C4274">
        <w:rPr>
          <w:sz w:val="28"/>
        </w:rPr>
        <w:t>способления к среде</w:t>
      </w:r>
      <w:r w:rsidR="003E4705" w:rsidRPr="001C4274">
        <w:rPr>
          <w:sz w:val="28"/>
        </w:rPr>
        <w:t xml:space="preserve"> и являются отражением внешних связей между разными воспринимаемыми животными явления среды.</w:t>
      </w:r>
    </w:p>
    <w:p w:rsidR="003E4705" w:rsidRPr="001C4274" w:rsidRDefault="003E4705" w:rsidP="001C4274">
      <w:pPr>
        <w:spacing w:line="360" w:lineRule="auto"/>
        <w:ind w:firstLine="720"/>
        <w:jc w:val="both"/>
        <w:rPr>
          <w:sz w:val="28"/>
        </w:rPr>
      </w:pPr>
    </w:p>
    <w:p w:rsidR="003E4705" w:rsidRPr="001C4274" w:rsidRDefault="003E4705" w:rsidP="001C4274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bookmarkStart w:id="3" w:name="_Toc218461033"/>
      <w:r w:rsidRPr="001C4274">
        <w:rPr>
          <w:rFonts w:ascii="Times New Roman" w:hAnsi="Times New Roman"/>
          <w:sz w:val="28"/>
        </w:rPr>
        <w:t>Первобытное мышление</w:t>
      </w:r>
      <w:bookmarkEnd w:id="3"/>
    </w:p>
    <w:p w:rsidR="001C4274" w:rsidRDefault="001C4274" w:rsidP="001C4274">
      <w:pPr>
        <w:spacing w:line="360" w:lineRule="auto"/>
        <w:ind w:firstLine="720"/>
        <w:jc w:val="both"/>
        <w:rPr>
          <w:sz w:val="28"/>
        </w:rPr>
      </w:pPr>
    </w:p>
    <w:p w:rsidR="003E4705" w:rsidRPr="001C4274" w:rsidRDefault="003E4705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 xml:space="preserve">Исследование первобытного мышления представляет большие трудности, так как применение экспериментов здесь вряд ли возможно. Важным показателем формирования и развития первобытного мышления являются </w:t>
      </w:r>
      <w:r w:rsidR="00A9418F" w:rsidRPr="001C4274">
        <w:rPr>
          <w:sz w:val="28"/>
        </w:rPr>
        <w:t xml:space="preserve">средства </w:t>
      </w:r>
      <w:r w:rsidRPr="001C4274">
        <w:rPr>
          <w:sz w:val="28"/>
        </w:rPr>
        <w:t xml:space="preserve">труда </w:t>
      </w:r>
      <w:r w:rsidR="00A9418F" w:rsidRPr="001C4274">
        <w:rPr>
          <w:sz w:val="28"/>
        </w:rPr>
        <w:t>древнего</w:t>
      </w:r>
      <w:r w:rsidRPr="001C4274">
        <w:rPr>
          <w:sz w:val="28"/>
        </w:rPr>
        <w:t xml:space="preserve"> человека, дошедшие до нашего времени. Движение человеческого разума начинается с первого достижения человека – создание первых орудий труда. Человеческий способ </w:t>
      </w:r>
      <w:r w:rsidR="00A9418F" w:rsidRPr="001C4274">
        <w:rPr>
          <w:sz w:val="28"/>
        </w:rPr>
        <w:t>жизни обусловил первую и самую важную</w:t>
      </w:r>
      <w:r w:rsidRPr="001C4274">
        <w:rPr>
          <w:sz w:val="28"/>
        </w:rPr>
        <w:t xml:space="preserve"> парадигму </w:t>
      </w:r>
      <w:r w:rsidR="00A9418F" w:rsidRPr="001C4274">
        <w:rPr>
          <w:sz w:val="28"/>
        </w:rPr>
        <w:t>мышления человека</w:t>
      </w:r>
      <w:r w:rsidRPr="001C4274">
        <w:rPr>
          <w:sz w:val="28"/>
        </w:rPr>
        <w:t xml:space="preserve"> </w:t>
      </w:r>
      <w:r w:rsidR="000C6E35" w:rsidRPr="001C4274">
        <w:rPr>
          <w:sz w:val="28"/>
        </w:rPr>
        <w:t>–</w:t>
      </w:r>
      <w:r w:rsidRPr="001C4274">
        <w:rPr>
          <w:sz w:val="28"/>
        </w:rPr>
        <w:t xml:space="preserve"> об</w:t>
      </w:r>
      <w:r w:rsidR="000C6E35" w:rsidRPr="001C4274">
        <w:rPr>
          <w:sz w:val="28"/>
        </w:rPr>
        <w:t>ъективность отображения реальности, соответствия мысли реальности. Главным условием развития человека становится познание феноменологических проявлений законов природы.</w:t>
      </w:r>
    </w:p>
    <w:p w:rsidR="000C6E35" w:rsidRPr="001C4274" w:rsidRDefault="000C6E35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>Древнему человеку необходимо было обладать обширными наблюдениями и знаниями системы природных явлений. Нужно допустить, что мышление человека в этот период развития облад</w:t>
      </w:r>
      <w:r w:rsidR="00882591" w:rsidRPr="001C4274">
        <w:rPr>
          <w:sz w:val="28"/>
        </w:rPr>
        <w:t xml:space="preserve">ало простейшей логикой. Она </w:t>
      </w:r>
      <w:r w:rsidRPr="001C4274">
        <w:rPr>
          <w:sz w:val="28"/>
        </w:rPr>
        <w:t xml:space="preserve">была </w:t>
      </w:r>
      <w:r w:rsidR="008B4745" w:rsidRPr="001C4274">
        <w:rPr>
          <w:sz w:val="28"/>
        </w:rPr>
        <w:t>нужна,</w:t>
      </w:r>
      <w:r w:rsidRPr="001C4274">
        <w:rPr>
          <w:sz w:val="28"/>
        </w:rPr>
        <w:t xml:space="preserve"> чтобы отследить логику при</w:t>
      </w:r>
      <w:r w:rsidR="00882591" w:rsidRPr="001C4274">
        <w:rPr>
          <w:sz w:val="28"/>
        </w:rPr>
        <w:t>родных связей, от которых зависе</w:t>
      </w:r>
      <w:r w:rsidRPr="001C4274">
        <w:rPr>
          <w:sz w:val="28"/>
        </w:rPr>
        <w:t>ли существование человека</w:t>
      </w:r>
      <w:r w:rsidR="00882591" w:rsidRPr="001C4274">
        <w:rPr>
          <w:sz w:val="28"/>
        </w:rPr>
        <w:t>.</w:t>
      </w:r>
    </w:p>
    <w:p w:rsidR="00F34BCD" w:rsidRPr="001C4274" w:rsidRDefault="00882591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 xml:space="preserve">В процессе складывания </w:t>
      </w:r>
      <w:r w:rsidR="008B4745" w:rsidRPr="001C4274">
        <w:rPr>
          <w:sz w:val="28"/>
        </w:rPr>
        <w:t>мышления,</w:t>
      </w:r>
      <w:r w:rsidRPr="001C4274">
        <w:rPr>
          <w:sz w:val="28"/>
        </w:rPr>
        <w:t xml:space="preserve"> </w:t>
      </w:r>
      <w:r w:rsidR="008B4745" w:rsidRPr="001C4274">
        <w:rPr>
          <w:sz w:val="28"/>
        </w:rPr>
        <w:t>очевидно,</w:t>
      </w:r>
      <w:r w:rsidRPr="001C4274">
        <w:rPr>
          <w:sz w:val="28"/>
        </w:rPr>
        <w:t xml:space="preserve"> постепенно складывались и четыре основных логических закона – тождества, противоречия, достаточного основания, исключенного третьего. Но эти законы свойственны уже только достаточно зрелому и развитому интеллекту</w:t>
      </w:r>
      <w:r w:rsidR="00A9418F" w:rsidRPr="001C4274">
        <w:rPr>
          <w:sz w:val="28"/>
        </w:rPr>
        <w:t xml:space="preserve"> человека, но время их конечного</w:t>
      </w:r>
      <w:r w:rsidRPr="001C4274">
        <w:rPr>
          <w:sz w:val="28"/>
        </w:rPr>
        <w:t xml:space="preserve"> формирования в </w:t>
      </w:r>
      <w:r w:rsidR="00A9418F" w:rsidRPr="001C4274">
        <w:rPr>
          <w:sz w:val="28"/>
        </w:rPr>
        <w:t>интеллекте человека установить довольно сложно</w:t>
      </w:r>
      <w:r w:rsidRPr="001C4274">
        <w:rPr>
          <w:sz w:val="28"/>
        </w:rPr>
        <w:t>.</w:t>
      </w:r>
      <w:r w:rsidR="00D05DB6" w:rsidRPr="001C4274">
        <w:rPr>
          <w:sz w:val="28"/>
        </w:rPr>
        <w:t xml:space="preserve"> Скорее </w:t>
      </w:r>
      <w:r w:rsidR="008B4745" w:rsidRPr="001C4274">
        <w:rPr>
          <w:sz w:val="28"/>
        </w:rPr>
        <w:t>всего,</w:t>
      </w:r>
      <w:r w:rsidR="00D05DB6" w:rsidRPr="001C4274">
        <w:rPr>
          <w:sz w:val="28"/>
        </w:rPr>
        <w:t xml:space="preserve"> это </w:t>
      </w:r>
      <w:r w:rsidR="00A9418F" w:rsidRPr="001C4274">
        <w:rPr>
          <w:sz w:val="28"/>
        </w:rPr>
        <w:t xml:space="preserve">нужно </w:t>
      </w:r>
      <w:r w:rsidR="00D05DB6" w:rsidRPr="001C4274">
        <w:rPr>
          <w:sz w:val="28"/>
        </w:rPr>
        <w:t xml:space="preserve">отнести к периоду античного интеллекта. Можно предположить, что на относительно высоком уровне развития </w:t>
      </w:r>
      <w:r w:rsidR="007D3B33" w:rsidRPr="001C4274">
        <w:rPr>
          <w:sz w:val="28"/>
        </w:rPr>
        <w:t xml:space="preserve">начального </w:t>
      </w:r>
      <w:r w:rsidR="00D05DB6" w:rsidRPr="001C4274">
        <w:rPr>
          <w:sz w:val="28"/>
        </w:rPr>
        <w:t>труда и интеллекта</w:t>
      </w:r>
      <w:r w:rsidR="007D3B33" w:rsidRPr="001C4274">
        <w:rPr>
          <w:sz w:val="28"/>
        </w:rPr>
        <w:t xml:space="preserve"> человека</w:t>
      </w:r>
      <w:r w:rsidR="00D05DB6" w:rsidRPr="001C4274">
        <w:rPr>
          <w:sz w:val="28"/>
        </w:rPr>
        <w:t xml:space="preserve"> перед древним че</w:t>
      </w:r>
      <w:r w:rsidR="007D3B33" w:rsidRPr="001C4274">
        <w:rPr>
          <w:sz w:val="28"/>
        </w:rPr>
        <w:t>ловеком стояла задача объяснить систему явлений природы</w:t>
      </w:r>
      <w:r w:rsidR="00D05DB6" w:rsidRPr="001C4274">
        <w:rPr>
          <w:sz w:val="28"/>
        </w:rPr>
        <w:t xml:space="preserve">, в связи с этим можно сказать, что появляется новый уровень мышления – объясняющий. Известный исследователь первобытного мышления Леви-Брюль различал индивидуальное и коллективное мышление. Он считал, что индивидуальное мышление основано на общих законах формальной логики, в противном случае человек не выжил бы в борьбе за существование. Однако коллективное мышление имело </w:t>
      </w:r>
      <w:r w:rsidR="008B4745" w:rsidRPr="001C4274">
        <w:rPr>
          <w:sz w:val="28"/>
        </w:rPr>
        <w:t>паралогический</w:t>
      </w:r>
      <w:r w:rsidR="00D05DB6" w:rsidRPr="001C4274">
        <w:rPr>
          <w:sz w:val="28"/>
        </w:rPr>
        <w:t xml:space="preserve"> характер</w:t>
      </w:r>
      <w:r w:rsidR="00F34BCD" w:rsidRPr="001C4274">
        <w:rPr>
          <w:sz w:val="28"/>
        </w:rPr>
        <w:t xml:space="preserve">. </w:t>
      </w:r>
      <w:r w:rsidR="007D3B33" w:rsidRPr="001C4274">
        <w:rPr>
          <w:sz w:val="28"/>
        </w:rPr>
        <w:t xml:space="preserve">Его основой </w:t>
      </w:r>
      <w:r w:rsidR="00F34BCD" w:rsidRPr="001C4274">
        <w:rPr>
          <w:sz w:val="28"/>
        </w:rPr>
        <w:t>являлся закон партиципации</w:t>
      </w:r>
      <w:r w:rsidR="008B4745">
        <w:rPr>
          <w:sz w:val="28"/>
        </w:rPr>
        <w:t xml:space="preserve"> </w:t>
      </w:r>
      <w:r w:rsidR="007D3B33" w:rsidRPr="001C4274">
        <w:rPr>
          <w:sz w:val="28"/>
        </w:rPr>
        <w:t>или сопричастия</w:t>
      </w:r>
      <w:r w:rsidR="00F34BCD" w:rsidRPr="001C4274">
        <w:rPr>
          <w:sz w:val="28"/>
        </w:rPr>
        <w:t>, в соответствии с которым древний человек</w:t>
      </w:r>
      <w:r w:rsidR="007D3B33" w:rsidRPr="001C4274">
        <w:rPr>
          <w:sz w:val="28"/>
        </w:rPr>
        <w:t xml:space="preserve"> представлял</w:t>
      </w:r>
      <w:r w:rsidR="00F34BCD" w:rsidRPr="001C4274">
        <w:rPr>
          <w:sz w:val="28"/>
        </w:rPr>
        <w:t xml:space="preserve">, что воспринимаемый объект может одновременно </w:t>
      </w:r>
      <w:r w:rsidR="007D3B33" w:rsidRPr="001C4274">
        <w:rPr>
          <w:sz w:val="28"/>
        </w:rPr>
        <w:t>присутствовать в разных</w:t>
      </w:r>
      <w:r w:rsidR="00F34BCD" w:rsidRPr="001C4274">
        <w:rPr>
          <w:sz w:val="28"/>
        </w:rPr>
        <w:t xml:space="preserve"> местах, </w:t>
      </w:r>
      <w:r w:rsidR="007D3B33" w:rsidRPr="001C4274">
        <w:rPr>
          <w:sz w:val="28"/>
        </w:rPr>
        <w:t xml:space="preserve">т.е. </w:t>
      </w:r>
      <w:r w:rsidR="00F34BCD" w:rsidRPr="001C4274">
        <w:rPr>
          <w:sz w:val="28"/>
        </w:rPr>
        <w:t>изображение объекта тождественно самому объекту (поэтому воздействие на изображение животного влечет будущую удачу на охоте). Дологическое мышление, как считал Леви-Брюль, воплощалось в коллективных обрядах и мифах. Концепция этого мышления подверглась критике советской и зарубежной науки.</w:t>
      </w:r>
    </w:p>
    <w:p w:rsidR="00882591" w:rsidRPr="001C4274" w:rsidRDefault="00F34BCD" w:rsidP="001C4274">
      <w:pPr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 xml:space="preserve">Интересной точки зрения на первобытное мышление придерживался </w:t>
      </w:r>
      <w:r w:rsidR="00C63108" w:rsidRPr="001C4274">
        <w:rPr>
          <w:sz w:val="28"/>
        </w:rPr>
        <w:t>французский этнолог К.</w:t>
      </w:r>
      <w:r w:rsidR="008B4745">
        <w:rPr>
          <w:sz w:val="28"/>
        </w:rPr>
        <w:t xml:space="preserve"> </w:t>
      </w:r>
      <w:r w:rsidR="00C63108" w:rsidRPr="001C4274">
        <w:rPr>
          <w:sz w:val="28"/>
        </w:rPr>
        <w:t>Леви-Стросс</w:t>
      </w:r>
      <w:r w:rsidR="007D1F9D" w:rsidRPr="001C4274">
        <w:rPr>
          <w:sz w:val="28"/>
        </w:rPr>
        <w:t>. Он стремился выявить своеобразие первобытного мышления. Этнологу свойственна высокая оценка нравственных устоев первобытного общества</w:t>
      </w:r>
      <w:r w:rsidR="009E4F70" w:rsidRPr="001C4274">
        <w:rPr>
          <w:sz w:val="28"/>
        </w:rPr>
        <w:t>.</w:t>
      </w:r>
      <w:r w:rsidR="00B4533D" w:rsidRPr="001C4274">
        <w:rPr>
          <w:sz w:val="28"/>
        </w:rPr>
        <w:t xml:space="preserve"> Он создал концепцию "сверхрационализма", направленную к восстановлению единства чувственного начал</w:t>
      </w:r>
      <w:r w:rsidR="007D3B33" w:rsidRPr="001C4274">
        <w:rPr>
          <w:sz w:val="28"/>
        </w:rPr>
        <w:t>а</w:t>
      </w:r>
      <w:r w:rsidR="00B4533D" w:rsidRPr="001C4274">
        <w:rPr>
          <w:sz w:val="28"/>
        </w:rPr>
        <w:t xml:space="preserve">, утраченного </w:t>
      </w:r>
      <w:r w:rsidR="007D3B33" w:rsidRPr="001C4274">
        <w:rPr>
          <w:sz w:val="28"/>
        </w:rPr>
        <w:t xml:space="preserve">европейской </w:t>
      </w:r>
      <w:r w:rsidR="00B4533D" w:rsidRPr="001C4274">
        <w:rPr>
          <w:sz w:val="28"/>
        </w:rPr>
        <w:t xml:space="preserve">современной цивилизацией. По его мнению такое единство было в мышлении первобытного общества. </w:t>
      </w:r>
    </w:p>
    <w:p w:rsidR="00B4533D" w:rsidRPr="001C4274" w:rsidRDefault="00B4533D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sz w:val="28"/>
        </w:rPr>
        <w:t>Леви-Стросс, полимизируя с Л.</w:t>
      </w:r>
      <w:r w:rsidR="008B4745">
        <w:rPr>
          <w:sz w:val="28"/>
        </w:rPr>
        <w:t xml:space="preserve"> </w:t>
      </w:r>
      <w:r w:rsidRPr="001C4274">
        <w:rPr>
          <w:sz w:val="28"/>
        </w:rPr>
        <w:t>Леви-Брюлем, доказывал, что представления об ином способе мышления у народов, живущих в условиях примитивных культур, не обоснованы. Он считал, что мыслительные процессы у них протекают так же, как и у цивилизованных ныне живущих людей, отличаются только способы обобщения и представления об общем, отличен набор самых общих понятий или категорий. Работы К. Леви-Стросса выявили логический механизм создания и преодоления противоречий в первобытном сознании с помощью мифологической медитации, а также способность первобытного мышления к логическому анализу. Но несмотря на это, для меня, точка зрения Леви-Брюля ближе, на мой взгляд она более детальна, а так же кажется более убедительной. В работах Леви-Стросса,</w:t>
      </w:r>
      <w:r w:rsidR="008B4745">
        <w:rPr>
          <w:sz w:val="28"/>
        </w:rPr>
        <w:t xml:space="preserve"> на мой взгляд, </w:t>
      </w:r>
      <w:r w:rsidRPr="001C4274">
        <w:rPr>
          <w:sz w:val="28"/>
        </w:rPr>
        <w:t>мнение о первобытном обществе преувеличе</w:t>
      </w:r>
      <w:r w:rsidR="008B4745">
        <w:rPr>
          <w:sz w:val="28"/>
        </w:rPr>
        <w:t xml:space="preserve">но в плане уровня интеллекта и </w:t>
      </w:r>
      <w:r w:rsidRPr="001C4274">
        <w:rPr>
          <w:sz w:val="28"/>
        </w:rPr>
        <w:t>хода мышления. Но</w:t>
      </w:r>
      <w:r w:rsidR="007D3B33" w:rsidRPr="001C4274">
        <w:rPr>
          <w:sz w:val="28"/>
        </w:rPr>
        <w:t xml:space="preserve"> </w:t>
      </w:r>
      <w:r w:rsidRPr="001C4274">
        <w:rPr>
          <w:sz w:val="28"/>
        </w:rPr>
        <w:t xml:space="preserve">не нужно переоценивать </w:t>
      </w:r>
      <w:r w:rsidRPr="001C4274">
        <w:rPr>
          <w:kern w:val="28"/>
          <w:sz w:val="28"/>
        </w:rPr>
        <w:t>логическу</w:t>
      </w:r>
      <w:r w:rsidR="007D3B33" w:rsidRPr="001C4274">
        <w:rPr>
          <w:kern w:val="28"/>
          <w:sz w:val="28"/>
        </w:rPr>
        <w:t xml:space="preserve">ю природу первобытного мышления, превращая </w:t>
      </w:r>
      <w:r w:rsidRPr="001C4274">
        <w:rPr>
          <w:kern w:val="28"/>
          <w:sz w:val="28"/>
        </w:rPr>
        <w:t xml:space="preserve">законы логики в легкий и </w:t>
      </w:r>
      <w:r w:rsidR="007D3B33" w:rsidRPr="001C4274">
        <w:rPr>
          <w:kern w:val="28"/>
          <w:sz w:val="28"/>
        </w:rPr>
        <w:t xml:space="preserve">быстрый </w:t>
      </w:r>
      <w:r w:rsidRPr="001C4274">
        <w:rPr>
          <w:kern w:val="28"/>
          <w:sz w:val="28"/>
        </w:rPr>
        <w:t>дар человеческой мысли. Логическое мышление не могло</w:t>
      </w:r>
      <w:r w:rsidR="007D3B33" w:rsidRPr="001C4274">
        <w:rPr>
          <w:kern w:val="28"/>
          <w:sz w:val="28"/>
        </w:rPr>
        <w:t xml:space="preserve"> сразу сложиться, а</w:t>
      </w:r>
      <w:r w:rsidRPr="001C4274">
        <w:rPr>
          <w:kern w:val="28"/>
          <w:sz w:val="28"/>
        </w:rPr>
        <w:t xml:space="preserve"> должно было пройти ряд</w:t>
      </w:r>
      <w:r w:rsidR="008B4745">
        <w:rPr>
          <w:kern w:val="28"/>
          <w:sz w:val="28"/>
        </w:rPr>
        <w:t xml:space="preserve"> </w:t>
      </w:r>
      <w:r w:rsidR="007D3B33" w:rsidRPr="001C4274">
        <w:rPr>
          <w:kern w:val="28"/>
          <w:sz w:val="28"/>
        </w:rPr>
        <w:t xml:space="preserve">определенных </w:t>
      </w:r>
      <w:r w:rsidRPr="001C4274">
        <w:rPr>
          <w:kern w:val="28"/>
          <w:sz w:val="28"/>
        </w:rPr>
        <w:t>этапов, начиная с незрелого, не сложившегося логического мышления,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 xml:space="preserve">противоречия, исключенного третьего, достаточного основания. </w:t>
      </w:r>
      <w:r w:rsidR="00A03ACE" w:rsidRPr="001C4274">
        <w:rPr>
          <w:kern w:val="28"/>
          <w:sz w:val="28"/>
        </w:rPr>
        <w:t>Многие думают</w:t>
      </w:r>
      <w:r w:rsidRPr="001C4274">
        <w:rPr>
          <w:kern w:val="28"/>
          <w:sz w:val="28"/>
        </w:rPr>
        <w:t xml:space="preserve">, что первобытное мышление </w:t>
      </w:r>
      <w:r w:rsidR="008D3F08" w:rsidRPr="001C4274">
        <w:rPr>
          <w:kern w:val="28"/>
          <w:sz w:val="28"/>
        </w:rPr>
        <w:t>возникло при таком явлении</w:t>
      </w:r>
      <w:r w:rsidRPr="001C4274">
        <w:rPr>
          <w:kern w:val="28"/>
          <w:sz w:val="28"/>
        </w:rPr>
        <w:t xml:space="preserve"> </w:t>
      </w:r>
      <w:r w:rsidR="008D3F08" w:rsidRPr="001C4274">
        <w:rPr>
          <w:kern w:val="28"/>
          <w:sz w:val="28"/>
        </w:rPr>
        <w:t xml:space="preserve">как “логика вещей”, </w:t>
      </w:r>
      <w:r w:rsidRPr="001C4274">
        <w:rPr>
          <w:kern w:val="28"/>
          <w:sz w:val="28"/>
        </w:rPr>
        <w:t xml:space="preserve">устойчивых, </w:t>
      </w:r>
      <w:r w:rsidR="00A03ACE" w:rsidRPr="001C4274">
        <w:rPr>
          <w:kern w:val="28"/>
          <w:sz w:val="28"/>
        </w:rPr>
        <w:t xml:space="preserve">постоянно повторяющихся </w:t>
      </w:r>
      <w:r w:rsidRPr="001C4274">
        <w:rPr>
          <w:kern w:val="28"/>
          <w:sz w:val="28"/>
        </w:rPr>
        <w:t xml:space="preserve">связях </w:t>
      </w:r>
      <w:r w:rsidR="00A03ACE" w:rsidRPr="001C4274">
        <w:rPr>
          <w:kern w:val="28"/>
          <w:sz w:val="28"/>
        </w:rPr>
        <w:t>с явлениями</w:t>
      </w:r>
      <w:r w:rsidRPr="001C4274">
        <w:rPr>
          <w:kern w:val="28"/>
          <w:sz w:val="28"/>
        </w:rPr>
        <w:t xml:space="preserve"> природы. Благодаря такой логике создавались формально-логические законы</w:t>
      </w:r>
      <w:r w:rsidR="00311D78" w:rsidRPr="001C4274">
        <w:rPr>
          <w:kern w:val="28"/>
          <w:sz w:val="28"/>
        </w:rPr>
        <w:t xml:space="preserve">. Нужно различать, “пласт” мышления, </w:t>
      </w:r>
      <w:r w:rsidR="00A03ACE" w:rsidRPr="001C4274">
        <w:rPr>
          <w:kern w:val="28"/>
          <w:sz w:val="28"/>
        </w:rPr>
        <w:t xml:space="preserve">который связан </w:t>
      </w:r>
      <w:r w:rsidR="00311D78" w:rsidRPr="001C4274">
        <w:rPr>
          <w:kern w:val="28"/>
          <w:sz w:val="28"/>
        </w:rPr>
        <w:t xml:space="preserve">с </w:t>
      </w:r>
      <w:r w:rsidR="00A03ACE" w:rsidRPr="001C4274">
        <w:rPr>
          <w:kern w:val="28"/>
          <w:sz w:val="28"/>
        </w:rPr>
        <w:t>цепья</w:t>
      </w:r>
      <w:r w:rsidR="00311D78" w:rsidRPr="001C4274">
        <w:rPr>
          <w:kern w:val="28"/>
          <w:sz w:val="28"/>
        </w:rPr>
        <w:t xml:space="preserve"> наблюдаемых </w:t>
      </w:r>
      <w:r w:rsidR="00A03ACE" w:rsidRPr="001C4274">
        <w:rPr>
          <w:kern w:val="28"/>
          <w:sz w:val="28"/>
        </w:rPr>
        <w:t xml:space="preserve">постоянно </w:t>
      </w:r>
      <w:r w:rsidR="00311D78" w:rsidRPr="001C4274">
        <w:rPr>
          <w:kern w:val="28"/>
          <w:sz w:val="28"/>
        </w:rPr>
        <w:t xml:space="preserve">повторяющихся явлений природы, и </w:t>
      </w:r>
      <w:r w:rsidR="00A03ACE" w:rsidRPr="001C4274">
        <w:rPr>
          <w:kern w:val="28"/>
          <w:sz w:val="28"/>
        </w:rPr>
        <w:t xml:space="preserve">другой: </w:t>
      </w:r>
      <w:r w:rsidR="00311D78" w:rsidRPr="001C4274">
        <w:rPr>
          <w:kern w:val="28"/>
          <w:sz w:val="28"/>
        </w:rPr>
        <w:t xml:space="preserve">“объяснительный” пласт, </w:t>
      </w:r>
      <w:r w:rsidR="00A03ACE" w:rsidRPr="001C4274">
        <w:rPr>
          <w:kern w:val="28"/>
          <w:sz w:val="28"/>
        </w:rPr>
        <w:t xml:space="preserve">в </w:t>
      </w:r>
      <w:r w:rsidR="008D3F08" w:rsidRPr="001C4274">
        <w:rPr>
          <w:kern w:val="28"/>
          <w:sz w:val="28"/>
        </w:rPr>
        <w:t xml:space="preserve">где образование логики </w:t>
      </w:r>
      <w:r w:rsidR="00A03ACE" w:rsidRPr="001C4274">
        <w:rPr>
          <w:kern w:val="28"/>
          <w:sz w:val="28"/>
        </w:rPr>
        <w:t xml:space="preserve">происходило </w:t>
      </w:r>
      <w:r w:rsidR="00311D78" w:rsidRPr="001C4274">
        <w:rPr>
          <w:kern w:val="28"/>
          <w:sz w:val="28"/>
        </w:rPr>
        <w:t>сложным образом. Поэтому необходимо различать процессы логизации</w:t>
      </w:r>
      <w:r w:rsidR="00311D78" w:rsidRPr="001C4274">
        <w:rPr>
          <w:iCs/>
          <w:kern w:val="28"/>
          <w:sz w:val="28"/>
        </w:rPr>
        <w:t xml:space="preserve"> </w:t>
      </w:r>
      <w:r w:rsidR="00A03ACE" w:rsidRPr="001C4274">
        <w:rPr>
          <w:kern w:val="28"/>
          <w:sz w:val="28"/>
        </w:rPr>
        <w:t>непосредственного (</w:t>
      </w:r>
      <w:r w:rsidR="00311D78" w:rsidRPr="001C4274">
        <w:rPr>
          <w:kern w:val="28"/>
          <w:sz w:val="28"/>
        </w:rPr>
        <w:t>конкретного уровня мышления</w:t>
      </w:r>
      <w:r w:rsidR="00A03ACE" w:rsidRPr="001C4274">
        <w:rPr>
          <w:kern w:val="28"/>
          <w:sz w:val="28"/>
        </w:rPr>
        <w:t>)</w:t>
      </w:r>
      <w:r w:rsidR="00311D78" w:rsidRPr="001C4274">
        <w:rPr>
          <w:kern w:val="28"/>
          <w:sz w:val="28"/>
        </w:rPr>
        <w:t xml:space="preserve"> и </w:t>
      </w:r>
      <w:r w:rsidR="00A03ACE" w:rsidRPr="001C4274">
        <w:rPr>
          <w:kern w:val="28"/>
          <w:sz w:val="28"/>
        </w:rPr>
        <w:t xml:space="preserve">другого </w:t>
      </w:r>
      <w:r w:rsidR="00311D78" w:rsidRPr="001C4274">
        <w:rPr>
          <w:kern w:val="28"/>
          <w:sz w:val="28"/>
        </w:rPr>
        <w:t xml:space="preserve">мышления </w:t>
      </w:r>
      <w:r w:rsidR="00A03ACE" w:rsidRPr="001C4274">
        <w:rPr>
          <w:kern w:val="28"/>
          <w:sz w:val="28"/>
        </w:rPr>
        <w:t>-</w:t>
      </w:r>
      <w:r w:rsidR="008B4745">
        <w:rPr>
          <w:kern w:val="28"/>
          <w:sz w:val="28"/>
        </w:rPr>
        <w:t xml:space="preserve"> </w:t>
      </w:r>
      <w:r w:rsidR="00311D78" w:rsidRPr="001C4274">
        <w:rPr>
          <w:kern w:val="28"/>
          <w:sz w:val="28"/>
        </w:rPr>
        <w:t>объяснительного. “Дологическое мышление”, по Леви-Брюлю,</w:t>
      </w:r>
      <w:r w:rsidR="00A03ACE" w:rsidRPr="001C4274">
        <w:rPr>
          <w:kern w:val="28"/>
          <w:sz w:val="28"/>
        </w:rPr>
        <w:t xml:space="preserve"> явно принадлежало</w:t>
      </w:r>
      <w:r w:rsidR="0073578D" w:rsidRPr="001C4274">
        <w:rPr>
          <w:kern w:val="28"/>
          <w:sz w:val="28"/>
        </w:rPr>
        <w:t xml:space="preserve"> к последнему</w:t>
      </w:r>
      <w:r w:rsidR="00A03ACE" w:rsidRPr="001C4274">
        <w:rPr>
          <w:kern w:val="28"/>
          <w:sz w:val="28"/>
        </w:rPr>
        <w:t>. В мышлении древнего</w:t>
      </w:r>
      <w:r w:rsidR="00311D78" w:rsidRPr="001C4274">
        <w:rPr>
          <w:kern w:val="28"/>
          <w:sz w:val="28"/>
        </w:rPr>
        <w:t xml:space="preserve"> человека возник</w:t>
      </w:r>
      <w:r w:rsidR="0073578D" w:rsidRPr="001C4274">
        <w:rPr>
          <w:kern w:val="28"/>
          <w:sz w:val="28"/>
        </w:rPr>
        <w:t xml:space="preserve">ают две основные парадигмы: </w:t>
      </w:r>
      <w:r w:rsidR="00311D78" w:rsidRPr="001C4274">
        <w:rPr>
          <w:kern w:val="28"/>
          <w:sz w:val="28"/>
        </w:rPr>
        <w:t>иллюзорная</w:t>
      </w:r>
      <w:r w:rsidR="008D3F08" w:rsidRPr="001C4274">
        <w:rPr>
          <w:kern w:val="28"/>
          <w:sz w:val="28"/>
        </w:rPr>
        <w:t>, и реалистическая. Реалистическая</w:t>
      </w:r>
      <w:r w:rsidR="00311D78" w:rsidRPr="001C4274">
        <w:rPr>
          <w:kern w:val="28"/>
          <w:sz w:val="28"/>
        </w:rPr>
        <w:t xml:space="preserve"> </w:t>
      </w:r>
      <w:r w:rsidR="00197A5B" w:rsidRPr="001C4274">
        <w:rPr>
          <w:kern w:val="28"/>
          <w:sz w:val="28"/>
        </w:rPr>
        <w:t xml:space="preserve">состоит </w:t>
      </w:r>
      <w:r w:rsidR="0073578D" w:rsidRPr="001C4274">
        <w:rPr>
          <w:kern w:val="28"/>
          <w:sz w:val="28"/>
        </w:rPr>
        <w:t xml:space="preserve">в </w:t>
      </w:r>
      <w:r w:rsidR="00197A5B" w:rsidRPr="001C4274">
        <w:rPr>
          <w:kern w:val="28"/>
          <w:sz w:val="28"/>
        </w:rPr>
        <w:t>видении</w:t>
      </w:r>
      <w:r w:rsidR="00311D78" w:rsidRPr="001C4274">
        <w:rPr>
          <w:kern w:val="28"/>
          <w:sz w:val="28"/>
        </w:rPr>
        <w:t xml:space="preserve"> вещей такими, какими они являются сами по себе,</w:t>
      </w:r>
      <w:r w:rsidR="008B4745">
        <w:rPr>
          <w:kern w:val="28"/>
          <w:sz w:val="28"/>
        </w:rPr>
        <w:t xml:space="preserve"> </w:t>
      </w:r>
      <w:r w:rsidR="00197A5B" w:rsidRPr="001C4274">
        <w:rPr>
          <w:kern w:val="28"/>
          <w:sz w:val="28"/>
        </w:rPr>
        <w:t>без каких либо других явлений</w:t>
      </w:r>
      <w:r w:rsidR="00311D78" w:rsidRPr="001C4274">
        <w:rPr>
          <w:kern w:val="28"/>
          <w:sz w:val="28"/>
        </w:rPr>
        <w:t xml:space="preserve">. </w:t>
      </w:r>
      <w:r w:rsidR="00197A5B" w:rsidRPr="001C4274">
        <w:rPr>
          <w:kern w:val="28"/>
          <w:sz w:val="28"/>
        </w:rPr>
        <w:t>Эта</w:t>
      </w:r>
      <w:r w:rsidR="0073578D" w:rsidRPr="001C4274">
        <w:rPr>
          <w:kern w:val="28"/>
          <w:sz w:val="28"/>
        </w:rPr>
        <w:t xml:space="preserve"> </w:t>
      </w:r>
      <w:r w:rsidR="00311D78" w:rsidRPr="001C4274">
        <w:rPr>
          <w:kern w:val="28"/>
          <w:sz w:val="28"/>
        </w:rPr>
        <w:t xml:space="preserve">парадигма имела </w:t>
      </w:r>
      <w:r w:rsidR="00197A5B" w:rsidRPr="001C4274">
        <w:rPr>
          <w:kern w:val="28"/>
          <w:sz w:val="28"/>
        </w:rPr>
        <w:t>оч</w:t>
      </w:r>
      <w:r w:rsidR="0073578D" w:rsidRPr="001C4274">
        <w:rPr>
          <w:kern w:val="28"/>
          <w:sz w:val="28"/>
        </w:rPr>
        <w:t xml:space="preserve">ень сильное </w:t>
      </w:r>
      <w:r w:rsidR="00311D78" w:rsidRPr="001C4274">
        <w:rPr>
          <w:kern w:val="28"/>
          <w:sz w:val="28"/>
        </w:rPr>
        <w:t xml:space="preserve">биологическое основание, </w:t>
      </w:r>
      <w:r w:rsidR="0073578D" w:rsidRPr="001C4274">
        <w:rPr>
          <w:kern w:val="28"/>
          <w:sz w:val="28"/>
        </w:rPr>
        <w:t xml:space="preserve">т.к. </w:t>
      </w:r>
      <w:r w:rsidR="008D3F08" w:rsidRPr="001C4274">
        <w:rPr>
          <w:kern w:val="28"/>
          <w:sz w:val="28"/>
        </w:rPr>
        <w:t xml:space="preserve">легко адаптируемый </w:t>
      </w:r>
      <w:r w:rsidR="00311D78" w:rsidRPr="001C4274">
        <w:rPr>
          <w:kern w:val="28"/>
          <w:sz w:val="28"/>
        </w:rPr>
        <w:t xml:space="preserve">образ жизни животного </w:t>
      </w:r>
      <w:r w:rsidR="00197A5B" w:rsidRPr="001C4274">
        <w:rPr>
          <w:kern w:val="28"/>
          <w:sz w:val="28"/>
        </w:rPr>
        <w:t>определяет</w:t>
      </w:r>
      <w:r w:rsidR="008D3F08" w:rsidRPr="001C4274">
        <w:rPr>
          <w:kern w:val="28"/>
          <w:sz w:val="28"/>
        </w:rPr>
        <w:t xml:space="preserve"> отражение окружающей среды</w:t>
      </w:r>
      <w:r w:rsidR="00197A5B" w:rsidRPr="001C4274">
        <w:rPr>
          <w:kern w:val="28"/>
          <w:sz w:val="28"/>
        </w:rPr>
        <w:t xml:space="preserve">. </w:t>
      </w:r>
      <w:r w:rsidR="008D3F08" w:rsidRPr="001C4274">
        <w:rPr>
          <w:kern w:val="28"/>
          <w:sz w:val="28"/>
        </w:rPr>
        <w:t xml:space="preserve">Намного </w:t>
      </w:r>
      <w:r w:rsidR="00197A5B" w:rsidRPr="001C4274">
        <w:rPr>
          <w:kern w:val="28"/>
          <w:sz w:val="28"/>
        </w:rPr>
        <w:t>больше подтверждения</w:t>
      </w:r>
      <w:r w:rsidR="008B4745">
        <w:rPr>
          <w:kern w:val="28"/>
          <w:sz w:val="28"/>
        </w:rPr>
        <w:t xml:space="preserve"> получила втора парадигма</w:t>
      </w:r>
      <w:r w:rsidR="008D3F08" w:rsidRPr="001C4274">
        <w:rPr>
          <w:kern w:val="28"/>
          <w:sz w:val="28"/>
        </w:rPr>
        <w:t xml:space="preserve">, парадигма реализма, </w:t>
      </w:r>
      <w:r w:rsidR="00311D78" w:rsidRPr="001C4274">
        <w:rPr>
          <w:kern w:val="28"/>
          <w:sz w:val="28"/>
        </w:rPr>
        <w:t>с</w:t>
      </w:r>
      <w:r w:rsidR="00197A5B" w:rsidRPr="001C4274">
        <w:rPr>
          <w:kern w:val="28"/>
          <w:sz w:val="28"/>
        </w:rPr>
        <w:t xml:space="preserve"> появлением общественного образа жизни</w:t>
      </w:r>
      <w:r w:rsidR="00311D78" w:rsidRPr="001C4274">
        <w:rPr>
          <w:kern w:val="28"/>
          <w:sz w:val="28"/>
        </w:rPr>
        <w:t xml:space="preserve">, так как преобразование природной среды, нуждается в адекватности отражения, без которой </w:t>
      </w:r>
      <w:r w:rsidR="00197A5B" w:rsidRPr="001C4274">
        <w:rPr>
          <w:kern w:val="28"/>
          <w:sz w:val="28"/>
        </w:rPr>
        <w:t>не было бы создания</w:t>
      </w:r>
      <w:r w:rsidR="00311D78" w:rsidRPr="001C4274">
        <w:rPr>
          <w:kern w:val="28"/>
          <w:sz w:val="28"/>
        </w:rPr>
        <w:t xml:space="preserve"> “второй природы”. </w:t>
      </w:r>
      <w:r w:rsidR="008D3F08" w:rsidRPr="001C4274">
        <w:rPr>
          <w:kern w:val="28"/>
          <w:sz w:val="28"/>
        </w:rPr>
        <w:t>А вот р</w:t>
      </w:r>
      <w:r w:rsidR="00311D78" w:rsidRPr="001C4274">
        <w:rPr>
          <w:kern w:val="28"/>
          <w:sz w:val="28"/>
        </w:rPr>
        <w:t xml:space="preserve">еалистическая </w:t>
      </w:r>
      <w:r w:rsidR="008D3F08" w:rsidRPr="001C4274">
        <w:rPr>
          <w:kern w:val="28"/>
          <w:sz w:val="28"/>
        </w:rPr>
        <w:t>парадигм</w:t>
      </w:r>
      <w:r w:rsidR="00165DDC" w:rsidRPr="001C4274">
        <w:rPr>
          <w:kern w:val="28"/>
          <w:sz w:val="28"/>
        </w:rPr>
        <w:t>у можно наблюдать на всех этапах</w:t>
      </w:r>
      <w:r w:rsidR="00311D78" w:rsidRPr="001C4274">
        <w:rPr>
          <w:kern w:val="28"/>
          <w:sz w:val="28"/>
        </w:rPr>
        <w:t xml:space="preserve"> </w:t>
      </w:r>
      <w:r w:rsidR="00165DDC" w:rsidRPr="001C4274">
        <w:rPr>
          <w:kern w:val="28"/>
          <w:sz w:val="28"/>
        </w:rPr>
        <w:t xml:space="preserve">истории человечества, она и определяет все успехи </w:t>
      </w:r>
      <w:r w:rsidR="00311D78" w:rsidRPr="001C4274">
        <w:rPr>
          <w:kern w:val="28"/>
          <w:sz w:val="28"/>
        </w:rPr>
        <w:t>интеллекта</w:t>
      </w:r>
      <w:r w:rsidR="00165DDC" w:rsidRPr="001C4274">
        <w:rPr>
          <w:kern w:val="28"/>
          <w:sz w:val="28"/>
        </w:rPr>
        <w:t xml:space="preserve"> человека</w:t>
      </w:r>
      <w:r w:rsidR="00311D78" w:rsidRPr="001C4274">
        <w:rPr>
          <w:kern w:val="28"/>
          <w:sz w:val="28"/>
        </w:rPr>
        <w:t>. На известн</w:t>
      </w:r>
      <w:r w:rsidR="00165DDC" w:rsidRPr="001C4274">
        <w:rPr>
          <w:kern w:val="28"/>
          <w:sz w:val="28"/>
        </w:rPr>
        <w:t>ом этапе своего</w:t>
      </w:r>
      <w:r w:rsidR="008B4745">
        <w:rPr>
          <w:kern w:val="28"/>
          <w:sz w:val="28"/>
        </w:rPr>
        <w:t xml:space="preserve"> </w:t>
      </w:r>
      <w:r w:rsidR="00165DDC" w:rsidRPr="001C4274">
        <w:rPr>
          <w:kern w:val="28"/>
          <w:sz w:val="28"/>
        </w:rPr>
        <w:t>развития она достигает</w:t>
      </w:r>
      <w:r w:rsidR="00311D78" w:rsidRPr="001C4274">
        <w:rPr>
          <w:kern w:val="28"/>
          <w:sz w:val="28"/>
        </w:rPr>
        <w:t xml:space="preserve"> свое</w:t>
      </w:r>
      <w:r w:rsidR="00165DDC" w:rsidRPr="001C4274">
        <w:rPr>
          <w:kern w:val="28"/>
          <w:sz w:val="28"/>
        </w:rPr>
        <w:t xml:space="preserve">го философского выражения, по большей части </w:t>
      </w:r>
      <w:r w:rsidR="00311D78" w:rsidRPr="001C4274">
        <w:rPr>
          <w:kern w:val="28"/>
          <w:sz w:val="28"/>
        </w:rPr>
        <w:t xml:space="preserve">в форме материализма, </w:t>
      </w:r>
      <w:r w:rsidR="00165DDC" w:rsidRPr="001C4274">
        <w:rPr>
          <w:kern w:val="28"/>
          <w:sz w:val="28"/>
        </w:rPr>
        <w:t xml:space="preserve">возвышающего </w:t>
      </w:r>
      <w:r w:rsidR="00311D78" w:rsidRPr="001C4274">
        <w:rPr>
          <w:kern w:val="28"/>
          <w:sz w:val="28"/>
        </w:rPr>
        <w:t xml:space="preserve">эту парадигму до </w:t>
      </w:r>
      <w:r w:rsidR="00165DDC" w:rsidRPr="001C4274">
        <w:rPr>
          <w:kern w:val="28"/>
          <w:sz w:val="28"/>
        </w:rPr>
        <w:t xml:space="preserve">степени высокой </w:t>
      </w:r>
      <w:r w:rsidR="00311D78" w:rsidRPr="001C4274">
        <w:rPr>
          <w:kern w:val="28"/>
          <w:sz w:val="28"/>
        </w:rPr>
        <w:t xml:space="preserve">и продуктивной абстракции. </w:t>
      </w:r>
      <w:r w:rsidR="00165DDC" w:rsidRPr="001C4274">
        <w:rPr>
          <w:kern w:val="28"/>
          <w:sz w:val="28"/>
        </w:rPr>
        <w:t xml:space="preserve">Некоторые свойства </w:t>
      </w:r>
      <w:r w:rsidR="00311D78" w:rsidRPr="001C4274">
        <w:rPr>
          <w:kern w:val="28"/>
          <w:sz w:val="28"/>
        </w:rPr>
        <w:t xml:space="preserve">реалистической </w:t>
      </w:r>
      <w:r w:rsidR="008B4745" w:rsidRPr="001C4274">
        <w:rPr>
          <w:kern w:val="28"/>
          <w:sz w:val="28"/>
        </w:rPr>
        <w:t>парадигмы,</w:t>
      </w:r>
      <w:r w:rsidR="00311D78" w:rsidRPr="001C4274">
        <w:rPr>
          <w:kern w:val="28"/>
          <w:sz w:val="28"/>
        </w:rPr>
        <w:t xml:space="preserve"> </w:t>
      </w:r>
      <w:r w:rsidR="00165DDC" w:rsidRPr="001C4274">
        <w:rPr>
          <w:kern w:val="28"/>
          <w:sz w:val="28"/>
        </w:rPr>
        <w:t xml:space="preserve">конечно же появлялись </w:t>
      </w:r>
      <w:r w:rsidR="00311D78" w:rsidRPr="001C4274">
        <w:rPr>
          <w:kern w:val="28"/>
          <w:sz w:val="28"/>
        </w:rPr>
        <w:t xml:space="preserve">и в </w:t>
      </w:r>
      <w:r w:rsidR="00165DDC" w:rsidRPr="001C4274">
        <w:rPr>
          <w:kern w:val="28"/>
          <w:sz w:val="28"/>
        </w:rPr>
        <w:t xml:space="preserve">области </w:t>
      </w:r>
      <w:r w:rsidR="00311D78" w:rsidRPr="001C4274">
        <w:rPr>
          <w:kern w:val="28"/>
          <w:sz w:val="28"/>
        </w:rPr>
        <w:t xml:space="preserve">идеалистических концепций, </w:t>
      </w:r>
      <w:r w:rsidR="00165DDC" w:rsidRPr="001C4274">
        <w:rPr>
          <w:kern w:val="28"/>
          <w:sz w:val="28"/>
        </w:rPr>
        <w:t xml:space="preserve">и </w:t>
      </w:r>
      <w:r w:rsidR="00311D78" w:rsidRPr="001C4274">
        <w:rPr>
          <w:kern w:val="28"/>
          <w:sz w:val="28"/>
        </w:rPr>
        <w:t>оказывались материалистическими по содержанию.</w:t>
      </w:r>
    </w:p>
    <w:p w:rsidR="00BF5FC9" w:rsidRPr="001C4274" w:rsidRDefault="002B7D87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 xml:space="preserve">Появление </w:t>
      </w:r>
      <w:r w:rsidR="00BF5FC9" w:rsidRPr="001C4274">
        <w:rPr>
          <w:kern w:val="28"/>
          <w:sz w:val="28"/>
        </w:rPr>
        <w:t>антропоморфической</w:t>
      </w:r>
      <w:r w:rsidR="00BF5FC9" w:rsidRPr="001C4274">
        <w:rPr>
          <w:iCs/>
          <w:kern w:val="28"/>
          <w:sz w:val="28"/>
        </w:rPr>
        <w:t xml:space="preserve"> </w:t>
      </w:r>
      <w:r w:rsidR="00BF5FC9" w:rsidRPr="001C4274">
        <w:rPr>
          <w:kern w:val="28"/>
          <w:sz w:val="28"/>
        </w:rPr>
        <w:t xml:space="preserve">парадигмы с </w:t>
      </w:r>
      <w:r w:rsidRPr="001C4274">
        <w:rPr>
          <w:kern w:val="28"/>
          <w:sz w:val="28"/>
        </w:rPr>
        <w:t xml:space="preserve">возникновением </w:t>
      </w:r>
      <w:r w:rsidR="00BF5FC9" w:rsidRPr="001C4274">
        <w:rPr>
          <w:kern w:val="28"/>
          <w:sz w:val="28"/>
        </w:rPr>
        <w:t xml:space="preserve">слоя объяснительного мышления </w:t>
      </w:r>
      <w:r w:rsidRPr="001C4274">
        <w:rPr>
          <w:kern w:val="28"/>
          <w:sz w:val="28"/>
        </w:rPr>
        <w:t>стало нужным и уже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 xml:space="preserve">необратимым шагом </w:t>
      </w:r>
      <w:r w:rsidR="00BF5FC9" w:rsidRPr="001C4274">
        <w:rPr>
          <w:kern w:val="28"/>
          <w:sz w:val="28"/>
        </w:rPr>
        <w:t>мышления</w:t>
      </w:r>
      <w:r w:rsidRPr="001C4274">
        <w:rPr>
          <w:kern w:val="28"/>
          <w:sz w:val="28"/>
        </w:rPr>
        <w:t xml:space="preserve"> человека</w:t>
      </w:r>
      <w:r w:rsidR="00BF5FC9" w:rsidRPr="001C4274">
        <w:rPr>
          <w:kern w:val="28"/>
          <w:sz w:val="28"/>
        </w:rPr>
        <w:t>.</w:t>
      </w:r>
      <w:r w:rsidRPr="001C4274">
        <w:rPr>
          <w:kern w:val="28"/>
          <w:sz w:val="28"/>
        </w:rPr>
        <w:t xml:space="preserve"> Все явления природы</w:t>
      </w:r>
      <w:r w:rsidR="00BF5FC9" w:rsidRPr="001C4274">
        <w:rPr>
          <w:kern w:val="28"/>
          <w:sz w:val="28"/>
        </w:rPr>
        <w:t>,</w:t>
      </w:r>
      <w:r w:rsidRPr="001C4274">
        <w:rPr>
          <w:kern w:val="28"/>
          <w:sz w:val="28"/>
        </w:rPr>
        <w:t xml:space="preserve"> их закономерность, время наступления древний человек мог объяснить лишь тем, что природа имеет собственный разум и мышление. Действия </w:t>
      </w:r>
      <w:r w:rsidR="00BF5FC9" w:rsidRPr="001C4274">
        <w:rPr>
          <w:kern w:val="28"/>
          <w:sz w:val="28"/>
        </w:rPr>
        <w:t xml:space="preserve">природы </w:t>
      </w:r>
      <w:r w:rsidRPr="001C4274">
        <w:rPr>
          <w:kern w:val="28"/>
          <w:sz w:val="28"/>
        </w:rPr>
        <w:t>разъяснялись как преднамеренные, и стали приписываться различным духам и существам</w:t>
      </w:r>
      <w:r w:rsidR="00BF5FC9" w:rsidRPr="001C4274">
        <w:rPr>
          <w:kern w:val="28"/>
          <w:sz w:val="28"/>
        </w:rPr>
        <w:t>.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>Человеческая психика так устроена, что свои собственные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>осмысленные действия даже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 xml:space="preserve">на ранних этапах развития, </w:t>
      </w:r>
      <w:r w:rsidR="00BF5FC9" w:rsidRPr="001C4274">
        <w:rPr>
          <w:kern w:val="28"/>
          <w:sz w:val="28"/>
        </w:rPr>
        <w:t xml:space="preserve">становятся предметом </w:t>
      </w:r>
      <w:r w:rsidRPr="001C4274">
        <w:rPr>
          <w:kern w:val="28"/>
          <w:sz w:val="28"/>
        </w:rPr>
        <w:t>наблюдения</w:t>
      </w:r>
      <w:r w:rsidR="00BF5FC9" w:rsidRPr="001C4274">
        <w:rPr>
          <w:kern w:val="28"/>
          <w:sz w:val="28"/>
        </w:rPr>
        <w:t xml:space="preserve"> и осознания. В природе </w:t>
      </w:r>
      <w:r w:rsidRPr="001C4274">
        <w:rPr>
          <w:kern w:val="28"/>
          <w:sz w:val="28"/>
        </w:rPr>
        <w:t xml:space="preserve">деятельности </w:t>
      </w:r>
      <w:r w:rsidR="00BF5FC9" w:rsidRPr="001C4274">
        <w:rPr>
          <w:kern w:val="28"/>
          <w:sz w:val="28"/>
        </w:rPr>
        <w:t xml:space="preserve">человека </w:t>
      </w:r>
      <w:r w:rsidRPr="001C4274">
        <w:rPr>
          <w:kern w:val="28"/>
          <w:sz w:val="28"/>
        </w:rPr>
        <w:t xml:space="preserve">заложено начало </w:t>
      </w:r>
      <w:r w:rsidR="00BF5FC9" w:rsidRPr="001C4274">
        <w:rPr>
          <w:kern w:val="28"/>
          <w:sz w:val="28"/>
        </w:rPr>
        <w:t>объяснения природных я</w:t>
      </w:r>
      <w:r w:rsidRPr="001C4274">
        <w:rPr>
          <w:kern w:val="28"/>
          <w:sz w:val="28"/>
        </w:rPr>
        <w:t>влений по образцу своих сознательных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>действий. Это</w:t>
      </w:r>
      <w:r w:rsidR="008B4745">
        <w:rPr>
          <w:kern w:val="28"/>
          <w:sz w:val="28"/>
        </w:rPr>
        <w:t xml:space="preserve"> </w:t>
      </w:r>
      <w:r w:rsidR="00BF5FC9" w:rsidRPr="001C4274">
        <w:rPr>
          <w:kern w:val="28"/>
          <w:sz w:val="28"/>
        </w:rPr>
        <w:t xml:space="preserve">легко обнаруживается и в психологии ребенка, </w:t>
      </w:r>
      <w:r w:rsidRPr="001C4274">
        <w:rPr>
          <w:kern w:val="28"/>
          <w:sz w:val="28"/>
        </w:rPr>
        <w:t>когда он начинает приписывать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>вещам хорошие и плохие качества</w:t>
      </w:r>
      <w:r w:rsidR="00BF5FC9" w:rsidRPr="001C4274">
        <w:rPr>
          <w:kern w:val="28"/>
          <w:sz w:val="28"/>
        </w:rPr>
        <w:t xml:space="preserve">. Так как для первобытного человека </w:t>
      </w:r>
      <w:r w:rsidR="00C74E2E" w:rsidRPr="001C4274">
        <w:rPr>
          <w:kern w:val="28"/>
          <w:sz w:val="28"/>
        </w:rPr>
        <w:t xml:space="preserve">осмысленное </w:t>
      </w:r>
      <w:r w:rsidR="00BF5FC9" w:rsidRPr="001C4274">
        <w:rPr>
          <w:kern w:val="28"/>
          <w:sz w:val="28"/>
        </w:rPr>
        <w:t xml:space="preserve">действие </w:t>
      </w:r>
      <w:r w:rsidR="00C74E2E" w:rsidRPr="001C4274">
        <w:rPr>
          <w:kern w:val="28"/>
          <w:sz w:val="28"/>
        </w:rPr>
        <w:t>казалось</w:t>
      </w:r>
      <w:r w:rsidR="008B4745">
        <w:rPr>
          <w:kern w:val="28"/>
          <w:sz w:val="28"/>
        </w:rPr>
        <w:t xml:space="preserve"> </w:t>
      </w:r>
      <w:r w:rsidR="00C74E2E" w:rsidRPr="001C4274">
        <w:rPr>
          <w:kern w:val="28"/>
          <w:sz w:val="28"/>
        </w:rPr>
        <w:t>естественным и обычным</w:t>
      </w:r>
      <w:r w:rsidR="00BF5FC9" w:rsidRPr="001C4274">
        <w:rPr>
          <w:kern w:val="28"/>
          <w:sz w:val="28"/>
        </w:rPr>
        <w:t>,</w:t>
      </w:r>
      <w:r w:rsidR="008B4745">
        <w:rPr>
          <w:kern w:val="28"/>
          <w:sz w:val="28"/>
        </w:rPr>
        <w:t xml:space="preserve"> </w:t>
      </w:r>
      <w:r w:rsidR="00C74E2E" w:rsidRPr="001C4274">
        <w:rPr>
          <w:kern w:val="28"/>
          <w:sz w:val="28"/>
        </w:rPr>
        <w:t xml:space="preserve">в следствии </w:t>
      </w:r>
      <w:r w:rsidR="00BF5FC9" w:rsidRPr="001C4274">
        <w:rPr>
          <w:kern w:val="28"/>
          <w:sz w:val="28"/>
        </w:rPr>
        <w:t xml:space="preserve">природные явления </w:t>
      </w:r>
      <w:r w:rsidR="00C74E2E" w:rsidRPr="001C4274">
        <w:rPr>
          <w:kern w:val="28"/>
          <w:sz w:val="28"/>
        </w:rPr>
        <w:t xml:space="preserve">было </w:t>
      </w:r>
      <w:r w:rsidR="00BF5FC9" w:rsidRPr="001C4274">
        <w:rPr>
          <w:kern w:val="28"/>
          <w:sz w:val="28"/>
        </w:rPr>
        <w:t>легче объяснить</w:t>
      </w:r>
      <w:r w:rsidR="008B4745">
        <w:rPr>
          <w:kern w:val="28"/>
          <w:sz w:val="28"/>
        </w:rPr>
        <w:t xml:space="preserve"> </w:t>
      </w:r>
      <w:r w:rsidR="00C74E2E" w:rsidRPr="001C4274">
        <w:rPr>
          <w:kern w:val="28"/>
          <w:sz w:val="28"/>
        </w:rPr>
        <w:t>наличием сознания, воли, намерений</w:t>
      </w:r>
      <w:r w:rsidR="00BF5FC9" w:rsidRPr="001C4274">
        <w:rPr>
          <w:kern w:val="28"/>
          <w:sz w:val="28"/>
        </w:rPr>
        <w:t>.</w:t>
      </w:r>
    </w:p>
    <w:p w:rsidR="00C26399" w:rsidRPr="001C4274" w:rsidRDefault="00326E2D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lang w:val="en-US"/>
        </w:rPr>
      </w:pPr>
      <w:r w:rsidRPr="001C4274">
        <w:rPr>
          <w:kern w:val="28"/>
          <w:sz w:val="28"/>
        </w:rPr>
        <w:t>Вследствие</w:t>
      </w:r>
      <w:r w:rsidR="00C26399" w:rsidRPr="001C4274">
        <w:rPr>
          <w:kern w:val="28"/>
          <w:sz w:val="28"/>
        </w:rPr>
        <w:t xml:space="preserve"> этого они считали,</w:t>
      </w:r>
      <w:r w:rsidRPr="001C4274">
        <w:rPr>
          <w:kern w:val="28"/>
          <w:sz w:val="28"/>
        </w:rPr>
        <w:t xml:space="preserve"> что природу</w:t>
      </w:r>
      <w:r w:rsidR="00C26399" w:rsidRPr="001C4274">
        <w:rPr>
          <w:kern w:val="28"/>
          <w:sz w:val="28"/>
        </w:rPr>
        <w:t xml:space="preserve"> нужно уважать, задабривать, ведь именно от нее зависела их жизнь.</w:t>
      </w:r>
      <w:r w:rsidRPr="001C4274">
        <w:rPr>
          <w:kern w:val="28"/>
          <w:sz w:val="28"/>
        </w:rPr>
        <w:t xml:space="preserve"> Приведем примеры таких верований</w:t>
      </w:r>
      <w:r w:rsidRPr="001C4274">
        <w:rPr>
          <w:kern w:val="28"/>
          <w:sz w:val="28"/>
          <w:lang w:val="en-US"/>
        </w:rPr>
        <w:t>.</w:t>
      </w:r>
    </w:p>
    <w:p w:rsidR="00BF5FC9" w:rsidRPr="001C4274" w:rsidRDefault="00BF5FC9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8B4745">
        <w:rPr>
          <w:bCs/>
          <w:i/>
          <w:kern w:val="28"/>
          <w:sz w:val="28"/>
        </w:rPr>
        <w:t>Анимизм</w:t>
      </w:r>
      <w:r w:rsidRPr="001C4274">
        <w:rPr>
          <w:bCs/>
          <w:kern w:val="28"/>
          <w:sz w:val="28"/>
        </w:rPr>
        <w:t xml:space="preserve">. </w:t>
      </w:r>
      <w:r w:rsidR="00AC1B1E" w:rsidRPr="001C4274">
        <w:rPr>
          <w:kern w:val="28"/>
          <w:sz w:val="28"/>
        </w:rPr>
        <w:t xml:space="preserve">Вера </w:t>
      </w:r>
      <w:r w:rsidRPr="001C4274">
        <w:rPr>
          <w:kern w:val="28"/>
          <w:sz w:val="28"/>
        </w:rPr>
        <w:t xml:space="preserve">в </w:t>
      </w:r>
      <w:r w:rsidR="00AC1B1E" w:rsidRPr="001C4274">
        <w:rPr>
          <w:kern w:val="28"/>
          <w:sz w:val="28"/>
        </w:rPr>
        <w:t>первобытном</w:t>
      </w:r>
      <w:r w:rsidR="008B4745">
        <w:rPr>
          <w:kern w:val="28"/>
          <w:sz w:val="28"/>
        </w:rPr>
        <w:t xml:space="preserve"> </w:t>
      </w:r>
      <w:r w:rsidR="00AC1B1E" w:rsidRPr="001C4274">
        <w:rPr>
          <w:kern w:val="28"/>
          <w:sz w:val="28"/>
        </w:rPr>
        <w:t>человеческом обществе была</w:t>
      </w:r>
      <w:r w:rsidR="008B4745">
        <w:rPr>
          <w:kern w:val="28"/>
          <w:sz w:val="28"/>
        </w:rPr>
        <w:t xml:space="preserve"> </w:t>
      </w:r>
      <w:r w:rsidR="00AC1B1E" w:rsidRPr="001C4274">
        <w:rPr>
          <w:kern w:val="28"/>
          <w:sz w:val="28"/>
        </w:rPr>
        <w:t xml:space="preserve">связана </w:t>
      </w:r>
      <w:r w:rsidRPr="001C4274">
        <w:rPr>
          <w:kern w:val="28"/>
          <w:sz w:val="28"/>
        </w:rPr>
        <w:t>с перв</w:t>
      </w:r>
      <w:r w:rsidR="00AC1B1E" w:rsidRPr="001C4274">
        <w:rPr>
          <w:kern w:val="28"/>
          <w:sz w:val="28"/>
        </w:rPr>
        <w:t>обытными мифологическими верованиями</w:t>
      </w:r>
      <w:r w:rsidRPr="001C4274">
        <w:rPr>
          <w:kern w:val="28"/>
          <w:sz w:val="28"/>
        </w:rPr>
        <w:t xml:space="preserve"> и </w:t>
      </w:r>
      <w:r w:rsidR="00AC1B1E" w:rsidRPr="001C4274">
        <w:rPr>
          <w:kern w:val="28"/>
          <w:sz w:val="28"/>
        </w:rPr>
        <w:t>строились</w:t>
      </w:r>
      <w:r w:rsidRPr="001C4274">
        <w:rPr>
          <w:kern w:val="28"/>
          <w:sz w:val="28"/>
        </w:rPr>
        <w:t xml:space="preserve"> на </w:t>
      </w:r>
      <w:r w:rsidR="00AC1B1E" w:rsidRPr="001C4274">
        <w:rPr>
          <w:kern w:val="28"/>
          <w:sz w:val="28"/>
        </w:rPr>
        <w:t>таком понятии как анимизм. Анимизм (от лат. anima - дух, душа)- присвоение человеческих качеств природным явлениям. Э.Б. Тайлер</w:t>
      </w:r>
      <w:r w:rsidR="003023CE" w:rsidRPr="001C4274">
        <w:rPr>
          <w:kern w:val="28"/>
          <w:sz w:val="28"/>
        </w:rPr>
        <w:t xml:space="preserve"> впервые ввел это понятие </w:t>
      </w:r>
      <w:r w:rsidRPr="001C4274">
        <w:rPr>
          <w:kern w:val="28"/>
          <w:sz w:val="28"/>
        </w:rPr>
        <w:t xml:space="preserve">для </w:t>
      </w:r>
      <w:r w:rsidR="00AC1B1E" w:rsidRPr="001C4274">
        <w:rPr>
          <w:kern w:val="28"/>
          <w:sz w:val="28"/>
        </w:rPr>
        <w:t xml:space="preserve">определения </w:t>
      </w:r>
      <w:r w:rsidRPr="001C4274">
        <w:rPr>
          <w:kern w:val="28"/>
          <w:sz w:val="28"/>
        </w:rPr>
        <w:t>перво</w:t>
      </w:r>
      <w:r w:rsidR="00AC1B1E" w:rsidRPr="001C4274">
        <w:rPr>
          <w:kern w:val="28"/>
          <w:sz w:val="28"/>
        </w:rPr>
        <w:t>й</w:t>
      </w:r>
      <w:r w:rsidR="003023CE" w:rsidRPr="001C4274">
        <w:rPr>
          <w:kern w:val="28"/>
          <w:sz w:val="28"/>
        </w:rPr>
        <w:t xml:space="preserve"> стадии</w:t>
      </w:r>
      <w:r w:rsidR="008B4745">
        <w:rPr>
          <w:kern w:val="28"/>
          <w:sz w:val="28"/>
        </w:rPr>
        <w:t xml:space="preserve"> </w:t>
      </w:r>
      <w:r w:rsidR="003023CE" w:rsidRPr="001C4274">
        <w:rPr>
          <w:kern w:val="28"/>
          <w:sz w:val="28"/>
        </w:rPr>
        <w:t xml:space="preserve">в </w:t>
      </w:r>
      <w:r w:rsidRPr="001C4274">
        <w:rPr>
          <w:kern w:val="28"/>
          <w:sz w:val="28"/>
        </w:rPr>
        <w:t xml:space="preserve">истории развития религии. </w:t>
      </w:r>
    </w:p>
    <w:p w:rsidR="00BF5FC9" w:rsidRPr="001C4274" w:rsidRDefault="00BF5FC9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8B4745">
        <w:rPr>
          <w:bCs/>
          <w:i/>
          <w:kern w:val="28"/>
          <w:sz w:val="28"/>
        </w:rPr>
        <w:t>Магия.</w:t>
      </w:r>
      <w:r w:rsidRPr="001C4274">
        <w:rPr>
          <w:bCs/>
          <w:kern w:val="28"/>
          <w:sz w:val="28"/>
        </w:rPr>
        <w:t xml:space="preserve"> </w:t>
      </w:r>
      <w:r w:rsidR="003023CE" w:rsidRPr="001C4274">
        <w:rPr>
          <w:kern w:val="28"/>
          <w:sz w:val="28"/>
        </w:rPr>
        <w:t>Она является наиболее древней формой религии (и происходит от греч. megeia - волшебство). Магия представляет</w:t>
      </w:r>
      <w:r w:rsidRPr="001C4274">
        <w:rPr>
          <w:kern w:val="28"/>
          <w:sz w:val="28"/>
        </w:rPr>
        <w:t xml:space="preserve"> </w:t>
      </w:r>
      <w:r w:rsidR="003023CE" w:rsidRPr="001C4274">
        <w:rPr>
          <w:kern w:val="28"/>
          <w:sz w:val="28"/>
        </w:rPr>
        <w:t xml:space="preserve">набор определенных </w:t>
      </w:r>
      <w:r w:rsidRPr="001C4274">
        <w:rPr>
          <w:kern w:val="28"/>
          <w:sz w:val="28"/>
        </w:rPr>
        <w:t>действий</w:t>
      </w:r>
      <w:r w:rsidR="003023CE" w:rsidRPr="001C4274">
        <w:rPr>
          <w:kern w:val="28"/>
          <w:sz w:val="28"/>
        </w:rPr>
        <w:t>, с особым смыслом, также включающим обрядами</w:t>
      </w:r>
      <w:r w:rsidRPr="001C4274">
        <w:rPr>
          <w:kern w:val="28"/>
          <w:sz w:val="28"/>
        </w:rPr>
        <w:t>.</w:t>
      </w:r>
    </w:p>
    <w:p w:rsidR="00BF5FC9" w:rsidRPr="001C4274" w:rsidRDefault="003023CE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>Сущность</w:t>
      </w:r>
      <w:r w:rsidR="008B4745">
        <w:rPr>
          <w:kern w:val="28"/>
          <w:sz w:val="28"/>
        </w:rPr>
        <w:t xml:space="preserve"> </w:t>
      </w:r>
      <w:r w:rsidR="00BF5FC9" w:rsidRPr="001C4274">
        <w:rPr>
          <w:kern w:val="28"/>
          <w:sz w:val="28"/>
        </w:rPr>
        <w:t xml:space="preserve">магии </w:t>
      </w:r>
      <w:r w:rsidR="00BD281A" w:rsidRPr="001C4274">
        <w:rPr>
          <w:kern w:val="28"/>
          <w:sz w:val="28"/>
        </w:rPr>
        <w:t>все еще является нераскрытой и</w:t>
      </w:r>
      <w:r w:rsidR="008B4745">
        <w:rPr>
          <w:kern w:val="28"/>
          <w:sz w:val="28"/>
        </w:rPr>
        <w:t xml:space="preserve"> </w:t>
      </w:r>
      <w:r w:rsidR="00BD281A" w:rsidRPr="001C4274">
        <w:rPr>
          <w:kern w:val="28"/>
          <w:sz w:val="28"/>
        </w:rPr>
        <w:t>неизученной в сравнении с другими</w:t>
      </w:r>
      <w:r w:rsidR="008B4745">
        <w:rPr>
          <w:kern w:val="28"/>
          <w:sz w:val="28"/>
        </w:rPr>
        <w:t xml:space="preserve"> </w:t>
      </w:r>
      <w:r w:rsidR="00BD281A" w:rsidRPr="001C4274">
        <w:rPr>
          <w:kern w:val="28"/>
          <w:sz w:val="28"/>
        </w:rPr>
        <w:t>религиями</w:t>
      </w:r>
      <w:r w:rsidR="00BF5FC9" w:rsidRPr="001C4274">
        <w:rPr>
          <w:kern w:val="28"/>
          <w:sz w:val="28"/>
        </w:rPr>
        <w:t>.</w:t>
      </w:r>
      <w:r w:rsidR="00BD281A" w:rsidRPr="001C4274">
        <w:rPr>
          <w:kern w:val="28"/>
          <w:sz w:val="28"/>
        </w:rPr>
        <w:t xml:space="preserve"> Некоторые ученые</w:t>
      </w:r>
      <w:r w:rsidR="00BF5FC9" w:rsidRPr="001C4274">
        <w:rPr>
          <w:kern w:val="28"/>
          <w:sz w:val="28"/>
        </w:rPr>
        <w:t xml:space="preserve">, </w:t>
      </w:r>
      <w:r w:rsidR="00BD281A" w:rsidRPr="001C4274">
        <w:rPr>
          <w:kern w:val="28"/>
          <w:sz w:val="28"/>
        </w:rPr>
        <w:t xml:space="preserve">например, </w:t>
      </w:r>
      <w:r w:rsidR="00BF5FC9" w:rsidRPr="001C4274">
        <w:rPr>
          <w:kern w:val="28"/>
          <w:sz w:val="28"/>
        </w:rPr>
        <w:t xml:space="preserve">этнолог </w:t>
      </w:r>
      <w:r w:rsidR="00BD281A" w:rsidRPr="001C4274">
        <w:rPr>
          <w:kern w:val="28"/>
          <w:sz w:val="28"/>
        </w:rPr>
        <w:t>Джеймс Фредер (1854-1941), рассматривают</w:t>
      </w:r>
      <w:r w:rsidR="00BF5FC9" w:rsidRPr="001C4274">
        <w:rPr>
          <w:kern w:val="28"/>
          <w:sz w:val="28"/>
        </w:rPr>
        <w:t xml:space="preserve"> в ней </w:t>
      </w:r>
      <w:r w:rsidR="00BD281A" w:rsidRPr="001C4274">
        <w:rPr>
          <w:kern w:val="28"/>
          <w:sz w:val="28"/>
        </w:rPr>
        <w:t xml:space="preserve">родительницу </w:t>
      </w:r>
      <w:r w:rsidR="00BF5FC9" w:rsidRPr="001C4274">
        <w:rPr>
          <w:kern w:val="28"/>
          <w:sz w:val="28"/>
        </w:rPr>
        <w:t xml:space="preserve">религии. </w:t>
      </w:r>
      <w:r w:rsidR="00BD281A" w:rsidRPr="001C4274">
        <w:rPr>
          <w:kern w:val="28"/>
          <w:sz w:val="28"/>
        </w:rPr>
        <w:t xml:space="preserve">А другой </w:t>
      </w:r>
      <w:r w:rsidR="00BF5FC9" w:rsidRPr="001C4274">
        <w:rPr>
          <w:kern w:val="28"/>
          <w:sz w:val="28"/>
        </w:rPr>
        <w:t xml:space="preserve">этнолог и социолог А. Фиркандт (1867-1953) </w:t>
      </w:r>
      <w:r w:rsidR="00BD281A" w:rsidRPr="001C4274">
        <w:rPr>
          <w:kern w:val="28"/>
          <w:sz w:val="28"/>
        </w:rPr>
        <w:t xml:space="preserve">считает </w:t>
      </w:r>
      <w:r w:rsidR="00BF5FC9" w:rsidRPr="001C4274">
        <w:rPr>
          <w:kern w:val="28"/>
          <w:sz w:val="28"/>
        </w:rPr>
        <w:t xml:space="preserve">магию </w:t>
      </w:r>
      <w:r w:rsidR="00BD281A" w:rsidRPr="001C4274">
        <w:rPr>
          <w:kern w:val="28"/>
          <w:sz w:val="28"/>
        </w:rPr>
        <w:t xml:space="preserve">главным средством развития </w:t>
      </w:r>
      <w:r w:rsidR="00BF5FC9" w:rsidRPr="001C4274">
        <w:rPr>
          <w:kern w:val="28"/>
          <w:sz w:val="28"/>
        </w:rPr>
        <w:t xml:space="preserve">религиозных представлений. </w:t>
      </w:r>
      <w:r w:rsidR="00BD281A" w:rsidRPr="001C4274">
        <w:rPr>
          <w:kern w:val="28"/>
          <w:sz w:val="28"/>
        </w:rPr>
        <w:t>А р</w:t>
      </w:r>
      <w:r w:rsidR="00BF5FC9" w:rsidRPr="001C4274">
        <w:rPr>
          <w:kern w:val="28"/>
          <w:sz w:val="28"/>
        </w:rPr>
        <w:t>ус</w:t>
      </w:r>
      <w:r w:rsidR="008B4745">
        <w:rPr>
          <w:kern w:val="28"/>
          <w:sz w:val="28"/>
        </w:rPr>
        <w:t>ский этнограф Л.</w:t>
      </w:r>
      <w:r w:rsidR="00BF5FC9" w:rsidRPr="001C4274">
        <w:rPr>
          <w:kern w:val="28"/>
          <w:sz w:val="28"/>
        </w:rPr>
        <w:t xml:space="preserve">Я. Штернберг (1861-1927) </w:t>
      </w:r>
      <w:r w:rsidR="008B4745" w:rsidRPr="001C4274">
        <w:rPr>
          <w:kern w:val="28"/>
          <w:sz w:val="28"/>
        </w:rPr>
        <w:t>полагает,</w:t>
      </w:r>
      <w:r w:rsidR="00BD281A" w:rsidRPr="001C4274">
        <w:rPr>
          <w:kern w:val="28"/>
          <w:sz w:val="28"/>
        </w:rPr>
        <w:t xml:space="preserve"> что это продукт</w:t>
      </w:r>
      <w:r w:rsidR="00BF5FC9" w:rsidRPr="001C4274">
        <w:rPr>
          <w:kern w:val="28"/>
          <w:sz w:val="28"/>
        </w:rPr>
        <w:t xml:space="preserve"> ранних анимистических верований. </w:t>
      </w:r>
      <w:r w:rsidR="00BD281A" w:rsidRPr="001C4274">
        <w:rPr>
          <w:kern w:val="28"/>
          <w:sz w:val="28"/>
        </w:rPr>
        <w:t>Но вероятно</w:t>
      </w:r>
      <w:r w:rsidR="00BF5FC9" w:rsidRPr="001C4274">
        <w:rPr>
          <w:kern w:val="28"/>
          <w:sz w:val="28"/>
        </w:rPr>
        <w:t xml:space="preserve"> одно - «магия скрашивала собой, если не целиком, то в значительной части, мышление первобытного человека и была тесно связана с развитием веры в</w:t>
      </w:r>
      <w:r w:rsidR="008B4745">
        <w:rPr>
          <w:kern w:val="28"/>
          <w:sz w:val="28"/>
        </w:rPr>
        <w:t xml:space="preserve"> сверхъестественное».</w:t>
      </w:r>
    </w:p>
    <w:p w:rsidR="00BF5FC9" w:rsidRPr="001C4274" w:rsidRDefault="00BF5FC9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8B4745">
        <w:rPr>
          <w:bCs/>
          <w:i/>
          <w:kern w:val="28"/>
          <w:sz w:val="28"/>
        </w:rPr>
        <w:t>Фетишизм</w:t>
      </w:r>
      <w:r w:rsidRPr="001C4274">
        <w:rPr>
          <w:bCs/>
          <w:kern w:val="28"/>
          <w:sz w:val="28"/>
        </w:rPr>
        <w:t>.</w:t>
      </w:r>
      <w:r w:rsidR="008B4745">
        <w:rPr>
          <w:bCs/>
          <w:kern w:val="28"/>
          <w:sz w:val="28"/>
        </w:rPr>
        <w:t xml:space="preserve"> </w:t>
      </w:r>
      <w:r w:rsidR="00BD281A" w:rsidRPr="001C4274">
        <w:rPr>
          <w:bCs/>
          <w:kern w:val="28"/>
          <w:sz w:val="28"/>
        </w:rPr>
        <w:t xml:space="preserve">Одна из </w:t>
      </w:r>
      <w:r w:rsidR="00BD281A" w:rsidRPr="001C4274">
        <w:rPr>
          <w:kern w:val="28"/>
          <w:sz w:val="28"/>
        </w:rPr>
        <w:t xml:space="preserve">разновидностей </w:t>
      </w:r>
      <w:r w:rsidR="008B4745">
        <w:rPr>
          <w:kern w:val="28"/>
          <w:sz w:val="28"/>
        </w:rPr>
        <w:t>магии</w:t>
      </w:r>
      <w:r w:rsidR="00C603FD" w:rsidRPr="001C4274">
        <w:rPr>
          <w:kern w:val="28"/>
          <w:sz w:val="28"/>
        </w:rPr>
        <w:t>,</w:t>
      </w:r>
      <w:r w:rsidR="008B4745">
        <w:rPr>
          <w:kern w:val="28"/>
          <w:sz w:val="28"/>
        </w:rPr>
        <w:t xml:space="preserve"> </w:t>
      </w:r>
      <w:r w:rsidR="00C603FD" w:rsidRPr="001C4274">
        <w:rPr>
          <w:kern w:val="28"/>
          <w:sz w:val="28"/>
        </w:rPr>
        <w:t xml:space="preserve">(происходит </w:t>
      </w:r>
      <w:r w:rsidRPr="001C4274">
        <w:rPr>
          <w:kern w:val="28"/>
          <w:sz w:val="28"/>
        </w:rPr>
        <w:t>от франц. fetiche - талисман, амулет, идол)</w:t>
      </w:r>
      <w:r w:rsidR="00C603FD" w:rsidRPr="001C4274">
        <w:rPr>
          <w:kern w:val="28"/>
          <w:sz w:val="28"/>
        </w:rPr>
        <w:t>. Фетишизм- это вера в божественные силы неодушевленных предметов</w:t>
      </w:r>
      <w:r w:rsidRPr="001C4274">
        <w:rPr>
          <w:kern w:val="28"/>
          <w:sz w:val="28"/>
        </w:rPr>
        <w:t xml:space="preserve">, которым </w:t>
      </w:r>
      <w:r w:rsidR="00C603FD" w:rsidRPr="001C4274">
        <w:rPr>
          <w:kern w:val="28"/>
          <w:sz w:val="28"/>
        </w:rPr>
        <w:t xml:space="preserve">свойственны </w:t>
      </w:r>
      <w:r w:rsidRPr="001C4274">
        <w:rPr>
          <w:kern w:val="28"/>
          <w:sz w:val="28"/>
        </w:rPr>
        <w:t>сверхъестественные</w:t>
      </w:r>
      <w:r w:rsidR="00C603FD" w:rsidRPr="001C4274">
        <w:rPr>
          <w:kern w:val="28"/>
          <w:sz w:val="28"/>
        </w:rPr>
        <w:t xml:space="preserve"> силы. Объекты</w:t>
      </w:r>
      <w:r w:rsidR="008B4745">
        <w:rPr>
          <w:kern w:val="28"/>
          <w:sz w:val="28"/>
        </w:rPr>
        <w:t xml:space="preserve"> </w:t>
      </w:r>
      <w:r w:rsidR="00C603FD" w:rsidRPr="001C4274">
        <w:rPr>
          <w:kern w:val="28"/>
          <w:sz w:val="28"/>
        </w:rPr>
        <w:t>поклонения являются</w:t>
      </w:r>
      <w:r w:rsidRPr="001C4274">
        <w:rPr>
          <w:kern w:val="28"/>
          <w:sz w:val="28"/>
        </w:rPr>
        <w:t xml:space="preserve"> камни, </w:t>
      </w:r>
      <w:r w:rsidR="00C603FD" w:rsidRPr="001C4274">
        <w:rPr>
          <w:kern w:val="28"/>
          <w:sz w:val="28"/>
        </w:rPr>
        <w:t xml:space="preserve">цветы, деревья, </w:t>
      </w:r>
      <w:r w:rsidRPr="001C4274">
        <w:rPr>
          <w:kern w:val="28"/>
          <w:sz w:val="28"/>
        </w:rPr>
        <w:t xml:space="preserve">любые предметы. </w:t>
      </w:r>
      <w:r w:rsidR="00C603FD" w:rsidRPr="001C4274">
        <w:rPr>
          <w:kern w:val="28"/>
          <w:sz w:val="28"/>
        </w:rPr>
        <w:t>Причем могут быть как природно созданные, так и созданные человеком. Виды почитания: принесение</w:t>
      </w:r>
      <w:r w:rsidRPr="001C4274">
        <w:rPr>
          <w:kern w:val="28"/>
          <w:sz w:val="28"/>
        </w:rPr>
        <w:t xml:space="preserve"> </w:t>
      </w:r>
      <w:r w:rsidR="00C603FD" w:rsidRPr="001C4274">
        <w:rPr>
          <w:kern w:val="28"/>
          <w:sz w:val="28"/>
        </w:rPr>
        <w:t xml:space="preserve">жертв, вколачивание в них гвоздей, что бы причинить боль духу, и </w:t>
      </w:r>
      <w:r w:rsidRPr="001C4274">
        <w:rPr>
          <w:kern w:val="28"/>
          <w:sz w:val="28"/>
        </w:rPr>
        <w:t>заставить исполнить</w:t>
      </w:r>
      <w:r w:rsidR="00C603FD" w:rsidRPr="001C4274">
        <w:rPr>
          <w:kern w:val="28"/>
          <w:sz w:val="28"/>
        </w:rPr>
        <w:t xml:space="preserve"> просьбу</w:t>
      </w:r>
      <w:r w:rsidRPr="001C4274">
        <w:rPr>
          <w:kern w:val="28"/>
          <w:sz w:val="28"/>
        </w:rPr>
        <w:t>.</w:t>
      </w:r>
      <w:r w:rsidR="00326E2D" w:rsidRPr="001C4274">
        <w:rPr>
          <w:kern w:val="28"/>
          <w:sz w:val="28"/>
        </w:rPr>
        <w:t xml:space="preserve"> </w:t>
      </w:r>
    </w:p>
    <w:p w:rsidR="00BF5FC9" w:rsidRPr="001C4274" w:rsidRDefault="00BF5FC9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bCs/>
          <w:kern w:val="28"/>
          <w:sz w:val="28"/>
        </w:rPr>
        <w:t xml:space="preserve">Вера в амулеты </w:t>
      </w:r>
      <w:r w:rsidRPr="001C4274">
        <w:rPr>
          <w:kern w:val="28"/>
          <w:sz w:val="28"/>
        </w:rPr>
        <w:t>(</w:t>
      </w:r>
      <w:r w:rsidR="00527F13" w:rsidRPr="001C4274">
        <w:rPr>
          <w:kern w:val="28"/>
          <w:sz w:val="28"/>
        </w:rPr>
        <w:t>происходит от араб. гамала - носить). Считается, что эта религия происходит от первобытного</w:t>
      </w:r>
      <w:r w:rsidRPr="001C4274">
        <w:rPr>
          <w:kern w:val="28"/>
          <w:sz w:val="28"/>
        </w:rPr>
        <w:t xml:space="preserve"> </w:t>
      </w:r>
      <w:r w:rsidR="008B4745" w:rsidRPr="001C4274">
        <w:rPr>
          <w:kern w:val="28"/>
          <w:sz w:val="28"/>
        </w:rPr>
        <w:t>фетишизма</w:t>
      </w:r>
      <w:r w:rsidRPr="001C4274">
        <w:rPr>
          <w:kern w:val="28"/>
          <w:sz w:val="28"/>
        </w:rPr>
        <w:t xml:space="preserve"> и магии. </w:t>
      </w:r>
      <w:r w:rsidR="00527F13" w:rsidRPr="001C4274">
        <w:rPr>
          <w:kern w:val="28"/>
          <w:sz w:val="28"/>
        </w:rPr>
        <w:t xml:space="preserve">Вера </w:t>
      </w:r>
      <w:r w:rsidR="001833D5" w:rsidRPr="001C4274">
        <w:rPr>
          <w:kern w:val="28"/>
          <w:sz w:val="28"/>
        </w:rPr>
        <w:t xml:space="preserve">отождествлялась </w:t>
      </w:r>
      <w:r w:rsidR="00527F13" w:rsidRPr="001C4274">
        <w:rPr>
          <w:kern w:val="28"/>
          <w:sz w:val="28"/>
        </w:rPr>
        <w:t xml:space="preserve">с </w:t>
      </w:r>
      <w:r w:rsidR="001833D5" w:rsidRPr="001C4274">
        <w:rPr>
          <w:kern w:val="28"/>
          <w:sz w:val="28"/>
        </w:rPr>
        <w:t xml:space="preserve">каким-либо </w:t>
      </w:r>
      <w:r w:rsidR="00527F13" w:rsidRPr="001C4274">
        <w:rPr>
          <w:kern w:val="28"/>
          <w:sz w:val="28"/>
        </w:rPr>
        <w:t xml:space="preserve">предметом, </w:t>
      </w:r>
      <w:r w:rsidR="001833D5" w:rsidRPr="001C4274">
        <w:rPr>
          <w:kern w:val="28"/>
          <w:sz w:val="28"/>
        </w:rPr>
        <w:t>который, по мнению дикаря, был наделен магической силой</w:t>
      </w:r>
      <w:r w:rsidRPr="001C4274">
        <w:rPr>
          <w:kern w:val="28"/>
          <w:sz w:val="28"/>
        </w:rPr>
        <w:t>,</w:t>
      </w:r>
      <w:r w:rsidR="00527F13" w:rsidRPr="001C4274">
        <w:rPr>
          <w:kern w:val="28"/>
          <w:sz w:val="28"/>
        </w:rPr>
        <w:t xml:space="preserve"> и </w:t>
      </w:r>
      <w:r w:rsidR="001833D5" w:rsidRPr="001C4274">
        <w:rPr>
          <w:kern w:val="28"/>
          <w:sz w:val="28"/>
        </w:rPr>
        <w:t xml:space="preserve">способностью </w:t>
      </w:r>
      <w:r w:rsidRPr="001C4274">
        <w:rPr>
          <w:kern w:val="28"/>
          <w:sz w:val="28"/>
        </w:rPr>
        <w:t xml:space="preserve">охранять владельца от </w:t>
      </w:r>
      <w:r w:rsidR="00527F13" w:rsidRPr="001C4274">
        <w:rPr>
          <w:kern w:val="28"/>
          <w:sz w:val="28"/>
        </w:rPr>
        <w:t>разных неприятностей.</w:t>
      </w:r>
    </w:p>
    <w:p w:rsidR="00BF5FC9" w:rsidRPr="001C4274" w:rsidRDefault="00BF5FC9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8B4745">
        <w:rPr>
          <w:bCs/>
          <w:i/>
          <w:kern w:val="28"/>
          <w:sz w:val="28"/>
        </w:rPr>
        <w:t>Тотемизм.</w:t>
      </w:r>
      <w:r w:rsidRPr="001C4274">
        <w:rPr>
          <w:bCs/>
          <w:kern w:val="28"/>
          <w:sz w:val="28"/>
        </w:rPr>
        <w:t xml:space="preserve"> </w:t>
      </w:r>
      <w:r w:rsidR="001833D5" w:rsidRPr="001C4274">
        <w:rPr>
          <w:kern w:val="28"/>
          <w:sz w:val="28"/>
        </w:rPr>
        <w:t xml:space="preserve">У </w:t>
      </w:r>
      <w:r w:rsidR="00527F13" w:rsidRPr="001C4274">
        <w:rPr>
          <w:kern w:val="28"/>
          <w:sz w:val="28"/>
        </w:rPr>
        <w:t xml:space="preserve">древних </w:t>
      </w:r>
      <w:r w:rsidR="001833D5" w:rsidRPr="001C4274">
        <w:rPr>
          <w:kern w:val="28"/>
          <w:sz w:val="28"/>
        </w:rPr>
        <w:t xml:space="preserve">людей значительную </w:t>
      </w:r>
      <w:r w:rsidRPr="001C4274">
        <w:rPr>
          <w:kern w:val="28"/>
          <w:sz w:val="28"/>
        </w:rPr>
        <w:t>роль играло поклонение животным</w:t>
      </w:r>
      <w:r w:rsidR="008B4745">
        <w:rPr>
          <w:kern w:val="28"/>
          <w:sz w:val="28"/>
        </w:rPr>
        <w:t>,</w:t>
      </w:r>
      <w:r w:rsidRPr="001C4274">
        <w:rPr>
          <w:kern w:val="28"/>
          <w:sz w:val="28"/>
        </w:rPr>
        <w:t xml:space="preserve"> деревьям.</w:t>
      </w:r>
      <w:r w:rsidR="00527F13" w:rsidRPr="001C4274">
        <w:rPr>
          <w:kern w:val="28"/>
          <w:sz w:val="28"/>
        </w:rPr>
        <w:t xml:space="preserve"> Древний человек представлял мир одушевленным</w:t>
      </w:r>
      <w:r w:rsidRPr="001C4274">
        <w:rPr>
          <w:kern w:val="28"/>
          <w:sz w:val="28"/>
        </w:rPr>
        <w:t>.</w:t>
      </w:r>
      <w:r w:rsidR="00527F13" w:rsidRPr="001C4274">
        <w:rPr>
          <w:kern w:val="28"/>
          <w:sz w:val="28"/>
        </w:rPr>
        <w:t xml:space="preserve"> Он считал</w:t>
      </w:r>
      <w:r w:rsidRPr="001C4274">
        <w:rPr>
          <w:kern w:val="28"/>
          <w:sz w:val="28"/>
        </w:rPr>
        <w:t xml:space="preserve">, что </w:t>
      </w:r>
      <w:r w:rsidR="00527F13" w:rsidRPr="001C4274">
        <w:rPr>
          <w:kern w:val="28"/>
          <w:sz w:val="28"/>
        </w:rPr>
        <w:t>у всякого предмета есть</w:t>
      </w:r>
      <w:r w:rsidR="008B4745">
        <w:rPr>
          <w:kern w:val="28"/>
          <w:sz w:val="28"/>
        </w:rPr>
        <w:t xml:space="preserve"> </w:t>
      </w:r>
      <w:r w:rsidR="00527F13" w:rsidRPr="001C4274">
        <w:rPr>
          <w:kern w:val="28"/>
          <w:sz w:val="28"/>
        </w:rPr>
        <w:t>душа</w:t>
      </w:r>
      <w:r w:rsidR="001833D5" w:rsidRPr="001C4274">
        <w:rPr>
          <w:kern w:val="28"/>
          <w:sz w:val="28"/>
        </w:rPr>
        <w:t>, как у человека</w:t>
      </w:r>
      <w:r w:rsidRPr="001C4274">
        <w:rPr>
          <w:kern w:val="28"/>
          <w:sz w:val="28"/>
        </w:rPr>
        <w:t xml:space="preserve">, и </w:t>
      </w:r>
      <w:r w:rsidR="001833D5" w:rsidRPr="001C4274">
        <w:rPr>
          <w:kern w:val="28"/>
          <w:sz w:val="28"/>
        </w:rPr>
        <w:t>общался с ними, как с равными.</w:t>
      </w:r>
      <w:r w:rsidRPr="001C4274">
        <w:rPr>
          <w:kern w:val="28"/>
          <w:sz w:val="28"/>
        </w:rPr>
        <w:t xml:space="preserve"> Когда </w:t>
      </w:r>
      <w:r w:rsidR="00527F13" w:rsidRPr="001C4274">
        <w:rPr>
          <w:kern w:val="28"/>
          <w:sz w:val="28"/>
        </w:rPr>
        <w:t xml:space="preserve">дикарь </w:t>
      </w:r>
      <w:r w:rsidR="001833D5" w:rsidRPr="001C4274">
        <w:rPr>
          <w:kern w:val="28"/>
          <w:sz w:val="28"/>
        </w:rPr>
        <w:t xml:space="preserve">называл себя в честь </w:t>
      </w:r>
      <w:r w:rsidR="00527F13" w:rsidRPr="001C4274">
        <w:rPr>
          <w:kern w:val="28"/>
          <w:sz w:val="28"/>
        </w:rPr>
        <w:t xml:space="preserve">животного, считал </w:t>
      </w:r>
      <w:r w:rsidR="001833D5" w:rsidRPr="001C4274">
        <w:rPr>
          <w:kern w:val="28"/>
          <w:sz w:val="28"/>
        </w:rPr>
        <w:t>его равным по крови, и воздерживался от его убийства</w:t>
      </w:r>
      <w:r w:rsidRPr="001C4274">
        <w:rPr>
          <w:kern w:val="28"/>
          <w:sz w:val="28"/>
        </w:rPr>
        <w:t xml:space="preserve">, </w:t>
      </w:r>
      <w:r w:rsidR="00527F13" w:rsidRPr="001C4274">
        <w:rPr>
          <w:kern w:val="28"/>
          <w:sz w:val="28"/>
        </w:rPr>
        <w:t xml:space="preserve">то такое животное считалось </w:t>
      </w:r>
      <w:r w:rsidRPr="001C4274">
        <w:rPr>
          <w:kern w:val="28"/>
          <w:sz w:val="28"/>
        </w:rPr>
        <w:t>тотемным (</w:t>
      </w:r>
      <w:r w:rsidR="00527F13" w:rsidRPr="001C4274">
        <w:rPr>
          <w:kern w:val="28"/>
          <w:sz w:val="28"/>
        </w:rPr>
        <w:t xml:space="preserve">происходит </w:t>
      </w:r>
      <w:r w:rsidRPr="001C4274">
        <w:rPr>
          <w:kern w:val="28"/>
          <w:sz w:val="28"/>
        </w:rPr>
        <w:t xml:space="preserve">от сев. индейск. ототем - его род). Тотетизм </w:t>
      </w:r>
      <w:r w:rsidR="001833D5" w:rsidRPr="001C4274">
        <w:rPr>
          <w:kern w:val="28"/>
          <w:sz w:val="28"/>
        </w:rPr>
        <w:t>–</w:t>
      </w:r>
      <w:r w:rsidRPr="001C4274">
        <w:rPr>
          <w:kern w:val="28"/>
          <w:sz w:val="28"/>
        </w:rPr>
        <w:t xml:space="preserve"> </w:t>
      </w:r>
      <w:r w:rsidR="001833D5" w:rsidRPr="001C4274">
        <w:rPr>
          <w:kern w:val="28"/>
          <w:sz w:val="28"/>
        </w:rPr>
        <w:t xml:space="preserve">верование </w:t>
      </w:r>
      <w:r w:rsidRPr="001C4274">
        <w:rPr>
          <w:kern w:val="28"/>
          <w:sz w:val="28"/>
        </w:rPr>
        <w:t xml:space="preserve">в </w:t>
      </w:r>
      <w:r w:rsidR="001833D5" w:rsidRPr="001C4274">
        <w:rPr>
          <w:kern w:val="28"/>
          <w:sz w:val="28"/>
        </w:rPr>
        <w:t>родственные связи по крови</w:t>
      </w:r>
      <w:r w:rsidRPr="001C4274">
        <w:rPr>
          <w:kern w:val="28"/>
          <w:sz w:val="28"/>
        </w:rPr>
        <w:t xml:space="preserve"> между родом и определенными растениями или животными</w:t>
      </w:r>
      <w:r w:rsidR="00527F13" w:rsidRPr="001C4274">
        <w:rPr>
          <w:kern w:val="28"/>
          <w:sz w:val="28"/>
        </w:rPr>
        <w:t>, иногда явлениями природы.</w:t>
      </w:r>
    </w:p>
    <w:p w:rsidR="00BF5FC9" w:rsidRPr="001C4274" w:rsidRDefault="000371B8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 xml:space="preserve">По историческим данным первым типом </w:t>
      </w:r>
      <w:r w:rsidR="00BF5FC9" w:rsidRPr="001C4274">
        <w:rPr>
          <w:kern w:val="28"/>
          <w:sz w:val="28"/>
        </w:rPr>
        <w:t xml:space="preserve">объясняющего мышления </w:t>
      </w:r>
      <w:r w:rsidRPr="001C4274">
        <w:rPr>
          <w:kern w:val="28"/>
          <w:sz w:val="28"/>
        </w:rPr>
        <w:t xml:space="preserve">служил </w:t>
      </w:r>
      <w:r w:rsidR="00BF5FC9" w:rsidRPr="001C4274">
        <w:rPr>
          <w:kern w:val="28"/>
          <w:sz w:val="28"/>
        </w:rPr>
        <w:t xml:space="preserve">миф. </w:t>
      </w:r>
      <w:r w:rsidRPr="001C4274">
        <w:rPr>
          <w:kern w:val="28"/>
          <w:sz w:val="28"/>
        </w:rPr>
        <w:t xml:space="preserve">Он являл </w:t>
      </w:r>
      <w:r w:rsidR="00BF5FC9" w:rsidRPr="001C4274">
        <w:rPr>
          <w:kern w:val="28"/>
          <w:sz w:val="28"/>
        </w:rPr>
        <w:t>собой попытку</w:t>
      </w:r>
      <w:r w:rsidR="008B4745">
        <w:rPr>
          <w:kern w:val="28"/>
          <w:sz w:val="28"/>
        </w:rPr>
        <w:t xml:space="preserve"> </w:t>
      </w:r>
      <w:r w:rsidR="00BF5FC9" w:rsidRPr="001C4274">
        <w:rPr>
          <w:kern w:val="28"/>
          <w:sz w:val="28"/>
        </w:rPr>
        <w:t xml:space="preserve">объяснения </w:t>
      </w:r>
      <w:r w:rsidRPr="001C4274">
        <w:rPr>
          <w:kern w:val="28"/>
          <w:sz w:val="28"/>
        </w:rPr>
        <w:t>мира</w:t>
      </w:r>
      <w:r w:rsidR="00BF5FC9" w:rsidRPr="001C4274">
        <w:rPr>
          <w:kern w:val="28"/>
          <w:sz w:val="28"/>
        </w:rPr>
        <w:t xml:space="preserve">. </w:t>
      </w:r>
      <w:r w:rsidRPr="001C4274">
        <w:rPr>
          <w:kern w:val="28"/>
          <w:sz w:val="28"/>
        </w:rPr>
        <w:t>Миф служит как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 xml:space="preserve">предшественник научного </w:t>
      </w:r>
      <w:r w:rsidR="00BF5FC9" w:rsidRPr="001C4274">
        <w:rPr>
          <w:kern w:val="28"/>
          <w:sz w:val="28"/>
        </w:rPr>
        <w:t xml:space="preserve">мировоззрения. Мифы </w:t>
      </w:r>
      <w:r w:rsidR="00873B44" w:rsidRPr="001C4274">
        <w:rPr>
          <w:kern w:val="28"/>
          <w:sz w:val="28"/>
        </w:rPr>
        <w:t xml:space="preserve">рассказывают о событиях прошлого, </w:t>
      </w:r>
      <w:r w:rsidR="00BF5FC9" w:rsidRPr="001C4274">
        <w:rPr>
          <w:kern w:val="28"/>
          <w:sz w:val="28"/>
        </w:rPr>
        <w:t xml:space="preserve">будущего, о </w:t>
      </w:r>
      <w:r w:rsidR="00873B44" w:rsidRPr="001C4274">
        <w:rPr>
          <w:kern w:val="28"/>
          <w:sz w:val="28"/>
        </w:rPr>
        <w:t>появлении мира, бога, животных. Существуют космогонические мифы</w:t>
      </w:r>
      <w:r w:rsidR="00BF5FC9" w:rsidRPr="001C4274">
        <w:rPr>
          <w:kern w:val="28"/>
          <w:sz w:val="28"/>
        </w:rPr>
        <w:t xml:space="preserve">, </w:t>
      </w:r>
      <w:r w:rsidR="00873B44" w:rsidRPr="001C4274">
        <w:rPr>
          <w:kern w:val="28"/>
          <w:sz w:val="28"/>
        </w:rPr>
        <w:t>этнографические</w:t>
      </w:r>
      <w:r w:rsidR="00702BF9" w:rsidRPr="001C4274">
        <w:rPr>
          <w:kern w:val="28"/>
          <w:sz w:val="28"/>
        </w:rPr>
        <w:t>,</w:t>
      </w:r>
      <w:r w:rsidR="00BF5FC9" w:rsidRPr="001C4274">
        <w:rPr>
          <w:kern w:val="28"/>
          <w:sz w:val="28"/>
        </w:rPr>
        <w:t xml:space="preserve"> </w:t>
      </w:r>
      <w:r w:rsidR="00702BF9" w:rsidRPr="001C4274">
        <w:rPr>
          <w:kern w:val="28"/>
          <w:sz w:val="28"/>
        </w:rPr>
        <w:t xml:space="preserve">о </w:t>
      </w:r>
      <w:r w:rsidR="00BF5FC9" w:rsidRPr="001C4274">
        <w:rPr>
          <w:kern w:val="28"/>
          <w:sz w:val="28"/>
        </w:rPr>
        <w:t>времен</w:t>
      </w:r>
      <w:r w:rsidR="00702BF9" w:rsidRPr="001C4274">
        <w:rPr>
          <w:kern w:val="28"/>
          <w:sz w:val="28"/>
        </w:rPr>
        <w:t>ах</w:t>
      </w:r>
      <w:r w:rsidR="008B4745">
        <w:rPr>
          <w:kern w:val="28"/>
          <w:sz w:val="28"/>
        </w:rPr>
        <w:t xml:space="preserve"> </w:t>
      </w:r>
      <w:r w:rsidR="00702BF9" w:rsidRPr="001C4274">
        <w:rPr>
          <w:kern w:val="28"/>
          <w:sz w:val="28"/>
        </w:rPr>
        <w:t>года, погодных явлениях, героях</w:t>
      </w:r>
      <w:r w:rsidR="00BF5FC9" w:rsidRPr="001C4274">
        <w:rPr>
          <w:kern w:val="28"/>
          <w:sz w:val="28"/>
        </w:rPr>
        <w:t xml:space="preserve"> и т.д. В большинстве мифов </w:t>
      </w:r>
      <w:r w:rsidR="00702BF9" w:rsidRPr="001C4274">
        <w:rPr>
          <w:kern w:val="28"/>
          <w:sz w:val="28"/>
        </w:rPr>
        <w:t>о мироздании, начальный этап рассматривается как возникновение</w:t>
      </w:r>
      <w:r w:rsidR="00BF5FC9" w:rsidRPr="001C4274">
        <w:rPr>
          <w:kern w:val="28"/>
          <w:sz w:val="28"/>
        </w:rPr>
        <w:t xml:space="preserve"> </w:t>
      </w:r>
      <w:r w:rsidR="00702BF9" w:rsidRPr="001C4274">
        <w:rPr>
          <w:kern w:val="28"/>
          <w:sz w:val="28"/>
        </w:rPr>
        <w:t xml:space="preserve">мира из </w:t>
      </w:r>
      <w:r w:rsidR="00255F04" w:rsidRPr="001C4274">
        <w:rPr>
          <w:kern w:val="28"/>
          <w:sz w:val="28"/>
        </w:rPr>
        <w:t xml:space="preserve">начального </w:t>
      </w:r>
      <w:r w:rsidR="00702BF9" w:rsidRPr="001C4274">
        <w:rPr>
          <w:kern w:val="28"/>
          <w:sz w:val="28"/>
        </w:rPr>
        <w:t>хаоса.</w:t>
      </w:r>
      <w:r w:rsidR="00255F04" w:rsidRPr="001C4274">
        <w:rPr>
          <w:kern w:val="28"/>
          <w:sz w:val="28"/>
        </w:rPr>
        <w:t xml:space="preserve"> Затем </w:t>
      </w:r>
      <w:r w:rsidR="00702BF9" w:rsidRPr="001C4274">
        <w:rPr>
          <w:kern w:val="28"/>
          <w:sz w:val="28"/>
        </w:rPr>
        <w:t>получились</w:t>
      </w:r>
      <w:r w:rsidR="008B4745">
        <w:rPr>
          <w:kern w:val="28"/>
          <w:sz w:val="28"/>
        </w:rPr>
        <w:t xml:space="preserve"> </w:t>
      </w:r>
      <w:r w:rsidR="00BF5FC9" w:rsidRPr="001C4274">
        <w:rPr>
          <w:kern w:val="28"/>
          <w:sz w:val="28"/>
        </w:rPr>
        <w:t>земля,</w:t>
      </w:r>
      <w:r w:rsidR="00255F04" w:rsidRPr="001C4274">
        <w:rPr>
          <w:kern w:val="28"/>
          <w:sz w:val="28"/>
        </w:rPr>
        <w:t xml:space="preserve"> люди, боги, животные</w:t>
      </w:r>
      <w:r w:rsidR="00BF5FC9" w:rsidRPr="001C4274">
        <w:rPr>
          <w:kern w:val="28"/>
          <w:sz w:val="28"/>
        </w:rPr>
        <w:t xml:space="preserve">. </w:t>
      </w:r>
      <w:r w:rsidR="00255F04" w:rsidRPr="001C4274">
        <w:rPr>
          <w:kern w:val="28"/>
          <w:sz w:val="28"/>
        </w:rPr>
        <w:t xml:space="preserve">В мифах явно можно выделить элементы реализма, </w:t>
      </w:r>
      <w:r w:rsidR="00BF5FC9" w:rsidRPr="001C4274">
        <w:rPr>
          <w:kern w:val="28"/>
          <w:sz w:val="28"/>
        </w:rPr>
        <w:t>материализма,</w:t>
      </w:r>
      <w:r w:rsidR="008B4745">
        <w:rPr>
          <w:kern w:val="28"/>
          <w:sz w:val="28"/>
        </w:rPr>
        <w:t xml:space="preserve"> </w:t>
      </w:r>
      <w:r w:rsidR="00255F04" w:rsidRPr="001C4274">
        <w:rPr>
          <w:kern w:val="28"/>
          <w:sz w:val="28"/>
        </w:rPr>
        <w:t xml:space="preserve">т.к. </w:t>
      </w:r>
      <w:r w:rsidR="00BF5FC9" w:rsidRPr="001C4274">
        <w:rPr>
          <w:kern w:val="28"/>
          <w:sz w:val="28"/>
        </w:rPr>
        <w:t xml:space="preserve">боги </w:t>
      </w:r>
      <w:r w:rsidR="00255F04" w:rsidRPr="001C4274">
        <w:rPr>
          <w:kern w:val="28"/>
          <w:sz w:val="28"/>
        </w:rPr>
        <w:t xml:space="preserve">являются </w:t>
      </w:r>
      <w:r w:rsidR="00BF5FC9" w:rsidRPr="001C4274">
        <w:rPr>
          <w:kern w:val="28"/>
          <w:sz w:val="28"/>
        </w:rPr>
        <w:t xml:space="preserve">результатом возникновения порядка из хаоса. </w:t>
      </w:r>
      <w:r w:rsidR="00255F04" w:rsidRPr="001C4274">
        <w:rPr>
          <w:kern w:val="28"/>
          <w:sz w:val="28"/>
        </w:rPr>
        <w:t xml:space="preserve">Но </w:t>
      </w:r>
      <w:r w:rsidR="00BF5FC9" w:rsidRPr="001C4274">
        <w:rPr>
          <w:kern w:val="28"/>
          <w:sz w:val="28"/>
        </w:rPr>
        <w:t xml:space="preserve">в </w:t>
      </w:r>
      <w:r w:rsidR="00255F04" w:rsidRPr="001C4274">
        <w:rPr>
          <w:kern w:val="28"/>
          <w:sz w:val="28"/>
        </w:rPr>
        <w:t>оставшемся в мифах преобладает труд</w:t>
      </w:r>
      <w:r w:rsidR="008B4745">
        <w:rPr>
          <w:kern w:val="28"/>
          <w:sz w:val="28"/>
        </w:rPr>
        <w:t xml:space="preserve"> </w:t>
      </w:r>
      <w:r w:rsidR="00BF5FC9" w:rsidRPr="001C4274">
        <w:rPr>
          <w:kern w:val="28"/>
          <w:sz w:val="28"/>
        </w:rPr>
        <w:t xml:space="preserve">богов, </w:t>
      </w:r>
      <w:r w:rsidR="00255F04" w:rsidRPr="001C4274">
        <w:rPr>
          <w:kern w:val="28"/>
          <w:sz w:val="28"/>
        </w:rPr>
        <w:t xml:space="preserve">и придуманных животных, обладающих чертами человека. </w:t>
      </w:r>
      <w:r w:rsidR="00BF5FC9" w:rsidRPr="001C4274">
        <w:rPr>
          <w:kern w:val="28"/>
          <w:sz w:val="28"/>
        </w:rPr>
        <w:t xml:space="preserve">Антропоморфическая парадигма составляет основу мифологического типа мышления. </w:t>
      </w:r>
    </w:p>
    <w:p w:rsidR="00BF5FC9" w:rsidRPr="001C4274" w:rsidRDefault="00BF5FC9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 xml:space="preserve">Мифы </w:t>
      </w:r>
      <w:r w:rsidR="00255F04" w:rsidRPr="001C4274">
        <w:rPr>
          <w:kern w:val="28"/>
          <w:sz w:val="28"/>
        </w:rPr>
        <w:t>содержали начальные</w:t>
      </w:r>
      <w:r w:rsidR="008B4745">
        <w:rPr>
          <w:kern w:val="28"/>
          <w:sz w:val="28"/>
        </w:rPr>
        <w:t xml:space="preserve"> </w:t>
      </w:r>
      <w:r w:rsidR="00255F04" w:rsidRPr="001C4274">
        <w:rPr>
          <w:kern w:val="28"/>
          <w:sz w:val="28"/>
        </w:rPr>
        <w:t xml:space="preserve">представления </w:t>
      </w:r>
      <w:r w:rsidRPr="001C4274">
        <w:rPr>
          <w:kern w:val="28"/>
          <w:sz w:val="28"/>
        </w:rPr>
        <w:t xml:space="preserve">хаоса, </w:t>
      </w:r>
      <w:r w:rsidR="00255F04" w:rsidRPr="001C4274">
        <w:rPr>
          <w:kern w:val="28"/>
          <w:sz w:val="28"/>
        </w:rPr>
        <w:t>богов, животных, людей</w:t>
      </w:r>
      <w:r w:rsidR="00057286" w:rsidRPr="001C4274">
        <w:rPr>
          <w:kern w:val="28"/>
          <w:sz w:val="28"/>
        </w:rPr>
        <w:t xml:space="preserve">. Они включали зачатки </w:t>
      </w:r>
      <w:r w:rsidRPr="001C4274">
        <w:rPr>
          <w:kern w:val="28"/>
          <w:sz w:val="28"/>
        </w:rPr>
        <w:t>более поздних абстракций закона и закономерности</w:t>
      </w:r>
      <w:r w:rsidRPr="001C4274">
        <w:rPr>
          <w:iCs/>
          <w:kern w:val="28"/>
          <w:sz w:val="28"/>
        </w:rPr>
        <w:t xml:space="preserve"> </w:t>
      </w:r>
      <w:r w:rsidRPr="001C4274">
        <w:rPr>
          <w:kern w:val="28"/>
          <w:sz w:val="28"/>
        </w:rPr>
        <w:t>(возникновение порядка из хаоса), материи, богов и т. д.</w:t>
      </w:r>
      <w:r w:rsidR="008B4745">
        <w:rPr>
          <w:kern w:val="28"/>
          <w:sz w:val="28"/>
        </w:rPr>
        <w:t xml:space="preserve"> </w:t>
      </w:r>
      <w:r w:rsidR="00057286" w:rsidRPr="001C4274">
        <w:rPr>
          <w:kern w:val="28"/>
          <w:sz w:val="28"/>
        </w:rPr>
        <w:t xml:space="preserve">Также </w:t>
      </w:r>
      <w:r w:rsidRPr="001C4274">
        <w:rPr>
          <w:kern w:val="28"/>
          <w:sz w:val="28"/>
        </w:rPr>
        <w:t xml:space="preserve">облечено в форму образов. Мифы </w:t>
      </w:r>
      <w:r w:rsidR="00A03E6E" w:rsidRPr="001C4274">
        <w:rPr>
          <w:kern w:val="28"/>
          <w:sz w:val="28"/>
        </w:rPr>
        <w:t>включают особые законы</w:t>
      </w:r>
      <w:r w:rsidRPr="001C4274">
        <w:rPr>
          <w:kern w:val="28"/>
          <w:sz w:val="28"/>
        </w:rPr>
        <w:t xml:space="preserve">, </w:t>
      </w:r>
      <w:r w:rsidR="00777A7A" w:rsidRPr="001C4274">
        <w:rPr>
          <w:kern w:val="28"/>
          <w:sz w:val="28"/>
        </w:rPr>
        <w:t>которые регулируют</w:t>
      </w:r>
      <w:r w:rsidR="00A03E6E" w:rsidRPr="001C4274">
        <w:rPr>
          <w:kern w:val="28"/>
          <w:sz w:val="28"/>
        </w:rPr>
        <w:t xml:space="preserve"> поведение людей, определяют социальные запреты, выступают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>регуляторами общественной жизни.</w:t>
      </w:r>
    </w:p>
    <w:p w:rsidR="00BF5FC9" w:rsidRPr="001C4274" w:rsidRDefault="00BF5FC9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>Мифологический тип мышления вошел в следующую, более высокую, форму мышл</w:t>
      </w:r>
      <w:r w:rsidR="00326E2D" w:rsidRPr="001C4274">
        <w:rPr>
          <w:kern w:val="28"/>
          <w:sz w:val="28"/>
        </w:rPr>
        <w:t>ения — религиозный тип мышления</w:t>
      </w:r>
      <w:r w:rsidRPr="001C4274">
        <w:rPr>
          <w:kern w:val="28"/>
          <w:sz w:val="28"/>
        </w:rPr>
        <w:t xml:space="preserve">. </w:t>
      </w:r>
      <w:r w:rsidR="009E6DE0" w:rsidRPr="001C4274">
        <w:rPr>
          <w:kern w:val="28"/>
          <w:sz w:val="28"/>
        </w:rPr>
        <w:t>О</w:t>
      </w:r>
      <w:r w:rsidRPr="001C4274">
        <w:rPr>
          <w:kern w:val="28"/>
          <w:sz w:val="28"/>
        </w:rPr>
        <w:t xml:space="preserve">н </w:t>
      </w:r>
      <w:r w:rsidR="009E6DE0" w:rsidRPr="001C4274">
        <w:rPr>
          <w:kern w:val="28"/>
          <w:sz w:val="28"/>
        </w:rPr>
        <w:t xml:space="preserve">также </w:t>
      </w:r>
      <w:r w:rsidRPr="001C4274">
        <w:rPr>
          <w:kern w:val="28"/>
          <w:sz w:val="28"/>
        </w:rPr>
        <w:t xml:space="preserve">сохранился и в </w:t>
      </w:r>
      <w:r w:rsidR="009E6DE0" w:rsidRPr="001C4274">
        <w:rPr>
          <w:kern w:val="28"/>
          <w:sz w:val="28"/>
        </w:rPr>
        <w:t xml:space="preserve">довольно </w:t>
      </w:r>
      <w:r w:rsidRPr="001C4274">
        <w:rPr>
          <w:kern w:val="28"/>
          <w:sz w:val="28"/>
        </w:rPr>
        <w:t>самостоятельном виде, хотя и в новых формах, в структуре интеллекта современного человека</w:t>
      </w:r>
    </w:p>
    <w:p w:rsidR="00BF5FC9" w:rsidRPr="001C4274" w:rsidRDefault="00BF5FC9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>Религия</w:t>
      </w:r>
      <w:r w:rsidRPr="001C4274">
        <w:rPr>
          <w:iCs/>
          <w:kern w:val="28"/>
          <w:sz w:val="28"/>
        </w:rPr>
        <w:t xml:space="preserve"> </w:t>
      </w:r>
      <w:r w:rsidRPr="001C4274">
        <w:rPr>
          <w:kern w:val="28"/>
          <w:sz w:val="28"/>
        </w:rPr>
        <w:t>—</w:t>
      </w:r>
      <w:r w:rsidR="00A03E6E" w:rsidRPr="001C4274">
        <w:rPr>
          <w:kern w:val="28"/>
          <w:sz w:val="28"/>
        </w:rPr>
        <w:t xml:space="preserve"> является более сложным явлением духовной жизни общества, по сравнению с</w:t>
      </w:r>
      <w:r w:rsidR="008B4745">
        <w:rPr>
          <w:kern w:val="28"/>
          <w:sz w:val="28"/>
        </w:rPr>
        <w:t xml:space="preserve"> </w:t>
      </w:r>
      <w:r w:rsidR="00A03E6E" w:rsidRPr="001C4274">
        <w:rPr>
          <w:kern w:val="28"/>
          <w:sz w:val="28"/>
        </w:rPr>
        <w:t>мифологией</w:t>
      </w:r>
      <w:r w:rsidRPr="001C4274">
        <w:rPr>
          <w:kern w:val="28"/>
          <w:sz w:val="28"/>
        </w:rPr>
        <w:t xml:space="preserve">. Она </w:t>
      </w:r>
      <w:r w:rsidR="00A03E6E" w:rsidRPr="001C4274">
        <w:rPr>
          <w:kern w:val="28"/>
          <w:sz w:val="28"/>
        </w:rPr>
        <w:t xml:space="preserve">содержит </w:t>
      </w:r>
      <w:r w:rsidRPr="001C4274">
        <w:rPr>
          <w:kern w:val="28"/>
          <w:sz w:val="28"/>
        </w:rPr>
        <w:t xml:space="preserve">систему </w:t>
      </w:r>
      <w:r w:rsidR="00A03E6E" w:rsidRPr="001C4274">
        <w:rPr>
          <w:kern w:val="28"/>
          <w:sz w:val="28"/>
        </w:rPr>
        <w:t xml:space="preserve">определенных верований </w:t>
      </w:r>
      <w:r w:rsidRPr="001C4274">
        <w:rPr>
          <w:kern w:val="28"/>
          <w:sz w:val="28"/>
        </w:rPr>
        <w:t xml:space="preserve">о сверхъестественных силах — богах. </w:t>
      </w:r>
      <w:r w:rsidR="00A03E6E" w:rsidRPr="001C4274">
        <w:rPr>
          <w:kern w:val="28"/>
          <w:sz w:val="28"/>
        </w:rPr>
        <w:t xml:space="preserve">Возникла религия примерно </w:t>
      </w:r>
      <w:r w:rsidRPr="001C4274">
        <w:rPr>
          <w:kern w:val="28"/>
          <w:sz w:val="28"/>
        </w:rPr>
        <w:t>40-50 тысяч лет назад религия</w:t>
      </w:r>
      <w:r w:rsidR="00A03E6E" w:rsidRPr="001C4274">
        <w:rPr>
          <w:kern w:val="28"/>
          <w:sz w:val="28"/>
        </w:rPr>
        <w:t>, но в первоначальном</w:t>
      </w:r>
      <w:r w:rsidR="008B4745">
        <w:rPr>
          <w:kern w:val="28"/>
          <w:sz w:val="28"/>
        </w:rPr>
        <w:t xml:space="preserve"> </w:t>
      </w:r>
      <w:r w:rsidR="00A03E6E" w:rsidRPr="001C4274">
        <w:rPr>
          <w:kern w:val="28"/>
          <w:sz w:val="28"/>
        </w:rPr>
        <w:t>виде мало отличалась от мифологии</w:t>
      </w:r>
      <w:r w:rsidR="004C0695" w:rsidRPr="001C4274">
        <w:rPr>
          <w:kern w:val="28"/>
          <w:sz w:val="28"/>
        </w:rPr>
        <w:t>, т.к. о</w:t>
      </w:r>
      <w:r w:rsidR="00A03E6E" w:rsidRPr="001C4274">
        <w:rPr>
          <w:kern w:val="28"/>
          <w:sz w:val="28"/>
        </w:rPr>
        <w:t>на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 xml:space="preserve">вбирает </w:t>
      </w:r>
      <w:r w:rsidR="00A03E6E" w:rsidRPr="001C4274">
        <w:rPr>
          <w:kern w:val="28"/>
          <w:sz w:val="28"/>
        </w:rPr>
        <w:t>в себя значительную часть мифов</w:t>
      </w:r>
      <w:r w:rsidR="004C0695" w:rsidRPr="001C4274">
        <w:rPr>
          <w:kern w:val="28"/>
          <w:sz w:val="28"/>
        </w:rPr>
        <w:t>. В религии присутствует</w:t>
      </w:r>
      <w:r w:rsidR="008B4745">
        <w:rPr>
          <w:kern w:val="28"/>
          <w:sz w:val="28"/>
        </w:rPr>
        <w:t xml:space="preserve"> </w:t>
      </w:r>
      <w:r w:rsidR="004C0695" w:rsidRPr="001C4274">
        <w:rPr>
          <w:kern w:val="28"/>
          <w:sz w:val="28"/>
        </w:rPr>
        <w:t>н</w:t>
      </w:r>
      <w:r w:rsidRPr="001C4274">
        <w:rPr>
          <w:kern w:val="28"/>
          <w:sz w:val="28"/>
        </w:rPr>
        <w:t>а</w:t>
      </w:r>
      <w:r w:rsidR="00326E2D" w:rsidRPr="001C4274">
        <w:rPr>
          <w:kern w:val="28"/>
          <w:sz w:val="28"/>
        </w:rPr>
        <w:t>личие усложняющегося вероучения, системы взглядов</w:t>
      </w:r>
      <w:r w:rsidRPr="001C4274">
        <w:rPr>
          <w:kern w:val="28"/>
          <w:sz w:val="28"/>
        </w:rPr>
        <w:t>, приобретающих все более абстрактный характер, — одно из важнейших отличий религии от мифа. Вместе с тем религия всегда сохраняет во многом образный характер, выражает вероучение в</w:t>
      </w:r>
      <w:r w:rsidR="004C0695" w:rsidRPr="001C4274">
        <w:rPr>
          <w:kern w:val="28"/>
          <w:sz w:val="28"/>
        </w:rPr>
        <w:t xml:space="preserve"> форме образов</w:t>
      </w:r>
      <w:r w:rsidRPr="001C4274">
        <w:rPr>
          <w:kern w:val="28"/>
          <w:sz w:val="28"/>
        </w:rPr>
        <w:t xml:space="preserve">, </w:t>
      </w:r>
      <w:r w:rsidR="004C0695" w:rsidRPr="001C4274">
        <w:rPr>
          <w:kern w:val="28"/>
          <w:sz w:val="28"/>
        </w:rPr>
        <w:t xml:space="preserve">что </w:t>
      </w:r>
      <w:r w:rsidRPr="001C4274">
        <w:rPr>
          <w:kern w:val="28"/>
          <w:sz w:val="28"/>
        </w:rPr>
        <w:t>дела</w:t>
      </w:r>
      <w:r w:rsidR="004C0695" w:rsidRPr="001C4274">
        <w:rPr>
          <w:kern w:val="28"/>
          <w:sz w:val="28"/>
        </w:rPr>
        <w:t>ет</w:t>
      </w:r>
      <w:r w:rsidR="008B4745">
        <w:rPr>
          <w:kern w:val="28"/>
          <w:sz w:val="28"/>
        </w:rPr>
        <w:t xml:space="preserve"> </w:t>
      </w:r>
      <w:r w:rsidRPr="001C4274">
        <w:rPr>
          <w:kern w:val="28"/>
          <w:sz w:val="28"/>
        </w:rPr>
        <w:t xml:space="preserve">ее доступной </w:t>
      </w:r>
      <w:r w:rsidR="004C0695" w:rsidRPr="001C4274">
        <w:rPr>
          <w:kern w:val="28"/>
          <w:sz w:val="28"/>
        </w:rPr>
        <w:t>для всех слоев</w:t>
      </w:r>
      <w:r w:rsidRPr="001C4274">
        <w:rPr>
          <w:kern w:val="28"/>
          <w:sz w:val="28"/>
        </w:rPr>
        <w:t xml:space="preserve"> общества.</w:t>
      </w:r>
    </w:p>
    <w:p w:rsidR="00BF5FC9" w:rsidRPr="001C4274" w:rsidRDefault="004C0695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>Культ богов и святых является характерной чертой</w:t>
      </w:r>
      <w:r w:rsidR="009E6DE0" w:rsidRPr="001C4274">
        <w:rPr>
          <w:kern w:val="28"/>
          <w:sz w:val="28"/>
        </w:rPr>
        <w:t xml:space="preserve">, </w:t>
      </w:r>
      <w:r w:rsidR="00D037D9" w:rsidRPr="001C4274">
        <w:rPr>
          <w:kern w:val="28"/>
          <w:sz w:val="28"/>
        </w:rPr>
        <w:t xml:space="preserve">так же очень </w:t>
      </w:r>
      <w:r w:rsidR="009E6DE0" w:rsidRPr="001C4274">
        <w:rPr>
          <w:kern w:val="28"/>
          <w:sz w:val="28"/>
        </w:rPr>
        <w:t>развита</w:t>
      </w:r>
      <w:r w:rsidR="00BF5FC9" w:rsidRPr="001C4274">
        <w:rPr>
          <w:kern w:val="28"/>
          <w:sz w:val="28"/>
        </w:rPr>
        <w:t xml:space="preserve"> обрядная сторона, </w:t>
      </w:r>
      <w:r w:rsidR="00D037D9" w:rsidRPr="001C4274">
        <w:rPr>
          <w:kern w:val="28"/>
          <w:sz w:val="28"/>
        </w:rPr>
        <w:t>которая включает в себя,</w:t>
      </w:r>
      <w:r w:rsidR="00D37FEB" w:rsidRPr="001C4274">
        <w:rPr>
          <w:kern w:val="28"/>
          <w:sz w:val="28"/>
        </w:rPr>
        <w:t xml:space="preserve"> много заимствованного из</w:t>
      </w:r>
      <w:r w:rsidR="00BF5FC9" w:rsidRPr="001C4274">
        <w:rPr>
          <w:kern w:val="28"/>
          <w:sz w:val="28"/>
        </w:rPr>
        <w:t xml:space="preserve"> магического мышления и действий. Религия </w:t>
      </w:r>
      <w:r w:rsidR="009E6DE0" w:rsidRPr="001C4274">
        <w:rPr>
          <w:kern w:val="28"/>
          <w:sz w:val="28"/>
        </w:rPr>
        <w:t xml:space="preserve">включает также особый социальный аспект- церковь. </w:t>
      </w:r>
      <w:r w:rsidR="00BF5FC9" w:rsidRPr="001C4274">
        <w:rPr>
          <w:kern w:val="28"/>
          <w:sz w:val="28"/>
        </w:rPr>
        <w:t xml:space="preserve">Религия выступает как более развитая, чем мифология, форма мышления, основанная на парадигме фантастического объяснения, или антропоморфической парадигме. </w:t>
      </w:r>
      <w:r w:rsidR="008A61AA" w:rsidRPr="001C4274">
        <w:rPr>
          <w:kern w:val="28"/>
          <w:sz w:val="28"/>
        </w:rPr>
        <w:t>«</w:t>
      </w:r>
      <w:r w:rsidR="007771FB" w:rsidRPr="001C4274">
        <w:rPr>
          <w:kern w:val="28"/>
          <w:sz w:val="28"/>
        </w:rPr>
        <w:t xml:space="preserve">Рассмотрение мира по образу, </w:t>
      </w:r>
      <w:r w:rsidR="00BF5FC9" w:rsidRPr="001C4274">
        <w:rPr>
          <w:kern w:val="28"/>
          <w:sz w:val="28"/>
        </w:rPr>
        <w:t>подобию человека и сознательного человеческого действия</w:t>
      </w:r>
      <w:r w:rsidR="008A61AA" w:rsidRPr="001C4274">
        <w:rPr>
          <w:kern w:val="28"/>
          <w:sz w:val="28"/>
        </w:rPr>
        <w:t>»</w:t>
      </w:r>
      <w:r w:rsidR="00BF5FC9" w:rsidRPr="001C4274">
        <w:rPr>
          <w:kern w:val="28"/>
          <w:sz w:val="28"/>
        </w:rPr>
        <w:t xml:space="preserve"> приобретает в религии</w:t>
      </w:r>
      <w:r w:rsidR="008A61AA" w:rsidRPr="001C4274">
        <w:rPr>
          <w:kern w:val="28"/>
          <w:sz w:val="28"/>
        </w:rPr>
        <w:t xml:space="preserve">, особенно в древнее время </w:t>
      </w:r>
      <w:r w:rsidR="00BF5FC9" w:rsidRPr="001C4274">
        <w:rPr>
          <w:kern w:val="28"/>
          <w:sz w:val="28"/>
        </w:rPr>
        <w:t xml:space="preserve">наиболее </w:t>
      </w:r>
      <w:r w:rsidR="008A61AA" w:rsidRPr="001C4274">
        <w:rPr>
          <w:kern w:val="28"/>
          <w:sz w:val="28"/>
        </w:rPr>
        <w:t xml:space="preserve">яркий характер. Сердцем </w:t>
      </w:r>
      <w:r w:rsidR="007771FB" w:rsidRPr="001C4274">
        <w:rPr>
          <w:kern w:val="28"/>
          <w:sz w:val="28"/>
        </w:rPr>
        <w:t>любой религии</w:t>
      </w:r>
      <w:r w:rsidR="00BF5FC9" w:rsidRPr="001C4274">
        <w:rPr>
          <w:kern w:val="28"/>
          <w:sz w:val="28"/>
        </w:rPr>
        <w:t xml:space="preserve"> </w:t>
      </w:r>
      <w:r w:rsidR="008A61AA" w:rsidRPr="001C4274">
        <w:rPr>
          <w:kern w:val="28"/>
          <w:sz w:val="28"/>
        </w:rPr>
        <w:t xml:space="preserve">являются </w:t>
      </w:r>
      <w:r w:rsidR="00BF5FC9" w:rsidRPr="001C4274">
        <w:rPr>
          <w:kern w:val="28"/>
          <w:sz w:val="28"/>
        </w:rPr>
        <w:t xml:space="preserve">боги или единый бог, </w:t>
      </w:r>
      <w:r w:rsidR="008A61AA" w:rsidRPr="001C4274">
        <w:rPr>
          <w:kern w:val="28"/>
          <w:sz w:val="28"/>
        </w:rPr>
        <w:t xml:space="preserve">которые обладают </w:t>
      </w:r>
      <w:r w:rsidR="007771FB" w:rsidRPr="001C4274">
        <w:rPr>
          <w:kern w:val="28"/>
          <w:sz w:val="28"/>
        </w:rPr>
        <w:t xml:space="preserve">усиленные во множество раз </w:t>
      </w:r>
      <w:r w:rsidR="00BF5FC9" w:rsidRPr="001C4274">
        <w:rPr>
          <w:kern w:val="28"/>
          <w:sz w:val="28"/>
        </w:rPr>
        <w:t>свойства</w:t>
      </w:r>
      <w:r w:rsidR="008A61AA" w:rsidRPr="001C4274">
        <w:rPr>
          <w:kern w:val="28"/>
          <w:sz w:val="28"/>
        </w:rPr>
        <w:t>ми</w:t>
      </w:r>
      <w:r w:rsidR="00BF5FC9" w:rsidRPr="001C4274">
        <w:rPr>
          <w:kern w:val="28"/>
          <w:sz w:val="28"/>
        </w:rPr>
        <w:t xml:space="preserve"> человека — разум</w:t>
      </w:r>
      <w:r w:rsidR="007771FB" w:rsidRPr="001C4274">
        <w:rPr>
          <w:kern w:val="28"/>
          <w:sz w:val="28"/>
        </w:rPr>
        <w:t>, милосердие, волю</w:t>
      </w:r>
      <w:r w:rsidR="00BF5FC9" w:rsidRPr="001C4274">
        <w:rPr>
          <w:kern w:val="28"/>
          <w:sz w:val="28"/>
        </w:rPr>
        <w:t xml:space="preserve"> и т.д. Антропоморфизм религии был </w:t>
      </w:r>
      <w:r w:rsidR="007771FB" w:rsidRPr="001C4274">
        <w:rPr>
          <w:kern w:val="28"/>
          <w:sz w:val="28"/>
        </w:rPr>
        <w:t>отмечен раз</w:t>
      </w:r>
      <w:r w:rsidR="008B4745">
        <w:rPr>
          <w:kern w:val="28"/>
          <w:sz w:val="28"/>
        </w:rPr>
        <w:t>н</w:t>
      </w:r>
      <w:r w:rsidR="007771FB" w:rsidRPr="001C4274">
        <w:rPr>
          <w:kern w:val="28"/>
          <w:sz w:val="28"/>
        </w:rPr>
        <w:t xml:space="preserve">ыми </w:t>
      </w:r>
      <w:r w:rsidR="00BF5FC9" w:rsidRPr="001C4274">
        <w:rPr>
          <w:kern w:val="28"/>
          <w:sz w:val="28"/>
        </w:rPr>
        <w:t>мыслителями</w:t>
      </w:r>
      <w:r w:rsidR="007771FB" w:rsidRPr="001C4274">
        <w:rPr>
          <w:kern w:val="28"/>
          <w:sz w:val="28"/>
        </w:rPr>
        <w:t>,</w:t>
      </w:r>
      <w:r w:rsidR="00BF5FC9" w:rsidRPr="001C4274">
        <w:rPr>
          <w:kern w:val="28"/>
          <w:sz w:val="28"/>
        </w:rPr>
        <w:t xml:space="preserve"> начиная с античного философа Ксенофана</w:t>
      </w:r>
      <w:r w:rsidR="007771FB" w:rsidRPr="001C4274">
        <w:rPr>
          <w:kern w:val="28"/>
          <w:sz w:val="28"/>
        </w:rPr>
        <w:t>,</w:t>
      </w:r>
      <w:r w:rsidR="00BF5FC9" w:rsidRPr="001C4274">
        <w:rPr>
          <w:kern w:val="28"/>
          <w:sz w:val="28"/>
        </w:rPr>
        <w:t xml:space="preserve"> и кончая философом XIX в. Л.</w:t>
      </w:r>
      <w:r w:rsidR="008B4745">
        <w:rPr>
          <w:kern w:val="28"/>
          <w:sz w:val="28"/>
        </w:rPr>
        <w:t xml:space="preserve"> Фейербахом.</w:t>
      </w:r>
    </w:p>
    <w:p w:rsidR="00BF5FC9" w:rsidRPr="001C4274" w:rsidRDefault="002209B4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 xml:space="preserve">Еще в </w:t>
      </w:r>
      <w:r w:rsidR="00BF5FC9" w:rsidRPr="001C4274">
        <w:rPr>
          <w:kern w:val="28"/>
          <w:sz w:val="28"/>
        </w:rPr>
        <w:t xml:space="preserve">девятнадцатом веке </w:t>
      </w:r>
      <w:r w:rsidRPr="001C4274">
        <w:rPr>
          <w:kern w:val="28"/>
          <w:sz w:val="28"/>
        </w:rPr>
        <w:t xml:space="preserve">считалось, что </w:t>
      </w:r>
      <w:r w:rsidR="00BF5FC9" w:rsidRPr="001C4274">
        <w:rPr>
          <w:kern w:val="28"/>
          <w:sz w:val="28"/>
        </w:rPr>
        <w:t xml:space="preserve">первобытным религиям </w:t>
      </w:r>
      <w:r w:rsidRPr="001C4274">
        <w:rPr>
          <w:kern w:val="28"/>
          <w:sz w:val="28"/>
        </w:rPr>
        <w:t>свойственны два понятия</w:t>
      </w:r>
      <w:r w:rsidR="00BF5FC9" w:rsidRPr="001C4274">
        <w:rPr>
          <w:kern w:val="28"/>
          <w:sz w:val="28"/>
        </w:rPr>
        <w:t xml:space="preserve">, отличавшие их от </w:t>
      </w:r>
      <w:r w:rsidRPr="001C4274">
        <w:rPr>
          <w:kern w:val="28"/>
          <w:sz w:val="28"/>
        </w:rPr>
        <w:t>других мировых религий. Первое заключалось</w:t>
      </w:r>
      <w:r w:rsidR="00BF5FC9" w:rsidRPr="001C4274">
        <w:rPr>
          <w:kern w:val="28"/>
          <w:sz w:val="28"/>
        </w:rPr>
        <w:t xml:space="preserve"> в том, что их </w:t>
      </w:r>
      <w:r w:rsidR="007771FB" w:rsidRPr="001C4274">
        <w:rPr>
          <w:kern w:val="28"/>
          <w:sz w:val="28"/>
        </w:rPr>
        <w:t>основным мотивом был страх</w:t>
      </w:r>
      <w:r w:rsidR="008A61AA" w:rsidRPr="001C4274">
        <w:rPr>
          <w:kern w:val="28"/>
          <w:sz w:val="28"/>
        </w:rPr>
        <w:t xml:space="preserve"> (боязнь наказания духами), второе</w:t>
      </w:r>
      <w:r w:rsidR="008B4745">
        <w:rPr>
          <w:kern w:val="28"/>
          <w:sz w:val="28"/>
        </w:rPr>
        <w:t xml:space="preserve"> </w:t>
      </w:r>
      <w:r w:rsidR="008A61AA" w:rsidRPr="001C4274">
        <w:rPr>
          <w:kern w:val="28"/>
          <w:sz w:val="28"/>
        </w:rPr>
        <w:t>- представители первобытных религий были неотъемлемой частью представлений о нечистоплотности</w:t>
      </w:r>
      <w:r w:rsidR="008B4745">
        <w:rPr>
          <w:kern w:val="28"/>
          <w:sz w:val="28"/>
        </w:rPr>
        <w:t xml:space="preserve"> </w:t>
      </w:r>
      <w:r w:rsidR="00BF5FC9" w:rsidRPr="001C4274">
        <w:rPr>
          <w:kern w:val="28"/>
          <w:sz w:val="28"/>
        </w:rPr>
        <w:t xml:space="preserve">и </w:t>
      </w:r>
      <w:r w:rsidR="008A61AA" w:rsidRPr="001C4274">
        <w:rPr>
          <w:kern w:val="28"/>
          <w:sz w:val="28"/>
        </w:rPr>
        <w:t>анти</w:t>
      </w:r>
      <w:r w:rsidR="00BF5FC9" w:rsidRPr="001C4274">
        <w:rPr>
          <w:kern w:val="28"/>
          <w:sz w:val="28"/>
        </w:rPr>
        <w:t xml:space="preserve">гигиене. </w:t>
      </w:r>
      <w:r w:rsidRPr="001C4274">
        <w:rPr>
          <w:kern w:val="28"/>
          <w:sz w:val="28"/>
        </w:rPr>
        <w:t xml:space="preserve">Потому что </w:t>
      </w:r>
      <w:r w:rsidR="008A61AA" w:rsidRPr="001C4274">
        <w:rPr>
          <w:kern w:val="28"/>
          <w:sz w:val="28"/>
        </w:rPr>
        <w:t xml:space="preserve">почти </w:t>
      </w:r>
      <w:r w:rsidR="00BF5FC9" w:rsidRPr="001C4274">
        <w:rPr>
          <w:kern w:val="28"/>
          <w:sz w:val="28"/>
        </w:rPr>
        <w:t xml:space="preserve">все описания первобытных религий, оставленные путешественниками, </w:t>
      </w:r>
      <w:r w:rsidR="00956F61" w:rsidRPr="001C4274">
        <w:rPr>
          <w:kern w:val="28"/>
          <w:sz w:val="28"/>
        </w:rPr>
        <w:t xml:space="preserve">включали повествования </w:t>
      </w:r>
      <w:r w:rsidR="00BF5FC9" w:rsidRPr="001C4274">
        <w:rPr>
          <w:kern w:val="28"/>
          <w:sz w:val="28"/>
        </w:rPr>
        <w:t xml:space="preserve">о том, в каком </w:t>
      </w:r>
      <w:r w:rsidR="00956F61" w:rsidRPr="001C4274">
        <w:rPr>
          <w:kern w:val="28"/>
          <w:sz w:val="28"/>
        </w:rPr>
        <w:t xml:space="preserve">вечном </w:t>
      </w:r>
      <w:r w:rsidR="00BF5FC9" w:rsidRPr="001C4274">
        <w:rPr>
          <w:kern w:val="28"/>
          <w:sz w:val="28"/>
        </w:rPr>
        <w:t>ужа</w:t>
      </w:r>
      <w:r w:rsidR="00956F61" w:rsidRPr="001C4274">
        <w:rPr>
          <w:kern w:val="28"/>
          <w:sz w:val="28"/>
        </w:rPr>
        <w:t xml:space="preserve">се и страхе живут такие </w:t>
      </w:r>
      <w:r w:rsidRPr="001C4274">
        <w:rPr>
          <w:kern w:val="28"/>
          <w:sz w:val="28"/>
        </w:rPr>
        <w:t>люди</w:t>
      </w:r>
      <w:r w:rsidR="00956F61" w:rsidRPr="001C4274">
        <w:rPr>
          <w:kern w:val="28"/>
          <w:sz w:val="28"/>
        </w:rPr>
        <w:t>. Рассказывается о поверьях</w:t>
      </w:r>
      <w:r w:rsidR="008B4745">
        <w:rPr>
          <w:kern w:val="28"/>
          <w:sz w:val="28"/>
        </w:rPr>
        <w:t xml:space="preserve"> </w:t>
      </w:r>
      <w:r w:rsidR="00956F61" w:rsidRPr="001C4274">
        <w:rPr>
          <w:kern w:val="28"/>
          <w:sz w:val="28"/>
        </w:rPr>
        <w:t>в ужасные беды</w:t>
      </w:r>
      <w:r w:rsidR="00BF5FC9" w:rsidRPr="001C4274">
        <w:rPr>
          <w:kern w:val="28"/>
          <w:sz w:val="28"/>
        </w:rPr>
        <w:t xml:space="preserve">, </w:t>
      </w:r>
      <w:r w:rsidR="00956F61" w:rsidRPr="001C4274">
        <w:rPr>
          <w:kern w:val="28"/>
          <w:sz w:val="28"/>
        </w:rPr>
        <w:t>которые случаются с теми</w:t>
      </w:r>
      <w:r w:rsidR="00BF5FC9" w:rsidRPr="001C4274">
        <w:rPr>
          <w:kern w:val="28"/>
          <w:sz w:val="28"/>
        </w:rPr>
        <w:t xml:space="preserve">, кто </w:t>
      </w:r>
      <w:r w:rsidR="00956F61" w:rsidRPr="001C4274">
        <w:rPr>
          <w:kern w:val="28"/>
          <w:sz w:val="28"/>
        </w:rPr>
        <w:t xml:space="preserve">вдруг нечаянно </w:t>
      </w:r>
      <w:r w:rsidR="00BF5FC9" w:rsidRPr="001C4274">
        <w:rPr>
          <w:kern w:val="28"/>
          <w:sz w:val="28"/>
        </w:rPr>
        <w:t xml:space="preserve">переходит </w:t>
      </w:r>
      <w:r w:rsidR="00956F61" w:rsidRPr="001C4274">
        <w:rPr>
          <w:kern w:val="28"/>
          <w:sz w:val="28"/>
        </w:rPr>
        <w:t>какую-либо запретную преграду</w:t>
      </w:r>
      <w:r w:rsidR="00BF5FC9" w:rsidRPr="001C4274">
        <w:rPr>
          <w:kern w:val="28"/>
          <w:sz w:val="28"/>
        </w:rPr>
        <w:t xml:space="preserve"> или </w:t>
      </w:r>
      <w:r w:rsidR="00956F61" w:rsidRPr="001C4274">
        <w:rPr>
          <w:kern w:val="28"/>
          <w:sz w:val="28"/>
        </w:rPr>
        <w:t>имеет дело с чем-то нечистым. Т</w:t>
      </w:r>
      <w:r w:rsidRPr="001C4274">
        <w:rPr>
          <w:kern w:val="28"/>
          <w:sz w:val="28"/>
        </w:rPr>
        <w:t xml:space="preserve">ак как </w:t>
      </w:r>
      <w:r w:rsidR="00BF5FC9" w:rsidRPr="001C4274">
        <w:rPr>
          <w:kern w:val="28"/>
          <w:sz w:val="28"/>
        </w:rPr>
        <w:t xml:space="preserve">страх </w:t>
      </w:r>
      <w:r w:rsidR="00956F61" w:rsidRPr="001C4274">
        <w:rPr>
          <w:kern w:val="28"/>
          <w:sz w:val="28"/>
        </w:rPr>
        <w:t>охватывает все сознание</w:t>
      </w:r>
      <w:r w:rsidR="00BF5FC9" w:rsidRPr="001C4274">
        <w:rPr>
          <w:kern w:val="28"/>
          <w:sz w:val="28"/>
        </w:rPr>
        <w:t xml:space="preserve">, то </w:t>
      </w:r>
      <w:r w:rsidR="00956F61" w:rsidRPr="001C4274">
        <w:rPr>
          <w:kern w:val="28"/>
          <w:sz w:val="28"/>
        </w:rPr>
        <w:t xml:space="preserve">такой факт </w:t>
      </w:r>
      <w:r w:rsidR="00BF5FC9" w:rsidRPr="001C4274">
        <w:rPr>
          <w:kern w:val="28"/>
          <w:sz w:val="28"/>
        </w:rPr>
        <w:t>полезно учитывать и при рассмотрении других</w:t>
      </w:r>
      <w:r w:rsidR="00956F61" w:rsidRPr="001C4274">
        <w:rPr>
          <w:kern w:val="28"/>
          <w:sz w:val="28"/>
        </w:rPr>
        <w:t xml:space="preserve"> </w:t>
      </w:r>
      <w:r w:rsidR="009A7718" w:rsidRPr="001C4274">
        <w:rPr>
          <w:kern w:val="28"/>
          <w:sz w:val="28"/>
        </w:rPr>
        <w:t>представлений первобытного сознания</w:t>
      </w:r>
      <w:r w:rsidR="00BF5FC9" w:rsidRPr="001C4274">
        <w:rPr>
          <w:kern w:val="28"/>
          <w:sz w:val="28"/>
        </w:rPr>
        <w:t xml:space="preserve">, в частности - представлений о нечистом. </w:t>
      </w:r>
    </w:p>
    <w:p w:rsidR="00BF5FC9" w:rsidRPr="001C4274" w:rsidRDefault="008B4745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>
        <w:rPr>
          <w:kern w:val="28"/>
          <w:sz w:val="28"/>
        </w:rPr>
        <w:t>Достоверно не</w:t>
      </w:r>
      <w:r w:rsidR="00956F61" w:rsidRPr="001C4274">
        <w:rPr>
          <w:kern w:val="28"/>
          <w:sz w:val="28"/>
        </w:rPr>
        <w:t>известно,</w:t>
      </w:r>
      <w:r>
        <w:rPr>
          <w:kern w:val="28"/>
          <w:sz w:val="28"/>
        </w:rPr>
        <w:t xml:space="preserve"> </w:t>
      </w:r>
      <w:r w:rsidR="00956F61" w:rsidRPr="001C4274">
        <w:rPr>
          <w:kern w:val="28"/>
          <w:sz w:val="28"/>
        </w:rPr>
        <w:t>насколько</w:t>
      </w:r>
      <w:r w:rsidR="00BF5FC9" w:rsidRPr="001C4274">
        <w:rPr>
          <w:kern w:val="28"/>
          <w:sz w:val="28"/>
        </w:rPr>
        <w:t xml:space="preserve"> представления о чистом и нечистом </w:t>
      </w:r>
      <w:r w:rsidR="00956F61" w:rsidRPr="001C4274">
        <w:rPr>
          <w:kern w:val="28"/>
          <w:sz w:val="28"/>
        </w:rPr>
        <w:t xml:space="preserve">стары </w:t>
      </w:r>
      <w:r w:rsidR="00BF5FC9" w:rsidRPr="001C4274">
        <w:rPr>
          <w:kern w:val="28"/>
          <w:sz w:val="28"/>
        </w:rPr>
        <w:t>в любой не имеющей письменности культуре: для ее представителей они должны казаться извечными и неизменными</w:t>
      </w:r>
      <w:r w:rsidR="009A7718" w:rsidRPr="001C4274">
        <w:rPr>
          <w:kern w:val="28"/>
          <w:sz w:val="28"/>
        </w:rPr>
        <w:t>.</w:t>
      </w:r>
    </w:p>
    <w:p w:rsidR="00BF5FC9" w:rsidRPr="001C4274" w:rsidRDefault="00BF5FC9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 xml:space="preserve">Человек, </w:t>
      </w:r>
      <w:r w:rsidR="009A7718" w:rsidRPr="001C4274">
        <w:rPr>
          <w:kern w:val="28"/>
          <w:sz w:val="28"/>
        </w:rPr>
        <w:t>который с рождения принадлежит</w:t>
      </w:r>
      <w:r w:rsidRPr="001C4274">
        <w:rPr>
          <w:kern w:val="28"/>
          <w:sz w:val="28"/>
        </w:rPr>
        <w:t xml:space="preserve"> </w:t>
      </w:r>
      <w:r w:rsidR="009A7718" w:rsidRPr="001C4274">
        <w:rPr>
          <w:kern w:val="28"/>
          <w:sz w:val="28"/>
        </w:rPr>
        <w:t xml:space="preserve">любой </w:t>
      </w:r>
      <w:r w:rsidRPr="001C4274">
        <w:rPr>
          <w:kern w:val="28"/>
          <w:sz w:val="28"/>
        </w:rPr>
        <w:t xml:space="preserve">культуре, </w:t>
      </w:r>
      <w:r w:rsidR="009A7718" w:rsidRPr="001C4274">
        <w:rPr>
          <w:kern w:val="28"/>
          <w:sz w:val="28"/>
        </w:rPr>
        <w:t xml:space="preserve">скорее </w:t>
      </w:r>
      <w:r w:rsidRPr="001C4274">
        <w:rPr>
          <w:kern w:val="28"/>
          <w:sz w:val="28"/>
        </w:rPr>
        <w:t xml:space="preserve">склонен считать, что он </w:t>
      </w:r>
      <w:r w:rsidR="009A7718" w:rsidRPr="001C4274">
        <w:rPr>
          <w:kern w:val="28"/>
          <w:sz w:val="28"/>
        </w:rPr>
        <w:t xml:space="preserve">лишь </w:t>
      </w:r>
      <w:r w:rsidRPr="001C4274">
        <w:rPr>
          <w:kern w:val="28"/>
          <w:sz w:val="28"/>
        </w:rPr>
        <w:t xml:space="preserve">пассивно воспринимает представления своего мира о </w:t>
      </w:r>
      <w:r w:rsidR="009A7718" w:rsidRPr="001C4274">
        <w:rPr>
          <w:kern w:val="28"/>
          <w:sz w:val="28"/>
        </w:rPr>
        <w:t xml:space="preserve">существующих </w:t>
      </w:r>
      <w:r w:rsidRPr="001C4274">
        <w:rPr>
          <w:kern w:val="28"/>
          <w:sz w:val="28"/>
        </w:rPr>
        <w:t xml:space="preserve">в нем силах и опасностях, не замечая тех небольших изменений, которые он </w:t>
      </w:r>
      <w:r w:rsidR="009A7718" w:rsidRPr="001C4274">
        <w:rPr>
          <w:kern w:val="28"/>
          <w:sz w:val="28"/>
        </w:rPr>
        <w:t>мог бы</w:t>
      </w:r>
      <w:r w:rsidRPr="001C4274">
        <w:rPr>
          <w:kern w:val="28"/>
          <w:sz w:val="28"/>
        </w:rPr>
        <w:t xml:space="preserve"> в них</w:t>
      </w:r>
      <w:r w:rsidR="009A7718" w:rsidRPr="001C4274">
        <w:rPr>
          <w:kern w:val="28"/>
          <w:sz w:val="28"/>
        </w:rPr>
        <w:t xml:space="preserve"> внести</w:t>
      </w:r>
      <w:r w:rsidRPr="001C4274">
        <w:rPr>
          <w:kern w:val="28"/>
          <w:sz w:val="28"/>
        </w:rPr>
        <w:t>. Точно также мы считаем, что всего лишь пассивно воспринимаем свой родной язык, и не замечаем своей сопричастности сдвигам, происходящим в нем за время нашей жизни. Именно поэтому я считаю что исследуемую культуру не нужно рассматривать, как давно устоявшуюся систему ценностей. Справедливо, возможно и обратное.</w:t>
      </w:r>
    </w:p>
    <w:p w:rsidR="00BF5FC9" w:rsidRPr="001C4274" w:rsidRDefault="009A7718" w:rsidP="001C42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</w:rPr>
      </w:pPr>
      <w:r w:rsidRPr="001C4274">
        <w:rPr>
          <w:kern w:val="28"/>
          <w:sz w:val="28"/>
        </w:rPr>
        <w:t xml:space="preserve">Насколько </w:t>
      </w:r>
      <w:r w:rsidR="00BF5FC9" w:rsidRPr="001C4274">
        <w:rPr>
          <w:kern w:val="28"/>
          <w:sz w:val="28"/>
        </w:rPr>
        <w:t xml:space="preserve">больше мы узнаем о </w:t>
      </w:r>
      <w:r w:rsidRPr="001C4274">
        <w:rPr>
          <w:kern w:val="28"/>
          <w:sz w:val="28"/>
        </w:rPr>
        <w:t xml:space="preserve">каких-либо </w:t>
      </w:r>
      <w:r w:rsidR="00BF5FC9" w:rsidRPr="001C4274">
        <w:rPr>
          <w:kern w:val="28"/>
          <w:sz w:val="28"/>
        </w:rPr>
        <w:t>первобытных религиях, тем</w:t>
      </w:r>
      <w:r w:rsidRPr="001C4274">
        <w:rPr>
          <w:kern w:val="28"/>
          <w:sz w:val="28"/>
        </w:rPr>
        <w:t xml:space="preserve"> все более проясняется тот факт</w:t>
      </w:r>
      <w:r w:rsidR="00BF5FC9" w:rsidRPr="001C4274">
        <w:rPr>
          <w:kern w:val="28"/>
          <w:sz w:val="28"/>
        </w:rPr>
        <w:t xml:space="preserve">, что в символических структурах </w:t>
      </w:r>
      <w:r w:rsidRPr="001C4274">
        <w:rPr>
          <w:kern w:val="28"/>
          <w:sz w:val="28"/>
        </w:rPr>
        <w:t xml:space="preserve">все еще </w:t>
      </w:r>
      <w:r w:rsidR="00BF5FC9" w:rsidRPr="001C4274">
        <w:rPr>
          <w:kern w:val="28"/>
          <w:sz w:val="28"/>
        </w:rPr>
        <w:t xml:space="preserve">есть место для великих тайн </w:t>
      </w:r>
      <w:r w:rsidRPr="001C4274">
        <w:rPr>
          <w:kern w:val="28"/>
          <w:sz w:val="28"/>
        </w:rPr>
        <w:t xml:space="preserve">как </w:t>
      </w:r>
      <w:r w:rsidR="00BF5FC9" w:rsidRPr="001C4274">
        <w:rPr>
          <w:kern w:val="28"/>
          <w:sz w:val="28"/>
        </w:rPr>
        <w:t xml:space="preserve">религии </w:t>
      </w:r>
      <w:r w:rsidRPr="001C4274">
        <w:rPr>
          <w:kern w:val="28"/>
          <w:sz w:val="28"/>
        </w:rPr>
        <w:t xml:space="preserve">так </w:t>
      </w:r>
      <w:r w:rsidR="00BF5FC9" w:rsidRPr="001C4274">
        <w:rPr>
          <w:kern w:val="28"/>
          <w:sz w:val="28"/>
        </w:rPr>
        <w:t>и философии.</w:t>
      </w:r>
    </w:p>
    <w:p w:rsidR="00326E2D" w:rsidRPr="008B4745" w:rsidRDefault="00326E2D" w:rsidP="001C4274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1C4274">
        <w:rPr>
          <w:rFonts w:ascii="Times New Roman" w:hAnsi="Times New Roman"/>
          <w:b w:val="0"/>
          <w:sz w:val="28"/>
        </w:rPr>
        <w:br w:type="page"/>
      </w:r>
      <w:bookmarkStart w:id="4" w:name="_Toc216813163"/>
      <w:bookmarkStart w:id="5" w:name="_Toc218461034"/>
      <w:r w:rsidRPr="008B4745">
        <w:rPr>
          <w:rFonts w:ascii="Times New Roman" w:hAnsi="Times New Roman"/>
          <w:sz w:val="28"/>
        </w:rPr>
        <w:t>З</w:t>
      </w:r>
      <w:bookmarkEnd w:id="4"/>
      <w:r w:rsidR="00582814" w:rsidRPr="008B4745">
        <w:rPr>
          <w:rFonts w:ascii="Times New Roman" w:hAnsi="Times New Roman"/>
          <w:sz w:val="28"/>
        </w:rPr>
        <w:t>аключение</w:t>
      </w:r>
      <w:bookmarkEnd w:id="5"/>
    </w:p>
    <w:p w:rsidR="008B4745" w:rsidRPr="008B4745" w:rsidRDefault="008B4745" w:rsidP="008B4745">
      <w:pPr>
        <w:spacing w:line="360" w:lineRule="auto"/>
        <w:rPr>
          <w:sz w:val="28"/>
          <w:szCs w:val="28"/>
        </w:rPr>
      </w:pPr>
    </w:p>
    <w:p w:rsidR="00326E2D" w:rsidRPr="001C4274" w:rsidRDefault="00326E2D" w:rsidP="001C42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1C4274">
        <w:rPr>
          <w:sz w:val="28"/>
        </w:rPr>
        <w:t>Подводя итог данной работы я могу сказать, что</w:t>
      </w:r>
      <w:r w:rsidR="00057286" w:rsidRPr="001C4274">
        <w:rPr>
          <w:sz w:val="28"/>
        </w:rPr>
        <w:t xml:space="preserve"> по этим данным</w:t>
      </w:r>
      <w:r w:rsidRPr="001C4274">
        <w:rPr>
          <w:sz w:val="28"/>
        </w:rPr>
        <w:t xml:space="preserve">, </w:t>
      </w:r>
      <w:r w:rsidR="00057286" w:rsidRPr="001C4274">
        <w:rPr>
          <w:sz w:val="28"/>
        </w:rPr>
        <w:t xml:space="preserve">в большинстве своем </w:t>
      </w:r>
      <w:r w:rsidRPr="001C4274">
        <w:rPr>
          <w:sz w:val="28"/>
        </w:rPr>
        <w:t>первобытное мышление отличается от нашего.</w:t>
      </w:r>
      <w:r w:rsidR="008B4745">
        <w:rPr>
          <w:sz w:val="28"/>
        </w:rPr>
        <w:t xml:space="preserve"> </w:t>
      </w:r>
      <w:r w:rsidR="00057286" w:rsidRPr="001C4274">
        <w:rPr>
          <w:sz w:val="28"/>
        </w:rPr>
        <w:t>Оно имеет другие ориентиры. Современные люди</w:t>
      </w:r>
      <w:r w:rsidRPr="001C4274">
        <w:rPr>
          <w:sz w:val="28"/>
        </w:rPr>
        <w:t>,</w:t>
      </w:r>
      <w:r w:rsidR="00057286" w:rsidRPr="001C4274">
        <w:rPr>
          <w:sz w:val="28"/>
        </w:rPr>
        <w:t xml:space="preserve"> ищут вторичные причины в любых действиях,</w:t>
      </w:r>
      <w:r w:rsidR="008B4745">
        <w:rPr>
          <w:sz w:val="28"/>
        </w:rPr>
        <w:t xml:space="preserve"> </w:t>
      </w:r>
      <w:r w:rsidR="00057286" w:rsidRPr="001C4274">
        <w:rPr>
          <w:sz w:val="28"/>
        </w:rPr>
        <w:t xml:space="preserve">а </w:t>
      </w:r>
      <w:r w:rsidR="00715EC5" w:rsidRPr="001C4274">
        <w:rPr>
          <w:sz w:val="28"/>
        </w:rPr>
        <w:t>первобытный</w:t>
      </w:r>
      <w:r w:rsidRPr="001C4274">
        <w:rPr>
          <w:sz w:val="28"/>
        </w:rPr>
        <w:t xml:space="preserve"> </w:t>
      </w:r>
      <w:r w:rsidR="00715EC5" w:rsidRPr="001C4274">
        <w:rPr>
          <w:sz w:val="28"/>
        </w:rPr>
        <w:t xml:space="preserve">человек видит </w:t>
      </w:r>
      <w:r w:rsidRPr="001C4274">
        <w:rPr>
          <w:sz w:val="28"/>
        </w:rPr>
        <w:t>исключительно мистические причины,</w:t>
      </w:r>
      <w:r w:rsidR="00715EC5" w:rsidRPr="001C4274">
        <w:rPr>
          <w:sz w:val="28"/>
        </w:rPr>
        <w:t xml:space="preserve"> потому что ему везде кажется действие потусторонних сил. Он может допустить</w:t>
      </w:r>
      <w:r w:rsidRPr="001C4274">
        <w:rPr>
          <w:sz w:val="28"/>
        </w:rPr>
        <w:t xml:space="preserve">, </w:t>
      </w:r>
      <w:r w:rsidR="00715EC5" w:rsidRPr="001C4274">
        <w:rPr>
          <w:sz w:val="28"/>
        </w:rPr>
        <w:t>что какое-либо существо может одновременно находиться в разных местах. Он абсолютно безразличен к противоречиям, тогда как наш разум не может с ними согласиться. Именно по этому мы можем назвать такое мышление, по сравнению с нашим прологическим</w:t>
      </w:r>
      <w:r w:rsidRPr="001C4274">
        <w:rPr>
          <w:sz w:val="28"/>
        </w:rPr>
        <w:t xml:space="preserve">. </w:t>
      </w:r>
      <w:r w:rsidR="00986A74" w:rsidRPr="001C4274">
        <w:rPr>
          <w:sz w:val="28"/>
        </w:rPr>
        <w:t>Коллективные представления (в общих чертах)</w:t>
      </w:r>
      <w:r w:rsidRPr="001C4274">
        <w:rPr>
          <w:sz w:val="28"/>
        </w:rPr>
        <w:t xml:space="preserve">, </w:t>
      </w:r>
      <w:r w:rsidR="00986A74" w:rsidRPr="001C4274">
        <w:rPr>
          <w:sz w:val="28"/>
        </w:rPr>
        <w:t xml:space="preserve">могут </w:t>
      </w:r>
      <w:r w:rsidR="008B4745">
        <w:rPr>
          <w:sz w:val="28"/>
        </w:rPr>
        <w:t>определяться по таким признакам</w:t>
      </w:r>
      <w:r w:rsidRPr="001C4274">
        <w:rPr>
          <w:sz w:val="28"/>
        </w:rPr>
        <w:t>:</w:t>
      </w:r>
      <w:r w:rsidR="008B4745">
        <w:rPr>
          <w:sz w:val="28"/>
        </w:rPr>
        <w:t xml:space="preserve"> </w:t>
      </w:r>
      <w:r w:rsidRPr="001C4274">
        <w:rPr>
          <w:sz w:val="28"/>
        </w:rPr>
        <w:t xml:space="preserve">передаются </w:t>
      </w:r>
      <w:r w:rsidR="00986A74" w:rsidRPr="001C4274">
        <w:rPr>
          <w:sz w:val="28"/>
        </w:rPr>
        <w:t>из поколения в поколение;</w:t>
      </w:r>
      <w:r w:rsidRPr="001C4274">
        <w:rPr>
          <w:sz w:val="28"/>
        </w:rPr>
        <w:t xml:space="preserve"> навязываются отдельным</w:t>
      </w:r>
      <w:r w:rsidR="00986A74" w:rsidRPr="001C4274">
        <w:rPr>
          <w:sz w:val="28"/>
        </w:rPr>
        <w:t xml:space="preserve"> людьми</w:t>
      </w:r>
      <w:r w:rsidRPr="001C4274">
        <w:rPr>
          <w:sz w:val="28"/>
        </w:rPr>
        <w:t xml:space="preserve">, </w:t>
      </w:r>
      <w:r w:rsidR="00986A74" w:rsidRPr="001C4274">
        <w:rPr>
          <w:sz w:val="28"/>
        </w:rPr>
        <w:t>которые затем пробуждают</w:t>
      </w:r>
      <w:r w:rsidR="008B4745">
        <w:rPr>
          <w:sz w:val="28"/>
        </w:rPr>
        <w:t xml:space="preserve"> </w:t>
      </w:r>
      <w:r w:rsidRPr="001C4274">
        <w:rPr>
          <w:sz w:val="28"/>
        </w:rPr>
        <w:t xml:space="preserve">чувства </w:t>
      </w:r>
      <w:r w:rsidR="00986A74" w:rsidRPr="001C4274">
        <w:rPr>
          <w:sz w:val="28"/>
        </w:rPr>
        <w:t>страха,</w:t>
      </w:r>
      <w:r w:rsidR="008B4745">
        <w:rPr>
          <w:sz w:val="28"/>
        </w:rPr>
        <w:t xml:space="preserve"> </w:t>
      </w:r>
      <w:r w:rsidR="00986A74" w:rsidRPr="001C4274">
        <w:rPr>
          <w:sz w:val="28"/>
        </w:rPr>
        <w:t>уважении т. д</w:t>
      </w:r>
      <w:r w:rsidRPr="001C4274">
        <w:rPr>
          <w:sz w:val="28"/>
        </w:rPr>
        <w:t xml:space="preserve">. </w:t>
      </w:r>
      <w:r w:rsidR="00986A74" w:rsidRPr="001C4274">
        <w:rPr>
          <w:sz w:val="28"/>
        </w:rPr>
        <w:t xml:space="preserve">Эти представления </w:t>
      </w:r>
      <w:r w:rsidR="00DF48F9" w:rsidRPr="001C4274">
        <w:rPr>
          <w:sz w:val="28"/>
        </w:rPr>
        <w:t xml:space="preserve">не зависят </w:t>
      </w:r>
      <w:r w:rsidRPr="001C4274">
        <w:rPr>
          <w:sz w:val="28"/>
        </w:rPr>
        <w:t xml:space="preserve">от отдельной личности, их </w:t>
      </w:r>
      <w:r w:rsidR="00DF48F9" w:rsidRPr="001C4274">
        <w:rPr>
          <w:sz w:val="28"/>
        </w:rPr>
        <w:t>нельзя понять при помощи рассмотрения индивида</w:t>
      </w:r>
      <w:r w:rsidRPr="001C4274">
        <w:rPr>
          <w:sz w:val="28"/>
        </w:rPr>
        <w:t xml:space="preserve">. </w:t>
      </w:r>
      <w:r w:rsidR="00DF48F9" w:rsidRPr="001C4274">
        <w:rPr>
          <w:sz w:val="28"/>
        </w:rPr>
        <w:t>Для первобытного человека</w:t>
      </w:r>
      <w:r w:rsidRPr="001C4274">
        <w:rPr>
          <w:sz w:val="28"/>
        </w:rPr>
        <w:t xml:space="preserve"> нет </w:t>
      </w:r>
      <w:r w:rsidR="00DF48F9" w:rsidRPr="001C4274">
        <w:rPr>
          <w:sz w:val="28"/>
        </w:rPr>
        <w:t xml:space="preserve">явно </w:t>
      </w:r>
      <w:r w:rsidRPr="001C4274">
        <w:rPr>
          <w:sz w:val="28"/>
        </w:rPr>
        <w:t>физического факта в том, какой мы придаем этому слову.</w:t>
      </w:r>
      <w:r w:rsidR="00DF48F9" w:rsidRPr="001C4274">
        <w:rPr>
          <w:sz w:val="28"/>
        </w:rPr>
        <w:t xml:space="preserve"> Дождь, ветер, любое </w:t>
      </w:r>
      <w:r w:rsidR="004D5E3A" w:rsidRPr="001C4274">
        <w:rPr>
          <w:sz w:val="28"/>
        </w:rPr>
        <w:t xml:space="preserve">другое </w:t>
      </w:r>
      <w:r w:rsidR="00DF48F9" w:rsidRPr="001C4274">
        <w:rPr>
          <w:sz w:val="28"/>
        </w:rPr>
        <w:t>явление природы,</w:t>
      </w:r>
      <w:r w:rsidRPr="001C4274">
        <w:rPr>
          <w:sz w:val="28"/>
        </w:rPr>
        <w:t xml:space="preserve"> не воспринимаются </w:t>
      </w:r>
      <w:r w:rsidR="004D5E3A" w:rsidRPr="001C4274">
        <w:rPr>
          <w:sz w:val="28"/>
        </w:rPr>
        <w:t xml:space="preserve">древним человеком </w:t>
      </w:r>
      <w:r w:rsidRPr="001C4274">
        <w:rPr>
          <w:sz w:val="28"/>
        </w:rPr>
        <w:t>так, как они воспринимаются нами</w:t>
      </w:r>
      <w:r w:rsidR="00DF48F9" w:rsidRPr="001C4274">
        <w:rPr>
          <w:sz w:val="28"/>
        </w:rPr>
        <w:t xml:space="preserve"> (как сложные движения находящиеся в </w:t>
      </w:r>
      <w:r w:rsidR="004D5E3A" w:rsidRPr="001C4274">
        <w:rPr>
          <w:sz w:val="28"/>
        </w:rPr>
        <w:t xml:space="preserve">сложной зависимости </w:t>
      </w:r>
      <w:r w:rsidR="00DF48F9" w:rsidRPr="001C4274">
        <w:rPr>
          <w:sz w:val="28"/>
        </w:rPr>
        <w:t>с другими явлениями)</w:t>
      </w:r>
      <w:r w:rsidRPr="001C4274">
        <w:rPr>
          <w:sz w:val="28"/>
        </w:rPr>
        <w:t xml:space="preserve">. </w:t>
      </w:r>
      <w:r w:rsidR="00DF48F9" w:rsidRPr="001C4274">
        <w:rPr>
          <w:sz w:val="28"/>
        </w:rPr>
        <w:t xml:space="preserve">Физические свойства, </w:t>
      </w:r>
      <w:r w:rsidRPr="001C4274">
        <w:rPr>
          <w:sz w:val="28"/>
        </w:rPr>
        <w:t xml:space="preserve">конечно, </w:t>
      </w:r>
      <w:r w:rsidR="00DF48F9" w:rsidRPr="001C4274">
        <w:rPr>
          <w:sz w:val="28"/>
        </w:rPr>
        <w:t xml:space="preserve">воспринимаются </w:t>
      </w:r>
      <w:r w:rsidRPr="001C4274">
        <w:rPr>
          <w:sz w:val="28"/>
        </w:rPr>
        <w:t xml:space="preserve">их органами чувств, как и нашими, </w:t>
      </w:r>
      <w:r w:rsidR="00DF48F9" w:rsidRPr="001C4274">
        <w:rPr>
          <w:sz w:val="28"/>
        </w:rPr>
        <w:t xml:space="preserve">и </w:t>
      </w:r>
      <w:r w:rsidRPr="001C4274">
        <w:rPr>
          <w:sz w:val="28"/>
        </w:rPr>
        <w:t>весь психофизиологический процесс восприятия</w:t>
      </w:r>
      <w:r w:rsidR="008D7337" w:rsidRPr="001C4274">
        <w:rPr>
          <w:sz w:val="28"/>
        </w:rPr>
        <w:t xml:space="preserve"> осуществляется точно так же как и у </w:t>
      </w:r>
      <w:r w:rsidR="008B4745" w:rsidRPr="001C4274">
        <w:rPr>
          <w:sz w:val="28"/>
        </w:rPr>
        <w:t>современного</w:t>
      </w:r>
      <w:r w:rsidR="008D7337" w:rsidRPr="001C4274">
        <w:rPr>
          <w:sz w:val="28"/>
        </w:rPr>
        <w:t xml:space="preserve"> человека</w:t>
      </w:r>
      <w:r w:rsidRPr="001C4274">
        <w:rPr>
          <w:sz w:val="28"/>
        </w:rPr>
        <w:t>. Первобытные люди</w:t>
      </w:r>
      <w:r w:rsidR="00DF48F9" w:rsidRPr="001C4274">
        <w:rPr>
          <w:sz w:val="28"/>
        </w:rPr>
        <w:t xml:space="preserve"> видят</w:t>
      </w:r>
      <w:r w:rsidR="008B4745">
        <w:rPr>
          <w:sz w:val="28"/>
        </w:rPr>
        <w:t xml:space="preserve"> </w:t>
      </w:r>
      <w:r w:rsidR="00DF48F9" w:rsidRPr="001C4274">
        <w:rPr>
          <w:sz w:val="28"/>
        </w:rPr>
        <w:t>то</w:t>
      </w:r>
      <w:r w:rsidR="004D5E3A" w:rsidRPr="001C4274">
        <w:rPr>
          <w:sz w:val="28"/>
        </w:rPr>
        <w:t xml:space="preserve"> </w:t>
      </w:r>
      <w:r w:rsidR="00DF48F9" w:rsidRPr="001C4274">
        <w:rPr>
          <w:sz w:val="28"/>
        </w:rPr>
        <w:t>же что и мы</w:t>
      </w:r>
      <w:r w:rsidRPr="001C4274">
        <w:rPr>
          <w:sz w:val="28"/>
        </w:rPr>
        <w:t xml:space="preserve">, но воспринимают они не тем же сознанием, что и мы. </w:t>
      </w:r>
      <w:r w:rsidR="00DF48F9" w:rsidRPr="001C4274">
        <w:rPr>
          <w:sz w:val="28"/>
        </w:rPr>
        <w:t xml:space="preserve">Для </w:t>
      </w:r>
      <w:r w:rsidRPr="001C4274">
        <w:rPr>
          <w:sz w:val="28"/>
        </w:rPr>
        <w:t xml:space="preserve">нашего общества, </w:t>
      </w:r>
      <w:r w:rsidR="008D7337" w:rsidRPr="001C4274">
        <w:rPr>
          <w:sz w:val="28"/>
        </w:rPr>
        <w:t>привидения</w:t>
      </w:r>
      <w:r w:rsidRPr="001C4274">
        <w:rPr>
          <w:sz w:val="28"/>
        </w:rPr>
        <w:t>,</w:t>
      </w:r>
      <w:r w:rsidR="008D7337" w:rsidRPr="001C4274">
        <w:rPr>
          <w:sz w:val="28"/>
        </w:rPr>
        <w:t xml:space="preserve"> домовые и др.</w:t>
      </w:r>
      <w:r w:rsidR="008B4745">
        <w:rPr>
          <w:sz w:val="28"/>
        </w:rPr>
        <w:t xml:space="preserve"> </w:t>
      </w:r>
      <w:r w:rsidRPr="001C4274">
        <w:rPr>
          <w:sz w:val="28"/>
        </w:rPr>
        <w:t>являются чем-то относящимся к области с</w:t>
      </w:r>
      <w:r w:rsidR="004D5E3A" w:rsidRPr="001C4274">
        <w:rPr>
          <w:sz w:val="28"/>
        </w:rPr>
        <w:t>верхъестественного: для нас это</w:t>
      </w:r>
      <w:r w:rsidRPr="001C4274">
        <w:rPr>
          <w:sz w:val="28"/>
        </w:rPr>
        <w:t xml:space="preserve"> видения, волшебные проявления, </w:t>
      </w:r>
      <w:r w:rsidR="004D5E3A" w:rsidRPr="001C4274">
        <w:rPr>
          <w:sz w:val="28"/>
        </w:rPr>
        <w:t xml:space="preserve">все они </w:t>
      </w:r>
      <w:r w:rsidRPr="001C4274">
        <w:rPr>
          <w:sz w:val="28"/>
        </w:rPr>
        <w:t>находятся с одно</w:t>
      </w:r>
      <w:r w:rsidR="004D5E3A" w:rsidRPr="001C4274">
        <w:rPr>
          <w:sz w:val="28"/>
        </w:rPr>
        <w:t>й стороны, а факты, познаваемые</w:t>
      </w:r>
      <w:r w:rsidRPr="001C4274">
        <w:rPr>
          <w:sz w:val="28"/>
        </w:rPr>
        <w:t xml:space="preserve"> в результате восприятия и повседневного опыта, </w:t>
      </w:r>
      <w:r w:rsidR="004D5E3A" w:rsidRPr="001C4274">
        <w:rPr>
          <w:sz w:val="28"/>
        </w:rPr>
        <w:t xml:space="preserve">находятся </w:t>
      </w:r>
      <w:r w:rsidRPr="001C4274">
        <w:rPr>
          <w:sz w:val="28"/>
        </w:rPr>
        <w:t xml:space="preserve">с другой стороны, </w:t>
      </w:r>
      <w:r w:rsidR="004D5E3A" w:rsidRPr="001C4274">
        <w:rPr>
          <w:sz w:val="28"/>
        </w:rPr>
        <w:t xml:space="preserve">потому что </w:t>
      </w:r>
      <w:r w:rsidRPr="001C4274">
        <w:rPr>
          <w:sz w:val="28"/>
        </w:rPr>
        <w:t>в современном мышлении существует четкая линия</w:t>
      </w:r>
      <w:r w:rsidR="004D5E3A" w:rsidRPr="001C4274">
        <w:rPr>
          <w:sz w:val="28"/>
        </w:rPr>
        <w:t>, разграничивающая эти понятия</w:t>
      </w:r>
      <w:r w:rsidRPr="001C4274">
        <w:rPr>
          <w:sz w:val="28"/>
        </w:rPr>
        <w:t xml:space="preserve">. Для первобытного </w:t>
      </w:r>
      <w:r w:rsidR="004D5E3A" w:rsidRPr="001C4274">
        <w:rPr>
          <w:sz w:val="28"/>
        </w:rPr>
        <w:t>человека, такой</w:t>
      </w:r>
      <w:r w:rsidRPr="001C4274">
        <w:rPr>
          <w:sz w:val="28"/>
        </w:rPr>
        <w:t xml:space="preserve"> линии не существует. </w:t>
      </w:r>
      <w:r w:rsidR="004D5E3A" w:rsidRPr="001C4274">
        <w:rPr>
          <w:sz w:val="28"/>
        </w:rPr>
        <w:t xml:space="preserve">Религиозный и часто суеверный человек </w:t>
      </w:r>
      <w:r w:rsidRPr="001C4274">
        <w:rPr>
          <w:sz w:val="28"/>
        </w:rPr>
        <w:t xml:space="preserve">верит </w:t>
      </w:r>
      <w:r w:rsidR="004D5E3A" w:rsidRPr="001C4274">
        <w:rPr>
          <w:sz w:val="28"/>
        </w:rPr>
        <w:t xml:space="preserve">обычно </w:t>
      </w:r>
      <w:r w:rsidRPr="001C4274">
        <w:rPr>
          <w:sz w:val="28"/>
        </w:rPr>
        <w:t xml:space="preserve">в две системы, в два мира– </w:t>
      </w:r>
      <w:r w:rsidR="004D5E3A" w:rsidRPr="001C4274">
        <w:rPr>
          <w:sz w:val="28"/>
        </w:rPr>
        <w:t xml:space="preserve">один это мир </w:t>
      </w:r>
      <w:r w:rsidRPr="001C4274">
        <w:rPr>
          <w:sz w:val="28"/>
        </w:rPr>
        <w:t>видимых, подчиненных неизб</w:t>
      </w:r>
      <w:r w:rsidR="004D5E3A" w:rsidRPr="001C4274">
        <w:rPr>
          <w:sz w:val="28"/>
        </w:rPr>
        <w:t>ежным законам движения, и другой – невидимых, неосязаемых вещей</w:t>
      </w:r>
      <w:r w:rsidRPr="001C4274">
        <w:rPr>
          <w:sz w:val="28"/>
        </w:rPr>
        <w:t xml:space="preserve">. </w:t>
      </w:r>
      <w:r w:rsidR="004D5E3A" w:rsidRPr="001C4274">
        <w:rPr>
          <w:sz w:val="28"/>
        </w:rPr>
        <w:t>Но д</w:t>
      </w:r>
      <w:r w:rsidRPr="001C4274">
        <w:rPr>
          <w:sz w:val="28"/>
        </w:rPr>
        <w:t xml:space="preserve">ля первобытного </w:t>
      </w:r>
      <w:r w:rsidR="00F548C3" w:rsidRPr="001C4274">
        <w:rPr>
          <w:sz w:val="28"/>
        </w:rPr>
        <w:t xml:space="preserve">сознания </w:t>
      </w:r>
      <w:r w:rsidRPr="001C4274">
        <w:rPr>
          <w:sz w:val="28"/>
        </w:rPr>
        <w:t xml:space="preserve">существует только один мир. </w:t>
      </w:r>
      <w:r w:rsidR="00F548C3" w:rsidRPr="001C4274">
        <w:rPr>
          <w:sz w:val="28"/>
        </w:rPr>
        <w:t xml:space="preserve">Любая </w:t>
      </w:r>
      <w:r w:rsidRPr="001C4274">
        <w:rPr>
          <w:sz w:val="28"/>
        </w:rPr>
        <w:t>действительность мистична, как и</w:t>
      </w:r>
      <w:r w:rsidR="00F548C3" w:rsidRPr="001C4274">
        <w:rPr>
          <w:sz w:val="28"/>
        </w:rPr>
        <w:t xml:space="preserve"> все остальное, а значит</w:t>
      </w:r>
      <w:r w:rsidRPr="001C4274">
        <w:rPr>
          <w:sz w:val="28"/>
        </w:rPr>
        <w:t>, мистичным является и всякое восприятие.</w:t>
      </w:r>
      <w:r w:rsidR="00582814" w:rsidRPr="001C4274">
        <w:rPr>
          <w:sz w:val="28"/>
        </w:rPr>
        <w:t xml:space="preserve"> </w:t>
      </w:r>
      <w:r w:rsidRPr="001C4274">
        <w:rPr>
          <w:sz w:val="28"/>
        </w:rPr>
        <w:t>Мистические отношения, которые так часто улавливаются в отношениях между существами и предметами первобытным сознанием, имеют одну общую основу. Все они в разной форме и разной степени предполагают наличие сопричастности между существами или предметами, ассоциированными коллективным представлением.</w:t>
      </w:r>
      <w:r w:rsidR="00F548C3" w:rsidRPr="001C4274">
        <w:rPr>
          <w:sz w:val="28"/>
        </w:rPr>
        <w:t xml:space="preserve"> Именно по этому, в этом вопросе я согласна</w:t>
      </w:r>
      <w:r w:rsidR="008B4745">
        <w:rPr>
          <w:sz w:val="28"/>
        </w:rPr>
        <w:t xml:space="preserve"> </w:t>
      </w:r>
      <w:r w:rsidRPr="001C4274">
        <w:rPr>
          <w:sz w:val="28"/>
        </w:rPr>
        <w:t>с Леви-Брюлем и его "законом сопричастности".</w:t>
      </w:r>
      <w:r w:rsidR="00582814" w:rsidRPr="001C4274">
        <w:rPr>
          <w:sz w:val="28"/>
        </w:rPr>
        <w:t xml:space="preserve"> </w:t>
      </w:r>
      <w:r w:rsidRPr="001C4274">
        <w:rPr>
          <w:sz w:val="28"/>
        </w:rPr>
        <w:t>Коллективные представления не являются продуктом интеллектуальной обработки в собс</w:t>
      </w:r>
      <w:r w:rsidR="00F548C3" w:rsidRPr="001C4274">
        <w:rPr>
          <w:sz w:val="28"/>
        </w:rPr>
        <w:t>твенном смысле этого слова.</w:t>
      </w:r>
      <w:r w:rsidR="008B4745">
        <w:rPr>
          <w:sz w:val="28"/>
        </w:rPr>
        <w:t xml:space="preserve"> </w:t>
      </w:r>
      <w:r w:rsidR="00F548C3" w:rsidRPr="001C4274">
        <w:rPr>
          <w:sz w:val="28"/>
        </w:rPr>
        <w:t xml:space="preserve">И самое главное они </w:t>
      </w:r>
      <w:r w:rsidRPr="001C4274">
        <w:rPr>
          <w:sz w:val="28"/>
        </w:rPr>
        <w:t>вместо логических отношений (включений и исключений) подразумевают сопричастия.</w:t>
      </w:r>
    </w:p>
    <w:p w:rsidR="00582814" w:rsidRPr="001C4274" w:rsidRDefault="00582814" w:rsidP="001C42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11D78" w:rsidRDefault="006A79A1" w:rsidP="001C4274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1C4274">
        <w:rPr>
          <w:rFonts w:ascii="Times New Roman" w:hAnsi="Times New Roman"/>
          <w:b w:val="0"/>
          <w:sz w:val="28"/>
        </w:rPr>
        <w:br w:type="page"/>
      </w:r>
      <w:bookmarkStart w:id="6" w:name="_Toc218461035"/>
      <w:r w:rsidRPr="008B4745">
        <w:rPr>
          <w:rFonts w:ascii="Times New Roman" w:hAnsi="Times New Roman"/>
          <w:sz w:val="28"/>
        </w:rPr>
        <w:t>Список литературы</w:t>
      </w:r>
      <w:bookmarkEnd w:id="6"/>
    </w:p>
    <w:p w:rsidR="008B4745" w:rsidRPr="008B4745" w:rsidRDefault="008B4745" w:rsidP="008B4745">
      <w:pPr>
        <w:spacing w:line="360" w:lineRule="auto"/>
        <w:rPr>
          <w:sz w:val="28"/>
          <w:szCs w:val="28"/>
        </w:rPr>
      </w:pPr>
    </w:p>
    <w:p w:rsidR="006A79A1" w:rsidRPr="001C4274" w:rsidRDefault="006A79A1" w:rsidP="008B4745">
      <w:pPr>
        <w:widowControl w:val="0"/>
        <w:numPr>
          <w:ilvl w:val="0"/>
          <w:numId w:val="1"/>
        </w:numPr>
        <w:tabs>
          <w:tab w:val="clear" w:pos="1440"/>
          <w:tab w:val="num" w:pos="45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1C4274">
        <w:rPr>
          <w:sz w:val="28"/>
        </w:rPr>
        <w:t>История человеческого интеллекта / Перм. ун-т. – Пермь, 1998. – Ч. 1,2. Предыстория – миф – религия. Просвещение.</w:t>
      </w:r>
    </w:p>
    <w:p w:rsidR="00855BFE" w:rsidRPr="001C4274" w:rsidRDefault="00855BFE" w:rsidP="008B4745">
      <w:pPr>
        <w:widowControl w:val="0"/>
        <w:numPr>
          <w:ilvl w:val="0"/>
          <w:numId w:val="1"/>
        </w:numPr>
        <w:tabs>
          <w:tab w:val="clear" w:pos="1440"/>
          <w:tab w:val="num" w:pos="45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1C4274">
        <w:rPr>
          <w:sz w:val="28"/>
        </w:rPr>
        <w:t>Леви-Брюль Л. Сверхъестественное в первобытном мышлении/ Пер. Под ред. В.К. Никольского и А</w:t>
      </w:r>
      <w:r w:rsidRPr="001C4274">
        <w:rPr>
          <w:sz w:val="28"/>
          <w:lang w:val="en-US"/>
        </w:rPr>
        <w:t>.</w:t>
      </w:r>
      <w:r w:rsidRPr="001C4274">
        <w:rPr>
          <w:sz w:val="28"/>
        </w:rPr>
        <w:t>В</w:t>
      </w:r>
      <w:r w:rsidRPr="001C4274">
        <w:rPr>
          <w:sz w:val="28"/>
          <w:lang w:val="en-US"/>
        </w:rPr>
        <w:t>.</w:t>
      </w:r>
      <w:r w:rsidR="008B4745">
        <w:rPr>
          <w:sz w:val="28"/>
        </w:rPr>
        <w:t xml:space="preserve"> </w:t>
      </w:r>
      <w:r w:rsidRPr="001C4274">
        <w:rPr>
          <w:sz w:val="28"/>
        </w:rPr>
        <w:t>Кисина М</w:t>
      </w:r>
      <w:r w:rsidRPr="001C4274">
        <w:rPr>
          <w:sz w:val="28"/>
          <w:lang w:val="en-US"/>
        </w:rPr>
        <w:t>.,</w:t>
      </w:r>
      <w:r w:rsidRPr="001C4274">
        <w:rPr>
          <w:sz w:val="28"/>
        </w:rPr>
        <w:t>1999 с 7-372</w:t>
      </w:r>
    </w:p>
    <w:p w:rsidR="00855BFE" w:rsidRPr="001C4274" w:rsidRDefault="00855BFE" w:rsidP="008B4745">
      <w:pPr>
        <w:widowControl w:val="0"/>
        <w:numPr>
          <w:ilvl w:val="0"/>
          <w:numId w:val="1"/>
        </w:numPr>
        <w:tabs>
          <w:tab w:val="clear" w:pos="1440"/>
          <w:tab w:val="num" w:pos="45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1C4274">
        <w:rPr>
          <w:sz w:val="28"/>
        </w:rPr>
        <w:t>Воеводина ЛН Мифология и культура Учеб. Пособие М</w:t>
      </w:r>
      <w:r w:rsidRPr="001C4274">
        <w:rPr>
          <w:sz w:val="28"/>
          <w:lang w:val="en-US"/>
        </w:rPr>
        <w:t>., 2002 c.</w:t>
      </w:r>
      <w:r w:rsidRPr="001C4274">
        <w:rPr>
          <w:sz w:val="28"/>
        </w:rPr>
        <w:t xml:space="preserve"> 115-116</w:t>
      </w:r>
      <w:bookmarkStart w:id="7" w:name="_GoBack"/>
      <w:bookmarkEnd w:id="7"/>
    </w:p>
    <w:sectPr w:rsidR="00855BFE" w:rsidRPr="001C4274" w:rsidSect="001C427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DF" w:rsidRDefault="00A52BDF">
      <w:r>
        <w:separator/>
      </w:r>
    </w:p>
  </w:endnote>
  <w:endnote w:type="continuationSeparator" w:id="0">
    <w:p w:rsidR="00A52BDF" w:rsidRDefault="00A5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7A" w:rsidRDefault="00777A7A" w:rsidP="00C85593">
    <w:pPr>
      <w:pStyle w:val="a7"/>
      <w:framePr w:wrap="around" w:vAnchor="text" w:hAnchor="margin" w:xAlign="right" w:y="1"/>
      <w:rPr>
        <w:rStyle w:val="a9"/>
      </w:rPr>
    </w:pPr>
  </w:p>
  <w:p w:rsidR="00777A7A" w:rsidRDefault="00777A7A" w:rsidP="006A79A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7A" w:rsidRDefault="00ED0EE9" w:rsidP="00C85593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777A7A" w:rsidRDefault="00777A7A" w:rsidP="006A79A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DF" w:rsidRDefault="00A52BDF">
      <w:r>
        <w:separator/>
      </w:r>
    </w:p>
  </w:footnote>
  <w:footnote w:type="continuationSeparator" w:id="0">
    <w:p w:rsidR="00A52BDF" w:rsidRDefault="00A5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26DF2"/>
    <w:multiLevelType w:val="hybridMultilevel"/>
    <w:tmpl w:val="69EC0F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81B"/>
    <w:rsid w:val="000047E7"/>
    <w:rsid w:val="000371B8"/>
    <w:rsid w:val="00057286"/>
    <w:rsid w:val="00065575"/>
    <w:rsid w:val="000C6E35"/>
    <w:rsid w:val="000E23E5"/>
    <w:rsid w:val="001448F9"/>
    <w:rsid w:val="00165DDC"/>
    <w:rsid w:val="001833D5"/>
    <w:rsid w:val="00197A5B"/>
    <w:rsid w:val="001C4274"/>
    <w:rsid w:val="00215FB6"/>
    <w:rsid w:val="002209B4"/>
    <w:rsid w:val="00255F04"/>
    <w:rsid w:val="00286058"/>
    <w:rsid w:val="002B7D87"/>
    <w:rsid w:val="002F1877"/>
    <w:rsid w:val="002F7E36"/>
    <w:rsid w:val="003023CE"/>
    <w:rsid w:val="00311D78"/>
    <w:rsid w:val="00326E2D"/>
    <w:rsid w:val="00397F1A"/>
    <w:rsid w:val="003A0D78"/>
    <w:rsid w:val="003C5924"/>
    <w:rsid w:val="003E4705"/>
    <w:rsid w:val="004575A5"/>
    <w:rsid w:val="004C0695"/>
    <w:rsid w:val="004D5E3A"/>
    <w:rsid w:val="005247FC"/>
    <w:rsid w:val="00527F13"/>
    <w:rsid w:val="005722F0"/>
    <w:rsid w:val="00582814"/>
    <w:rsid w:val="00694ABA"/>
    <w:rsid w:val="006A79A1"/>
    <w:rsid w:val="00702BF9"/>
    <w:rsid w:val="00715EC5"/>
    <w:rsid w:val="0073578D"/>
    <w:rsid w:val="00751FF1"/>
    <w:rsid w:val="0075630D"/>
    <w:rsid w:val="007771FB"/>
    <w:rsid w:val="00777A7A"/>
    <w:rsid w:val="007D1F9D"/>
    <w:rsid w:val="007D3B33"/>
    <w:rsid w:val="007E3F06"/>
    <w:rsid w:val="00814FF6"/>
    <w:rsid w:val="00855BFE"/>
    <w:rsid w:val="00873B44"/>
    <w:rsid w:val="00882591"/>
    <w:rsid w:val="008A61AA"/>
    <w:rsid w:val="008B4745"/>
    <w:rsid w:val="008D3F08"/>
    <w:rsid w:val="008D7337"/>
    <w:rsid w:val="009225EE"/>
    <w:rsid w:val="00935582"/>
    <w:rsid w:val="00943158"/>
    <w:rsid w:val="00956F61"/>
    <w:rsid w:val="00986A74"/>
    <w:rsid w:val="009A7718"/>
    <w:rsid w:val="009E4F70"/>
    <w:rsid w:val="009E619B"/>
    <w:rsid w:val="009E6DE0"/>
    <w:rsid w:val="00A03ACE"/>
    <w:rsid w:val="00A03E6E"/>
    <w:rsid w:val="00A52BDF"/>
    <w:rsid w:val="00A9418F"/>
    <w:rsid w:val="00AC1B1E"/>
    <w:rsid w:val="00B4533D"/>
    <w:rsid w:val="00BD281A"/>
    <w:rsid w:val="00BF5FC9"/>
    <w:rsid w:val="00C12C54"/>
    <w:rsid w:val="00C21EF2"/>
    <w:rsid w:val="00C26399"/>
    <w:rsid w:val="00C603FD"/>
    <w:rsid w:val="00C63108"/>
    <w:rsid w:val="00C74E2E"/>
    <w:rsid w:val="00C82F8A"/>
    <w:rsid w:val="00C85593"/>
    <w:rsid w:val="00D037D9"/>
    <w:rsid w:val="00D05DB6"/>
    <w:rsid w:val="00D37FEB"/>
    <w:rsid w:val="00DA4544"/>
    <w:rsid w:val="00DC55C0"/>
    <w:rsid w:val="00DC7886"/>
    <w:rsid w:val="00DD499F"/>
    <w:rsid w:val="00DF48F9"/>
    <w:rsid w:val="00E54E9D"/>
    <w:rsid w:val="00EC64DD"/>
    <w:rsid w:val="00ED0EE9"/>
    <w:rsid w:val="00F34BCD"/>
    <w:rsid w:val="00F548C3"/>
    <w:rsid w:val="00FC581B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3B1742-CF47-4D2D-8D5F-6AF2CBA2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2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26E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A79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79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5B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326E2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note text"/>
    <w:basedOn w:val="a"/>
    <w:link w:val="a4"/>
    <w:uiPriority w:val="99"/>
    <w:semiHidden/>
    <w:rsid w:val="00B4533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B4533D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1C4274"/>
    <w:pPr>
      <w:tabs>
        <w:tab w:val="right" w:leader="dot" w:pos="9344"/>
      </w:tabs>
      <w:spacing w:line="360" w:lineRule="auto"/>
      <w:ind w:firstLine="720"/>
      <w:jc w:val="both"/>
    </w:pPr>
    <w:rPr>
      <w:b/>
      <w:sz w:val="28"/>
    </w:rPr>
  </w:style>
  <w:style w:type="character" w:styleId="a6">
    <w:name w:val="Hyperlink"/>
    <w:uiPriority w:val="99"/>
    <w:rsid w:val="00582814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6A79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A79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 </dc:creator>
  <cp:keywords/>
  <dc:description/>
  <cp:lastModifiedBy>admin</cp:lastModifiedBy>
  <cp:revision>2</cp:revision>
  <dcterms:created xsi:type="dcterms:W3CDTF">2014-03-05T01:41:00Z</dcterms:created>
  <dcterms:modified xsi:type="dcterms:W3CDTF">2014-03-05T01:41:00Z</dcterms:modified>
</cp:coreProperties>
</file>