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13" w:rsidRDefault="000C5713">
      <w:pPr>
        <w:pStyle w:val="1"/>
        <w:spacing w:line="360" w:lineRule="auto"/>
      </w:pPr>
      <w:r>
        <w:t xml:space="preserve">                   Пискаревское мемориальное кладбище</w:t>
      </w:r>
    </w:p>
    <w:p w:rsidR="000C5713" w:rsidRDefault="000C5713">
      <w:pPr>
        <w:spacing w:line="360" w:lineRule="auto"/>
      </w:pPr>
    </w:p>
    <w:p w:rsidR="000C5713" w:rsidRDefault="000C5713">
      <w:pPr>
        <w:spacing w:line="360" w:lineRule="auto"/>
      </w:pPr>
    </w:p>
    <w:p w:rsidR="000C5713" w:rsidRDefault="000C5713">
      <w:pPr>
        <w:spacing w:line="360" w:lineRule="auto"/>
        <w:rPr>
          <w:b/>
          <w:sz w:val="24"/>
        </w:rPr>
      </w:pPr>
      <w:r>
        <w:t xml:space="preserve">                                                                      </w:t>
      </w:r>
      <w:r>
        <w:rPr>
          <w:b/>
          <w:sz w:val="24"/>
        </w:rPr>
        <w:t>План</w:t>
      </w:r>
    </w:p>
    <w:p w:rsidR="000C5713" w:rsidRDefault="000C5713">
      <w:pPr>
        <w:spacing w:line="360" w:lineRule="auto"/>
        <w:ind w:left="360"/>
        <w:rPr>
          <w:sz w:val="24"/>
        </w:rPr>
      </w:pPr>
      <w:r>
        <w:rPr>
          <w:sz w:val="24"/>
        </w:rPr>
        <w:t xml:space="preserve">       Введение  ………………………………………………. стр.2</w:t>
      </w:r>
    </w:p>
    <w:p w:rsidR="000C5713" w:rsidRDefault="000C5713">
      <w:pPr>
        <w:spacing w:line="360" w:lineRule="auto"/>
        <w:ind w:left="360"/>
        <w:rPr>
          <w:sz w:val="24"/>
        </w:rPr>
      </w:pPr>
      <w:r>
        <w:rPr>
          <w:sz w:val="24"/>
        </w:rPr>
        <w:t xml:space="preserve">      «И смерть вставала кругом…» ………………………... стр.3</w:t>
      </w:r>
    </w:p>
    <w:p w:rsidR="000C5713" w:rsidRDefault="000C5713">
      <w:pPr>
        <w:spacing w:line="360" w:lineRule="auto"/>
        <w:ind w:left="360"/>
        <w:rPr>
          <w:sz w:val="24"/>
        </w:rPr>
      </w:pPr>
      <w:r>
        <w:rPr>
          <w:sz w:val="24"/>
        </w:rPr>
        <w:t xml:space="preserve">       История создания монумента ………………………… стр.8</w:t>
      </w:r>
    </w:p>
    <w:p w:rsidR="000C5713" w:rsidRDefault="000C5713">
      <w:pPr>
        <w:spacing w:line="360" w:lineRule="auto"/>
        <w:ind w:left="360"/>
        <w:rPr>
          <w:sz w:val="24"/>
        </w:rPr>
      </w:pPr>
      <w:r>
        <w:rPr>
          <w:sz w:val="24"/>
        </w:rPr>
        <w:t xml:space="preserve">       Экспозиция …………………………………………….. стр.13</w:t>
      </w:r>
    </w:p>
    <w:p w:rsidR="000C5713" w:rsidRDefault="000C5713">
      <w:pPr>
        <w:spacing w:line="360" w:lineRule="auto"/>
        <w:ind w:left="360"/>
        <w:rPr>
          <w:sz w:val="24"/>
        </w:rPr>
      </w:pPr>
      <w:r>
        <w:rPr>
          <w:sz w:val="24"/>
        </w:rPr>
        <w:t xml:space="preserve">       Музей Пискаревского мемориала …………………….. стр.17</w:t>
      </w:r>
    </w:p>
    <w:p w:rsidR="000C5713" w:rsidRDefault="000C5713">
      <w:pPr>
        <w:spacing w:line="360" w:lineRule="auto"/>
        <w:ind w:left="360"/>
        <w:rPr>
          <w:sz w:val="24"/>
        </w:rPr>
      </w:pPr>
      <w:r>
        <w:rPr>
          <w:sz w:val="24"/>
        </w:rPr>
        <w:t xml:space="preserve">       Заключение …………………………………………….. стр.19</w:t>
      </w:r>
    </w:p>
    <w:p w:rsidR="000C5713" w:rsidRDefault="000C5713">
      <w:pPr>
        <w:spacing w:line="360" w:lineRule="auto"/>
        <w:ind w:left="360"/>
        <w:rPr>
          <w:sz w:val="24"/>
        </w:rPr>
      </w:pPr>
      <w:r>
        <w:rPr>
          <w:sz w:val="24"/>
        </w:rPr>
        <w:t xml:space="preserve">       Список использованной литературы …………………. стр.20</w:t>
      </w:r>
    </w:p>
    <w:p w:rsidR="000C5713" w:rsidRDefault="000C5713">
      <w:pPr>
        <w:spacing w:line="360" w:lineRule="auto"/>
        <w:ind w:left="360"/>
        <w:rPr>
          <w:sz w:val="24"/>
        </w:rPr>
      </w:pPr>
      <w:r>
        <w:rPr>
          <w:sz w:val="24"/>
        </w:rPr>
        <w:t xml:space="preserve">       </w:t>
      </w:r>
    </w:p>
    <w:p w:rsidR="000C5713" w:rsidRDefault="000C5713">
      <w:pPr>
        <w:pStyle w:val="2"/>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rPr>
          <w:b/>
          <w:i/>
          <w:sz w:val="24"/>
        </w:rPr>
      </w:pPr>
    </w:p>
    <w:p w:rsidR="000C5713" w:rsidRDefault="000C5713">
      <w:pPr>
        <w:spacing w:line="360" w:lineRule="auto"/>
        <w:rPr>
          <w:b/>
          <w:i/>
          <w:sz w:val="24"/>
        </w:rPr>
      </w:pPr>
    </w:p>
    <w:p w:rsidR="000C5713" w:rsidRDefault="000C5713">
      <w:pPr>
        <w:tabs>
          <w:tab w:val="left" w:pos="1496"/>
        </w:tabs>
        <w:rPr>
          <w:b/>
          <w:i/>
          <w:sz w:val="24"/>
        </w:rPr>
      </w:pPr>
      <w:r>
        <w:rPr>
          <w:b/>
          <w:i/>
          <w:sz w:val="24"/>
        </w:rPr>
        <w:t xml:space="preserve">  На многих кладбищах похоронены защитники нашего города – Большеохтинском, Волковском, Чесменском …На Серафимовском воздвигнут памятник в их честь.Но больше всего погибших в блокаду погребено на Пискаревском.Около пятиста тысяч мужчин и женщин, детей и стариков, гражданских жителей и войнов лежат в этих могилах.</w:t>
      </w:r>
    </w:p>
    <w:p w:rsidR="000C5713" w:rsidRDefault="000C5713">
      <w:pPr>
        <w:pStyle w:val="20"/>
        <w:tabs>
          <w:tab w:val="left" w:pos="1496"/>
        </w:tabs>
      </w:pPr>
      <w:r>
        <w:t xml:space="preserve">  Бережно хранит Ленинград память о героях его обороны.Эта благодарная память увековечена в названиях улиц и площадей, в надписях на стенах домов, в монументах.Первыми памятниками в честь подвига советского народа в Великой Отечественной войне стали Московский и Приморский парки Победы, заложенные 7 октября 1945 года на массовых субботниках.На протяжении многих лет создавался Зеленый пояс Славы – уникальный комплекс, протянувшийся на двести километров по всему кольцу осады,а кроме него – по бывшей линии фронта на Ораниенбаумском плацдарме и вдоль Дороги жизни.На Зеленом поясе Славы установлены десятки монументальных сооружений.В конце Московского проспекта, где в июле 1945 года под временной триумфальной аркой прошли победители германского фашизма, теперь образовалась площадь Победы.В ее центре 9 мая 1975 года был открыт памятник защитникам города с 48-метровым обелиском, тридцатью четырьмя скульптурными фигурами и залом –музеем.Через десять лет, к 40-летию Победы советского народа в Великой Отечественной войне, на площади Восстания вырос гранитный обелиск «Городу-герою Ленинграду».Его венчает золотая звезда, поднятая на высоту 33 метра.</w:t>
      </w:r>
    </w:p>
    <w:p w:rsidR="000C5713" w:rsidRDefault="000C5713">
      <w:pPr>
        <w:tabs>
          <w:tab w:val="left" w:pos="1496"/>
        </w:tabs>
        <w:rPr>
          <w:b/>
          <w:i/>
          <w:sz w:val="24"/>
        </w:rPr>
      </w:pPr>
      <w:r>
        <w:rPr>
          <w:b/>
          <w:i/>
          <w:sz w:val="24"/>
        </w:rPr>
        <w:t xml:space="preserve">  Но даже самые впечатляющие произведения искусства, самые высокие творчекские взлеты их создателей не всилах затронуть душу сильнее,чем холмы братских могил на «печально торжественном поле» Пискаревского кладбища.</w:t>
      </w:r>
    </w:p>
    <w:p w:rsidR="000C5713" w:rsidRDefault="000C5713">
      <w:pPr>
        <w:tabs>
          <w:tab w:val="left" w:pos="1496"/>
        </w:tabs>
        <w:rPr>
          <w:b/>
          <w:i/>
          <w:sz w:val="24"/>
        </w:rPr>
      </w:pPr>
      <w:r>
        <w:rPr>
          <w:b/>
          <w:i/>
          <w:sz w:val="24"/>
        </w:rPr>
        <w:t xml:space="preserve">  Главный ленинградский мемориал для всех людей планеты стал символом стойкости, мужества, самоотверженной любви к Родине, удивительной силы духа советского народа.И символом неисчислимых бед и страданий, которые принесла человечеству вторая мировая война.Многое изменилось на свете с тех пор, как советские солдаты подняли Знамя Победы над поверженным фашистским рейхстагом и вернули народам долгожданный мир.Выросли, возмужали новые поколения,не видевшие войны.Но никакие сроки, никакие события не смогут заслонить величия подвига ленинградцев – подвига, равного ктотрому незнает история.</w:t>
      </w:r>
    </w:p>
    <w:p w:rsidR="000C5713" w:rsidRDefault="000C5713">
      <w:pPr>
        <w:pStyle w:val="20"/>
        <w:tabs>
          <w:tab w:val="left" w:pos="1496"/>
        </w:tabs>
      </w:pPr>
      <w:r>
        <w:t xml:space="preserve">   До конца осмыслить беспримерное мужесво, узнать его срашную цену невозможно, не увидев Пискаревского кладбища,не прочувствовав особенной, пронзающей сердце тишины.Пройдешь по залам музея, постоишь возле братских могил, и всколыхнется в душе, встанет перед глазами все,чем памятна оборона великого города, ленинградская блокада.     </w:t>
      </w:r>
    </w:p>
    <w:p w:rsidR="000C5713" w:rsidRDefault="000C5713">
      <w:pPr>
        <w:pStyle w:val="2"/>
        <w:tabs>
          <w:tab w:val="left" w:pos="1496"/>
        </w:tabs>
      </w:pPr>
    </w:p>
    <w:p w:rsidR="000C5713" w:rsidRDefault="000C5713">
      <w:pPr>
        <w:pStyle w:val="2"/>
        <w:spacing w:line="360" w:lineRule="auto"/>
      </w:pPr>
      <w:r>
        <w:t xml:space="preserve">  </w:t>
      </w:r>
    </w:p>
    <w:p w:rsidR="000C5713" w:rsidRDefault="000C5713">
      <w:pPr>
        <w:pStyle w:val="2"/>
        <w:spacing w:line="360" w:lineRule="auto"/>
      </w:pPr>
    </w:p>
    <w:p w:rsidR="000C5713" w:rsidRDefault="000C5713">
      <w:pPr>
        <w:pStyle w:val="2"/>
        <w:spacing w:line="360" w:lineRule="auto"/>
      </w:pPr>
    </w:p>
    <w:p w:rsidR="000C5713" w:rsidRDefault="000C5713">
      <w:pPr>
        <w:pStyle w:val="2"/>
        <w:keepLines/>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pStyle w:val="2"/>
        <w:spacing w:line="360" w:lineRule="auto"/>
      </w:pPr>
      <w:r>
        <w:t>« И смерть вставала кругом…»</w:t>
      </w:r>
    </w:p>
    <w:p w:rsidR="000C5713" w:rsidRDefault="000C5713">
      <w:pPr>
        <w:pStyle w:val="a3"/>
        <w:spacing w:line="360" w:lineRule="auto"/>
      </w:pPr>
      <w:r>
        <w:t xml:space="preserve">   Блокада…Почти девятьсот дней душило горло города вражье кольцо.Каждый день смерть в упор смотрела в глаза каждому ленинградцу…</w:t>
      </w:r>
    </w:p>
    <w:p w:rsidR="000C5713" w:rsidRDefault="000C5713">
      <w:pPr>
        <w:spacing w:line="360" w:lineRule="auto"/>
        <w:rPr>
          <w:sz w:val="24"/>
        </w:rPr>
      </w:pPr>
      <w:r>
        <w:rPr>
          <w:sz w:val="24"/>
        </w:rPr>
        <w:t xml:space="preserve">  Для главарей гитлеровской Германии, с их каннибальскими планами уничтожения нашего государсва, порабощения советских народов, Ленинград был одним из важнейших объектов.Они намеревались захватить его раньше, чем Москву.</w:t>
      </w:r>
    </w:p>
    <w:p w:rsidR="000C5713" w:rsidRDefault="000C5713">
      <w:pPr>
        <w:spacing w:line="360" w:lineRule="auto"/>
        <w:rPr>
          <w:sz w:val="24"/>
        </w:rPr>
      </w:pPr>
      <w:r>
        <w:rPr>
          <w:sz w:val="24"/>
        </w:rPr>
        <w:t xml:space="preserve">  Гитлеровцам было ненавистно само имя – Ленинград, были ненавистны известные всему миру славные революционные традиции ленинградских коммунистов, советский патриотизм рабочих, народной интиллигенции.</w:t>
      </w:r>
    </w:p>
    <w:p w:rsidR="000C5713" w:rsidRDefault="000C5713">
      <w:pPr>
        <w:spacing w:line="360" w:lineRule="auto"/>
        <w:rPr>
          <w:sz w:val="24"/>
        </w:rPr>
      </w:pPr>
      <w:r>
        <w:rPr>
          <w:sz w:val="24"/>
        </w:rPr>
        <w:t xml:space="preserve">  4 сентября 1941 года на улицах Ленинграда разорвались первые артиллерийские снаряды.8 сентяря меченные черными крестами самолеты обрушили на город первый массированный удар.С тех пор до снятия блокады обстрелы и бомбежки не прекращались ни на один день.Тогда, в начале сентября, фашистские стратеги еще рассчитывали, что их группа армий «Север» возьмет Ленинград штурмом.Они заранее торжествовали скорую победу, мечтали о том, как пройдут по Дворцовой площади,как будут пировать в гостинице «Астория»…Но более сорока отборных дивизий, топтавших кованными сапогами мостовые Афин, Белграда, Варшавы, Осло, Парижа и других европейских столиц, неожиданно для себя натолкнулись на непреодолимую преграду.Гитлеровская военная машина забуксовала у стен Ленинграда.Героизм защитников принудил врага отказаться от надежды внезапно, с ходу, овладеть городом.25 сентября 1941 года немецко – фашистским войскам пришлось перейти к обороне.С того дня им уже не удалось сделать ни шагу вперед.</w:t>
      </w:r>
    </w:p>
    <w:p w:rsidR="000C5713" w:rsidRDefault="000C5713">
      <w:pPr>
        <w:spacing w:line="360" w:lineRule="auto"/>
        <w:rPr>
          <w:sz w:val="24"/>
        </w:rPr>
      </w:pPr>
      <w:r>
        <w:rPr>
          <w:sz w:val="24"/>
        </w:rPr>
        <w:t xml:space="preserve">  И тогда главари третьего рейха решили иными средствами уничтожить Ленинград и истребить все его население.29 сентября 1941 года родился документ неслыханного ваварства – секретная директива немецкого военно-морского штаба «О будущности города Петербурга».В этом документе, перевод которого представлен в музее Пискаревского кладбища, говорилось:</w:t>
      </w:r>
    </w:p>
    <w:p w:rsidR="000C5713" w:rsidRDefault="000C5713">
      <w:pPr>
        <w:spacing w:line="360" w:lineRule="auto"/>
        <w:rPr>
          <w:sz w:val="24"/>
        </w:rPr>
      </w:pPr>
      <w:r>
        <w:rPr>
          <w:sz w:val="24"/>
        </w:rPr>
        <w:t xml:space="preserve">  «Фюрер решил стереть город Петербург с лица земли.После поражения Советской России нет никакого интереса для дальнейшего существования этого большого населенного пункта…Предложено тесно блокировать город и путем обстрела из артиллерии всех калибров и беспрерывной бомбежки с воздуха сравнять его с землей…» </w:t>
      </w:r>
    </w:p>
    <w:p w:rsidR="000C5713" w:rsidRDefault="000C5713">
      <w:pPr>
        <w:spacing w:line="360" w:lineRule="auto"/>
        <w:rPr>
          <w:sz w:val="24"/>
        </w:rPr>
      </w:pPr>
      <w:r>
        <w:rPr>
          <w:sz w:val="24"/>
        </w:rPr>
        <w:t xml:space="preserve">  Людоедский приказ своего фюрера гитлеровцы исполняли рьяно.Методично, с традиционной аккуратностью, доведенной до автоматизма, фашистские артиллеристы сеяли смерть и разрушение.Они проявили при этом немало изобретательности, которой позавидовали бы палачи всех времен и народов.</w:t>
      </w:r>
    </w:p>
    <w:p w:rsidR="000C5713" w:rsidRDefault="000C5713">
      <w:pPr>
        <w:spacing w:line="360" w:lineRule="auto"/>
        <w:rPr>
          <w:sz w:val="24"/>
        </w:rPr>
      </w:pPr>
      <w:r>
        <w:rPr>
          <w:sz w:val="24"/>
        </w:rPr>
        <w:t xml:space="preserve">  «Последнее время немцы начали часто применять ночные обстрелы, - писала 20 декабря 1943 года О.Ф. Берггольц. – Но это только один из многочисленных приемов обстрелов города.За два с половиной года неустаннно, с дьявольской изощренностью изобретают враги способы уничтожения горожан.Они до пятидесяти раз меняли тактику обстрелов.Цель одна – как можно больше убить людей.</w:t>
      </w:r>
    </w:p>
    <w:p w:rsidR="000C5713" w:rsidRDefault="000C5713">
      <w:pPr>
        <w:spacing w:line="360" w:lineRule="auto"/>
        <w:rPr>
          <w:sz w:val="24"/>
        </w:rPr>
      </w:pPr>
      <w:r>
        <w:rPr>
          <w:sz w:val="24"/>
        </w:rPr>
        <w:t xml:space="preserve">  Иногда обстрел носит характер бешенного огневого налета – сначала по одному району, затем по другому, потом по третьему и т.д. Иногда по восьмидесяти батарей бьют по всем районам города сразу.Иногда дается сильный залп сразу из нескольких орудий и затем продолжительный интервал – минут на двадцать-тридцатьюЭто делается с расчетом, что минут через двадцать тишины укрывшиеся люди вновь выйдут на улицу, и тут-то вновь можно дать по ним новый залп.Обстрелы такого рода ведутся обычно по нескольким районам сразу и длятся иногда, как в начале декабря, до десяти и более часов подряд.Этим летом были обстрелы, длившиеся по двадцать шесть часов подряд.</w:t>
      </w:r>
    </w:p>
    <w:p w:rsidR="000C5713" w:rsidRDefault="000C5713">
      <w:pPr>
        <w:spacing w:line="360" w:lineRule="auto"/>
        <w:rPr>
          <w:sz w:val="24"/>
        </w:rPr>
      </w:pPr>
      <w:r>
        <w:rPr>
          <w:sz w:val="24"/>
        </w:rPr>
        <w:t xml:space="preserve">  Враг бьет по городу утром и вечером, учитывая, что в эти часы люди идут на работу или возвращаются с нее.</w:t>
      </w:r>
    </w:p>
    <w:p w:rsidR="000C5713" w:rsidRDefault="000C5713">
      <w:pPr>
        <w:spacing w:line="360" w:lineRule="auto"/>
        <w:rPr>
          <w:sz w:val="24"/>
        </w:rPr>
      </w:pPr>
      <w:r>
        <w:rPr>
          <w:sz w:val="24"/>
        </w:rPr>
        <w:t xml:space="preserve">  В это время он бьет главным образом шрапнелью, чтобы убивать людей.Шрапнель применяется также часто по воскресеньям  и праздникам, когда люди выходят на улицу отдохнуть.</w:t>
      </w:r>
    </w:p>
    <w:p w:rsidR="000C5713" w:rsidRDefault="000C5713">
      <w:pPr>
        <w:spacing w:line="360" w:lineRule="auto"/>
        <w:rPr>
          <w:sz w:val="24"/>
        </w:rPr>
      </w:pPr>
      <w:r>
        <w:rPr>
          <w:sz w:val="24"/>
        </w:rPr>
        <w:t xml:space="preserve">  Но сейчас, когда я пишу, он посылает нам не шрапнель, а тяжелые снаряды.Ведь прежде чем убить спящего человека, нужно ворваться к нему в дом… Ночью немцы бьют главным образом по самым населенным частям города, где больше всего спит людей.Они стреляют по сонным, неодетым даже, по беззащитным.Так «воюют» немцы! »</w:t>
      </w:r>
    </w:p>
    <w:p w:rsidR="000C5713" w:rsidRDefault="000C5713">
      <w:pPr>
        <w:spacing w:line="360" w:lineRule="auto"/>
        <w:rPr>
          <w:sz w:val="22"/>
        </w:rPr>
      </w:pPr>
      <w:r>
        <w:rPr>
          <w:sz w:val="24"/>
        </w:rPr>
        <w:t xml:space="preserve">                                              </w:t>
      </w:r>
    </w:p>
    <w:p w:rsidR="000C5713" w:rsidRDefault="000C5713">
      <w:pPr>
        <w:spacing w:line="360" w:lineRule="auto"/>
        <w:rPr>
          <w:sz w:val="22"/>
        </w:rPr>
      </w:pPr>
      <w:r>
        <w:rPr>
          <w:sz w:val="22"/>
        </w:rPr>
        <w:t xml:space="preserve">                                     На Невском надписи пестрели.</w:t>
      </w:r>
    </w:p>
    <w:p w:rsidR="000C5713" w:rsidRDefault="000C5713">
      <w:pPr>
        <w:spacing w:line="360" w:lineRule="auto"/>
        <w:rPr>
          <w:sz w:val="22"/>
        </w:rPr>
      </w:pPr>
      <w:r>
        <w:rPr>
          <w:sz w:val="22"/>
        </w:rPr>
        <w:t xml:space="preserve">                                     Кричала каждая стена:</w:t>
      </w:r>
    </w:p>
    <w:p w:rsidR="000C5713" w:rsidRDefault="000C5713">
      <w:pPr>
        <w:spacing w:line="360" w:lineRule="auto"/>
        <w:rPr>
          <w:sz w:val="22"/>
        </w:rPr>
      </w:pPr>
      <w:r>
        <w:rPr>
          <w:sz w:val="22"/>
        </w:rPr>
        <w:t xml:space="preserve">                                     «Внимание!</w:t>
      </w:r>
    </w:p>
    <w:p w:rsidR="000C5713" w:rsidRDefault="000C5713">
      <w:pPr>
        <w:spacing w:line="360" w:lineRule="auto"/>
        <w:rPr>
          <w:sz w:val="22"/>
        </w:rPr>
      </w:pPr>
      <w:r>
        <w:rPr>
          <w:sz w:val="22"/>
        </w:rPr>
        <w:t xml:space="preserve">                                     При артобстреле</w:t>
      </w:r>
    </w:p>
    <w:p w:rsidR="000C5713" w:rsidRDefault="000C5713">
      <w:pPr>
        <w:spacing w:line="360" w:lineRule="auto"/>
        <w:rPr>
          <w:sz w:val="22"/>
        </w:rPr>
      </w:pPr>
      <w:r>
        <w:rPr>
          <w:sz w:val="22"/>
        </w:rPr>
        <w:t xml:space="preserve">                                     Опасна эта сторона!»</w:t>
      </w:r>
    </w:p>
    <w:p w:rsidR="000C5713" w:rsidRDefault="000C5713">
      <w:pPr>
        <w:spacing w:line="360" w:lineRule="auto"/>
        <w:rPr>
          <w:sz w:val="22"/>
        </w:rPr>
      </w:pPr>
      <w:r>
        <w:rPr>
          <w:sz w:val="22"/>
        </w:rPr>
        <w:t xml:space="preserve">                                     ………………………………….</w:t>
      </w:r>
    </w:p>
    <w:p w:rsidR="000C5713" w:rsidRDefault="000C5713">
      <w:pPr>
        <w:spacing w:line="360" w:lineRule="auto"/>
        <w:rPr>
          <w:sz w:val="22"/>
        </w:rPr>
      </w:pPr>
      <w:r>
        <w:rPr>
          <w:sz w:val="22"/>
        </w:rPr>
        <w:t xml:space="preserve">                                     Огонь!</w:t>
      </w:r>
    </w:p>
    <w:p w:rsidR="000C5713" w:rsidRDefault="000C5713">
      <w:pPr>
        <w:spacing w:line="360" w:lineRule="auto"/>
        <w:rPr>
          <w:sz w:val="22"/>
        </w:rPr>
      </w:pPr>
      <w:r>
        <w:rPr>
          <w:sz w:val="22"/>
        </w:rPr>
        <w:t xml:space="preserve">                                     И смерть вставала кругом</w:t>
      </w:r>
    </w:p>
    <w:p w:rsidR="000C5713" w:rsidRDefault="000C5713">
      <w:pPr>
        <w:spacing w:line="360" w:lineRule="auto"/>
        <w:rPr>
          <w:sz w:val="22"/>
        </w:rPr>
      </w:pPr>
      <w:r>
        <w:rPr>
          <w:sz w:val="22"/>
        </w:rPr>
        <w:t xml:space="preserve">                                     Над местом, где упал снаряд.</w:t>
      </w:r>
    </w:p>
    <w:p w:rsidR="000C5713" w:rsidRDefault="000C5713">
      <w:pPr>
        <w:spacing w:line="360" w:lineRule="auto"/>
        <w:rPr>
          <w:sz w:val="22"/>
        </w:rPr>
      </w:pPr>
      <w:r>
        <w:rPr>
          <w:sz w:val="22"/>
        </w:rPr>
        <w:t xml:space="preserve">                                     …Потом я увидал под Лугой</w:t>
      </w:r>
    </w:p>
    <w:p w:rsidR="000C5713" w:rsidRDefault="000C5713">
      <w:pPr>
        <w:spacing w:line="360" w:lineRule="auto"/>
        <w:rPr>
          <w:sz w:val="22"/>
        </w:rPr>
      </w:pPr>
      <w:r>
        <w:rPr>
          <w:sz w:val="22"/>
        </w:rPr>
        <w:t xml:space="preserve">                                     На летней даче</w:t>
      </w:r>
    </w:p>
    <w:p w:rsidR="000C5713" w:rsidRDefault="000C5713">
      <w:pPr>
        <w:spacing w:line="360" w:lineRule="auto"/>
        <w:rPr>
          <w:sz w:val="22"/>
        </w:rPr>
      </w:pPr>
      <w:r>
        <w:rPr>
          <w:sz w:val="22"/>
        </w:rPr>
        <w:t xml:space="preserve">                                     Детский сад.</w:t>
      </w:r>
    </w:p>
    <w:p w:rsidR="000C5713" w:rsidRDefault="000C5713">
      <w:pPr>
        <w:spacing w:line="360" w:lineRule="auto"/>
        <w:rPr>
          <w:sz w:val="22"/>
        </w:rPr>
      </w:pPr>
      <w:r>
        <w:rPr>
          <w:sz w:val="22"/>
        </w:rPr>
        <w:t xml:space="preserve">                                     Сад пятилетних инвалидов,</w:t>
      </w:r>
    </w:p>
    <w:p w:rsidR="000C5713" w:rsidRDefault="000C5713">
      <w:pPr>
        <w:spacing w:line="360" w:lineRule="auto"/>
        <w:rPr>
          <w:sz w:val="22"/>
        </w:rPr>
      </w:pPr>
      <w:r>
        <w:rPr>
          <w:sz w:val="22"/>
        </w:rPr>
        <w:t xml:space="preserve">                                     Игру смеющихся калек…</w:t>
      </w:r>
    </w:p>
    <w:p w:rsidR="000C5713" w:rsidRDefault="000C5713">
      <w:pPr>
        <w:spacing w:line="360" w:lineRule="auto"/>
        <w:rPr>
          <w:sz w:val="22"/>
        </w:rPr>
      </w:pPr>
      <w:r>
        <w:rPr>
          <w:sz w:val="22"/>
        </w:rPr>
        <w:t xml:space="preserve">                                     Не дай вам бог такое видеть,</w:t>
      </w:r>
    </w:p>
    <w:p w:rsidR="000C5713" w:rsidRDefault="000C5713">
      <w:pPr>
        <w:spacing w:line="360" w:lineRule="auto"/>
        <w:rPr>
          <w:sz w:val="22"/>
        </w:rPr>
      </w:pPr>
      <w:r>
        <w:rPr>
          <w:sz w:val="22"/>
        </w:rPr>
        <w:t xml:space="preserve">                                     Такое вынести</w:t>
      </w:r>
    </w:p>
    <w:p w:rsidR="000C5713" w:rsidRDefault="000C5713">
      <w:pPr>
        <w:spacing w:line="360" w:lineRule="auto"/>
        <w:rPr>
          <w:sz w:val="22"/>
        </w:rPr>
      </w:pPr>
      <w:r>
        <w:rPr>
          <w:sz w:val="22"/>
        </w:rPr>
        <w:t xml:space="preserve">                                      Вовек.</w:t>
      </w:r>
    </w:p>
    <w:p w:rsidR="000C5713" w:rsidRDefault="000C5713">
      <w:pPr>
        <w:spacing w:line="360" w:lineRule="auto"/>
        <w:rPr>
          <w:i/>
          <w:sz w:val="22"/>
        </w:rPr>
      </w:pPr>
      <w:r>
        <w:rPr>
          <w:sz w:val="22"/>
        </w:rPr>
        <w:t xml:space="preserve">                                                       </w:t>
      </w:r>
      <w:r>
        <w:rPr>
          <w:i/>
          <w:sz w:val="22"/>
        </w:rPr>
        <w:t>Михаил Дудин</w:t>
      </w:r>
    </w:p>
    <w:p w:rsidR="000C5713" w:rsidRDefault="000C5713">
      <w:pPr>
        <w:spacing w:line="360" w:lineRule="auto"/>
        <w:rPr>
          <w:i/>
          <w:sz w:val="22"/>
        </w:rPr>
      </w:pPr>
    </w:p>
    <w:p w:rsidR="000C5713" w:rsidRDefault="000C5713">
      <w:pPr>
        <w:spacing w:line="360" w:lineRule="auto"/>
        <w:rPr>
          <w:sz w:val="24"/>
        </w:rPr>
      </w:pPr>
      <w:r>
        <w:rPr>
          <w:i/>
          <w:sz w:val="22"/>
        </w:rPr>
        <w:t xml:space="preserve">  </w:t>
      </w:r>
      <w:r>
        <w:rPr>
          <w:sz w:val="24"/>
        </w:rPr>
        <w:t>Более 107 тысяч фугасных и зажигательных авиабомб, свыше 150 тысяч артиллирийских снарядов – многие тонны ревущего, рвущегося, воющего, губительного металла обрушили фашистские убийцы на Ленинград, на его население. Его защитников.В среднем на каждый день блокады приходилось 30 разрывов и бомб.На каждый квадратный километр площади города за 872 дня блокады упало 16 фугасных, 320 зажигательных бомб и 480 артиллерийских снарядов.Месяцами день за днем, фашистские батареи стреляли по городу залпами с интервалом в 5-10 минут.Только за сентябрь, октябрь и ноябрь 1941 года по городу 251 раз объявлялась воздушная тревога.</w:t>
      </w:r>
    </w:p>
    <w:p w:rsidR="000C5713" w:rsidRDefault="000C5713">
      <w:pPr>
        <w:spacing w:line="360" w:lineRule="auto"/>
        <w:rPr>
          <w:sz w:val="24"/>
        </w:rPr>
      </w:pPr>
      <w:r>
        <w:rPr>
          <w:sz w:val="24"/>
        </w:rPr>
        <w:t xml:space="preserve">  Содрогалась израненная земля.Падали сраженные осколками люди, погибали в заводских цехах, на боевых постах под обломками пылающих зданий.Кровью окрасился гранит Ленинграда… От рук фашистских палачей погибли 16747 защитников города, 33782 человека получили увечья.</w:t>
      </w:r>
    </w:p>
    <w:p w:rsidR="000C5713" w:rsidRDefault="000C5713">
      <w:pPr>
        <w:spacing w:line="360" w:lineRule="auto"/>
        <w:rPr>
          <w:sz w:val="24"/>
        </w:rPr>
      </w:pPr>
      <w:r>
        <w:rPr>
          <w:sz w:val="24"/>
        </w:rPr>
        <w:t xml:space="preserve">  Но в арсенале врага имелось оружие, не менее страшное.</w:t>
      </w:r>
    </w:p>
    <w:p w:rsidR="000C5713" w:rsidRDefault="000C5713">
      <w:pPr>
        <w:spacing w:line="360" w:lineRule="auto"/>
        <w:rPr>
          <w:sz w:val="24"/>
        </w:rPr>
      </w:pPr>
    </w:p>
    <w:p w:rsidR="000C5713" w:rsidRDefault="000C5713">
      <w:pPr>
        <w:spacing w:line="360" w:lineRule="auto"/>
        <w:rPr>
          <w:sz w:val="22"/>
        </w:rPr>
      </w:pPr>
      <w:r>
        <w:rPr>
          <w:sz w:val="24"/>
        </w:rPr>
        <w:t xml:space="preserve">                                         </w:t>
      </w:r>
      <w:r>
        <w:rPr>
          <w:sz w:val="22"/>
        </w:rPr>
        <w:t>Враг силой не мог нас осилить,</w:t>
      </w:r>
    </w:p>
    <w:p w:rsidR="000C5713" w:rsidRDefault="000C5713">
      <w:pPr>
        <w:spacing w:line="360" w:lineRule="auto"/>
        <w:rPr>
          <w:sz w:val="22"/>
        </w:rPr>
      </w:pPr>
      <w:r>
        <w:rPr>
          <w:sz w:val="22"/>
        </w:rPr>
        <w:t xml:space="preserve">                                             Нас голодом хочет он взять,</w:t>
      </w:r>
    </w:p>
    <w:p w:rsidR="000C5713" w:rsidRDefault="000C5713">
      <w:pPr>
        <w:spacing w:line="360" w:lineRule="auto"/>
        <w:rPr>
          <w:sz w:val="22"/>
        </w:rPr>
      </w:pPr>
      <w:r>
        <w:rPr>
          <w:sz w:val="22"/>
        </w:rPr>
        <w:t xml:space="preserve">                                             Отнять Ленинград у России,</w:t>
      </w:r>
    </w:p>
    <w:p w:rsidR="000C5713" w:rsidRDefault="000C5713">
      <w:pPr>
        <w:spacing w:line="360" w:lineRule="auto"/>
        <w:rPr>
          <w:sz w:val="22"/>
        </w:rPr>
      </w:pPr>
      <w:r>
        <w:rPr>
          <w:sz w:val="22"/>
        </w:rPr>
        <w:t xml:space="preserve">                                             В полон ленинградцев забрать.</w:t>
      </w:r>
    </w:p>
    <w:p w:rsidR="000C5713" w:rsidRDefault="000C5713">
      <w:pPr>
        <w:spacing w:line="360" w:lineRule="auto"/>
        <w:rPr>
          <w:sz w:val="24"/>
        </w:rPr>
      </w:pPr>
      <w:r>
        <w:rPr>
          <w:sz w:val="22"/>
        </w:rPr>
        <w:t xml:space="preserve">                                                                                          </w:t>
      </w:r>
      <w:r>
        <w:rPr>
          <w:i/>
          <w:sz w:val="22"/>
        </w:rPr>
        <w:t>Николай Тихонов</w:t>
      </w:r>
    </w:p>
    <w:p w:rsidR="000C5713" w:rsidRDefault="000C5713">
      <w:pPr>
        <w:spacing w:line="360" w:lineRule="auto"/>
        <w:rPr>
          <w:sz w:val="24"/>
        </w:rPr>
      </w:pPr>
    </w:p>
    <w:p w:rsidR="000C5713" w:rsidRDefault="00DC7218">
      <w:pPr>
        <w:spacing w:line="360" w:lineRule="auto"/>
        <w:rPr>
          <w:snapToGrid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145.2pt;margin-top:70.35pt;width:129.6pt;height:136.8pt;z-index:251655168" o:allowincell="f">
            <v:imagedata r:id="rId5" o:title=""/>
            <w10:wrap type="topAndBottom"/>
          </v:shape>
        </w:pict>
      </w:r>
      <w:r w:rsidR="000C5713">
        <w:rPr>
          <w:sz w:val="24"/>
        </w:rPr>
        <w:t xml:space="preserve">   Голод.Его костлявой рукой надеялись враги сломить сопротивление города-воина, залушить всех его жителей без исключения.Жестокость гитлеровцев, превзошедшая все зверства в истории человечества, была на редкость хладнокровной и расчетливой.Чудовищная жестокость внимательно смотрела в цейссовские бинокли с Вороньей горы, радовалась мукам детей, женщин, стариков, недоумевала: когда же</w:t>
      </w:r>
    </w:p>
    <w:p w:rsidR="000C5713" w:rsidRDefault="000C5713">
      <w:pPr>
        <w:spacing w:line="360" w:lineRule="auto"/>
        <w:rPr>
          <w:sz w:val="24"/>
        </w:rPr>
      </w:pPr>
      <w:r>
        <w:rPr>
          <w:sz w:val="24"/>
        </w:rPr>
        <w:t>наконец умрет этот непонятный город?</w:t>
      </w:r>
      <w:r>
        <w:t xml:space="preserve"> </w:t>
      </w:r>
    </w:p>
    <w:p w:rsidR="000C5713" w:rsidRDefault="000C5713">
      <w:pPr>
        <w:spacing w:line="360" w:lineRule="auto"/>
        <w:rPr>
          <w:sz w:val="24"/>
        </w:rPr>
      </w:pPr>
      <w:r>
        <w:rPr>
          <w:sz w:val="24"/>
        </w:rPr>
        <w:t xml:space="preserve">  А в городе, в кольце осады, находилось около 3 миллионов человек.Город стал фронтом, каждый его житель – бойцом.Ленинградцы были полны решимости во что бы то ни стало выстоять, не пустить ненавистного врага в город Ленина, не позволить ему осквернить священную колыбель Великого Октября.Не страх и уныние рождали у людей зверства фашистов, а гнев, ненависть и волю к победе.Жители города равнялись на героев, на коммунистов и комсомольцев, увлекавших людей своим примером.</w:t>
      </w:r>
    </w:p>
    <w:p w:rsidR="000C5713" w:rsidRDefault="000C5713">
      <w:pPr>
        <w:spacing w:line="360" w:lineRule="auto"/>
        <w:rPr>
          <w:sz w:val="24"/>
        </w:rPr>
      </w:pPr>
      <w:r>
        <w:rPr>
          <w:sz w:val="24"/>
        </w:rPr>
        <w:t xml:space="preserve">  Родина ни на один миг не забывала об осажленных.Напрягая все силы в битве с фашизмом, советский народ постоянно помогал защитникам  Ленинграда.</w:t>
      </w:r>
    </w:p>
    <w:p w:rsidR="000C5713" w:rsidRDefault="000C5713">
      <w:pPr>
        <w:spacing w:line="360" w:lineRule="auto"/>
        <w:rPr>
          <w:sz w:val="24"/>
        </w:rPr>
      </w:pPr>
    </w:p>
    <w:p w:rsidR="000C5713" w:rsidRDefault="000C5713">
      <w:pPr>
        <w:spacing w:line="360" w:lineRule="auto"/>
        <w:rPr>
          <w:sz w:val="22"/>
        </w:rPr>
      </w:pPr>
      <w:r>
        <w:rPr>
          <w:sz w:val="24"/>
        </w:rPr>
        <w:t xml:space="preserve">                               </w:t>
      </w:r>
    </w:p>
    <w:p w:rsidR="000C5713" w:rsidRDefault="000C5713">
      <w:pPr>
        <w:spacing w:line="360" w:lineRule="auto"/>
        <w:rPr>
          <w:sz w:val="22"/>
        </w:rPr>
      </w:pPr>
      <w:r>
        <w:rPr>
          <w:sz w:val="22"/>
        </w:rPr>
        <w:t xml:space="preserve">                                          </w:t>
      </w:r>
    </w:p>
    <w:p w:rsidR="000C5713" w:rsidRDefault="000C5713">
      <w:pPr>
        <w:spacing w:line="360" w:lineRule="auto"/>
        <w:rPr>
          <w:sz w:val="22"/>
        </w:rPr>
      </w:pPr>
      <w:r>
        <w:rPr>
          <w:sz w:val="22"/>
        </w:rPr>
        <w:t xml:space="preserve">                                            Смотри – материнской тоскою полна,</w:t>
      </w:r>
    </w:p>
    <w:p w:rsidR="000C5713" w:rsidRDefault="000C5713">
      <w:pPr>
        <w:spacing w:line="360" w:lineRule="auto"/>
        <w:rPr>
          <w:sz w:val="22"/>
        </w:rPr>
      </w:pPr>
      <w:r>
        <w:rPr>
          <w:sz w:val="22"/>
        </w:rPr>
        <w:t xml:space="preserve">                                            за дымной грядою осады,</w:t>
      </w:r>
    </w:p>
    <w:p w:rsidR="000C5713" w:rsidRDefault="000C5713">
      <w:pPr>
        <w:spacing w:line="360" w:lineRule="auto"/>
        <w:rPr>
          <w:sz w:val="22"/>
        </w:rPr>
      </w:pPr>
      <w:r>
        <w:rPr>
          <w:sz w:val="22"/>
        </w:rPr>
        <w:t xml:space="preserve">                                            не сводит очей воспаленных страна</w:t>
      </w:r>
    </w:p>
    <w:p w:rsidR="000C5713" w:rsidRDefault="000C5713">
      <w:pPr>
        <w:spacing w:line="360" w:lineRule="auto"/>
        <w:rPr>
          <w:sz w:val="22"/>
        </w:rPr>
      </w:pPr>
      <w:r>
        <w:rPr>
          <w:sz w:val="22"/>
        </w:rPr>
        <w:t xml:space="preserve">                                            с защитников Ленинграда.</w:t>
      </w:r>
    </w:p>
    <w:p w:rsidR="000C5713" w:rsidRDefault="000C5713">
      <w:pPr>
        <w:spacing w:line="360" w:lineRule="auto"/>
        <w:rPr>
          <w:sz w:val="24"/>
        </w:rPr>
      </w:pPr>
      <w:r>
        <w:rPr>
          <w:sz w:val="22"/>
        </w:rPr>
        <w:t xml:space="preserve">                                           …………………………………………</w:t>
      </w:r>
      <w:r>
        <w:rPr>
          <w:sz w:val="24"/>
        </w:rPr>
        <w:t xml:space="preserve"> </w:t>
      </w:r>
    </w:p>
    <w:p w:rsidR="000C5713" w:rsidRDefault="000C5713">
      <w:pPr>
        <w:spacing w:line="360" w:lineRule="auto"/>
        <w:rPr>
          <w:sz w:val="22"/>
        </w:rPr>
      </w:pPr>
      <w:r>
        <w:rPr>
          <w:sz w:val="22"/>
        </w:rPr>
        <w:t xml:space="preserve">                                            Спасибо тебе за тревогу твою,-</w:t>
      </w:r>
    </w:p>
    <w:p w:rsidR="000C5713" w:rsidRDefault="000C5713">
      <w:pPr>
        <w:spacing w:line="360" w:lineRule="auto"/>
        <w:rPr>
          <w:sz w:val="24"/>
        </w:rPr>
      </w:pPr>
      <w:r>
        <w:rPr>
          <w:sz w:val="22"/>
        </w:rPr>
        <w:t xml:space="preserve">                                            она нам дороже награды.</w:t>
      </w:r>
      <w:r>
        <w:rPr>
          <w:sz w:val="24"/>
        </w:rPr>
        <w:t xml:space="preserve"> </w:t>
      </w:r>
    </w:p>
    <w:p w:rsidR="000C5713" w:rsidRDefault="000C5713">
      <w:pPr>
        <w:spacing w:line="360" w:lineRule="auto"/>
        <w:rPr>
          <w:sz w:val="22"/>
        </w:rPr>
      </w:pPr>
      <w:r>
        <w:rPr>
          <w:sz w:val="22"/>
        </w:rPr>
        <w:t xml:space="preserve">                                            О ней не забудут в осаде, в бою</w:t>
      </w:r>
    </w:p>
    <w:p w:rsidR="000C5713" w:rsidRDefault="000C5713">
      <w:pPr>
        <w:spacing w:line="360" w:lineRule="auto"/>
        <w:rPr>
          <w:sz w:val="24"/>
        </w:rPr>
      </w:pPr>
      <w:r>
        <w:rPr>
          <w:sz w:val="22"/>
        </w:rPr>
        <w:t xml:space="preserve">                                            защитники Ленинграда.</w:t>
      </w:r>
      <w:r>
        <w:rPr>
          <w:sz w:val="24"/>
        </w:rPr>
        <w:t xml:space="preserve">  </w:t>
      </w:r>
    </w:p>
    <w:p w:rsidR="000C5713" w:rsidRDefault="000C5713">
      <w:pPr>
        <w:spacing w:line="360" w:lineRule="auto"/>
        <w:rPr>
          <w:sz w:val="24"/>
        </w:rPr>
      </w:pPr>
    </w:p>
    <w:p w:rsidR="000C5713" w:rsidRDefault="000C5713">
      <w:pPr>
        <w:spacing w:line="360" w:lineRule="auto"/>
        <w:rPr>
          <w:sz w:val="22"/>
        </w:rPr>
      </w:pPr>
      <w:r>
        <w:rPr>
          <w:sz w:val="22"/>
        </w:rPr>
        <w:t xml:space="preserve">                                            Мы знаем – нам горькие выпали дни ,</w:t>
      </w:r>
    </w:p>
    <w:p w:rsidR="000C5713" w:rsidRDefault="000C5713">
      <w:pPr>
        <w:spacing w:line="360" w:lineRule="auto"/>
        <w:rPr>
          <w:sz w:val="22"/>
        </w:rPr>
      </w:pPr>
      <w:r>
        <w:rPr>
          <w:sz w:val="22"/>
        </w:rPr>
        <w:t xml:space="preserve">                                            грозят небывалые беды</w:t>
      </w:r>
    </w:p>
    <w:p w:rsidR="000C5713" w:rsidRDefault="000C5713">
      <w:pPr>
        <w:spacing w:line="360" w:lineRule="auto"/>
        <w:rPr>
          <w:sz w:val="22"/>
        </w:rPr>
      </w:pPr>
      <w:r>
        <w:rPr>
          <w:sz w:val="22"/>
        </w:rPr>
        <w:t xml:space="preserve">                                            но Родина с нами , и мы не одни,</w:t>
      </w:r>
    </w:p>
    <w:p w:rsidR="000C5713" w:rsidRDefault="000C5713">
      <w:pPr>
        <w:spacing w:line="360" w:lineRule="auto"/>
        <w:rPr>
          <w:sz w:val="22"/>
        </w:rPr>
      </w:pPr>
      <w:r>
        <w:rPr>
          <w:sz w:val="22"/>
        </w:rPr>
        <w:t xml:space="preserve">                                            и нашею юудет победа,-  </w:t>
      </w:r>
    </w:p>
    <w:p w:rsidR="000C5713" w:rsidRDefault="000C5713">
      <w:pPr>
        <w:pStyle w:val="a3"/>
        <w:spacing w:line="360" w:lineRule="auto"/>
      </w:pPr>
      <w:r>
        <w:t xml:space="preserve">                                писала Ольга Берггольц в сентябре 1941 года.</w:t>
      </w:r>
    </w:p>
    <w:p w:rsidR="000C5713" w:rsidRDefault="000C5713">
      <w:pPr>
        <w:spacing w:line="360" w:lineRule="auto"/>
        <w:rPr>
          <w:sz w:val="22"/>
        </w:rPr>
      </w:pPr>
      <w:r>
        <w:rPr>
          <w:sz w:val="24"/>
        </w:rPr>
        <w:t xml:space="preserve">  Забота Центрального Комитета КПСС и всей Советской страны, незыблемая вера в Коммунистическую партию придавали силы ленинградцам.И они сражались с врагом – все, от мала до велика.</w:t>
      </w:r>
      <w:r>
        <w:rPr>
          <w:sz w:val="22"/>
        </w:rPr>
        <w:t xml:space="preserve"> </w:t>
      </w:r>
    </w:p>
    <w:p w:rsidR="000C5713" w:rsidRDefault="000C5713">
      <w:pPr>
        <w:spacing w:line="360" w:lineRule="auto"/>
        <w:rPr>
          <w:sz w:val="24"/>
        </w:rPr>
      </w:pPr>
      <w:r>
        <w:rPr>
          <w:sz w:val="24"/>
        </w:rPr>
        <w:t xml:space="preserve">  Но жить было все труднее.Все меньше именьше становился кусочек хлеба, отмеренный ленинградцу.Начиная со 2 сентября 1941 года в течение первой военной осени паек сокращался 5 раз!А в ноябре уже появилось страшное слово – «дистрофия».В этот месяц ленинградцы похоронили 11 тысяч человек.Это были первые жертвы голода.20 ноября хлебная норма большинства горожан превратилась в крошечный, почти невесомый ломтик:</w:t>
      </w:r>
    </w:p>
    <w:p w:rsidR="000C5713" w:rsidRDefault="000C5713">
      <w:pPr>
        <w:spacing w:line="360" w:lineRule="auto"/>
        <w:rPr>
          <w:sz w:val="22"/>
        </w:rPr>
      </w:pPr>
      <w:r>
        <w:rPr>
          <w:sz w:val="24"/>
        </w:rPr>
        <w:t xml:space="preserve">                                  </w:t>
      </w:r>
      <w:r>
        <w:rPr>
          <w:sz w:val="22"/>
        </w:rPr>
        <w:t xml:space="preserve">Сто двадцать пять блокадных грамм </w:t>
      </w:r>
    </w:p>
    <w:p w:rsidR="000C5713" w:rsidRDefault="000C5713">
      <w:pPr>
        <w:spacing w:line="360" w:lineRule="auto"/>
        <w:rPr>
          <w:sz w:val="22"/>
        </w:rPr>
      </w:pPr>
      <w:r>
        <w:rPr>
          <w:sz w:val="22"/>
        </w:rPr>
        <w:t xml:space="preserve">                                     С огнем и кровью пополам…</w:t>
      </w:r>
    </w:p>
    <w:p w:rsidR="000C5713" w:rsidRDefault="000C5713">
      <w:pPr>
        <w:spacing w:line="360" w:lineRule="auto"/>
        <w:rPr>
          <w:sz w:val="24"/>
        </w:rPr>
      </w:pPr>
      <w:r>
        <w:rPr>
          <w:sz w:val="22"/>
        </w:rPr>
        <w:t xml:space="preserve">  </w:t>
      </w:r>
    </w:p>
    <w:p w:rsidR="000C5713" w:rsidRDefault="000C5713">
      <w:pPr>
        <w:spacing w:line="360" w:lineRule="auto"/>
        <w:rPr>
          <w:sz w:val="24"/>
        </w:rPr>
      </w:pPr>
      <w:r>
        <w:rPr>
          <w:sz w:val="24"/>
        </w:rPr>
        <w:t xml:space="preserve">  Ее даже трудно назвать хлебом – эту темно-коричневую липкую массу, наполовину состоявшую из примесей.Пытаясь заглущить муки голода, люди ели столярный клей, вазелин, глицерин, варили кожанные ремни.На территории сгоревших от бомбежки Бадаевских складов собирали комья промерзшей земли – ведь она пропиталась сахаром.Вымачивали эту землю и чуть сладковатой водой поили детей…</w:t>
      </w:r>
    </w:p>
    <w:p w:rsidR="000C5713" w:rsidRDefault="000C5713">
      <w:pPr>
        <w:spacing w:line="360" w:lineRule="auto"/>
        <w:rPr>
          <w:sz w:val="24"/>
        </w:rPr>
      </w:pPr>
      <w:r>
        <w:rPr>
          <w:sz w:val="24"/>
        </w:rPr>
        <w:t xml:space="preserve">  А к голоду прибавились новые испытания.Началась цинга.Небывало холодной, лютой зимой сорок первого – сорок второго года жители города не могли согреться в своих квартирах – паровое отопление не действовало.Погасли электрические лампочки.Вышли из строя водопровод и канализация.Замер городской транспорт.Улицы превратились в снежные пустыни.Казалось, весь город оцепенел в предсмертной агонии.</w:t>
      </w:r>
    </w:p>
    <w:p w:rsidR="000C5713" w:rsidRDefault="000C5713">
      <w:pPr>
        <w:spacing w:line="360" w:lineRule="auto"/>
        <w:rPr>
          <w:sz w:val="24"/>
        </w:rPr>
      </w:pPr>
      <w:r>
        <w:rPr>
          <w:sz w:val="24"/>
        </w:rPr>
        <w:t xml:space="preserve">  Голодная, холодная, лютая зима сорок первого – сорок второго…За одну эту зиму Ленинград потерял больше, чем армии американцев и англичан за всю войну с гитлеровцами.Вымирали целыми семьями, целыми квартирами.Истощенные, измученные лишениями люди чувствовали,знали: смерть близка.</w:t>
      </w:r>
    </w:p>
    <w:p w:rsidR="000C5713" w:rsidRDefault="000C5713">
      <w:pPr>
        <w:spacing w:line="360" w:lineRule="auto"/>
        <w:rPr>
          <w:sz w:val="24"/>
        </w:rPr>
      </w:pPr>
      <w:r>
        <w:rPr>
          <w:sz w:val="24"/>
        </w:rPr>
        <w:t xml:space="preserve">  Но те, кто еще находил в себе силы встать на ноги, до последнего часа оставались борцами, воинами.Покачиваясь, держась за стены, медленно, но упрямо шли они к своим станкам, на свой пост – высохшие до того, что кости выпирали из-под тонкой кожи, с потемневшими лицами, с коричневыми кругами у повалившихся глаз.И падали.На улице, в цехе, на обледенелой лестнице.их тела, завернутые в прстыни, в одеяла, родные или соседи везли на грубо сколоченных самодельных санях или на легких детстких саночках по сугробам бескрнечных улиц к кладбищам.Не было ни сил, ни возможности копать скованную морозом землю.Горы трупов ждали погребения.Так было на Волковском, Большеохтинском,Серафимовском, Богословском и других кладбищах.Так было и на Пискаревском.</w:t>
      </w:r>
    </w:p>
    <w:p w:rsidR="000C5713" w:rsidRDefault="000C5713">
      <w:pPr>
        <w:spacing w:line="360" w:lineRule="auto"/>
        <w:rPr>
          <w:sz w:val="24"/>
        </w:rPr>
      </w:pPr>
      <w:r>
        <w:rPr>
          <w:sz w:val="24"/>
        </w:rPr>
        <w:t xml:space="preserve">  Не только у кладбищ – прямо на улицах, в снегу лежали тела погибших.Их близкие тоже падали на полпути или, выбившись из сил, оставляли свою горькую ношу на дороге.Каждый день ездили по городу грузовые машины.Один из руководителей обороны города Д.В. Павлов, автор книги «Ленинград в блокаде», вспоминает:</w:t>
      </w:r>
    </w:p>
    <w:p w:rsidR="000C5713" w:rsidRDefault="000C5713">
      <w:pPr>
        <w:pStyle w:val="a3"/>
        <w:spacing w:line="360" w:lineRule="auto"/>
      </w:pPr>
      <w:r>
        <w:t xml:space="preserve">  «Кладбища и подъезды к ним были завалены мерзлыми телами, занесенными снегом.Рыть глубоко промерзшую землю не хватало сил.Команды МПВО взрывали землю и во вместительные могилы опускали десятки, а иногда и сотни трупов, не зная имен погребенных.</w:t>
      </w:r>
    </w:p>
    <w:p w:rsidR="000C5713" w:rsidRDefault="000C5713">
      <w:pPr>
        <w:spacing w:line="360" w:lineRule="auto"/>
        <w:rPr>
          <w:sz w:val="24"/>
        </w:rPr>
      </w:pPr>
      <w:r>
        <w:rPr>
          <w:sz w:val="24"/>
        </w:rPr>
        <w:t xml:space="preserve">  Да простят усопшие живым – не могли они в тех отчаянных условиях выполнить свой долг до конца, хотя покойники были достойны лучшего обряда…»</w:t>
      </w:r>
    </w:p>
    <w:p w:rsidR="000C5713" w:rsidRDefault="000C5713">
      <w:pPr>
        <w:spacing w:line="360" w:lineRule="auto"/>
        <w:rPr>
          <w:sz w:val="24"/>
        </w:rPr>
      </w:pPr>
      <w:r>
        <w:rPr>
          <w:sz w:val="24"/>
        </w:rPr>
        <w:t xml:space="preserve">  641 тысячу 803 жизни оборвала блокада.На всех городских кладбищах похоронены герои.Только на Пискаревском 186 братских могил приняли прах защитников Ленинграда.С 15 февраля 1942 года по решению Ленгорисполкома хоронили только здесь.</w:t>
      </w:r>
    </w:p>
    <w:p w:rsidR="000C5713" w:rsidRDefault="000C5713">
      <w:pPr>
        <w:spacing w:line="360" w:lineRule="auto"/>
        <w:rPr>
          <w:sz w:val="24"/>
        </w:rPr>
      </w:pPr>
      <w:r>
        <w:rPr>
          <w:sz w:val="24"/>
        </w:rPr>
        <w:t xml:space="preserve">  Каждый день везли ивезли сюда автомашины свой страшный груз.И принимала твердая как камень земля останки тех, кто отдал жизнь, чтобы она оставалась неприступной для врага.Не было ни прощальных залпов, ни траурных венков, ни приспущенных знамен, ни надгробных речей.Не было и гробов – дерево вобледеневшем каменном городе должно было отдавать тепло живым.</w:t>
      </w:r>
    </w:p>
    <w:p w:rsidR="000C5713" w:rsidRDefault="000C5713">
      <w:pPr>
        <w:spacing w:line="360" w:lineRule="auto"/>
        <w:rPr>
          <w:sz w:val="22"/>
        </w:rPr>
      </w:pPr>
      <w:r>
        <w:rPr>
          <w:sz w:val="24"/>
        </w:rPr>
        <w:t xml:space="preserve">  Но живые знали твердо: наступит день, и они вернут свой долг павшим.Это время наступило вмесие с торжеством Победы.</w:t>
      </w:r>
      <w:r>
        <w:rPr>
          <w:sz w:val="22"/>
        </w:rPr>
        <w:t xml:space="preserve">  </w:t>
      </w:r>
    </w:p>
    <w:p w:rsidR="000C5713" w:rsidRDefault="000C5713">
      <w:pPr>
        <w:spacing w:line="360" w:lineRule="auto"/>
        <w:rPr>
          <w:sz w:val="22"/>
        </w:rPr>
      </w:pPr>
    </w:p>
    <w:p w:rsidR="000C5713" w:rsidRDefault="000C5713">
      <w:pPr>
        <w:pStyle w:val="2"/>
        <w:spacing w:line="360" w:lineRule="auto"/>
      </w:pPr>
      <w:r>
        <w:t xml:space="preserve">                     История создания монумента  </w:t>
      </w:r>
    </w:p>
    <w:p w:rsidR="000C5713" w:rsidRDefault="000C5713">
      <w:pPr>
        <w:spacing w:line="360" w:lineRule="auto"/>
        <w:rPr>
          <w:sz w:val="24"/>
        </w:rPr>
      </w:pPr>
      <w:r>
        <w:t xml:space="preserve">  </w:t>
      </w:r>
      <w:r>
        <w:rPr>
          <w:sz w:val="24"/>
        </w:rPr>
        <w:t>Еще не зарубцевались жестокие раны, нанесенные Ленинграду фашистскими варварами.Город потерял около 5 миллионов квадратных метров жилой площади, 716 тысяч человек остались без крова.Помещения 840 промышленных предприятий были разрушены, более 3 тысяч - повреждены.Пострадали все крупные больницы, многие центры науки и культуры, ценнейшие памятники искусства, школы и детские сады.Враги нанесли Ленинграду ущерб в 45 миллиардов рублей.Все это нужно было восстановить.Но ленингадцы думали и о павших, о тех, кто не дожил до светлого часа.В 1945 году в Ленинграде прошла целая серия конкурсов на проекты памятников защитникам города-героя.</w:t>
      </w:r>
    </w:p>
    <w:p w:rsidR="000C5713" w:rsidRDefault="000C5713">
      <w:pPr>
        <w:spacing w:line="360" w:lineRule="auto"/>
        <w:rPr>
          <w:sz w:val="24"/>
        </w:rPr>
      </w:pPr>
      <w:r>
        <w:rPr>
          <w:sz w:val="24"/>
        </w:rPr>
        <w:t xml:space="preserve">  Многих архитекторов увлекла задача – создать грандиозный памятник на Пискаревском кладбище.Жюри имело большой выбор, но в двух турах конкурса наивысшую оценку получила работа архитектора А.В. Васильева.Ему вместе с членом-корреспондентом Академии строительства и архитектура СССР профессором Е.А. Левинсоном было поручено разработать проектное задание.</w:t>
      </w:r>
    </w:p>
    <w:p w:rsidR="000C5713" w:rsidRDefault="000C5713">
      <w:pPr>
        <w:spacing w:line="360" w:lineRule="auto"/>
        <w:rPr>
          <w:sz w:val="24"/>
        </w:rPr>
      </w:pPr>
      <w:r>
        <w:rPr>
          <w:sz w:val="24"/>
        </w:rPr>
        <w:t xml:space="preserve">  Множество эскизов, вариантов памятника создали они.Первоначально центр композиции представлялся зодчим в виде высокого заостренного обелиска из гранита, а слева и справа от него предполагалось установить каменную стену.Проект с обелиском утвердил архитектурный совет, одобрила общественность города.Казалось бы, можно приступать к работе.Но сами авторы чувствовали неудовлетворенность.Традиционная форма обелиска, считали они, не выражает в полной мере чувств и мыслей народа о тех, кто лежит на этом кладбище.</w:t>
      </w:r>
    </w:p>
    <w:p w:rsidR="000C5713" w:rsidRDefault="000C5713">
      <w:pPr>
        <w:spacing w:line="360" w:lineRule="auto"/>
        <w:rPr>
          <w:sz w:val="24"/>
        </w:rPr>
      </w:pPr>
      <w:r>
        <w:rPr>
          <w:sz w:val="24"/>
        </w:rPr>
        <w:t xml:space="preserve">  Снова эскизы, снова поиски, горячие творческие споры…Постепенно у А.В. Васильева и Е.А.Лвинсона крепло убеждение, что достойно рассказать о подиге защитников Ленинграда может только такой памятник, в котором будут сочетаться архитектура, скульптура и поэзия.</w:t>
      </w:r>
    </w:p>
    <w:p w:rsidR="000C5713" w:rsidRDefault="000C5713">
      <w:pPr>
        <w:spacing w:line="360" w:lineRule="auto"/>
        <w:rPr>
          <w:sz w:val="24"/>
        </w:rPr>
      </w:pPr>
      <w:r>
        <w:rPr>
          <w:sz w:val="24"/>
        </w:rPr>
        <w:t xml:space="preserve">  Правда, в утвержденном проекте были элементы скульптуры: изображение медали «За оборону Ленинграда» на обелиске, рельефные траурные имена на стене.Появились и памятные тексты о жертвах блокады – скупые, строгие, но еще не озаренные высоким поэтическим вдохновением.</w:t>
      </w:r>
    </w:p>
    <w:p w:rsidR="000C5713" w:rsidRDefault="000C5713">
      <w:pPr>
        <w:spacing w:line="360" w:lineRule="auto"/>
        <w:rPr>
          <w:sz w:val="24"/>
        </w:rPr>
      </w:pPr>
      <w:r>
        <w:rPr>
          <w:sz w:val="24"/>
        </w:rPr>
        <w:t xml:space="preserve">  Зодчих вдохновлял пример А.В. Луначарского, чьи пламенные строки начеританы на камнях Марсова поля в Петербурге.Союз архитектуры и поэзии  породил прекрасный памятник.Значит , где-то здесь и пролегает верный путь!</w:t>
      </w:r>
    </w:p>
    <w:p w:rsidR="000C5713" w:rsidRDefault="00DC7218">
      <w:pPr>
        <w:spacing w:line="360" w:lineRule="auto"/>
        <w:rPr>
          <w:sz w:val="24"/>
        </w:rPr>
      </w:pPr>
      <w:r>
        <w:pict>
          <v:shape id="_x0000_s1040" type="#_x0000_t75" style="position:absolute;margin-left:166.8pt;margin-top:91.35pt;width:122.4pt;height:136.8pt;z-index:251657216" o:allowincell="f">
            <v:imagedata r:id="rId6" o:title=""/>
            <w10:wrap type="topAndBottom"/>
          </v:shape>
        </w:pict>
      </w:r>
      <w:r>
        <w:rPr>
          <w:noProof/>
        </w:rPr>
        <w:pict>
          <v:shape id="_x0000_s1044" type="#_x0000_t75" style="position:absolute;margin-left:1.2pt;margin-top:84.15pt;width:283.5pt;height:135pt;z-index:251661312;visibility:visible;mso-wrap-edited:f" o:allowincell="f">
            <v:imagedata r:id="rId7" o:title=""/>
            <w10:wrap type="topAndBottom"/>
          </v:shape>
        </w:pict>
      </w:r>
      <w:r w:rsidR="000C5713">
        <w:rPr>
          <w:sz w:val="24"/>
        </w:rPr>
        <w:t xml:space="preserve">  Наступил 1948 год.И вот наконец перед архитектурным советом предстали два новых варианта памятника.Скульптура Матери-Родины на фоне стены (стелы) высотой 15 метров.И другой  - такая же по размеру статуя перед четырехметровой стеной.Это решение выделячло фигуру Матери-Родины,делало ее центром всей композиции.А фоном скульпткре служило небо.Выбор был сделан единодушшно.Решили осуществить второй протект. </w:t>
      </w:r>
    </w:p>
    <w:p w:rsidR="000C5713" w:rsidRDefault="000C5713">
      <w:pPr>
        <w:pStyle w:val="2"/>
        <w:spacing w:line="360" w:lineRule="auto"/>
      </w:pPr>
      <w:r>
        <w:t xml:space="preserve">                  </w:t>
      </w:r>
    </w:p>
    <w:p w:rsidR="000C5713" w:rsidRDefault="000C5713">
      <w:pPr>
        <w:spacing w:line="360" w:lineRule="auto"/>
        <w:rPr>
          <w:sz w:val="24"/>
        </w:rPr>
      </w:pPr>
      <w:r>
        <w:t xml:space="preserve">  </w:t>
      </w:r>
      <w:r>
        <w:rPr>
          <w:sz w:val="24"/>
        </w:rPr>
        <w:t>Теперь пришла пора включиться в работу скульпторам и поэтам.Над обзором Матери-Родины работали В.В. Исаева и Р.К. Таурит.Почетный заказ написать стихи для стелы приняла О.Ф. Бергггольц, для фризов и пропилеев – М.А. Дудин.Скульпторы М.М. Харламова и М.А. Вайнман, Б.Е. Каплянский, А.Л. Малахин создавали рельефы.</w:t>
      </w:r>
    </w:p>
    <w:p w:rsidR="000C5713" w:rsidRDefault="000C5713">
      <w:pPr>
        <w:spacing w:line="360" w:lineRule="auto"/>
        <w:rPr>
          <w:sz w:val="24"/>
        </w:rPr>
      </w:pPr>
      <w:r>
        <w:rPr>
          <w:sz w:val="24"/>
        </w:rPr>
        <w:t xml:space="preserve">  Так сложился авторский коллектив создателей мемориального ансамбля.В тесном творческом союзе объединились талантливые мастера различных родов искусства.о не только большая и яркая одатенность была залогом их успеха.Почти все авторы памятника знали ленинградскую блокаду не по рассказам.Они сами вынесли голод ихолод, обстрелы и бомбежки, потери близких.Испытали и тот необыкновенный подъем духовных сил, который помог ленинградцам выстоять и победить.  </w:t>
      </w:r>
    </w:p>
    <w:p w:rsidR="000C5713" w:rsidRDefault="000C5713">
      <w:pPr>
        <w:spacing w:line="360" w:lineRule="auto"/>
        <w:rPr>
          <w:sz w:val="24"/>
        </w:rPr>
      </w:pPr>
      <w:r>
        <w:rPr>
          <w:sz w:val="24"/>
        </w:rPr>
        <w:t xml:space="preserve">  Для тех, кто пережил девятьсот героических и трагических дней, имя Ольги Федоровны Берггольц бесконечно дорого и любимо.Деля с ленинградцами все невзгоды, в нечеловеческих условиях блокады она создавала прекрасные стихи, зовущие к жизни, к борьбе.Ольга Берггольц много работала на радио.Как сестра, как друг и соратник говорила она с земляками, и ее слово находило горячий отклик среди тысяч жителей Ленинграда.</w:t>
      </w:r>
    </w:p>
    <w:p w:rsidR="000C5713" w:rsidRDefault="000C5713">
      <w:pPr>
        <w:spacing w:line="360" w:lineRule="auto"/>
        <w:rPr>
          <w:sz w:val="24"/>
        </w:rPr>
      </w:pPr>
      <w:r>
        <w:rPr>
          <w:sz w:val="24"/>
        </w:rPr>
        <w:t xml:space="preserve">  В рядах защитников города на Неве находился и Михаил Александрович Дудин, поэт-воин, прошедший огненными дорогами сражений многие сотни километров.Он был солдатом, разведчиком артиллирийской батареи, сотрудником  фронтовой газеты,</w:t>
      </w:r>
    </w:p>
    <w:p w:rsidR="000C5713" w:rsidRDefault="000C5713">
      <w:pPr>
        <w:spacing w:line="360" w:lineRule="auto"/>
        <w:rPr>
          <w:sz w:val="24"/>
        </w:rPr>
      </w:pPr>
      <w:r>
        <w:rPr>
          <w:sz w:val="24"/>
        </w:rPr>
        <w:t xml:space="preserve">  Скульптора Веру Васильевну война застала в Москве.Ей предложили уехать в глубокий тыл.Но Исаева отказалась: она должна быть в родном Лениниграде.Ваятельница боролась с захватчиками своими средствами – искусством.Вместе с товарищами лепила большой бпрельеф «Призыв к оружию», создала скульптурную группу «Кровь за кровь!», портреты многих защитникой Ленинграда – красноармейцевЭ матросов, бойцов МПВО, партизан.</w:t>
      </w:r>
    </w:p>
    <w:p w:rsidR="000C5713" w:rsidRDefault="000C5713">
      <w:pPr>
        <w:spacing w:line="360" w:lineRule="auto"/>
        <w:rPr>
          <w:sz w:val="24"/>
        </w:rPr>
      </w:pPr>
      <w:r>
        <w:rPr>
          <w:sz w:val="24"/>
        </w:rPr>
        <w:t xml:space="preserve">  У ленинградской писательницы В.К. Кетлинской есть очерк «Скульптор Иаева», паписанный в феврале 1943 года.Вот что в нем говорится:</w:t>
      </w:r>
    </w:p>
    <w:p w:rsidR="000C5713" w:rsidRDefault="000C5713">
      <w:pPr>
        <w:spacing w:line="360" w:lineRule="auto"/>
        <w:rPr>
          <w:sz w:val="24"/>
        </w:rPr>
      </w:pPr>
      <w:r>
        <w:rPr>
          <w:sz w:val="24"/>
        </w:rPr>
        <w:t xml:space="preserve">  «Исаева лепила с особым творческим упорством.Разбомбило ее мастерскую.Она перетащила все, что смогла, домой и стала работать дома…От близкого разрыва снаряда вылетели стекла и в без того промерзшей квартире.Исаева забила окна фанерой и сама смастерила из кирпичей «буржуйку».Она очень ослабела от голода…Становилось все труднее лепить…Но, полулежа, при свете коптилки она упорно продолжала работать ежедневно, целыми днями,не позволяя себе никаких послаблений».</w:t>
      </w:r>
    </w:p>
    <w:p w:rsidR="000C5713" w:rsidRDefault="000C5713">
      <w:pPr>
        <w:spacing w:line="360" w:lineRule="auto"/>
        <w:rPr>
          <w:sz w:val="24"/>
        </w:rPr>
      </w:pPr>
      <w:r>
        <w:rPr>
          <w:sz w:val="24"/>
        </w:rPr>
        <w:t xml:space="preserve">  До войны В.В. Исаева работала в содружестве со скульптором Робертом Карловичем Тауритом.На время блокады их творческий союз распался.Р.К. Таурит строил аэродромы, воевал под Тихвином, а в 1944 году во главе бригады вел работу в изуродованном фашистами Большом Павловском дворце, чтобы предохранить его от дальнейших разрушений.</w:t>
      </w:r>
    </w:p>
    <w:p w:rsidR="000C5713" w:rsidRDefault="000C5713">
      <w:pPr>
        <w:spacing w:line="360" w:lineRule="auto"/>
        <w:rPr>
          <w:sz w:val="24"/>
        </w:rPr>
      </w:pPr>
      <w:r>
        <w:rPr>
          <w:sz w:val="24"/>
        </w:rPr>
        <w:t xml:space="preserve">  Со стен осажденного города смотрели суровые и гневные плакаты.Они призывали ленинградцев к стойкости, говорили о несокрушимой уверенности защитников города в победе, о возмезди гитлеровским палачам.Несколько таких плакатов создал и архитекор Александр Викторович Васильев, работавший во время блокады художником в штабе партизанского движения.</w:t>
      </w:r>
    </w:p>
    <w:p w:rsidR="000C5713" w:rsidRDefault="000C5713">
      <w:pPr>
        <w:spacing w:line="360" w:lineRule="auto"/>
        <w:rPr>
          <w:sz w:val="24"/>
        </w:rPr>
      </w:pPr>
      <w:r>
        <w:rPr>
          <w:sz w:val="24"/>
        </w:rPr>
        <w:t xml:space="preserve">  В первые месяцы войны, когда гитлеровцы рвались к Ленинграду, жители города на Неве по призыву партийной организаци вышли на оборонные работы.Рабочие и ученые, студенты и артисты, женщины и школьники под обстрелами и бомбежками копали противотанковые рвы и траншеи, устанавливали надолбы, строили укрепления.Среди этих людей находился член-корреспондент Академии строительства и архитектуры Е.А. Левинсон.Городской комитет партии направил его нк строительство оборонительных рубежей во главе группы архитекторов и инженеров.Они должны были через несколько дней вернуться в Ленинград.Но, выполнив задание, Левинсон и его товарищи заявили, что не покинут строительства, пока оно не будет завершено, и через газету призвали всех советскких инженеров, научных работников, специалистов включиться в оборонные работы.</w:t>
      </w:r>
    </w:p>
    <w:p w:rsidR="000C5713" w:rsidRDefault="000C5713">
      <w:pPr>
        <w:pStyle w:val="a3"/>
        <w:spacing w:line="360" w:lineRule="auto"/>
      </w:pPr>
      <w:r>
        <w:t xml:space="preserve">  Затем Евгений Адольфович получил новое задание – замаскировать различные важные объекты,чтобы фашистские бомбардировщики не могли найти эти цели.Позже Е.А. Левинсон трудился на Урале.Но сердцем он был в Ленинграде, там, где на построенные им здания враг обрушивал огненный смерч, где сражались его земляки.В 1942 году в Ленинграде был объявлен конкурс.Архитекторам предлагалось представить проекты реконструкции Суворовского проспекта.В том же году ленинградские зодчие участвовали во всесоюзном конкурсе на монумент, посвященный Великой Отечественной войне, разрабатывали проекты восстановления ансамлей, разрушенных фашистами.Архитектурный конкурс в самую тяжелую пору блокады…Воткак верил в победу город-герой!Е.А. Левинсон принял участие в этом конкурсе.Он получил засвой проект премию и отдал ее в фонд обороны Ленинграда.</w:t>
      </w:r>
    </w:p>
    <w:p w:rsidR="000C5713" w:rsidRDefault="000C5713">
      <w:pPr>
        <w:spacing w:line="360" w:lineRule="auto"/>
        <w:rPr>
          <w:sz w:val="24"/>
        </w:rPr>
      </w:pPr>
      <w:r>
        <w:rPr>
          <w:sz w:val="24"/>
        </w:rPr>
        <w:t xml:space="preserve">  С огромным творческим подъемом работали мастера искусства над памятником.</w:t>
      </w:r>
    </w:p>
    <w:p w:rsidR="000C5713" w:rsidRDefault="000C5713">
      <w:pPr>
        <w:spacing w:line="360" w:lineRule="auto"/>
        <w:rPr>
          <w:sz w:val="24"/>
        </w:rPr>
      </w:pPr>
      <w:r>
        <w:rPr>
          <w:sz w:val="24"/>
        </w:rPr>
        <w:t xml:space="preserve">  О.Ф. Берггольц, всеггда откликавшаяся взвлноваными стихами на события времени, работала над этими немногими строками целых полгода.Задача поэтессы осложнялась тем, что ей было заранее дано определенное количество строк, слов и даже знаков в каждой стиховотрной фразе.Ведьнадпись предстояло высечь резцом на граните, и так, чтобы размеры и обший характер ее не нарушили художесвенного облика памятника.М.А. Дудину нужно было создать всего восемь строк, но сказать в них очень многое.Размер строк жестко определялся длиной фризов.Поэты справились со своей задачей великолепно.Их стихи изустно повторяютя многими людьми нашей Отчизны.</w:t>
      </w:r>
    </w:p>
    <w:p w:rsidR="000C5713" w:rsidRDefault="000C5713">
      <w:pPr>
        <w:spacing w:line="360" w:lineRule="auto"/>
        <w:rPr>
          <w:sz w:val="24"/>
        </w:rPr>
      </w:pPr>
      <w:r>
        <w:rPr>
          <w:sz w:val="24"/>
        </w:rPr>
        <w:t xml:space="preserve">  В мастерской скульпторов одна задругой создавались модели статуи Матери-Родины.Полуметровая, метровая , двухметровая, снова метровая…И каждый вариант отличался не просто размером, а иным решением.Наконец все выверено, отшлифованно.Модель утверждена.Ее нужно увеличить до шести метров и затем отлить памятник.Сроки до предела сжаты – меньше четырех месяцев.Но происходит неожиданное: В.В. Исаева и Р.К. Таурит отказываются от готового варинта и создают совершенно новую скульптуру!Лепить модель уже некогда.И хотя это гораздо труднее, создается  сразу огромная шестиметровая фигура.Скульпторы забывают об отдыхе, они трудятся увлеченно и заканчивают свое творение к нужному сроку.Теперь всем становится ясно: да, именно этот последний вариант завершает столь упорный творческий поиск.</w:t>
      </w:r>
    </w:p>
    <w:p w:rsidR="000C5713" w:rsidRDefault="000C5713">
      <w:pPr>
        <w:spacing w:line="360" w:lineRule="auto"/>
        <w:rPr>
          <w:sz w:val="24"/>
        </w:rPr>
      </w:pPr>
      <w:r>
        <w:rPr>
          <w:sz w:val="24"/>
        </w:rPr>
        <w:t xml:space="preserve">  С таким же вдохновением работали авторы рельефов.</w:t>
      </w:r>
    </w:p>
    <w:p w:rsidR="000C5713" w:rsidRDefault="000C5713">
      <w:pPr>
        <w:spacing w:line="360" w:lineRule="auto"/>
        <w:rPr>
          <w:sz w:val="24"/>
        </w:rPr>
      </w:pPr>
      <w:r>
        <w:rPr>
          <w:sz w:val="24"/>
        </w:rPr>
        <w:t xml:space="preserve">  На создание проекта ушло уже десять лет.</w:t>
      </w:r>
    </w:p>
    <w:p w:rsidR="000C5713" w:rsidRDefault="000C5713">
      <w:pPr>
        <w:spacing w:line="360" w:lineRule="auto"/>
        <w:rPr>
          <w:sz w:val="24"/>
        </w:rPr>
      </w:pPr>
      <w:r>
        <w:rPr>
          <w:sz w:val="24"/>
        </w:rPr>
        <w:t xml:space="preserve">  В 1955 году на Пискаревское кладбище приш ли рабочие, чтобы соорудить на его территории в 26 гектаров величестенный памятник.</w:t>
      </w:r>
    </w:p>
    <w:p w:rsidR="000C5713" w:rsidRDefault="000C5713">
      <w:pPr>
        <w:spacing w:line="360" w:lineRule="auto"/>
        <w:rPr>
          <w:sz w:val="24"/>
        </w:rPr>
      </w:pPr>
      <w:r>
        <w:rPr>
          <w:sz w:val="24"/>
        </w:rPr>
        <w:t xml:space="preserve">  Земля была первым строительным материалом.Выровняи поле,подняли холмы братских могил.Особенно много пришлось подсыпать земли во входной части кладбища – там, где теперь пропилеи и бассейн</w:t>
      </w:r>
    </w:p>
    <w:p w:rsidR="000C5713" w:rsidRDefault="000C5713">
      <w:pPr>
        <w:spacing w:line="360" w:lineRule="auto"/>
        <w:rPr>
          <w:sz w:val="24"/>
        </w:rPr>
      </w:pPr>
      <w:r>
        <w:rPr>
          <w:sz w:val="24"/>
        </w:rPr>
        <w:t xml:space="preserve">  Для создания ансамбля потребовалось засыпать 50 тысяч кубометров грунта.Привезти с украинских каменоломен более 800 вагонов гранита.Уложить по центральной аллее, у входа и у памятника 10 тысяч квадратных метров каменных тесаных плит.Окружить братские могилы гранитным поребриком (длина его 45 километров). На территории кладбища высадили 10 тасяч красных роз, около тысячи деревьев различных пород.</w:t>
      </w:r>
    </w:p>
    <w:p w:rsidR="000C5713" w:rsidRDefault="000C5713">
      <w:pPr>
        <w:spacing w:line="360" w:lineRule="auto"/>
        <w:rPr>
          <w:sz w:val="24"/>
        </w:rPr>
      </w:pPr>
      <w:r>
        <w:rPr>
          <w:sz w:val="24"/>
        </w:rPr>
        <w:t xml:space="preserve">  Работы продолжались более четырехлет.В них участвовли строительный трест Управления предпиятий коммунального обслуживания, Ленметрострой, дорожно-строительные организации, трест зеленых насаждений.Руководили работами авторы проекта Е.А. Левинсон и А.В. Васильев.Одновременно уточнялись и совершенствовались детали памятника, творчески дорабатывалось их художественное решение.</w:t>
      </w:r>
    </w:p>
    <w:p w:rsidR="000C5713" w:rsidRDefault="000C5713">
      <w:pPr>
        <w:spacing w:line="360" w:lineRule="auto"/>
        <w:rPr>
          <w:sz w:val="24"/>
        </w:rPr>
      </w:pPr>
      <w:r>
        <w:rPr>
          <w:sz w:val="24"/>
        </w:rPr>
        <w:t xml:space="preserve">  9 мая 1960 года, в пятнадцатую годовщину Победы,тысячи ленинградцев пришли на Пискаревское кладбище.В этот день состоялось торжесвенное открытие мемориального ансамбля.</w:t>
      </w:r>
    </w:p>
    <w:p w:rsidR="000C5713" w:rsidRDefault="000C5713">
      <w:pPr>
        <w:spacing w:line="360" w:lineRule="auto"/>
        <w:rPr>
          <w:sz w:val="24"/>
        </w:rPr>
      </w:pPr>
      <w:r>
        <w:rPr>
          <w:sz w:val="24"/>
        </w:rPr>
        <w:t xml:space="preserve">  День Победы – большой праздник русского народа.Но в его ликовании всегда явственно слышна и скорбная нота.Ни на миг мы не забываем, какой ценой досталась нам Победа над фашистской Германией.Память о защитниках родного Ленинграда, вечная благодарность погибшим за свободу  приводят сюда, на огромное Пискаревское поле, множество людей.Тысячи живых приходят поклониться тысячам погибших.</w:t>
      </w:r>
    </w:p>
    <w:p w:rsidR="000C5713" w:rsidRDefault="000C5713">
      <w:pPr>
        <w:spacing w:line="360" w:lineRule="auto"/>
        <w:rPr>
          <w:sz w:val="24"/>
        </w:rPr>
      </w:pPr>
    </w:p>
    <w:p w:rsidR="000C5713" w:rsidRDefault="000C5713">
      <w:pPr>
        <w:pStyle w:val="2"/>
        <w:spacing w:line="360" w:lineRule="auto"/>
      </w:pPr>
      <w:r>
        <w:t xml:space="preserve">                                      Экспозиция   </w:t>
      </w:r>
    </w:p>
    <w:p w:rsidR="000C5713" w:rsidRDefault="000C5713">
      <w:pPr>
        <w:spacing w:line="360" w:lineRule="auto"/>
        <w:rPr>
          <w:sz w:val="24"/>
        </w:rPr>
      </w:pPr>
      <w:r>
        <w:t xml:space="preserve"> </w:t>
      </w:r>
      <w:r>
        <w:rPr>
          <w:sz w:val="24"/>
        </w:rPr>
        <w:t>Огромна заслуга создателей мемориального ансамбля, сумевших выразить в художественных образах чувствакъ всего народа.</w:t>
      </w:r>
    </w:p>
    <w:p w:rsidR="000C5713" w:rsidRDefault="000C5713">
      <w:pPr>
        <w:spacing w:line="360" w:lineRule="auto"/>
        <w:rPr>
          <w:sz w:val="24"/>
        </w:rPr>
      </w:pPr>
      <w:r>
        <w:rPr>
          <w:sz w:val="24"/>
        </w:rPr>
        <w:t xml:space="preserve">  Какой же силой научило искусство петь и плакать камень Пискаревского кладбища? Какими средствами художники создали величественный образ некрополя? Всмотримся пристальнее в огромный вдохновенный труд творцов ансамбля.</w:t>
      </w:r>
    </w:p>
    <w:p w:rsidR="000C5713" w:rsidRDefault="00DC7218">
      <w:pPr>
        <w:spacing w:line="360" w:lineRule="auto"/>
        <w:rPr>
          <w:sz w:val="24"/>
        </w:rPr>
      </w:pPr>
      <w:r>
        <w:pict>
          <v:shape id="_x0000_s1036" type="#_x0000_t75" style="position:absolute;margin-left:145.2pt;margin-top:24.2pt;width:172.8pt;height:129.6pt;z-index:251654144" o:allowincell="f">
            <v:imagedata r:id="rId8" o:title=""/>
            <w10:wrap type="topAndBottom"/>
          </v:shape>
        </w:pict>
      </w:r>
      <w:r w:rsidR="000C5713">
        <w:rPr>
          <w:sz w:val="24"/>
        </w:rPr>
        <w:t xml:space="preserve">    </w:t>
      </w:r>
    </w:p>
    <w:p w:rsidR="000C5713" w:rsidRDefault="000C5713">
      <w:pPr>
        <w:spacing w:line="360" w:lineRule="auto"/>
        <w:rPr>
          <w:sz w:val="24"/>
        </w:rPr>
      </w:pPr>
    </w:p>
    <w:p w:rsidR="000C5713" w:rsidRDefault="000C5713">
      <w:pPr>
        <w:spacing w:line="360" w:lineRule="auto"/>
        <w:rPr>
          <w:i/>
          <w:sz w:val="24"/>
        </w:rPr>
      </w:pPr>
    </w:p>
    <w:p w:rsidR="000C5713" w:rsidRDefault="000C5713">
      <w:pPr>
        <w:pStyle w:val="3"/>
        <w:spacing w:line="360" w:lineRule="auto"/>
      </w:pPr>
      <w:r>
        <w:t xml:space="preserve">  Вход в некрополь украшают пропилеи – два павильона простой прямоугольной формы.Их стены выложены из светлого камня – доломита с эстонского острова Саарема.Фасад каждого павильона оформлен четырьмя пилонами – массивными прямоугольными столбами.Пропилеи лишены каких бы то ни было украшений.Выделяются лишь беломраморные ленты фризов с темными буквами памятных текстов: </w:t>
      </w:r>
    </w:p>
    <w:p w:rsidR="000C5713" w:rsidRDefault="000C5713">
      <w:pPr>
        <w:spacing w:line="360" w:lineRule="auto"/>
      </w:pPr>
    </w:p>
    <w:p w:rsidR="000C5713" w:rsidRDefault="000C5713">
      <w:pPr>
        <w:spacing w:line="360" w:lineRule="auto"/>
      </w:pPr>
      <w:r>
        <w:t xml:space="preserve">                            </w:t>
      </w:r>
    </w:p>
    <w:p w:rsidR="000C5713" w:rsidRDefault="000C5713">
      <w:pPr>
        <w:spacing w:line="360" w:lineRule="auto"/>
      </w:pPr>
    </w:p>
    <w:p w:rsidR="000C5713" w:rsidRDefault="000C5713">
      <w:pPr>
        <w:spacing w:line="360" w:lineRule="auto"/>
      </w:pPr>
    </w:p>
    <w:p w:rsidR="000C5713" w:rsidRDefault="000C5713">
      <w:pPr>
        <w:spacing w:line="360" w:lineRule="auto"/>
      </w:pPr>
    </w:p>
    <w:p w:rsidR="000C5713" w:rsidRDefault="000C5713">
      <w:pPr>
        <w:spacing w:line="360" w:lineRule="auto"/>
        <w:rPr>
          <w:sz w:val="26"/>
        </w:rPr>
      </w:pPr>
      <w:r>
        <w:t xml:space="preserve">                              </w:t>
      </w:r>
      <w:r>
        <w:rPr>
          <w:sz w:val="26"/>
        </w:rPr>
        <w:t>ВАМ БЕЗЗАВЕТНЫМ ЗАЩИТНИКАМ НАШИМ</w:t>
      </w:r>
    </w:p>
    <w:p w:rsidR="000C5713" w:rsidRDefault="000C5713">
      <w:pPr>
        <w:spacing w:line="360" w:lineRule="auto"/>
        <w:rPr>
          <w:sz w:val="26"/>
        </w:rPr>
      </w:pPr>
      <w:r>
        <w:rPr>
          <w:sz w:val="26"/>
        </w:rPr>
        <w:t xml:space="preserve">                      ПАМЯТЬ О ВАС НАВСЕГДА СОХРАНИТ ЛЕНИНГРАД                                                                                              </w:t>
      </w:r>
    </w:p>
    <w:p w:rsidR="000C5713" w:rsidRDefault="000C5713">
      <w:pPr>
        <w:spacing w:line="360" w:lineRule="auto"/>
        <w:rPr>
          <w:sz w:val="26"/>
        </w:rPr>
      </w:pPr>
      <w:r>
        <w:rPr>
          <w:sz w:val="26"/>
        </w:rPr>
        <w:t xml:space="preserve">                                                                                            БЛАГОДАРНЫЙ</w:t>
      </w:r>
    </w:p>
    <w:p w:rsidR="000C5713" w:rsidRDefault="000C5713">
      <w:pPr>
        <w:spacing w:line="360" w:lineRule="auto"/>
        <w:rPr>
          <w:sz w:val="26"/>
        </w:rPr>
      </w:pPr>
      <w:r>
        <w:rPr>
          <w:sz w:val="26"/>
        </w:rPr>
        <w:t xml:space="preserve">                      ЖИЗНЬЮ СВОЕЮ ПОТОМКИ ОБЯЗАНЫ ВАМ</w:t>
      </w:r>
    </w:p>
    <w:p w:rsidR="000C5713" w:rsidRDefault="000C5713">
      <w:pPr>
        <w:spacing w:line="360" w:lineRule="auto"/>
        <w:rPr>
          <w:sz w:val="26"/>
        </w:rPr>
      </w:pPr>
      <w:r>
        <w:rPr>
          <w:sz w:val="26"/>
        </w:rPr>
        <w:t xml:space="preserve">                      БЕССМЕРТНАЯ СЛАВА ГЕРОЕВ УМНОЖИТСЯ</w:t>
      </w:r>
    </w:p>
    <w:p w:rsidR="000C5713" w:rsidRDefault="000C5713">
      <w:pPr>
        <w:spacing w:line="360" w:lineRule="auto"/>
        <w:rPr>
          <w:sz w:val="26"/>
        </w:rPr>
      </w:pPr>
      <w:r>
        <w:rPr>
          <w:sz w:val="26"/>
        </w:rPr>
        <w:t xml:space="preserve">                                                                               В СЛАВЕ ПОТОМКОВ</w:t>
      </w:r>
    </w:p>
    <w:p w:rsidR="000C5713" w:rsidRDefault="000C5713">
      <w:pPr>
        <w:spacing w:line="360" w:lineRule="auto"/>
        <w:rPr>
          <w:sz w:val="26"/>
        </w:rPr>
      </w:pPr>
    </w:p>
    <w:p w:rsidR="000C5713" w:rsidRDefault="000C5713">
      <w:pPr>
        <w:spacing w:line="360" w:lineRule="auto"/>
        <w:rPr>
          <w:sz w:val="26"/>
        </w:rPr>
      </w:pPr>
      <w:r>
        <w:rPr>
          <w:sz w:val="26"/>
        </w:rPr>
        <w:t xml:space="preserve">                    ЖЕРТВАМ БЛОКАДЫ ВЕЛИКОЙ ВОЙНЫ</w:t>
      </w:r>
    </w:p>
    <w:p w:rsidR="000C5713" w:rsidRDefault="000C5713">
      <w:pPr>
        <w:spacing w:line="360" w:lineRule="auto"/>
        <w:rPr>
          <w:sz w:val="26"/>
        </w:rPr>
      </w:pPr>
      <w:r>
        <w:rPr>
          <w:sz w:val="26"/>
        </w:rPr>
        <w:t xml:space="preserve">                    ВЕЧЕН ВАШ ПОДВИГ В СЕРДЦАХ ПОКОЛЕНИЙ</w:t>
      </w:r>
    </w:p>
    <w:p w:rsidR="000C5713" w:rsidRDefault="000C5713">
      <w:pPr>
        <w:spacing w:line="360" w:lineRule="auto"/>
        <w:rPr>
          <w:sz w:val="26"/>
        </w:rPr>
      </w:pPr>
      <w:r>
        <w:rPr>
          <w:sz w:val="26"/>
        </w:rPr>
        <w:t xml:space="preserve">                                                                                        ГРЯДУЩИХ</w:t>
      </w:r>
    </w:p>
    <w:p w:rsidR="000C5713" w:rsidRDefault="000C5713">
      <w:pPr>
        <w:spacing w:line="360" w:lineRule="auto"/>
        <w:rPr>
          <w:sz w:val="26"/>
        </w:rPr>
      </w:pPr>
      <w:r>
        <w:rPr>
          <w:sz w:val="26"/>
        </w:rPr>
        <w:t xml:space="preserve">                    ГОРДЫМ ГЕРОЯМ БЕССМЕРТНАЯ СЛАВА</w:t>
      </w:r>
    </w:p>
    <w:p w:rsidR="000C5713" w:rsidRDefault="000C5713">
      <w:pPr>
        <w:spacing w:line="360" w:lineRule="auto"/>
        <w:rPr>
          <w:sz w:val="26"/>
        </w:rPr>
      </w:pPr>
      <w:r>
        <w:rPr>
          <w:sz w:val="26"/>
        </w:rPr>
        <w:t xml:space="preserve">                    ЖИЗНЬЮ СВОЕЮ РАВНЕНЬЕ НА ПАВШИХ ГЕРОЕВ </w:t>
      </w:r>
    </w:p>
    <w:p w:rsidR="000C5713" w:rsidRDefault="000C5713">
      <w:pPr>
        <w:spacing w:line="360" w:lineRule="auto"/>
        <w:rPr>
          <w:sz w:val="26"/>
        </w:rPr>
      </w:pPr>
      <w:r>
        <w:rPr>
          <w:sz w:val="26"/>
        </w:rPr>
        <w:t xml:space="preserve">                                                                                                      ДЕРЖИ </w:t>
      </w:r>
    </w:p>
    <w:p w:rsidR="000C5713" w:rsidRDefault="000C5713">
      <w:pPr>
        <w:spacing w:line="360" w:lineRule="auto"/>
        <w:rPr>
          <w:sz w:val="26"/>
        </w:rPr>
      </w:pPr>
    </w:p>
    <w:p w:rsidR="000C5713" w:rsidRDefault="000C5713">
      <w:pPr>
        <w:pStyle w:val="a3"/>
        <w:spacing w:line="360" w:lineRule="auto"/>
      </w:pPr>
      <w:r>
        <w:t xml:space="preserve">  С обеих сторон к пропилеям примыкает ограда, тянущаяся на многие сотни метров.На ее предельно простом каменном основании стоит четкая по рисунку темно зеленая чугунная решетка, равномерно прерываемая одним и тем же изображением: высокая ваза с наброшенной на нее траурной тканью.Рядом сэтим символом смерти – другой, жизнеутверждающий: прорастающая веточка.</w:t>
      </w:r>
    </w:p>
    <w:p w:rsidR="000C5713" w:rsidRDefault="000C5713">
      <w:pPr>
        <w:pStyle w:val="a3"/>
        <w:spacing w:line="360" w:lineRule="auto"/>
      </w:pPr>
      <w:r>
        <w:t xml:space="preserve">  За пропилеями расстилается обширная терраса.В центре ее, в кольце цветов, в обрамлении из темно-серого полированного гранита, колышется Вечный огонь.Отсюда видна вся центральная часть некрополя.</w:t>
      </w:r>
    </w:p>
    <w:p w:rsidR="000C5713" w:rsidRDefault="000C5713">
      <w:pPr>
        <w:pStyle w:val="a3"/>
        <w:spacing w:line="360" w:lineRule="auto"/>
      </w:pPr>
      <w:r>
        <w:t xml:space="preserve">  Большая аллея, разделенная газонами на три ленты гранитных плит, ведет вдоль братских могил.Каждая могила зеленеет в каменной оправе.На стороне, обращенной к аллее,- гранитный блок с изображением дубовоголиста идаты: 1941, 1942, 1943… Здесь же выбиты серп и молот, в знак того, что под этим холмом покоятся мирные жители города, или пятиконечная звезда – на могилах воинов.</w:t>
      </w:r>
    </w:p>
    <w:p w:rsidR="000C5713" w:rsidRDefault="000C5713">
      <w:pPr>
        <w:pStyle w:val="a3"/>
        <w:spacing w:line="360" w:lineRule="auto"/>
      </w:pPr>
      <w:r>
        <w:t xml:space="preserve">  Могилы, могилы, могилы… Сколько их! И над бесконечными рядами холмов. Над прахом сыновей и дочерей своих – Родина-Мать.Не в горьких слезах, не в бессильном отчаянии осиротевших матерей Советской страныюСкорбь ее безутешна, ибо невозвратимы ее утраты.Но не только боль выражает лицо Матери.Строгим величием дышит оно, исполненное достоинства и всепобеждающей исполинкской силы духа.Мать-Родина горда за детей своих, без колебаний отдавших жизнь во имя великого дела.Гирлянда из дубовых листьев в ее руках – символ мужества и вечной славы. </w:t>
      </w:r>
    </w:p>
    <w:p w:rsidR="000C5713" w:rsidRDefault="000C5713">
      <w:pPr>
        <w:spacing w:line="360" w:lineRule="auto"/>
        <w:rPr>
          <w:sz w:val="26"/>
        </w:rPr>
      </w:pPr>
    </w:p>
    <w:p w:rsidR="000C5713" w:rsidRDefault="000C5713">
      <w:pPr>
        <w:spacing w:line="360" w:lineRule="auto"/>
        <w:rPr>
          <w:sz w:val="24"/>
        </w:rPr>
      </w:pPr>
      <w:r>
        <w:rPr>
          <w:sz w:val="26"/>
        </w:rPr>
        <w:t xml:space="preserve">  </w:t>
      </w:r>
      <w:r w:rsidR="00DC7218">
        <w:rPr>
          <w:noProof/>
          <w:sz w:val="26"/>
        </w:rPr>
        <w:pict>
          <v:shape id="_x0000_s1039" type="#_x0000_t75" style="position:absolute;margin-left:159.6pt;margin-top:13.95pt;width:2in;height:156.6pt;z-index:251656192;mso-position-horizontal-relative:text;mso-position-vertical-relative:text" o:allowincell="f">
            <v:imagedata r:id="rId9" o:title=""/>
            <w10:wrap type="topAndBottom"/>
          </v:shape>
        </w:pict>
      </w:r>
      <w:r>
        <w:rPr>
          <w:sz w:val="24"/>
        </w:rPr>
        <w:t xml:space="preserve">     </w:t>
      </w:r>
    </w:p>
    <w:p w:rsidR="000C5713" w:rsidRDefault="000C5713">
      <w:pPr>
        <w:spacing w:line="360" w:lineRule="auto"/>
        <w:rPr>
          <w:sz w:val="24"/>
        </w:rPr>
      </w:pPr>
      <w:r>
        <w:rPr>
          <w:sz w:val="24"/>
        </w:rPr>
        <w:t xml:space="preserve">  </w:t>
      </w:r>
    </w:p>
    <w:p w:rsidR="000C5713" w:rsidRDefault="000C5713">
      <w:pPr>
        <w:spacing w:line="360" w:lineRule="auto"/>
        <w:rPr>
          <w:sz w:val="24"/>
        </w:rPr>
      </w:pPr>
    </w:p>
    <w:p w:rsidR="000C5713" w:rsidRDefault="000C5713">
      <w:pPr>
        <w:spacing w:line="360" w:lineRule="auto"/>
        <w:rPr>
          <w:sz w:val="24"/>
        </w:rPr>
      </w:pPr>
      <w:r>
        <w:rPr>
          <w:sz w:val="24"/>
        </w:rPr>
        <w:t xml:space="preserve">  Шестиметровая статуя на шестиметровом пьедестале, сложенном  из 24 блоков темно-серого полированного гранита, видна издалека, от самого входа на кладбище.Фигура чуть наклонена вперед и поэтому кажется движущейся.Ее силуэт четко вырисовывается на фоне неба, не заслоненного ни постройками, ни ветвями деревьев.Так было предусмотрено проектом.</w:t>
      </w:r>
    </w:p>
    <w:p w:rsidR="000C5713" w:rsidRDefault="000C5713">
      <w:pPr>
        <w:spacing w:line="360" w:lineRule="auto"/>
        <w:rPr>
          <w:sz w:val="24"/>
        </w:rPr>
      </w:pPr>
      <w:r>
        <w:rPr>
          <w:sz w:val="24"/>
        </w:rPr>
        <w:t xml:space="preserve">  За монументом Матери-Родины расположена мощная гранитная стена-стела.Она является завершающей частью всего сооружения.Ее протяженность более 150 метров.Высота центральной части – более 4 метров и боковых – около 3 метров.</w:t>
      </w:r>
    </w:p>
    <w:p w:rsidR="000C5713" w:rsidRDefault="000C5713">
      <w:pPr>
        <w:spacing w:line="360" w:lineRule="auto"/>
        <w:rPr>
          <w:sz w:val="24"/>
        </w:rPr>
      </w:pPr>
      <w:r>
        <w:rPr>
          <w:sz w:val="24"/>
        </w:rPr>
        <w:t xml:space="preserve">  В центре стены выбиты строгие и взволнованные, горькие и светлые слова Ольги Берггольц:</w:t>
      </w:r>
    </w:p>
    <w:p w:rsidR="000C5713" w:rsidRDefault="000C5713">
      <w:pPr>
        <w:spacing w:line="360" w:lineRule="auto"/>
        <w:rPr>
          <w:sz w:val="26"/>
        </w:rPr>
      </w:pPr>
      <w:r>
        <w:rPr>
          <w:sz w:val="24"/>
        </w:rPr>
        <w:t xml:space="preserve">                       </w:t>
      </w:r>
      <w:r>
        <w:rPr>
          <w:sz w:val="26"/>
        </w:rPr>
        <w:t>ЗДЕСЬ ЛЕЖАТ ЛЕНИНГРАДЦЫ</w:t>
      </w:r>
    </w:p>
    <w:p w:rsidR="000C5713" w:rsidRDefault="000C5713">
      <w:pPr>
        <w:spacing w:line="360" w:lineRule="auto"/>
        <w:rPr>
          <w:sz w:val="26"/>
        </w:rPr>
      </w:pPr>
      <w:r>
        <w:rPr>
          <w:sz w:val="26"/>
        </w:rPr>
        <w:t xml:space="preserve">                     ЗДЕСЬ ГОРОЖАНЕ – МУЖЧИНЫ, ЖЕНЩИНЫ, ДЕТИ.</w:t>
      </w:r>
    </w:p>
    <w:p w:rsidR="000C5713" w:rsidRDefault="000C5713">
      <w:pPr>
        <w:spacing w:line="360" w:lineRule="auto"/>
        <w:rPr>
          <w:sz w:val="26"/>
        </w:rPr>
      </w:pPr>
      <w:r>
        <w:rPr>
          <w:sz w:val="26"/>
        </w:rPr>
        <w:t xml:space="preserve">                      РЯДОМ С НИМИ СОЛДАТЫ-КРАСНОАРМЕЙЦЫ.</w:t>
      </w:r>
    </w:p>
    <w:p w:rsidR="000C5713" w:rsidRDefault="000C5713">
      <w:pPr>
        <w:spacing w:line="360" w:lineRule="auto"/>
        <w:rPr>
          <w:sz w:val="26"/>
        </w:rPr>
      </w:pPr>
      <w:r>
        <w:rPr>
          <w:sz w:val="26"/>
        </w:rPr>
        <w:t xml:space="preserve">                      ВСЕЮ ЖИЗНЬЮ СВОЕЮ</w:t>
      </w:r>
    </w:p>
    <w:p w:rsidR="000C5713" w:rsidRDefault="000C5713">
      <w:pPr>
        <w:spacing w:line="360" w:lineRule="auto"/>
        <w:rPr>
          <w:sz w:val="26"/>
        </w:rPr>
      </w:pPr>
      <w:r>
        <w:rPr>
          <w:sz w:val="26"/>
        </w:rPr>
        <w:t xml:space="preserve">                      ОНИ ЗАЩИЩАЛИ ТЕБЯ, ЛЕНИНГРАД,</w:t>
      </w:r>
    </w:p>
    <w:p w:rsidR="000C5713" w:rsidRDefault="000C5713">
      <w:pPr>
        <w:spacing w:line="360" w:lineRule="auto"/>
        <w:rPr>
          <w:sz w:val="26"/>
        </w:rPr>
      </w:pPr>
      <w:r>
        <w:rPr>
          <w:sz w:val="26"/>
        </w:rPr>
        <w:t xml:space="preserve">                       КОЛЫБЕЛЬ РЕВОЛЮЦИИ.</w:t>
      </w:r>
    </w:p>
    <w:p w:rsidR="000C5713" w:rsidRDefault="000C5713">
      <w:pPr>
        <w:spacing w:line="360" w:lineRule="auto"/>
        <w:rPr>
          <w:sz w:val="26"/>
        </w:rPr>
      </w:pPr>
      <w:r>
        <w:rPr>
          <w:sz w:val="26"/>
        </w:rPr>
        <w:t xml:space="preserve">                       ИХ ИМЕН БЛАГОРОДНЫХ МЫ ЗДЕСЬ</w:t>
      </w:r>
    </w:p>
    <w:p w:rsidR="000C5713" w:rsidRDefault="000C5713">
      <w:pPr>
        <w:spacing w:line="360" w:lineRule="auto"/>
        <w:rPr>
          <w:sz w:val="26"/>
        </w:rPr>
      </w:pPr>
      <w:r>
        <w:rPr>
          <w:sz w:val="26"/>
        </w:rPr>
        <w:t xml:space="preserve">                                          ПЕРЕЧИСЛИТЬ НЕ СМОЖЕМ.</w:t>
      </w:r>
    </w:p>
    <w:p w:rsidR="000C5713" w:rsidRDefault="000C5713">
      <w:pPr>
        <w:spacing w:line="360" w:lineRule="auto"/>
        <w:rPr>
          <w:sz w:val="26"/>
        </w:rPr>
      </w:pPr>
      <w:r>
        <w:rPr>
          <w:sz w:val="26"/>
        </w:rPr>
        <w:t xml:space="preserve">                      ТАК ИХ МНОГО ПОД ВЕЧНОЙ ОХРАНОЙ ГРАНИТА.</w:t>
      </w:r>
    </w:p>
    <w:p w:rsidR="000C5713" w:rsidRDefault="000C5713">
      <w:pPr>
        <w:spacing w:line="360" w:lineRule="auto"/>
        <w:rPr>
          <w:sz w:val="26"/>
        </w:rPr>
      </w:pPr>
      <w:r>
        <w:rPr>
          <w:sz w:val="26"/>
        </w:rPr>
        <w:t xml:space="preserve">                      НО ЗНАЙ, ВНИМАЮЩИЙ ЭТИМ КАМНЯМ,</w:t>
      </w:r>
    </w:p>
    <w:p w:rsidR="000C5713" w:rsidRDefault="000C5713">
      <w:pPr>
        <w:spacing w:line="360" w:lineRule="auto"/>
        <w:rPr>
          <w:sz w:val="26"/>
        </w:rPr>
      </w:pPr>
      <w:r>
        <w:rPr>
          <w:sz w:val="26"/>
        </w:rPr>
        <w:t xml:space="preserve">                      НИКТО НЕ ЗАБЫТ И НИЧТО НЕ ЗАБЫТО.</w:t>
      </w:r>
    </w:p>
    <w:p w:rsidR="000C5713" w:rsidRDefault="000C5713">
      <w:pPr>
        <w:spacing w:line="360" w:lineRule="auto"/>
        <w:rPr>
          <w:sz w:val="26"/>
        </w:rPr>
      </w:pPr>
      <w:r>
        <w:rPr>
          <w:sz w:val="26"/>
        </w:rPr>
        <w:t xml:space="preserve">                      В ГОРОД ЛОМИЛИСЬ ВРАГИ, В БРОНЮ</w:t>
      </w:r>
    </w:p>
    <w:p w:rsidR="000C5713" w:rsidRDefault="000C5713">
      <w:pPr>
        <w:spacing w:line="360" w:lineRule="auto"/>
        <w:rPr>
          <w:sz w:val="26"/>
        </w:rPr>
      </w:pPr>
      <w:r>
        <w:rPr>
          <w:sz w:val="26"/>
        </w:rPr>
        <w:t xml:space="preserve">                                                           И ЖЕЛЕЗО ОДЕТЫ,</w:t>
      </w:r>
    </w:p>
    <w:p w:rsidR="000C5713" w:rsidRDefault="000C5713">
      <w:pPr>
        <w:spacing w:line="360" w:lineRule="auto"/>
        <w:rPr>
          <w:sz w:val="26"/>
        </w:rPr>
      </w:pPr>
      <w:r>
        <w:rPr>
          <w:sz w:val="26"/>
        </w:rPr>
        <w:t xml:space="preserve">                      НО С АРМИЕЙ ВМЕСТЕ ВСТАЛИ</w:t>
      </w:r>
    </w:p>
    <w:p w:rsidR="000C5713" w:rsidRDefault="000C5713">
      <w:pPr>
        <w:spacing w:line="360" w:lineRule="auto"/>
        <w:rPr>
          <w:sz w:val="26"/>
        </w:rPr>
      </w:pPr>
      <w:r>
        <w:rPr>
          <w:sz w:val="26"/>
        </w:rPr>
        <w:t xml:space="preserve">                      РАБОЧИЕ, ШКОЛЬНИКИ, УЧИТЕЛЯ, ОПОЛЧЕНЦЫ.</w:t>
      </w:r>
    </w:p>
    <w:p w:rsidR="000C5713" w:rsidRDefault="000C5713">
      <w:pPr>
        <w:spacing w:line="360" w:lineRule="auto"/>
        <w:rPr>
          <w:sz w:val="26"/>
        </w:rPr>
      </w:pPr>
      <w:r>
        <w:rPr>
          <w:sz w:val="26"/>
        </w:rPr>
        <w:t xml:space="preserve">                      И ВСЕ, КАК ОДИН, СКАЗАЛИ ОНИ:</w:t>
      </w:r>
    </w:p>
    <w:p w:rsidR="000C5713" w:rsidRDefault="000C5713">
      <w:pPr>
        <w:spacing w:line="360" w:lineRule="auto"/>
        <w:rPr>
          <w:sz w:val="26"/>
        </w:rPr>
      </w:pPr>
      <w:r>
        <w:rPr>
          <w:sz w:val="26"/>
        </w:rPr>
        <w:t xml:space="preserve">                      СКОРЕЕ СМЕРТЬ ИСПУГАЕТСЯ НАС, ЧЕМ МЫ СМЕРТИ.</w:t>
      </w:r>
    </w:p>
    <w:p w:rsidR="000C5713" w:rsidRDefault="000C5713">
      <w:pPr>
        <w:spacing w:line="360" w:lineRule="auto"/>
        <w:rPr>
          <w:sz w:val="26"/>
        </w:rPr>
      </w:pPr>
      <w:r>
        <w:rPr>
          <w:sz w:val="26"/>
        </w:rPr>
        <w:t xml:space="preserve">                       НЕ ЗАБЫТА ГОЛОДНАЯ, ЛЮТАЯ, ТЕМНАЯ</w:t>
      </w:r>
    </w:p>
    <w:p w:rsidR="000C5713" w:rsidRDefault="000C5713">
      <w:pPr>
        <w:spacing w:line="360" w:lineRule="auto"/>
        <w:rPr>
          <w:sz w:val="26"/>
        </w:rPr>
      </w:pPr>
      <w:r>
        <w:rPr>
          <w:sz w:val="26"/>
        </w:rPr>
        <w:t xml:space="preserve">                       ЗИМА СОРОК ПЕРВОГО – СОРОК ВТОРОГО,</w:t>
      </w:r>
    </w:p>
    <w:p w:rsidR="000C5713" w:rsidRDefault="000C5713">
      <w:pPr>
        <w:spacing w:line="360" w:lineRule="auto"/>
        <w:rPr>
          <w:sz w:val="26"/>
        </w:rPr>
      </w:pPr>
      <w:r>
        <w:rPr>
          <w:sz w:val="26"/>
        </w:rPr>
        <w:t xml:space="preserve">                       НИ СВИРЕПОСТЬ ОБСТРЕЛОВ,</w:t>
      </w:r>
    </w:p>
    <w:p w:rsidR="000C5713" w:rsidRDefault="000C5713">
      <w:pPr>
        <w:spacing w:line="360" w:lineRule="auto"/>
        <w:rPr>
          <w:sz w:val="26"/>
        </w:rPr>
      </w:pPr>
      <w:r>
        <w:rPr>
          <w:sz w:val="26"/>
        </w:rPr>
        <w:t xml:space="preserve">                       НИ УЖАС БОМБЕЖЕК В СОРОК ТРЕТЬЕМ.</w:t>
      </w:r>
    </w:p>
    <w:p w:rsidR="000C5713" w:rsidRDefault="000C5713">
      <w:pPr>
        <w:spacing w:line="360" w:lineRule="auto"/>
        <w:rPr>
          <w:sz w:val="26"/>
        </w:rPr>
      </w:pPr>
      <w:r>
        <w:rPr>
          <w:sz w:val="26"/>
        </w:rPr>
        <w:t xml:space="preserve">                       ВСЯ ЗЕМЛЯ ГОРОДСКАЯ ПРОБИТА.</w:t>
      </w:r>
    </w:p>
    <w:p w:rsidR="000C5713" w:rsidRDefault="000C5713">
      <w:pPr>
        <w:spacing w:line="360" w:lineRule="auto"/>
        <w:rPr>
          <w:sz w:val="26"/>
        </w:rPr>
      </w:pPr>
      <w:r>
        <w:rPr>
          <w:sz w:val="26"/>
        </w:rPr>
        <w:t xml:space="preserve">                       НИ ОДНОЙ ВАШЕЙ ЖИЗНИ, ТОВАРИЩИ, НЕ ПОЗАБЫТО.</w:t>
      </w:r>
    </w:p>
    <w:p w:rsidR="000C5713" w:rsidRDefault="000C5713">
      <w:pPr>
        <w:spacing w:line="360" w:lineRule="auto"/>
        <w:rPr>
          <w:sz w:val="26"/>
        </w:rPr>
      </w:pPr>
      <w:r>
        <w:rPr>
          <w:sz w:val="26"/>
        </w:rPr>
        <w:t xml:space="preserve">                       ПОД НЕПРЕРЫВНЫМ ОГНЕМ С НЕБА, С ЗЕМЛИ И С ВОДЫ</w:t>
      </w:r>
    </w:p>
    <w:p w:rsidR="000C5713" w:rsidRDefault="000C5713">
      <w:pPr>
        <w:spacing w:line="360" w:lineRule="auto"/>
        <w:rPr>
          <w:sz w:val="26"/>
        </w:rPr>
      </w:pPr>
      <w:r>
        <w:rPr>
          <w:sz w:val="26"/>
        </w:rPr>
        <w:t xml:space="preserve">                       ПОДВИГ СВОЙ ЕЖЕДНЕВНЫЙ</w:t>
      </w:r>
    </w:p>
    <w:p w:rsidR="000C5713" w:rsidRDefault="000C5713">
      <w:pPr>
        <w:spacing w:line="360" w:lineRule="auto"/>
        <w:rPr>
          <w:sz w:val="26"/>
        </w:rPr>
      </w:pPr>
      <w:r>
        <w:rPr>
          <w:sz w:val="26"/>
        </w:rPr>
        <w:t xml:space="preserve">                       ВЫ СВЕРШАЛИ ДОСТОЙНО И ПРОСТО, </w:t>
      </w:r>
    </w:p>
    <w:p w:rsidR="000C5713" w:rsidRDefault="000C5713">
      <w:pPr>
        <w:spacing w:line="360" w:lineRule="auto"/>
        <w:rPr>
          <w:sz w:val="26"/>
        </w:rPr>
      </w:pPr>
      <w:r>
        <w:rPr>
          <w:sz w:val="26"/>
        </w:rPr>
        <w:t xml:space="preserve">                       И ВМЕСТЕ С ОТЧИЗНОЙ СВОЕЙ</w:t>
      </w:r>
    </w:p>
    <w:p w:rsidR="000C5713" w:rsidRDefault="000C5713">
      <w:pPr>
        <w:spacing w:line="360" w:lineRule="auto"/>
        <w:rPr>
          <w:sz w:val="26"/>
        </w:rPr>
      </w:pPr>
      <w:r>
        <w:rPr>
          <w:sz w:val="26"/>
        </w:rPr>
        <w:t xml:space="preserve">                       ВЫ ВСЕ ОДЕРЖАЛИ ПОБЕДУ.</w:t>
      </w:r>
    </w:p>
    <w:p w:rsidR="000C5713" w:rsidRDefault="000C5713">
      <w:pPr>
        <w:spacing w:line="360" w:lineRule="auto"/>
        <w:rPr>
          <w:sz w:val="26"/>
        </w:rPr>
      </w:pPr>
      <w:r>
        <w:rPr>
          <w:sz w:val="26"/>
        </w:rPr>
        <w:t xml:space="preserve">                       ТАК ПУСТЬ ЖЕ ПРЕД ЖИЗНЬЮ БЕССМЕРТНОЮ ВАШЕЙ</w:t>
      </w:r>
    </w:p>
    <w:p w:rsidR="000C5713" w:rsidRDefault="000C5713">
      <w:pPr>
        <w:spacing w:line="360" w:lineRule="auto"/>
        <w:rPr>
          <w:sz w:val="26"/>
        </w:rPr>
      </w:pPr>
      <w:r>
        <w:rPr>
          <w:sz w:val="26"/>
        </w:rPr>
        <w:t xml:space="preserve">                       НА ЭТОМ ПЕЧАЛЬНО-ТОРЖЕСТВЕННОМ ПОЛЕ</w:t>
      </w:r>
    </w:p>
    <w:p w:rsidR="000C5713" w:rsidRDefault="000C5713">
      <w:pPr>
        <w:spacing w:line="360" w:lineRule="auto"/>
        <w:rPr>
          <w:sz w:val="26"/>
        </w:rPr>
      </w:pPr>
      <w:r>
        <w:rPr>
          <w:sz w:val="26"/>
        </w:rPr>
        <w:t xml:space="preserve">                       ВЕЧНО СКЛОНЯЕТ ЗНАМЕНА НАРОД БЛАГОДАРНЫЙ,</w:t>
      </w:r>
    </w:p>
    <w:p w:rsidR="000C5713" w:rsidRDefault="000C5713">
      <w:pPr>
        <w:spacing w:line="360" w:lineRule="auto"/>
        <w:rPr>
          <w:sz w:val="26"/>
        </w:rPr>
      </w:pPr>
      <w:r>
        <w:rPr>
          <w:sz w:val="26"/>
        </w:rPr>
        <w:t xml:space="preserve">                       РОДИНА-МАТЬ И ГОРОД-ГЕРОЙ ЛЕНИНГРАД.</w:t>
      </w:r>
    </w:p>
    <w:p w:rsidR="000C5713" w:rsidRDefault="000C5713">
      <w:pPr>
        <w:spacing w:line="360" w:lineRule="auto"/>
        <w:rPr>
          <w:sz w:val="26"/>
        </w:rPr>
      </w:pPr>
    </w:p>
    <w:p w:rsidR="000C5713" w:rsidRDefault="00DC7218">
      <w:pPr>
        <w:spacing w:line="360" w:lineRule="auto"/>
        <w:rPr>
          <w:sz w:val="24"/>
        </w:rPr>
      </w:pPr>
      <w:r>
        <w:pict>
          <v:shape id="_x0000_s1041" type="#_x0000_t75" style="position:absolute;margin-left:246pt;margin-top:36.6pt;width:150pt;height:112.5pt;z-index:251658240" o:allowincell="f">
            <v:imagedata r:id="rId10" o:title=""/>
            <w10:wrap type="topAndBottom"/>
          </v:shape>
        </w:pict>
      </w:r>
      <w:r>
        <w:pict>
          <v:shape id="_x0000_s1042" type="#_x0000_t75" style="position:absolute;margin-left:37.2pt;margin-top:36.6pt;width:150pt;height:112.5pt;z-index:251659264" o:allowincell="f">
            <v:imagedata r:id="rId11" o:title=""/>
            <w10:wrap type="topAndBottom"/>
          </v:shape>
        </w:pict>
      </w:r>
      <w:r w:rsidR="000C5713">
        <w:rPr>
          <w:sz w:val="24"/>
        </w:rPr>
        <w:t xml:space="preserve">   Слева и справа от этих надписей, расположенных тремя столбцами, на стеле выбиты шесть рельефов.</w:t>
      </w:r>
      <w:r w:rsidR="000C5713">
        <w:t xml:space="preserve">  </w:t>
      </w:r>
    </w:p>
    <w:p w:rsidR="000C5713" w:rsidRDefault="000C5713">
      <w:pPr>
        <w:spacing w:line="360" w:lineRule="auto"/>
        <w:rPr>
          <w:sz w:val="24"/>
        </w:rPr>
      </w:pPr>
      <w:r>
        <w:rPr>
          <w:sz w:val="24"/>
        </w:rPr>
        <w:t>Мы видим ленинградцев – героев блокады, мужчин и женщин, бойцов и рабочих.В скорбном молчании, склонив головы застыла группа людей…Женщина бережно поддерживает обессилевшего товарища.Лица стоящих позади рабочих полны тревоги, гнева и решимости к борьбе, их руки крепко сжимают оружие…Бойцы с автоматами устремляются навстречу врагу…Отважный воин увлекает за собой товарищей…Тесной группой, плечом к плечу, стоят защитники Ленинграда, сурово и настороженно всматриваясь вдаль, готовые дать отпор захватчикам…Женщины возлагают венок на могилу павших…</w:t>
      </w:r>
    </w:p>
    <w:p w:rsidR="000C5713" w:rsidRDefault="000C5713">
      <w:pPr>
        <w:spacing w:line="360" w:lineRule="auto"/>
        <w:rPr>
          <w:sz w:val="24"/>
        </w:rPr>
      </w:pPr>
      <w:r>
        <w:rPr>
          <w:sz w:val="24"/>
        </w:rPr>
        <w:t xml:space="preserve">   Эти рельефы многое расскажут потомкам о трагическом и славном времени. О людях, выстоявших в смертельной схватке с жестоким врагом.</w:t>
      </w:r>
    </w:p>
    <w:p w:rsidR="000C5713" w:rsidRDefault="000C5713">
      <w:pPr>
        <w:pStyle w:val="3"/>
        <w:spacing w:line="360" w:lineRule="auto"/>
      </w:pPr>
      <w:r>
        <w:t xml:space="preserve">  На боковых частях стелы – рельефные изображения знамен.На торцах – большие венки  из дубовых ветвей.Внутри венков – перевернутые факелы с вырывающимися из них языками пламени.По сторонам от венков опустились на колени, отдавая последние почести погибшим, Женщина и Рабочий, Солдат и Матрос.</w:t>
      </w:r>
    </w:p>
    <w:p w:rsidR="000C5713" w:rsidRDefault="00DC7218">
      <w:pPr>
        <w:pStyle w:val="3"/>
        <w:spacing w:line="360" w:lineRule="auto"/>
      </w:pPr>
      <w:r>
        <w:pict>
          <v:shape id="_x0000_s1043" type="#_x0000_t75" style="position:absolute;margin-left:138pt;margin-top:187.1pt;width:201.6pt;height:129.6pt;z-index:251660288" o:allowincell="f">
            <v:imagedata r:id="rId12" o:title=""/>
            <w10:wrap type="topAndBottom"/>
          </v:shape>
        </w:pict>
      </w:r>
      <w:r w:rsidR="000C5713">
        <w:t xml:space="preserve">  Такова центральная часть ансамбля.Но в его художественном облике существенную роль играют многие детали, выполненные в соответствии с общим замыслом: обелиски (пилоны) на верхней террасе, увенчанные бронзовыми декоративными вазами, опоясанными лавровыми венками; бассейн в левой части террасы, на дне которого выложено мозаичное изображение горящего факела и дубовой ветви, оплетенных алой лентой; фонтаны в пролетах арок подпорнрой стены, ограничивающей террасу с внешней стороны; изящные металлические решетки, калитки, скамьи…Все просто и одухотворено единым глубоким смыслом. </w:t>
      </w:r>
    </w:p>
    <w:p w:rsidR="000C5713" w:rsidRDefault="000C5713">
      <w:pPr>
        <w:spacing w:line="360" w:lineRule="auto"/>
        <w:rPr>
          <w:sz w:val="26"/>
        </w:rPr>
      </w:pPr>
    </w:p>
    <w:p w:rsidR="000C5713" w:rsidRDefault="000C5713">
      <w:pPr>
        <w:spacing w:line="360" w:lineRule="auto"/>
        <w:rPr>
          <w:sz w:val="26"/>
        </w:rPr>
      </w:pPr>
    </w:p>
    <w:p w:rsidR="000C5713" w:rsidRDefault="000C5713">
      <w:pPr>
        <w:pStyle w:val="3"/>
        <w:spacing w:line="360" w:lineRule="auto"/>
      </w:pPr>
      <w:r>
        <w:t xml:space="preserve">    Архитекторы призвали еще одного художника – природу.Если присмотреться внимательнее, можно заметить, что разнообразные виды деревьев, посаженных на всей территории,- не просто зеленое обрамление, традиционное для кладбища.У них тоже своя роль.Четыре рябины перед пропилеями, роща лип у входа, шеренги вязов вдоль центральной аллеи,полукружье берез, охватывающее памятник, серебристые елочки на небольших террасах с тыльной стороны стены, стройные тополя, служащие фоном памятнику, два плакучих вяза, стоящие порознь на верхней площадке…Во всем этом зоркий глаз, тонкий вкус, напряженная творческая мысль.</w:t>
      </w:r>
    </w:p>
    <w:p w:rsidR="000C5713" w:rsidRDefault="000C5713">
      <w:pPr>
        <w:spacing w:line="360" w:lineRule="auto"/>
        <w:rPr>
          <w:sz w:val="24"/>
        </w:rPr>
      </w:pPr>
      <w:r>
        <w:t xml:space="preserve">  </w:t>
      </w:r>
      <w:r>
        <w:rPr>
          <w:sz w:val="24"/>
        </w:rPr>
        <w:t>Архитектура, скульптура, мозаика, поэзия, музыка, наконец, живая и тонкая палитра природы – все это усиливает то неизгладимое впечатление,кторое каждый уносит в сердце.</w:t>
      </w:r>
    </w:p>
    <w:p w:rsidR="000C5713" w:rsidRDefault="000C5713">
      <w:pPr>
        <w:pStyle w:val="2"/>
      </w:pPr>
      <w:r>
        <w:t xml:space="preserve">                             Музей Пискаревского мемориала</w:t>
      </w:r>
    </w:p>
    <w:p w:rsidR="000C5713" w:rsidRDefault="000C5713"/>
    <w:p w:rsidR="000C5713" w:rsidRDefault="000C5713">
      <w:pPr>
        <w:spacing w:line="360" w:lineRule="auto"/>
        <w:rPr>
          <w:sz w:val="24"/>
        </w:rPr>
      </w:pPr>
      <w:r>
        <w:t xml:space="preserve">  </w:t>
      </w:r>
      <w:r>
        <w:rPr>
          <w:sz w:val="24"/>
        </w:rPr>
        <w:t>К союзу искусств и природы на Пискаревском мемориальном кдабище присоединилась наука – история.В залах входных павильонов размещена экспозиция , посвященная блокаде.</w:t>
      </w:r>
    </w:p>
    <w:p w:rsidR="000C5713" w:rsidRDefault="000C5713">
      <w:pPr>
        <w:spacing w:line="360" w:lineRule="auto"/>
        <w:rPr>
          <w:sz w:val="24"/>
        </w:rPr>
      </w:pPr>
      <w:r>
        <w:rPr>
          <w:sz w:val="24"/>
        </w:rPr>
        <w:t xml:space="preserve">  Два низких маленьких помещения.Темные потолки со скрытыми источниками света.Серовато-белые бетонные стены.На них – краткие надписи на красном и черном фоне, важнейшие строки блокадной летописи.И документы.Только документы.Фотографии без рамок и стекол, врезанные прямо в стены, говорят о страшных муках, о беспримерном мужестве ленинградцев.Дымят развалины.Худой, как скелет, ребенок с забинтованной рукой смотрит в упор глазами смертельно больного маленького мудреца.Люди, сделавшие последний шаг в жизни, упавшие на земь…И рядом: колонна бойцов в четком строю; цех завода, где куется оружие для фронта; жители города дружно очищают улицы от снега; продают билеты в Филармонию…Это Ленинград, это блокада.</w:t>
      </w:r>
    </w:p>
    <w:p w:rsidR="000C5713" w:rsidRDefault="000C5713">
      <w:pPr>
        <w:spacing w:line="360" w:lineRule="auto"/>
        <w:rPr>
          <w:sz w:val="24"/>
        </w:rPr>
      </w:pPr>
      <w:r>
        <w:rPr>
          <w:sz w:val="24"/>
        </w:rPr>
        <w:t xml:space="preserve">  В экспозиции зала правого павильона, посвященной первому, самому тяжелому периоду блокады, находятся не только фотографии.Здесь помещена карта,на которой изображено черное кольцо фашистских полчищ, охватившее Ленинград, отрезавшее его от Большой земли, как сназывали ленинградцы Родину.Приковывают внимание заявления жителей города, в которых ленинградцы и ленинградки прсили направить их в действующую армию.</w:t>
      </w:r>
    </w:p>
    <w:p w:rsidR="000C5713" w:rsidRDefault="000C5713">
      <w:pPr>
        <w:spacing w:line="360" w:lineRule="auto"/>
        <w:rPr>
          <w:sz w:val="24"/>
        </w:rPr>
      </w:pPr>
      <w:r>
        <w:rPr>
          <w:sz w:val="24"/>
        </w:rPr>
        <w:t xml:space="preserve">  Имя маленькой ленинградки Тани Савичевой теперь известно миллионам людей.В музее лежат листки ее блокадного блокнота.Несколько слов, написанных карандашом, а в них – страшная трагедия.Возле фотографии Тани лежат живые цветы.Чьи-то руки кладут их сюда, приносят и летом, и в морозные месяцы долгой зимы…</w:t>
      </w:r>
      <w:r>
        <w:rPr>
          <w:sz w:val="24"/>
        </w:rPr>
        <w:br/>
        <w:t xml:space="preserve">  В центре зала установлен большой черный куб.На верхней его стороне, на доске под стеклом, помещены страницы из книги записей, кооъторая велась, когда вырастали на этом поле могильные хлмы.Адреса и цифры, цифры – чудовищная арифметика смерти.</w:t>
      </w:r>
    </w:p>
    <w:p w:rsidR="000C5713" w:rsidRDefault="000C5713">
      <w:pPr>
        <w:spacing w:line="360" w:lineRule="auto"/>
        <w:rPr>
          <w:sz w:val="24"/>
        </w:rPr>
      </w:pPr>
      <w:r>
        <w:rPr>
          <w:sz w:val="24"/>
        </w:rPr>
        <w:t xml:space="preserve">  Центр зала левого павильона занимает сооружение, напоминающее зенитное орудие.Его ствол – в то же время мачта, на тонкой вершине ее – красный флаг.А у подножия, на черной плите,- обагренные кровью комсомольские билеты героев – защитников города Ленина.</w:t>
      </w:r>
    </w:p>
    <w:p w:rsidR="000C5713" w:rsidRDefault="000C5713">
      <w:pPr>
        <w:spacing w:line="360" w:lineRule="auto"/>
        <w:rPr>
          <w:sz w:val="24"/>
        </w:rPr>
      </w:pPr>
      <w:r>
        <w:rPr>
          <w:sz w:val="24"/>
        </w:rPr>
        <w:t xml:space="preserve">  О мужестве воинов, о самоотверженности труженников города и фронта, о всенародной помощи всей страны Ленинграду рассказывают фотографии и документы этого зала.</w:t>
      </w:r>
    </w:p>
    <w:p w:rsidR="000C5713" w:rsidRDefault="000C5713">
      <w:pPr>
        <w:pStyle w:val="a3"/>
        <w:spacing w:line="360" w:lineRule="auto"/>
      </w:pPr>
      <w:r>
        <w:t xml:space="preserve">  22 ноября 1941 года, когда толщина льда на Ладожском озере достигла всего 13 сантиметров, по ледовой трассе от мыса Осиновец на остров Зеленец и дальше – на Кобону и Лаврово – к Ленинграду пошли первые автомашины с грузами, жизненно необходимыми осажденному городу.Эта трасса в донесениях называлась скромно: «Военно-автомобильная дорога № 101».Но ленинградцы дали ей имя, в которое вложили всю свою надежду и благодарность,- Дорога жизни.Под этим именем она и вошла в историю обороны Ленинграда как одна из ярчайших и волнующих ее страниц.Только эта единственная тоненькая артерия не давала замереть ослабевшему пульсу измученного голодом Ленинграда.Для этого шоферам, авторемонтникам, дорожникам, грузчикам, защитникам трассы – пехотинцам, зенитчикам и летчикам – пришлось отдавать все силы, перешагивать через невозможное.Фашисты непрерывно бомбили и обстреливали дорогу.Гибли люди.Машины проваливались в полыньи, горели, застревали в сугробах.Но легендарная  Дорога жизни действовала бесперебойно.</w:t>
      </w:r>
    </w:p>
    <w:p w:rsidR="000C5713" w:rsidRDefault="000C5713">
      <w:pPr>
        <w:pStyle w:val="a3"/>
        <w:spacing w:line="360" w:lineRule="auto"/>
      </w:pPr>
      <w:r>
        <w:t xml:space="preserve">  Об этом скупыми, но убедительными средствами повествует экспозиция музея.Говорит она ио радостном дне 18 января 1943 года, когда после долгой подготовки войска Ленинградского и Волховского фронтов в семидневных боях прорвали укрепления врага исоединили Ленинград с Большой землей.</w:t>
      </w:r>
    </w:p>
    <w:p w:rsidR="000C5713" w:rsidRDefault="000C5713">
      <w:pPr>
        <w:pStyle w:val="a3"/>
        <w:spacing w:line="360" w:lineRule="auto"/>
      </w:pPr>
      <w:r>
        <w:t xml:space="preserve"> Но еще целый год гитлеровцы бомбили и обстреливали Ленинград.Еще целыц год несли они смерть и разрушения.И вот настал момент решительной схватки.Вся страна вместе с Ленинградом копила для нее силы и нанесла сокрушительный удар по захватчикам.</w:t>
      </w:r>
    </w:p>
    <w:p w:rsidR="000C5713" w:rsidRDefault="000C5713">
      <w:pPr>
        <w:pStyle w:val="a3"/>
        <w:spacing w:line="360" w:lineRule="auto"/>
      </w:pPr>
      <w:r>
        <w:t xml:space="preserve">  27 января 1944 года над Невой прогремел салют из 324 орудий в честь полного освобождения города от блокады, в честь его защитников.</w:t>
      </w: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r>
        <w:rPr>
          <w:sz w:val="26"/>
        </w:rPr>
        <w:br/>
        <w:t xml:space="preserve">                 </w:t>
      </w:r>
    </w:p>
    <w:p w:rsidR="000C5713" w:rsidRDefault="000C5713">
      <w:pPr>
        <w:spacing w:line="360" w:lineRule="auto"/>
        <w:rPr>
          <w:sz w:val="26"/>
        </w:rPr>
      </w:pPr>
      <w:r>
        <w:rPr>
          <w:sz w:val="26"/>
        </w:rPr>
        <w:t xml:space="preserve">   </w:t>
      </w: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b/>
          <w:i/>
          <w:sz w:val="24"/>
        </w:rPr>
      </w:pPr>
      <w:r>
        <w:rPr>
          <w:sz w:val="26"/>
        </w:rPr>
        <w:t xml:space="preserve"> </w:t>
      </w:r>
      <w:r>
        <w:rPr>
          <w:b/>
          <w:i/>
          <w:sz w:val="24"/>
        </w:rPr>
        <w:t xml:space="preserve">Каждый год в канун Дня Победы петербуржцы приходят на Пискаревское почтить светлую память защитников Ленинграда.Над могильными холмами склоняются орденоносные знамена воинских частей.Звучит гимн, гремят залпы салюта, возлагаются венки.Все человечество преклоняется перед подвигом города Ленина.Об этом свидетельствуют записи в книгах почетных посетителей кладища- памятника, надписи на лентах венков, говорящие на всех языках мира.Величие подвига Ленинграда по достоинству оценили честные люди всего мира.Безгранична наша скорбь о погибших в блокаду.Но силу, а не слабость рождает она.Силу восхищения подвигом ленинградцев.Благодарность людям, отдавшим свою жизнь во имя нашей.Стремление быть достойными их.Наш долг ушедшим без времени неоплатен.Наш долг – любить Родину так, как они, сделать для народа все, что они не успели. </w:t>
      </w:r>
    </w:p>
    <w:p w:rsidR="000C5713" w:rsidRDefault="000C5713">
      <w:pPr>
        <w:pStyle w:val="2"/>
      </w:pPr>
      <w:r>
        <w:rPr>
          <w:b w:val="0"/>
          <w:i w:val="0"/>
        </w:rPr>
        <w:br w:type="page"/>
        <w:t xml:space="preserve">                    </w:t>
      </w:r>
      <w:r>
        <w:t>Список использованной литературы:</w:t>
      </w:r>
    </w:p>
    <w:p w:rsidR="000C5713" w:rsidRDefault="000C5713"/>
    <w:p w:rsidR="000C5713" w:rsidRDefault="000C5713">
      <w:pPr>
        <w:ind w:left="45"/>
        <w:rPr>
          <w:sz w:val="24"/>
        </w:rPr>
      </w:pPr>
      <w:r>
        <w:rPr>
          <w:sz w:val="24"/>
        </w:rPr>
        <w:t>1.Петров Г.В.Пискаревское кладбище.Лениздат,1980</w:t>
      </w:r>
    </w:p>
    <w:p w:rsidR="000C5713" w:rsidRDefault="000C5713">
      <w:pPr>
        <w:rPr>
          <w:sz w:val="28"/>
        </w:rPr>
      </w:pPr>
      <w:r>
        <w:rPr>
          <w:sz w:val="24"/>
        </w:rPr>
        <w:t>2. Петров Г.Ф. Памятник скорби и славы.Лениздат,1986</w:t>
      </w:r>
    </w:p>
    <w:p w:rsidR="000C5713" w:rsidRDefault="000C5713">
      <w:pPr>
        <w:pStyle w:val="a3"/>
      </w:pPr>
      <w:r>
        <w:t>3. Памятники истории России/Сост. Егоров В. Л., Максакова Л. В.- М.: сов. Россия, 1987.</w:t>
      </w:r>
    </w:p>
    <w:p w:rsidR="000C5713" w:rsidRDefault="000C5713">
      <w:pPr>
        <w:pStyle w:val="a3"/>
      </w:pPr>
      <w:r>
        <w:t>4. Энциклопедия для детей. Т. 5, ч. 3. История России. ХХ век/Сост. Исмаилова С. Т. - М.: Аванта+, 1996.</w:t>
      </w:r>
    </w:p>
    <w:p w:rsidR="000C5713" w:rsidRDefault="000C5713">
      <w:pPr>
        <w:rPr>
          <w:sz w:val="24"/>
        </w:rPr>
      </w:pPr>
      <w:r>
        <w:rPr>
          <w:sz w:val="24"/>
        </w:rPr>
        <w:t>5. Атлас. Города - Герои ВОВ. Главное управление геодезии и картографии при совете министров СССР Москва 1983.</w:t>
      </w:r>
    </w:p>
    <w:p w:rsidR="000C5713" w:rsidRDefault="000C5713">
      <w:pPr>
        <w:rPr>
          <w:sz w:val="24"/>
        </w:rPr>
      </w:pPr>
      <w:r>
        <w:rPr>
          <w:sz w:val="24"/>
        </w:rPr>
        <w:t>6.Памятники истории России/Сост. Егоров В. Л., Максакова Л. В.- М.: сов. Россия, 1987.</w:t>
      </w:r>
    </w:p>
    <w:p w:rsidR="000C5713" w:rsidRDefault="000C5713">
      <w:pPr>
        <w:rPr>
          <w:sz w:val="24"/>
        </w:rPr>
      </w:pPr>
      <w:r>
        <w:rPr>
          <w:sz w:val="24"/>
        </w:rPr>
        <w:t xml:space="preserve">7.Иллюстрированный энциклопедический словарь по истории СССР. - М.: Просвещение, 1980 </w:t>
      </w:r>
    </w:p>
    <w:p w:rsidR="000C5713" w:rsidRDefault="000C5713">
      <w:pPr>
        <w:rPr>
          <w:sz w:val="24"/>
        </w:rPr>
      </w:pPr>
      <w:r>
        <w:rPr>
          <w:sz w:val="24"/>
        </w:rPr>
        <w:t>8.Пукинский Б. К. Санкт-Петербург 1000 вопросов и ответов. Норинт 2000.</w:t>
      </w:r>
    </w:p>
    <w:p w:rsidR="000C5713" w:rsidRDefault="000C5713">
      <w:pPr>
        <w:rPr>
          <w:sz w:val="24"/>
        </w:rPr>
      </w:pPr>
      <w:r>
        <w:rPr>
          <w:sz w:val="24"/>
        </w:rPr>
        <w:t>9.Буров А. В. Блокада день за днем. Лениздат,1979.</w:t>
      </w:r>
    </w:p>
    <w:p w:rsidR="000C5713" w:rsidRDefault="000C5713">
      <w:pPr>
        <w:rPr>
          <w:sz w:val="24"/>
        </w:rPr>
      </w:pPr>
    </w:p>
    <w:p w:rsidR="000C5713" w:rsidRDefault="000C5713">
      <w:pPr>
        <w:ind w:left="45"/>
        <w:rPr>
          <w:sz w:val="24"/>
        </w:rPr>
      </w:pPr>
    </w:p>
    <w:p w:rsidR="000C5713" w:rsidRDefault="000C5713">
      <w:pPr>
        <w:spacing w:line="360" w:lineRule="auto"/>
        <w:rPr>
          <w:sz w:val="26"/>
        </w:rPr>
      </w:pPr>
    </w:p>
    <w:p w:rsidR="000C5713" w:rsidRDefault="000C5713">
      <w:pPr>
        <w:spacing w:line="360" w:lineRule="auto"/>
        <w:rPr>
          <w:sz w:val="26"/>
        </w:rPr>
      </w:pPr>
      <w:r>
        <w:rPr>
          <w:sz w:val="26"/>
        </w:rPr>
        <w:t xml:space="preserve">     </w:t>
      </w: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rPr>
          <w:sz w:val="26"/>
        </w:rPr>
      </w:pPr>
    </w:p>
    <w:p w:rsidR="000C5713" w:rsidRDefault="000C5713">
      <w:pPr>
        <w:spacing w:line="360" w:lineRule="auto"/>
      </w:pPr>
    </w:p>
    <w:p w:rsidR="000C5713" w:rsidRDefault="000C5713">
      <w:pPr>
        <w:spacing w:line="360" w:lineRule="auto"/>
      </w:pPr>
    </w:p>
    <w:p w:rsidR="000C5713" w:rsidRDefault="000C5713">
      <w:pPr>
        <w:spacing w:line="360" w:lineRule="auto"/>
        <w:rPr>
          <w:sz w:val="24"/>
        </w:rPr>
      </w:pPr>
    </w:p>
    <w:p w:rsidR="000C5713" w:rsidRDefault="000C5713">
      <w:pPr>
        <w:spacing w:line="360" w:lineRule="auto"/>
        <w:ind w:right="3"/>
        <w:rPr>
          <w:sz w:val="24"/>
        </w:rPr>
      </w:pPr>
      <w:bookmarkStart w:id="0" w:name="_GoBack"/>
      <w:bookmarkEnd w:id="0"/>
    </w:p>
    <w:sectPr w:rsidR="000C5713">
      <w:pgSz w:w="11906" w:h="16838"/>
      <w:pgMar w:top="993" w:right="991" w:bottom="426" w:left="156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379D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5F92FAF"/>
    <w:multiLevelType w:val="singleLevel"/>
    <w:tmpl w:val="08D08B42"/>
    <w:lvl w:ilvl="0">
      <w:start w:val="1"/>
      <w:numFmt w:val="decimal"/>
      <w:lvlText w:val="%1."/>
      <w:lvlJc w:val="left"/>
      <w:pPr>
        <w:tabs>
          <w:tab w:val="num" w:pos="405"/>
        </w:tabs>
        <w:ind w:left="40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E48"/>
    <w:rsid w:val="000C5713"/>
    <w:rsid w:val="001723CC"/>
    <w:rsid w:val="00310E48"/>
    <w:rsid w:val="00DC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630CE08C-91CF-4503-AAFD-4E78B26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0">
    <w:name w:val="Body Text 2"/>
    <w:basedOn w:val="a"/>
    <w:semiHidden/>
    <w:rPr>
      <w:b/>
      <w:i/>
      <w:sz w:val="24"/>
    </w:rPr>
  </w:style>
  <w:style w:type="paragraph" w:styleId="a4">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6010</Words>
  <Characters>34259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АРХИТЕКТУРНЫЕ ЦЕННОСТИ БЛОКАДНОГО ЛЕНИНГРАДА</vt:lpstr>
    </vt:vector>
  </TitlesOfParts>
  <Company>2</Company>
  <LinksUpToDate>false</LinksUpToDate>
  <CharactersWithSpaces>40189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АРХИТЕКТУРНЫЕ ЦЕННОСТИ БЛОКАДНОГО ЛЕНИНГРАДА</dc:title>
  <dc:subject/>
  <dc:creator>1</dc:creator>
  <cp:keywords/>
  <cp:lastModifiedBy>Irina</cp:lastModifiedBy>
  <cp:revision>2</cp:revision>
  <dcterms:created xsi:type="dcterms:W3CDTF">2014-09-05T19:55:00Z</dcterms:created>
  <dcterms:modified xsi:type="dcterms:W3CDTF">2014-09-05T19:55:00Z</dcterms:modified>
</cp:coreProperties>
</file>