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D8" w:rsidRDefault="001630D8" w:rsidP="009645CE">
      <w:pPr>
        <w:jc w:val="center"/>
        <w:rPr>
          <w:b/>
          <w:sz w:val="28"/>
          <w:szCs w:val="28"/>
        </w:rPr>
      </w:pPr>
    </w:p>
    <w:p w:rsidR="009645CE" w:rsidRPr="00E23808" w:rsidRDefault="009645CE" w:rsidP="009645CE">
      <w:pPr>
        <w:jc w:val="center"/>
      </w:pPr>
      <w:r>
        <w:rPr>
          <w:b/>
          <w:sz w:val="28"/>
          <w:szCs w:val="28"/>
        </w:rPr>
        <w:t>План – схема рабочего места педагога – психолога.</w:t>
      </w: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jc w:val="center"/>
        <w:rPr>
          <w:b/>
          <w:sz w:val="28"/>
          <w:szCs w:val="28"/>
        </w:rPr>
      </w:pPr>
    </w:p>
    <w:p w:rsidR="009645CE" w:rsidRDefault="009645CE" w:rsidP="009645C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645CE" w:rsidRDefault="009645CE" w:rsidP="009645C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645CE" w:rsidRDefault="009645CE" w:rsidP="009645C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645CE" w:rsidRDefault="009645CE" w:rsidP="009645CE">
      <w:pPr>
        <w:spacing w:before="100" w:beforeAutospacing="1" w:after="100" w:afterAutospacing="1"/>
        <w:jc w:val="center"/>
        <w:rPr>
          <w:sz w:val="28"/>
          <w:szCs w:val="28"/>
        </w:rPr>
      </w:pPr>
      <w:r w:rsidRPr="00C2771E">
        <w:rPr>
          <w:b/>
          <w:sz w:val="28"/>
          <w:szCs w:val="28"/>
        </w:rPr>
        <w:t>Описание кабинета.</w:t>
      </w:r>
      <w:r w:rsidRPr="00AE41F1">
        <w:rPr>
          <w:sz w:val="28"/>
          <w:szCs w:val="28"/>
        </w:rPr>
        <w:t xml:space="preserve"> </w:t>
      </w:r>
    </w:p>
    <w:p w:rsidR="009645CE" w:rsidRDefault="009645CE" w:rsidP="009645CE">
      <w:pPr>
        <w:widowControl w:val="0"/>
        <w:ind w:firstLine="284"/>
        <w:jc w:val="both"/>
        <w:rPr>
          <w:sz w:val="28"/>
          <w:szCs w:val="28"/>
        </w:rPr>
      </w:pPr>
      <w:r w:rsidRPr="00AE41F1">
        <w:rPr>
          <w:sz w:val="28"/>
          <w:szCs w:val="28"/>
        </w:rPr>
        <w:t>Эффективность функционирования психологичес</w:t>
      </w:r>
      <w:r>
        <w:rPr>
          <w:sz w:val="28"/>
          <w:szCs w:val="28"/>
        </w:rPr>
        <w:t>кого кабинета</w:t>
      </w:r>
      <w:r w:rsidRPr="00AE41F1">
        <w:rPr>
          <w:sz w:val="28"/>
          <w:szCs w:val="28"/>
        </w:rPr>
        <w:t xml:space="preserve"> базируется на соответствующем совреме</w:t>
      </w:r>
      <w:r>
        <w:rPr>
          <w:sz w:val="28"/>
          <w:szCs w:val="28"/>
        </w:rPr>
        <w:t xml:space="preserve">нным требованиям методическом и </w:t>
      </w:r>
      <w:r w:rsidRPr="00AE41F1">
        <w:rPr>
          <w:sz w:val="28"/>
          <w:szCs w:val="28"/>
        </w:rPr>
        <w:t>организационном обеспечении, а также подкрепляется необходимым техническим оснащением</w:t>
      </w:r>
      <w:r>
        <w:rPr>
          <w:sz w:val="28"/>
          <w:szCs w:val="28"/>
        </w:rPr>
        <w:t xml:space="preserve"> и оборудованием. Кабинет</w:t>
      </w:r>
      <w:r w:rsidRPr="00AE41F1">
        <w:rPr>
          <w:sz w:val="28"/>
          <w:szCs w:val="28"/>
        </w:rPr>
        <w:t xml:space="preserve"> психологичес</w:t>
      </w:r>
      <w:r>
        <w:rPr>
          <w:sz w:val="28"/>
          <w:szCs w:val="28"/>
        </w:rPr>
        <w:t>кой службы располагаются на втор</w:t>
      </w:r>
      <w:r w:rsidRPr="00AE41F1">
        <w:rPr>
          <w:sz w:val="28"/>
          <w:szCs w:val="28"/>
        </w:rPr>
        <w:t>ом этаже, в левом крыле здания</w:t>
      </w:r>
      <w:r w:rsidR="00603763">
        <w:rPr>
          <w:sz w:val="28"/>
          <w:szCs w:val="28"/>
        </w:rPr>
        <w:t xml:space="preserve">. С учетом задач работы </w:t>
      </w:r>
      <w:r w:rsidRPr="00AE41F1">
        <w:rPr>
          <w:sz w:val="28"/>
          <w:szCs w:val="28"/>
        </w:rPr>
        <w:t>психолога по</w:t>
      </w:r>
      <w:r>
        <w:rPr>
          <w:sz w:val="28"/>
          <w:szCs w:val="28"/>
        </w:rPr>
        <w:t>мещение</w:t>
      </w:r>
      <w:r w:rsidRPr="00AE41F1">
        <w:rPr>
          <w:sz w:val="28"/>
          <w:szCs w:val="28"/>
        </w:rPr>
        <w:t xml:space="preserve"> имеет специфическое назначение и соответствую</w:t>
      </w:r>
      <w:r>
        <w:rPr>
          <w:sz w:val="28"/>
          <w:szCs w:val="28"/>
        </w:rPr>
        <w:t xml:space="preserve">щее оснащение. </w:t>
      </w:r>
      <w:r w:rsidRPr="00AE41F1">
        <w:rPr>
          <w:sz w:val="28"/>
          <w:szCs w:val="28"/>
        </w:rPr>
        <w:t>Цвет стен, пола, мебели, жалюзи подобран по принципу использования спокойных и нейтральных тонов, не вызывающих раздражения.</w:t>
      </w:r>
    </w:p>
    <w:p w:rsidR="009645CE" w:rsidRPr="00AE41F1" w:rsidRDefault="00603763" w:rsidP="009645CE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кабинете имеются 5</w:t>
      </w:r>
      <w:r w:rsidR="009645CE" w:rsidRPr="00AE41F1">
        <w:rPr>
          <w:sz w:val="28"/>
          <w:szCs w:val="28"/>
        </w:rPr>
        <w:t xml:space="preserve"> стол</w:t>
      </w:r>
      <w:r>
        <w:rPr>
          <w:sz w:val="28"/>
          <w:szCs w:val="28"/>
        </w:rPr>
        <w:t>ов</w:t>
      </w:r>
      <w:r w:rsidR="009645CE">
        <w:rPr>
          <w:sz w:val="28"/>
          <w:szCs w:val="28"/>
        </w:rPr>
        <w:t xml:space="preserve"> и 12 стульев, 1 журнальный столик, </w:t>
      </w:r>
      <w:r>
        <w:rPr>
          <w:sz w:val="28"/>
          <w:szCs w:val="28"/>
        </w:rPr>
        <w:t xml:space="preserve">2 </w:t>
      </w:r>
      <w:r w:rsidR="009645CE">
        <w:rPr>
          <w:sz w:val="28"/>
          <w:szCs w:val="28"/>
        </w:rPr>
        <w:t>диван</w:t>
      </w:r>
      <w:r>
        <w:rPr>
          <w:sz w:val="28"/>
          <w:szCs w:val="28"/>
        </w:rPr>
        <w:t>а</w:t>
      </w:r>
      <w:r w:rsidR="002C109D">
        <w:rPr>
          <w:sz w:val="28"/>
          <w:szCs w:val="28"/>
        </w:rPr>
        <w:t xml:space="preserve"> и 2 кресла, 2 шкафа</w:t>
      </w:r>
      <w:r w:rsidR="009645CE" w:rsidRPr="00AE41F1">
        <w:rPr>
          <w:sz w:val="28"/>
          <w:szCs w:val="28"/>
        </w:rPr>
        <w:t xml:space="preserve"> для книг и  наглядных пособий, </w:t>
      </w:r>
      <w:r w:rsidR="009645CE">
        <w:rPr>
          <w:sz w:val="28"/>
          <w:szCs w:val="28"/>
        </w:rPr>
        <w:t>1 закрытый шкаф</w:t>
      </w:r>
      <w:r w:rsidR="009645CE" w:rsidRPr="00AE41F1">
        <w:rPr>
          <w:sz w:val="28"/>
          <w:szCs w:val="28"/>
        </w:rPr>
        <w:t xml:space="preserve"> для хранения документации и методической литературы</w:t>
      </w:r>
      <w:r w:rsidR="009645CE">
        <w:rPr>
          <w:sz w:val="28"/>
          <w:szCs w:val="28"/>
        </w:rPr>
        <w:t>,</w:t>
      </w:r>
      <w:r w:rsidR="009645CE" w:rsidRPr="007A0FE9">
        <w:rPr>
          <w:sz w:val="28"/>
          <w:szCs w:val="28"/>
        </w:rPr>
        <w:t xml:space="preserve"> </w:t>
      </w:r>
      <w:r w:rsidR="009645CE" w:rsidRPr="00AE41F1">
        <w:rPr>
          <w:sz w:val="28"/>
          <w:szCs w:val="28"/>
        </w:rPr>
        <w:t>рабочий стол для педагога-психолога</w:t>
      </w:r>
      <w:r w:rsidR="009645CE">
        <w:rPr>
          <w:sz w:val="28"/>
          <w:szCs w:val="28"/>
        </w:rPr>
        <w:t>,</w:t>
      </w:r>
      <w:r w:rsidR="009645CE" w:rsidRPr="00AE41F1">
        <w:rPr>
          <w:sz w:val="28"/>
          <w:szCs w:val="28"/>
        </w:rPr>
        <w:t xml:space="preserve"> панно-картины на стен</w:t>
      </w:r>
      <w:r w:rsidR="009645CE">
        <w:rPr>
          <w:sz w:val="28"/>
          <w:szCs w:val="28"/>
        </w:rPr>
        <w:t>ах, цветы, магнитофон</w:t>
      </w:r>
      <w:r w:rsidR="009645CE" w:rsidRPr="00AE41F1">
        <w:rPr>
          <w:sz w:val="28"/>
          <w:szCs w:val="28"/>
        </w:rPr>
        <w:t>. Позиция «ребенок - прежде всего» определяет акцент в работе этого кабинета и его обеспечение, которое подразумевает создание ситуации наибольшего комфорта для ребенка</w:t>
      </w:r>
      <w:r w:rsidR="009645CE">
        <w:rPr>
          <w:sz w:val="28"/>
          <w:szCs w:val="28"/>
        </w:rPr>
        <w:t>: передвижной журнальной столик</w:t>
      </w:r>
      <w:r w:rsidR="009645CE" w:rsidRPr="00AE41F1">
        <w:rPr>
          <w:sz w:val="28"/>
          <w:szCs w:val="28"/>
        </w:rPr>
        <w:t>, способствующи</w:t>
      </w:r>
      <w:r w:rsidR="009645CE">
        <w:rPr>
          <w:sz w:val="28"/>
          <w:szCs w:val="28"/>
        </w:rPr>
        <w:t>й</w:t>
      </w:r>
      <w:r w:rsidR="009645CE" w:rsidRPr="00AE41F1">
        <w:rPr>
          <w:sz w:val="28"/>
          <w:szCs w:val="28"/>
        </w:rPr>
        <w:t xml:space="preserve"> быстрой смене ситуации в игровом сюжете, игрушки, карандаши, альбомы. Все это обеспечивает быструю адаптацию не только ребенка, но и других посетителей к условиям работы в кабинете и спос</w:t>
      </w:r>
      <w:r w:rsidR="009645CE">
        <w:rPr>
          <w:sz w:val="28"/>
          <w:szCs w:val="28"/>
        </w:rPr>
        <w:t xml:space="preserve">обствует снятию напряженности. </w:t>
      </w:r>
      <w:r w:rsidR="009645CE" w:rsidRPr="00AE41F1">
        <w:rPr>
          <w:sz w:val="28"/>
          <w:szCs w:val="28"/>
        </w:rPr>
        <w:t xml:space="preserve">Комната предназначена для проведения </w:t>
      </w:r>
      <w:r w:rsidR="009645CE">
        <w:rPr>
          <w:sz w:val="28"/>
          <w:szCs w:val="28"/>
        </w:rPr>
        <w:t xml:space="preserve">индивидуальных и </w:t>
      </w:r>
      <w:r w:rsidR="009645CE" w:rsidRPr="00AE41F1">
        <w:rPr>
          <w:sz w:val="28"/>
          <w:szCs w:val="28"/>
        </w:rPr>
        <w:t>различных видов групповой работы</w:t>
      </w:r>
      <w:r w:rsidR="009645CE">
        <w:rPr>
          <w:sz w:val="28"/>
          <w:szCs w:val="28"/>
        </w:rPr>
        <w:t xml:space="preserve"> с общим числом участников до 12</w:t>
      </w:r>
      <w:r w:rsidR="009645CE" w:rsidRPr="00AE41F1">
        <w:rPr>
          <w:sz w:val="28"/>
          <w:szCs w:val="28"/>
        </w:rPr>
        <w:t xml:space="preserve"> человек (диагностическая работа, тренинги, деловые игры, конкурсы, обучающие семинары, групповые консультации). </w:t>
      </w:r>
    </w:p>
    <w:p w:rsidR="009645CE" w:rsidRDefault="009645CE" w:rsidP="009645CE">
      <w:pPr>
        <w:widowControl w:val="0"/>
        <w:ind w:firstLine="284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 педагога – психолога.</w:t>
      </w:r>
    </w:p>
    <w:p w:rsidR="009645CE" w:rsidRDefault="009645CE" w:rsidP="009645CE">
      <w:pPr>
        <w:widowControl w:val="0"/>
        <w:ind w:firstLine="284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Учебные пособия.</w:t>
      </w:r>
    </w:p>
    <w:p w:rsidR="009645CE" w:rsidRDefault="009645CE" w:rsidP="009645CE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Практические пособия.</w:t>
      </w:r>
    </w:p>
    <w:p w:rsidR="009645CE" w:rsidRDefault="009645CE" w:rsidP="009645CE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Методические пособия.</w:t>
      </w:r>
    </w:p>
    <w:p w:rsidR="009645CE" w:rsidRDefault="009645CE" w:rsidP="009645CE">
      <w:pPr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Периодические издания.</w:t>
      </w:r>
    </w:p>
    <w:p w:rsidR="009645CE" w:rsidRDefault="009645CE" w:rsidP="009645CE">
      <w:pPr>
        <w:widowControl w:val="0"/>
        <w:ind w:left="284"/>
        <w:rPr>
          <w:sz w:val="28"/>
          <w:szCs w:val="28"/>
        </w:rPr>
      </w:pPr>
    </w:p>
    <w:p w:rsidR="009645CE" w:rsidRDefault="009645CE" w:rsidP="009645CE">
      <w:pPr>
        <w:widowControl w:val="0"/>
        <w:ind w:left="284"/>
        <w:rPr>
          <w:sz w:val="28"/>
          <w:szCs w:val="28"/>
        </w:rPr>
      </w:pPr>
    </w:p>
    <w:p w:rsidR="009645CE" w:rsidRDefault="009645CE" w:rsidP="009645CE">
      <w:pPr>
        <w:widowControl w:val="0"/>
        <w:ind w:left="284"/>
        <w:rPr>
          <w:sz w:val="28"/>
          <w:szCs w:val="28"/>
        </w:rPr>
      </w:pPr>
    </w:p>
    <w:p w:rsidR="009645CE" w:rsidRDefault="009645CE" w:rsidP="009645CE">
      <w:pPr>
        <w:widowControl w:val="0"/>
        <w:ind w:left="284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ind w:left="284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Наглядно – дидактический материал.</w:t>
      </w:r>
    </w:p>
    <w:p w:rsidR="009645CE" w:rsidRDefault="009645CE" w:rsidP="009645CE">
      <w:pPr>
        <w:widowControl w:val="0"/>
        <w:ind w:left="284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Материал для обследования:</w:t>
      </w:r>
    </w:p>
    <w:p w:rsidR="009645CE" w:rsidRDefault="009645CE" w:rsidP="009645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- познавательной сферы;</w:t>
      </w:r>
    </w:p>
    <w:p w:rsidR="009645CE" w:rsidRDefault="009645CE" w:rsidP="009645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- эмоционально – волевой сферы.</w:t>
      </w:r>
    </w:p>
    <w:p w:rsidR="009645CE" w:rsidRDefault="009645CE" w:rsidP="009645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2.  Развивающие игры.</w:t>
      </w:r>
    </w:p>
    <w:p w:rsidR="009645CE" w:rsidRDefault="009645CE" w:rsidP="009645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3. Программы (адаптированные) по основным направлениям работы.</w:t>
      </w:r>
    </w:p>
    <w:p w:rsidR="009645CE" w:rsidRDefault="009645CE" w:rsidP="009645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5CE" w:rsidRDefault="009645CE" w:rsidP="009645CE">
      <w:pPr>
        <w:widowControl w:val="0"/>
        <w:rPr>
          <w:sz w:val="28"/>
          <w:szCs w:val="28"/>
        </w:rPr>
      </w:pPr>
    </w:p>
    <w:p w:rsidR="009645CE" w:rsidRDefault="009645CE" w:rsidP="009645CE">
      <w:pPr>
        <w:widowControl w:val="0"/>
        <w:rPr>
          <w:sz w:val="28"/>
          <w:szCs w:val="28"/>
        </w:rPr>
      </w:pPr>
    </w:p>
    <w:p w:rsidR="009645CE" w:rsidRDefault="009645CE" w:rsidP="009645CE">
      <w:pPr>
        <w:widowControl w:val="0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Документация.</w:t>
      </w:r>
    </w:p>
    <w:p w:rsidR="009645CE" w:rsidRDefault="009645CE" w:rsidP="009645CE">
      <w:pPr>
        <w:widowControl w:val="0"/>
        <w:jc w:val="center"/>
        <w:rPr>
          <w:b/>
          <w:sz w:val="28"/>
          <w:szCs w:val="28"/>
        </w:rPr>
      </w:pP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Годовой план работы педагога – психолога.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Регистрационный журнал.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работы с воспитателем.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работы с родителями.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Журнал учета групповых форм работы.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«Консультации для родителей».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«Консультации для воспитателей».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«Экран медико – психолого – педагогического контроля».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«Психологическая готовность к обучению в школе».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«Коррекционно – развивающие программы».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Папка «Паспорт психологического кабинета».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1036">
        <w:rPr>
          <w:color w:val="000000"/>
          <w:sz w:val="28"/>
          <w:szCs w:val="28"/>
        </w:rPr>
        <w:t>лан-сетка работы педагога-психолога на неделю</w:t>
      </w:r>
      <w:r>
        <w:rPr>
          <w:sz w:val="28"/>
          <w:szCs w:val="28"/>
        </w:rPr>
        <w:t xml:space="preserve"> </w:t>
      </w:r>
    </w:p>
    <w:p w:rsidR="009645CE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Карты индивидуального развития детей (по группам).</w:t>
      </w:r>
    </w:p>
    <w:p w:rsidR="009645CE" w:rsidRPr="00031A08" w:rsidRDefault="009645CE" w:rsidP="009645CE">
      <w:pPr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Заключения по результатам диагностических исследований.</w:t>
      </w:r>
    </w:p>
    <w:p w:rsidR="009645CE" w:rsidRPr="00AE41F1" w:rsidRDefault="009645CE" w:rsidP="009645CE">
      <w:pPr>
        <w:widowControl w:val="0"/>
        <w:ind w:firstLine="284"/>
        <w:rPr>
          <w:sz w:val="28"/>
          <w:szCs w:val="28"/>
        </w:rPr>
      </w:pPr>
      <w:r w:rsidRPr="00AE41F1">
        <w:rPr>
          <w:sz w:val="28"/>
          <w:szCs w:val="28"/>
        </w:rPr>
        <w:t xml:space="preserve">  </w:t>
      </w:r>
    </w:p>
    <w:p w:rsidR="009645CE" w:rsidRDefault="009645CE" w:rsidP="009645CE">
      <w:pPr>
        <w:jc w:val="center"/>
        <w:rPr>
          <w:sz w:val="32"/>
          <w:szCs w:val="32"/>
          <w:u w:val="single"/>
        </w:rPr>
      </w:pPr>
      <w:r w:rsidRPr="002E66CE">
        <w:rPr>
          <w:sz w:val="32"/>
          <w:szCs w:val="32"/>
          <w:u w:val="single"/>
        </w:rPr>
        <w:t>Педагог – психолог обязан:</w:t>
      </w: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Руководствоваться в своей профессиональной деятельности законами и законодательными актами Российской Федерации, Конвенцией о правах человека и Конвенцией о правах ребенка и другими нормативными актами.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Рассматривать вопрос и принимать решение строго в границах своей профессиональной компетенции.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Не брать на себя решение вопросов, невыполненных с точки зрения современного состояния психологической науки, а также находящихся в компетенции представителей других специальностей.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Оказывать помощь семье в налаживании микроклимата, в эффективном воспитании детей, в решении внутрисемейных конфликтов.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 xml:space="preserve">Вести просветительскую работу среди детей, учащейся молодежи, родителей, преподавателей. Планировать и организовывать профориентационные исследования и профконсультации. 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Не применять методов, требующих медицинской квалификации (гипноз, медитативные техники, фармалогические средства и другое).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Проводить необходимые психолого - педагогические измерения, обработку результатов, подготовку психологических заключений и рекомендаций.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Применять методы современной диагностики, развивающей, психокоррекционной и психопрофилактической работы.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Оказывать психолого–педагогическую помощь коллегам в учреждении.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Хранить профессиональную тайну, не распространять сведений, полученных в результате диагностики, консультации и других видов работы, если ознакомление с ними не является необходимым для осуществления педагогического, медицинского, социального и других аспектов психокоррекционной и развивающей работы и /или может нанести ущерб ребенку или его окружению.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jc w:val="both"/>
        <w:rPr>
          <w:sz w:val="28"/>
          <w:szCs w:val="28"/>
        </w:rPr>
      </w:pPr>
      <w:r w:rsidRPr="00A7008A">
        <w:rPr>
          <w:sz w:val="28"/>
          <w:szCs w:val="28"/>
        </w:rPr>
        <w:t>Формировать банк данных о достижениях научной и практической психологии, психологических обследованиях педагогов, детей, новых методиках диагностики.</w:t>
      </w:r>
    </w:p>
    <w:p w:rsidR="009645CE" w:rsidRPr="00A7008A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A7008A" w:rsidRDefault="009645CE" w:rsidP="009645CE">
      <w:pPr>
        <w:numPr>
          <w:ilvl w:val="0"/>
          <w:numId w:val="4"/>
        </w:numPr>
        <w:rPr>
          <w:sz w:val="28"/>
          <w:szCs w:val="28"/>
        </w:rPr>
      </w:pPr>
      <w:r w:rsidRPr="00A7008A">
        <w:rPr>
          <w:sz w:val="28"/>
          <w:szCs w:val="28"/>
        </w:rPr>
        <w:t>Постоянно повышать свою квалификацию.</w:t>
      </w:r>
    </w:p>
    <w:p w:rsidR="009645CE" w:rsidRDefault="009645CE" w:rsidP="009645CE">
      <w:pPr>
        <w:ind w:left="360"/>
        <w:jc w:val="center"/>
        <w:rPr>
          <w:sz w:val="32"/>
          <w:szCs w:val="32"/>
          <w:u w:val="single"/>
        </w:rPr>
      </w:pPr>
    </w:p>
    <w:p w:rsidR="009645CE" w:rsidRDefault="009645CE" w:rsidP="009645CE">
      <w:pPr>
        <w:ind w:left="360"/>
        <w:jc w:val="center"/>
        <w:rPr>
          <w:sz w:val="32"/>
          <w:szCs w:val="32"/>
          <w:u w:val="single"/>
        </w:rPr>
      </w:pPr>
      <w:r w:rsidRPr="002E66CE">
        <w:rPr>
          <w:sz w:val="32"/>
          <w:szCs w:val="32"/>
          <w:u w:val="single"/>
        </w:rPr>
        <w:t>Педагог – психолог несет персональную профессиональную ответственность:</w:t>
      </w:r>
    </w:p>
    <w:p w:rsidR="009645CE" w:rsidRPr="002E66CE" w:rsidRDefault="009645CE" w:rsidP="009645CE">
      <w:pPr>
        <w:ind w:left="360"/>
        <w:jc w:val="center"/>
        <w:rPr>
          <w:sz w:val="32"/>
          <w:szCs w:val="32"/>
          <w:u w:val="single"/>
        </w:rPr>
      </w:pPr>
    </w:p>
    <w:p w:rsidR="009645CE" w:rsidRDefault="009645CE" w:rsidP="0096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правильность психологической диагностики.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адекватность использования диагностических, развивающих, коррекционных и психопрофилактических методов и средств.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обоснованность даваемых рекомендаций.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оформление и сохранность протоколов обследований, а также другой документации в установленном порядке.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Несет персональную ответственность за сохранность конфиденциальной информации в интересах ребенка.</w:t>
      </w:r>
    </w:p>
    <w:p w:rsidR="009645CE" w:rsidRDefault="009645CE" w:rsidP="009645CE">
      <w:pPr>
        <w:ind w:left="360"/>
        <w:rPr>
          <w:sz w:val="28"/>
          <w:szCs w:val="28"/>
        </w:rPr>
      </w:pPr>
    </w:p>
    <w:p w:rsidR="009645CE" w:rsidRDefault="009645CE" w:rsidP="009645CE">
      <w:pPr>
        <w:ind w:left="360"/>
        <w:rPr>
          <w:sz w:val="28"/>
          <w:szCs w:val="28"/>
        </w:rPr>
      </w:pPr>
    </w:p>
    <w:p w:rsidR="009645CE" w:rsidRDefault="009645CE" w:rsidP="009645CE">
      <w:pPr>
        <w:ind w:left="360"/>
        <w:rPr>
          <w:sz w:val="28"/>
          <w:szCs w:val="28"/>
        </w:rPr>
      </w:pPr>
    </w:p>
    <w:p w:rsidR="009645CE" w:rsidRPr="002E66CE" w:rsidRDefault="009645CE" w:rsidP="009645CE">
      <w:pPr>
        <w:ind w:left="360"/>
        <w:jc w:val="center"/>
        <w:rPr>
          <w:sz w:val="32"/>
          <w:szCs w:val="32"/>
          <w:u w:val="single"/>
        </w:rPr>
      </w:pPr>
      <w:r w:rsidRPr="002E66CE">
        <w:rPr>
          <w:sz w:val="32"/>
          <w:szCs w:val="32"/>
          <w:u w:val="single"/>
        </w:rPr>
        <w:t>Педагог – психолог имеет право:</w:t>
      </w:r>
    </w:p>
    <w:p w:rsidR="009645CE" w:rsidRDefault="009645CE" w:rsidP="009645CE">
      <w:pPr>
        <w:ind w:left="360"/>
        <w:jc w:val="center"/>
        <w:rPr>
          <w:sz w:val="32"/>
          <w:szCs w:val="32"/>
        </w:rPr>
      </w:pPr>
    </w:p>
    <w:p w:rsidR="009645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определять приоритетные направления работы с учетом конкретных условий.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формулировать конкретные задачи работы с детьми и взрослыми.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Выбирать формы и методы этой работы.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Отказываться от выполнения возможных на него обязанностей при отсутствии необходимых для усиленного выполнения профессиональных обязанностей.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Обмениваться информацией со специалистами смежных специальностей и представлять ее в другие ведомства в интересах учащихся.</w:t>
      </w:r>
    </w:p>
    <w:p w:rsidR="009645CE" w:rsidRDefault="009645CE" w:rsidP="009645CE">
      <w:pPr>
        <w:ind w:left="360"/>
        <w:jc w:val="both"/>
        <w:rPr>
          <w:sz w:val="28"/>
          <w:szCs w:val="28"/>
        </w:rPr>
      </w:pPr>
    </w:p>
    <w:p w:rsidR="009645CE" w:rsidRPr="002E66CE" w:rsidRDefault="009645CE" w:rsidP="009645CE">
      <w:pPr>
        <w:numPr>
          <w:ilvl w:val="0"/>
          <w:numId w:val="6"/>
        </w:numPr>
        <w:jc w:val="both"/>
        <w:rPr>
          <w:sz w:val="28"/>
          <w:szCs w:val="28"/>
        </w:rPr>
      </w:pPr>
      <w:r w:rsidRPr="002E66CE">
        <w:rPr>
          <w:sz w:val="28"/>
          <w:szCs w:val="28"/>
        </w:rPr>
        <w:t>От лица школы вызывать родителей, проводить с ними другую работу, предусмотренную планами и программами.</w:t>
      </w:r>
    </w:p>
    <w:p w:rsidR="009645CE" w:rsidRDefault="009645CE" w:rsidP="009645C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A01036">
        <w:rPr>
          <w:color w:val="000000"/>
          <w:sz w:val="28"/>
          <w:szCs w:val="28"/>
        </w:rPr>
        <w:t xml:space="preserve">К числу </w:t>
      </w:r>
      <w:r w:rsidRPr="00A01036">
        <w:rPr>
          <w:b/>
          <w:bCs/>
          <w:i/>
          <w:iCs/>
          <w:color w:val="000000"/>
          <w:sz w:val="28"/>
          <w:szCs w:val="28"/>
        </w:rPr>
        <w:t xml:space="preserve">обязательных компонентов меблировки кабинета педагога - психолога </w:t>
      </w:r>
      <w:r w:rsidRPr="00A01036">
        <w:rPr>
          <w:color w:val="000000"/>
          <w:sz w:val="28"/>
          <w:szCs w:val="28"/>
        </w:rPr>
        <w:t xml:space="preserve">относятся: </w:t>
      </w:r>
      <w:r w:rsidRPr="00A01036">
        <w:rPr>
          <w:i/>
          <w:iCs/>
          <w:color w:val="000000"/>
          <w:sz w:val="28"/>
          <w:szCs w:val="28"/>
        </w:rPr>
        <w:t xml:space="preserve">  </w:t>
      </w:r>
    </w:p>
    <w:p w:rsidR="009645CE" w:rsidRDefault="009645CE" w:rsidP="009645C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A01036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рабочий стол психолога; 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A01036">
        <w:rPr>
          <w:i/>
          <w:iCs/>
          <w:color w:val="000000"/>
          <w:sz w:val="28"/>
          <w:szCs w:val="28"/>
        </w:rPr>
        <w:t xml:space="preserve">  </w:t>
      </w:r>
      <w:r w:rsidRPr="00A01036">
        <w:rPr>
          <w:color w:val="000000"/>
          <w:sz w:val="28"/>
          <w:szCs w:val="28"/>
        </w:rPr>
        <w:t>шкафы (для хранения методических пособий, материалов</w:t>
      </w:r>
    </w:p>
    <w:p w:rsidR="009645CE" w:rsidRDefault="009645CE" w:rsidP="009645C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обследований, техники и др.); 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 рабочие места для детей (количество зависит от размеров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помещения и специфики работы);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журнальный стол;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 кресла;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A01036">
        <w:rPr>
          <w:i/>
          <w:iCs/>
          <w:color w:val="000000"/>
          <w:sz w:val="28"/>
          <w:szCs w:val="28"/>
        </w:rPr>
        <w:t xml:space="preserve">  </w:t>
      </w:r>
      <w:r w:rsidRPr="00A01036">
        <w:rPr>
          <w:color w:val="000000"/>
          <w:sz w:val="28"/>
          <w:szCs w:val="28"/>
        </w:rPr>
        <w:t>стулья.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b/>
          <w:bCs/>
          <w:i/>
          <w:iCs/>
          <w:color w:val="000000"/>
          <w:sz w:val="28"/>
          <w:szCs w:val="28"/>
        </w:rPr>
        <w:t xml:space="preserve">Технические средства </w:t>
      </w:r>
      <w:r w:rsidRPr="00A01036">
        <w:rPr>
          <w:color w:val="000000"/>
          <w:sz w:val="28"/>
          <w:szCs w:val="28"/>
        </w:rPr>
        <w:t>необходимы психологу для проведения занятий с детьми, обработки и систематизации результатов обследова</w:t>
      </w:r>
      <w:r w:rsidRPr="00A01036">
        <w:rPr>
          <w:color w:val="000000"/>
          <w:sz w:val="28"/>
          <w:szCs w:val="28"/>
        </w:rPr>
        <w:softHyphen/>
        <w:t>ний, создания банка психологических данных, тщательной подготовки к проведению диагностической и коррекционной работы и пр. Психо</w:t>
      </w:r>
      <w:r w:rsidRPr="00A01036">
        <w:rPr>
          <w:color w:val="000000"/>
          <w:sz w:val="28"/>
          <w:szCs w:val="28"/>
        </w:rPr>
        <w:softHyphen/>
        <w:t>логу необходимо иметь: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ксерокс;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систему видеозаписи и видеовоспроизведения с набором видеозаписей и слайдов;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систему звукозаписи и звуковоспроизведения с набором звукозаписей;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компьютер;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технику, необходимую для физиологических замеров;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цветомузыкальное устройство;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кодоскоп.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b/>
          <w:bCs/>
          <w:i/>
          <w:iCs/>
          <w:color w:val="000000"/>
          <w:sz w:val="28"/>
          <w:szCs w:val="28"/>
        </w:rPr>
        <w:t>Примерный перечень документов: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A01036">
        <w:rPr>
          <w:i/>
          <w:iCs/>
          <w:color w:val="000000"/>
          <w:sz w:val="28"/>
          <w:szCs w:val="28"/>
        </w:rPr>
        <w:t xml:space="preserve">   </w:t>
      </w:r>
      <w:r w:rsidRPr="00A01036">
        <w:rPr>
          <w:color w:val="000000"/>
          <w:sz w:val="28"/>
          <w:szCs w:val="28"/>
        </w:rPr>
        <w:t>Конституция РФ;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Законы РФ;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 решения Правительства РФ по вопросам образования;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  Декларация прав и свободы человека;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нормативные документы, регулирующие вопросы охраны труда,здравоохранения;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 образовательные программы;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>литература по общей психологии, педагогической, социаль</w:t>
      </w:r>
      <w:r w:rsidRPr="00A01036">
        <w:rPr>
          <w:color w:val="000000"/>
          <w:sz w:val="28"/>
          <w:szCs w:val="28"/>
        </w:rPr>
        <w:softHyphen/>
        <w:t>ной и возрастной психологии;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тесты, методики по психодиагностике, используемые в учебно-воспитательном процессе;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A01036">
        <w:rPr>
          <w:color w:val="000000"/>
          <w:sz w:val="28"/>
          <w:szCs w:val="28"/>
        </w:rPr>
        <w:t>банк диагностических методик, тестов;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наборы коррекционно-развивающих игр, пособий;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036">
        <w:rPr>
          <w:color w:val="000000"/>
          <w:sz w:val="28"/>
          <w:szCs w:val="28"/>
        </w:rPr>
        <w:t xml:space="preserve"> учебники по психологии для учащихся, психологические словари.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b/>
          <w:bCs/>
          <w:i/>
          <w:iCs/>
          <w:color w:val="000000"/>
          <w:sz w:val="28"/>
          <w:szCs w:val="28"/>
        </w:rPr>
        <w:t>Документация: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i/>
          <w:iCs/>
          <w:color w:val="000000"/>
          <w:sz w:val="28"/>
          <w:szCs w:val="28"/>
        </w:rPr>
        <w:t xml:space="preserve">•    </w:t>
      </w:r>
      <w:r w:rsidRPr="00A01036">
        <w:rPr>
          <w:color w:val="000000"/>
          <w:sz w:val="28"/>
          <w:szCs w:val="28"/>
        </w:rPr>
        <w:t>план работы педагога-психолога на год;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план-сетка работы педагога-психолога на неделю;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циклограмма работы кабинета;</w:t>
      </w:r>
    </w:p>
    <w:p w:rsidR="009645CE" w:rsidRPr="00A01036" w:rsidRDefault="009645CE" w:rsidP="009645C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краткие планы и программы проводимых занятий;</w:t>
      </w:r>
    </w:p>
    <w:p w:rsidR="009645CE" w:rsidRPr="00A01036" w:rsidRDefault="009645CE" w:rsidP="009645CE">
      <w:pPr>
        <w:rPr>
          <w:sz w:val="28"/>
          <w:szCs w:val="28"/>
        </w:rPr>
      </w:pPr>
      <w:r w:rsidRPr="00A01036">
        <w:rPr>
          <w:color w:val="000000"/>
          <w:sz w:val="28"/>
          <w:szCs w:val="28"/>
        </w:rPr>
        <w:t>•    диагностико-коррекционные и методические материалы в соответствии с особенностями работы данного ОУ (прото</w:t>
      </w:r>
      <w:r w:rsidRPr="00A01036">
        <w:rPr>
          <w:color w:val="000000"/>
          <w:sz w:val="28"/>
          <w:szCs w:val="28"/>
        </w:rPr>
        <w:softHyphen/>
        <w:t>колы обследований, результаты тестирования и т.п.).</w:t>
      </w:r>
    </w:p>
    <w:p w:rsidR="009645CE" w:rsidRDefault="009645CE">
      <w:bookmarkStart w:id="0" w:name="_GoBack"/>
      <w:bookmarkEnd w:id="0"/>
    </w:p>
    <w:sectPr w:rsidR="0096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251"/>
    <w:multiLevelType w:val="hybridMultilevel"/>
    <w:tmpl w:val="FC92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F36F8"/>
    <w:multiLevelType w:val="hybridMultilevel"/>
    <w:tmpl w:val="32D2EC4C"/>
    <w:lvl w:ilvl="0" w:tplc="7CBE1B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90E170B"/>
    <w:multiLevelType w:val="hybridMultilevel"/>
    <w:tmpl w:val="306E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F2CD1"/>
    <w:multiLevelType w:val="hybridMultilevel"/>
    <w:tmpl w:val="E6EEB54C"/>
    <w:lvl w:ilvl="0" w:tplc="3EB880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4183701"/>
    <w:multiLevelType w:val="hybridMultilevel"/>
    <w:tmpl w:val="A310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E67A6A"/>
    <w:multiLevelType w:val="hybridMultilevel"/>
    <w:tmpl w:val="8964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5CE"/>
    <w:rsid w:val="00032634"/>
    <w:rsid w:val="001630D8"/>
    <w:rsid w:val="002C109D"/>
    <w:rsid w:val="00603763"/>
    <w:rsid w:val="009645CE"/>
    <w:rsid w:val="00A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87A1A-7B8D-44E0-9A0A-7435B94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схема рабочего места педагога – психолога</vt:lpstr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схема рабочего места педагога – психолога</dc:title>
  <dc:subject/>
  <dc:creator>Эдуард</dc:creator>
  <cp:keywords/>
  <dc:description/>
  <cp:lastModifiedBy>admin</cp:lastModifiedBy>
  <cp:revision>2</cp:revision>
  <dcterms:created xsi:type="dcterms:W3CDTF">2014-04-14T23:03:00Z</dcterms:created>
  <dcterms:modified xsi:type="dcterms:W3CDTF">2014-04-14T23:03:00Z</dcterms:modified>
</cp:coreProperties>
</file>