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4A4" w:rsidRDefault="008154A4" w:rsidP="0081591C">
      <w:pPr>
        <w:spacing w:line="360" w:lineRule="auto"/>
        <w:jc w:val="center"/>
        <w:rPr>
          <w:b/>
          <w:sz w:val="32"/>
          <w:szCs w:val="32"/>
        </w:rPr>
      </w:pPr>
    </w:p>
    <w:p w:rsidR="00AC3B30" w:rsidRPr="00AC3B30" w:rsidRDefault="0081591C" w:rsidP="0081591C">
      <w:pPr>
        <w:spacing w:line="360" w:lineRule="auto"/>
        <w:jc w:val="center"/>
        <w:rPr>
          <w:b/>
          <w:sz w:val="32"/>
          <w:szCs w:val="32"/>
        </w:rPr>
      </w:pPr>
      <w:r w:rsidRPr="0081591C">
        <w:rPr>
          <w:b/>
          <w:sz w:val="32"/>
          <w:szCs w:val="32"/>
        </w:rPr>
        <w:object w:dxaOrig="9354" w:dyaOrig="1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4.5pt" o:ole="">
            <v:imagedata r:id="rId7" o:title=""/>
          </v:shape>
          <o:OLEObject Type="Embed" ProgID="Word.Document.8" ShapeID="_x0000_i1025" DrawAspect="Content" ObjectID="_1459205326" r:id="rId8">
            <o:FieldCodes>\s</o:FieldCodes>
          </o:OLEObject>
        </w:object>
      </w:r>
      <w:r w:rsidR="00AC3B30">
        <w:rPr>
          <w:b/>
          <w:sz w:val="32"/>
          <w:szCs w:val="32"/>
        </w:rPr>
        <w:t>Планирование ассортимента продукции</w:t>
      </w:r>
    </w:p>
    <w:p w:rsidR="00596750" w:rsidRDefault="00596750" w:rsidP="00596750">
      <w:pPr>
        <w:spacing w:line="360" w:lineRule="auto"/>
        <w:jc w:val="both"/>
        <w:rPr>
          <w:sz w:val="28"/>
          <w:szCs w:val="28"/>
        </w:rPr>
      </w:pPr>
      <w:r>
        <w:rPr>
          <w:sz w:val="28"/>
          <w:szCs w:val="28"/>
        </w:rPr>
        <w:t xml:space="preserve">      </w:t>
      </w:r>
      <w:r w:rsidRPr="00596750">
        <w:rPr>
          <w:sz w:val="28"/>
          <w:szCs w:val="28"/>
        </w:rPr>
        <w:t>Коммерческая деятельность по сбыту продукции на промышленном предприятии</w:t>
      </w:r>
      <w:r>
        <w:rPr>
          <w:sz w:val="28"/>
          <w:szCs w:val="28"/>
        </w:rPr>
        <w:t xml:space="preserve"> начинается с исследования товарного рынка. Изучение рынка способствует снижению коммерческого риска, связанного с принятием решений по производству продукции и выбору каналов продвижения товаров на рынок.</w:t>
      </w:r>
    </w:p>
    <w:p w:rsidR="00596750" w:rsidRDefault="00596750" w:rsidP="00596750">
      <w:pPr>
        <w:spacing w:line="360" w:lineRule="auto"/>
        <w:jc w:val="both"/>
        <w:rPr>
          <w:sz w:val="28"/>
          <w:szCs w:val="28"/>
        </w:rPr>
      </w:pPr>
      <w:r>
        <w:rPr>
          <w:sz w:val="28"/>
          <w:szCs w:val="28"/>
        </w:rPr>
        <w:t xml:space="preserve">     Для эффективного сбыта продукции предприятия должны исследовать рынок по следующим основным направлениям</w:t>
      </w:r>
      <w:r w:rsidRPr="00596750">
        <w:rPr>
          <w:sz w:val="28"/>
          <w:szCs w:val="28"/>
        </w:rPr>
        <w:t>:</w:t>
      </w:r>
    </w:p>
    <w:p w:rsidR="00596750" w:rsidRDefault="00596750" w:rsidP="00596750">
      <w:pPr>
        <w:spacing w:line="360" w:lineRule="auto"/>
        <w:jc w:val="both"/>
        <w:rPr>
          <w:sz w:val="28"/>
          <w:szCs w:val="28"/>
        </w:rPr>
      </w:pPr>
      <w:r>
        <w:rPr>
          <w:sz w:val="28"/>
          <w:szCs w:val="28"/>
        </w:rPr>
        <w:t xml:space="preserve">            - изучение товара</w:t>
      </w:r>
      <w:r>
        <w:rPr>
          <w:sz w:val="28"/>
          <w:szCs w:val="28"/>
          <w:lang w:val="en-US"/>
        </w:rPr>
        <w:t>;</w:t>
      </w:r>
    </w:p>
    <w:p w:rsidR="00596750" w:rsidRPr="00596750" w:rsidRDefault="00596750" w:rsidP="00596750">
      <w:pPr>
        <w:spacing w:line="360" w:lineRule="auto"/>
        <w:jc w:val="both"/>
        <w:rPr>
          <w:sz w:val="28"/>
          <w:szCs w:val="28"/>
        </w:rPr>
      </w:pPr>
      <w:r>
        <w:rPr>
          <w:sz w:val="28"/>
          <w:szCs w:val="28"/>
        </w:rPr>
        <w:t xml:space="preserve">            - определение емкости рынка</w:t>
      </w:r>
      <w:r w:rsidRPr="00596750">
        <w:rPr>
          <w:sz w:val="28"/>
          <w:szCs w:val="28"/>
        </w:rPr>
        <w:t>;</w:t>
      </w:r>
    </w:p>
    <w:p w:rsidR="00596750" w:rsidRPr="00596750" w:rsidRDefault="00596750" w:rsidP="00596750">
      <w:pPr>
        <w:spacing w:line="360" w:lineRule="auto"/>
        <w:jc w:val="both"/>
        <w:rPr>
          <w:sz w:val="28"/>
          <w:szCs w:val="28"/>
        </w:rPr>
      </w:pPr>
      <w:r>
        <w:rPr>
          <w:sz w:val="28"/>
          <w:szCs w:val="28"/>
        </w:rPr>
        <w:t xml:space="preserve">            - анализ конъюнктуры рынка</w:t>
      </w:r>
      <w:r w:rsidRPr="00596750">
        <w:rPr>
          <w:sz w:val="28"/>
          <w:szCs w:val="28"/>
        </w:rPr>
        <w:t>;</w:t>
      </w:r>
    </w:p>
    <w:p w:rsidR="00596750" w:rsidRPr="00596750" w:rsidRDefault="00596750" w:rsidP="00596750">
      <w:pPr>
        <w:spacing w:line="360" w:lineRule="auto"/>
        <w:jc w:val="both"/>
        <w:rPr>
          <w:sz w:val="28"/>
          <w:szCs w:val="28"/>
        </w:rPr>
      </w:pPr>
      <w:r>
        <w:rPr>
          <w:sz w:val="28"/>
          <w:szCs w:val="28"/>
        </w:rPr>
        <w:t xml:space="preserve">            - изучение потребителей и сегментирование рынка</w:t>
      </w:r>
      <w:r w:rsidRPr="00596750">
        <w:rPr>
          <w:sz w:val="28"/>
          <w:szCs w:val="28"/>
        </w:rPr>
        <w:t>;</w:t>
      </w:r>
    </w:p>
    <w:p w:rsidR="00596750" w:rsidRPr="00596750" w:rsidRDefault="00596750" w:rsidP="00596750">
      <w:pPr>
        <w:spacing w:line="360" w:lineRule="auto"/>
        <w:jc w:val="both"/>
        <w:rPr>
          <w:sz w:val="28"/>
          <w:szCs w:val="28"/>
        </w:rPr>
      </w:pPr>
      <w:r>
        <w:rPr>
          <w:sz w:val="28"/>
          <w:szCs w:val="28"/>
        </w:rPr>
        <w:t xml:space="preserve">            - анализ деятельности конкурентов</w:t>
      </w:r>
      <w:r w:rsidRPr="00596750">
        <w:rPr>
          <w:sz w:val="28"/>
          <w:szCs w:val="28"/>
        </w:rPr>
        <w:t>;</w:t>
      </w:r>
    </w:p>
    <w:p w:rsidR="00596750" w:rsidRDefault="00596750" w:rsidP="00596750">
      <w:pPr>
        <w:spacing w:line="360" w:lineRule="auto"/>
        <w:jc w:val="both"/>
        <w:rPr>
          <w:sz w:val="28"/>
          <w:szCs w:val="28"/>
        </w:rPr>
      </w:pPr>
      <w:r>
        <w:rPr>
          <w:sz w:val="28"/>
          <w:szCs w:val="28"/>
        </w:rPr>
        <w:t xml:space="preserve">            - изучение основных форм и методов сбыта продукции.</w:t>
      </w:r>
    </w:p>
    <w:p w:rsidR="00596750" w:rsidRDefault="00596750" w:rsidP="00596750">
      <w:pPr>
        <w:spacing w:line="360" w:lineRule="auto"/>
        <w:jc w:val="both"/>
        <w:rPr>
          <w:sz w:val="28"/>
          <w:szCs w:val="28"/>
        </w:rPr>
      </w:pPr>
      <w:r>
        <w:rPr>
          <w:sz w:val="28"/>
          <w:szCs w:val="28"/>
        </w:rPr>
        <w:t xml:space="preserve">    </w:t>
      </w:r>
      <w:r w:rsidR="00DC4BDE">
        <w:rPr>
          <w:sz w:val="28"/>
          <w:szCs w:val="28"/>
        </w:rPr>
        <w:t xml:space="preserve">  </w:t>
      </w:r>
      <w:r w:rsidR="000D4FF3">
        <w:rPr>
          <w:sz w:val="28"/>
          <w:szCs w:val="28"/>
        </w:rPr>
        <w:t>Главной задачей изучения товара является производство предприятием тех товаров, которые максимально удовлетворяли бы запросы потребителей и приносили высокие прибыли. В основе решения этой задачи находятся</w:t>
      </w:r>
      <w:r w:rsidR="000D4FF3" w:rsidRPr="000D4FF3">
        <w:rPr>
          <w:sz w:val="28"/>
          <w:szCs w:val="28"/>
        </w:rPr>
        <w:t>:</w:t>
      </w:r>
      <w:r w:rsidR="000D4FF3">
        <w:rPr>
          <w:sz w:val="28"/>
          <w:szCs w:val="28"/>
        </w:rPr>
        <w:t xml:space="preserve"> соответствие выпускаемой или намечаемой к производству</w:t>
      </w:r>
      <w:r w:rsidR="00DC4BDE">
        <w:rPr>
          <w:sz w:val="28"/>
          <w:szCs w:val="28"/>
        </w:rPr>
        <w:t xml:space="preserve"> продукции вкусам и требованиям покупателей, выявление недостатков и достоинств продукции, сравнение качеств и свойств товаров данного предприятия с соответствующими характеристиками товаров конкурентов, прогнозирование перспектив изменения требований рынка к характеристикам и качеству выпускаемых предприятием изделий.</w:t>
      </w:r>
    </w:p>
    <w:p w:rsidR="00DC4BDE" w:rsidRDefault="00DC4BDE" w:rsidP="00596750">
      <w:pPr>
        <w:spacing w:line="360" w:lineRule="auto"/>
        <w:jc w:val="both"/>
        <w:rPr>
          <w:sz w:val="28"/>
          <w:szCs w:val="28"/>
        </w:rPr>
      </w:pPr>
      <w:r>
        <w:rPr>
          <w:sz w:val="28"/>
          <w:szCs w:val="28"/>
        </w:rPr>
        <w:t xml:space="preserve">      При изучении свойств и качеств продукции необходимо уделять большое внимание возможностям применения достижений научно-технического прогресса в сфере производства. Очень важным является быстрое обновление номенклатуры продукции, обусловленное развитием науки и техники.</w:t>
      </w:r>
      <w:r w:rsidR="002B6FEB">
        <w:rPr>
          <w:sz w:val="28"/>
          <w:szCs w:val="28"/>
        </w:rPr>
        <w:t xml:space="preserve"> (1, стр. 80-81) </w:t>
      </w:r>
    </w:p>
    <w:p w:rsidR="00DC4BDE" w:rsidRDefault="00DC4BDE" w:rsidP="00596750">
      <w:pPr>
        <w:spacing w:line="360" w:lineRule="auto"/>
        <w:jc w:val="both"/>
        <w:rPr>
          <w:sz w:val="28"/>
          <w:szCs w:val="28"/>
        </w:rPr>
      </w:pPr>
      <w:r>
        <w:rPr>
          <w:sz w:val="28"/>
          <w:szCs w:val="28"/>
        </w:rPr>
        <w:t xml:space="preserve">     Определение </w:t>
      </w:r>
      <w:r>
        <w:rPr>
          <w:i/>
          <w:sz w:val="28"/>
          <w:szCs w:val="28"/>
        </w:rPr>
        <w:t>емкости рынка</w:t>
      </w:r>
      <w:r>
        <w:rPr>
          <w:sz w:val="28"/>
          <w:szCs w:val="28"/>
        </w:rPr>
        <w:t xml:space="preserve"> – одно из основных направлений маркетинговых исследований. Этот показатель отражает потенциальный объем сбыта товаров в течение определенного времени (например, в течение года). На показатель емкости товарного рынка оказывает влияние следующие факторы</w:t>
      </w:r>
      <w:r>
        <w:rPr>
          <w:sz w:val="28"/>
          <w:szCs w:val="28"/>
          <w:lang w:val="en-US"/>
        </w:rPr>
        <w:t>:</w:t>
      </w:r>
    </w:p>
    <w:p w:rsidR="00DC4BDE" w:rsidRPr="00DB4802" w:rsidRDefault="00DC4BDE" w:rsidP="00596750">
      <w:pPr>
        <w:spacing w:line="360" w:lineRule="auto"/>
        <w:jc w:val="both"/>
        <w:rPr>
          <w:sz w:val="28"/>
          <w:szCs w:val="28"/>
        </w:rPr>
      </w:pPr>
      <w:r>
        <w:rPr>
          <w:sz w:val="28"/>
          <w:szCs w:val="28"/>
        </w:rPr>
        <w:t xml:space="preserve">          </w:t>
      </w:r>
      <w:r w:rsidR="00C21049">
        <w:rPr>
          <w:sz w:val="28"/>
          <w:szCs w:val="28"/>
        </w:rPr>
        <w:t xml:space="preserve">  - изменение товарных цен</w:t>
      </w:r>
      <w:r w:rsidR="00C21049" w:rsidRPr="00DB4802">
        <w:rPr>
          <w:sz w:val="28"/>
          <w:szCs w:val="28"/>
        </w:rPr>
        <w:t>;</w:t>
      </w:r>
    </w:p>
    <w:p w:rsidR="00C21049" w:rsidRPr="00DB4802" w:rsidRDefault="00C21049" w:rsidP="00596750">
      <w:pPr>
        <w:spacing w:line="360" w:lineRule="auto"/>
        <w:jc w:val="both"/>
        <w:rPr>
          <w:sz w:val="28"/>
          <w:szCs w:val="28"/>
        </w:rPr>
      </w:pPr>
      <w:r>
        <w:rPr>
          <w:sz w:val="28"/>
          <w:szCs w:val="28"/>
        </w:rPr>
        <w:t xml:space="preserve">            - модернизация продукции</w:t>
      </w:r>
      <w:r w:rsidR="00DB4802" w:rsidRPr="00DB4802">
        <w:rPr>
          <w:sz w:val="28"/>
          <w:szCs w:val="28"/>
        </w:rPr>
        <w:t>;</w:t>
      </w:r>
    </w:p>
    <w:p w:rsidR="00C21049" w:rsidRPr="00DB4802" w:rsidRDefault="00C21049" w:rsidP="00596750">
      <w:pPr>
        <w:spacing w:line="360" w:lineRule="auto"/>
        <w:jc w:val="both"/>
        <w:rPr>
          <w:sz w:val="28"/>
          <w:szCs w:val="28"/>
          <w:lang w:val="en-US"/>
        </w:rPr>
      </w:pPr>
      <w:r>
        <w:rPr>
          <w:sz w:val="28"/>
          <w:szCs w:val="28"/>
        </w:rPr>
        <w:t xml:space="preserve">            - выпуск новой продукции</w:t>
      </w:r>
      <w:r w:rsidR="00DB4802">
        <w:rPr>
          <w:sz w:val="28"/>
          <w:szCs w:val="28"/>
          <w:lang w:val="en-US"/>
        </w:rPr>
        <w:t>;</w:t>
      </w:r>
    </w:p>
    <w:p w:rsidR="00C21049" w:rsidRDefault="00C21049" w:rsidP="00596750">
      <w:pPr>
        <w:spacing w:line="360" w:lineRule="auto"/>
        <w:jc w:val="both"/>
        <w:rPr>
          <w:sz w:val="28"/>
          <w:szCs w:val="28"/>
        </w:rPr>
      </w:pPr>
      <w:r>
        <w:rPr>
          <w:sz w:val="28"/>
          <w:szCs w:val="28"/>
        </w:rPr>
        <w:t xml:space="preserve">            - организация послепродажного обслуживания, обеспечение клиента </w:t>
      </w:r>
    </w:p>
    <w:p w:rsidR="00C21049" w:rsidRDefault="00C21049" w:rsidP="00596750">
      <w:pPr>
        <w:spacing w:line="360" w:lineRule="auto"/>
        <w:jc w:val="both"/>
        <w:rPr>
          <w:sz w:val="28"/>
          <w:szCs w:val="28"/>
        </w:rPr>
      </w:pPr>
      <w:r>
        <w:rPr>
          <w:sz w:val="28"/>
          <w:szCs w:val="28"/>
        </w:rPr>
        <w:t xml:space="preserve">               большим набором услуг и в более короткий срок, чем конкуренты</w:t>
      </w:r>
      <w:r w:rsidRPr="00C21049">
        <w:rPr>
          <w:sz w:val="28"/>
          <w:szCs w:val="28"/>
        </w:rPr>
        <w:t>;</w:t>
      </w:r>
    </w:p>
    <w:p w:rsidR="00C21049" w:rsidRPr="00DB4802" w:rsidRDefault="00C21049" w:rsidP="00596750">
      <w:pPr>
        <w:spacing w:line="360" w:lineRule="auto"/>
        <w:jc w:val="both"/>
        <w:rPr>
          <w:sz w:val="28"/>
          <w:szCs w:val="28"/>
        </w:rPr>
      </w:pPr>
      <w:r>
        <w:rPr>
          <w:sz w:val="28"/>
          <w:szCs w:val="28"/>
        </w:rPr>
        <w:t xml:space="preserve">            - улучшение организации сбыта и качества сбытового аппарата</w:t>
      </w:r>
      <w:r w:rsidR="00DB4802" w:rsidRPr="00DB4802">
        <w:rPr>
          <w:sz w:val="28"/>
          <w:szCs w:val="28"/>
        </w:rPr>
        <w:t>;</w:t>
      </w:r>
    </w:p>
    <w:p w:rsidR="00C21049" w:rsidRPr="00DB4802" w:rsidRDefault="00C21049" w:rsidP="00596750">
      <w:pPr>
        <w:spacing w:line="360" w:lineRule="auto"/>
        <w:jc w:val="both"/>
        <w:rPr>
          <w:sz w:val="28"/>
          <w:szCs w:val="28"/>
        </w:rPr>
      </w:pPr>
      <w:r>
        <w:rPr>
          <w:sz w:val="28"/>
          <w:szCs w:val="28"/>
        </w:rPr>
        <w:t xml:space="preserve">            - уровень подготовки персонала по сбыту</w:t>
      </w:r>
      <w:r w:rsidR="00DB4802" w:rsidRPr="00DB4802">
        <w:rPr>
          <w:sz w:val="28"/>
          <w:szCs w:val="28"/>
        </w:rPr>
        <w:t>;</w:t>
      </w:r>
    </w:p>
    <w:p w:rsidR="00C21049" w:rsidRPr="00DB4802" w:rsidRDefault="00C21049" w:rsidP="00596750">
      <w:pPr>
        <w:spacing w:line="360" w:lineRule="auto"/>
        <w:jc w:val="both"/>
        <w:rPr>
          <w:sz w:val="28"/>
          <w:szCs w:val="28"/>
        </w:rPr>
      </w:pPr>
      <w:r>
        <w:rPr>
          <w:sz w:val="28"/>
          <w:szCs w:val="28"/>
        </w:rPr>
        <w:t xml:space="preserve">            - правильный выбор каналов </w:t>
      </w:r>
      <w:r w:rsidRPr="00AB464D">
        <w:rPr>
          <w:sz w:val="28"/>
          <w:szCs w:val="28"/>
        </w:rPr>
        <w:t>товародвижения</w:t>
      </w:r>
      <w:r w:rsidR="00DB4802" w:rsidRPr="00AB464D">
        <w:rPr>
          <w:sz w:val="28"/>
          <w:szCs w:val="28"/>
        </w:rPr>
        <w:t>;</w:t>
      </w:r>
    </w:p>
    <w:p w:rsidR="00C21049" w:rsidRPr="00DB4802" w:rsidRDefault="00C21049" w:rsidP="00596750">
      <w:pPr>
        <w:spacing w:line="360" w:lineRule="auto"/>
        <w:jc w:val="both"/>
        <w:rPr>
          <w:sz w:val="28"/>
          <w:szCs w:val="28"/>
        </w:rPr>
      </w:pPr>
      <w:r>
        <w:rPr>
          <w:sz w:val="28"/>
          <w:szCs w:val="28"/>
        </w:rPr>
        <w:t xml:space="preserve">            - грамотная реклама</w:t>
      </w:r>
      <w:r w:rsidR="00DB4802" w:rsidRPr="00DB4802">
        <w:rPr>
          <w:sz w:val="28"/>
          <w:szCs w:val="28"/>
        </w:rPr>
        <w:t>;</w:t>
      </w:r>
    </w:p>
    <w:p w:rsidR="00DB4802" w:rsidRDefault="00C21049" w:rsidP="00596750">
      <w:pPr>
        <w:spacing w:line="360" w:lineRule="auto"/>
        <w:jc w:val="both"/>
        <w:rPr>
          <w:sz w:val="28"/>
          <w:szCs w:val="28"/>
        </w:rPr>
      </w:pPr>
      <w:r>
        <w:rPr>
          <w:sz w:val="28"/>
          <w:szCs w:val="28"/>
        </w:rPr>
        <w:t xml:space="preserve">            - стимулирование сбыта</w:t>
      </w:r>
      <w:r w:rsidR="00DB4802">
        <w:rPr>
          <w:sz w:val="28"/>
          <w:szCs w:val="28"/>
        </w:rPr>
        <w:t>.</w:t>
      </w:r>
    </w:p>
    <w:p w:rsidR="00DB4802" w:rsidRDefault="00DB4802" w:rsidP="00596750">
      <w:pPr>
        <w:spacing w:line="360" w:lineRule="auto"/>
        <w:jc w:val="both"/>
        <w:rPr>
          <w:sz w:val="28"/>
          <w:szCs w:val="28"/>
        </w:rPr>
      </w:pPr>
      <w:r>
        <w:rPr>
          <w:sz w:val="28"/>
          <w:szCs w:val="28"/>
        </w:rPr>
        <w:t xml:space="preserve">     Показатель емкости товарного рынка в общем виде определяется по формуле</w:t>
      </w:r>
      <w:r w:rsidRPr="00DB4802">
        <w:rPr>
          <w:sz w:val="28"/>
          <w:szCs w:val="28"/>
        </w:rPr>
        <w:t>:</w:t>
      </w:r>
    </w:p>
    <w:p w:rsidR="00DB4802" w:rsidRDefault="00DB4802" w:rsidP="00DB4802">
      <w:pPr>
        <w:spacing w:line="360" w:lineRule="auto"/>
        <w:jc w:val="center"/>
        <w:rPr>
          <w:sz w:val="28"/>
          <w:szCs w:val="28"/>
        </w:rPr>
      </w:pPr>
      <w:r>
        <w:rPr>
          <w:sz w:val="28"/>
          <w:szCs w:val="28"/>
        </w:rPr>
        <w:t>Е</w:t>
      </w:r>
      <w:r>
        <w:rPr>
          <w:sz w:val="28"/>
          <w:szCs w:val="28"/>
          <w:vertAlign w:val="subscript"/>
        </w:rPr>
        <w:t>р</w:t>
      </w:r>
      <w:r>
        <w:rPr>
          <w:sz w:val="28"/>
          <w:szCs w:val="28"/>
        </w:rPr>
        <w:t xml:space="preserve"> = П + О</w:t>
      </w:r>
      <w:r>
        <w:rPr>
          <w:sz w:val="28"/>
          <w:szCs w:val="28"/>
          <w:vertAlign w:val="subscript"/>
        </w:rPr>
        <w:t>н</w:t>
      </w:r>
      <w:r>
        <w:rPr>
          <w:sz w:val="28"/>
          <w:szCs w:val="28"/>
        </w:rPr>
        <w:t xml:space="preserve"> – Э + И,</w:t>
      </w:r>
    </w:p>
    <w:p w:rsidR="00DB4802" w:rsidRDefault="00DB4802" w:rsidP="00DB4802">
      <w:pPr>
        <w:spacing w:line="360" w:lineRule="auto"/>
        <w:jc w:val="both"/>
        <w:rPr>
          <w:sz w:val="28"/>
          <w:szCs w:val="28"/>
        </w:rPr>
      </w:pPr>
      <w:r>
        <w:rPr>
          <w:sz w:val="28"/>
          <w:szCs w:val="28"/>
        </w:rPr>
        <w:t>где Е – емкость товарного рынка</w:t>
      </w:r>
      <w:r w:rsidRPr="00DB4802">
        <w:rPr>
          <w:sz w:val="28"/>
          <w:szCs w:val="28"/>
        </w:rPr>
        <w:t>;</w:t>
      </w:r>
    </w:p>
    <w:p w:rsidR="00DB4802" w:rsidRPr="00DB4802" w:rsidRDefault="00DB4802" w:rsidP="00DB4802">
      <w:pPr>
        <w:spacing w:line="360" w:lineRule="auto"/>
        <w:jc w:val="both"/>
        <w:rPr>
          <w:sz w:val="28"/>
          <w:szCs w:val="28"/>
        </w:rPr>
      </w:pPr>
      <w:r>
        <w:rPr>
          <w:sz w:val="28"/>
          <w:szCs w:val="28"/>
        </w:rPr>
        <w:t xml:space="preserve">       П – производство товара за определенный период</w:t>
      </w:r>
      <w:r w:rsidRPr="00DB4802">
        <w:rPr>
          <w:sz w:val="28"/>
          <w:szCs w:val="28"/>
        </w:rPr>
        <w:t>;</w:t>
      </w:r>
    </w:p>
    <w:p w:rsidR="00DB4802" w:rsidRPr="00DB4802" w:rsidRDefault="00DB4802" w:rsidP="00DB4802">
      <w:pPr>
        <w:spacing w:line="360" w:lineRule="auto"/>
        <w:jc w:val="both"/>
        <w:rPr>
          <w:sz w:val="28"/>
          <w:szCs w:val="28"/>
        </w:rPr>
      </w:pPr>
      <w:r>
        <w:rPr>
          <w:sz w:val="28"/>
          <w:szCs w:val="28"/>
        </w:rPr>
        <w:t xml:space="preserve">       О – остаток товарных запасов на начало периода</w:t>
      </w:r>
      <w:r w:rsidRPr="00DB4802">
        <w:rPr>
          <w:sz w:val="28"/>
          <w:szCs w:val="28"/>
        </w:rPr>
        <w:t>;</w:t>
      </w:r>
    </w:p>
    <w:p w:rsidR="00DB4802" w:rsidRDefault="00DB4802" w:rsidP="00DB4802">
      <w:pPr>
        <w:spacing w:line="360" w:lineRule="auto"/>
        <w:jc w:val="both"/>
        <w:rPr>
          <w:sz w:val="28"/>
          <w:szCs w:val="28"/>
        </w:rPr>
      </w:pPr>
      <w:r>
        <w:rPr>
          <w:sz w:val="28"/>
          <w:szCs w:val="28"/>
        </w:rPr>
        <w:t xml:space="preserve">       Э, И – соответственно экспорт и импорт за определенный период.</w:t>
      </w:r>
    </w:p>
    <w:p w:rsidR="00DB4802" w:rsidRDefault="00AB464D" w:rsidP="00DB4802">
      <w:pPr>
        <w:spacing w:line="360" w:lineRule="auto"/>
        <w:jc w:val="both"/>
        <w:rPr>
          <w:sz w:val="28"/>
          <w:szCs w:val="28"/>
        </w:rPr>
      </w:pPr>
      <w:r>
        <w:rPr>
          <w:sz w:val="28"/>
          <w:szCs w:val="28"/>
        </w:rPr>
        <w:t xml:space="preserve">     Определение емкости рынка позволит установить, какую долю рынка может завоевать данное предприятие для каждого из выпускаемых товаров. При исследовании емкости рынка большое значение имеет анализ тенденций развития рынка на отраслевом уровне и инвестиционной политики в данной отрасли.</w:t>
      </w:r>
    </w:p>
    <w:p w:rsidR="00AB464D" w:rsidRDefault="00AB464D" w:rsidP="00DB4802">
      <w:pPr>
        <w:spacing w:line="360" w:lineRule="auto"/>
        <w:jc w:val="both"/>
        <w:rPr>
          <w:sz w:val="28"/>
          <w:szCs w:val="28"/>
          <w:lang w:val="en-US"/>
        </w:rPr>
      </w:pPr>
      <w:r>
        <w:rPr>
          <w:sz w:val="28"/>
          <w:szCs w:val="28"/>
        </w:rPr>
        <w:t xml:space="preserve">     </w:t>
      </w:r>
      <w:r>
        <w:rPr>
          <w:i/>
          <w:sz w:val="28"/>
          <w:szCs w:val="28"/>
        </w:rPr>
        <w:t>Анализ конъюнктуры рынка</w:t>
      </w:r>
      <w:r>
        <w:rPr>
          <w:sz w:val="28"/>
          <w:szCs w:val="28"/>
        </w:rPr>
        <w:t xml:space="preserve"> необходим потому, что его результаты дают возможность предприятию продавать производимые товары по более выгодным ценам, а также увеличивать или сокращать выпуск товаров в соответствии с ожидаемыми рыночными условиями</w:t>
      </w:r>
      <w:r w:rsidR="00382D56">
        <w:rPr>
          <w:sz w:val="28"/>
          <w:szCs w:val="28"/>
        </w:rPr>
        <w:t>. Конъюнктура товарного рынка – это сложившаяся экономическая ситуация, характеризующая соотношение между спросом и предложением, а также уровень цен и товарных запасов. Анализ конъюнктуры рынка включает экономический анализ производства и сбыта продукции на внутреннем и внешнем рынках, состояния отрасли. Кроме того, составной частью анализа конъюнктуры рынка является анализ факторов, оказывающих влияние на спрос, предложение и уровень цен.</w:t>
      </w:r>
    </w:p>
    <w:p w:rsidR="0098668B" w:rsidRDefault="0098668B" w:rsidP="00DB4802">
      <w:pPr>
        <w:spacing w:line="360" w:lineRule="auto"/>
        <w:jc w:val="both"/>
        <w:rPr>
          <w:sz w:val="28"/>
          <w:szCs w:val="28"/>
        </w:rPr>
      </w:pPr>
      <w:r w:rsidRPr="0098668B">
        <w:rPr>
          <w:sz w:val="28"/>
          <w:szCs w:val="28"/>
        </w:rPr>
        <w:t xml:space="preserve">      </w:t>
      </w:r>
      <w:r>
        <w:rPr>
          <w:sz w:val="28"/>
          <w:szCs w:val="28"/>
        </w:rPr>
        <w:t>Большое значение имеет прогнозирование рынка, т.е. выработка научно обоснованного суждения о перспективах его развития</w:t>
      </w:r>
      <w:r w:rsidR="00F34411">
        <w:rPr>
          <w:sz w:val="28"/>
          <w:szCs w:val="28"/>
        </w:rPr>
        <w:t xml:space="preserve"> для обеспечения наилучшей тактики поведения предприятия на рынке.</w:t>
      </w:r>
    </w:p>
    <w:p w:rsidR="00F34411" w:rsidRDefault="00F34411" w:rsidP="00DB4802">
      <w:pPr>
        <w:spacing w:line="360" w:lineRule="auto"/>
        <w:jc w:val="both"/>
        <w:rPr>
          <w:sz w:val="28"/>
          <w:szCs w:val="28"/>
        </w:rPr>
      </w:pPr>
      <w:r>
        <w:rPr>
          <w:sz w:val="28"/>
          <w:szCs w:val="28"/>
        </w:rPr>
        <w:t xml:space="preserve">       Исследование рынка включает также всесторонний анализ потребителей, их потребностей и мотивации. Товарный рынок состоит из большого количества различных типов потребителей и товаров. Анализ потребителей является основой для сегментирования рынка. </w:t>
      </w:r>
      <w:r>
        <w:rPr>
          <w:i/>
          <w:sz w:val="28"/>
          <w:szCs w:val="28"/>
        </w:rPr>
        <w:t>Сегментирование рынка</w:t>
      </w:r>
      <w:r>
        <w:rPr>
          <w:sz w:val="28"/>
          <w:szCs w:val="28"/>
        </w:rPr>
        <w:t xml:space="preserve"> – это классификация потребителей производимой продукции на группы, одинаково реагирующие на один и тот же набор побудительных к покупке признаков.</w:t>
      </w:r>
    </w:p>
    <w:p w:rsidR="00F34411" w:rsidRDefault="00F34411" w:rsidP="00DB4802">
      <w:pPr>
        <w:spacing w:line="360" w:lineRule="auto"/>
        <w:jc w:val="both"/>
        <w:rPr>
          <w:sz w:val="28"/>
          <w:szCs w:val="28"/>
        </w:rPr>
      </w:pPr>
      <w:r>
        <w:rPr>
          <w:sz w:val="28"/>
          <w:szCs w:val="28"/>
        </w:rPr>
        <w:t xml:space="preserve">        Особое значение при изучении рынка имеет </w:t>
      </w:r>
      <w:r>
        <w:rPr>
          <w:i/>
          <w:sz w:val="28"/>
          <w:szCs w:val="28"/>
        </w:rPr>
        <w:t>исследование деятельности конкурентов</w:t>
      </w:r>
      <w:r>
        <w:rPr>
          <w:sz w:val="28"/>
          <w:szCs w:val="28"/>
        </w:rPr>
        <w:t>, которое ставит задачу получения ответов на следующие вопросы</w:t>
      </w:r>
      <w:r w:rsidRPr="00F34411">
        <w:rPr>
          <w:sz w:val="28"/>
          <w:szCs w:val="28"/>
        </w:rPr>
        <w:t>:</w:t>
      </w:r>
    </w:p>
    <w:p w:rsidR="00B838D8" w:rsidRDefault="00F34411" w:rsidP="00DB4802">
      <w:pPr>
        <w:spacing w:line="360" w:lineRule="auto"/>
        <w:jc w:val="both"/>
        <w:rPr>
          <w:sz w:val="28"/>
          <w:szCs w:val="28"/>
        </w:rPr>
      </w:pPr>
      <w:r>
        <w:rPr>
          <w:sz w:val="28"/>
          <w:szCs w:val="28"/>
        </w:rPr>
        <w:t xml:space="preserve">        - Какая доля рынка приходится на конкур</w:t>
      </w:r>
      <w:r w:rsidR="00B838D8">
        <w:rPr>
          <w:sz w:val="28"/>
          <w:szCs w:val="28"/>
        </w:rPr>
        <w:t xml:space="preserve">ентов по отдельным видам </w:t>
      </w:r>
    </w:p>
    <w:p w:rsidR="00B838D8" w:rsidRDefault="00B838D8" w:rsidP="00DB4802">
      <w:pPr>
        <w:spacing w:line="360" w:lineRule="auto"/>
        <w:jc w:val="both"/>
        <w:rPr>
          <w:sz w:val="28"/>
          <w:szCs w:val="28"/>
        </w:rPr>
      </w:pPr>
      <w:r>
        <w:rPr>
          <w:sz w:val="28"/>
          <w:szCs w:val="28"/>
        </w:rPr>
        <w:t xml:space="preserve">          товаров</w:t>
      </w:r>
      <w:r>
        <w:rPr>
          <w:sz w:val="28"/>
          <w:szCs w:val="28"/>
          <w:lang w:val="en-US"/>
        </w:rPr>
        <w:t>?</w:t>
      </w:r>
    </w:p>
    <w:p w:rsidR="00B838D8" w:rsidRDefault="00B838D8" w:rsidP="00DB4802">
      <w:pPr>
        <w:spacing w:line="360" w:lineRule="auto"/>
        <w:jc w:val="both"/>
        <w:rPr>
          <w:sz w:val="28"/>
          <w:szCs w:val="28"/>
        </w:rPr>
      </w:pPr>
      <w:r>
        <w:rPr>
          <w:sz w:val="28"/>
          <w:szCs w:val="28"/>
        </w:rPr>
        <w:t xml:space="preserve">        - Какая доля из всех поставок конкурентов приходится на готовые </w:t>
      </w:r>
    </w:p>
    <w:p w:rsidR="00B838D8" w:rsidRDefault="00B838D8" w:rsidP="00DB4802">
      <w:pPr>
        <w:spacing w:line="360" w:lineRule="auto"/>
        <w:jc w:val="both"/>
        <w:rPr>
          <w:sz w:val="28"/>
          <w:szCs w:val="28"/>
        </w:rPr>
      </w:pPr>
      <w:r>
        <w:rPr>
          <w:sz w:val="28"/>
          <w:szCs w:val="28"/>
        </w:rPr>
        <w:t xml:space="preserve">          изделия, закупаемые промышленными предприятиями для комплекто-</w:t>
      </w:r>
    </w:p>
    <w:p w:rsidR="00B838D8" w:rsidRPr="001D106F" w:rsidRDefault="00B838D8" w:rsidP="00DB4802">
      <w:pPr>
        <w:spacing w:line="360" w:lineRule="auto"/>
        <w:jc w:val="both"/>
        <w:rPr>
          <w:sz w:val="28"/>
          <w:szCs w:val="28"/>
          <w:lang w:val="en-US"/>
        </w:rPr>
      </w:pPr>
      <w:r>
        <w:rPr>
          <w:sz w:val="28"/>
          <w:szCs w:val="28"/>
        </w:rPr>
        <w:t xml:space="preserve">          вания</w:t>
      </w:r>
      <w:r w:rsidR="00750C8D" w:rsidRPr="00750C8D">
        <w:rPr>
          <w:sz w:val="28"/>
          <w:szCs w:val="28"/>
        </w:rPr>
        <w:t xml:space="preserve"> </w:t>
      </w:r>
      <w:r w:rsidR="00750C8D">
        <w:rPr>
          <w:sz w:val="28"/>
          <w:szCs w:val="28"/>
        </w:rPr>
        <w:t>выпускаемой продукции</w:t>
      </w:r>
      <w:r w:rsidR="001D106F">
        <w:rPr>
          <w:sz w:val="28"/>
          <w:szCs w:val="28"/>
          <w:lang w:val="en-US"/>
        </w:rPr>
        <w:t>?</w:t>
      </w:r>
    </w:p>
    <w:p w:rsidR="00750C8D" w:rsidRPr="001D106F" w:rsidRDefault="00750C8D" w:rsidP="00DB4802">
      <w:pPr>
        <w:spacing w:line="360" w:lineRule="auto"/>
        <w:jc w:val="both"/>
        <w:rPr>
          <w:sz w:val="28"/>
          <w:szCs w:val="28"/>
          <w:lang w:val="en-US"/>
        </w:rPr>
      </w:pPr>
      <w:r>
        <w:rPr>
          <w:sz w:val="28"/>
          <w:szCs w:val="28"/>
        </w:rPr>
        <w:t xml:space="preserve">        - Какова известность продукции конкурентов</w:t>
      </w:r>
      <w:r w:rsidR="001D106F">
        <w:rPr>
          <w:sz w:val="28"/>
          <w:szCs w:val="28"/>
          <w:lang w:val="en-US"/>
        </w:rPr>
        <w:t>?</w:t>
      </w:r>
    </w:p>
    <w:p w:rsidR="00750C8D" w:rsidRPr="001D106F" w:rsidRDefault="00750C8D" w:rsidP="00DB4802">
      <w:pPr>
        <w:spacing w:line="360" w:lineRule="auto"/>
        <w:jc w:val="both"/>
        <w:rPr>
          <w:sz w:val="28"/>
          <w:szCs w:val="28"/>
        </w:rPr>
      </w:pPr>
      <w:r>
        <w:rPr>
          <w:sz w:val="28"/>
          <w:szCs w:val="28"/>
        </w:rPr>
        <w:t xml:space="preserve">        - Каков объем реализации продукции конкурентами</w:t>
      </w:r>
      <w:r w:rsidR="001D106F" w:rsidRPr="001D106F">
        <w:rPr>
          <w:sz w:val="28"/>
          <w:szCs w:val="28"/>
        </w:rPr>
        <w:t>?</w:t>
      </w:r>
    </w:p>
    <w:p w:rsidR="00750C8D" w:rsidRPr="001D106F" w:rsidRDefault="00750C8D" w:rsidP="00DB4802">
      <w:pPr>
        <w:spacing w:line="360" w:lineRule="auto"/>
        <w:jc w:val="both"/>
        <w:rPr>
          <w:sz w:val="28"/>
          <w:szCs w:val="28"/>
        </w:rPr>
      </w:pPr>
      <w:r>
        <w:rPr>
          <w:sz w:val="28"/>
          <w:szCs w:val="28"/>
        </w:rPr>
        <w:t xml:space="preserve">        - Имеет ли продукция конкурентов свою марку</w:t>
      </w:r>
      <w:r w:rsidR="001D106F" w:rsidRPr="001D106F">
        <w:rPr>
          <w:sz w:val="28"/>
          <w:szCs w:val="28"/>
        </w:rPr>
        <w:t>?</w:t>
      </w:r>
    </w:p>
    <w:p w:rsidR="00750C8D" w:rsidRDefault="00750C8D" w:rsidP="00DB4802">
      <w:pPr>
        <w:spacing w:line="360" w:lineRule="auto"/>
        <w:jc w:val="both"/>
        <w:rPr>
          <w:sz w:val="28"/>
          <w:szCs w:val="28"/>
        </w:rPr>
      </w:pPr>
      <w:r>
        <w:rPr>
          <w:sz w:val="28"/>
          <w:szCs w:val="28"/>
        </w:rPr>
        <w:t xml:space="preserve">        - Каковы критерии положены в основу организации сбыта у конкурен-</w:t>
      </w:r>
    </w:p>
    <w:p w:rsidR="00750C8D" w:rsidRPr="001D106F" w:rsidRDefault="00750C8D" w:rsidP="00DB4802">
      <w:pPr>
        <w:spacing w:line="360" w:lineRule="auto"/>
        <w:jc w:val="both"/>
        <w:rPr>
          <w:sz w:val="28"/>
          <w:szCs w:val="28"/>
        </w:rPr>
      </w:pPr>
      <w:r>
        <w:rPr>
          <w:sz w:val="28"/>
          <w:szCs w:val="28"/>
        </w:rPr>
        <w:t xml:space="preserve">          тов</w:t>
      </w:r>
      <w:r w:rsidRPr="00750C8D">
        <w:rPr>
          <w:sz w:val="28"/>
          <w:szCs w:val="28"/>
        </w:rPr>
        <w:t>:</w:t>
      </w:r>
      <w:r>
        <w:rPr>
          <w:sz w:val="28"/>
          <w:szCs w:val="28"/>
        </w:rPr>
        <w:t xml:space="preserve"> региональный, вид продукции или вид клиентуры</w:t>
      </w:r>
      <w:r w:rsidR="001D106F" w:rsidRPr="001D106F">
        <w:rPr>
          <w:sz w:val="28"/>
          <w:szCs w:val="28"/>
        </w:rPr>
        <w:t>?</w:t>
      </w:r>
    </w:p>
    <w:p w:rsidR="00750C8D" w:rsidRPr="001D106F" w:rsidRDefault="00750C8D" w:rsidP="00DB4802">
      <w:pPr>
        <w:spacing w:line="360" w:lineRule="auto"/>
        <w:jc w:val="both"/>
        <w:rPr>
          <w:sz w:val="28"/>
          <w:szCs w:val="28"/>
        </w:rPr>
      </w:pPr>
      <w:r>
        <w:rPr>
          <w:sz w:val="28"/>
          <w:szCs w:val="28"/>
        </w:rPr>
        <w:t xml:space="preserve">        - Какова численность сотрудников в сфере сбыта у конкурентов</w:t>
      </w:r>
      <w:r w:rsidR="001D106F" w:rsidRPr="001D106F">
        <w:rPr>
          <w:sz w:val="28"/>
          <w:szCs w:val="28"/>
        </w:rPr>
        <w:t>?</w:t>
      </w:r>
    </w:p>
    <w:p w:rsidR="00750C8D" w:rsidRPr="001D106F" w:rsidRDefault="00750C8D" w:rsidP="00DB4802">
      <w:pPr>
        <w:spacing w:line="360" w:lineRule="auto"/>
        <w:jc w:val="both"/>
        <w:rPr>
          <w:sz w:val="28"/>
          <w:szCs w:val="28"/>
        </w:rPr>
      </w:pPr>
      <w:r>
        <w:rPr>
          <w:sz w:val="28"/>
          <w:szCs w:val="28"/>
        </w:rPr>
        <w:t xml:space="preserve">        - Каковы основные цели конкурентов в политике цен</w:t>
      </w:r>
      <w:r w:rsidR="001D106F" w:rsidRPr="001D106F">
        <w:rPr>
          <w:sz w:val="28"/>
          <w:szCs w:val="28"/>
        </w:rPr>
        <w:t>?</w:t>
      </w:r>
    </w:p>
    <w:p w:rsidR="00750C8D" w:rsidRPr="001D106F" w:rsidRDefault="00750C8D" w:rsidP="00DB4802">
      <w:pPr>
        <w:spacing w:line="360" w:lineRule="auto"/>
        <w:jc w:val="both"/>
        <w:rPr>
          <w:sz w:val="28"/>
          <w:szCs w:val="28"/>
        </w:rPr>
      </w:pPr>
      <w:r>
        <w:rPr>
          <w:sz w:val="28"/>
          <w:szCs w:val="28"/>
        </w:rPr>
        <w:t xml:space="preserve">        - Какие виды и средства рекламы используют конкуренты</w:t>
      </w:r>
      <w:r w:rsidR="001D106F" w:rsidRPr="001D106F">
        <w:rPr>
          <w:sz w:val="28"/>
          <w:szCs w:val="28"/>
        </w:rPr>
        <w:t>?</w:t>
      </w:r>
    </w:p>
    <w:p w:rsidR="00750C8D" w:rsidRDefault="00750C8D" w:rsidP="00DB4802">
      <w:pPr>
        <w:spacing w:line="360" w:lineRule="auto"/>
        <w:jc w:val="both"/>
        <w:rPr>
          <w:sz w:val="28"/>
          <w:szCs w:val="28"/>
        </w:rPr>
      </w:pPr>
      <w:r>
        <w:rPr>
          <w:sz w:val="28"/>
          <w:szCs w:val="28"/>
        </w:rPr>
        <w:t xml:space="preserve">        - Представляют ли конкуренты свою продукцию на выставках и </w:t>
      </w:r>
    </w:p>
    <w:p w:rsidR="00750C8D" w:rsidRPr="001D106F" w:rsidRDefault="00750C8D" w:rsidP="00DB4802">
      <w:pPr>
        <w:spacing w:line="360" w:lineRule="auto"/>
        <w:jc w:val="both"/>
        <w:rPr>
          <w:sz w:val="28"/>
          <w:szCs w:val="28"/>
          <w:lang w:val="en-US"/>
        </w:rPr>
      </w:pPr>
      <w:r>
        <w:rPr>
          <w:sz w:val="28"/>
          <w:szCs w:val="28"/>
        </w:rPr>
        <w:t xml:space="preserve">          ярмарках</w:t>
      </w:r>
      <w:r w:rsidR="001D106F">
        <w:rPr>
          <w:sz w:val="28"/>
          <w:szCs w:val="28"/>
          <w:lang w:val="en-US"/>
        </w:rPr>
        <w:t>?</w:t>
      </w:r>
    </w:p>
    <w:p w:rsidR="00750C8D" w:rsidRPr="001D106F" w:rsidRDefault="00750C8D" w:rsidP="00DB4802">
      <w:pPr>
        <w:spacing w:line="360" w:lineRule="auto"/>
        <w:jc w:val="both"/>
        <w:rPr>
          <w:sz w:val="28"/>
          <w:szCs w:val="28"/>
        </w:rPr>
      </w:pPr>
      <w:r>
        <w:rPr>
          <w:sz w:val="28"/>
          <w:szCs w:val="28"/>
        </w:rPr>
        <w:t xml:space="preserve">        - Каковы условия и сроки поставки продукции у конкурентов</w:t>
      </w:r>
      <w:r w:rsidR="001D106F" w:rsidRPr="001D106F">
        <w:rPr>
          <w:sz w:val="28"/>
          <w:szCs w:val="28"/>
        </w:rPr>
        <w:t>?</w:t>
      </w:r>
    </w:p>
    <w:p w:rsidR="00750C8D" w:rsidRPr="001D106F" w:rsidRDefault="00750C8D" w:rsidP="00DB4802">
      <w:pPr>
        <w:spacing w:line="360" w:lineRule="auto"/>
        <w:jc w:val="both"/>
        <w:rPr>
          <w:sz w:val="28"/>
          <w:szCs w:val="28"/>
        </w:rPr>
      </w:pPr>
      <w:r>
        <w:rPr>
          <w:sz w:val="28"/>
          <w:szCs w:val="28"/>
        </w:rPr>
        <w:t xml:space="preserve">        - Каков уровень обслуживания клиентов у конкурентов</w:t>
      </w:r>
      <w:r w:rsidR="001D106F" w:rsidRPr="001D106F">
        <w:rPr>
          <w:sz w:val="28"/>
          <w:szCs w:val="28"/>
        </w:rPr>
        <w:t>?</w:t>
      </w:r>
    </w:p>
    <w:p w:rsidR="001D106F" w:rsidRPr="001D106F" w:rsidRDefault="001D106F" w:rsidP="00DB4802">
      <w:pPr>
        <w:spacing w:line="360" w:lineRule="auto"/>
        <w:jc w:val="both"/>
        <w:rPr>
          <w:sz w:val="28"/>
          <w:szCs w:val="28"/>
        </w:rPr>
      </w:pPr>
      <w:r>
        <w:rPr>
          <w:sz w:val="28"/>
          <w:szCs w:val="28"/>
        </w:rPr>
        <w:t xml:space="preserve">        - Форма и внешний вид продукции конкурентов.</w:t>
      </w:r>
    </w:p>
    <w:p w:rsidR="001D106F" w:rsidRDefault="001D106F" w:rsidP="00DB4802">
      <w:pPr>
        <w:spacing w:line="360" w:lineRule="auto"/>
        <w:jc w:val="both"/>
        <w:rPr>
          <w:sz w:val="28"/>
          <w:szCs w:val="28"/>
        </w:rPr>
      </w:pPr>
      <w:r>
        <w:rPr>
          <w:sz w:val="28"/>
          <w:szCs w:val="28"/>
        </w:rPr>
        <w:t xml:space="preserve">        - В какие страны экспортируется продукция конкурентов и какова доля </w:t>
      </w:r>
    </w:p>
    <w:p w:rsidR="001D106F" w:rsidRPr="001D106F" w:rsidRDefault="001D106F" w:rsidP="001D106F">
      <w:pPr>
        <w:spacing w:line="360" w:lineRule="auto"/>
        <w:jc w:val="both"/>
        <w:rPr>
          <w:sz w:val="28"/>
          <w:szCs w:val="28"/>
        </w:rPr>
      </w:pPr>
      <w:r>
        <w:rPr>
          <w:sz w:val="28"/>
          <w:szCs w:val="28"/>
        </w:rPr>
        <w:t xml:space="preserve">          экспорта в отдельных странах</w:t>
      </w:r>
      <w:r w:rsidRPr="001D106F">
        <w:rPr>
          <w:sz w:val="28"/>
          <w:szCs w:val="28"/>
        </w:rPr>
        <w:t>?</w:t>
      </w:r>
    </w:p>
    <w:p w:rsidR="001D106F" w:rsidRPr="001D106F" w:rsidRDefault="001D106F" w:rsidP="00DB4802">
      <w:pPr>
        <w:spacing w:line="360" w:lineRule="auto"/>
        <w:jc w:val="both"/>
        <w:rPr>
          <w:sz w:val="28"/>
          <w:szCs w:val="28"/>
        </w:rPr>
      </w:pPr>
      <w:r>
        <w:rPr>
          <w:sz w:val="28"/>
          <w:szCs w:val="28"/>
        </w:rPr>
        <w:t xml:space="preserve">        - Какую долю рынка захватили конкуренты за рубежом</w:t>
      </w:r>
      <w:r w:rsidRPr="001D106F">
        <w:rPr>
          <w:sz w:val="28"/>
          <w:szCs w:val="28"/>
        </w:rPr>
        <w:t>?</w:t>
      </w:r>
    </w:p>
    <w:p w:rsidR="001D106F" w:rsidRDefault="001D106F" w:rsidP="00DB4802">
      <w:pPr>
        <w:spacing w:line="360" w:lineRule="auto"/>
        <w:jc w:val="both"/>
        <w:rPr>
          <w:sz w:val="28"/>
          <w:szCs w:val="28"/>
        </w:rPr>
      </w:pPr>
      <w:r>
        <w:rPr>
          <w:sz w:val="28"/>
          <w:szCs w:val="28"/>
        </w:rPr>
        <w:t xml:space="preserve">        - Каковы формы организации сбыта продукции конкурентами за </w:t>
      </w:r>
    </w:p>
    <w:p w:rsidR="001D106F" w:rsidRPr="002B6FEB" w:rsidRDefault="001D106F" w:rsidP="00DB4802">
      <w:pPr>
        <w:spacing w:line="360" w:lineRule="auto"/>
        <w:jc w:val="both"/>
        <w:rPr>
          <w:sz w:val="28"/>
          <w:szCs w:val="28"/>
        </w:rPr>
      </w:pPr>
      <w:r>
        <w:rPr>
          <w:sz w:val="28"/>
          <w:szCs w:val="28"/>
        </w:rPr>
        <w:t xml:space="preserve">          рубежом</w:t>
      </w:r>
      <w:r w:rsidRPr="002B6FEB">
        <w:rPr>
          <w:sz w:val="28"/>
          <w:szCs w:val="28"/>
        </w:rPr>
        <w:t>?</w:t>
      </w:r>
      <w:r w:rsidR="002B6FEB">
        <w:rPr>
          <w:sz w:val="28"/>
          <w:szCs w:val="28"/>
        </w:rPr>
        <w:t xml:space="preserve"> (1, стр.81-83)</w:t>
      </w:r>
    </w:p>
    <w:p w:rsidR="001D106F" w:rsidRDefault="001D106F" w:rsidP="00DB4802">
      <w:pPr>
        <w:spacing w:line="360" w:lineRule="auto"/>
        <w:jc w:val="both"/>
        <w:rPr>
          <w:sz w:val="28"/>
          <w:szCs w:val="28"/>
        </w:rPr>
      </w:pPr>
      <w:r>
        <w:rPr>
          <w:sz w:val="28"/>
          <w:szCs w:val="28"/>
        </w:rPr>
        <w:t xml:space="preserve">  </w:t>
      </w:r>
    </w:p>
    <w:p w:rsidR="001D106F" w:rsidRDefault="001D106F" w:rsidP="00DB4802">
      <w:pPr>
        <w:spacing w:line="360" w:lineRule="auto"/>
        <w:jc w:val="both"/>
        <w:rPr>
          <w:sz w:val="28"/>
          <w:szCs w:val="28"/>
        </w:rPr>
      </w:pPr>
      <w:r>
        <w:rPr>
          <w:sz w:val="28"/>
          <w:szCs w:val="28"/>
        </w:rPr>
        <w:t xml:space="preserve">     После изучения товарного рынка и получения на этой основе информации о спросе и предпочтениях потребителей промышленное предприятие должно планировать ассортимент как </w:t>
      </w:r>
      <w:r w:rsidR="00501D43">
        <w:rPr>
          <w:sz w:val="28"/>
          <w:szCs w:val="28"/>
        </w:rPr>
        <w:t>новой, так и выпускаемой продукции. Планирование ассортимента продукции – это обоснованный отбор изделий для будущего производства и сбыта, а также приведение всех характеристик изделий в соответствие с требованиями потребителей.</w:t>
      </w:r>
    </w:p>
    <w:p w:rsidR="00501D43" w:rsidRDefault="00501D43" w:rsidP="00DB4802">
      <w:pPr>
        <w:spacing w:line="360" w:lineRule="auto"/>
        <w:jc w:val="both"/>
        <w:rPr>
          <w:sz w:val="28"/>
          <w:szCs w:val="28"/>
        </w:rPr>
      </w:pPr>
      <w:r>
        <w:rPr>
          <w:sz w:val="28"/>
          <w:szCs w:val="28"/>
        </w:rPr>
        <w:t xml:space="preserve">      При планировании ассортимента продукции обосновано выбрать новые изделия можно с помощью критериев, приведенных в таблице 1. </w:t>
      </w:r>
    </w:p>
    <w:p w:rsidR="00501D43" w:rsidRDefault="00501D43" w:rsidP="00DB4802">
      <w:pPr>
        <w:spacing w:line="360" w:lineRule="auto"/>
        <w:jc w:val="both"/>
        <w:rPr>
          <w:sz w:val="28"/>
          <w:szCs w:val="28"/>
        </w:rPr>
      </w:pPr>
    </w:p>
    <w:p w:rsidR="00650542" w:rsidRDefault="00650542" w:rsidP="00DB4802">
      <w:pPr>
        <w:spacing w:line="360" w:lineRule="auto"/>
        <w:jc w:val="both"/>
        <w:rPr>
          <w:sz w:val="28"/>
          <w:szCs w:val="28"/>
        </w:rPr>
      </w:pPr>
      <w:r>
        <w:rPr>
          <w:sz w:val="28"/>
          <w:szCs w:val="28"/>
        </w:rPr>
        <w:t xml:space="preserve">                                                                                                                Таблица 1.</w:t>
      </w:r>
    </w:p>
    <w:tbl>
      <w:tblPr>
        <w:tblStyle w:val="a3"/>
        <w:tblW w:w="0" w:type="auto"/>
        <w:tblLook w:val="01E0" w:firstRow="1" w:lastRow="1" w:firstColumn="1" w:lastColumn="1" w:noHBand="0" w:noVBand="0"/>
      </w:tblPr>
      <w:tblGrid>
        <w:gridCol w:w="822"/>
        <w:gridCol w:w="2694"/>
        <w:gridCol w:w="5956"/>
      </w:tblGrid>
      <w:tr w:rsidR="00501D43">
        <w:tc>
          <w:tcPr>
            <w:tcW w:w="828" w:type="dxa"/>
          </w:tcPr>
          <w:p w:rsidR="00501D43" w:rsidRDefault="00501D43" w:rsidP="00650542">
            <w:pPr>
              <w:jc w:val="both"/>
              <w:rPr>
                <w:sz w:val="28"/>
                <w:szCs w:val="28"/>
              </w:rPr>
            </w:pPr>
            <w:r>
              <w:rPr>
                <w:sz w:val="28"/>
                <w:szCs w:val="28"/>
              </w:rPr>
              <w:t>№</w:t>
            </w:r>
          </w:p>
          <w:p w:rsidR="00501D43" w:rsidRDefault="00501D43" w:rsidP="00650542">
            <w:pPr>
              <w:jc w:val="both"/>
              <w:rPr>
                <w:sz w:val="28"/>
                <w:szCs w:val="28"/>
              </w:rPr>
            </w:pPr>
            <w:r>
              <w:rPr>
                <w:sz w:val="28"/>
                <w:szCs w:val="28"/>
              </w:rPr>
              <w:t>п/п</w:t>
            </w:r>
          </w:p>
        </w:tc>
        <w:tc>
          <w:tcPr>
            <w:tcW w:w="2700" w:type="dxa"/>
          </w:tcPr>
          <w:p w:rsidR="00501D43" w:rsidRDefault="00501D43" w:rsidP="00501D43">
            <w:pPr>
              <w:spacing w:line="360" w:lineRule="auto"/>
              <w:jc w:val="center"/>
              <w:rPr>
                <w:sz w:val="28"/>
                <w:szCs w:val="28"/>
              </w:rPr>
            </w:pPr>
            <w:r>
              <w:rPr>
                <w:sz w:val="28"/>
                <w:szCs w:val="28"/>
              </w:rPr>
              <w:t>Критерии</w:t>
            </w:r>
          </w:p>
        </w:tc>
        <w:tc>
          <w:tcPr>
            <w:tcW w:w="6043" w:type="dxa"/>
          </w:tcPr>
          <w:p w:rsidR="00501D43" w:rsidRDefault="00501D43" w:rsidP="00501D43">
            <w:pPr>
              <w:spacing w:line="360" w:lineRule="auto"/>
              <w:jc w:val="center"/>
              <w:rPr>
                <w:sz w:val="28"/>
                <w:szCs w:val="28"/>
              </w:rPr>
            </w:pPr>
            <w:r>
              <w:rPr>
                <w:sz w:val="28"/>
                <w:szCs w:val="28"/>
              </w:rPr>
              <w:t>Содержание</w:t>
            </w:r>
          </w:p>
        </w:tc>
      </w:tr>
      <w:tr w:rsidR="00501D43">
        <w:tc>
          <w:tcPr>
            <w:tcW w:w="828" w:type="dxa"/>
          </w:tcPr>
          <w:p w:rsidR="00501D43" w:rsidRDefault="00501D43" w:rsidP="00501D43">
            <w:pPr>
              <w:spacing w:line="360" w:lineRule="auto"/>
              <w:jc w:val="center"/>
              <w:rPr>
                <w:sz w:val="28"/>
                <w:szCs w:val="28"/>
              </w:rPr>
            </w:pPr>
            <w:r>
              <w:rPr>
                <w:sz w:val="28"/>
                <w:szCs w:val="28"/>
              </w:rPr>
              <w:t>1</w:t>
            </w:r>
          </w:p>
        </w:tc>
        <w:tc>
          <w:tcPr>
            <w:tcW w:w="2700" w:type="dxa"/>
          </w:tcPr>
          <w:p w:rsidR="00501D43" w:rsidRDefault="00501D43" w:rsidP="00DB4802">
            <w:pPr>
              <w:spacing w:line="360" w:lineRule="auto"/>
              <w:jc w:val="both"/>
              <w:rPr>
                <w:sz w:val="28"/>
                <w:szCs w:val="28"/>
              </w:rPr>
            </w:pPr>
            <w:r>
              <w:rPr>
                <w:sz w:val="28"/>
                <w:szCs w:val="28"/>
              </w:rPr>
              <w:t>Рыночные</w:t>
            </w:r>
          </w:p>
        </w:tc>
        <w:tc>
          <w:tcPr>
            <w:tcW w:w="6043" w:type="dxa"/>
          </w:tcPr>
          <w:p w:rsidR="00501D43" w:rsidRDefault="00650542" w:rsidP="00650542">
            <w:pPr>
              <w:numPr>
                <w:ilvl w:val="0"/>
                <w:numId w:val="1"/>
              </w:numPr>
              <w:jc w:val="both"/>
              <w:rPr>
                <w:sz w:val="28"/>
                <w:szCs w:val="28"/>
              </w:rPr>
            </w:pPr>
            <w:r>
              <w:rPr>
                <w:sz w:val="28"/>
                <w:szCs w:val="28"/>
              </w:rPr>
              <w:t>Потребность в изделии</w:t>
            </w:r>
          </w:p>
          <w:p w:rsidR="00650542" w:rsidRDefault="00650542" w:rsidP="00650542">
            <w:pPr>
              <w:numPr>
                <w:ilvl w:val="0"/>
                <w:numId w:val="1"/>
              </w:numPr>
              <w:jc w:val="both"/>
              <w:rPr>
                <w:sz w:val="28"/>
                <w:szCs w:val="28"/>
              </w:rPr>
            </w:pPr>
            <w:r>
              <w:rPr>
                <w:sz w:val="28"/>
                <w:szCs w:val="28"/>
              </w:rPr>
              <w:t>Перспективы развития рынка</w:t>
            </w:r>
          </w:p>
          <w:p w:rsidR="00650542" w:rsidRDefault="00650542" w:rsidP="00650542">
            <w:pPr>
              <w:numPr>
                <w:ilvl w:val="0"/>
                <w:numId w:val="1"/>
              </w:numPr>
              <w:jc w:val="both"/>
              <w:rPr>
                <w:sz w:val="28"/>
                <w:szCs w:val="28"/>
              </w:rPr>
            </w:pPr>
            <w:r>
              <w:rPr>
                <w:sz w:val="28"/>
                <w:szCs w:val="28"/>
              </w:rPr>
              <w:t>Степень кокурентоспособности изделия</w:t>
            </w:r>
          </w:p>
          <w:p w:rsidR="00650542" w:rsidRDefault="00650542" w:rsidP="00650542">
            <w:pPr>
              <w:numPr>
                <w:ilvl w:val="0"/>
                <w:numId w:val="1"/>
              </w:numPr>
              <w:jc w:val="both"/>
              <w:rPr>
                <w:sz w:val="28"/>
                <w:szCs w:val="28"/>
              </w:rPr>
            </w:pPr>
            <w:r>
              <w:rPr>
                <w:sz w:val="28"/>
                <w:szCs w:val="28"/>
              </w:rPr>
              <w:t>Степень стабильности рынка</w:t>
            </w:r>
          </w:p>
        </w:tc>
      </w:tr>
      <w:tr w:rsidR="00501D43">
        <w:tc>
          <w:tcPr>
            <w:tcW w:w="828" w:type="dxa"/>
          </w:tcPr>
          <w:p w:rsidR="00501D43" w:rsidRDefault="00501D43" w:rsidP="00501D43">
            <w:pPr>
              <w:spacing w:line="360" w:lineRule="auto"/>
              <w:jc w:val="center"/>
              <w:rPr>
                <w:sz w:val="28"/>
                <w:szCs w:val="28"/>
              </w:rPr>
            </w:pPr>
            <w:r>
              <w:rPr>
                <w:sz w:val="28"/>
                <w:szCs w:val="28"/>
              </w:rPr>
              <w:t>2</w:t>
            </w:r>
          </w:p>
        </w:tc>
        <w:tc>
          <w:tcPr>
            <w:tcW w:w="2700" w:type="dxa"/>
          </w:tcPr>
          <w:p w:rsidR="00501D43" w:rsidRDefault="00501D43" w:rsidP="00DB4802">
            <w:pPr>
              <w:spacing w:line="360" w:lineRule="auto"/>
              <w:jc w:val="both"/>
              <w:rPr>
                <w:sz w:val="28"/>
                <w:szCs w:val="28"/>
              </w:rPr>
            </w:pPr>
            <w:r>
              <w:rPr>
                <w:sz w:val="28"/>
                <w:szCs w:val="28"/>
              </w:rPr>
              <w:t>Товарные</w:t>
            </w:r>
          </w:p>
        </w:tc>
        <w:tc>
          <w:tcPr>
            <w:tcW w:w="6043" w:type="dxa"/>
          </w:tcPr>
          <w:p w:rsidR="00501D43" w:rsidRDefault="00650542" w:rsidP="00650542">
            <w:pPr>
              <w:numPr>
                <w:ilvl w:val="0"/>
                <w:numId w:val="2"/>
              </w:numPr>
              <w:jc w:val="both"/>
              <w:rPr>
                <w:sz w:val="28"/>
                <w:szCs w:val="28"/>
              </w:rPr>
            </w:pPr>
            <w:r>
              <w:rPr>
                <w:sz w:val="28"/>
                <w:szCs w:val="28"/>
              </w:rPr>
              <w:t>Технические характеристики</w:t>
            </w:r>
          </w:p>
          <w:p w:rsidR="00650542" w:rsidRDefault="00650542" w:rsidP="00650542">
            <w:pPr>
              <w:numPr>
                <w:ilvl w:val="0"/>
                <w:numId w:val="2"/>
              </w:numPr>
              <w:jc w:val="both"/>
              <w:rPr>
                <w:sz w:val="28"/>
                <w:szCs w:val="28"/>
              </w:rPr>
            </w:pPr>
            <w:r>
              <w:rPr>
                <w:sz w:val="28"/>
                <w:szCs w:val="28"/>
              </w:rPr>
              <w:t>Упаковка</w:t>
            </w:r>
          </w:p>
          <w:p w:rsidR="00650542" w:rsidRDefault="00650542" w:rsidP="00650542">
            <w:pPr>
              <w:numPr>
                <w:ilvl w:val="0"/>
                <w:numId w:val="2"/>
              </w:numPr>
              <w:jc w:val="both"/>
              <w:rPr>
                <w:sz w:val="28"/>
                <w:szCs w:val="28"/>
              </w:rPr>
            </w:pPr>
            <w:r>
              <w:rPr>
                <w:sz w:val="28"/>
                <w:szCs w:val="28"/>
              </w:rPr>
              <w:t>Цена</w:t>
            </w:r>
          </w:p>
        </w:tc>
      </w:tr>
      <w:tr w:rsidR="00501D43">
        <w:trPr>
          <w:trHeight w:val="469"/>
        </w:trPr>
        <w:tc>
          <w:tcPr>
            <w:tcW w:w="828" w:type="dxa"/>
          </w:tcPr>
          <w:p w:rsidR="00501D43" w:rsidRDefault="00501D43" w:rsidP="00501D43">
            <w:pPr>
              <w:spacing w:line="360" w:lineRule="auto"/>
              <w:jc w:val="center"/>
              <w:rPr>
                <w:sz w:val="28"/>
                <w:szCs w:val="28"/>
              </w:rPr>
            </w:pPr>
            <w:r>
              <w:rPr>
                <w:sz w:val="28"/>
                <w:szCs w:val="28"/>
              </w:rPr>
              <w:t>3</w:t>
            </w:r>
          </w:p>
        </w:tc>
        <w:tc>
          <w:tcPr>
            <w:tcW w:w="2700" w:type="dxa"/>
          </w:tcPr>
          <w:p w:rsidR="00501D43" w:rsidRDefault="00650542" w:rsidP="00DB4802">
            <w:pPr>
              <w:spacing w:line="360" w:lineRule="auto"/>
              <w:jc w:val="both"/>
              <w:rPr>
                <w:sz w:val="28"/>
                <w:szCs w:val="28"/>
              </w:rPr>
            </w:pPr>
            <w:r>
              <w:rPr>
                <w:sz w:val="28"/>
                <w:szCs w:val="28"/>
              </w:rPr>
              <w:t>Сбытовые</w:t>
            </w:r>
          </w:p>
        </w:tc>
        <w:tc>
          <w:tcPr>
            <w:tcW w:w="6043" w:type="dxa"/>
          </w:tcPr>
          <w:p w:rsidR="00501D43" w:rsidRDefault="00650542" w:rsidP="00650542">
            <w:pPr>
              <w:numPr>
                <w:ilvl w:val="0"/>
                <w:numId w:val="3"/>
              </w:numPr>
              <w:jc w:val="both"/>
              <w:rPr>
                <w:sz w:val="28"/>
                <w:szCs w:val="28"/>
              </w:rPr>
            </w:pPr>
            <w:r>
              <w:rPr>
                <w:sz w:val="28"/>
                <w:szCs w:val="28"/>
              </w:rPr>
              <w:t>Увязка с ассортиментом выпускаемой продукции</w:t>
            </w:r>
          </w:p>
          <w:p w:rsidR="00650542" w:rsidRDefault="00650542" w:rsidP="00650542">
            <w:pPr>
              <w:numPr>
                <w:ilvl w:val="0"/>
                <w:numId w:val="3"/>
              </w:numPr>
              <w:jc w:val="both"/>
              <w:rPr>
                <w:sz w:val="28"/>
                <w:szCs w:val="28"/>
              </w:rPr>
            </w:pPr>
            <w:r>
              <w:rPr>
                <w:sz w:val="28"/>
                <w:szCs w:val="28"/>
              </w:rPr>
              <w:t>Реализация</w:t>
            </w:r>
          </w:p>
          <w:p w:rsidR="00650542" w:rsidRDefault="00650542" w:rsidP="00650542">
            <w:pPr>
              <w:numPr>
                <w:ilvl w:val="0"/>
                <w:numId w:val="3"/>
              </w:numPr>
              <w:jc w:val="both"/>
              <w:rPr>
                <w:sz w:val="28"/>
                <w:szCs w:val="28"/>
              </w:rPr>
            </w:pPr>
            <w:r>
              <w:rPr>
                <w:sz w:val="28"/>
                <w:szCs w:val="28"/>
              </w:rPr>
              <w:t>Реклама</w:t>
            </w:r>
          </w:p>
        </w:tc>
      </w:tr>
      <w:tr w:rsidR="00501D43">
        <w:trPr>
          <w:trHeight w:val="469"/>
        </w:trPr>
        <w:tc>
          <w:tcPr>
            <w:tcW w:w="828" w:type="dxa"/>
          </w:tcPr>
          <w:p w:rsidR="00501D43" w:rsidRDefault="00501D43" w:rsidP="00501D43">
            <w:pPr>
              <w:spacing w:line="360" w:lineRule="auto"/>
              <w:jc w:val="center"/>
              <w:rPr>
                <w:sz w:val="28"/>
                <w:szCs w:val="28"/>
              </w:rPr>
            </w:pPr>
            <w:r>
              <w:rPr>
                <w:sz w:val="28"/>
                <w:szCs w:val="28"/>
              </w:rPr>
              <w:t>4</w:t>
            </w:r>
          </w:p>
        </w:tc>
        <w:tc>
          <w:tcPr>
            <w:tcW w:w="2700" w:type="dxa"/>
          </w:tcPr>
          <w:p w:rsidR="00501D43" w:rsidRDefault="00650542" w:rsidP="00DB4802">
            <w:pPr>
              <w:spacing w:line="360" w:lineRule="auto"/>
              <w:jc w:val="both"/>
              <w:rPr>
                <w:sz w:val="28"/>
                <w:szCs w:val="28"/>
              </w:rPr>
            </w:pPr>
            <w:r>
              <w:rPr>
                <w:sz w:val="28"/>
                <w:szCs w:val="28"/>
              </w:rPr>
              <w:t>Производственные</w:t>
            </w:r>
          </w:p>
        </w:tc>
        <w:tc>
          <w:tcPr>
            <w:tcW w:w="6043" w:type="dxa"/>
          </w:tcPr>
          <w:p w:rsidR="00501D43" w:rsidRDefault="00650542" w:rsidP="00650542">
            <w:pPr>
              <w:numPr>
                <w:ilvl w:val="0"/>
                <w:numId w:val="4"/>
              </w:numPr>
              <w:jc w:val="both"/>
              <w:rPr>
                <w:sz w:val="28"/>
                <w:szCs w:val="28"/>
              </w:rPr>
            </w:pPr>
            <w:r>
              <w:rPr>
                <w:sz w:val="28"/>
                <w:szCs w:val="28"/>
              </w:rPr>
              <w:t xml:space="preserve">Оборудование и персонал </w:t>
            </w:r>
          </w:p>
          <w:p w:rsidR="00650542" w:rsidRDefault="00650542" w:rsidP="00650542">
            <w:pPr>
              <w:numPr>
                <w:ilvl w:val="0"/>
                <w:numId w:val="4"/>
              </w:numPr>
              <w:jc w:val="both"/>
              <w:rPr>
                <w:sz w:val="28"/>
                <w:szCs w:val="28"/>
              </w:rPr>
            </w:pPr>
            <w:r>
              <w:rPr>
                <w:sz w:val="28"/>
                <w:szCs w:val="28"/>
              </w:rPr>
              <w:t>Сырьевые ресурсы</w:t>
            </w:r>
          </w:p>
          <w:p w:rsidR="00650542" w:rsidRDefault="00650542" w:rsidP="00650542">
            <w:pPr>
              <w:numPr>
                <w:ilvl w:val="0"/>
                <w:numId w:val="4"/>
              </w:numPr>
              <w:jc w:val="both"/>
              <w:rPr>
                <w:sz w:val="28"/>
                <w:szCs w:val="28"/>
              </w:rPr>
            </w:pPr>
            <w:r>
              <w:rPr>
                <w:sz w:val="28"/>
                <w:szCs w:val="28"/>
              </w:rPr>
              <w:t>Инженерно-технические знания и опыт персонала</w:t>
            </w:r>
          </w:p>
        </w:tc>
      </w:tr>
    </w:tbl>
    <w:p w:rsidR="00501D43" w:rsidRDefault="00501D43" w:rsidP="00DB4802">
      <w:pPr>
        <w:spacing w:line="360" w:lineRule="auto"/>
        <w:jc w:val="both"/>
        <w:rPr>
          <w:sz w:val="28"/>
          <w:szCs w:val="28"/>
          <w:lang w:val="en-US"/>
        </w:rPr>
      </w:pPr>
    </w:p>
    <w:p w:rsidR="00175693" w:rsidRDefault="00175693" w:rsidP="00DB4802">
      <w:pPr>
        <w:spacing w:line="360" w:lineRule="auto"/>
        <w:jc w:val="both"/>
        <w:rPr>
          <w:sz w:val="28"/>
          <w:szCs w:val="28"/>
        </w:rPr>
      </w:pPr>
      <w:r w:rsidRPr="00175693">
        <w:rPr>
          <w:sz w:val="28"/>
          <w:szCs w:val="28"/>
        </w:rPr>
        <w:t xml:space="preserve">      </w:t>
      </w:r>
      <w:r>
        <w:rPr>
          <w:sz w:val="28"/>
          <w:szCs w:val="28"/>
        </w:rPr>
        <w:t>Несмотря на то, что внедрение в производство новой продукции имеет очень большое значение для промышленного предприятия, оно является весьма рискованным мероприятием. Например, удельный вес неудачных нововведений в различных товарных группах колеблется между 50 и 90%. Причинами неудач при внедрении новых видов продукции могут являться</w:t>
      </w:r>
      <w:r w:rsidRPr="00175693">
        <w:rPr>
          <w:sz w:val="28"/>
          <w:szCs w:val="28"/>
        </w:rPr>
        <w:t>:</w:t>
      </w:r>
    </w:p>
    <w:p w:rsidR="00175693" w:rsidRPr="00A4113E" w:rsidRDefault="00A4113E" w:rsidP="00DB4802">
      <w:pPr>
        <w:spacing w:line="360" w:lineRule="auto"/>
        <w:jc w:val="both"/>
        <w:rPr>
          <w:sz w:val="28"/>
          <w:szCs w:val="28"/>
        </w:rPr>
      </w:pPr>
      <w:r>
        <w:rPr>
          <w:sz w:val="28"/>
          <w:szCs w:val="28"/>
        </w:rPr>
        <w:t xml:space="preserve">   </w:t>
      </w:r>
      <w:r w:rsidR="00175693">
        <w:rPr>
          <w:sz w:val="28"/>
          <w:szCs w:val="28"/>
        </w:rPr>
        <w:t xml:space="preserve">  - относительная бесполезность идеи нового товара</w:t>
      </w:r>
      <w:r w:rsidRPr="00A4113E">
        <w:rPr>
          <w:sz w:val="28"/>
          <w:szCs w:val="28"/>
        </w:rPr>
        <w:t>;</w:t>
      </w:r>
    </w:p>
    <w:p w:rsidR="00175693" w:rsidRPr="00A4113E" w:rsidRDefault="00A4113E" w:rsidP="00DB4802">
      <w:pPr>
        <w:spacing w:line="360" w:lineRule="auto"/>
        <w:jc w:val="both"/>
        <w:rPr>
          <w:sz w:val="28"/>
          <w:szCs w:val="28"/>
        </w:rPr>
      </w:pPr>
      <w:r>
        <w:rPr>
          <w:sz w:val="28"/>
          <w:szCs w:val="28"/>
        </w:rPr>
        <w:t xml:space="preserve">  </w:t>
      </w:r>
      <w:r w:rsidR="00175693">
        <w:rPr>
          <w:sz w:val="28"/>
          <w:szCs w:val="28"/>
        </w:rPr>
        <w:t xml:space="preserve">   - низкое качество изготовления товара</w:t>
      </w:r>
      <w:r w:rsidRPr="00A4113E">
        <w:rPr>
          <w:sz w:val="28"/>
          <w:szCs w:val="28"/>
        </w:rPr>
        <w:t>;</w:t>
      </w:r>
    </w:p>
    <w:p w:rsidR="00175693" w:rsidRPr="00A4113E" w:rsidRDefault="00175693" w:rsidP="00DB4802">
      <w:pPr>
        <w:spacing w:line="360" w:lineRule="auto"/>
        <w:jc w:val="both"/>
        <w:rPr>
          <w:sz w:val="28"/>
          <w:szCs w:val="28"/>
        </w:rPr>
      </w:pPr>
      <w:r>
        <w:rPr>
          <w:sz w:val="28"/>
          <w:szCs w:val="28"/>
        </w:rPr>
        <w:t xml:space="preserve"> </w:t>
      </w:r>
      <w:r w:rsidR="00A4113E">
        <w:rPr>
          <w:sz w:val="28"/>
          <w:szCs w:val="28"/>
        </w:rPr>
        <w:t xml:space="preserve">   </w:t>
      </w:r>
      <w:r>
        <w:rPr>
          <w:sz w:val="28"/>
          <w:szCs w:val="28"/>
        </w:rPr>
        <w:t xml:space="preserve"> - неправильная политика цен</w:t>
      </w:r>
      <w:r w:rsidR="00A4113E" w:rsidRPr="00A4113E">
        <w:rPr>
          <w:sz w:val="28"/>
          <w:szCs w:val="28"/>
        </w:rPr>
        <w:t>;</w:t>
      </w:r>
    </w:p>
    <w:p w:rsidR="00175693" w:rsidRPr="00A4113E" w:rsidRDefault="00A4113E" w:rsidP="00DB4802">
      <w:pPr>
        <w:spacing w:line="360" w:lineRule="auto"/>
        <w:jc w:val="both"/>
        <w:rPr>
          <w:sz w:val="28"/>
          <w:szCs w:val="28"/>
        </w:rPr>
      </w:pPr>
      <w:r>
        <w:rPr>
          <w:sz w:val="28"/>
          <w:szCs w:val="28"/>
        </w:rPr>
        <w:t xml:space="preserve">   </w:t>
      </w:r>
      <w:r w:rsidR="00175693">
        <w:rPr>
          <w:sz w:val="28"/>
          <w:szCs w:val="28"/>
        </w:rPr>
        <w:t xml:space="preserve">  - недостаточное количество средств на маркетинг</w:t>
      </w:r>
      <w:r w:rsidRPr="00A4113E">
        <w:rPr>
          <w:sz w:val="28"/>
          <w:szCs w:val="28"/>
        </w:rPr>
        <w:t>;</w:t>
      </w:r>
    </w:p>
    <w:p w:rsidR="00175693" w:rsidRPr="00A4113E" w:rsidRDefault="00A4113E" w:rsidP="00DB4802">
      <w:pPr>
        <w:spacing w:line="360" w:lineRule="auto"/>
        <w:jc w:val="both"/>
        <w:rPr>
          <w:sz w:val="28"/>
          <w:szCs w:val="28"/>
        </w:rPr>
      </w:pPr>
      <w:r>
        <w:rPr>
          <w:sz w:val="28"/>
          <w:szCs w:val="28"/>
        </w:rPr>
        <w:t xml:space="preserve">   </w:t>
      </w:r>
      <w:r w:rsidR="00175693">
        <w:rPr>
          <w:sz w:val="28"/>
          <w:szCs w:val="28"/>
        </w:rPr>
        <w:t xml:space="preserve">  - низкий уровень рекламы и упаковки</w:t>
      </w:r>
      <w:r w:rsidRPr="00A4113E">
        <w:rPr>
          <w:sz w:val="28"/>
          <w:szCs w:val="28"/>
        </w:rPr>
        <w:t>;</w:t>
      </w:r>
    </w:p>
    <w:p w:rsidR="00175693" w:rsidRPr="00A4113E" w:rsidRDefault="00A4113E" w:rsidP="00DB4802">
      <w:pPr>
        <w:spacing w:line="360" w:lineRule="auto"/>
        <w:jc w:val="both"/>
        <w:rPr>
          <w:sz w:val="28"/>
          <w:szCs w:val="28"/>
        </w:rPr>
      </w:pPr>
      <w:r>
        <w:rPr>
          <w:sz w:val="28"/>
          <w:szCs w:val="28"/>
        </w:rPr>
        <w:t xml:space="preserve">    </w:t>
      </w:r>
      <w:r w:rsidR="00175693">
        <w:rPr>
          <w:sz w:val="28"/>
          <w:szCs w:val="28"/>
        </w:rPr>
        <w:t xml:space="preserve"> - недооценка реакции конкурентов</w:t>
      </w:r>
      <w:r w:rsidRPr="00A4113E">
        <w:rPr>
          <w:sz w:val="28"/>
          <w:szCs w:val="28"/>
        </w:rPr>
        <w:t>;</w:t>
      </w:r>
    </w:p>
    <w:p w:rsidR="00175693" w:rsidRPr="00A4113E" w:rsidRDefault="00A4113E" w:rsidP="00DB4802">
      <w:pPr>
        <w:spacing w:line="360" w:lineRule="auto"/>
        <w:jc w:val="both"/>
        <w:rPr>
          <w:sz w:val="28"/>
          <w:szCs w:val="28"/>
        </w:rPr>
      </w:pPr>
      <w:r>
        <w:rPr>
          <w:sz w:val="28"/>
          <w:szCs w:val="28"/>
        </w:rPr>
        <w:t xml:space="preserve">    </w:t>
      </w:r>
      <w:r w:rsidR="00175693">
        <w:rPr>
          <w:sz w:val="28"/>
          <w:szCs w:val="28"/>
        </w:rPr>
        <w:t xml:space="preserve"> - существующие оргструктуры, не способствующие инновациям</w:t>
      </w:r>
      <w:r w:rsidRPr="00A4113E">
        <w:rPr>
          <w:sz w:val="28"/>
          <w:szCs w:val="28"/>
        </w:rPr>
        <w:t>;</w:t>
      </w:r>
    </w:p>
    <w:p w:rsidR="00175693" w:rsidRPr="00A4113E" w:rsidRDefault="00A4113E" w:rsidP="00DB4802">
      <w:pPr>
        <w:spacing w:line="360" w:lineRule="auto"/>
        <w:jc w:val="both"/>
        <w:rPr>
          <w:sz w:val="28"/>
          <w:szCs w:val="28"/>
        </w:rPr>
      </w:pPr>
      <w:r>
        <w:rPr>
          <w:sz w:val="28"/>
          <w:szCs w:val="28"/>
        </w:rPr>
        <w:t xml:space="preserve">     </w:t>
      </w:r>
      <w:r w:rsidR="00175693">
        <w:rPr>
          <w:sz w:val="28"/>
          <w:szCs w:val="28"/>
        </w:rPr>
        <w:t>- несвоевременный выпуск нового товара на рынок</w:t>
      </w:r>
      <w:r w:rsidRPr="00A4113E">
        <w:rPr>
          <w:sz w:val="28"/>
          <w:szCs w:val="28"/>
        </w:rPr>
        <w:t>;</w:t>
      </w:r>
    </w:p>
    <w:p w:rsidR="00175693" w:rsidRPr="00A4113E" w:rsidRDefault="00A4113E" w:rsidP="00DB4802">
      <w:pPr>
        <w:spacing w:line="360" w:lineRule="auto"/>
        <w:jc w:val="both"/>
        <w:rPr>
          <w:sz w:val="28"/>
          <w:szCs w:val="28"/>
        </w:rPr>
      </w:pPr>
      <w:r>
        <w:rPr>
          <w:sz w:val="28"/>
          <w:szCs w:val="28"/>
        </w:rPr>
        <w:t xml:space="preserve">     </w:t>
      </w:r>
      <w:r w:rsidR="00175693">
        <w:rPr>
          <w:sz w:val="28"/>
          <w:szCs w:val="28"/>
        </w:rPr>
        <w:t>- низкий уровень и слабое использование рыночных исследований</w:t>
      </w:r>
      <w:r w:rsidRPr="00A4113E">
        <w:rPr>
          <w:sz w:val="28"/>
          <w:szCs w:val="28"/>
        </w:rPr>
        <w:t>;</w:t>
      </w:r>
    </w:p>
    <w:p w:rsidR="00175693" w:rsidRPr="003E7FB0" w:rsidRDefault="00A4113E" w:rsidP="00DB4802">
      <w:pPr>
        <w:spacing w:line="360" w:lineRule="auto"/>
        <w:jc w:val="both"/>
        <w:rPr>
          <w:sz w:val="28"/>
          <w:szCs w:val="28"/>
        </w:rPr>
      </w:pPr>
      <w:r>
        <w:rPr>
          <w:sz w:val="28"/>
          <w:szCs w:val="28"/>
        </w:rPr>
        <w:t xml:space="preserve">     </w:t>
      </w:r>
      <w:r w:rsidR="003E7FB0">
        <w:rPr>
          <w:sz w:val="28"/>
          <w:szCs w:val="28"/>
        </w:rPr>
        <w:t>-</w:t>
      </w:r>
      <w:r w:rsidR="00175693">
        <w:rPr>
          <w:sz w:val="28"/>
          <w:szCs w:val="28"/>
        </w:rPr>
        <w:t>необъективность принятия решения на уровне руководства предприяти</w:t>
      </w:r>
      <w:r>
        <w:rPr>
          <w:sz w:val="28"/>
          <w:szCs w:val="28"/>
        </w:rPr>
        <w:t>я.</w:t>
      </w:r>
    </w:p>
    <w:p w:rsidR="00A4113E" w:rsidRDefault="00A4113E" w:rsidP="00DB4802">
      <w:pPr>
        <w:spacing w:line="360" w:lineRule="auto"/>
        <w:jc w:val="both"/>
        <w:rPr>
          <w:sz w:val="28"/>
          <w:szCs w:val="28"/>
        </w:rPr>
      </w:pPr>
      <w:r w:rsidRPr="00A4113E">
        <w:rPr>
          <w:sz w:val="28"/>
          <w:szCs w:val="28"/>
        </w:rPr>
        <w:t xml:space="preserve">     </w:t>
      </w:r>
      <w:r>
        <w:rPr>
          <w:sz w:val="28"/>
          <w:szCs w:val="28"/>
        </w:rPr>
        <w:t>Относительный вес каждого из оценочных показателей должен определяться в зависимости от его предполагаемого значения для предприятия.</w:t>
      </w:r>
      <w:r w:rsidR="003E7FB0">
        <w:rPr>
          <w:sz w:val="28"/>
          <w:szCs w:val="28"/>
        </w:rPr>
        <w:t xml:space="preserve"> </w:t>
      </w:r>
    </w:p>
    <w:p w:rsidR="00A4113E" w:rsidRDefault="00A4113E" w:rsidP="00DB4802">
      <w:pPr>
        <w:spacing w:line="360" w:lineRule="auto"/>
        <w:jc w:val="both"/>
        <w:rPr>
          <w:sz w:val="28"/>
          <w:szCs w:val="28"/>
        </w:rPr>
      </w:pPr>
      <w:r>
        <w:rPr>
          <w:sz w:val="28"/>
          <w:szCs w:val="28"/>
        </w:rPr>
        <w:t xml:space="preserve">      После выбора новых изделий для производства на каждое из них должна быть составлена спецификация в соответствии с требованиями покупателей.</w:t>
      </w:r>
    </w:p>
    <w:p w:rsidR="00A4113E" w:rsidRDefault="00A4113E" w:rsidP="00DB4802">
      <w:pPr>
        <w:spacing w:line="360" w:lineRule="auto"/>
        <w:jc w:val="both"/>
        <w:rPr>
          <w:sz w:val="28"/>
          <w:szCs w:val="28"/>
        </w:rPr>
      </w:pPr>
      <w:r>
        <w:rPr>
          <w:sz w:val="28"/>
          <w:szCs w:val="28"/>
        </w:rPr>
        <w:t>Спецификация направляется в производственный отдел предприятия, изготовляются опытные образцы</w:t>
      </w:r>
      <w:r w:rsidR="00140F71">
        <w:rPr>
          <w:sz w:val="28"/>
          <w:szCs w:val="28"/>
        </w:rPr>
        <w:t>,</w:t>
      </w:r>
      <w:r>
        <w:rPr>
          <w:sz w:val="28"/>
          <w:szCs w:val="28"/>
        </w:rPr>
        <w:t xml:space="preserve"> и делается предварительная проверка возможности изготовления изделий с учетом производственных возможностей</w:t>
      </w:r>
      <w:r w:rsidR="00140F71">
        <w:rPr>
          <w:sz w:val="28"/>
          <w:szCs w:val="28"/>
        </w:rPr>
        <w:t>. Затем составляется предварительная калькуляция издержек  производства. В случае, если калькуляция издержек свидетельствует о возможности получения достаточного уровня рентабельности, то выпускается небольшая партия изделий для испытания на рынке. Отдел маркетинга готовит предложения, в которых дается подробный перечень того, как, когда, при каких себестоимости и прибыли каждое изделие должно быть выпущено на рынок.</w:t>
      </w:r>
      <w:r w:rsidR="002B6FEB">
        <w:rPr>
          <w:sz w:val="28"/>
          <w:szCs w:val="28"/>
        </w:rPr>
        <w:t>(1, стр.83-84)</w:t>
      </w:r>
    </w:p>
    <w:p w:rsidR="00140F71" w:rsidRDefault="00140F71" w:rsidP="00DB4802">
      <w:pPr>
        <w:spacing w:line="360" w:lineRule="auto"/>
        <w:jc w:val="both"/>
        <w:rPr>
          <w:sz w:val="28"/>
          <w:szCs w:val="28"/>
        </w:rPr>
      </w:pPr>
      <w:r>
        <w:rPr>
          <w:sz w:val="28"/>
          <w:szCs w:val="28"/>
        </w:rPr>
        <w:t xml:space="preserve">     В процессе планирования ассортимента продукции должен быть учтен жизненный цикл изделия. Любой товар имеет жизненный цикл, который включает пять стадий</w:t>
      </w:r>
      <w:r>
        <w:rPr>
          <w:sz w:val="28"/>
          <w:szCs w:val="28"/>
        </w:rPr>
        <w:tab/>
        <w:t xml:space="preserve"> пребывания его на рынке</w:t>
      </w:r>
      <w:r w:rsidRPr="00140F71">
        <w:rPr>
          <w:sz w:val="28"/>
          <w:szCs w:val="28"/>
        </w:rPr>
        <w:t>:</w:t>
      </w:r>
    </w:p>
    <w:p w:rsidR="00140F71" w:rsidRPr="00140F71" w:rsidRDefault="00140F71" w:rsidP="00DB4802">
      <w:pPr>
        <w:spacing w:line="360" w:lineRule="auto"/>
        <w:jc w:val="both"/>
        <w:rPr>
          <w:sz w:val="28"/>
          <w:szCs w:val="28"/>
          <w:lang w:val="en-US"/>
        </w:rPr>
      </w:pPr>
      <w:r>
        <w:rPr>
          <w:sz w:val="28"/>
          <w:szCs w:val="28"/>
        </w:rPr>
        <w:t xml:space="preserve">                          - внедрение</w:t>
      </w:r>
      <w:r>
        <w:rPr>
          <w:sz w:val="28"/>
          <w:szCs w:val="28"/>
          <w:lang w:val="en-US"/>
        </w:rPr>
        <w:t>;</w:t>
      </w:r>
    </w:p>
    <w:p w:rsidR="00140F71" w:rsidRPr="00140F71" w:rsidRDefault="00140F71" w:rsidP="00DB4802">
      <w:pPr>
        <w:spacing w:line="360" w:lineRule="auto"/>
        <w:jc w:val="both"/>
        <w:rPr>
          <w:sz w:val="28"/>
          <w:szCs w:val="28"/>
          <w:lang w:val="en-US"/>
        </w:rPr>
      </w:pPr>
      <w:r>
        <w:rPr>
          <w:sz w:val="28"/>
          <w:szCs w:val="28"/>
        </w:rPr>
        <w:t xml:space="preserve">                          - рост</w:t>
      </w:r>
      <w:r>
        <w:rPr>
          <w:sz w:val="28"/>
          <w:szCs w:val="28"/>
          <w:lang w:val="en-US"/>
        </w:rPr>
        <w:t>;</w:t>
      </w:r>
    </w:p>
    <w:p w:rsidR="00140F71" w:rsidRPr="00140F71" w:rsidRDefault="00140F71" w:rsidP="00DB4802">
      <w:pPr>
        <w:spacing w:line="360" w:lineRule="auto"/>
        <w:jc w:val="both"/>
        <w:rPr>
          <w:sz w:val="28"/>
          <w:szCs w:val="28"/>
          <w:lang w:val="en-US"/>
        </w:rPr>
      </w:pPr>
      <w:r>
        <w:rPr>
          <w:sz w:val="28"/>
          <w:szCs w:val="28"/>
        </w:rPr>
        <w:t xml:space="preserve">                          - зрелость</w:t>
      </w:r>
      <w:r>
        <w:rPr>
          <w:sz w:val="28"/>
          <w:szCs w:val="28"/>
          <w:lang w:val="en-US"/>
        </w:rPr>
        <w:t>;</w:t>
      </w:r>
    </w:p>
    <w:p w:rsidR="00140F71" w:rsidRPr="00140F71" w:rsidRDefault="00140F71" w:rsidP="00DB4802">
      <w:pPr>
        <w:spacing w:line="360" w:lineRule="auto"/>
        <w:jc w:val="both"/>
        <w:rPr>
          <w:sz w:val="28"/>
          <w:szCs w:val="28"/>
          <w:lang w:val="en-US"/>
        </w:rPr>
      </w:pPr>
      <w:r>
        <w:rPr>
          <w:sz w:val="28"/>
          <w:szCs w:val="28"/>
        </w:rPr>
        <w:t xml:space="preserve">                          - насыщение</w:t>
      </w:r>
      <w:r>
        <w:rPr>
          <w:sz w:val="28"/>
          <w:szCs w:val="28"/>
          <w:lang w:val="en-US"/>
        </w:rPr>
        <w:t>;</w:t>
      </w:r>
    </w:p>
    <w:p w:rsidR="00140F71" w:rsidRDefault="00140F71" w:rsidP="00DB4802">
      <w:pPr>
        <w:spacing w:line="360" w:lineRule="auto"/>
        <w:jc w:val="both"/>
        <w:rPr>
          <w:sz w:val="28"/>
          <w:szCs w:val="28"/>
        </w:rPr>
      </w:pPr>
      <w:r>
        <w:rPr>
          <w:sz w:val="28"/>
          <w:szCs w:val="28"/>
        </w:rPr>
        <w:t xml:space="preserve">                          - спад.</w:t>
      </w:r>
    </w:p>
    <w:p w:rsidR="003A2DEF" w:rsidRDefault="003A2DEF" w:rsidP="00DB4802">
      <w:pPr>
        <w:spacing w:line="360" w:lineRule="auto"/>
        <w:jc w:val="both"/>
        <w:rPr>
          <w:sz w:val="28"/>
          <w:szCs w:val="28"/>
        </w:rPr>
      </w:pPr>
      <w:r>
        <w:rPr>
          <w:sz w:val="28"/>
          <w:szCs w:val="28"/>
        </w:rPr>
        <w:t xml:space="preserve">   Каждый период ( стадия ) жизненного цикла изделия характеризуется колебаниями объёма реализации и получаемой прибыли, в каждой из них перед предприятием стоят определённые задачи. </w:t>
      </w:r>
    </w:p>
    <w:p w:rsidR="0080381F" w:rsidRDefault="003A2DEF" w:rsidP="00DB4802">
      <w:pPr>
        <w:spacing w:line="360" w:lineRule="auto"/>
        <w:jc w:val="both"/>
        <w:rPr>
          <w:sz w:val="28"/>
          <w:szCs w:val="28"/>
        </w:rPr>
      </w:pPr>
      <w:r>
        <w:rPr>
          <w:sz w:val="28"/>
          <w:szCs w:val="28"/>
        </w:rPr>
        <w:t xml:space="preserve">   На стадии внедрения товар впервые появляется на рынке, объём продаж постепенно увеличивается. Эта стадия характеризуется тем, что предприятие практически не получает прибыли, поскольку оно несёт большие издержки, обусловленные внедрением товара на рынок. Стадии внедрения изделия на рынок предшествует фаза его разработки. Это период инвестиций, которые в последующем должны </w:t>
      </w:r>
      <w:r w:rsidR="0080381F">
        <w:rPr>
          <w:sz w:val="28"/>
          <w:szCs w:val="28"/>
        </w:rPr>
        <w:t xml:space="preserve">окупиться за счёт выручки от реализации товара. </w:t>
      </w:r>
    </w:p>
    <w:p w:rsidR="0080381F" w:rsidRDefault="0080381F" w:rsidP="00DB4802">
      <w:pPr>
        <w:spacing w:line="360" w:lineRule="auto"/>
        <w:jc w:val="both"/>
        <w:rPr>
          <w:sz w:val="28"/>
          <w:szCs w:val="28"/>
        </w:rPr>
      </w:pPr>
      <w:r>
        <w:rPr>
          <w:sz w:val="28"/>
          <w:szCs w:val="28"/>
        </w:rPr>
        <w:t xml:space="preserve">   Стадия роста ( или развития рынка ) – это период завоевания товаром рынка и роста прибыли от реализации. На стадии зрелости объём продаж достигает максимума. Стадия насыщения рынка продолжается до фактического спада. Стадия спада – это по существу сокращение рынка. На данной стадии производитель должен решить проблему: либо снять изделие с производства, когда оно будет неэкономично, либо отыскать новые средства для продления периода его рентабельности.</w:t>
      </w:r>
    </w:p>
    <w:p w:rsidR="002F2F1B" w:rsidRDefault="0080381F" w:rsidP="00DB4802">
      <w:pPr>
        <w:spacing w:line="360" w:lineRule="auto"/>
        <w:jc w:val="both"/>
        <w:rPr>
          <w:sz w:val="28"/>
          <w:szCs w:val="28"/>
        </w:rPr>
      </w:pPr>
      <w:r>
        <w:rPr>
          <w:sz w:val="28"/>
          <w:szCs w:val="28"/>
        </w:rPr>
        <w:t xml:space="preserve">   На каждой стадии жизненного цикла товара должна быть выбрана определённая стратегия. На стадии внедрения новый товар конкурирует со старыми, поэтому важным средством для закрепления товара на рынке выступает реклама, которая должна быть направлена на информацию покупателей </w:t>
      </w:r>
      <w:r w:rsidR="002F2F1B">
        <w:rPr>
          <w:sz w:val="28"/>
          <w:szCs w:val="28"/>
        </w:rPr>
        <w:t xml:space="preserve"> о преимуществах данного товара. На стадии роста главной задачей предприятия является поддержание увеличения объёма продаж с помощью:</w:t>
      </w:r>
    </w:p>
    <w:p w:rsidR="002F2F1B" w:rsidRDefault="00E32050" w:rsidP="00DB4802">
      <w:pPr>
        <w:spacing w:line="360" w:lineRule="auto"/>
        <w:jc w:val="both"/>
        <w:rPr>
          <w:sz w:val="28"/>
          <w:szCs w:val="28"/>
        </w:rPr>
      </w:pPr>
      <w:r>
        <w:rPr>
          <w:sz w:val="28"/>
          <w:szCs w:val="28"/>
        </w:rPr>
        <w:t xml:space="preserve">    </w:t>
      </w:r>
      <w:r w:rsidR="002F2F1B">
        <w:rPr>
          <w:sz w:val="28"/>
          <w:szCs w:val="28"/>
        </w:rPr>
        <w:t>- улучшения качества изделия;</w:t>
      </w:r>
    </w:p>
    <w:p w:rsidR="002F2F1B" w:rsidRDefault="00E32050" w:rsidP="00DB4802">
      <w:pPr>
        <w:spacing w:line="360" w:lineRule="auto"/>
        <w:jc w:val="both"/>
        <w:rPr>
          <w:sz w:val="28"/>
          <w:szCs w:val="28"/>
        </w:rPr>
      </w:pPr>
      <w:r>
        <w:rPr>
          <w:sz w:val="28"/>
          <w:szCs w:val="28"/>
        </w:rPr>
        <w:t xml:space="preserve">    </w:t>
      </w:r>
      <w:r w:rsidR="002F2F1B">
        <w:rPr>
          <w:sz w:val="28"/>
          <w:szCs w:val="28"/>
        </w:rPr>
        <w:t>- выхода на новые рынки;</w:t>
      </w:r>
    </w:p>
    <w:p w:rsidR="002F2F1B" w:rsidRDefault="00E32050" w:rsidP="00DB4802">
      <w:pPr>
        <w:spacing w:line="360" w:lineRule="auto"/>
        <w:jc w:val="both"/>
        <w:rPr>
          <w:sz w:val="28"/>
          <w:szCs w:val="28"/>
        </w:rPr>
      </w:pPr>
      <w:r>
        <w:rPr>
          <w:sz w:val="28"/>
          <w:szCs w:val="28"/>
        </w:rPr>
        <w:t xml:space="preserve">    </w:t>
      </w:r>
      <w:r w:rsidR="002F2F1B">
        <w:rPr>
          <w:sz w:val="28"/>
          <w:szCs w:val="28"/>
        </w:rPr>
        <w:t xml:space="preserve">- освоения новых каналов сбыта; </w:t>
      </w:r>
    </w:p>
    <w:p w:rsidR="002F2F1B" w:rsidRDefault="00E32050" w:rsidP="00DB4802">
      <w:pPr>
        <w:spacing w:line="360" w:lineRule="auto"/>
        <w:jc w:val="both"/>
        <w:rPr>
          <w:sz w:val="28"/>
          <w:szCs w:val="28"/>
        </w:rPr>
      </w:pPr>
      <w:r>
        <w:rPr>
          <w:sz w:val="28"/>
          <w:szCs w:val="28"/>
        </w:rPr>
        <w:t xml:space="preserve">    </w:t>
      </w:r>
      <w:r w:rsidR="002F2F1B">
        <w:rPr>
          <w:sz w:val="28"/>
          <w:szCs w:val="28"/>
        </w:rPr>
        <w:t>- усиления рекламы;</w:t>
      </w:r>
    </w:p>
    <w:p w:rsidR="002F2F1B" w:rsidRDefault="00E32050" w:rsidP="00DB4802">
      <w:pPr>
        <w:spacing w:line="360" w:lineRule="auto"/>
        <w:jc w:val="both"/>
        <w:rPr>
          <w:sz w:val="28"/>
          <w:szCs w:val="28"/>
        </w:rPr>
      </w:pPr>
      <w:r>
        <w:rPr>
          <w:sz w:val="28"/>
          <w:szCs w:val="28"/>
        </w:rPr>
        <w:t xml:space="preserve">    </w:t>
      </w:r>
      <w:r w:rsidR="002F2F1B">
        <w:rPr>
          <w:sz w:val="28"/>
          <w:szCs w:val="28"/>
        </w:rPr>
        <w:t xml:space="preserve">- снижения цен. </w:t>
      </w:r>
    </w:p>
    <w:p w:rsidR="002F2F1B" w:rsidRDefault="002F2F1B" w:rsidP="00DB4802">
      <w:pPr>
        <w:spacing w:line="360" w:lineRule="auto"/>
        <w:jc w:val="both"/>
        <w:rPr>
          <w:sz w:val="28"/>
          <w:szCs w:val="28"/>
        </w:rPr>
      </w:pPr>
      <w:r>
        <w:rPr>
          <w:sz w:val="28"/>
          <w:szCs w:val="28"/>
        </w:rPr>
        <w:t xml:space="preserve">  </w:t>
      </w:r>
      <w:r w:rsidR="00E32050">
        <w:rPr>
          <w:sz w:val="28"/>
          <w:szCs w:val="28"/>
        </w:rPr>
        <w:t xml:space="preserve">   </w:t>
      </w:r>
      <w:r>
        <w:rPr>
          <w:sz w:val="28"/>
          <w:szCs w:val="28"/>
        </w:rPr>
        <w:t xml:space="preserve"> На стадиях зрелости и насыщения рынка производитель направляет усилия на стабилизацию своего положения, пока позволяет конкуренция. Эти усилия проявляются, как правило, в использовании новых форм рекламы и стимулирования сбыта. </w:t>
      </w:r>
    </w:p>
    <w:p w:rsidR="00C055FD" w:rsidRDefault="002F2F1B" w:rsidP="00DB4802">
      <w:pPr>
        <w:spacing w:line="360" w:lineRule="auto"/>
        <w:jc w:val="both"/>
        <w:rPr>
          <w:sz w:val="28"/>
          <w:szCs w:val="28"/>
        </w:rPr>
      </w:pPr>
      <w:r>
        <w:rPr>
          <w:sz w:val="28"/>
          <w:szCs w:val="28"/>
        </w:rPr>
        <w:t xml:space="preserve">  </w:t>
      </w:r>
      <w:r w:rsidR="00E32050">
        <w:rPr>
          <w:sz w:val="28"/>
          <w:szCs w:val="28"/>
        </w:rPr>
        <w:t xml:space="preserve">  </w:t>
      </w:r>
      <w:r>
        <w:rPr>
          <w:sz w:val="28"/>
          <w:szCs w:val="28"/>
        </w:rPr>
        <w:t xml:space="preserve"> Концепция жизненного цикла изделий имеет большое значение при планировании ассортимента продукции. Она заставляет руководителя анализировать деятельность предприятий с позиций настоящего и будущего, увязывать краткосрочные задачи с долгосрочными целями предприятия. Старые убыточные изделия снимаются с производства либо планируются к внедрению </w:t>
      </w:r>
      <w:r w:rsidR="00C055FD">
        <w:rPr>
          <w:sz w:val="28"/>
          <w:szCs w:val="28"/>
        </w:rPr>
        <w:t xml:space="preserve">мероприятия, способствующие повышения рентабельности старой продукции. </w:t>
      </w:r>
    </w:p>
    <w:p w:rsidR="008258A7" w:rsidRDefault="00C055FD" w:rsidP="00DB4802">
      <w:pPr>
        <w:spacing w:line="360" w:lineRule="auto"/>
        <w:jc w:val="both"/>
        <w:rPr>
          <w:sz w:val="28"/>
          <w:szCs w:val="28"/>
        </w:rPr>
      </w:pPr>
      <w:r>
        <w:rPr>
          <w:sz w:val="28"/>
          <w:szCs w:val="28"/>
        </w:rPr>
        <w:t xml:space="preserve">   </w:t>
      </w:r>
      <w:r w:rsidR="00E32050">
        <w:rPr>
          <w:sz w:val="28"/>
          <w:szCs w:val="28"/>
        </w:rPr>
        <w:t xml:space="preserve">  </w:t>
      </w:r>
      <w:r>
        <w:rPr>
          <w:sz w:val="28"/>
          <w:szCs w:val="28"/>
        </w:rPr>
        <w:t xml:space="preserve">Большое значение имеет выбор ассортимента выпускаемой продукции, который позволил бы предприятию увеличивать выручку от реализации и соответственно прибыль.  </w:t>
      </w:r>
      <w:r w:rsidR="002B6FEB">
        <w:rPr>
          <w:sz w:val="28"/>
          <w:szCs w:val="28"/>
        </w:rPr>
        <w:t>(1, стр. 84-86)</w:t>
      </w:r>
      <w:r w:rsidR="002F2F1B">
        <w:rPr>
          <w:sz w:val="28"/>
          <w:szCs w:val="28"/>
        </w:rPr>
        <w:t xml:space="preserve"> </w:t>
      </w:r>
      <w:r w:rsidR="0080381F">
        <w:rPr>
          <w:sz w:val="28"/>
          <w:szCs w:val="28"/>
        </w:rPr>
        <w:t xml:space="preserve">  </w:t>
      </w:r>
    </w:p>
    <w:p w:rsidR="008258A7" w:rsidRDefault="008258A7" w:rsidP="00DB4802">
      <w:pPr>
        <w:spacing w:line="360" w:lineRule="auto"/>
        <w:jc w:val="both"/>
        <w:rPr>
          <w:sz w:val="28"/>
          <w:szCs w:val="28"/>
        </w:rPr>
      </w:pPr>
    </w:p>
    <w:p w:rsidR="008258A7" w:rsidRDefault="008258A7" w:rsidP="00DB4802">
      <w:pPr>
        <w:spacing w:line="360" w:lineRule="auto"/>
        <w:jc w:val="both"/>
        <w:rPr>
          <w:sz w:val="28"/>
          <w:szCs w:val="28"/>
        </w:rPr>
      </w:pPr>
    </w:p>
    <w:p w:rsidR="002B6FEB" w:rsidRDefault="002B6FEB" w:rsidP="00DB4802">
      <w:pPr>
        <w:spacing w:line="360" w:lineRule="auto"/>
        <w:jc w:val="both"/>
        <w:rPr>
          <w:sz w:val="28"/>
          <w:szCs w:val="28"/>
        </w:rPr>
      </w:pPr>
    </w:p>
    <w:p w:rsidR="002B6FEB" w:rsidRDefault="002B6FEB" w:rsidP="00DB4802">
      <w:pPr>
        <w:spacing w:line="360" w:lineRule="auto"/>
        <w:jc w:val="both"/>
        <w:rPr>
          <w:sz w:val="28"/>
          <w:szCs w:val="28"/>
        </w:rPr>
      </w:pPr>
    </w:p>
    <w:p w:rsidR="008258A7" w:rsidRDefault="008258A7" w:rsidP="00DB4802">
      <w:pPr>
        <w:spacing w:line="360" w:lineRule="auto"/>
        <w:jc w:val="both"/>
        <w:rPr>
          <w:sz w:val="28"/>
          <w:szCs w:val="28"/>
        </w:rPr>
      </w:pPr>
      <w:r>
        <w:rPr>
          <w:b/>
          <w:i/>
          <w:sz w:val="32"/>
          <w:szCs w:val="32"/>
        </w:rPr>
        <w:t>Характеристики товарного ассортимента</w:t>
      </w:r>
      <w:r w:rsidR="003A2DEF">
        <w:rPr>
          <w:sz w:val="28"/>
          <w:szCs w:val="28"/>
        </w:rPr>
        <w:t xml:space="preserve"> </w:t>
      </w:r>
    </w:p>
    <w:p w:rsidR="008258A7" w:rsidRDefault="008258A7" w:rsidP="00DB4802">
      <w:pPr>
        <w:spacing w:line="360" w:lineRule="auto"/>
        <w:jc w:val="both"/>
        <w:rPr>
          <w:sz w:val="28"/>
          <w:szCs w:val="28"/>
        </w:rPr>
      </w:pPr>
      <w:r>
        <w:rPr>
          <w:sz w:val="28"/>
          <w:szCs w:val="28"/>
        </w:rPr>
        <w:t xml:space="preserve">       Вся совокупность ассортимента предприятия (</w:t>
      </w:r>
      <w:r w:rsidR="005945BC">
        <w:rPr>
          <w:sz w:val="28"/>
          <w:szCs w:val="28"/>
        </w:rPr>
        <w:t>промышленного или торгового) может быть объединена на нескольких уровнях. Четырехуровневое деление ассортимента приведено в таблице.</w:t>
      </w:r>
    </w:p>
    <w:p w:rsidR="005945BC" w:rsidRDefault="00127C1C" w:rsidP="00DB4802">
      <w:pPr>
        <w:spacing w:line="360" w:lineRule="auto"/>
        <w:jc w:val="both"/>
        <w:rPr>
          <w:sz w:val="28"/>
          <w:szCs w:val="28"/>
        </w:rPr>
      </w:pPr>
      <w:r>
        <w:rPr>
          <w:sz w:val="28"/>
          <w:szCs w:val="28"/>
        </w:rPr>
        <w:t xml:space="preserve">                                                                                                                  Таблица 1</w:t>
      </w:r>
    </w:p>
    <w:p w:rsidR="005945BC" w:rsidRPr="00127C1C" w:rsidRDefault="00127C1C" w:rsidP="00DB4802">
      <w:pPr>
        <w:spacing w:line="360" w:lineRule="auto"/>
        <w:jc w:val="both"/>
        <w:rPr>
          <w:b/>
          <w:sz w:val="28"/>
          <w:szCs w:val="28"/>
          <w:vertAlign w:val="superscript"/>
        </w:rPr>
      </w:pPr>
      <w:r>
        <w:rPr>
          <w:b/>
          <w:sz w:val="28"/>
          <w:szCs w:val="28"/>
        </w:rPr>
        <w:t xml:space="preserve">                                       Характеристика уровней товарного ассортимента</w:t>
      </w:r>
      <w:r>
        <w:rPr>
          <w:b/>
          <w:sz w:val="28"/>
          <w:szCs w:val="28"/>
          <w:vertAlign w:val="superscript"/>
        </w:rPr>
        <w:t>1</w:t>
      </w:r>
    </w:p>
    <w:tbl>
      <w:tblPr>
        <w:tblStyle w:val="a3"/>
        <w:tblW w:w="0" w:type="auto"/>
        <w:tblLayout w:type="fixed"/>
        <w:tblLook w:val="01E0" w:firstRow="1" w:lastRow="1" w:firstColumn="1" w:lastColumn="1" w:noHBand="0" w:noVBand="0"/>
      </w:tblPr>
      <w:tblGrid>
        <w:gridCol w:w="828"/>
        <w:gridCol w:w="3420"/>
        <w:gridCol w:w="2700"/>
        <w:gridCol w:w="2623"/>
      </w:tblGrid>
      <w:tr w:rsidR="005945BC">
        <w:tc>
          <w:tcPr>
            <w:tcW w:w="828" w:type="dxa"/>
          </w:tcPr>
          <w:p w:rsidR="005945BC" w:rsidRDefault="005945BC" w:rsidP="005945BC">
            <w:pPr>
              <w:spacing w:line="360" w:lineRule="auto"/>
              <w:jc w:val="center"/>
              <w:rPr>
                <w:sz w:val="28"/>
                <w:szCs w:val="28"/>
              </w:rPr>
            </w:pPr>
            <w:r>
              <w:rPr>
                <w:sz w:val="28"/>
                <w:szCs w:val="28"/>
              </w:rPr>
              <w:t>Уро-вень</w:t>
            </w:r>
          </w:p>
        </w:tc>
        <w:tc>
          <w:tcPr>
            <w:tcW w:w="3420" w:type="dxa"/>
          </w:tcPr>
          <w:p w:rsidR="005945BC" w:rsidRDefault="005945BC" w:rsidP="005945BC">
            <w:pPr>
              <w:spacing w:line="360" w:lineRule="auto"/>
              <w:jc w:val="center"/>
              <w:rPr>
                <w:sz w:val="28"/>
                <w:szCs w:val="28"/>
              </w:rPr>
            </w:pPr>
            <w:r>
              <w:rPr>
                <w:sz w:val="28"/>
                <w:szCs w:val="28"/>
              </w:rPr>
              <w:t>Варианты</w:t>
            </w:r>
          </w:p>
          <w:p w:rsidR="005945BC" w:rsidRDefault="005945BC" w:rsidP="005945BC">
            <w:pPr>
              <w:spacing w:line="360" w:lineRule="auto"/>
              <w:jc w:val="center"/>
              <w:rPr>
                <w:sz w:val="28"/>
                <w:szCs w:val="28"/>
              </w:rPr>
            </w:pPr>
            <w:r>
              <w:rPr>
                <w:sz w:val="28"/>
                <w:szCs w:val="28"/>
              </w:rPr>
              <w:t xml:space="preserve"> названия</w:t>
            </w:r>
          </w:p>
          <w:p w:rsidR="005945BC" w:rsidRDefault="005945BC" w:rsidP="005945BC">
            <w:pPr>
              <w:spacing w:line="360" w:lineRule="auto"/>
              <w:jc w:val="center"/>
              <w:rPr>
                <w:sz w:val="28"/>
                <w:szCs w:val="28"/>
              </w:rPr>
            </w:pPr>
            <w:r>
              <w:rPr>
                <w:sz w:val="28"/>
                <w:szCs w:val="28"/>
              </w:rPr>
              <w:t>уровней</w:t>
            </w:r>
          </w:p>
        </w:tc>
        <w:tc>
          <w:tcPr>
            <w:tcW w:w="2700" w:type="dxa"/>
          </w:tcPr>
          <w:p w:rsidR="005945BC" w:rsidRDefault="005945BC" w:rsidP="005945BC">
            <w:pPr>
              <w:spacing w:line="360" w:lineRule="auto"/>
              <w:jc w:val="center"/>
              <w:rPr>
                <w:sz w:val="28"/>
                <w:szCs w:val="28"/>
              </w:rPr>
            </w:pPr>
            <w:r>
              <w:rPr>
                <w:sz w:val="28"/>
                <w:szCs w:val="28"/>
              </w:rPr>
              <w:t>Характеристика,</w:t>
            </w:r>
          </w:p>
          <w:p w:rsidR="005945BC" w:rsidRDefault="005945BC" w:rsidP="005945BC">
            <w:pPr>
              <w:spacing w:line="360" w:lineRule="auto"/>
              <w:jc w:val="center"/>
              <w:rPr>
                <w:sz w:val="28"/>
                <w:szCs w:val="28"/>
              </w:rPr>
            </w:pPr>
            <w:r>
              <w:rPr>
                <w:sz w:val="28"/>
                <w:szCs w:val="28"/>
              </w:rPr>
              <w:t xml:space="preserve">классификационный </w:t>
            </w:r>
          </w:p>
          <w:p w:rsidR="005945BC" w:rsidRDefault="005945BC" w:rsidP="005945BC">
            <w:pPr>
              <w:spacing w:line="360" w:lineRule="auto"/>
              <w:jc w:val="center"/>
              <w:rPr>
                <w:sz w:val="28"/>
                <w:szCs w:val="28"/>
              </w:rPr>
            </w:pPr>
            <w:r>
              <w:rPr>
                <w:sz w:val="28"/>
                <w:szCs w:val="28"/>
              </w:rPr>
              <w:t>признак</w:t>
            </w:r>
          </w:p>
        </w:tc>
        <w:tc>
          <w:tcPr>
            <w:tcW w:w="2623" w:type="dxa"/>
          </w:tcPr>
          <w:p w:rsidR="005945BC" w:rsidRDefault="005945BC" w:rsidP="005945BC">
            <w:pPr>
              <w:spacing w:line="360" w:lineRule="auto"/>
              <w:jc w:val="center"/>
              <w:rPr>
                <w:sz w:val="28"/>
                <w:szCs w:val="28"/>
              </w:rPr>
            </w:pPr>
          </w:p>
          <w:p w:rsidR="005945BC" w:rsidRDefault="005945BC" w:rsidP="005945BC">
            <w:pPr>
              <w:spacing w:line="360" w:lineRule="auto"/>
              <w:jc w:val="center"/>
              <w:rPr>
                <w:sz w:val="28"/>
                <w:szCs w:val="28"/>
              </w:rPr>
            </w:pPr>
            <w:r>
              <w:rPr>
                <w:sz w:val="28"/>
                <w:szCs w:val="28"/>
              </w:rPr>
              <w:t>Пример</w:t>
            </w:r>
          </w:p>
        </w:tc>
      </w:tr>
      <w:tr w:rsidR="005945BC">
        <w:tc>
          <w:tcPr>
            <w:tcW w:w="828" w:type="dxa"/>
          </w:tcPr>
          <w:p w:rsidR="005945BC" w:rsidRDefault="005945BC" w:rsidP="00473690">
            <w:pPr>
              <w:spacing w:line="360" w:lineRule="auto"/>
              <w:jc w:val="center"/>
              <w:rPr>
                <w:sz w:val="28"/>
                <w:szCs w:val="28"/>
              </w:rPr>
            </w:pPr>
            <w:r>
              <w:rPr>
                <w:sz w:val="28"/>
                <w:szCs w:val="28"/>
              </w:rPr>
              <w:t>1.</w:t>
            </w:r>
          </w:p>
          <w:p w:rsidR="005945BC" w:rsidRDefault="005945BC" w:rsidP="00473690">
            <w:pPr>
              <w:spacing w:line="360" w:lineRule="auto"/>
              <w:jc w:val="center"/>
              <w:rPr>
                <w:sz w:val="28"/>
                <w:szCs w:val="28"/>
              </w:rPr>
            </w:pPr>
          </w:p>
          <w:p w:rsidR="005945BC" w:rsidRDefault="005945BC" w:rsidP="00473690">
            <w:pPr>
              <w:spacing w:line="360" w:lineRule="auto"/>
              <w:jc w:val="center"/>
              <w:rPr>
                <w:sz w:val="28"/>
                <w:szCs w:val="28"/>
              </w:rPr>
            </w:pPr>
          </w:p>
          <w:p w:rsidR="005945BC" w:rsidRDefault="005945BC" w:rsidP="00473690">
            <w:pPr>
              <w:spacing w:line="360" w:lineRule="auto"/>
              <w:jc w:val="center"/>
              <w:rPr>
                <w:sz w:val="28"/>
                <w:szCs w:val="28"/>
              </w:rPr>
            </w:pPr>
          </w:p>
          <w:p w:rsidR="005945BC" w:rsidRDefault="005945BC" w:rsidP="00473690">
            <w:pPr>
              <w:spacing w:line="360" w:lineRule="auto"/>
              <w:jc w:val="center"/>
              <w:rPr>
                <w:sz w:val="28"/>
                <w:szCs w:val="28"/>
              </w:rPr>
            </w:pPr>
            <w:r>
              <w:rPr>
                <w:sz w:val="28"/>
                <w:szCs w:val="28"/>
              </w:rPr>
              <w:t>2.</w:t>
            </w:r>
          </w:p>
          <w:p w:rsidR="005945BC" w:rsidRDefault="005945BC" w:rsidP="00473690">
            <w:pPr>
              <w:spacing w:line="360" w:lineRule="auto"/>
              <w:jc w:val="center"/>
              <w:rPr>
                <w:sz w:val="28"/>
                <w:szCs w:val="28"/>
              </w:rPr>
            </w:pPr>
          </w:p>
          <w:p w:rsidR="005945BC" w:rsidRDefault="005945BC" w:rsidP="00473690">
            <w:pPr>
              <w:spacing w:line="360" w:lineRule="auto"/>
              <w:jc w:val="center"/>
              <w:rPr>
                <w:sz w:val="28"/>
                <w:szCs w:val="28"/>
              </w:rPr>
            </w:pPr>
          </w:p>
          <w:p w:rsidR="005945BC" w:rsidRDefault="005945BC" w:rsidP="00473690">
            <w:pPr>
              <w:spacing w:line="360" w:lineRule="auto"/>
              <w:jc w:val="center"/>
              <w:rPr>
                <w:sz w:val="28"/>
                <w:szCs w:val="28"/>
              </w:rPr>
            </w:pPr>
            <w:r>
              <w:rPr>
                <w:sz w:val="28"/>
                <w:szCs w:val="28"/>
              </w:rPr>
              <w:t>3.</w:t>
            </w:r>
          </w:p>
          <w:p w:rsidR="00473690" w:rsidRDefault="00473690" w:rsidP="00473690">
            <w:pPr>
              <w:spacing w:line="360" w:lineRule="auto"/>
              <w:jc w:val="center"/>
              <w:rPr>
                <w:sz w:val="28"/>
                <w:szCs w:val="28"/>
              </w:rPr>
            </w:pPr>
          </w:p>
          <w:p w:rsidR="00473690" w:rsidRDefault="00473690" w:rsidP="00473690">
            <w:pPr>
              <w:spacing w:line="360" w:lineRule="auto"/>
              <w:jc w:val="center"/>
              <w:rPr>
                <w:sz w:val="28"/>
                <w:szCs w:val="28"/>
              </w:rPr>
            </w:pPr>
          </w:p>
          <w:p w:rsidR="00473690" w:rsidRDefault="00473690" w:rsidP="00473690">
            <w:pPr>
              <w:spacing w:line="360" w:lineRule="auto"/>
              <w:jc w:val="center"/>
              <w:rPr>
                <w:sz w:val="28"/>
                <w:szCs w:val="28"/>
              </w:rPr>
            </w:pPr>
          </w:p>
          <w:p w:rsidR="00473690" w:rsidRDefault="00473690" w:rsidP="00473690">
            <w:pPr>
              <w:spacing w:line="360" w:lineRule="auto"/>
              <w:jc w:val="center"/>
              <w:rPr>
                <w:sz w:val="28"/>
                <w:szCs w:val="28"/>
              </w:rPr>
            </w:pPr>
          </w:p>
          <w:p w:rsidR="00473690" w:rsidRDefault="00473690" w:rsidP="00473690">
            <w:pPr>
              <w:spacing w:line="360" w:lineRule="auto"/>
              <w:jc w:val="center"/>
              <w:rPr>
                <w:sz w:val="28"/>
                <w:szCs w:val="28"/>
              </w:rPr>
            </w:pPr>
            <w:r>
              <w:rPr>
                <w:sz w:val="28"/>
                <w:szCs w:val="28"/>
              </w:rPr>
              <w:t>4.</w:t>
            </w:r>
          </w:p>
        </w:tc>
        <w:tc>
          <w:tcPr>
            <w:tcW w:w="3420" w:type="dxa"/>
          </w:tcPr>
          <w:p w:rsidR="005945BC" w:rsidRDefault="005945BC" w:rsidP="005945BC">
            <w:pPr>
              <w:spacing w:line="360" w:lineRule="auto"/>
              <w:rPr>
                <w:sz w:val="28"/>
                <w:szCs w:val="28"/>
              </w:rPr>
            </w:pPr>
            <w:r>
              <w:rPr>
                <w:sz w:val="28"/>
                <w:szCs w:val="28"/>
              </w:rPr>
              <w:t>Товарный ассортимент фирмы, номенклатура, продуктовый ассортимент</w:t>
            </w:r>
          </w:p>
          <w:p w:rsidR="005945BC" w:rsidRDefault="005945BC" w:rsidP="005945BC">
            <w:pPr>
              <w:spacing w:line="360" w:lineRule="auto"/>
              <w:rPr>
                <w:sz w:val="28"/>
                <w:szCs w:val="28"/>
              </w:rPr>
            </w:pPr>
          </w:p>
          <w:p w:rsidR="005945BC" w:rsidRDefault="005945BC" w:rsidP="005945BC">
            <w:pPr>
              <w:spacing w:line="360" w:lineRule="auto"/>
              <w:rPr>
                <w:sz w:val="28"/>
                <w:szCs w:val="28"/>
              </w:rPr>
            </w:pPr>
            <w:r>
              <w:rPr>
                <w:sz w:val="28"/>
                <w:szCs w:val="28"/>
              </w:rPr>
              <w:t>Виды продукта</w:t>
            </w:r>
          </w:p>
          <w:p w:rsidR="005945BC" w:rsidRDefault="005945BC" w:rsidP="005945BC">
            <w:pPr>
              <w:spacing w:line="360" w:lineRule="auto"/>
              <w:rPr>
                <w:sz w:val="28"/>
                <w:szCs w:val="28"/>
              </w:rPr>
            </w:pPr>
          </w:p>
          <w:p w:rsidR="005945BC" w:rsidRDefault="005945BC" w:rsidP="005945BC">
            <w:pPr>
              <w:spacing w:line="360" w:lineRule="auto"/>
              <w:rPr>
                <w:sz w:val="28"/>
                <w:szCs w:val="28"/>
              </w:rPr>
            </w:pPr>
          </w:p>
          <w:p w:rsidR="005945BC" w:rsidRDefault="00473690" w:rsidP="005945BC">
            <w:pPr>
              <w:spacing w:line="360" w:lineRule="auto"/>
              <w:rPr>
                <w:sz w:val="28"/>
                <w:szCs w:val="28"/>
              </w:rPr>
            </w:pPr>
            <w:r>
              <w:rPr>
                <w:sz w:val="28"/>
                <w:szCs w:val="28"/>
              </w:rPr>
              <w:t>Ассортиментные группы, продуктовые линии, рынки и субрынки, ассортиментные ряды</w:t>
            </w:r>
          </w:p>
          <w:p w:rsidR="00473690" w:rsidRDefault="00473690" w:rsidP="005945BC">
            <w:pPr>
              <w:spacing w:line="360" w:lineRule="auto"/>
              <w:rPr>
                <w:sz w:val="28"/>
                <w:szCs w:val="28"/>
              </w:rPr>
            </w:pPr>
          </w:p>
          <w:p w:rsidR="00473690" w:rsidRDefault="00473690" w:rsidP="005945BC">
            <w:pPr>
              <w:spacing w:line="360" w:lineRule="auto"/>
              <w:rPr>
                <w:sz w:val="28"/>
                <w:szCs w:val="28"/>
              </w:rPr>
            </w:pPr>
            <w:r>
              <w:rPr>
                <w:sz w:val="28"/>
                <w:szCs w:val="28"/>
              </w:rPr>
              <w:t>Ассортиментные позиции, артикулы, индивидуальные или конкретные продукты, товарные единицы</w:t>
            </w:r>
          </w:p>
        </w:tc>
        <w:tc>
          <w:tcPr>
            <w:tcW w:w="2700" w:type="dxa"/>
          </w:tcPr>
          <w:p w:rsidR="005945BC" w:rsidRDefault="005945BC" w:rsidP="005945BC">
            <w:pPr>
              <w:spacing w:line="360" w:lineRule="auto"/>
              <w:rPr>
                <w:sz w:val="28"/>
                <w:szCs w:val="28"/>
              </w:rPr>
            </w:pPr>
            <w:r>
              <w:rPr>
                <w:sz w:val="28"/>
                <w:szCs w:val="28"/>
              </w:rPr>
              <w:t>Вся совокупность продуктов</w:t>
            </w:r>
          </w:p>
          <w:p w:rsidR="005945BC" w:rsidRDefault="005945BC" w:rsidP="005945BC">
            <w:pPr>
              <w:spacing w:line="360" w:lineRule="auto"/>
              <w:rPr>
                <w:sz w:val="28"/>
                <w:szCs w:val="28"/>
              </w:rPr>
            </w:pPr>
          </w:p>
          <w:p w:rsidR="005945BC" w:rsidRDefault="005945BC" w:rsidP="005945BC">
            <w:pPr>
              <w:spacing w:line="360" w:lineRule="auto"/>
              <w:rPr>
                <w:sz w:val="28"/>
                <w:szCs w:val="28"/>
              </w:rPr>
            </w:pPr>
          </w:p>
          <w:p w:rsidR="005945BC" w:rsidRDefault="005945BC" w:rsidP="005945BC">
            <w:pPr>
              <w:spacing w:line="360" w:lineRule="auto"/>
              <w:rPr>
                <w:sz w:val="28"/>
                <w:szCs w:val="28"/>
              </w:rPr>
            </w:pPr>
            <w:r>
              <w:rPr>
                <w:sz w:val="28"/>
                <w:szCs w:val="28"/>
              </w:rPr>
              <w:t>Назначение, сфера применения</w:t>
            </w:r>
          </w:p>
          <w:p w:rsidR="00473690" w:rsidRDefault="00473690" w:rsidP="005945BC">
            <w:pPr>
              <w:spacing w:line="360" w:lineRule="auto"/>
              <w:rPr>
                <w:sz w:val="28"/>
                <w:szCs w:val="28"/>
              </w:rPr>
            </w:pPr>
          </w:p>
          <w:p w:rsidR="00473690" w:rsidRDefault="00473690" w:rsidP="005945BC">
            <w:pPr>
              <w:spacing w:line="360" w:lineRule="auto"/>
              <w:rPr>
                <w:sz w:val="28"/>
                <w:szCs w:val="28"/>
              </w:rPr>
            </w:pPr>
            <w:r>
              <w:rPr>
                <w:sz w:val="28"/>
                <w:szCs w:val="28"/>
              </w:rPr>
              <w:t>Удовлетворяемые потребности</w:t>
            </w:r>
          </w:p>
          <w:p w:rsidR="00473690" w:rsidRDefault="00473690" w:rsidP="005945BC">
            <w:pPr>
              <w:spacing w:line="360" w:lineRule="auto"/>
              <w:rPr>
                <w:sz w:val="28"/>
                <w:szCs w:val="28"/>
              </w:rPr>
            </w:pPr>
          </w:p>
          <w:p w:rsidR="00473690" w:rsidRDefault="00473690" w:rsidP="005945BC">
            <w:pPr>
              <w:spacing w:line="360" w:lineRule="auto"/>
              <w:rPr>
                <w:sz w:val="28"/>
                <w:szCs w:val="28"/>
              </w:rPr>
            </w:pPr>
          </w:p>
          <w:p w:rsidR="00473690" w:rsidRDefault="00473690" w:rsidP="005945BC">
            <w:pPr>
              <w:spacing w:line="360" w:lineRule="auto"/>
              <w:rPr>
                <w:sz w:val="28"/>
                <w:szCs w:val="28"/>
              </w:rPr>
            </w:pPr>
          </w:p>
          <w:p w:rsidR="00473690" w:rsidRDefault="00473690" w:rsidP="005945BC">
            <w:pPr>
              <w:spacing w:line="360" w:lineRule="auto"/>
              <w:rPr>
                <w:sz w:val="28"/>
                <w:szCs w:val="28"/>
              </w:rPr>
            </w:pPr>
            <w:r>
              <w:rPr>
                <w:sz w:val="28"/>
                <w:szCs w:val="28"/>
              </w:rPr>
              <w:t>Набор характеристик</w:t>
            </w:r>
          </w:p>
        </w:tc>
        <w:tc>
          <w:tcPr>
            <w:tcW w:w="2623" w:type="dxa"/>
          </w:tcPr>
          <w:p w:rsidR="005945BC" w:rsidRDefault="005945BC" w:rsidP="005945BC">
            <w:pPr>
              <w:spacing w:line="360" w:lineRule="auto"/>
              <w:rPr>
                <w:sz w:val="28"/>
                <w:szCs w:val="28"/>
              </w:rPr>
            </w:pPr>
            <w:r>
              <w:rPr>
                <w:sz w:val="28"/>
                <w:szCs w:val="28"/>
              </w:rPr>
              <w:t>Вся продукция предприятия</w:t>
            </w:r>
          </w:p>
          <w:p w:rsidR="005945BC" w:rsidRDefault="005945BC" w:rsidP="005945BC">
            <w:pPr>
              <w:spacing w:line="360" w:lineRule="auto"/>
              <w:rPr>
                <w:sz w:val="28"/>
                <w:szCs w:val="28"/>
              </w:rPr>
            </w:pPr>
          </w:p>
          <w:p w:rsidR="005945BC" w:rsidRDefault="005945BC" w:rsidP="005945BC">
            <w:pPr>
              <w:spacing w:line="360" w:lineRule="auto"/>
              <w:rPr>
                <w:sz w:val="28"/>
                <w:szCs w:val="28"/>
              </w:rPr>
            </w:pPr>
          </w:p>
          <w:p w:rsidR="005945BC" w:rsidRDefault="005945BC" w:rsidP="005945BC">
            <w:pPr>
              <w:spacing w:line="360" w:lineRule="auto"/>
              <w:rPr>
                <w:sz w:val="28"/>
                <w:szCs w:val="28"/>
              </w:rPr>
            </w:pPr>
            <w:r>
              <w:rPr>
                <w:sz w:val="28"/>
                <w:szCs w:val="28"/>
              </w:rPr>
              <w:t>Радиотехника, бытовая техника</w:t>
            </w:r>
          </w:p>
          <w:p w:rsidR="00473690" w:rsidRDefault="00473690" w:rsidP="005945BC">
            <w:pPr>
              <w:spacing w:line="360" w:lineRule="auto"/>
              <w:rPr>
                <w:sz w:val="28"/>
                <w:szCs w:val="28"/>
              </w:rPr>
            </w:pPr>
          </w:p>
          <w:p w:rsidR="00473690" w:rsidRDefault="00473690" w:rsidP="005945BC">
            <w:pPr>
              <w:spacing w:line="360" w:lineRule="auto"/>
              <w:rPr>
                <w:sz w:val="28"/>
                <w:szCs w:val="28"/>
              </w:rPr>
            </w:pPr>
            <w:r>
              <w:rPr>
                <w:sz w:val="28"/>
                <w:szCs w:val="28"/>
              </w:rPr>
              <w:t>Телевизоры, видеомагнитофоны</w:t>
            </w:r>
          </w:p>
          <w:p w:rsidR="005945BC" w:rsidRDefault="005945BC" w:rsidP="005945BC">
            <w:pPr>
              <w:spacing w:line="360" w:lineRule="auto"/>
              <w:rPr>
                <w:sz w:val="28"/>
                <w:szCs w:val="28"/>
              </w:rPr>
            </w:pPr>
          </w:p>
          <w:p w:rsidR="005945BC" w:rsidRDefault="005945BC" w:rsidP="005945BC">
            <w:pPr>
              <w:spacing w:line="360" w:lineRule="auto"/>
              <w:rPr>
                <w:sz w:val="28"/>
                <w:szCs w:val="28"/>
              </w:rPr>
            </w:pPr>
          </w:p>
          <w:p w:rsidR="00473690" w:rsidRDefault="00473690" w:rsidP="005945BC">
            <w:pPr>
              <w:spacing w:line="360" w:lineRule="auto"/>
              <w:rPr>
                <w:sz w:val="28"/>
                <w:szCs w:val="28"/>
              </w:rPr>
            </w:pPr>
          </w:p>
          <w:p w:rsidR="00473690" w:rsidRDefault="00473690" w:rsidP="005945BC">
            <w:pPr>
              <w:spacing w:line="360" w:lineRule="auto"/>
              <w:rPr>
                <w:sz w:val="28"/>
                <w:szCs w:val="28"/>
              </w:rPr>
            </w:pPr>
            <w:r>
              <w:rPr>
                <w:sz w:val="28"/>
                <w:szCs w:val="28"/>
              </w:rPr>
              <w:t>Различные модели телевизоров</w:t>
            </w:r>
          </w:p>
        </w:tc>
      </w:tr>
    </w:tbl>
    <w:p w:rsidR="005945BC" w:rsidRDefault="005945BC" w:rsidP="00DB4802">
      <w:pPr>
        <w:spacing w:line="360" w:lineRule="auto"/>
        <w:jc w:val="both"/>
        <w:rPr>
          <w:sz w:val="28"/>
          <w:szCs w:val="28"/>
        </w:rPr>
      </w:pPr>
    </w:p>
    <w:p w:rsidR="00473690" w:rsidRPr="00071BE6" w:rsidRDefault="00071BE6" w:rsidP="00DB4802">
      <w:pPr>
        <w:spacing w:line="360" w:lineRule="auto"/>
        <w:jc w:val="both"/>
        <w:rPr>
          <w:i/>
          <w:sz w:val="28"/>
          <w:szCs w:val="28"/>
        </w:rPr>
      </w:pPr>
      <w:r w:rsidRPr="00071BE6">
        <w:rPr>
          <w:b/>
          <w:sz w:val="28"/>
          <w:szCs w:val="28"/>
        </w:rPr>
        <w:t xml:space="preserve">   </w:t>
      </w:r>
      <w:r w:rsidR="003072D2">
        <w:rPr>
          <w:b/>
          <w:sz w:val="28"/>
          <w:szCs w:val="28"/>
        </w:rPr>
        <w:t xml:space="preserve">  </w:t>
      </w:r>
      <w:r w:rsidRPr="00071BE6">
        <w:rPr>
          <w:b/>
          <w:sz w:val="28"/>
          <w:szCs w:val="28"/>
        </w:rPr>
        <w:t xml:space="preserve">Уровень 1. </w:t>
      </w:r>
      <w:r>
        <w:rPr>
          <w:sz w:val="28"/>
          <w:szCs w:val="28"/>
        </w:rPr>
        <w:t xml:space="preserve">Рассмотрим в качестве примера компанию по производству косметики. Компания может выпускать четыре ассортиментные линии: косметику, ювелирные изделия, одежду и товары для дома. Все эти ассортиментные линии представляют собой в совокупности </w:t>
      </w:r>
      <w:r w:rsidRPr="00071BE6">
        <w:rPr>
          <w:i/>
          <w:sz w:val="28"/>
          <w:szCs w:val="28"/>
        </w:rPr>
        <w:t xml:space="preserve">товарную номенклатуру компании. </w:t>
      </w:r>
    </w:p>
    <w:p w:rsidR="00071BE6" w:rsidRDefault="00071BE6" w:rsidP="00DB4802">
      <w:pPr>
        <w:spacing w:line="360" w:lineRule="auto"/>
        <w:jc w:val="both"/>
        <w:rPr>
          <w:sz w:val="28"/>
          <w:szCs w:val="28"/>
        </w:rPr>
      </w:pPr>
      <w:r w:rsidRPr="00071BE6">
        <w:rPr>
          <w:b/>
          <w:sz w:val="28"/>
          <w:szCs w:val="28"/>
        </w:rPr>
        <w:t xml:space="preserve">   </w:t>
      </w:r>
      <w:r w:rsidR="003072D2">
        <w:rPr>
          <w:b/>
          <w:sz w:val="28"/>
          <w:szCs w:val="28"/>
        </w:rPr>
        <w:t xml:space="preserve">  </w:t>
      </w:r>
      <w:r w:rsidRPr="00071BE6">
        <w:rPr>
          <w:b/>
          <w:sz w:val="28"/>
          <w:szCs w:val="28"/>
        </w:rPr>
        <w:t xml:space="preserve">Уровень 2. </w:t>
      </w:r>
      <w:r>
        <w:rPr>
          <w:sz w:val="28"/>
          <w:szCs w:val="28"/>
        </w:rPr>
        <w:t xml:space="preserve">Второму уровню классификации ассортимента соответствует деление его на </w:t>
      </w:r>
      <w:r w:rsidRPr="00071BE6">
        <w:rPr>
          <w:i/>
          <w:sz w:val="28"/>
          <w:szCs w:val="28"/>
        </w:rPr>
        <w:t>коллекции</w:t>
      </w:r>
      <w:r>
        <w:rPr>
          <w:sz w:val="28"/>
          <w:szCs w:val="28"/>
        </w:rPr>
        <w:t>.</w:t>
      </w:r>
    </w:p>
    <w:p w:rsidR="00071BE6" w:rsidRDefault="00071BE6" w:rsidP="00DB4802">
      <w:pPr>
        <w:spacing w:line="360" w:lineRule="auto"/>
        <w:jc w:val="both"/>
        <w:rPr>
          <w:sz w:val="28"/>
          <w:szCs w:val="28"/>
        </w:rPr>
      </w:pPr>
      <w:r>
        <w:rPr>
          <w:sz w:val="28"/>
          <w:szCs w:val="28"/>
        </w:rPr>
        <w:t xml:space="preserve">   </w:t>
      </w:r>
      <w:r w:rsidR="003072D2">
        <w:rPr>
          <w:sz w:val="28"/>
          <w:szCs w:val="28"/>
        </w:rPr>
        <w:t xml:space="preserve">  </w:t>
      </w:r>
      <w:r>
        <w:rPr>
          <w:sz w:val="28"/>
          <w:szCs w:val="28"/>
        </w:rPr>
        <w:t>Например:</w:t>
      </w:r>
    </w:p>
    <w:p w:rsidR="00071BE6" w:rsidRDefault="00071BE6" w:rsidP="00DB4802">
      <w:pPr>
        <w:spacing w:line="360" w:lineRule="auto"/>
        <w:jc w:val="both"/>
        <w:rPr>
          <w:sz w:val="28"/>
          <w:szCs w:val="28"/>
        </w:rPr>
      </w:pPr>
      <w:r>
        <w:rPr>
          <w:sz w:val="28"/>
          <w:szCs w:val="28"/>
        </w:rPr>
        <w:t xml:space="preserve">  </w:t>
      </w:r>
      <w:r w:rsidR="003072D2">
        <w:rPr>
          <w:sz w:val="28"/>
          <w:szCs w:val="28"/>
        </w:rPr>
        <w:t xml:space="preserve">  </w:t>
      </w:r>
      <w:r>
        <w:rPr>
          <w:sz w:val="28"/>
          <w:szCs w:val="28"/>
        </w:rPr>
        <w:t xml:space="preserve"> В соответствии с требованиями рынка товарный ассортимент одежды ОАО </w:t>
      </w:r>
      <w:r w:rsidRPr="00071BE6">
        <w:rPr>
          <w:i/>
          <w:sz w:val="28"/>
          <w:szCs w:val="28"/>
        </w:rPr>
        <w:t>Северянка</w:t>
      </w:r>
      <w:r>
        <w:rPr>
          <w:sz w:val="28"/>
          <w:szCs w:val="28"/>
        </w:rPr>
        <w:t xml:space="preserve"> разбит на коллекции, ориентированные на определённые целевые группы потребителей:</w:t>
      </w:r>
    </w:p>
    <w:p w:rsidR="00071BE6" w:rsidRDefault="00071BE6" w:rsidP="00DB4802">
      <w:pPr>
        <w:spacing w:line="360" w:lineRule="auto"/>
        <w:jc w:val="both"/>
        <w:rPr>
          <w:sz w:val="28"/>
          <w:szCs w:val="28"/>
        </w:rPr>
      </w:pPr>
      <w:r>
        <w:rPr>
          <w:sz w:val="28"/>
          <w:szCs w:val="28"/>
        </w:rPr>
        <w:t xml:space="preserve">  </w:t>
      </w:r>
      <w:r w:rsidR="003072D2">
        <w:rPr>
          <w:sz w:val="28"/>
          <w:szCs w:val="28"/>
        </w:rPr>
        <w:t xml:space="preserve">    </w:t>
      </w:r>
      <w:r>
        <w:rPr>
          <w:sz w:val="28"/>
          <w:szCs w:val="28"/>
        </w:rPr>
        <w:t xml:space="preserve"> - </w:t>
      </w:r>
      <w:r>
        <w:rPr>
          <w:sz w:val="28"/>
          <w:szCs w:val="28"/>
          <w:lang w:val="en-US"/>
        </w:rPr>
        <w:t>Relax</w:t>
      </w:r>
      <w:r w:rsidRPr="00071BE6">
        <w:rPr>
          <w:sz w:val="28"/>
          <w:szCs w:val="28"/>
        </w:rPr>
        <w:t xml:space="preserve"> – </w:t>
      </w:r>
      <w:r>
        <w:rPr>
          <w:sz w:val="28"/>
          <w:szCs w:val="28"/>
        </w:rPr>
        <w:t>коллекция для молодёжи и подростков ( размеры 42-</w:t>
      </w:r>
      <w:r w:rsidR="0011711A">
        <w:rPr>
          <w:sz w:val="28"/>
          <w:szCs w:val="28"/>
        </w:rPr>
        <w:t xml:space="preserve"> </w:t>
      </w:r>
      <w:r>
        <w:rPr>
          <w:sz w:val="28"/>
          <w:szCs w:val="28"/>
        </w:rPr>
        <w:t>48 );</w:t>
      </w:r>
    </w:p>
    <w:p w:rsidR="0011711A" w:rsidRDefault="00071BE6" w:rsidP="00DB4802">
      <w:pPr>
        <w:spacing w:line="360" w:lineRule="auto"/>
        <w:jc w:val="both"/>
        <w:rPr>
          <w:sz w:val="28"/>
          <w:szCs w:val="28"/>
        </w:rPr>
      </w:pPr>
      <w:r>
        <w:rPr>
          <w:sz w:val="28"/>
          <w:szCs w:val="28"/>
        </w:rPr>
        <w:t xml:space="preserve">  </w:t>
      </w:r>
      <w:r w:rsidR="003072D2">
        <w:rPr>
          <w:sz w:val="28"/>
          <w:szCs w:val="28"/>
        </w:rPr>
        <w:t xml:space="preserve">    </w:t>
      </w:r>
      <w:r>
        <w:rPr>
          <w:sz w:val="28"/>
          <w:szCs w:val="28"/>
        </w:rPr>
        <w:t xml:space="preserve"> - </w:t>
      </w:r>
      <w:r w:rsidR="0011711A">
        <w:rPr>
          <w:sz w:val="28"/>
          <w:szCs w:val="28"/>
          <w:lang w:val="en-US"/>
        </w:rPr>
        <w:t>Anabell</w:t>
      </w:r>
      <w:r w:rsidR="0011711A" w:rsidRPr="0011711A">
        <w:rPr>
          <w:sz w:val="28"/>
          <w:szCs w:val="28"/>
        </w:rPr>
        <w:t xml:space="preserve"> </w:t>
      </w:r>
      <w:r w:rsidR="0011711A">
        <w:rPr>
          <w:sz w:val="28"/>
          <w:szCs w:val="28"/>
        </w:rPr>
        <w:t>– коллекция одежды д</w:t>
      </w:r>
      <w:r w:rsidR="003072D2">
        <w:rPr>
          <w:sz w:val="28"/>
          <w:szCs w:val="28"/>
        </w:rPr>
        <w:t xml:space="preserve">ля современных деловых женщин  </w:t>
      </w:r>
    </w:p>
    <w:p w:rsidR="003072D2" w:rsidRDefault="003072D2" w:rsidP="00DB4802">
      <w:pPr>
        <w:spacing w:line="360" w:lineRule="auto"/>
        <w:jc w:val="both"/>
        <w:rPr>
          <w:sz w:val="28"/>
          <w:szCs w:val="28"/>
        </w:rPr>
      </w:pPr>
      <w:r>
        <w:rPr>
          <w:sz w:val="28"/>
          <w:szCs w:val="28"/>
        </w:rPr>
        <w:t xml:space="preserve">         (размеры  44 - 52 ); </w:t>
      </w:r>
      <w:r w:rsidRPr="0011711A">
        <w:rPr>
          <w:sz w:val="28"/>
          <w:szCs w:val="28"/>
        </w:rPr>
        <w:t xml:space="preserve"> </w:t>
      </w:r>
    </w:p>
    <w:p w:rsidR="003072D2" w:rsidRDefault="003072D2" w:rsidP="00DB4802">
      <w:pPr>
        <w:spacing w:line="360" w:lineRule="auto"/>
        <w:jc w:val="both"/>
        <w:rPr>
          <w:sz w:val="28"/>
          <w:szCs w:val="28"/>
        </w:rPr>
      </w:pPr>
      <w:r>
        <w:rPr>
          <w:sz w:val="28"/>
          <w:szCs w:val="28"/>
        </w:rPr>
        <w:t xml:space="preserve">      </w:t>
      </w:r>
      <w:r w:rsidR="0011711A">
        <w:rPr>
          <w:sz w:val="28"/>
          <w:szCs w:val="28"/>
        </w:rPr>
        <w:t xml:space="preserve"> - </w:t>
      </w:r>
      <w:r w:rsidR="0011711A">
        <w:rPr>
          <w:sz w:val="28"/>
          <w:szCs w:val="28"/>
          <w:lang w:val="en-US"/>
        </w:rPr>
        <w:t>Anabell</w:t>
      </w:r>
      <w:r w:rsidR="0011711A" w:rsidRPr="0011711A">
        <w:rPr>
          <w:sz w:val="28"/>
          <w:szCs w:val="28"/>
        </w:rPr>
        <w:t xml:space="preserve"> </w:t>
      </w:r>
      <w:r w:rsidR="0011711A">
        <w:rPr>
          <w:sz w:val="28"/>
          <w:szCs w:val="28"/>
          <w:lang w:val="en-US"/>
        </w:rPr>
        <w:t>Plus</w:t>
      </w:r>
      <w:r w:rsidR="0011711A" w:rsidRPr="0011711A">
        <w:rPr>
          <w:sz w:val="28"/>
          <w:szCs w:val="28"/>
        </w:rPr>
        <w:t xml:space="preserve"> </w:t>
      </w:r>
      <w:r w:rsidR="0011711A">
        <w:rPr>
          <w:sz w:val="28"/>
          <w:szCs w:val="28"/>
        </w:rPr>
        <w:t xml:space="preserve">– коллекция одежды для женщин больших размеров </w:t>
      </w:r>
      <w:r>
        <w:rPr>
          <w:sz w:val="28"/>
          <w:szCs w:val="28"/>
        </w:rPr>
        <w:t xml:space="preserve">           </w:t>
      </w:r>
    </w:p>
    <w:p w:rsidR="003072D2" w:rsidRDefault="003072D2" w:rsidP="003072D2">
      <w:pPr>
        <w:spacing w:line="360" w:lineRule="auto"/>
        <w:jc w:val="both"/>
        <w:rPr>
          <w:sz w:val="28"/>
          <w:szCs w:val="28"/>
        </w:rPr>
      </w:pPr>
      <w:r>
        <w:rPr>
          <w:sz w:val="28"/>
          <w:szCs w:val="28"/>
        </w:rPr>
        <w:t xml:space="preserve">         ( размер 54 – 60 );</w:t>
      </w:r>
    </w:p>
    <w:p w:rsidR="00081B88" w:rsidRDefault="003072D2" w:rsidP="00DB4802">
      <w:pPr>
        <w:spacing w:line="360" w:lineRule="auto"/>
        <w:jc w:val="both"/>
        <w:rPr>
          <w:sz w:val="28"/>
          <w:szCs w:val="28"/>
        </w:rPr>
      </w:pPr>
      <w:r>
        <w:rPr>
          <w:sz w:val="28"/>
          <w:szCs w:val="28"/>
        </w:rPr>
        <w:t xml:space="preserve">       </w:t>
      </w:r>
      <w:r w:rsidR="0011711A">
        <w:rPr>
          <w:sz w:val="28"/>
          <w:szCs w:val="28"/>
        </w:rPr>
        <w:t xml:space="preserve">- </w:t>
      </w:r>
      <w:r w:rsidR="00081B88">
        <w:rPr>
          <w:sz w:val="28"/>
          <w:szCs w:val="28"/>
          <w:lang w:val="en-US"/>
        </w:rPr>
        <w:t>Sindy</w:t>
      </w:r>
      <w:r w:rsidR="00081B88" w:rsidRPr="00081B88">
        <w:rPr>
          <w:sz w:val="28"/>
          <w:szCs w:val="28"/>
        </w:rPr>
        <w:t xml:space="preserve"> – </w:t>
      </w:r>
      <w:r w:rsidR="00081B88">
        <w:rPr>
          <w:sz w:val="28"/>
          <w:szCs w:val="28"/>
        </w:rPr>
        <w:t>коллекция детской одежды для школы и отдыха</w:t>
      </w:r>
      <w:r>
        <w:rPr>
          <w:sz w:val="28"/>
          <w:szCs w:val="28"/>
        </w:rPr>
        <w:t xml:space="preserve">                           </w:t>
      </w:r>
      <w:r w:rsidR="00081B88">
        <w:rPr>
          <w:sz w:val="28"/>
          <w:szCs w:val="28"/>
        </w:rPr>
        <w:t xml:space="preserve"> </w:t>
      </w:r>
      <w:r>
        <w:rPr>
          <w:sz w:val="28"/>
          <w:szCs w:val="28"/>
        </w:rPr>
        <w:t xml:space="preserve"> </w:t>
      </w:r>
    </w:p>
    <w:p w:rsidR="003072D2" w:rsidRDefault="003072D2" w:rsidP="00DB4802">
      <w:pPr>
        <w:spacing w:line="360" w:lineRule="auto"/>
        <w:jc w:val="both"/>
        <w:rPr>
          <w:sz w:val="28"/>
          <w:szCs w:val="28"/>
        </w:rPr>
      </w:pPr>
      <w:r>
        <w:rPr>
          <w:sz w:val="28"/>
          <w:szCs w:val="28"/>
        </w:rPr>
        <w:t xml:space="preserve">         ( размеры 30 – 42 ).</w:t>
      </w:r>
    </w:p>
    <w:p w:rsidR="0011711A" w:rsidRDefault="00081B88" w:rsidP="00DB4802">
      <w:pPr>
        <w:spacing w:line="360" w:lineRule="auto"/>
        <w:jc w:val="both"/>
        <w:rPr>
          <w:sz w:val="28"/>
          <w:szCs w:val="28"/>
        </w:rPr>
      </w:pPr>
      <w:r w:rsidRPr="00081B88">
        <w:rPr>
          <w:b/>
          <w:sz w:val="28"/>
          <w:szCs w:val="28"/>
        </w:rPr>
        <w:t xml:space="preserve">   </w:t>
      </w:r>
      <w:r w:rsidR="003072D2">
        <w:rPr>
          <w:b/>
          <w:sz w:val="28"/>
          <w:szCs w:val="28"/>
        </w:rPr>
        <w:t xml:space="preserve">  </w:t>
      </w:r>
      <w:r w:rsidRPr="00081B88">
        <w:rPr>
          <w:b/>
          <w:sz w:val="28"/>
          <w:szCs w:val="28"/>
        </w:rPr>
        <w:t xml:space="preserve">Уровень 3. </w:t>
      </w:r>
      <w:r>
        <w:rPr>
          <w:sz w:val="28"/>
          <w:szCs w:val="28"/>
        </w:rPr>
        <w:t xml:space="preserve">Совокупность ассортиментных групп может быть названа </w:t>
      </w:r>
      <w:r w:rsidRPr="00081B88">
        <w:rPr>
          <w:i/>
          <w:sz w:val="28"/>
          <w:szCs w:val="28"/>
        </w:rPr>
        <w:t xml:space="preserve">портфелем </w:t>
      </w:r>
      <w:r>
        <w:rPr>
          <w:sz w:val="28"/>
          <w:szCs w:val="28"/>
        </w:rPr>
        <w:t xml:space="preserve">продукции. </w:t>
      </w:r>
    </w:p>
    <w:p w:rsidR="00E26935" w:rsidRDefault="00081B88" w:rsidP="00DB4802">
      <w:pPr>
        <w:spacing w:line="360" w:lineRule="auto"/>
        <w:jc w:val="both"/>
        <w:rPr>
          <w:sz w:val="28"/>
          <w:szCs w:val="28"/>
        </w:rPr>
      </w:pPr>
      <w:r>
        <w:rPr>
          <w:sz w:val="28"/>
          <w:szCs w:val="28"/>
        </w:rPr>
        <w:t xml:space="preserve">  </w:t>
      </w:r>
      <w:r w:rsidR="003072D2">
        <w:rPr>
          <w:sz w:val="28"/>
          <w:szCs w:val="28"/>
        </w:rPr>
        <w:t xml:space="preserve">  </w:t>
      </w:r>
      <w:r>
        <w:rPr>
          <w:sz w:val="28"/>
          <w:szCs w:val="28"/>
        </w:rPr>
        <w:t xml:space="preserve"> </w:t>
      </w:r>
      <w:r w:rsidRPr="00081B88">
        <w:rPr>
          <w:b/>
          <w:sz w:val="28"/>
          <w:szCs w:val="28"/>
        </w:rPr>
        <w:t xml:space="preserve">Уровень 4. </w:t>
      </w:r>
      <w:r>
        <w:rPr>
          <w:sz w:val="28"/>
          <w:szCs w:val="28"/>
        </w:rPr>
        <w:t xml:space="preserve">Ассортиментные позиции – это конкретные продукты с конкретными характеристиками и маркировкой. Совокупность ассортиментных позиций четвёртого уровня характеризуется понятием: </w:t>
      </w:r>
      <w:r w:rsidRPr="00081B88">
        <w:rPr>
          <w:b/>
          <w:sz w:val="28"/>
          <w:szCs w:val="28"/>
        </w:rPr>
        <w:t xml:space="preserve">насыщенность товарного ассортимента </w:t>
      </w:r>
      <w:r>
        <w:rPr>
          <w:sz w:val="28"/>
          <w:szCs w:val="28"/>
        </w:rPr>
        <w:t>(</w:t>
      </w:r>
      <w:r w:rsidRPr="00081B88">
        <w:rPr>
          <w:sz w:val="28"/>
          <w:szCs w:val="28"/>
        </w:rPr>
        <w:t xml:space="preserve"> </w:t>
      </w:r>
      <w:r>
        <w:rPr>
          <w:sz w:val="28"/>
          <w:szCs w:val="28"/>
          <w:lang w:val="en-US"/>
        </w:rPr>
        <w:t>length</w:t>
      </w:r>
      <w:r w:rsidRPr="00081B88">
        <w:rPr>
          <w:sz w:val="28"/>
          <w:szCs w:val="28"/>
        </w:rPr>
        <w:t xml:space="preserve"> </w:t>
      </w:r>
      <w:r>
        <w:rPr>
          <w:sz w:val="28"/>
          <w:szCs w:val="28"/>
          <w:lang w:val="en-US"/>
        </w:rPr>
        <w:t>of</w:t>
      </w:r>
      <w:r w:rsidRPr="00081B88">
        <w:rPr>
          <w:sz w:val="28"/>
          <w:szCs w:val="28"/>
        </w:rPr>
        <w:t xml:space="preserve"> </w:t>
      </w:r>
      <w:r>
        <w:rPr>
          <w:sz w:val="28"/>
          <w:szCs w:val="28"/>
          <w:lang w:val="en-US"/>
        </w:rPr>
        <w:t>the</w:t>
      </w:r>
      <w:r w:rsidRPr="00081B88">
        <w:rPr>
          <w:sz w:val="28"/>
          <w:szCs w:val="28"/>
        </w:rPr>
        <w:t xml:space="preserve"> </w:t>
      </w:r>
      <w:r>
        <w:rPr>
          <w:sz w:val="28"/>
          <w:szCs w:val="28"/>
          <w:lang w:val="en-US"/>
        </w:rPr>
        <w:t>product</w:t>
      </w:r>
      <w:r w:rsidRPr="00081B88">
        <w:rPr>
          <w:sz w:val="28"/>
          <w:szCs w:val="28"/>
        </w:rPr>
        <w:t xml:space="preserve"> </w:t>
      </w:r>
      <w:r>
        <w:rPr>
          <w:sz w:val="28"/>
          <w:szCs w:val="28"/>
          <w:lang w:val="en-US"/>
        </w:rPr>
        <w:t>mix</w:t>
      </w:r>
      <w:r w:rsidRPr="00081B88">
        <w:rPr>
          <w:sz w:val="28"/>
          <w:szCs w:val="28"/>
        </w:rPr>
        <w:t xml:space="preserve"> </w:t>
      </w:r>
      <w:r>
        <w:rPr>
          <w:sz w:val="28"/>
          <w:szCs w:val="28"/>
        </w:rPr>
        <w:t xml:space="preserve">) – это суммарное количество всех выпускаемых под данной маркой наименований продуктов. </w:t>
      </w:r>
      <w:r w:rsidR="002B6FEB">
        <w:rPr>
          <w:sz w:val="28"/>
          <w:szCs w:val="28"/>
        </w:rPr>
        <w:t>(2, стр.112-114)</w:t>
      </w:r>
    </w:p>
    <w:p w:rsidR="00127C1C" w:rsidRDefault="00127C1C" w:rsidP="00DB4802">
      <w:pPr>
        <w:spacing w:line="360" w:lineRule="auto"/>
        <w:jc w:val="both"/>
        <w:rPr>
          <w:sz w:val="28"/>
          <w:szCs w:val="28"/>
        </w:rPr>
      </w:pPr>
      <w:r>
        <w:rPr>
          <w:sz w:val="28"/>
          <w:szCs w:val="28"/>
        </w:rPr>
        <w:t>__________</w:t>
      </w:r>
    </w:p>
    <w:p w:rsidR="00127C1C" w:rsidRDefault="00127C1C" w:rsidP="00DB4802">
      <w:pPr>
        <w:spacing w:line="360" w:lineRule="auto"/>
        <w:jc w:val="both"/>
        <w:rPr>
          <w:lang w:val="en-US"/>
        </w:rPr>
      </w:pPr>
      <w:r>
        <w:rPr>
          <w:sz w:val="28"/>
          <w:szCs w:val="28"/>
          <w:vertAlign w:val="superscript"/>
        </w:rPr>
        <w:t xml:space="preserve">1 </w:t>
      </w:r>
      <w:r>
        <w:rPr>
          <w:i/>
        </w:rPr>
        <w:t>Коротков А. В.</w:t>
      </w:r>
      <w:r>
        <w:t xml:space="preserve"> Статистическая характеристика многообразия продукта в маркетинге / </w:t>
      </w:r>
    </w:p>
    <w:p w:rsidR="00127C1C" w:rsidRPr="00140C85" w:rsidRDefault="00127C1C" w:rsidP="00DB4802">
      <w:pPr>
        <w:spacing w:line="360" w:lineRule="auto"/>
        <w:jc w:val="both"/>
      </w:pPr>
      <w:r w:rsidRPr="00140C85">
        <w:t xml:space="preserve">   </w:t>
      </w:r>
      <w:r>
        <w:rPr>
          <w:lang w:val="en-US"/>
        </w:rPr>
        <w:t>www</w:t>
      </w:r>
      <w:r w:rsidRPr="00140C85">
        <w:t>.</w:t>
      </w:r>
      <w:r>
        <w:rPr>
          <w:lang w:val="en-US"/>
        </w:rPr>
        <w:t>plib</w:t>
      </w:r>
      <w:r w:rsidRPr="00140C85">
        <w:t>.</w:t>
      </w:r>
      <w:r>
        <w:rPr>
          <w:lang w:val="en-US"/>
        </w:rPr>
        <w:t>al</w:t>
      </w:r>
      <w:r w:rsidRPr="00140C85">
        <w:t>.</w:t>
      </w:r>
      <w:r>
        <w:rPr>
          <w:lang w:val="en-US"/>
        </w:rPr>
        <w:t>ru</w:t>
      </w:r>
      <w:r w:rsidRPr="00140C85">
        <w:t>.</w:t>
      </w:r>
    </w:p>
    <w:p w:rsidR="00127C1C" w:rsidRDefault="00127C1C" w:rsidP="00DB4802">
      <w:pPr>
        <w:spacing w:line="360" w:lineRule="auto"/>
        <w:jc w:val="both"/>
        <w:rPr>
          <w:sz w:val="28"/>
          <w:szCs w:val="28"/>
        </w:rPr>
      </w:pPr>
    </w:p>
    <w:p w:rsidR="00127C1C" w:rsidRDefault="00140C85" w:rsidP="00DB4802">
      <w:pPr>
        <w:spacing w:line="360" w:lineRule="auto"/>
        <w:jc w:val="both"/>
        <w:rPr>
          <w:sz w:val="28"/>
          <w:szCs w:val="28"/>
        </w:rPr>
      </w:pPr>
      <w:r w:rsidRPr="00140C85">
        <w:rPr>
          <w:sz w:val="28"/>
          <w:szCs w:val="28"/>
        </w:rPr>
        <w:t xml:space="preserve">      </w:t>
      </w:r>
      <w:r w:rsidR="003072D2">
        <w:rPr>
          <w:sz w:val="28"/>
          <w:szCs w:val="28"/>
        </w:rPr>
        <w:t xml:space="preserve"> </w:t>
      </w:r>
      <w:r w:rsidR="00E26935">
        <w:rPr>
          <w:sz w:val="28"/>
          <w:szCs w:val="28"/>
        </w:rPr>
        <w:t xml:space="preserve">В товароведении и маркетинге распространено деление ассортимента по </w:t>
      </w:r>
    </w:p>
    <w:p w:rsidR="00E26935" w:rsidRPr="00127C1C" w:rsidRDefault="00E26935" w:rsidP="00DB4802">
      <w:pPr>
        <w:spacing w:line="360" w:lineRule="auto"/>
        <w:jc w:val="both"/>
        <w:rPr>
          <w:sz w:val="28"/>
          <w:szCs w:val="28"/>
          <w:lang w:val="en-US"/>
        </w:rPr>
      </w:pPr>
      <w:r>
        <w:rPr>
          <w:sz w:val="28"/>
          <w:szCs w:val="28"/>
        </w:rPr>
        <w:t>двум</w:t>
      </w:r>
      <w:r w:rsidRPr="00127C1C">
        <w:rPr>
          <w:sz w:val="28"/>
          <w:szCs w:val="28"/>
        </w:rPr>
        <w:t xml:space="preserve"> </w:t>
      </w:r>
      <w:r>
        <w:rPr>
          <w:sz w:val="28"/>
          <w:szCs w:val="28"/>
        </w:rPr>
        <w:t>уровням</w:t>
      </w:r>
      <w:r w:rsidRPr="00127C1C">
        <w:rPr>
          <w:sz w:val="28"/>
          <w:szCs w:val="28"/>
        </w:rPr>
        <w:t xml:space="preserve"> – </w:t>
      </w:r>
      <w:r w:rsidRPr="00E26935">
        <w:rPr>
          <w:b/>
          <w:sz w:val="28"/>
          <w:szCs w:val="28"/>
        </w:rPr>
        <w:t>широте</w:t>
      </w:r>
      <w:r w:rsidRPr="00127C1C">
        <w:rPr>
          <w:b/>
          <w:sz w:val="28"/>
          <w:szCs w:val="28"/>
        </w:rPr>
        <w:t xml:space="preserve"> </w:t>
      </w:r>
      <w:r w:rsidRPr="00127C1C">
        <w:rPr>
          <w:sz w:val="28"/>
          <w:szCs w:val="28"/>
        </w:rPr>
        <w:t>(</w:t>
      </w:r>
      <w:r>
        <w:rPr>
          <w:sz w:val="28"/>
          <w:szCs w:val="28"/>
          <w:lang w:val="en-US"/>
        </w:rPr>
        <w:t>width</w:t>
      </w:r>
      <w:r w:rsidRPr="00127C1C">
        <w:rPr>
          <w:sz w:val="28"/>
          <w:szCs w:val="28"/>
        </w:rPr>
        <w:t xml:space="preserve"> </w:t>
      </w:r>
      <w:r>
        <w:rPr>
          <w:sz w:val="28"/>
          <w:szCs w:val="28"/>
          <w:lang w:val="en-US"/>
        </w:rPr>
        <w:t>of</w:t>
      </w:r>
      <w:r w:rsidRPr="00127C1C">
        <w:rPr>
          <w:sz w:val="28"/>
          <w:szCs w:val="28"/>
        </w:rPr>
        <w:t xml:space="preserve"> </w:t>
      </w:r>
      <w:r>
        <w:rPr>
          <w:sz w:val="28"/>
          <w:szCs w:val="28"/>
          <w:lang w:val="en-US"/>
        </w:rPr>
        <w:t>the</w:t>
      </w:r>
      <w:r w:rsidRPr="00127C1C">
        <w:rPr>
          <w:sz w:val="28"/>
          <w:szCs w:val="28"/>
        </w:rPr>
        <w:t xml:space="preserve"> </w:t>
      </w:r>
      <w:r>
        <w:rPr>
          <w:sz w:val="28"/>
          <w:szCs w:val="28"/>
          <w:lang w:val="en-US"/>
        </w:rPr>
        <w:t>product</w:t>
      </w:r>
      <w:r w:rsidRPr="00127C1C">
        <w:rPr>
          <w:sz w:val="28"/>
          <w:szCs w:val="28"/>
          <w:lang w:val="en-US"/>
        </w:rPr>
        <w:t xml:space="preserve"> </w:t>
      </w:r>
      <w:r>
        <w:rPr>
          <w:sz w:val="28"/>
          <w:szCs w:val="28"/>
          <w:lang w:val="en-US"/>
        </w:rPr>
        <w:t>mix</w:t>
      </w:r>
      <w:r w:rsidRPr="00127C1C">
        <w:rPr>
          <w:sz w:val="28"/>
          <w:szCs w:val="28"/>
          <w:lang w:val="en-US"/>
        </w:rPr>
        <w:t xml:space="preserve">) </w:t>
      </w:r>
      <w:r>
        <w:rPr>
          <w:sz w:val="28"/>
          <w:szCs w:val="28"/>
        </w:rPr>
        <w:t>и</w:t>
      </w:r>
      <w:r w:rsidRPr="00127C1C">
        <w:rPr>
          <w:sz w:val="28"/>
          <w:szCs w:val="28"/>
          <w:lang w:val="en-US"/>
        </w:rPr>
        <w:t xml:space="preserve"> </w:t>
      </w:r>
      <w:r w:rsidRPr="00E26935">
        <w:rPr>
          <w:b/>
          <w:sz w:val="28"/>
          <w:szCs w:val="28"/>
        </w:rPr>
        <w:t>глубине</w:t>
      </w:r>
      <w:r w:rsidRPr="00127C1C">
        <w:rPr>
          <w:b/>
          <w:sz w:val="28"/>
          <w:szCs w:val="28"/>
          <w:lang w:val="en-US"/>
        </w:rPr>
        <w:t xml:space="preserve"> </w:t>
      </w:r>
      <w:r w:rsidRPr="00127C1C">
        <w:rPr>
          <w:sz w:val="28"/>
          <w:szCs w:val="28"/>
          <w:lang w:val="en-US"/>
        </w:rPr>
        <w:t xml:space="preserve">( </w:t>
      </w:r>
      <w:r>
        <w:rPr>
          <w:sz w:val="28"/>
          <w:szCs w:val="28"/>
          <w:lang w:val="en-US"/>
        </w:rPr>
        <w:t>depth</w:t>
      </w:r>
      <w:r w:rsidRPr="00127C1C">
        <w:rPr>
          <w:sz w:val="28"/>
          <w:szCs w:val="28"/>
          <w:lang w:val="en-US"/>
        </w:rPr>
        <w:t xml:space="preserve"> </w:t>
      </w:r>
      <w:r>
        <w:rPr>
          <w:sz w:val="28"/>
          <w:szCs w:val="28"/>
          <w:lang w:val="en-US"/>
        </w:rPr>
        <w:t>of</w:t>
      </w:r>
      <w:r w:rsidRPr="00127C1C">
        <w:rPr>
          <w:sz w:val="28"/>
          <w:szCs w:val="28"/>
          <w:lang w:val="en-US"/>
        </w:rPr>
        <w:t xml:space="preserve"> </w:t>
      </w:r>
      <w:r>
        <w:rPr>
          <w:sz w:val="28"/>
          <w:szCs w:val="28"/>
          <w:lang w:val="en-US"/>
        </w:rPr>
        <w:t>the</w:t>
      </w:r>
      <w:r w:rsidRPr="00127C1C">
        <w:rPr>
          <w:sz w:val="28"/>
          <w:szCs w:val="28"/>
          <w:lang w:val="en-US"/>
        </w:rPr>
        <w:t xml:space="preserve"> </w:t>
      </w:r>
      <w:r>
        <w:rPr>
          <w:sz w:val="28"/>
          <w:szCs w:val="28"/>
          <w:lang w:val="en-US"/>
        </w:rPr>
        <w:t>product</w:t>
      </w:r>
      <w:r w:rsidRPr="00127C1C">
        <w:rPr>
          <w:sz w:val="28"/>
          <w:szCs w:val="28"/>
          <w:lang w:val="en-US"/>
        </w:rPr>
        <w:t xml:space="preserve"> </w:t>
      </w:r>
      <w:r>
        <w:rPr>
          <w:sz w:val="28"/>
          <w:szCs w:val="28"/>
          <w:lang w:val="en-US"/>
        </w:rPr>
        <w:t>mix</w:t>
      </w:r>
      <w:r w:rsidRPr="00127C1C">
        <w:rPr>
          <w:sz w:val="28"/>
          <w:szCs w:val="28"/>
          <w:lang w:val="en-US"/>
        </w:rPr>
        <w:t xml:space="preserve"> ). </w:t>
      </w:r>
    </w:p>
    <w:p w:rsidR="00E26935" w:rsidRDefault="00E26935" w:rsidP="00DB4802">
      <w:pPr>
        <w:spacing w:line="360" w:lineRule="auto"/>
        <w:jc w:val="both"/>
        <w:rPr>
          <w:sz w:val="28"/>
          <w:szCs w:val="28"/>
        </w:rPr>
      </w:pPr>
      <w:r w:rsidRPr="00127C1C">
        <w:rPr>
          <w:b/>
          <w:sz w:val="28"/>
          <w:szCs w:val="28"/>
          <w:lang w:val="en-US"/>
        </w:rPr>
        <w:t xml:space="preserve">  </w:t>
      </w:r>
      <w:r w:rsidR="00DC4C47" w:rsidRPr="00127C1C">
        <w:rPr>
          <w:b/>
          <w:sz w:val="28"/>
          <w:szCs w:val="28"/>
          <w:lang w:val="en-US"/>
        </w:rPr>
        <w:t xml:space="preserve"> </w:t>
      </w:r>
      <w:r w:rsidR="003072D2" w:rsidRPr="00127C1C">
        <w:rPr>
          <w:b/>
          <w:sz w:val="28"/>
          <w:szCs w:val="28"/>
          <w:lang w:val="en-US"/>
        </w:rPr>
        <w:t xml:space="preserve">  </w:t>
      </w:r>
      <w:r>
        <w:rPr>
          <w:b/>
          <w:sz w:val="28"/>
          <w:szCs w:val="28"/>
        </w:rPr>
        <w:t xml:space="preserve">Широта </w:t>
      </w:r>
      <w:r>
        <w:rPr>
          <w:sz w:val="28"/>
          <w:szCs w:val="28"/>
        </w:rPr>
        <w:t xml:space="preserve">– общая численность ассортиментных групп. </w:t>
      </w:r>
    </w:p>
    <w:p w:rsidR="00E8444C" w:rsidRDefault="00E26935" w:rsidP="00DB4802">
      <w:pPr>
        <w:spacing w:line="360" w:lineRule="auto"/>
        <w:jc w:val="both"/>
        <w:rPr>
          <w:sz w:val="28"/>
          <w:szCs w:val="28"/>
        </w:rPr>
      </w:pPr>
      <w:r>
        <w:rPr>
          <w:sz w:val="28"/>
          <w:szCs w:val="28"/>
        </w:rPr>
        <w:t xml:space="preserve">  </w:t>
      </w:r>
      <w:r w:rsidR="003072D2">
        <w:rPr>
          <w:sz w:val="28"/>
          <w:szCs w:val="28"/>
        </w:rPr>
        <w:t xml:space="preserve">   </w:t>
      </w:r>
      <w:r>
        <w:rPr>
          <w:sz w:val="28"/>
          <w:szCs w:val="28"/>
        </w:rPr>
        <w:t xml:space="preserve">Например продукция, выпускаемая ОАО «Самарский жиркомбинат » </w:t>
      </w:r>
      <w:r w:rsidR="003072D2">
        <w:rPr>
          <w:sz w:val="28"/>
          <w:szCs w:val="28"/>
        </w:rPr>
        <w:t xml:space="preserve">          </w:t>
      </w:r>
      <w:r w:rsidR="00127C1C">
        <w:rPr>
          <w:sz w:val="28"/>
          <w:szCs w:val="28"/>
        </w:rPr>
        <w:t>(СЖК</w:t>
      </w:r>
      <w:r>
        <w:rPr>
          <w:sz w:val="28"/>
          <w:szCs w:val="28"/>
        </w:rPr>
        <w:t xml:space="preserve">), - это продукты питания масложирового </w:t>
      </w:r>
      <w:r w:rsidR="00E8444C">
        <w:rPr>
          <w:sz w:val="28"/>
          <w:szCs w:val="28"/>
        </w:rPr>
        <w:t xml:space="preserve">направления. Широта товарного ассортимента предприятия представлена шестью ассортиментными группами. </w:t>
      </w:r>
    </w:p>
    <w:p w:rsidR="00E8444C" w:rsidRDefault="00E8444C" w:rsidP="00E8444C">
      <w:pPr>
        <w:numPr>
          <w:ilvl w:val="0"/>
          <w:numId w:val="5"/>
        </w:numPr>
        <w:spacing w:line="360" w:lineRule="auto"/>
        <w:jc w:val="both"/>
        <w:rPr>
          <w:sz w:val="28"/>
          <w:szCs w:val="28"/>
        </w:rPr>
      </w:pPr>
      <w:r>
        <w:rPr>
          <w:sz w:val="28"/>
          <w:szCs w:val="28"/>
        </w:rPr>
        <w:t xml:space="preserve">Твёрдые маргарины. </w:t>
      </w:r>
    </w:p>
    <w:p w:rsidR="00E8444C" w:rsidRDefault="00E8444C" w:rsidP="00E8444C">
      <w:pPr>
        <w:numPr>
          <w:ilvl w:val="0"/>
          <w:numId w:val="5"/>
        </w:numPr>
        <w:spacing w:line="360" w:lineRule="auto"/>
        <w:jc w:val="both"/>
        <w:rPr>
          <w:sz w:val="28"/>
          <w:szCs w:val="28"/>
        </w:rPr>
      </w:pPr>
      <w:r>
        <w:rPr>
          <w:sz w:val="28"/>
          <w:szCs w:val="28"/>
        </w:rPr>
        <w:t xml:space="preserve">Майонезы. </w:t>
      </w:r>
    </w:p>
    <w:p w:rsidR="00E8444C" w:rsidRDefault="00E8444C" w:rsidP="00E8444C">
      <w:pPr>
        <w:numPr>
          <w:ilvl w:val="0"/>
          <w:numId w:val="5"/>
        </w:numPr>
        <w:spacing w:line="360" w:lineRule="auto"/>
        <w:jc w:val="both"/>
        <w:rPr>
          <w:sz w:val="28"/>
          <w:szCs w:val="28"/>
        </w:rPr>
      </w:pPr>
      <w:r>
        <w:rPr>
          <w:sz w:val="28"/>
          <w:szCs w:val="28"/>
        </w:rPr>
        <w:t xml:space="preserve">Мягкие масла ( наливные маргарины ). </w:t>
      </w:r>
    </w:p>
    <w:p w:rsidR="00E8444C" w:rsidRDefault="00E8444C" w:rsidP="00E8444C">
      <w:pPr>
        <w:numPr>
          <w:ilvl w:val="0"/>
          <w:numId w:val="5"/>
        </w:numPr>
        <w:spacing w:line="360" w:lineRule="auto"/>
        <w:jc w:val="both"/>
        <w:rPr>
          <w:sz w:val="28"/>
          <w:szCs w:val="28"/>
        </w:rPr>
      </w:pPr>
      <w:r>
        <w:rPr>
          <w:sz w:val="28"/>
          <w:szCs w:val="28"/>
        </w:rPr>
        <w:t>Горчица.</w:t>
      </w:r>
    </w:p>
    <w:p w:rsidR="00E8444C" w:rsidRDefault="00E8444C" w:rsidP="00E8444C">
      <w:pPr>
        <w:numPr>
          <w:ilvl w:val="0"/>
          <w:numId w:val="5"/>
        </w:numPr>
        <w:spacing w:line="360" w:lineRule="auto"/>
        <w:jc w:val="both"/>
        <w:rPr>
          <w:sz w:val="28"/>
          <w:szCs w:val="28"/>
        </w:rPr>
      </w:pPr>
      <w:r>
        <w:rPr>
          <w:sz w:val="28"/>
          <w:szCs w:val="28"/>
        </w:rPr>
        <w:t xml:space="preserve">Растительные масла ( подсолнечное масло ). </w:t>
      </w:r>
    </w:p>
    <w:p w:rsidR="00E8444C" w:rsidRDefault="00E8444C" w:rsidP="00E8444C">
      <w:pPr>
        <w:numPr>
          <w:ilvl w:val="0"/>
          <w:numId w:val="5"/>
        </w:numPr>
        <w:spacing w:line="360" w:lineRule="auto"/>
        <w:jc w:val="both"/>
        <w:rPr>
          <w:sz w:val="28"/>
          <w:szCs w:val="28"/>
        </w:rPr>
      </w:pPr>
      <w:r>
        <w:rPr>
          <w:sz w:val="28"/>
          <w:szCs w:val="28"/>
        </w:rPr>
        <w:t xml:space="preserve">Кулинарные жиры. </w:t>
      </w:r>
    </w:p>
    <w:p w:rsidR="00E8444C" w:rsidRDefault="00DC4C47" w:rsidP="007A389E">
      <w:pPr>
        <w:spacing w:line="360" w:lineRule="auto"/>
        <w:jc w:val="both"/>
        <w:rPr>
          <w:sz w:val="28"/>
          <w:szCs w:val="28"/>
        </w:rPr>
      </w:pPr>
      <w:r>
        <w:rPr>
          <w:b/>
          <w:sz w:val="28"/>
          <w:szCs w:val="28"/>
        </w:rPr>
        <w:t xml:space="preserve"> </w:t>
      </w:r>
      <w:r w:rsidR="003072D2">
        <w:rPr>
          <w:b/>
          <w:sz w:val="28"/>
          <w:szCs w:val="28"/>
        </w:rPr>
        <w:t xml:space="preserve"> </w:t>
      </w:r>
      <w:r>
        <w:rPr>
          <w:b/>
          <w:sz w:val="28"/>
          <w:szCs w:val="28"/>
        </w:rPr>
        <w:t xml:space="preserve">  </w:t>
      </w:r>
      <w:r w:rsidR="00E8444C" w:rsidRPr="00E8444C">
        <w:rPr>
          <w:b/>
          <w:sz w:val="28"/>
          <w:szCs w:val="28"/>
        </w:rPr>
        <w:t xml:space="preserve">Глубина </w:t>
      </w:r>
      <w:r w:rsidR="00E8444C">
        <w:rPr>
          <w:sz w:val="28"/>
          <w:szCs w:val="28"/>
        </w:rPr>
        <w:t xml:space="preserve">– число ассортиментных позиций в каждой конкретной группе. </w:t>
      </w:r>
    </w:p>
    <w:p w:rsidR="00E8444C" w:rsidRDefault="00DC4C47" w:rsidP="007A389E">
      <w:pPr>
        <w:spacing w:line="360" w:lineRule="auto"/>
        <w:jc w:val="both"/>
        <w:rPr>
          <w:sz w:val="28"/>
          <w:szCs w:val="28"/>
        </w:rPr>
      </w:pPr>
      <w:r>
        <w:rPr>
          <w:sz w:val="28"/>
          <w:szCs w:val="28"/>
        </w:rPr>
        <w:t xml:space="preserve">  </w:t>
      </w:r>
      <w:r w:rsidR="003072D2">
        <w:rPr>
          <w:sz w:val="28"/>
          <w:szCs w:val="28"/>
        </w:rPr>
        <w:t xml:space="preserve"> </w:t>
      </w:r>
      <w:r>
        <w:rPr>
          <w:sz w:val="28"/>
          <w:szCs w:val="28"/>
        </w:rPr>
        <w:t xml:space="preserve"> </w:t>
      </w:r>
      <w:r w:rsidR="00E8444C">
        <w:rPr>
          <w:sz w:val="28"/>
          <w:szCs w:val="28"/>
        </w:rPr>
        <w:t>Например</w:t>
      </w:r>
      <w:r w:rsidR="00127C1C">
        <w:rPr>
          <w:sz w:val="28"/>
          <w:szCs w:val="28"/>
        </w:rPr>
        <w:t>,</w:t>
      </w:r>
      <w:r w:rsidR="00E8444C">
        <w:rPr>
          <w:sz w:val="28"/>
          <w:szCs w:val="28"/>
        </w:rPr>
        <w:t xml:space="preserve"> глубина ассортимента продукции, выпускаемой ОАО СЖК, составляет: </w:t>
      </w:r>
    </w:p>
    <w:p w:rsidR="00E8444C" w:rsidRDefault="003072D2" w:rsidP="007A389E">
      <w:pPr>
        <w:spacing w:line="360" w:lineRule="auto"/>
        <w:jc w:val="both"/>
        <w:rPr>
          <w:sz w:val="28"/>
          <w:szCs w:val="28"/>
        </w:rPr>
      </w:pPr>
      <w:r>
        <w:rPr>
          <w:sz w:val="28"/>
          <w:szCs w:val="28"/>
        </w:rPr>
        <w:t xml:space="preserve">                   </w:t>
      </w:r>
      <w:r w:rsidR="00E8444C">
        <w:rPr>
          <w:sz w:val="28"/>
          <w:szCs w:val="28"/>
        </w:rPr>
        <w:t>- по твёрдым маргаринам – 11;</w:t>
      </w:r>
    </w:p>
    <w:p w:rsidR="00E8444C" w:rsidRDefault="003072D2" w:rsidP="007A389E">
      <w:pPr>
        <w:spacing w:line="360" w:lineRule="auto"/>
        <w:jc w:val="both"/>
        <w:rPr>
          <w:sz w:val="28"/>
          <w:szCs w:val="28"/>
        </w:rPr>
      </w:pPr>
      <w:r>
        <w:rPr>
          <w:sz w:val="28"/>
          <w:szCs w:val="28"/>
        </w:rPr>
        <w:t xml:space="preserve">                   </w:t>
      </w:r>
      <w:r w:rsidR="00E8444C">
        <w:rPr>
          <w:sz w:val="28"/>
          <w:szCs w:val="28"/>
        </w:rPr>
        <w:t xml:space="preserve">- по растительным маслам – 2; </w:t>
      </w:r>
    </w:p>
    <w:p w:rsidR="00E8444C" w:rsidRDefault="003072D2" w:rsidP="007A389E">
      <w:pPr>
        <w:spacing w:line="360" w:lineRule="auto"/>
        <w:jc w:val="both"/>
        <w:rPr>
          <w:sz w:val="28"/>
          <w:szCs w:val="28"/>
        </w:rPr>
      </w:pPr>
      <w:r>
        <w:rPr>
          <w:sz w:val="28"/>
          <w:szCs w:val="28"/>
        </w:rPr>
        <w:t xml:space="preserve">                   </w:t>
      </w:r>
      <w:r w:rsidR="00E8444C">
        <w:rPr>
          <w:sz w:val="28"/>
          <w:szCs w:val="28"/>
        </w:rPr>
        <w:t xml:space="preserve">- по горчице – 2; </w:t>
      </w:r>
    </w:p>
    <w:p w:rsidR="00E8444C" w:rsidRDefault="003072D2" w:rsidP="007A389E">
      <w:pPr>
        <w:spacing w:line="360" w:lineRule="auto"/>
        <w:jc w:val="both"/>
        <w:rPr>
          <w:sz w:val="28"/>
          <w:szCs w:val="28"/>
        </w:rPr>
      </w:pPr>
      <w:r>
        <w:rPr>
          <w:sz w:val="28"/>
          <w:szCs w:val="28"/>
        </w:rPr>
        <w:t xml:space="preserve">                   </w:t>
      </w:r>
      <w:r w:rsidR="00E8444C">
        <w:rPr>
          <w:sz w:val="28"/>
          <w:szCs w:val="28"/>
        </w:rPr>
        <w:t>- по кулинарным жирам – 5;</w:t>
      </w:r>
    </w:p>
    <w:p w:rsidR="00E8444C" w:rsidRDefault="003072D2" w:rsidP="007A389E">
      <w:pPr>
        <w:spacing w:line="360" w:lineRule="auto"/>
        <w:jc w:val="both"/>
        <w:rPr>
          <w:sz w:val="28"/>
          <w:szCs w:val="28"/>
        </w:rPr>
      </w:pPr>
      <w:r>
        <w:rPr>
          <w:sz w:val="28"/>
          <w:szCs w:val="28"/>
        </w:rPr>
        <w:t xml:space="preserve">                   </w:t>
      </w:r>
      <w:r w:rsidR="00E8444C">
        <w:rPr>
          <w:sz w:val="28"/>
          <w:szCs w:val="28"/>
        </w:rPr>
        <w:t xml:space="preserve">- по мягким маслам – 7. </w:t>
      </w:r>
    </w:p>
    <w:p w:rsidR="00DC4C47" w:rsidRDefault="00DC4C47" w:rsidP="007A389E">
      <w:pPr>
        <w:spacing w:line="360" w:lineRule="auto"/>
        <w:jc w:val="both"/>
        <w:rPr>
          <w:sz w:val="28"/>
          <w:szCs w:val="28"/>
        </w:rPr>
      </w:pPr>
      <w:r>
        <w:rPr>
          <w:sz w:val="28"/>
          <w:szCs w:val="28"/>
        </w:rPr>
        <w:t xml:space="preserve">   </w:t>
      </w:r>
      <w:r w:rsidR="003072D2">
        <w:rPr>
          <w:sz w:val="28"/>
          <w:szCs w:val="28"/>
        </w:rPr>
        <w:t xml:space="preserve">  </w:t>
      </w:r>
      <w:r>
        <w:rPr>
          <w:sz w:val="28"/>
          <w:szCs w:val="28"/>
        </w:rPr>
        <w:t xml:space="preserve">Ассортимент слишком узок, если можно увеличить прибыль, дополнив его новыми изделиями, и слишком широк, если прибыль можно увеличить, исключить из него ряд изделий. Широта товарного ассортимента отчасти определяется целями, которые фирма ставит перед собой. У фирм, которые добиваются завоевания большой доли рынка или его расширения, товарный ассортимент обычно широкий. Фирмы, заинтересованные прежде всего в высокой прибыльности своего </w:t>
      </w:r>
      <w:r w:rsidR="001404E7">
        <w:rPr>
          <w:sz w:val="28"/>
          <w:szCs w:val="28"/>
        </w:rPr>
        <w:t xml:space="preserve">бизнеса, обычно имеют суженный ассортимент доходных изделий. </w:t>
      </w:r>
    </w:p>
    <w:p w:rsidR="001404E7" w:rsidRDefault="001404E7" w:rsidP="007A389E">
      <w:pPr>
        <w:spacing w:line="360" w:lineRule="auto"/>
        <w:jc w:val="both"/>
        <w:rPr>
          <w:sz w:val="28"/>
          <w:szCs w:val="28"/>
        </w:rPr>
      </w:pPr>
      <w:r>
        <w:rPr>
          <w:sz w:val="28"/>
          <w:szCs w:val="28"/>
        </w:rPr>
        <w:t xml:space="preserve">   </w:t>
      </w:r>
      <w:r w:rsidR="003072D2">
        <w:rPr>
          <w:sz w:val="28"/>
          <w:szCs w:val="28"/>
        </w:rPr>
        <w:t xml:space="preserve">  </w:t>
      </w:r>
      <w:r>
        <w:rPr>
          <w:sz w:val="28"/>
          <w:szCs w:val="28"/>
        </w:rPr>
        <w:t xml:space="preserve">С течением времени товарный ассортимент обычно расширяется. Расширить свой товарный ассортимент фирма может двумя способами: наращивая ( увеличивая широту ) его или насыщая ( увеличивая глубину ). </w:t>
      </w:r>
    </w:p>
    <w:p w:rsidR="001404E7" w:rsidRDefault="001404E7" w:rsidP="007A389E">
      <w:pPr>
        <w:spacing w:line="360" w:lineRule="auto"/>
        <w:jc w:val="both"/>
        <w:rPr>
          <w:sz w:val="28"/>
          <w:szCs w:val="28"/>
        </w:rPr>
      </w:pPr>
      <w:r>
        <w:rPr>
          <w:sz w:val="28"/>
          <w:szCs w:val="28"/>
        </w:rPr>
        <w:t xml:space="preserve">  </w:t>
      </w:r>
      <w:r w:rsidR="003072D2">
        <w:rPr>
          <w:sz w:val="28"/>
          <w:szCs w:val="28"/>
        </w:rPr>
        <w:t xml:space="preserve">  </w:t>
      </w:r>
      <w:r>
        <w:rPr>
          <w:sz w:val="28"/>
          <w:szCs w:val="28"/>
        </w:rPr>
        <w:t xml:space="preserve"> </w:t>
      </w:r>
      <w:r w:rsidRPr="001404E7">
        <w:rPr>
          <w:b/>
          <w:sz w:val="28"/>
          <w:szCs w:val="28"/>
        </w:rPr>
        <w:t xml:space="preserve">Наращивание ассортимента </w:t>
      </w:r>
      <w:r>
        <w:rPr>
          <w:sz w:val="28"/>
          <w:szCs w:val="28"/>
        </w:rPr>
        <w:t>происходит тогда, когда фирма выходит за</w:t>
      </w:r>
      <w:r w:rsidR="00127C1C">
        <w:rPr>
          <w:sz w:val="28"/>
          <w:szCs w:val="28"/>
        </w:rPr>
        <w:t xml:space="preserve"> пределы того, что производит (</w:t>
      </w:r>
      <w:r>
        <w:rPr>
          <w:sz w:val="28"/>
          <w:szCs w:val="28"/>
        </w:rPr>
        <w:t>ил</w:t>
      </w:r>
      <w:r w:rsidR="00127C1C">
        <w:rPr>
          <w:sz w:val="28"/>
          <w:szCs w:val="28"/>
        </w:rPr>
        <w:t>и чем торгует</w:t>
      </w:r>
      <w:r>
        <w:rPr>
          <w:sz w:val="28"/>
          <w:szCs w:val="28"/>
        </w:rPr>
        <w:t xml:space="preserve">) в настоящее время. Наращивание может идти либо вниз ( выпуск более высококачественной продукции ), либо в обоих направлениях одновременно. </w:t>
      </w:r>
    </w:p>
    <w:p w:rsidR="00334158" w:rsidRDefault="001404E7" w:rsidP="007A389E">
      <w:pPr>
        <w:spacing w:line="360" w:lineRule="auto"/>
        <w:jc w:val="both"/>
        <w:rPr>
          <w:sz w:val="28"/>
          <w:szCs w:val="28"/>
        </w:rPr>
      </w:pPr>
      <w:r w:rsidRPr="001404E7">
        <w:rPr>
          <w:b/>
          <w:sz w:val="28"/>
          <w:szCs w:val="28"/>
        </w:rPr>
        <w:t xml:space="preserve">  </w:t>
      </w:r>
      <w:r w:rsidR="003072D2">
        <w:rPr>
          <w:b/>
          <w:sz w:val="28"/>
          <w:szCs w:val="28"/>
        </w:rPr>
        <w:t xml:space="preserve">  </w:t>
      </w:r>
      <w:r w:rsidRPr="001404E7">
        <w:rPr>
          <w:b/>
          <w:sz w:val="28"/>
          <w:szCs w:val="28"/>
        </w:rPr>
        <w:t xml:space="preserve"> Пример. </w:t>
      </w:r>
      <w:r>
        <w:rPr>
          <w:sz w:val="28"/>
          <w:szCs w:val="28"/>
        </w:rPr>
        <w:t xml:space="preserve">Отличительный признак компании мирового класса, специализирующейся на отделочных материалах, - это формирование своего товарного ассортимента по принципу «От пола до потолка». Принадлежащая к этому классу компаний фирма </w:t>
      </w:r>
      <w:r>
        <w:rPr>
          <w:sz w:val="28"/>
          <w:szCs w:val="28"/>
          <w:lang w:val="en-US"/>
        </w:rPr>
        <w:t>N</w:t>
      </w:r>
      <w:r w:rsidRPr="00334158">
        <w:rPr>
          <w:sz w:val="28"/>
          <w:szCs w:val="28"/>
        </w:rPr>
        <w:t xml:space="preserve"> </w:t>
      </w:r>
      <w:r w:rsidR="00334158">
        <w:rPr>
          <w:sz w:val="28"/>
          <w:szCs w:val="28"/>
        </w:rPr>
        <w:t xml:space="preserve">ежемесячно обогащает свой ассортимент, как минимум, на одну товарную позицию. Расширение ассортимента – стратегия товарной политики этой компании. </w:t>
      </w:r>
    </w:p>
    <w:p w:rsidR="00411327" w:rsidRDefault="00334158" w:rsidP="007A389E">
      <w:pPr>
        <w:spacing w:line="360" w:lineRule="auto"/>
        <w:jc w:val="both"/>
        <w:rPr>
          <w:sz w:val="28"/>
          <w:szCs w:val="28"/>
        </w:rPr>
      </w:pPr>
      <w:r>
        <w:rPr>
          <w:b/>
          <w:sz w:val="28"/>
          <w:szCs w:val="28"/>
        </w:rPr>
        <w:t xml:space="preserve">   </w:t>
      </w:r>
      <w:r w:rsidR="003072D2">
        <w:rPr>
          <w:b/>
          <w:sz w:val="28"/>
          <w:szCs w:val="28"/>
        </w:rPr>
        <w:t xml:space="preserve">  </w:t>
      </w:r>
      <w:r>
        <w:rPr>
          <w:b/>
          <w:sz w:val="28"/>
          <w:szCs w:val="28"/>
        </w:rPr>
        <w:t xml:space="preserve">Насыщение товарного ассортимента </w:t>
      </w:r>
      <w:r>
        <w:rPr>
          <w:sz w:val="28"/>
          <w:szCs w:val="28"/>
        </w:rPr>
        <w:t xml:space="preserve">происходит за счёт добавления новых изделий в рамках существующей номенклатуры. </w:t>
      </w:r>
      <w:r w:rsidR="00411327">
        <w:rPr>
          <w:sz w:val="28"/>
          <w:szCs w:val="28"/>
        </w:rPr>
        <w:t xml:space="preserve">Перенасыщение ассортимента ведёт к уменьшению общей прибыли, так как товары начинают подрывать сбыт друг друга, а потребители оказываются сбитыми с толку. При выпуске новых товаров фирме следует удостовериться, что новинка заметно отличается от уже выпускаемых изделий. </w:t>
      </w:r>
    </w:p>
    <w:p w:rsidR="00411327" w:rsidRDefault="00411327" w:rsidP="007A389E">
      <w:pPr>
        <w:spacing w:line="360" w:lineRule="auto"/>
        <w:jc w:val="both"/>
        <w:rPr>
          <w:sz w:val="28"/>
          <w:szCs w:val="28"/>
        </w:rPr>
      </w:pPr>
      <w:r>
        <w:rPr>
          <w:b/>
          <w:sz w:val="28"/>
          <w:szCs w:val="28"/>
        </w:rPr>
        <w:t xml:space="preserve">  </w:t>
      </w:r>
      <w:r w:rsidR="003072D2">
        <w:rPr>
          <w:b/>
          <w:sz w:val="28"/>
          <w:szCs w:val="28"/>
        </w:rPr>
        <w:t xml:space="preserve">  </w:t>
      </w:r>
      <w:r>
        <w:rPr>
          <w:b/>
          <w:sz w:val="28"/>
          <w:szCs w:val="28"/>
        </w:rPr>
        <w:t xml:space="preserve"> </w:t>
      </w:r>
      <w:r>
        <w:rPr>
          <w:sz w:val="28"/>
          <w:szCs w:val="28"/>
        </w:rPr>
        <w:t xml:space="preserve">Ассортименту присуща ещё такая характеристика, как сбалансированность. </w:t>
      </w:r>
      <w:r w:rsidRPr="00411327">
        <w:rPr>
          <w:b/>
          <w:sz w:val="28"/>
          <w:szCs w:val="28"/>
        </w:rPr>
        <w:t xml:space="preserve">Сбалансированным </w:t>
      </w:r>
      <w:r>
        <w:rPr>
          <w:sz w:val="28"/>
          <w:szCs w:val="28"/>
        </w:rPr>
        <w:t xml:space="preserve">является ассортимент, логично и последовательно в рациональных пропорциях сочетающий различные товарные группы. </w:t>
      </w:r>
    </w:p>
    <w:p w:rsidR="00661AE9" w:rsidRDefault="00411327" w:rsidP="007A389E">
      <w:pPr>
        <w:spacing w:line="360" w:lineRule="auto"/>
        <w:jc w:val="both"/>
        <w:rPr>
          <w:sz w:val="28"/>
          <w:szCs w:val="28"/>
          <w:lang w:val="en-US"/>
        </w:rPr>
      </w:pPr>
      <w:r>
        <w:rPr>
          <w:sz w:val="28"/>
          <w:szCs w:val="28"/>
        </w:rPr>
        <w:t xml:space="preserve">   </w:t>
      </w:r>
      <w:r w:rsidR="003072D2">
        <w:rPr>
          <w:sz w:val="28"/>
          <w:szCs w:val="28"/>
        </w:rPr>
        <w:t xml:space="preserve">  </w:t>
      </w:r>
      <w:r w:rsidRPr="00411327">
        <w:rPr>
          <w:b/>
          <w:sz w:val="28"/>
          <w:szCs w:val="28"/>
        </w:rPr>
        <w:t xml:space="preserve">Пример. </w:t>
      </w:r>
      <w:r>
        <w:rPr>
          <w:sz w:val="28"/>
          <w:szCs w:val="28"/>
        </w:rPr>
        <w:t xml:space="preserve">Компания </w:t>
      </w:r>
      <w:r>
        <w:rPr>
          <w:sz w:val="28"/>
          <w:szCs w:val="28"/>
          <w:lang w:val="en-US"/>
        </w:rPr>
        <w:t>Q</w:t>
      </w:r>
      <w:r w:rsidRPr="00411327">
        <w:rPr>
          <w:sz w:val="28"/>
          <w:szCs w:val="28"/>
          <w:vertAlign w:val="superscript"/>
        </w:rPr>
        <w:t>1</w:t>
      </w:r>
      <w:r w:rsidR="001404E7" w:rsidRPr="00411327">
        <w:rPr>
          <w:b/>
          <w:sz w:val="28"/>
          <w:szCs w:val="28"/>
        </w:rPr>
        <w:t xml:space="preserve"> </w:t>
      </w:r>
      <w:r>
        <w:rPr>
          <w:sz w:val="28"/>
          <w:szCs w:val="28"/>
        </w:rPr>
        <w:t xml:space="preserve">занималась крупной оптово-розничной торговлей товарами определённой товарной группы. Перед менеджерами была поставлена задача увеличения прибыли. </w:t>
      </w:r>
      <w:r w:rsidR="00482877">
        <w:rPr>
          <w:sz w:val="28"/>
          <w:szCs w:val="28"/>
        </w:rPr>
        <w:t xml:space="preserve">Менеджеры решили выяснить, какие товарные позиции приносят большую прибыль. Через месяц они это </w:t>
      </w:r>
    </w:p>
    <w:p w:rsidR="00661AE9" w:rsidRPr="00661AE9" w:rsidRDefault="00661AE9" w:rsidP="007A389E">
      <w:pPr>
        <w:spacing w:line="360" w:lineRule="auto"/>
        <w:jc w:val="both"/>
        <w:rPr>
          <w:sz w:val="28"/>
          <w:szCs w:val="28"/>
        </w:rPr>
      </w:pPr>
      <w:r w:rsidRPr="00661AE9">
        <w:rPr>
          <w:sz w:val="28"/>
          <w:szCs w:val="28"/>
        </w:rPr>
        <w:t>______________</w:t>
      </w:r>
    </w:p>
    <w:p w:rsidR="00661AE9" w:rsidRPr="00661AE9" w:rsidRDefault="00661AE9" w:rsidP="007A389E">
      <w:pPr>
        <w:spacing w:line="360" w:lineRule="auto"/>
        <w:jc w:val="both"/>
        <w:rPr>
          <w:sz w:val="28"/>
          <w:szCs w:val="28"/>
        </w:rPr>
      </w:pPr>
      <w:r w:rsidRPr="00661AE9">
        <w:rPr>
          <w:sz w:val="28"/>
          <w:szCs w:val="28"/>
          <w:vertAlign w:val="superscript"/>
        </w:rPr>
        <w:t xml:space="preserve">1 </w:t>
      </w:r>
      <w:r w:rsidRPr="00661AE9">
        <w:rPr>
          <w:i/>
        </w:rPr>
        <w:t>Федосеев А.</w:t>
      </w:r>
      <w:r w:rsidRPr="00661AE9">
        <w:t xml:space="preserve"> Анализ и контроль / </w:t>
      </w:r>
      <w:r w:rsidRPr="00661AE9">
        <w:rPr>
          <w:lang w:val="en-US"/>
        </w:rPr>
        <w:t>www</w:t>
      </w:r>
      <w:r w:rsidRPr="00661AE9">
        <w:t>.</w:t>
      </w:r>
      <w:r w:rsidRPr="00661AE9">
        <w:rPr>
          <w:lang w:val="en-US"/>
        </w:rPr>
        <w:t>cfin</w:t>
      </w:r>
      <w:r w:rsidRPr="00661AE9">
        <w:t>.</w:t>
      </w:r>
      <w:r w:rsidRPr="00661AE9">
        <w:rPr>
          <w:lang w:val="en-US"/>
        </w:rPr>
        <w:t>ru</w:t>
      </w:r>
      <w:r w:rsidRPr="00661AE9">
        <w:t>.</w:t>
      </w:r>
    </w:p>
    <w:p w:rsidR="00661AE9" w:rsidRPr="00661AE9" w:rsidRDefault="00661AE9" w:rsidP="007A389E">
      <w:pPr>
        <w:spacing w:line="360" w:lineRule="auto"/>
        <w:jc w:val="both"/>
        <w:rPr>
          <w:sz w:val="28"/>
          <w:szCs w:val="28"/>
        </w:rPr>
      </w:pPr>
    </w:p>
    <w:p w:rsidR="001404E7" w:rsidRDefault="00482877" w:rsidP="007A389E">
      <w:pPr>
        <w:spacing w:line="360" w:lineRule="auto"/>
        <w:jc w:val="both"/>
        <w:rPr>
          <w:sz w:val="28"/>
          <w:szCs w:val="28"/>
        </w:rPr>
      </w:pPr>
      <w:r>
        <w:rPr>
          <w:sz w:val="28"/>
          <w:szCs w:val="28"/>
        </w:rPr>
        <w:t xml:space="preserve">выяснили и решили убрать плохо продающиеся товары. Затем они выбрали несколько самых ходовых позиций и увеличили по ним закупки, а от остальных отказались. В результате компания осталась без ассортиментных позиций. В условиях отсутствия ассортиментного предложения резко снизились продажи и самых ходовых товаров – их стали покупать у конкурентов. </w:t>
      </w:r>
      <w:r w:rsidR="002B6FEB">
        <w:rPr>
          <w:sz w:val="28"/>
          <w:szCs w:val="28"/>
        </w:rPr>
        <w:t xml:space="preserve">(2, стр. 114-115) </w:t>
      </w:r>
    </w:p>
    <w:p w:rsidR="00A14DAB" w:rsidRDefault="00A14DAB" w:rsidP="007A389E">
      <w:pPr>
        <w:spacing w:line="360" w:lineRule="auto"/>
        <w:jc w:val="both"/>
        <w:rPr>
          <w:sz w:val="28"/>
          <w:szCs w:val="28"/>
        </w:rPr>
      </w:pPr>
    </w:p>
    <w:p w:rsidR="0019484A" w:rsidRDefault="00CD6876" w:rsidP="00C460C9">
      <w:pPr>
        <w:spacing w:line="360" w:lineRule="auto"/>
        <w:jc w:val="center"/>
        <w:rPr>
          <w:b/>
          <w:sz w:val="32"/>
          <w:szCs w:val="32"/>
        </w:rPr>
      </w:pPr>
      <w:r w:rsidRPr="00CD6876">
        <w:rPr>
          <w:b/>
          <w:sz w:val="32"/>
          <w:szCs w:val="32"/>
        </w:rPr>
        <w:t>Промышленный ассортимент: каталоги и каталогизация продукции.</w:t>
      </w:r>
    </w:p>
    <w:p w:rsidR="00CD6876" w:rsidRDefault="00CD6876" w:rsidP="009919C8">
      <w:pPr>
        <w:spacing w:line="360" w:lineRule="auto"/>
        <w:jc w:val="both"/>
        <w:rPr>
          <w:b/>
          <w:sz w:val="28"/>
          <w:szCs w:val="28"/>
        </w:rPr>
      </w:pPr>
      <w:r w:rsidRPr="00CD6876">
        <w:rPr>
          <w:b/>
          <w:sz w:val="28"/>
          <w:szCs w:val="28"/>
        </w:rPr>
        <w:t>Промышленные каталоги</w:t>
      </w:r>
    </w:p>
    <w:p w:rsidR="00CD6876" w:rsidRDefault="00CD6876" w:rsidP="009919C8">
      <w:pPr>
        <w:spacing w:line="360" w:lineRule="auto"/>
        <w:jc w:val="both"/>
        <w:rPr>
          <w:sz w:val="28"/>
          <w:szCs w:val="28"/>
        </w:rPr>
      </w:pPr>
      <w:r>
        <w:rPr>
          <w:sz w:val="28"/>
          <w:szCs w:val="28"/>
        </w:rPr>
        <w:t xml:space="preserve">   Нормативные требования к промышленным каталогам </w:t>
      </w:r>
      <w:r w:rsidR="005557BF">
        <w:rPr>
          <w:sz w:val="28"/>
          <w:szCs w:val="28"/>
        </w:rPr>
        <w:t xml:space="preserve">установлены ГОСТ 7.22 – 80 «Промышленные каталоги. Общие требования». Промышленные каталоги должны содержать сведения об изделиях, серийно выпускаемых, рекомендуемых к серийному производству, снимаемых с производства, а также сведения об изменениях параметров, технических и эксплуатационных характеристиках, вносимых в процессе производства изделий. </w:t>
      </w:r>
      <w:r w:rsidR="005557BF" w:rsidRPr="005557BF">
        <w:rPr>
          <w:b/>
          <w:sz w:val="28"/>
          <w:szCs w:val="28"/>
        </w:rPr>
        <w:t>Виды промышленных каталогов:</w:t>
      </w:r>
      <w:r w:rsidR="005557BF">
        <w:rPr>
          <w:sz w:val="32"/>
          <w:szCs w:val="32"/>
        </w:rPr>
        <w:t xml:space="preserve"> </w:t>
      </w:r>
      <w:r w:rsidR="005557BF">
        <w:rPr>
          <w:sz w:val="28"/>
          <w:szCs w:val="28"/>
        </w:rPr>
        <w:t xml:space="preserve">номенклатурный, отраслевой, листок-каталог, информационное сообщение о промышленных изделиях, намечаемых к снятию с производства. </w:t>
      </w:r>
    </w:p>
    <w:p w:rsidR="00D848A9" w:rsidRDefault="005557BF" w:rsidP="009919C8">
      <w:pPr>
        <w:spacing w:line="360" w:lineRule="auto"/>
        <w:jc w:val="both"/>
        <w:rPr>
          <w:sz w:val="28"/>
          <w:szCs w:val="28"/>
        </w:rPr>
      </w:pPr>
      <w:r w:rsidRPr="00990C1F">
        <w:rPr>
          <w:b/>
          <w:sz w:val="28"/>
          <w:szCs w:val="28"/>
        </w:rPr>
        <w:t xml:space="preserve">   Номенклатурный </w:t>
      </w:r>
      <w:r w:rsidR="00990C1F" w:rsidRPr="00990C1F">
        <w:rPr>
          <w:b/>
          <w:sz w:val="28"/>
          <w:szCs w:val="28"/>
        </w:rPr>
        <w:t>каталог</w:t>
      </w:r>
      <w:r w:rsidR="00990C1F">
        <w:rPr>
          <w:b/>
          <w:sz w:val="32"/>
          <w:szCs w:val="32"/>
        </w:rPr>
        <w:t xml:space="preserve"> </w:t>
      </w:r>
      <w:r w:rsidR="00990C1F">
        <w:rPr>
          <w:sz w:val="28"/>
          <w:szCs w:val="28"/>
        </w:rPr>
        <w:t xml:space="preserve">предназначен для обеспечения потребителей краткими сведениями о серийно выпускаемых промышленных изделиях. </w:t>
      </w:r>
      <w:r w:rsidR="006A79EE">
        <w:rPr>
          <w:b/>
          <w:sz w:val="28"/>
          <w:szCs w:val="28"/>
        </w:rPr>
        <w:t>Отраслевой каталог</w:t>
      </w:r>
      <w:r w:rsidR="006A79EE">
        <w:rPr>
          <w:sz w:val="28"/>
          <w:szCs w:val="28"/>
        </w:rPr>
        <w:t xml:space="preserve"> представляет собой совокупность описаний отдельных видов или групп (серий) изделий одного назначения. </w:t>
      </w:r>
      <w:r w:rsidR="006A79EE">
        <w:rPr>
          <w:b/>
          <w:sz w:val="28"/>
          <w:szCs w:val="28"/>
        </w:rPr>
        <w:t>Листок-каталог</w:t>
      </w:r>
      <w:r w:rsidR="006A79EE">
        <w:rPr>
          <w:sz w:val="28"/>
          <w:szCs w:val="28"/>
        </w:rPr>
        <w:t xml:space="preserve"> предназначен для ориентирующей информации и содержит сведения о рекомендованных к серийному производству вновь разрабатываемых, модернизированных или модифицированных промышленных изделиях. </w:t>
      </w:r>
      <w:r w:rsidR="006A79EE">
        <w:rPr>
          <w:b/>
          <w:sz w:val="28"/>
          <w:szCs w:val="28"/>
        </w:rPr>
        <w:t>Информационное сообщение</w:t>
      </w:r>
      <w:r w:rsidR="006A79EE">
        <w:rPr>
          <w:sz w:val="28"/>
          <w:szCs w:val="28"/>
        </w:rPr>
        <w:t xml:space="preserve"> о промышленных изделиях, намечаемых к снятию с производства, включает изделия, которые в ближайшие 1-2 года будут сняты с производства.</w:t>
      </w:r>
      <w:r w:rsidR="002B6FEB">
        <w:rPr>
          <w:sz w:val="28"/>
          <w:szCs w:val="28"/>
        </w:rPr>
        <w:t xml:space="preserve"> (2, стр. 120-121) </w:t>
      </w:r>
    </w:p>
    <w:p w:rsidR="00D848A9" w:rsidRDefault="00D848A9" w:rsidP="009919C8">
      <w:pPr>
        <w:spacing w:line="360" w:lineRule="auto"/>
        <w:jc w:val="both"/>
        <w:rPr>
          <w:sz w:val="28"/>
          <w:szCs w:val="28"/>
        </w:rPr>
      </w:pPr>
    </w:p>
    <w:p w:rsidR="005557BF" w:rsidRDefault="00D848A9" w:rsidP="00D848A9">
      <w:pPr>
        <w:spacing w:line="360" w:lineRule="auto"/>
        <w:jc w:val="center"/>
        <w:rPr>
          <w:b/>
          <w:sz w:val="28"/>
          <w:szCs w:val="28"/>
        </w:rPr>
      </w:pPr>
      <w:r>
        <w:rPr>
          <w:b/>
          <w:sz w:val="28"/>
          <w:szCs w:val="28"/>
        </w:rPr>
        <w:t>Каталогизация продукции для государственных нужд.</w:t>
      </w:r>
    </w:p>
    <w:p w:rsidR="00D848A9" w:rsidRDefault="00F27535" w:rsidP="00D848A9">
      <w:pPr>
        <w:spacing w:line="360" w:lineRule="auto"/>
        <w:jc w:val="both"/>
        <w:rPr>
          <w:sz w:val="28"/>
          <w:szCs w:val="28"/>
        </w:rPr>
      </w:pPr>
      <w:r w:rsidRPr="00F27535">
        <w:rPr>
          <w:sz w:val="28"/>
          <w:szCs w:val="28"/>
        </w:rPr>
        <w:t xml:space="preserve">    Правительство Российской Федерации приняло Постановление</w:t>
      </w:r>
      <w:r>
        <w:rPr>
          <w:sz w:val="28"/>
          <w:szCs w:val="28"/>
        </w:rPr>
        <w:t xml:space="preserve"> от 11 января 2000 г. № 26 «О Федеральной системе каталогизации продукции для Федеральных государственных нужд» (ФСКП). Сокращение необоснованных государственных затрат на приобретение продукции и ее обслуживание в процессе эксплуатации – чрезвычайно важные государственные задачи. Одним из эффективных путей их решения является каталогизация продукции на основе создания единого автоматизированного банка данных о технических характеристиках изделий, условия эксплуатации, производителях, цене и других необходимых сведениях. Каталогизация продукции обеспечивает осуществление эффективной государственной политики в области принятия решений по оптимизации системы заказов, материально-технического</w:t>
      </w:r>
      <w:r w:rsidR="00A30B09">
        <w:rPr>
          <w:sz w:val="28"/>
          <w:szCs w:val="28"/>
        </w:rPr>
        <w:t xml:space="preserve"> обеспечения, эксплуатации и ремонта техники. Кроме того, она позволяет исключить закупку различными государственными заказчиками дублирующей продукции и необоснованное завышение цен, резко сократить время доставки запасных частей в эксплуатирующие организации и значительно сократить затраты на их хранение.</w:t>
      </w:r>
    </w:p>
    <w:p w:rsidR="00A30B09" w:rsidRDefault="00A30B09" w:rsidP="00D848A9">
      <w:pPr>
        <w:spacing w:line="360" w:lineRule="auto"/>
        <w:jc w:val="both"/>
        <w:rPr>
          <w:sz w:val="28"/>
          <w:szCs w:val="28"/>
        </w:rPr>
      </w:pPr>
      <w:r>
        <w:rPr>
          <w:sz w:val="28"/>
          <w:szCs w:val="28"/>
        </w:rPr>
        <w:t xml:space="preserve">    Как показывает зарубежный опыт, стремление поставщика к включению</w:t>
      </w:r>
      <w:r w:rsidR="00E579A3">
        <w:rPr>
          <w:sz w:val="28"/>
          <w:szCs w:val="28"/>
        </w:rPr>
        <w:t xml:space="preserve"> в каталог продукции, допущенной для государственных поставок, - мощное средство развития конкуренции в среде производителей и поставщиков. Международная система каталогизации продукции охватывает более 50 стран мира. Каталогизация является перспективным средством государственного управления номенклатурой и качеством продукции в рыночных условиях.</w:t>
      </w:r>
    </w:p>
    <w:p w:rsidR="00E579A3" w:rsidRDefault="00E579A3" w:rsidP="00D848A9">
      <w:pPr>
        <w:spacing w:line="360" w:lineRule="auto"/>
        <w:jc w:val="both"/>
        <w:rPr>
          <w:sz w:val="28"/>
          <w:szCs w:val="28"/>
        </w:rPr>
      </w:pPr>
      <w:r>
        <w:rPr>
          <w:sz w:val="28"/>
          <w:szCs w:val="28"/>
        </w:rPr>
        <w:t xml:space="preserve">    В системе Госстандарта России образовано государственное учреждение «Федеральный центр каталогизации». Госстандарт России создает на основе системы каталогизации народнохозяйственной продукции автоматизированный банк данных «Продукция России».</w:t>
      </w:r>
    </w:p>
    <w:p w:rsidR="00E579A3" w:rsidRDefault="00E579A3" w:rsidP="00D848A9">
      <w:pPr>
        <w:spacing w:line="360" w:lineRule="auto"/>
        <w:jc w:val="both"/>
        <w:rPr>
          <w:sz w:val="28"/>
          <w:szCs w:val="28"/>
        </w:rPr>
      </w:pPr>
      <w:r>
        <w:rPr>
          <w:sz w:val="28"/>
          <w:szCs w:val="28"/>
        </w:rPr>
        <w:t xml:space="preserve">    </w:t>
      </w:r>
      <w:r w:rsidR="0007254D">
        <w:rPr>
          <w:sz w:val="28"/>
          <w:szCs w:val="28"/>
        </w:rPr>
        <w:t>ФСКП представляет собой организационно упорядоченную совокупность</w:t>
      </w:r>
      <w:r w:rsidR="0007254D" w:rsidRPr="0007254D">
        <w:rPr>
          <w:sz w:val="28"/>
          <w:szCs w:val="28"/>
        </w:rPr>
        <w:t>:</w:t>
      </w:r>
    </w:p>
    <w:p w:rsidR="0007254D" w:rsidRDefault="0007254D" w:rsidP="00D848A9">
      <w:pPr>
        <w:spacing w:line="360" w:lineRule="auto"/>
        <w:jc w:val="both"/>
        <w:rPr>
          <w:sz w:val="28"/>
          <w:szCs w:val="28"/>
        </w:rPr>
      </w:pPr>
      <w:r>
        <w:rPr>
          <w:sz w:val="28"/>
          <w:szCs w:val="28"/>
        </w:rPr>
        <w:t xml:space="preserve">- </w:t>
      </w:r>
      <w:r>
        <w:rPr>
          <w:b/>
          <w:sz w:val="28"/>
          <w:szCs w:val="28"/>
        </w:rPr>
        <w:t>документов</w:t>
      </w:r>
      <w:r>
        <w:rPr>
          <w:sz w:val="28"/>
          <w:szCs w:val="28"/>
        </w:rPr>
        <w:t xml:space="preserve"> (федерального каталога продукции, единого кодификатора </w:t>
      </w:r>
    </w:p>
    <w:p w:rsidR="0007254D" w:rsidRDefault="0007254D" w:rsidP="00D848A9">
      <w:pPr>
        <w:spacing w:line="360" w:lineRule="auto"/>
        <w:jc w:val="both"/>
        <w:rPr>
          <w:sz w:val="28"/>
          <w:szCs w:val="28"/>
        </w:rPr>
      </w:pPr>
      <w:r>
        <w:rPr>
          <w:sz w:val="28"/>
          <w:szCs w:val="28"/>
        </w:rPr>
        <w:t xml:space="preserve">  предметов снабжения для федеральных государственных нужд, стандарт-</w:t>
      </w:r>
    </w:p>
    <w:p w:rsidR="0007254D" w:rsidRDefault="0007254D" w:rsidP="00D848A9">
      <w:pPr>
        <w:spacing w:line="360" w:lineRule="auto"/>
        <w:jc w:val="both"/>
        <w:rPr>
          <w:sz w:val="28"/>
          <w:szCs w:val="28"/>
        </w:rPr>
      </w:pPr>
      <w:r>
        <w:rPr>
          <w:sz w:val="28"/>
          <w:szCs w:val="28"/>
        </w:rPr>
        <w:t xml:space="preserve">  ных форматов описания продукции, нормативных документов по каталоги-</w:t>
      </w:r>
    </w:p>
    <w:p w:rsidR="0007254D" w:rsidRDefault="0007254D" w:rsidP="00D848A9">
      <w:pPr>
        <w:spacing w:line="360" w:lineRule="auto"/>
        <w:jc w:val="both"/>
        <w:rPr>
          <w:sz w:val="28"/>
          <w:szCs w:val="28"/>
        </w:rPr>
      </w:pPr>
      <w:r>
        <w:rPr>
          <w:sz w:val="28"/>
          <w:szCs w:val="28"/>
        </w:rPr>
        <w:t xml:space="preserve">  зации, утверждаемых Госстандартом России и другими Федеральными  </w:t>
      </w:r>
    </w:p>
    <w:p w:rsidR="0007254D" w:rsidRPr="0007254D" w:rsidRDefault="0007254D" w:rsidP="0007254D">
      <w:pPr>
        <w:spacing w:line="360" w:lineRule="auto"/>
        <w:jc w:val="both"/>
        <w:rPr>
          <w:sz w:val="28"/>
          <w:szCs w:val="28"/>
        </w:rPr>
      </w:pPr>
      <w:r w:rsidRPr="0007254D">
        <w:rPr>
          <w:sz w:val="28"/>
          <w:szCs w:val="28"/>
        </w:rPr>
        <w:t xml:space="preserve">  </w:t>
      </w:r>
      <w:r>
        <w:rPr>
          <w:sz w:val="28"/>
          <w:szCs w:val="28"/>
        </w:rPr>
        <w:t>органами исполнительной власти в пределах их компетенции)</w:t>
      </w:r>
      <w:r w:rsidRPr="0007254D">
        <w:rPr>
          <w:sz w:val="28"/>
          <w:szCs w:val="28"/>
        </w:rPr>
        <w:t>;</w:t>
      </w:r>
    </w:p>
    <w:p w:rsidR="00975F29" w:rsidRDefault="0007254D" w:rsidP="00D848A9">
      <w:pPr>
        <w:spacing w:line="360" w:lineRule="auto"/>
        <w:jc w:val="both"/>
        <w:rPr>
          <w:sz w:val="28"/>
          <w:szCs w:val="28"/>
        </w:rPr>
      </w:pPr>
      <w:r w:rsidRPr="00306F50">
        <w:rPr>
          <w:sz w:val="28"/>
          <w:szCs w:val="28"/>
        </w:rPr>
        <w:t xml:space="preserve">- </w:t>
      </w:r>
      <w:r>
        <w:rPr>
          <w:b/>
          <w:sz w:val="28"/>
          <w:szCs w:val="28"/>
        </w:rPr>
        <w:t>информационных технологий</w:t>
      </w:r>
      <w:r w:rsidR="00306F50">
        <w:rPr>
          <w:sz w:val="28"/>
          <w:szCs w:val="28"/>
        </w:rPr>
        <w:t xml:space="preserve"> представления, сбора, классификации, </w:t>
      </w:r>
    </w:p>
    <w:p w:rsidR="0007254D" w:rsidRDefault="00975F29" w:rsidP="00D848A9">
      <w:pPr>
        <w:spacing w:line="360" w:lineRule="auto"/>
        <w:jc w:val="both"/>
        <w:rPr>
          <w:sz w:val="28"/>
          <w:szCs w:val="28"/>
        </w:rPr>
      </w:pPr>
      <w:r>
        <w:rPr>
          <w:sz w:val="28"/>
          <w:szCs w:val="28"/>
        </w:rPr>
        <w:t xml:space="preserve">  идентификации, кодирования, регистрации, обработки, хранения и </w:t>
      </w:r>
    </w:p>
    <w:p w:rsidR="00975F29" w:rsidRDefault="00975F29" w:rsidP="00D848A9">
      <w:pPr>
        <w:spacing w:line="360" w:lineRule="auto"/>
        <w:jc w:val="both"/>
        <w:rPr>
          <w:sz w:val="28"/>
          <w:szCs w:val="28"/>
        </w:rPr>
      </w:pPr>
      <w:r>
        <w:rPr>
          <w:sz w:val="28"/>
          <w:szCs w:val="28"/>
        </w:rPr>
        <w:t xml:space="preserve">  распределения информации о продукции)</w:t>
      </w:r>
      <w:r w:rsidRPr="00306F50">
        <w:rPr>
          <w:sz w:val="28"/>
          <w:szCs w:val="28"/>
        </w:rPr>
        <w:t>;</w:t>
      </w:r>
    </w:p>
    <w:p w:rsidR="00975F29" w:rsidRDefault="00975F29" w:rsidP="00D848A9">
      <w:pPr>
        <w:spacing w:line="360" w:lineRule="auto"/>
        <w:jc w:val="both"/>
        <w:rPr>
          <w:sz w:val="28"/>
          <w:szCs w:val="28"/>
        </w:rPr>
      </w:pPr>
      <w:r>
        <w:rPr>
          <w:sz w:val="28"/>
          <w:szCs w:val="28"/>
        </w:rPr>
        <w:t xml:space="preserve">     Основными задачами ФСКП являются следующие.</w:t>
      </w:r>
    </w:p>
    <w:p w:rsidR="00975F29" w:rsidRDefault="00975F29" w:rsidP="00E22385">
      <w:pPr>
        <w:numPr>
          <w:ilvl w:val="0"/>
          <w:numId w:val="6"/>
        </w:numPr>
        <w:spacing w:line="360" w:lineRule="auto"/>
        <w:jc w:val="both"/>
        <w:rPr>
          <w:sz w:val="28"/>
          <w:szCs w:val="28"/>
        </w:rPr>
      </w:pPr>
      <w:r>
        <w:rPr>
          <w:sz w:val="28"/>
          <w:szCs w:val="28"/>
        </w:rPr>
        <w:t>Создание Федерального каталога</w:t>
      </w:r>
      <w:r w:rsidR="00E22385">
        <w:rPr>
          <w:sz w:val="28"/>
          <w:szCs w:val="28"/>
        </w:rPr>
        <w:t xml:space="preserve"> продукции.</w:t>
      </w:r>
    </w:p>
    <w:p w:rsidR="00E22385" w:rsidRDefault="00E22385" w:rsidP="00E22385">
      <w:pPr>
        <w:numPr>
          <w:ilvl w:val="0"/>
          <w:numId w:val="6"/>
        </w:numPr>
        <w:spacing w:line="360" w:lineRule="auto"/>
        <w:jc w:val="both"/>
        <w:rPr>
          <w:sz w:val="28"/>
          <w:szCs w:val="28"/>
        </w:rPr>
      </w:pPr>
      <w:r>
        <w:rPr>
          <w:sz w:val="28"/>
          <w:szCs w:val="28"/>
        </w:rPr>
        <w:t>Учет существующей продукции и потребностей в новой продукции</w:t>
      </w:r>
    </w:p>
    <w:p w:rsidR="00E22385" w:rsidRDefault="00E22385" w:rsidP="00E22385">
      <w:pPr>
        <w:numPr>
          <w:ilvl w:val="0"/>
          <w:numId w:val="6"/>
        </w:numPr>
        <w:spacing w:line="360" w:lineRule="auto"/>
        <w:jc w:val="both"/>
        <w:rPr>
          <w:sz w:val="28"/>
          <w:szCs w:val="28"/>
        </w:rPr>
      </w:pPr>
      <w:r>
        <w:rPr>
          <w:sz w:val="28"/>
          <w:szCs w:val="28"/>
        </w:rPr>
        <w:t>Выявление взаимозаменяемой продукции и подготовка предложений о замене дублирующей и морально устаревшей продукции.</w:t>
      </w:r>
    </w:p>
    <w:p w:rsidR="00E22385" w:rsidRDefault="00E22385" w:rsidP="00E22385">
      <w:pPr>
        <w:numPr>
          <w:ilvl w:val="0"/>
          <w:numId w:val="6"/>
        </w:numPr>
        <w:spacing w:line="360" w:lineRule="auto"/>
        <w:jc w:val="both"/>
        <w:rPr>
          <w:sz w:val="28"/>
          <w:szCs w:val="28"/>
        </w:rPr>
      </w:pPr>
      <w:r>
        <w:rPr>
          <w:sz w:val="28"/>
          <w:szCs w:val="28"/>
        </w:rPr>
        <w:t>Обеспечение единства описания и идентификации продукции.</w:t>
      </w:r>
    </w:p>
    <w:p w:rsidR="00E22385" w:rsidRDefault="00E22385" w:rsidP="00E22385">
      <w:pPr>
        <w:numPr>
          <w:ilvl w:val="0"/>
          <w:numId w:val="6"/>
        </w:numPr>
        <w:spacing w:line="360" w:lineRule="auto"/>
        <w:jc w:val="both"/>
        <w:rPr>
          <w:sz w:val="28"/>
          <w:szCs w:val="28"/>
        </w:rPr>
      </w:pPr>
      <w:r>
        <w:rPr>
          <w:sz w:val="28"/>
          <w:szCs w:val="28"/>
        </w:rPr>
        <w:t>Обновление Федерального каталога путем включения новой, более совершенной и перспективной продукции, исключения дублирующей и морально устаревшей продукции.</w:t>
      </w:r>
    </w:p>
    <w:p w:rsidR="00E22385" w:rsidRDefault="00E22385" w:rsidP="00E22385">
      <w:pPr>
        <w:spacing w:line="360" w:lineRule="auto"/>
        <w:jc w:val="both"/>
        <w:rPr>
          <w:sz w:val="28"/>
          <w:szCs w:val="28"/>
        </w:rPr>
      </w:pPr>
      <w:r>
        <w:rPr>
          <w:sz w:val="28"/>
          <w:szCs w:val="28"/>
        </w:rPr>
        <w:t xml:space="preserve">    Продукция, подлежащая каталогизации, регистрируется в Федеральном каталоге путем присвоения ей 13-разрядного федерального номенклатурного номера в соответствии с единым кодификатором предметов снабжения </w:t>
      </w:r>
      <w:r w:rsidR="00E42DFE">
        <w:rPr>
          <w:sz w:val="28"/>
          <w:szCs w:val="28"/>
        </w:rPr>
        <w:t>для федеральных государственных нужд, устанавливающим группы и классы однородной продукции и определяющим государственных заказчиков, ответственных за разработку и ведение разделов Федерального каталога. Для организации работ по формированию и ведению разделов Федерального каталога каждая группировка однородной продукции закрепляется постановлением Правительства Российской Федерации за одним из государственных заказчиков продукции по согласованию с остальными заинтересованными заказчиками.</w:t>
      </w:r>
    </w:p>
    <w:p w:rsidR="00E86B57" w:rsidRDefault="00E86B57" w:rsidP="00E22385">
      <w:pPr>
        <w:spacing w:line="360" w:lineRule="auto"/>
        <w:jc w:val="both"/>
        <w:rPr>
          <w:sz w:val="28"/>
          <w:szCs w:val="28"/>
        </w:rPr>
      </w:pPr>
      <w:r>
        <w:rPr>
          <w:sz w:val="28"/>
          <w:szCs w:val="28"/>
        </w:rPr>
        <w:t xml:space="preserve">    Присвоению продукции федерального номенклатурного номера и включению информации о ней в Федеральный каталог должна предшествовать экспертиза, в ходе которой осуществляется проверка наличия в Федеральном каталоге аналогов и технико-экономическая оценка целесообразности включения продукции в Федеральный каталог. Эксплуатируемая продукция включается в него без проведения экспертизы.</w:t>
      </w:r>
    </w:p>
    <w:p w:rsidR="00E86B57" w:rsidRDefault="00E86B57" w:rsidP="00E22385">
      <w:pPr>
        <w:spacing w:line="360" w:lineRule="auto"/>
        <w:jc w:val="both"/>
        <w:rPr>
          <w:sz w:val="28"/>
          <w:szCs w:val="28"/>
        </w:rPr>
      </w:pPr>
      <w:r>
        <w:rPr>
          <w:sz w:val="28"/>
          <w:szCs w:val="28"/>
        </w:rPr>
        <w:t xml:space="preserve">     Федеральный каталог применяется государственными заказчиками продукции при размещении заказов на поставки продукции для федеральных государственных нужд. Порядок разработки и применения Федерального каталога устанавливается Госстандартом России по согласованию с заинтересованными федеральными органами исполнительной власти</w:t>
      </w:r>
      <w:r w:rsidR="00775313">
        <w:rPr>
          <w:sz w:val="28"/>
          <w:szCs w:val="28"/>
        </w:rPr>
        <w:t>.</w:t>
      </w:r>
    </w:p>
    <w:p w:rsidR="00775313" w:rsidRDefault="00775313" w:rsidP="00E22385">
      <w:pPr>
        <w:spacing w:line="360" w:lineRule="auto"/>
        <w:jc w:val="both"/>
        <w:rPr>
          <w:sz w:val="28"/>
          <w:szCs w:val="28"/>
        </w:rPr>
      </w:pPr>
      <w:r>
        <w:rPr>
          <w:sz w:val="28"/>
          <w:szCs w:val="28"/>
        </w:rPr>
        <w:t xml:space="preserve">    Участники работ по каталогизации в рамках ФСКП.</w:t>
      </w:r>
    </w:p>
    <w:p w:rsidR="00775313" w:rsidRDefault="00775313" w:rsidP="00775313">
      <w:pPr>
        <w:numPr>
          <w:ilvl w:val="0"/>
          <w:numId w:val="7"/>
        </w:numPr>
        <w:spacing w:line="360" w:lineRule="auto"/>
        <w:jc w:val="both"/>
        <w:rPr>
          <w:sz w:val="28"/>
          <w:szCs w:val="28"/>
        </w:rPr>
      </w:pPr>
      <w:r>
        <w:rPr>
          <w:sz w:val="28"/>
          <w:szCs w:val="28"/>
        </w:rPr>
        <w:t>Госстандарт России.</w:t>
      </w:r>
    </w:p>
    <w:p w:rsidR="00775313" w:rsidRDefault="00775313" w:rsidP="00775313">
      <w:pPr>
        <w:numPr>
          <w:ilvl w:val="0"/>
          <w:numId w:val="7"/>
        </w:numPr>
        <w:spacing w:line="360" w:lineRule="auto"/>
        <w:jc w:val="both"/>
        <w:rPr>
          <w:sz w:val="28"/>
          <w:szCs w:val="28"/>
        </w:rPr>
      </w:pPr>
      <w:r>
        <w:rPr>
          <w:sz w:val="28"/>
          <w:szCs w:val="28"/>
        </w:rPr>
        <w:t>Федеральный центр каталогизации.</w:t>
      </w:r>
    </w:p>
    <w:p w:rsidR="00775313" w:rsidRDefault="00775313" w:rsidP="00775313">
      <w:pPr>
        <w:numPr>
          <w:ilvl w:val="0"/>
          <w:numId w:val="7"/>
        </w:numPr>
        <w:spacing w:line="360" w:lineRule="auto"/>
        <w:jc w:val="both"/>
        <w:rPr>
          <w:sz w:val="28"/>
          <w:szCs w:val="28"/>
        </w:rPr>
      </w:pPr>
      <w:r>
        <w:rPr>
          <w:sz w:val="28"/>
          <w:szCs w:val="28"/>
        </w:rPr>
        <w:t>государственные заказчики продукции</w:t>
      </w:r>
    </w:p>
    <w:p w:rsidR="00775313" w:rsidRDefault="00775313" w:rsidP="00775313">
      <w:pPr>
        <w:numPr>
          <w:ilvl w:val="0"/>
          <w:numId w:val="7"/>
        </w:numPr>
        <w:spacing w:line="360" w:lineRule="auto"/>
        <w:jc w:val="both"/>
        <w:rPr>
          <w:sz w:val="28"/>
          <w:szCs w:val="28"/>
        </w:rPr>
      </w:pPr>
      <w:r>
        <w:rPr>
          <w:sz w:val="28"/>
          <w:szCs w:val="28"/>
        </w:rPr>
        <w:t>Федеральные органы исполнительной власти, в ведении которых находятся организации, поставляющие продукцию.</w:t>
      </w:r>
    </w:p>
    <w:p w:rsidR="00775313" w:rsidRDefault="00775313" w:rsidP="00775313">
      <w:pPr>
        <w:numPr>
          <w:ilvl w:val="0"/>
          <w:numId w:val="7"/>
        </w:numPr>
        <w:spacing w:line="360" w:lineRule="auto"/>
        <w:jc w:val="both"/>
        <w:rPr>
          <w:sz w:val="28"/>
          <w:szCs w:val="28"/>
        </w:rPr>
      </w:pPr>
      <w:r>
        <w:rPr>
          <w:sz w:val="28"/>
          <w:szCs w:val="28"/>
        </w:rPr>
        <w:t>Центры каталогизации государственных заказчиков.</w:t>
      </w:r>
    </w:p>
    <w:p w:rsidR="00775313" w:rsidRDefault="00775313" w:rsidP="00775313">
      <w:pPr>
        <w:numPr>
          <w:ilvl w:val="0"/>
          <w:numId w:val="7"/>
        </w:numPr>
        <w:spacing w:line="360" w:lineRule="auto"/>
        <w:jc w:val="both"/>
        <w:rPr>
          <w:sz w:val="28"/>
          <w:szCs w:val="28"/>
        </w:rPr>
      </w:pPr>
      <w:r>
        <w:rPr>
          <w:sz w:val="28"/>
          <w:szCs w:val="28"/>
        </w:rPr>
        <w:t>Головные отраслевые организации промышленности по каталогизации.</w:t>
      </w:r>
    </w:p>
    <w:p w:rsidR="00775313" w:rsidRPr="00975F29" w:rsidRDefault="00775313" w:rsidP="00775313">
      <w:pPr>
        <w:numPr>
          <w:ilvl w:val="0"/>
          <w:numId w:val="7"/>
        </w:numPr>
        <w:spacing w:line="360" w:lineRule="auto"/>
        <w:jc w:val="both"/>
        <w:rPr>
          <w:sz w:val="28"/>
          <w:szCs w:val="28"/>
        </w:rPr>
      </w:pPr>
      <w:r>
        <w:rPr>
          <w:sz w:val="28"/>
          <w:szCs w:val="28"/>
        </w:rPr>
        <w:t>поставщики продукции.</w:t>
      </w:r>
      <w:r w:rsidR="002B6FEB">
        <w:rPr>
          <w:sz w:val="28"/>
          <w:szCs w:val="28"/>
        </w:rPr>
        <w:t xml:space="preserve"> (2, стр.</w:t>
      </w:r>
      <w:r w:rsidR="00B6409D">
        <w:rPr>
          <w:sz w:val="28"/>
          <w:szCs w:val="28"/>
        </w:rPr>
        <w:t>121)</w:t>
      </w:r>
    </w:p>
    <w:p w:rsidR="00306F50" w:rsidRPr="00306F50" w:rsidRDefault="00306F50" w:rsidP="00D848A9">
      <w:pPr>
        <w:spacing w:line="360" w:lineRule="auto"/>
        <w:jc w:val="both"/>
        <w:rPr>
          <w:sz w:val="28"/>
          <w:szCs w:val="28"/>
        </w:rPr>
      </w:pPr>
    </w:p>
    <w:p w:rsidR="004B7593" w:rsidRPr="00CD6876" w:rsidRDefault="004B7593" w:rsidP="00CD6876">
      <w:pPr>
        <w:spacing w:line="360" w:lineRule="auto"/>
        <w:ind w:left="225"/>
        <w:jc w:val="center"/>
        <w:rPr>
          <w:b/>
          <w:sz w:val="32"/>
          <w:szCs w:val="32"/>
        </w:rPr>
      </w:pPr>
    </w:p>
    <w:p w:rsidR="005D209C" w:rsidRDefault="005D209C" w:rsidP="005D209C">
      <w:pPr>
        <w:spacing w:line="360" w:lineRule="auto"/>
        <w:ind w:left="360"/>
        <w:jc w:val="both"/>
        <w:rPr>
          <w:sz w:val="28"/>
          <w:szCs w:val="28"/>
        </w:rPr>
      </w:pPr>
    </w:p>
    <w:p w:rsidR="005D209C" w:rsidRDefault="005D209C" w:rsidP="005D209C">
      <w:pPr>
        <w:spacing w:line="360" w:lineRule="auto"/>
        <w:ind w:left="360"/>
        <w:jc w:val="both"/>
        <w:rPr>
          <w:sz w:val="28"/>
          <w:szCs w:val="28"/>
        </w:rPr>
      </w:pPr>
    </w:p>
    <w:p w:rsidR="005D209C" w:rsidRDefault="005D209C" w:rsidP="005D209C">
      <w:pPr>
        <w:spacing w:line="360" w:lineRule="auto"/>
        <w:ind w:left="360"/>
        <w:jc w:val="both"/>
        <w:rPr>
          <w:sz w:val="28"/>
          <w:szCs w:val="28"/>
        </w:rPr>
      </w:pPr>
    </w:p>
    <w:p w:rsidR="005D209C" w:rsidRDefault="005D209C" w:rsidP="005D209C">
      <w:pPr>
        <w:spacing w:line="360" w:lineRule="auto"/>
        <w:ind w:left="360"/>
        <w:jc w:val="both"/>
        <w:rPr>
          <w:sz w:val="28"/>
          <w:szCs w:val="28"/>
        </w:rPr>
      </w:pPr>
    </w:p>
    <w:p w:rsidR="005D209C" w:rsidRDefault="005D209C" w:rsidP="005D209C">
      <w:pPr>
        <w:spacing w:line="360" w:lineRule="auto"/>
        <w:ind w:left="360"/>
        <w:jc w:val="both"/>
        <w:rPr>
          <w:sz w:val="28"/>
          <w:szCs w:val="28"/>
        </w:rPr>
      </w:pPr>
    </w:p>
    <w:p w:rsidR="005D209C" w:rsidRDefault="005D209C" w:rsidP="009427C0">
      <w:pPr>
        <w:spacing w:line="360" w:lineRule="auto"/>
        <w:jc w:val="both"/>
        <w:rPr>
          <w:sz w:val="28"/>
          <w:szCs w:val="28"/>
        </w:rPr>
      </w:pPr>
    </w:p>
    <w:p w:rsidR="00B21823" w:rsidRDefault="00B21823" w:rsidP="00B21823">
      <w:pPr>
        <w:ind w:right="-5"/>
        <w:jc w:val="center"/>
        <w:rPr>
          <w:b/>
          <w:bCs/>
          <w:sz w:val="32"/>
        </w:rPr>
      </w:pPr>
      <w:r>
        <w:rPr>
          <w:b/>
          <w:bCs/>
          <w:sz w:val="32"/>
        </w:rPr>
        <w:t>Планирование и анализ ассортимента продукции</w:t>
      </w:r>
    </w:p>
    <w:p w:rsidR="00B21823" w:rsidRDefault="00B21823" w:rsidP="00B21823">
      <w:pPr>
        <w:jc w:val="center"/>
        <w:rPr>
          <w:b/>
          <w:bCs/>
          <w:sz w:val="32"/>
        </w:rPr>
      </w:pPr>
      <w:r>
        <w:rPr>
          <w:b/>
          <w:bCs/>
          <w:sz w:val="32"/>
        </w:rPr>
        <w:t>на примере промышленного предприятия</w:t>
      </w:r>
    </w:p>
    <w:p w:rsidR="00B21823" w:rsidRDefault="00B21823" w:rsidP="00B21823">
      <w:pPr>
        <w:jc w:val="center"/>
        <w:rPr>
          <w:b/>
          <w:bCs/>
          <w:sz w:val="32"/>
        </w:rPr>
      </w:pPr>
      <w:r>
        <w:rPr>
          <w:b/>
          <w:bCs/>
          <w:sz w:val="32"/>
        </w:rPr>
        <w:t>«Точмаш»</w:t>
      </w:r>
    </w:p>
    <w:p w:rsidR="00B21823" w:rsidRDefault="00B21823" w:rsidP="00B21823">
      <w:pPr>
        <w:jc w:val="center"/>
        <w:rPr>
          <w:b/>
          <w:bCs/>
          <w:sz w:val="32"/>
        </w:rPr>
      </w:pPr>
    </w:p>
    <w:p w:rsidR="00B21823" w:rsidRPr="00461263" w:rsidRDefault="00B21823" w:rsidP="00B21823">
      <w:pPr>
        <w:pStyle w:val="a5"/>
        <w:rPr>
          <w:b/>
          <w:i/>
        </w:rPr>
      </w:pPr>
      <w:r w:rsidRPr="00461263">
        <w:rPr>
          <w:b/>
          <w:i/>
        </w:rPr>
        <w:t xml:space="preserve">Истоки </w:t>
      </w:r>
    </w:p>
    <w:p w:rsidR="00B21823" w:rsidRDefault="00B21823" w:rsidP="00B21823">
      <w:pPr>
        <w:spacing w:line="360" w:lineRule="auto"/>
        <w:jc w:val="both"/>
        <w:rPr>
          <w:bCs/>
          <w:sz w:val="28"/>
          <w:szCs w:val="28"/>
        </w:rPr>
      </w:pPr>
      <w:r>
        <w:rPr>
          <w:bCs/>
          <w:sz w:val="28"/>
          <w:szCs w:val="28"/>
        </w:rPr>
        <w:t xml:space="preserve">      Владимирское производственное объединение «Точмаш» прошло большой, сложный, трудный и вместе с тем славный путь – от небольшого завода до крупного производственного объединения, от выпуска патефонных иголок до изготовления сложнейших и точнейших в техническом отношении изделий.</w:t>
      </w:r>
    </w:p>
    <w:p w:rsidR="00B21823" w:rsidRDefault="00B21823" w:rsidP="00B21823">
      <w:pPr>
        <w:spacing w:line="360" w:lineRule="auto"/>
        <w:jc w:val="both"/>
        <w:rPr>
          <w:sz w:val="28"/>
          <w:szCs w:val="28"/>
        </w:rPr>
      </w:pPr>
      <w:r>
        <w:rPr>
          <w:sz w:val="28"/>
          <w:szCs w:val="28"/>
        </w:rPr>
        <w:t xml:space="preserve">     </w:t>
      </w:r>
      <w:r w:rsidRPr="00121258">
        <w:rPr>
          <w:sz w:val="28"/>
          <w:szCs w:val="28"/>
        </w:rPr>
        <w:t>Заводчане хорошо помнят свою историю, свои истоки. Начинался "Точмаш" как граммофонный завод. Только старожилы Владимира помнят то время. Довольно быстро предприятие переориентировали на выпуск военной продукции.</w:t>
      </w:r>
    </w:p>
    <w:p w:rsidR="00B21823" w:rsidRPr="00121258" w:rsidRDefault="00B21823" w:rsidP="00B21823">
      <w:pPr>
        <w:spacing w:line="360" w:lineRule="auto"/>
        <w:jc w:val="both"/>
        <w:rPr>
          <w:sz w:val="28"/>
          <w:szCs w:val="28"/>
        </w:rPr>
      </w:pPr>
      <w:r w:rsidRPr="00121258">
        <w:rPr>
          <w:sz w:val="28"/>
          <w:szCs w:val="28"/>
        </w:rPr>
        <w:t xml:space="preserve">      В конце 1941 года завод эвакуировали на Урал. Шесть эшелонов ушли на восток. Остались голые стены с зияющими проемами. В Перми в чистом поле построили новый завод. Сегодня там собирают велосипеды. А поселок, где когда-то жили наши земляки, и по сей день называется Владимирским.</w:t>
      </w:r>
    </w:p>
    <w:p w:rsidR="00B21823" w:rsidRPr="00121258" w:rsidRDefault="00B21823" w:rsidP="00B21823">
      <w:pPr>
        <w:spacing w:line="360" w:lineRule="auto"/>
        <w:jc w:val="both"/>
        <w:rPr>
          <w:sz w:val="28"/>
          <w:szCs w:val="28"/>
        </w:rPr>
      </w:pPr>
      <w:r w:rsidRPr="00121258">
        <w:rPr>
          <w:sz w:val="28"/>
          <w:szCs w:val="28"/>
        </w:rPr>
        <w:t xml:space="preserve">     В январе 1942 года во Владимир пришел приказ об отмене эвакуации завода и восстановлении работы. Завода не было, а план производства военной продукции уже утвердили. Из Перми и блокадного Ленинграда доставили необходимое оборудование, привезли сотрудников секретного НИИ - специалистов по производству боеприпасов. Уже через два года после окончания войны заводом был освоен выпуск бытовых механических часов марки "Весна", которые он выпускает и сейчас.</w:t>
      </w:r>
    </w:p>
    <w:p w:rsidR="00B21823" w:rsidRPr="00121258" w:rsidRDefault="00B21823" w:rsidP="00B21823">
      <w:pPr>
        <w:spacing w:line="360" w:lineRule="auto"/>
        <w:jc w:val="both"/>
        <w:rPr>
          <w:sz w:val="28"/>
          <w:szCs w:val="28"/>
        </w:rPr>
      </w:pPr>
      <w:r w:rsidRPr="00121258">
        <w:rPr>
          <w:sz w:val="28"/>
          <w:szCs w:val="28"/>
        </w:rPr>
        <w:t xml:space="preserve">     Свое нынешнее название - "Владимирское производственное объединение "Точмаш" - завод получил в 1968 году. 8 января 1971 года Указом Президиума Верховного Совета СССР завод был награжден орденом Ленина.</w:t>
      </w:r>
    </w:p>
    <w:p w:rsidR="00B21823" w:rsidRDefault="00B21823" w:rsidP="00B21823">
      <w:pPr>
        <w:spacing w:line="360" w:lineRule="auto"/>
        <w:jc w:val="both"/>
        <w:rPr>
          <w:rFonts w:ascii="Verdana" w:hAnsi="Verdana"/>
          <w:sz w:val="20"/>
          <w:szCs w:val="20"/>
        </w:rPr>
      </w:pPr>
    </w:p>
    <w:p w:rsidR="00B21823" w:rsidRDefault="00B21823" w:rsidP="00B21823">
      <w:pPr>
        <w:spacing w:line="360" w:lineRule="auto"/>
        <w:jc w:val="both"/>
        <w:rPr>
          <w:rFonts w:ascii="Verdana" w:hAnsi="Verdana"/>
          <w:sz w:val="20"/>
          <w:szCs w:val="20"/>
        </w:rPr>
      </w:pPr>
    </w:p>
    <w:p w:rsidR="00B21823" w:rsidRDefault="00B21823" w:rsidP="00B21823">
      <w:pPr>
        <w:spacing w:line="360" w:lineRule="auto"/>
        <w:jc w:val="both"/>
        <w:rPr>
          <w:rFonts w:ascii="Verdana" w:hAnsi="Verdana"/>
          <w:sz w:val="20"/>
          <w:szCs w:val="20"/>
        </w:rPr>
      </w:pPr>
    </w:p>
    <w:p w:rsidR="00B21823" w:rsidRPr="00121258" w:rsidRDefault="00B21823" w:rsidP="00B21823">
      <w:pPr>
        <w:pStyle w:val="a4"/>
        <w:rPr>
          <w:b/>
          <w:sz w:val="28"/>
          <w:szCs w:val="28"/>
        </w:rPr>
      </w:pPr>
      <w:r w:rsidRPr="00121258">
        <w:rPr>
          <w:b/>
          <w:i/>
          <w:iCs/>
          <w:sz w:val="28"/>
          <w:szCs w:val="28"/>
        </w:rPr>
        <w:t>Сегодняшний день завода</w:t>
      </w:r>
    </w:p>
    <w:p w:rsidR="00B21823" w:rsidRPr="00121258" w:rsidRDefault="00B21823" w:rsidP="00B21823">
      <w:pPr>
        <w:spacing w:line="360" w:lineRule="auto"/>
        <w:jc w:val="both"/>
        <w:rPr>
          <w:sz w:val="28"/>
          <w:szCs w:val="28"/>
        </w:rPr>
      </w:pPr>
      <w:r w:rsidRPr="00121258">
        <w:rPr>
          <w:sz w:val="28"/>
          <w:szCs w:val="28"/>
        </w:rPr>
        <w:t xml:space="preserve">     Владимирскому заводу "Точмаш" - 70 лет. Это - одно из самых крупных предприятий высокоточного приборостроения и машиностроения в нашей стране. В числе десяти компаний области внесено во Всероссийский Реестр надежных партнеров.</w:t>
      </w:r>
    </w:p>
    <w:p w:rsidR="00B21823" w:rsidRPr="00121258" w:rsidRDefault="00B21823" w:rsidP="00B21823">
      <w:pPr>
        <w:spacing w:line="360" w:lineRule="auto"/>
        <w:jc w:val="both"/>
        <w:rPr>
          <w:sz w:val="28"/>
          <w:szCs w:val="28"/>
        </w:rPr>
      </w:pPr>
      <w:r w:rsidRPr="00121258">
        <w:rPr>
          <w:sz w:val="28"/>
          <w:szCs w:val="28"/>
        </w:rPr>
        <w:t xml:space="preserve">     ВПО "Точмаш" - многопрофильное предприятие. На протяжении многих лет завод является ведущим поставщиком специального оборудования для Министерства по атомной энергетике РФ, а также обеспечивает выпуск и поставку компонентов для важнейших систем и комплексов в интересах Министерства обороны РФ.</w:t>
      </w:r>
    </w:p>
    <w:p w:rsidR="00B21823" w:rsidRPr="00121258" w:rsidRDefault="00B21823" w:rsidP="00B21823">
      <w:pPr>
        <w:spacing w:line="360" w:lineRule="auto"/>
        <w:jc w:val="both"/>
        <w:rPr>
          <w:sz w:val="28"/>
          <w:szCs w:val="28"/>
        </w:rPr>
      </w:pPr>
      <w:r w:rsidRPr="00121258">
        <w:rPr>
          <w:sz w:val="28"/>
          <w:szCs w:val="28"/>
        </w:rPr>
        <w:t xml:space="preserve">    Кроме того, завод выпускает автомобильное электрооборудование, станки с программным управлением, приборы учета воды, газа и тепла, часы "Весна", ионизаторы воздуха - аналоги знаменитой люстры Чижевского... Более чем на пятидесяти кондитерских фабриках страны, в том числе и на двух самых известных - "Бабаевская" и "Красный Октябрь" - карамель и шоколадные конфеты заворачивают в обертку автоматы, сделанные на владимирском заводе "Точмаш". Все аэропорты России и по сей день оснащены рентгено-телевизионной сканирующей аппаратурой для проверки ручной клади, собранной на станкостроительном производстве ВПО "Точмаш". </w:t>
      </w:r>
    </w:p>
    <w:p w:rsidR="00B21823" w:rsidRDefault="00B21823" w:rsidP="00B21823">
      <w:pPr>
        <w:spacing w:line="360" w:lineRule="auto"/>
        <w:jc w:val="both"/>
        <w:rPr>
          <w:sz w:val="28"/>
          <w:szCs w:val="28"/>
        </w:rPr>
      </w:pPr>
      <w:r w:rsidRPr="00121258">
        <w:rPr>
          <w:sz w:val="28"/>
          <w:szCs w:val="28"/>
        </w:rPr>
        <w:t xml:space="preserve">     Многие заводы Владимирской области до сих пор не могут справиться с последствиями экономического кризиса середины 90-х годов. Несладко было и "Точмашу": государство не платило за оборонную продукцию, объемы производства упали, снизилась зарплата. Сейчас все это в прошлом. За последние 6 лет объемы производства выросли почти в 5 раз. Что же позволило заводу выйти из прорыва? Во-первых, - статус федерального государственного унитарного предприятия. Во-вторых, - ориентир на точность, надежность и качество. В-третьих, трудовой коллектив...</w:t>
      </w:r>
    </w:p>
    <w:p w:rsidR="00B21823" w:rsidRPr="00582907" w:rsidRDefault="00B21823" w:rsidP="00B21823">
      <w:pPr>
        <w:spacing w:line="360" w:lineRule="auto"/>
        <w:jc w:val="both"/>
        <w:rPr>
          <w:rFonts w:cs="Arial"/>
          <w:color w:val="000000"/>
          <w:sz w:val="28"/>
          <w:szCs w:val="28"/>
        </w:rPr>
      </w:pPr>
      <w:r>
        <w:rPr>
          <w:rFonts w:ascii="Arial" w:hAnsi="Arial" w:cs="Arial"/>
          <w:color w:val="000000"/>
          <w:sz w:val="20"/>
          <w:szCs w:val="20"/>
        </w:rPr>
        <w:t xml:space="preserve">     </w:t>
      </w:r>
      <w:r w:rsidRPr="00582907">
        <w:rPr>
          <w:rFonts w:cs="Arial"/>
          <w:color w:val="000000"/>
          <w:sz w:val="28"/>
          <w:szCs w:val="28"/>
        </w:rPr>
        <w:t>Изделия Владимирского производственного объединения «Точмаш» покупатели берут с боем! Или без — всё зависит от желания... Потому что настольные, настенные и напольные механические часы «Весна» выпускаются здесь в двух вариантах: с боем и без оного. А кварцевые — в деревянных, пластмассовых, комбинированных или сувенирных, с росписью, корпусах. Последние, кстати, по итогам конкурса «100 лучших товаров России» получили Диплом финалиста — за производство отечественной продукции высокого качества. Изделия ВПО «Точмаш» фиксируют не только время, но и природные ресурсы: бытовые счетчики учета холодной и горячей воды СКВ и СКВГ, счетчики учета расхода газа СГК-4 выпускаются с гарантией межпроверочного интервала в 5 и 8 лет соответственно. Более 100 наименований автотракторных электроприборов идет на комплектацию машин таких гигантов, как ВАЗ, ГАЗ, ЗИЛ, АЗЛК, КамАЗ, Ижмаш, и тракторных заводов Владимира, Липецка, Минска... Станки-автоматы и стендовые установки ТОЧМАШа умеют заворачивать конфеты и мыло, «высаживать» гвозди, проверять те же счетчики газа и воды. Меняя свой профиль и постоянно расширяя производство, завод вырос в одно из крупнейших и лучших предприятий отрасли. Только за последние пять лет производственное объединение было отмечено семью престижными международными наградами и двумя отечественными, в том числе в 2000 году —</w:t>
      </w:r>
      <w:r>
        <w:rPr>
          <w:rFonts w:cs="Arial"/>
          <w:color w:val="000000"/>
          <w:sz w:val="28"/>
          <w:szCs w:val="28"/>
        </w:rPr>
        <w:t xml:space="preserve"> </w:t>
      </w:r>
      <w:r w:rsidRPr="00582907">
        <w:rPr>
          <w:rFonts w:cs="Arial"/>
          <w:color w:val="000000"/>
          <w:sz w:val="28"/>
          <w:szCs w:val="28"/>
        </w:rPr>
        <w:t xml:space="preserve">дипломом победителя Всероссийского конкурса «100 лучших предприятий и организаций машиностроения России XXI века» за высокоэффективную деятельность по развитию машиностроения. Не останавливаясь на достигнутом, коллектив объединения выстраивает свою стратегию исходя из очевидного: в ХХI веке залогом успеха финансово-экономической деятельности будет качество продукции на основе международных стандартов, технического перевооружения производства, освоения новых видов продукции. </w:t>
      </w:r>
      <w:r>
        <w:rPr>
          <w:rFonts w:cs="Arial"/>
          <w:color w:val="000000"/>
          <w:sz w:val="28"/>
          <w:szCs w:val="28"/>
        </w:rPr>
        <w:t xml:space="preserve"> </w:t>
      </w:r>
    </w:p>
    <w:p w:rsidR="00B21823" w:rsidRPr="00582907" w:rsidRDefault="00B21823" w:rsidP="00B21823">
      <w:pPr>
        <w:pStyle w:val="a4"/>
        <w:spacing w:line="360" w:lineRule="auto"/>
        <w:jc w:val="both"/>
        <w:rPr>
          <w:sz w:val="28"/>
          <w:szCs w:val="28"/>
        </w:rPr>
      </w:pPr>
      <w:r w:rsidRPr="00582907">
        <w:rPr>
          <w:sz w:val="28"/>
          <w:szCs w:val="28"/>
        </w:rPr>
        <w:t xml:space="preserve">На данный момент ВПО "Точмаш" производит и реализует продукцию: </w:t>
      </w:r>
    </w:p>
    <w:p w:rsidR="00B21823" w:rsidRPr="00582907" w:rsidRDefault="00B21823" w:rsidP="00B21823">
      <w:pPr>
        <w:numPr>
          <w:ilvl w:val="0"/>
          <w:numId w:val="11"/>
        </w:numPr>
        <w:spacing w:before="100" w:beforeAutospacing="1" w:after="100" w:afterAutospacing="1" w:line="360" w:lineRule="auto"/>
        <w:jc w:val="both"/>
        <w:rPr>
          <w:sz w:val="28"/>
          <w:szCs w:val="28"/>
        </w:rPr>
      </w:pPr>
      <w:r w:rsidRPr="00582907">
        <w:rPr>
          <w:sz w:val="28"/>
          <w:szCs w:val="28"/>
        </w:rPr>
        <w:t xml:space="preserve">Приборы учета расхода энергоносителей: бытовые счетчики учета расхода холодной и горячей воды (СКВ и СКВГ90); бытовые счетчики учета расхода газа СКГ-4; система учета тепловой энергии ТВМ - Вымпел, предназначенная для измерения и коммерческого учета тепловой энергии, переданной потребителю; поверочные установки для настройки и поверки счетчиков воды и газа. </w:t>
      </w:r>
    </w:p>
    <w:p w:rsidR="00B21823" w:rsidRPr="00582907" w:rsidRDefault="00B21823" w:rsidP="00B21823">
      <w:pPr>
        <w:numPr>
          <w:ilvl w:val="0"/>
          <w:numId w:val="11"/>
        </w:numPr>
        <w:spacing w:before="100" w:beforeAutospacing="1" w:after="100" w:afterAutospacing="1" w:line="360" w:lineRule="auto"/>
        <w:jc w:val="both"/>
        <w:rPr>
          <w:sz w:val="28"/>
          <w:szCs w:val="28"/>
        </w:rPr>
      </w:pPr>
      <w:r w:rsidRPr="00582907">
        <w:rPr>
          <w:sz w:val="28"/>
          <w:szCs w:val="28"/>
        </w:rPr>
        <w:t xml:space="preserve">Часы "Весна" настольные, настенные, напольные механические с боем (без боя), кварцевые в деревянных, пластмассовых, комбинированных корпусах с применением различных декоративных элементов. В облицовке корпусов используется шпон ценных пород деревьев: бука, липы, ореха, березы. Часам "Весна" по итогам программы-конкурса "100 лучших товаров России", проводимого Госстандартом России, редакцией журнала "Стандарты и качество" и Академией проблем качества был вручен диплом финалиста за производство российской продукции высокого качества. </w:t>
      </w:r>
    </w:p>
    <w:p w:rsidR="00B21823" w:rsidRPr="00582907" w:rsidRDefault="00B21823" w:rsidP="00B21823">
      <w:pPr>
        <w:numPr>
          <w:ilvl w:val="0"/>
          <w:numId w:val="11"/>
        </w:numPr>
        <w:spacing w:before="100" w:beforeAutospacing="1" w:after="100" w:afterAutospacing="1" w:line="360" w:lineRule="auto"/>
        <w:jc w:val="both"/>
        <w:rPr>
          <w:sz w:val="28"/>
          <w:szCs w:val="28"/>
        </w:rPr>
      </w:pPr>
      <w:r w:rsidRPr="00582907">
        <w:rPr>
          <w:sz w:val="28"/>
          <w:szCs w:val="28"/>
        </w:rPr>
        <w:t xml:space="preserve">Приборы электрооборудования, идущие на комплектацию а/м ВАЗ, ГАЗ, ЗИЛ, АЗЛК, КамАЗ, Ижмаш, тракторных заводов Владимира, Липецка, Минска и др. Номенклатура автопроизводства насчитывает более 80 наименований, в том числе: комбинации приборов, блоки реле и предохранителей, стеклоочистители, манометры, бензодатчики, подрулевые переключатели и др. оборудование. </w:t>
      </w:r>
    </w:p>
    <w:p w:rsidR="00B21823" w:rsidRPr="00582907" w:rsidRDefault="00B21823" w:rsidP="00B21823">
      <w:pPr>
        <w:numPr>
          <w:ilvl w:val="0"/>
          <w:numId w:val="11"/>
        </w:numPr>
        <w:spacing w:before="100" w:beforeAutospacing="1" w:after="100" w:afterAutospacing="1" w:line="360" w:lineRule="auto"/>
        <w:jc w:val="both"/>
        <w:rPr>
          <w:sz w:val="28"/>
          <w:szCs w:val="28"/>
        </w:rPr>
      </w:pPr>
      <w:r w:rsidRPr="00582907">
        <w:rPr>
          <w:sz w:val="28"/>
          <w:szCs w:val="28"/>
        </w:rPr>
        <w:t xml:space="preserve">Изделия станкостроения - автоматы для завертки конфет, карамели с заделкой торцев в носок, в перекрутку; автоматы продольного точения; автоматы для высадки гвоздей и др. </w:t>
      </w:r>
    </w:p>
    <w:p w:rsidR="00B21823" w:rsidRPr="00582907" w:rsidRDefault="00B21823" w:rsidP="00B21823">
      <w:pPr>
        <w:numPr>
          <w:ilvl w:val="0"/>
          <w:numId w:val="11"/>
        </w:numPr>
        <w:spacing w:before="100" w:beforeAutospacing="1" w:after="100" w:afterAutospacing="1" w:line="360" w:lineRule="auto"/>
        <w:jc w:val="both"/>
        <w:rPr>
          <w:sz w:val="28"/>
          <w:szCs w:val="28"/>
        </w:rPr>
      </w:pPr>
      <w:r w:rsidRPr="00582907">
        <w:rPr>
          <w:sz w:val="28"/>
          <w:szCs w:val="28"/>
        </w:rPr>
        <w:t xml:space="preserve">Генераторы аэроионов (ионизаторы) - новое поколение люстр Чижевского - создают внутри помещения атмосферу, близкую по уровню аэроионов к воздуху лучших курортов. Очищают воздух от болезнетворных бактерий, аллергенов, вирусов. Повышают умственную и физическую работоспособность, снижают негативное влияние стрессов и перегрузок. Нейтрализуют негативно воздействующий на человека избыток положительных аэроионов, возникающих при работе видеомониторов и телевизоров. </w:t>
      </w:r>
    </w:p>
    <w:p w:rsidR="00B21823" w:rsidRDefault="00B21823" w:rsidP="00B21823">
      <w:pPr>
        <w:pStyle w:val="a4"/>
        <w:spacing w:after="0" w:afterAutospacing="0" w:line="360" w:lineRule="auto"/>
        <w:jc w:val="both"/>
        <w:rPr>
          <w:sz w:val="28"/>
          <w:szCs w:val="28"/>
        </w:rPr>
      </w:pPr>
      <w:r w:rsidRPr="00582907">
        <w:rPr>
          <w:sz w:val="28"/>
          <w:szCs w:val="28"/>
        </w:rPr>
        <w:t>ВПО "Точмаш" строит свою политику, исходя из того, что залогом стабильной и успешной работы является укрепление и поддержание имиджа фирмы, как надежного партнера.</w:t>
      </w:r>
    </w:p>
    <w:p w:rsidR="00B21823" w:rsidRPr="00230B1E" w:rsidRDefault="00B21823" w:rsidP="00B21823">
      <w:pPr>
        <w:pStyle w:val="a4"/>
        <w:spacing w:before="0" w:beforeAutospacing="0" w:after="0" w:afterAutospacing="0" w:line="360" w:lineRule="auto"/>
        <w:jc w:val="both"/>
        <w:rPr>
          <w:sz w:val="28"/>
          <w:szCs w:val="28"/>
        </w:rPr>
      </w:pPr>
      <w:r>
        <w:rPr>
          <w:sz w:val="28"/>
          <w:szCs w:val="28"/>
        </w:rPr>
        <w:t xml:space="preserve">     У промышленного предприятия «Точмаш» достаточно широкий ассортимент. Я рассмотрю планирование и анализ ассортимента продукции на примере номенклатуры автопроизводства. </w:t>
      </w:r>
    </w:p>
    <w:p w:rsidR="00B21823" w:rsidRPr="005E1F67" w:rsidRDefault="00B21823" w:rsidP="00B21823">
      <w:pPr>
        <w:spacing w:line="360" w:lineRule="auto"/>
        <w:jc w:val="both"/>
        <w:rPr>
          <w:sz w:val="28"/>
          <w:szCs w:val="28"/>
        </w:rPr>
      </w:pPr>
      <w:r>
        <w:rPr>
          <w:sz w:val="28"/>
          <w:szCs w:val="28"/>
        </w:rPr>
        <w:t xml:space="preserve"> </w:t>
      </w:r>
      <w:r w:rsidRPr="00230B1E">
        <w:rPr>
          <w:sz w:val="28"/>
          <w:szCs w:val="28"/>
        </w:rPr>
        <w:t xml:space="preserve">   </w:t>
      </w:r>
      <w:r>
        <w:rPr>
          <w:sz w:val="28"/>
          <w:szCs w:val="28"/>
        </w:rPr>
        <w:t>Более восьмидесяти наименований автомобильных электротехнических приборов для легковых, грузовых автомобилей и тракторов с 1966 года представляет «Точмаш» для всех автомобильных предприятий России и стран СНГ – это блоки реле и предохранителей, комбинации приборов, датчики указания уровня топлива, стеклоочистители, подрулевые переключатели, коммуникационные элементы, манометры и многое другое.</w:t>
      </w:r>
      <w:r w:rsidRPr="005E1F67">
        <w:t xml:space="preserve">      </w:t>
      </w:r>
      <w:r>
        <w:t xml:space="preserve">        </w:t>
      </w:r>
      <w:r w:rsidRPr="00D75015">
        <w:rPr>
          <w:sz w:val="28"/>
          <w:szCs w:val="28"/>
          <w:u w:val="single"/>
        </w:rPr>
        <w:t>Основными в ассортиментной группе автоприборов являются следующие:</w:t>
      </w:r>
    </w:p>
    <w:p w:rsidR="00B21823" w:rsidRDefault="00B21823" w:rsidP="00B21823">
      <w:pPr>
        <w:spacing w:line="360" w:lineRule="auto"/>
        <w:jc w:val="both"/>
        <w:rPr>
          <w:sz w:val="28"/>
          <w:szCs w:val="28"/>
        </w:rPr>
      </w:pPr>
      <w:r w:rsidRPr="005E1F67">
        <w:rPr>
          <w:b/>
          <w:i/>
          <w:sz w:val="28"/>
          <w:szCs w:val="28"/>
        </w:rPr>
        <w:t>Изд.738</w:t>
      </w:r>
      <w:r>
        <w:rPr>
          <w:i/>
          <w:sz w:val="28"/>
          <w:szCs w:val="28"/>
        </w:rPr>
        <w:t xml:space="preserve"> «Переключатель подрулевой многофункциональный»</w:t>
      </w:r>
      <w:r>
        <w:rPr>
          <w:sz w:val="28"/>
          <w:szCs w:val="28"/>
        </w:rPr>
        <w:t>. Устанавливается на автомобили ВАЗ («8», «9» и «10» модели, на «Москвич 2141»). Переключатель изготавливается в едином исполнении для внутреннего рынка и для поставки на экспорт. Он состоит из трех автономных узлов</w:t>
      </w:r>
      <w:r w:rsidRPr="005E1F67">
        <w:rPr>
          <w:sz w:val="28"/>
          <w:szCs w:val="28"/>
        </w:rPr>
        <w:t>:</w:t>
      </w:r>
      <w:r>
        <w:rPr>
          <w:sz w:val="28"/>
          <w:szCs w:val="28"/>
        </w:rPr>
        <w:t xml:space="preserve"> переключателя световой сигнализации 69.3709.000 («большая ручка»), переключателя стеклоочистителя 70.3709.000 («маленькая ручка») и соединителя 19.3723.000.</w:t>
      </w:r>
    </w:p>
    <w:p w:rsidR="00B21823" w:rsidRDefault="00B21823" w:rsidP="00B21823">
      <w:pPr>
        <w:spacing w:line="360" w:lineRule="auto"/>
        <w:jc w:val="both"/>
        <w:rPr>
          <w:sz w:val="28"/>
          <w:szCs w:val="28"/>
        </w:rPr>
      </w:pPr>
      <w:r>
        <w:rPr>
          <w:b/>
          <w:i/>
          <w:sz w:val="28"/>
          <w:szCs w:val="28"/>
        </w:rPr>
        <w:t>Изд.682</w:t>
      </w:r>
      <w:r>
        <w:rPr>
          <w:i/>
          <w:sz w:val="28"/>
          <w:szCs w:val="28"/>
        </w:rPr>
        <w:t xml:space="preserve"> «Переключатель подрулевой».</w:t>
      </w:r>
      <w:r>
        <w:rPr>
          <w:sz w:val="28"/>
          <w:szCs w:val="28"/>
        </w:rPr>
        <w:t xml:space="preserve"> Переключатель разработан по аналогии с изд.738 по техническому заданию ВАЗ в 2003 году. Устанавливается на автомобиль 2133 модель «</w:t>
      </w:r>
      <w:r>
        <w:rPr>
          <w:sz w:val="28"/>
          <w:szCs w:val="28"/>
          <w:lang w:val="en-US"/>
        </w:rPr>
        <w:t>Chevrolet</w:t>
      </w:r>
      <w:r w:rsidRPr="00942F31">
        <w:rPr>
          <w:sz w:val="28"/>
          <w:szCs w:val="28"/>
        </w:rPr>
        <w:t>-</w:t>
      </w:r>
      <w:r>
        <w:rPr>
          <w:sz w:val="28"/>
          <w:szCs w:val="28"/>
          <w:lang w:val="en-US"/>
        </w:rPr>
        <w:t>Niva</w:t>
      </w:r>
      <w:r>
        <w:rPr>
          <w:sz w:val="28"/>
          <w:szCs w:val="28"/>
        </w:rPr>
        <w:t>», которые выпускаются совместно с американской фирмой «</w:t>
      </w:r>
      <w:r>
        <w:rPr>
          <w:sz w:val="28"/>
          <w:szCs w:val="28"/>
          <w:lang w:val="en-US"/>
        </w:rPr>
        <w:t>Genirel</w:t>
      </w:r>
      <w:r w:rsidRPr="00942F31">
        <w:rPr>
          <w:sz w:val="28"/>
          <w:szCs w:val="28"/>
        </w:rPr>
        <w:t>-</w:t>
      </w:r>
      <w:r>
        <w:rPr>
          <w:sz w:val="28"/>
          <w:szCs w:val="28"/>
          <w:lang w:val="en-US"/>
        </w:rPr>
        <w:t>Motors</w:t>
      </w:r>
      <w:r>
        <w:rPr>
          <w:sz w:val="28"/>
          <w:szCs w:val="28"/>
        </w:rPr>
        <w:t>». Изд.682 отличается от изд.738 конструкцией соединителя, а также формой рычагов переключателя световой сигнализации и переключателя стеклоочистителей. Переключатель состоит из трех автономных узлов</w:t>
      </w:r>
      <w:r w:rsidRPr="00942F31">
        <w:rPr>
          <w:sz w:val="28"/>
          <w:szCs w:val="28"/>
        </w:rPr>
        <w:t>:</w:t>
      </w:r>
      <w:r>
        <w:rPr>
          <w:sz w:val="28"/>
          <w:szCs w:val="28"/>
        </w:rPr>
        <w:t xml:space="preserve"> переключателя световой сигнализации 2123-3709.330</w:t>
      </w:r>
      <w:r w:rsidRPr="00942F31">
        <w:rPr>
          <w:sz w:val="28"/>
          <w:szCs w:val="28"/>
        </w:rPr>
        <w:t>;</w:t>
      </w:r>
      <w:r>
        <w:rPr>
          <w:sz w:val="28"/>
          <w:szCs w:val="28"/>
        </w:rPr>
        <w:t xml:space="preserve"> переключателя стеклоочистителей 2123-3709.340</w:t>
      </w:r>
      <w:r w:rsidRPr="00942F31">
        <w:rPr>
          <w:sz w:val="28"/>
          <w:szCs w:val="28"/>
        </w:rPr>
        <w:t>;</w:t>
      </w:r>
      <w:r>
        <w:rPr>
          <w:sz w:val="28"/>
          <w:szCs w:val="28"/>
        </w:rPr>
        <w:t xml:space="preserve"> соединителя 2123-3709.320. ОАО «АВТОВАЗ» проинформировал ФГУП ВПО «Точмаш» о принятом совместном решении с ЗАО «</w:t>
      </w:r>
      <w:r>
        <w:rPr>
          <w:sz w:val="28"/>
          <w:szCs w:val="28"/>
          <w:lang w:val="en-US"/>
        </w:rPr>
        <w:t>GM</w:t>
      </w:r>
      <w:r w:rsidRPr="00814E93">
        <w:rPr>
          <w:sz w:val="28"/>
          <w:szCs w:val="28"/>
        </w:rPr>
        <w:t>-</w:t>
      </w:r>
      <w:r>
        <w:rPr>
          <w:sz w:val="28"/>
          <w:szCs w:val="28"/>
          <w:lang w:val="en-US"/>
        </w:rPr>
        <w:t>AVTOVAZ</w:t>
      </w:r>
      <w:r>
        <w:rPr>
          <w:sz w:val="28"/>
          <w:szCs w:val="28"/>
        </w:rPr>
        <w:t>» о раздельной поставке подрулевого переключателя 2123-3709.320</w:t>
      </w:r>
      <w:r w:rsidRPr="00814E93">
        <w:rPr>
          <w:sz w:val="28"/>
          <w:szCs w:val="28"/>
        </w:rPr>
        <w:t>;</w:t>
      </w:r>
      <w:r>
        <w:rPr>
          <w:sz w:val="28"/>
          <w:szCs w:val="28"/>
        </w:rPr>
        <w:t xml:space="preserve"> 2123-3709.330</w:t>
      </w:r>
      <w:r w:rsidRPr="00814E93">
        <w:rPr>
          <w:sz w:val="28"/>
          <w:szCs w:val="28"/>
        </w:rPr>
        <w:t>;</w:t>
      </w:r>
      <w:r>
        <w:rPr>
          <w:sz w:val="28"/>
          <w:szCs w:val="28"/>
        </w:rPr>
        <w:t xml:space="preserve"> 2123-3709.340.</w:t>
      </w:r>
    </w:p>
    <w:p w:rsidR="00B21823" w:rsidRDefault="00B21823" w:rsidP="00B21823">
      <w:pPr>
        <w:spacing w:line="360" w:lineRule="auto"/>
        <w:jc w:val="both"/>
        <w:rPr>
          <w:sz w:val="28"/>
          <w:szCs w:val="28"/>
        </w:rPr>
      </w:pPr>
      <w:r>
        <w:rPr>
          <w:b/>
          <w:i/>
          <w:sz w:val="28"/>
          <w:szCs w:val="28"/>
        </w:rPr>
        <w:t>Изд. 124</w:t>
      </w:r>
      <w:r>
        <w:rPr>
          <w:i/>
          <w:sz w:val="28"/>
          <w:szCs w:val="28"/>
        </w:rPr>
        <w:t xml:space="preserve"> «Переключатель световой сигнализации».</w:t>
      </w:r>
      <w:r>
        <w:rPr>
          <w:sz w:val="28"/>
          <w:szCs w:val="28"/>
        </w:rPr>
        <w:t xml:space="preserve"> Предназначен для управления указателями поворотов и световой сигнализации автомобилей. Устанавливается на автомобили «ГАЗ» («Газель»). Изготавливается в едином исполнении для внутреннего рынка и на экспорт, в климатических исполнениях</w:t>
      </w:r>
      <w:r w:rsidRPr="000C1D8F">
        <w:rPr>
          <w:sz w:val="28"/>
          <w:szCs w:val="28"/>
        </w:rPr>
        <w:t xml:space="preserve">: </w:t>
      </w:r>
      <w:r>
        <w:rPr>
          <w:sz w:val="28"/>
          <w:szCs w:val="28"/>
        </w:rPr>
        <w:t>«Т» (тропическое), «У» - для умеренного климата, «ХЛ» - для холодного климата.</w:t>
      </w:r>
    </w:p>
    <w:p w:rsidR="00B21823" w:rsidRDefault="00B21823" w:rsidP="00B21823">
      <w:pPr>
        <w:spacing w:line="360" w:lineRule="auto"/>
        <w:jc w:val="both"/>
        <w:rPr>
          <w:sz w:val="28"/>
          <w:szCs w:val="28"/>
        </w:rPr>
      </w:pPr>
      <w:r>
        <w:rPr>
          <w:b/>
          <w:i/>
          <w:sz w:val="28"/>
          <w:szCs w:val="28"/>
        </w:rPr>
        <w:t xml:space="preserve">Изд.125 </w:t>
      </w:r>
      <w:r>
        <w:rPr>
          <w:i/>
          <w:sz w:val="28"/>
          <w:szCs w:val="28"/>
        </w:rPr>
        <w:t>«Переключатель стеклоочистителя и омывателя».</w:t>
      </w:r>
      <w:r>
        <w:rPr>
          <w:sz w:val="28"/>
          <w:szCs w:val="28"/>
        </w:rPr>
        <w:t xml:space="preserve"> Переключатель предназначен для управления стеклоочистителем, стеклоомывателем и звуковой сигнализацией автомобилей. Изготавливается в едином исполнении для внутреннего рынка и для поставки на экспорт в климатическом исполнении «Т», «У», «ХЛ».</w:t>
      </w:r>
    </w:p>
    <w:p w:rsidR="00B21823" w:rsidRDefault="00B21823" w:rsidP="00B21823">
      <w:pPr>
        <w:spacing w:line="360" w:lineRule="auto"/>
        <w:jc w:val="both"/>
        <w:rPr>
          <w:sz w:val="28"/>
          <w:szCs w:val="28"/>
        </w:rPr>
      </w:pPr>
      <w:r>
        <w:rPr>
          <w:b/>
          <w:i/>
          <w:sz w:val="28"/>
          <w:szCs w:val="28"/>
        </w:rPr>
        <w:t>Изд.903, 945, 946</w:t>
      </w:r>
      <w:r>
        <w:rPr>
          <w:i/>
          <w:sz w:val="28"/>
          <w:szCs w:val="28"/>
        </w:rPr>
        <w:t xml:space="preserve"> «Переключатели указателей поворота света фар и стеклоочистителя».</w:t>
      </w:r>
      <w:r>
        <w:rPr>
          <w:sz w:val="28"/>
          <w:szCs w:val="28"/>
        </w:rPr>
        <w:t xml:space="preserve"> Переключатели устанавливаются на автомобили «ВАЗ» («5» и «6» моделей). Изготавливаются в исполнении едином для внутреннего рынка и для поставки на экспорт. Каждый переключатели имеет три рычага управления</w:t>
      </w:r>
      <w:r w:rsidRPr="00F578EE">
        <w:rPr>
          <w:sz w:val="28"/>
          <w:szCs w:val="28"/>
        </w:rPr>
        <w:t>:</w:t>
      </w:r>
      <w:r>
        <w:rPr>
          <w:sz w:val="28"/>
          <w:szCs w:val="28"/>
        </w:rPr>
        <w:t xml:space="preserve"> - один рычаг служит для включения </w:t>
      </w:r>
    </w:p>
    <w:p w:rsidR="0052060D" w:rsidRDefault="0052060D" w:rsidP="0052060D">
      <w:pPr>
        <w:spacing w:line="360" w:lineRule="auto"/>
        <w:jc w:val="both"/>
        <w:rPr>
          <w:sz w:val="28"/>
          <w:szCs w:val="28"/>
        </w:rPr>
      </w:pPr>
      <w:r>
        <w:rPr>
          <w:sz w:val="28"/>
          <w:szCs w:val="28"/>
        </w:rPr>
        <w:t xml:space="preserve">                          указателей поворота, он оборудован механизмом  </w:t>
      </w:r>
    </w:p>
    <w:p w:rsidR="0052060D" w:rsidRDefault="0052060D" w:rsidP="0052060D">
      <w:pPr>
        <w:spacing w:line="360" w:lineRule="auto"/>
        <w:jc w:val="both"/>
        <w:rPr>
          <w:sz w:val="28"/>
          <w:szCs w:val="28"/>
        </w:rPr>
      </w:pPr>
      <w:r>
        <w:rPr>
          <w:sz w:val="28"/>
          <w:szCs w:val="28"/>
        </w:rPr>
        <w:t xml:space="preserve">                          автоматического возвращения   рычага                                                  </w:t>
      </w:r>
    </w:p>
    <w:p w:rsidR="0052060D" w:rsidRDefault="0052060D" w:rsidP="0052060D">
      <w:pPr>
        <w:spacing w:line="360" w:lineRule="auto"/>
        <w:jc w:val="both"/>
        <w:rPr>
          <w:sz w:val="28"/>
          <w:szCs w:val="28"/>
        </w:rPr>
      </w:pPr>
      <w:r>
        <w:rPr>
          <w:sz w:val="28"/>
          <w:szCs w:val="28"/>
        </w:rPr>
        <w:t xml:space="preserve">                          в нейтральное положение при вращении рулевого колеса в</w:t>
      </w:r>
    </w:p>
    <w:p w:rsidR="0052060D" w:rsidRDefault="0052060D" w:rsidP="00B21823">
      <w:pPr>
        <w:spacing w:line="360" w:lineRule="auto"/>
        <w:jc w:val="both"/>
        <w:rPr>
          <w:sz w:val="28"/>
          <w:szCs w:val="28"/>
        </w:rPr>
      </w:pPr>
      <w:r>
        <w:rPr>
          <w:sz w:val="28"/>
          <w:szCs w:val="28"/>
        </w:rPr>
        <w:t xml:space="preserve">                          среднее положение (выключение указателя поворота)</w:t>
      </w:r>
      <w:r w:rsidRPr="00F578EE">
        <w:rPr>
          <w:sz w:val="28"/>
          <w:szCs w:val="28"/>
        </w:rPr>
        <w:t>;</w:t>
      </w:r>
    </w:p>
    <w:p w:rsidR="00B21823" w:rsidRDefault="0052060D" w:rsidP="00B21823">
      <w:pPr>
        <w:spacing w:line="360" w:lineRule="auto"/>
        <w:jc w:val="both"/>
        <w:rPr>
          <w:sz w:val="28"/>
          <w:szCs w:val="28"/>
        </w:rPr>
      </w:pPr>
      <w:r>
        <w:rPr>
          <w:sz w:val="28"/>
          <w:szCs w:val="28"/>
        </w:rPr>
        <w:t xml:space="preserve">                     </w:t>
      </w:r>
      <w:r w:rsidR="00B21823">
        <w:rPr>
          <w:sz w:val="28"/>
          <w:szCs w:val="28"/>
        </w:rPr>
        <w:t xml:space="preserve"> - другой рычаг служит для включения ближнего и дальнего </w:t>
      </w:r>
    </w:p>
    <w:p w:rsidR="00B21823" w:rsidRDefault="00B21823" w:rsidP="00B21823">
      <w:pPr>
        <w:spacing w:line="360" w:lineRule="auto"/>
        <w:jc w:val="both"/>
        <w:rPr>
          <w:sz w:val="28"/>
          <w:szCs w:val="28"/>
        </w:rPr>
      </w:pPr>
      <w:r>
        <w:rPr>
          <w:sz w:val="28"/>
          <w:szCs w:val="28"/>
        </w:rPr>
        <w:t xml:space="preserve">                        света. Рычаг имеет устройство, которое позволяет при оттяги-</w:t>
      </w:r>
    </w:p>
    <w:p w:rsidR="00B21823" w:rsidRDefault="00B21823" w:rsidP="00B21823">
      <w:pPr>
        <w:spacing w:line="360" w:lineRule="auto"/>
        <w:jc w:val="both"/>
        <w:rPr>
          <w:sz w:val="28"/>
          <w:szCs w:val="28"/>
        </w:rPr>
      </w:pPr>
      <w:r>
        <w:rPr>
          <w:sz w:val="28"/>
          <w:szCs w:val="28"/>
        </w:rPr>
        <w:t xml:space="preserve">                        вании рычага в сторону рулевого колеса производить сигналь-</w:t>
      </w:r>
    </w:p>
    <w:p w:rsidR="00B21823" w:rsidRDefault="00B21823" w:rsidP="00B21823">
      <w:pPr>
        <w:spacing w:line="360" w:lineRule="auto"/>
        <w:jc w:val="both"/>
        <w:rPr>
          <w:sz w:val="28"/>
          <w:szCs w:val="28"/>
        </w:rPr>
      </w:pPr>
      <w:r>
        <w:rPr>
          <w:sz w:val="28"/>
          <w:szCs w:val="28"/>
        </w:rPr>
        <w:t xml:space="preserve">                        ные вспышки света</w:t>
      </w:r>
      <w:r w:rsidRPr="00D75015">
        <w:rPr>
          <w:sz w:val="28"/>
          <w:szCs w:val="28"/>
        </w:rPr>
        <w:t>;</w:t>
      </w:r>
    </w:p>
    <w:p w:rsidR="0052060D" w:rsidRDefault="00B21823" w:rsidP="00B21823">
      <w:pPr>
        <w:spacing w:line="360" w:lineRule="auto"/>
        <w:jc w:val="both"/>
        <w:rPr>
          <w:sz w:val="28"/>
          <w:szCs w:val="28"/>
        </w:rPr>
      </w:pPr>
      <w:r>
        <w:rPr>
          <w:sz w:val="28"/>
          <w:szCs w:val="28"/>
        </w:rPr>
        <w:t xml:space="preserve">                     - третий рычаг служит для включения стеклоочистителя в</w:t>
      </w:r>
    </w:p>
    <w:p w:rsidR="0052060D" w:rsidRDefault="0052060D" w:rsidP="0052060D">
      <w:pPr>
        <w:spacing w:line="360" w:lineRule="auto"/>
        <w:jc w:val="both"/>
        <w:rPr>
          <w:sz w:val="28"/>
          <w:szCs w:val="28"/>
        </w:rPr>
      </w:pPr>
      <w:r>
        <w:rPr>
          <w:sz w:val="28"/>
          <w:szCs w:val="28"/>
        </w:rPr>
        <w:t xml:space="preserve">                        любой из двух режимов. Рычаг имеет устройство, которое</w:t>
      </w:r>
    </w:p>
    <w:p w:rsidR="0052060D" w:rsidRDefault="0052060D" w:rsidP="0052060D">
      <w:pPr>
        <w:spacing w:line="360" w:lineRule="auto"/>
        <w:jc w:val="both"/>
        <w:rPr>
          <w:sz w:val="28"/>
          <w:szCs w:val="28"/>
        </w:rPr>
      </w:pPr>
      <w:r>
        <w:rPr>
          <w:sz w:val="28"/>
          <w:szCs w:val="28"/>
        </w:rPr>
        <w:t xml:space="preserve">                        позволяет при оттягивании рычага в сторону рулевого колеса  </w:t>
      </w:r>
    </w:p>
    <w:p w:rsidR="0052060D" w:rsidRDefault="0052060D" w:rsidP="0052060D">
      <w:pPr>
        <w:spacing w:line="360" w:lineRule="auto"/>
        <w:jc w:val="both"/>
        <w:rPr>
          <w:sz w:val="28"/>
          <w:szCs w:val="28"/>
        </w:rPr>
      </w:pPr>
      <w:r>
        <w:rPr>
          <w:sz w:val="28"/>
          <w:szCs w:val="28"/>
        </w:rPr>
        <w:t xml:space="preserve">                        включать стеклоомыватель.</w:t>
      </w:r>
    </w:p>
    <w:p w:rsidR="00B21823" w:rsidRDefault="00B21823" w:rsidP="00B21823">
      <w:pPr>
        <w:spacing w:line="360" w:lineRule="auto"/>
        <w:jc w:val="both"/>
        <w:rPr>
          <w:sz w:val="28"/>
          <w:szCs w:val="28"/>
        </w:rPr>
      </w:pPr>
      <w:r>
        <w:rPr>
          <w:b/>
          <w:i/>
          <w:sz w:val="28"/>
          <w:szCs w:val="28"/>
        </w:rPr>
        <w:t xml:space="preserve">Изд.105 </w:t>
      </w:r>
      <w:r>
        <w:rPr>
          <w:i/>
          <w:sz w:val="28"/>
          <w:szCs w:val="28"/>
        </w:rPr>
        <w:t>«Выключатель блокировки дифференциала ВК 418 Б (2121-3710180-02) и ВК 418Б-М (21213-3710180)».</w:t>
      </w:r>
      <w:r>
        <w:rPr>
          <w:sz w:val="28"/>
          <w:szCs w:val="28"/>
        </w:rPr>
        <w:t xml:space="preserve"> Устанавливаются на автомобилях ВАЗ. Выключатели предназначены для контроля включения блокировки дифференциала и коммутации электрической цепи включения света заднего хода на автомобилях ВАЗ. Выключатели изготавливаются в едином исполнении для внутреннего рынка и экспорта.</w:t>
      </w:r>
    </w:p>
    <w:p w:rsidR="00B21823" w:rsidRDefault="00B21823" w:rsidP="00B21823">
      <w:pPr>
        <w:spacing w:line="360" w:lineRule="auto"/>
        <w:jc w:val="both"/>
        <w:rPr>
          <w:sz w:val="28"/>
          <w:szCs w:val="28"/>
        </w:rPr>
      </w:pPr>
      <w:r>
        <w:rPr>
          <w:b/>
          <w:i/>
          <w:sz w:val="28"/>
          <w:szCs w:val="28"/>
        </w:rPr>
        <w:t>Изд.855, 943</w:t>
      </w:r>
      <w:r>
        <w:rPr>
          <w:i/>
          <w:sz w:val="28"/>
          <w:szCs w:val="28"/>
        </w:rPr>
        <w:t xml:space="preserve"> «Выключатели света заднего хода ВК 403 и ВК 418А».</w:t>
      </w:r>
      <w:r>
        <w:rPr>
          <w:sz w:val="28"/>
          <w:szCs w:val="28"/>
        </w:rPr>
        <w:t xml:space="preserve"> Устанавливаются на автомобили УАЗ.</w:t>
      </w:r>
    </w:p>
    <w:p w:rsidR="00B21823" w:rsidRDefault="00B21823" w:rsidP="00B21823">
      <w:pPr>
        <w:spacing w:line="360" w:lineRule="auto"/>
        <w:jc w:val="both"/>
        <w:rPr>
          <w:sz w:val="28"/>
          <w:szCs w:val="28"/>
        </w:rPr>
      </w:pPr>
      <w:r>
        <w:rPr>
          <w:b/>
          <w:i/>
          <w:sz w:val="28"/>
          <w:szCs w:val="28"/>
        </w:rPr>
        <w:t xml:space="preserve">Изд.146 </w:t>
      </w:r>
      <w:r>
        <w:rPr>
          <w:i/>
          <w:sz w:val="28"/>
          <w:szCs w:val="28"/>
        </w:rPr>
        <w:t>«Выключатель света заднего хода 2107-3710410 (В11.3710)».</w:t>
      </w:r>
      <w:r>
        <w:rPr>
          <w:sz w:val="28"/>
          <w:szCs w:val="28"/>
        </w:rPr>
        <w:t xml:space="preserve"> Предназначен для включения света заднего хода автомобилей ВАЗ.</w:t>
      </w:r>
    </w:p>
    <w:p w:rsidR="00B21823" w:rsidRDefault="00B21823" w:rsidP="00B21823">
      <w:pPr>
        <w:spacing w:line="360" w:lineRule="auto"/>
        <w:jc w:val="both"/>
        <w:rPr>
          <w:sz w:val="28"/>
          <w:szCs w:val="28"/>
        </w:rPr>
      </w:pPr>
      <w:r>
        <w:rPr>
          <w:b/>
          <w:i/>
          <w:sz w:val="28"/>
          <w:szCs w:val="28"/>
        </w:rPr>
        <w:t>Изд.497</w:t>
      </w:r>
      <w:r>
        <w:rPr>
          <w:i/>
          <w:sz w:val="28"/>
          <w:szCs w:val="28"/>
        </w:rPr>
        <w:t xml:space="preserve"> «Выключатель света заднего хода В14.3710 и В14.3710-01».</w:t>
      </w:r>
      <w:r>
        <w:rPr>
          <w:sz w:val="28"/>
          <w:szCs w:val="28"/>
        </w:rPr>
        <w:t xml:space="preserve"> Предназначен для включения света заднего хода автомобилей ГАЗ и др. транспортных средств, поставляемых в страны с умеренным и тропическим климатом, а также в запасные части к ним. </w:t>
      </w:r>
    </w:p>
    <w:p w:rsidR="00B21823" w:rsidRDefault="00B21823" w:rsidP="00B21823">
      <w:pPr>
        <w:tabs>
          <w:tab w:val="left" w:pos="2265"/>
        </w:tabs>
        <w:spacing w:line="360" w:lineRule="auto"/>
        <w:jc w:val="both"/>
        <w:rPr>
          <w:sz w:val="28"/>
          <w:szCs w:val="28"/>
        </w:rPr>
      </w:pPr>
      <w:r>
        <w:rPr>
          <w:sz w:val="28"/>
          <w:szCs w:val="28"/>
        </w:rPr>
        <w:t xml:space="preserve">     </w:t>
      </w:r>
      <w:r w:rsidRPr="003A56C5">
        <w:rPr>
          <w:sz w:val="28"/>
          <w:szCs w:val="28"/>
        </w:rPr>
        <w:t>Регулирование ассортимента - это один из важнейших вопросов для предприятия. Количество выпускаемой продукции должно быть оптимальным. Конечно, предприятию нужно стремиться увеличивать свой ассортимент, но слишком большой ассортимент затрудняет покупателю выбор необходимой ему продукции, ему трудно сориентироваться в предлагаемом ему ассортименте. Покупателю необходимо изучить характеристики, способы применения, отличительные свойства каждого вида продукции, и решить какая именно продукция удовлетворяет его потребности. Часть этой работы нео</w:t>
      </w:r>
      <w:r>
        <w:rPr>
          <w:sz w:val="28"/>
          <w:szCs w:val="28"/>
        </w:rPr>
        <w:t>бходимо выполнить за покупателя, и</w:t>
      </w:r>
      <w:r w:rsidRPr="003A56C5">
        <w:rPr>
          <w:sz w:val="28"/>
          <w:szCs w:val="28"/>
        </w:rPr>
        <w:t>зучив рынок, климатические условия</w:t>
      </w:r>
      <w:r>
        <w:rPr>
          <w:sz w:val="28"/>
          <w:szCs w:val="28"/>
        </w:rPr>
        <w:t>.</w:t>
      </w:r>
      <w:r w:rsidRPr="003A56C5">
        <w:t xml:space="preserve"> </w:t>
      </w:r>
      <w:r w:rsidRPr="003A56C5">
        <w:rPr>
          <w:sz w:val="28"/>
          <w:szCs w:val="28"/>
        </w:rPr>
        <w:t>Квалифицированные специалисты предприятия должны спланировать ассортимент продукции, наиболее точно удовлетворяющий спросу, не включая в него те виды продукции, которые не будут востребованы покупателем.</w:t>
      </w:r>
    </w:p>
    <w:p w:rsidR="00B21823" w:rsidRPr="007A6175" w:rsidRDefault="00B21823" w:rsidP="00B21823">
      <w:pPr>
        <w:spacing w:line="360" w:lineRule="auto"/>
        <w:jc w:val="both"/>
        <w:rPr>
          <w:sz w:val="28"/>
          <w:szCs w:val="28"/>
        </w:rPr>
      </w:pPr>
      <w:r>
        <w:rPr>
          <w:sz w:val="28"/>
          <w:szCs w:val="28"/>
        </w:rPr>
        <w:t xml:space="preserve">     </w:t>
      </w:r>
      <w:r>
        <w:t xml:space="preserve"> </w:t>
      </w:r>
      <w:r w:rsidRPr="007A6175">
        <w:rPr>
          <w:sz w:val="28"/>
          <w:szCs w:val="28"/>
        </w:rPr>
        <w:t>Большая часть автоприборов реализуется в оптовую, мелкооптовую и розничную продажу. Т.к. Россия – большая страна, то и количество з</w:t>
      </w:r>
      <w:r>
        <w:rPr>
          <w:sz w:val="28"/>
          <w:szCs w:val="28"/>
        </w:rPr>
        <w:t>акупщиков продукции завода «Точм</w:t>
      </w:r>
      <w:r w:rsidRPr="007A6175">
        <w:rPr>
          <w:sz w:val="28"/>
          <w:szCs w:val="28"/>
        </w:rPr>
        <w:t>аш» великое множество, в</w:t>
      </w:r>
      <w:r>
        <w:rPr>
          <w:sz w:val="28"/>
          <w:szCs w:val="28"/>
        </w:rPr>
        <w:t xml:space="preserve"> каждом крупном городе много</w:t>
      </w:r>
      <w:r w:rsidRPr="007A6175">
        <w:rPr>
          <w:sz w:val="28"/>
          <w:szCs w:val="28"/>
        </w:rPr>
        <w:t xml:space="preserve"> автомагазинов, </w:t>
      </w:r>
      <w:r>
        <w:rPr>
          <w:sz w:val="28"/>
          <w:szCs w:val="28"/>
        </w:rPr>
        <w:t xml:space="preserve">авторынков, </w:t>
      </w:r>
      <w:r w:rsidRPr="007A6175">
        <w:rPr>
          <w:sz w:val="28"/>
          <w:szCs w:val="28"/>
        </w:rPr>
        <w:t>сервисов и ремонтных мастерских.  Все они нуждаются в запчастях и продукции для реализации. Весь товар идет к ним непосредственно с завода в магазины, склады и т.д.</w:t>
      </w:r>
    </w:p>
    <w:p w:rsidR="00B21823" w:rsidRPr="007A6175" w:rsidRDefault="00B21823" w:rsidP="00B21823">
      <w:pPr>
        <w:spacing w:line="360" w:lineRule="auto"/>
        <w:jc w:val="both"/>
        <w:rPr>
          <w:sz w:val="28"/>
          <w:szCs w:val="28"/>
        </w:rPr>
      </w:pPr>
      <w:r>
        <w:rPr>
          <w:sz w:val="28"/>
          <w:szCs w:val="28"/>
        </w:rPr>
        <w:t xml:space="preserve">     </w:t>
      </w:r>
      <w:r w:rsidRPr="007A6175">
        <w:rPr>
          <w:sz w:val="28"/>
          <w:szCs w:val="28"/>
        </w:rPr>
        <w:t xml:space="preserve">Чуть меньшую часть занимают заводы-изготовители автомашин. Продукция </w:t>
      </w:r>
      <w:r w:rsidRPr="007A6175">
        <w:rPr>
          <w:rFonts w:cs="Arial"/>
          <w:color w:val="000000"/>
          <w:sz w:val="28"/>
          <w:szCs w:val="28"/>
        </w:rPr>
        <w:t>идет на комплектацию машин таких гигантов, как ВАЗ, ГАЗ, ЗИЛ, АЗЛК, КамАЗ, Ижмаш, и тракторных заводов Владимира, Липецка, Минска...</w:t>
      </w:r>
    </w:p>
    <w:p w:rsidR="00B21823" w:rsidRDefault="00B21823" w:rsidP="00B21823">
      <w:pPr>
        <w:spacing w:line="360" w:lineRule="auto"/>
        <w:jc w:val="both"/>
        <w:rPr>
          <w:sz w:val="28"/>
          <w:szCs w:val="28"/>
        </w:rPr>
      </w:pPr>
      <w:r>
        <w:rPr>
          <w:sz w:val="28"/>
          <w:szCs w:val="28"/>
        </w:rPr>
        <w:t xml:space="preserve">     Также автоприборы поставляются на экспорт (Украина). Это тоже немаловажный фактор увеличения прибыли для завода.</w:t>
      </w:r>
    </w:p>
    <w:p w:rsidR="00B21823" w:rsidRPr="003A56C5" w:rsidRDefault="00B21823" w:rsidP="00B21823">
      <w:pPr>
        <w:tabs>
          <w:tab w:val="left" w:pos="2265"/>
        </w:tabs>
        <w:spacing w:line="360" w:lineRule="auto"/>
        <w:jc w:val="both"/>
        <w:rPr>
          <w:sz w:val="28"/>
          <w:szCs w:val="28"/>
        </w:rPr>
      </w:pPr>
    </w:p>
    <w:p w:rsidR="00B21823" w:rsidRPr="003A56C5" w:rsidRDefault="00B21823" w:rsidP="00B21823">
      <w:pPr>
        <w:spacing w:line="360" w:lineRule="auto"/>
        <w:jc w:val="both"/>
        <w:rPr>
          <w:sz w:val="28"/>
          <w:szCs w:val="28"/>
        </w:rPr>
      </w:pPr>
      <w:r>
        <w:rPr>
          <w:sz w:val="28"/>
          <w:szCs w:val="28"/>
        </w:rPr>
        <w:t xml:space="preserve">     </w:t>
      </w:r>
    </w:p>
    <w:p w:rsidR="00B21823" w:rsidRDefault="00B21823" w:rsidP="00B21823">
      <w:pPr>
        <w:spacing w:line="360" w:lineRule="auto"/>
        <w:jc w:val="center"/>
        <w:rPr>
          <w:sz w:val="28"/>
          <w:szCs w:val="28"/>
        </w:rPr>
      </w:pPr>
      <w:r>
        <w:rPr>
          <w:b/>
          <w:i/>
          <w:sz w:val="28"/>
          <w:szCs w:val="28"/>
        </w:rPr>
        <w:t>Анализ влияния структуры ассортимента выпускаемой продукции на прибыль предприятия.</w:t>
      </w:r>
    </w:p>
    <w:p w:rsidR="00B21823" w:rsidRDefault="00B21823" w:rsidP="00B21823">
      <w:pPr>
        <w:spacing w:line="360" w:lineRule="auto"/>
        <w:jc w:val="both"/>
        <w:rPr>
          <w:sz w:val="28"/>
          <w:szCs w:val="28"/>
        </w:rPr>
      </w:pPr>
      <w:r>
        <w:rPr>
          <w:sz w:val="28"/>
          <w:szCs w:val="28"/>
        </w:rPr>
        <w:t xml:space="preserve">      Наибольшую прибыль предприятию из ассортимента автоприборов приносят изделия 738, 682, 946, 903,124, 125. Их заказывают в больших количествах, чем остальные. Меньшую прибыль предприятию приносят такие изделия, как 497, 855, т.к. в них меньше нуждаются закупщики. Поэтому изделия 738, 682, 946, 903, 124,125 выпускаются в размере 14-17 тыс. штук в месяц , а изделия 497, 855 -  в размере 5-7 тыс. штук.</w:t>
      </w:r>
    </w:p>
    <w:p w:rsidR="00B21823" w:rsidRPr="00CE7C71" w:rsidRDefault="00B21823" w:rsidP="00B21823">
      <w:pPr>
        <w:spacing w:line="360" w:lineRule="auto"/>
        <w:jc w:val="both"/>
        <w:rPr>
          <w:sz w:val="28"/>
          <w:szCs w:val="28"/>
        </w:rPr>
      </w:pPr>
      <w:r w:rsidRPr="00CE7C71">
        <w:rPr>
          <w:sz w:val="28"/>
          <w:szCs w:val="28"/>
        </w:rPr>
        <w:t xml:space="preserve">    На данный момент  автоприборы приносят не на столько большую прибыль</w:t>
      </w:r>
      <w:r>
        <w:rPr>
          <w:sz w:val="28"/>
          <w:szCs w:val="28"/>
        </w:rPr>
        <w:t>, как специальное оборудование</w:t>
      </w:r>
      <w:r w:rsidRPr="00CE7C71">
        <w:rPr>
          <w:sz w:val="28"/>
          <w:szCs w:val="28"/>
        </w:rPr>
        <w:t xml:space="preserve"> для Министерства по атомной энергетике РФ</w:t>
      </w:r>
      <w:r>
        <w:rPr>
          <w:sz w:val="28"/>
          <w:szCs w:val="28"/>
        </w:rPr>
        <w:t xml:space="preserve">, но все-таки они пока еще рентабельны. </w:t>
      </w:r>
    </w:p>
    <w:p w:rsidR="00B21823" w:rsidRDefault="00B21823" w:rsidP="009427C0">
      <w:pPr>
        <w:spacing w:line="360" w:lineRule="auto"/>
        <w:jc w:val="both"/>
        <w:rPr>
          <w:sz w:val="28"/>
          <w:szCs w:val="28"/>
        </w:rPr>
      </w:pPr>
    </w:p>
    <w:p w:rsidR="00B21823" w:rsidRDefault="00B21823" w:rsidP="009427C0">
      <w:pPr>
        <w:spacing w:line="360" w:lineRule="auto"/>
        <w:jc w:val="both"/>
        <w:rPr>
          <w:sz w:val="28"/>
          <w:szCs w:val="28"/>
        </w:rPr>
      </w:pPr>
    </w:p>
    <w:p w:rsidR="00B21823" w:rsidRDefault="00B21823" w:rsidP="009427C0">
      <w:pPr>
        <w:spacing w:line="360" w:lineRule="auto"/>
        <w:jc w:val="both"/>
        <w:rPr>
          <w:sz w:val="28"/>
          <w:szCs w:val="28"/>
        </w:rPr>
      </w:pPr>
    </w:p>
    <w:p w:rsidR="0052060D" w:rsidRDefault="0052060D" w:rsidP="009427C0">
      <w:pPr>
        <w:spacing w:line="360" w:lineRule="auto"/>
        <w:jc w:val="both"/>
        <w:rPr>
          <w:sz w:val="28"/>
          <w:szCs w:val="28"/>
        </w:rPr>
      </w:pPr>
    </w:p>
    <w:p w:rsidR="0052060D" w:rsidRDefault="0052060D" w:rsidP="009427C0">
      <w:pPr>
        <w:spacing w:line="360" w:lineRule="auto"/>
        <w:jc w:val="both"/>
        <w:rPr>
          <w:sz w:val="28"/>
          <w:szCs w:val="28"/>
        </w:rPr>
      </w:pPr>
    </w:p>
    <w:p w:rsidR="0052060D" w:rsidRDefault="0052060D" w:rsidP="009427C0">
      <w:pPr>
        <w:spacing w:line="360" w:lineRule="auto"/>
        <w:jc w:val="both"/>
        <w:rPr>
          <w:sz w:val="28"/>
          <w:szCs w:val="28"/>
        </w:rPr>
      </w:pPr>
    </w:p>
    <w:p w:rsidR="0052060D" w:rsidRDefault="0052060D" w:rsidP="009427C0">
      <w:pPr>
        <w:spacing w:line="360" w:lineRule="auto"/>
        <w:jc w:val="both"/>
        <w:rPr>
          <w:sz w:val="28"/>
          <w:szCs w:val="28"/>
        </w:rPr>
      </w:pPr>
    </w:p>
    <w:p w:rsidR="0052060D" w:rsidRPr="005D209C" w:rsidRDefault="0052060D" w:rsidP="009427C0">
      <w:pPr>
        <w:spacing w:line="360" w:lineRule="auto"/>
        <w:jc w:val="both"/>
        <w:rPr>
          <w:sz w:val="28"/>
          <w:szCs w:val="28"/>
        </w:rPr>
      </w:pPr>
    </w:p>
    <w:p w:rsidR="00E0621B" w:rsidRDefault="00E0621B" w:rsidP="00E0621B">
      <w:pPr>
        <w:spacing w:line="360" w:lineRule="auto"/>
        <w:ind w:left="225"/>
        <w:jc w:val="center"/>
        <w:rPr>
          <w:b/>
          <w:sz w:val="32"/>
          <w:szCs w:val="32"/>
        </w:rPr>
      </w:pPr>
      <w:r>
        <w:rPr>
          <w:b/>
          <w:sz w:val="32"/>
          <w:szCs w:val="32"/>
        </w:rPr>
        <w:t>Заключение</w:t>
      </w:r>
    </w:p>
    <w:p w:rsidR="000B67C9" w:rsidRPr="002F6F03" w:rsidRDefault="00E0621B" w:rsidP="00E0621B">
      <w:pPr>
        <w:spacing w:line="360" w:lineRule="auto"/>
        <w:ind w:left="225"/>
        <w:jc w:val="both"/>
        <w:rPr>
          <w:sz w:val="28"/>
          <w:szCs w:val="28"/>
        </w:rPr>
      </w:pPr>
      <w:r w:rsidRPr="00E0621B">
        <w:rPr>
          <w:sz w:val="28"/>
          <w:szCs w:val="28"/>
        </w:rPr>
        <w:t xml:space="preserve">     Ассортиментная политика является важным направлением деятельности любого предприятия. Особенно актуально управление ассортиментом для предприятий, с одной стороны, имеющих возможность постоянно увеличивать ассортимент своей продукции, с другой зависимость всех своих показателей от правильности выбора ассортимента.</w:t>
      </w:r>
      <w:r w:rsidR="000B67C9" w:rsidRPr="000B67C9">
        <w:t xml:space="preserve"> </w:t>
      </w:r>
      <w:r w:rsidR="000B67C9" w:rsidRPr="002F6F03">
        <w:rPr>
          <w:sz w:val="28"/>
          <w:szCs w:val="28"/>
        </w:rPr>
        <w:t>К такому предприятию относится рассмотренное нами ФГУП ВПО «Точмаш» в части организации производства по выпуску автоприборов.</w:t>
      </w:r>
    </w:p>
    <w:p w:rsidR="000B67C9" w:rsidRPr="000B67C9" w:rsidRDefault="000B67C9" w:rsidP="000B67C9">
      <w:pPr>
        <w:tabs>
          <w:tab w:val="left" w:pos="2265"/>
        </w:tabs>
        <w:spacing w:line="360" w:lineRule="auto"/>
        <w:ind w:left="227"/>
        <w:jc w:val="both"/>
        <w:rPr>
          <w:sz w:val="28"/>
          <w:szCs w:val="28"/>
        </w:rPr>
      </w:pPr>
      <w:r>
        <w:t xml:space="preserve">    </w:t>
      </w:r>
      <w:r w:rsidRPr="000B67C9">
        <w:t xml:space="preserve"> </w:t>
      </w:r>
      <w:r w:rsidRPr="000B67C9">
        <w:rPr>
          <w:sz w:val="28"/>
          <w:szCs w:val="28"/>
        </w:rPr>
        <w:t>Необход</w:t>
      </w:r>
      <w:r w:rsidR="00342600">
        <w:rPr>
          <w:sz w:val="28"/>
          <w:szCs w:val="28"/>
        </w:rPr>
        <w:t>имо отметить, что служба маркетинга</w:t>
      </w:r>
      <w:r w:rsidRPr="000B67C9">
        <w:rPr>
          <w:sz w:val="28"/>
          <w:szCs w:val="28"/>
        </w:rPr>
        <w:t xml:space="preserve"> «Точмаш» с самого начала правильно    определили свою ассортиментную политику, сделали правильные выводы при изучении своего сектора рынка, правильно скоординировали все виды деятельности:</w:t>
      </w:r>
    </w:p>
    <w:p w:rsidR="000B67C9" w:rsidRPr="00342600" w:rsidRDefault="00B21823" w:rsidP="000B67C9">
      <w:pPr>
        <w:tabs>
          <w:tab w:val="left" w:pos="2265"/>
        </w:tabs>
        <w:spacing w:line="360" w:lineRule="auto"/>
        <w:ind w:left="-360"/>
        <w:jc w:val="both"/>
        <w:rPr>
          <w:sz w:val="28"/>
          <w:szCs w:val="28"/>
        </w:rPr>
      </w:pPr>
      <w:r>
        <w:rPr>
          <w:sz w:val="28"/>
          <w:szCs w:val="28"/>
        </w:rPr>
        <w:t xml:space="preserve">                       - о</w:t>
      </w:r>
      <w:r w:rsidR="000B67C9" w:rsidRPr="000B67C9">
        <w:rPr>
          <w:sz w:val="28"/>
          <w:szCs w:val="28"/>
        </w:rPr>
        <w:t>пределили потребительский спрос</w:t>
      </w:r>
      <w:r w:rsidR="00342600" w:rsidRPr="00342600">
        <w:rPr>
          <w:sz w:val="28"/>
          <w:szCs w:val="28"/>
        </w:rPr>
        <w:t>;</w:t>
      </w:r>
    </w:p>
    <w:p w:rsidR="000B67C9" w:rsidRPr="00342600" w:rsidRDefault="00B21823" w:rsidP="000B67C9">
      <w:pPr>
        <w:tabs>
          <w:tab w:val="left" w:pos="2265"/>
        </w:tabs>
        <w:spacing w:line="360" w:lineRule="auto"/>
        <w:ind w:left="-360"/>
        <w:jc w:val="both"/>
        <w:rPr>
          <w:sz w:val="28"/>
          <w:szCs w:val="28"/>
        </w:rPr>
      </w:pPr>
      <w:r>
        <w:rPr>
          <w:sz w:val="28"/>
          <w:szCs w:val="28"/>
        </w:rPr>
        <w:t xml:space="preserve">                       - о</w:t>
      </w:r>
      <w:r w:rsidR="000B67C9" w:rsidRPr="000B67C9">
        <w:rPr>
          <w:sz w:val="28"/>
          <w:szCs w:val="28"/>
        </w:rPr>
        <w:t>рганизовали рекламную компанию</w:t>
      </w:r>
      <w:r w:rsidR="00342600" w:rsidRPr="00342600">
        <w:rPr>
          <w:sz w:val="28"/>
          <w:szCs w:val="28"/>
        </w:rPr>
        <w:t>;</w:t>
      </w:r>
    </w:p>
    <w:p w:rsidR="000B67C9" w:rsidRPr="00B21823" w:rsidRDefault="00B21823" w:rsidP="000B67C9">
      <w:pPr>
        <w:tabs>
          <w:tab w:val="left" w:pos="2265"/>
        </w:tabs>
        <w:spacing w:line="360" w:lineRule="auto"/>
        <w:ind w:left="-360"/>
        <w:jc w:val="both"/>
        <w:rPr>
          <w:sz w:val="28"/>
          <w:szCs w:val="28"/>
        </w:rPr>
      </w:pPr>
      <w:r>
        <w:rPr>
          <w:sz w:val="28"/>
          <w:szCs w:val="28"/>
        </w:rPr>
        <w:t xml:space="preserve">                       - у</w:t>
      </w:r>
      <w:r w:rsidR="000B67C9" w:rsidRPr="000B67C9">
        <w:rPr>
          <w:sz w:val="28"/>
          <w:szCs w:val="28"/>
        </w:rPr>
        <w:t>чли возможности производства</w:t>
      </w:r>
      <w:r w:rsidR="00342600" w:rsidRPr="00B21823">
        <w:rPr>
          <w:sz w:val="28"/>
          <w:szCs w:val="28"/>
        </w:rPr>
        <w:t>;</w:t>
      </w:r>
    </w:p>
    <w:p w:rsidR="000B67C9" w:rsidRPr="000B67C9" w:rsidRDefault="00B21823" w:rsidP="000B67C9">
      <w:pPr>
        <w:tabs>
          <w:tab w:val="left" w:pos="2265"/>
        </w:tabs>
        <w:spacing w:line="360" w:lineRule="auto"/>
        <w:ind w:left="-360"/>
        <w:jc w:val="both"/>
        <w:rPr>
          <w:sz w:val="28"/>
          <w:szCs w:val="28"/>
        </w:rPr>
      </w:pPr>
      <w:r>
        <w:rPr>
          <w:sz w:val="28"/>
          <w:szCs w:val="28"/>
        </w:rPr>
        <w:t xml:space="preserve">                       - о</w:t>
      </w:r>
      <w:r w:rsidR="000B67C9" w:rsidRPr="000B67C9">
        <w:rPr>
          <w:sz w:val="28"/>
          <w:szCs w:val="28"/>
        </w:rPr>
        <w:t>пределили концепцию сбыта продукции</w:t>
      </w:r>
      <w:r w:rsidR="00342600">
        <w:rPr>
          <w:sz w:val="28"/>
          <w:szCs w:val="28"/>
        </w:rPr>
        <w:t>.</w:t>
      </w:r>
    </w:p>
    <w:p w:rsidR="00B21823" w:rsidRPr="00B21823" w:rsidRDefault="00B21823" w:rsidP="00B21823">
      <w:pPr>
        <w:tabs>
          <w:tab w:val="left" w:pos="2265"/>
        </w:tabs>
        <w:spacing w:line="360" w:lineRule="auto"/>
        <w:ind w:left="284"/>
        <w:rPr>
          <w:sz w:val="28"/>
          <w:szCs w:val="28"/>
        </w:rPr>
      </w:pPr>
      <w:r w:rsidRPr="00B21823">
        <w:rPr>
          <w:sz w:val="28"/>
          <w:szCs w:val="28"/>
        </w:rPr>
        <w:t xml:space="preserve">       </w:t>
      </w:r>
      <w:r>
        <w:rPr>
          <w:sz w:val="28"/>
          <w:szCs w:val="28"/>
        </w:rPr>
        <w:t xml:space="preserve">Имея </w:t>
      </w:r>
      <w:r w:rsidRPr="00B21823">
        <w:rPr>
          <w:sz w:val="28"/>
          <w:szCs w:val="28"/>
        </w:rPr>
        <w:t>специалистов по маркетингу и менеджменту, со знанием теоретических основ</w:t>
      </w:r>
      <w:r>
        <w:rPr>
          <w:sz w:val="28"/>
          <w:szCs w:val="28"/>
        </w:rPr>
        <w:t xml:space="preserve"> управления производством, предприятие избежало многих ошибок, сделало</w:t>
      </w:r>
      <w:r w:rsidRPr="00B21823">
        <w:rPr>
          <w:sz w:val="28"/>
          <w:szCs w:val="28"/>
        </w:rPr>
        <w:t xml:space="preserve"> ассортиментную полит</w:t>
      </w:r>
      <w:r>
        <w:rPr>
          <w:sz w:val="28"/>
          <w:szCs w:val="28"/>
        </w:rPr>
        <w:t>ику более эффективной, сократило</w:t>
      </w:r>
      <w:r w:rsidRPr="00B21823">
        <w:rPr>
          <w:sz w:val="28"/>
          <w:szCs w:val="28"/>
        </w:rPr>
        <w:t xml:space="preserve"> сроки прохождения этапов развития.</w:t>
      </w:r>
    </w:p>
    <w:p w:rsidR="00E0621B" w:rsidRDefault="00E0621B" w:rsidP="00E0621B">
      <w:pPr>
        <w:spacing w:line="360" w:lineRule="auto"/>
        <w:ind w:left="225"/>
        <w:jc w:val="both"/>
        <w:rPr>
          <w:sz w:val="28"/>
          <w:szCs w:val="28"/>
        </w:rPr>
      </w:pPr>
    </w:p>
    <w:p w:rsidR="00C827B5" w:rsidRDefault="00C827B5" w:rsidP="00E0621B">
      <w:pPr>
        <w:spacing w:line="360" w:lineRule="auto"/>
        <w:ind w:left="225"/>
        <w:jc w:val="both"/>
        <w:rPr>
          <w:sz w:val="28"/>
          <w:szCs w:val="28"/>
        </w:rPr>
      </w:pPr>
      <w:r>
        <w:rPr>
          <w:sz w:val="28"/>
          <w:szCs w:val="28"/>
        </w:rPr>
        <w:t xml:space="preserve">    </w:t>
      </w:r>
    </w:p>
    <w:p w:rsidR="00ED2BF8" w:rsidRDefault="00ED2BF8" w:rsidP="00E0621B">
      <w:pPr>
        <w:spacing w:line="360" w:lineRule="auto"/>
        <w:ind w:left="225"/>
        <w:jc w:val="both"/>
        <w:rPr>
          <w:sz w:val="28"/>
          <w:szCs w:val="28"/>
        </w:rPr>
      </w:pPr>
    </w:p>
    <w:p w:rsidR="00ED2BF8" w:rsidRDefault="00ED2BF8" w:rsidP="00E0621B">
      <w:pPr>
        <w:spacing w:line="360" w:lineRule="auto"/>
        <w:ind w:left="225"/>
        <w:jc w:val="both"/>
        <w:rPr>
          <w:sz w:val="28"/>
          <w:szCs w:val="28"/>
        </w:rPr>
      </w:pPr>
    </w:p>
    <w:p w:rsidR="00ED2BF8" w:rsidRDefault="00ED2BF8" w:rsidP="00E0621B">
      <w:pPr>
        <w:spacing w:line="360" w:lineRule="auto"/>
        <w:ind w:left="225"/>
        <w:jc w:val="both"/>
        <w:rPr>
          <w:sz w:val="28"/>
          <w:szCs w:val="28"/>
        </w:rPr>
      </w:pPr>
    </w:p>
    <w:p w:rsidR="00ED2BF8" w:rsidRDefault="00ED2BF8" w:rsidP="00E0621B">
      <w:pPr>
        <w:spacing w:line="360" w:lineRule="auto"/>
        <w:ind w:left="225"/>
        <w:jc w:val="both"/>
        <w:rPr>
          <w:sz w:val="28"/>
          <w:szCs w:val="28"/>
        </w:rPr>
      </w:pPr>
    </w:p>
    <w:p w:rsidR="00ED2BF8" w:rsidRDefault="00ED2BF8" w:rsidP="00E0621B">
      <w:pPr>
        <w:spacing w:line="360" w:lineRule="auto"/>
        <w:ind w:left="225"/>
        <w:jc w:val="both"/>
        <w:rPr>
          <w:sz w:val="28"/>
          <w:szCs w:val="28"/>
        </w:rPr>
      </w:pPr>
    </w:p>
    <w:p w:rsidR="00ED2BF8" w:rsidRDefault="00ED2BF8" w:rsidP="00E0621B">
      <w:pPr>
        <w:spacing w:line="360" w:lineRule="auto"/>
        <w:ind w:left="225"/>
        <w:jc w:val="both"/>
        <w:rPr>
          <w:sz w:val="28"/>
          <w:szCs w:val="28"/>
        </w:rPr>
      </w:pPr>
    </w:p>
    <w:p w:rsidR="00ED2BF8" w:rsidRDefault="00ED2BF8" w:rsidP="00ED2BF8">
      <w:pPr>
        <w:rPr>
          <w:sz w:val="28"/>
          <w:szCs w:val="28"/>
        </w:rPr>
      </w:pPr>
    </w:p>
    <w:p w:rsidR="00ED2BF8" w:rsidRDefault="00ED2BF8" w:rsidP="00ED2BF8">
      <w:pPr>
        <w:jc w:val="center"/>
        <w:rPr>
          <w:b/>
          <w:i/>
          <w:sz w:val="32"/>
          <w:szCs w:val="32"/>
        </w:rPr>
      </w:pPr>
      <w:r w:rsidRPr="00104499">
        <w:rPr>
          <w:b/>
          <w:i/>
          <w:sz w:val="32"/>
          <w:szCs w:val="32"/>
        </w:rPr>
        <w:t>Список литературы</w:t>
      </w:r>
    </w:p>
    <w:p w:rsidR="00ED2BF8" w:rsidRDefault="00ED2BF8" w:rsidP="00ED2BF8">
      <w:pPr>
        <w:jc w:val="both"/>
        <w:rPr>
          <w:sz w:val="28"/>
          <w:szCs w:val="28"/>
        </w:rPr>
      </w:pPr>
    </w:p>
    <w:p w:rsidR="00ED2BF8" w:rsidRDefault="00ED2BF8" w:rsidP="00ED2BF8">
      <w:pPr>
        <w:numPr>
          <w:ilvl w:val="0"/>
          <w:numId w:val="12"/>
        </w:numPr>
        <w:spacing w:line="360" w:lineRule="auto"/>
        <w:jc w:val="both"/>
        <w:rPr>
          <w:sz w:val="28"/>
          <w:szCs w:val="28"/>
        </w:rPr>
      </w:pPr>
      <w:r>
        <w:rPr>
          <w:sz w:val="28"/>
          <w:szCs w:val="28"/>
        </w:rPr>
        <w:t>Осипова Л. В., Синяева И. М. Основы коммерческой деятельности</w:t>
      </w:r>
      <w:r w:rsidRPr="00104499">
        <w:rPr>
          <w:sz w:val="28"/>
          <w:szCs w:val="28"/>
        </w:rPr>
        <w:t>:</w:t>
      </w:r>
      <w:r>
        <w:rPr>
          <w:sz w:val="28"/>
          <w:szCs w:val="28"/>
        </w:rPr>
        <w:t xml:space="preserve"> </w:t>
      </w:r>
    </w:p>
    <w:p w:rsidR="00ED2BF8" w:rsidRDefault="00ED2BF8" w:rsidP="00ED2BF8">
      <w:pPr>
        <w:spacing w:line="360" w:lineRule="auto"/>
        <w:ind w:left="720"/>
        <w:jc w:val="both"/>
        <w:rPr>
          <w:sz w:val="28"/>
          <w:szCs w:val="28"/>
        </w:rPr>
      </w:pPr>
      <w:r>
        <w:rPr>
          <w:sz w:val="28"/>
          <w:szCs w:val="28"/>
        </w:rPr>
        <w:t>Учебник для вузов. – М.</w:t>
      </w:r>
      <w:r w:rsidRPr="00104499">
        <w:rPr>
          <w:sz w:val="28"/>
          <w:szCs w:val="28"/>
        </w:rPr>
        <w:t>:</w:t>
      </w:r>
      <w:r>
        <w:rPr>
          <w:sz w:val="28"/>
          <w:szCs w:val="28"/>
        </w:rPr>
        <w:t xml:space="preserve"> Банки и биржи, ЮНИТИ, 1997. – 324 с.</w:t>
      </w:r>
    </w:p>
    <w:p w:rsidR="00ED2BF8" w:rsidRDefault="00ED2BF8" w:rsidP="00ED2BF8">
      <w:pPr>
        <w:numPr>
          <w:ilvl w:val="0"/>
          <w:numId w:val="12"/>
        </w:numPr>
        <w:spacing w:line="360" w:lineRule="auto"/>
        <w:jc w:val="both"/>
        <w:rPr>
          <w:sz w:val="28"/>
          <w:szCs w:val="28"/>
        </w:rPr>
      </w:pPr>
      <w:r>
        <w:rPr>
          <w:sz w:val="28"/>
          <w:szCs w:val="28"/>
        </w:rPr>
        <w:t>Жиряева Е. В. Товароведение. 2-е издание. – СПб.</w:t>
      </w:r>
      <w:r w:rsidRPr="007A16B2">
        <w:rPr>
          <w:sz w:val="28"/>
          <w:szCs w:val="28"/>
        </w:rPr>
        <w:t>:</w:t>
      </w:r>
      <w:r>
        <w:rPr>
          <w:sz w:val="28"/>
          <w:szCs w:val="28"/>
        </w:rPr>
        <w:t xml:space="preserve"> Питер, 20043. – 416</w:t>
      </w:r>
    </w:p>
    <w:p w:rsidR="00ED2BF8" w:rsidRDefault="00ED2BF8" w:rsidP="00ED2BF8">
      <w:pPr>
        <w:numPr>
          <w:ilvl w:val="0"/>
          <w:numId w:val="12"/>
        </w:numPr>
        <w:spacing w:line="360" w:lineRule="auto"/>
        <w:jc w:val="both"/>
        <w:rPr>
          <w:sz w:val="28"/>
          <w:szCs w:val="28"/>
        </w:rPr>
      </w:pPr>
      <w:r>
        <w:rPr>
          <w:sz w:val="28"/>
          <w:szCs w:val="28"/>
        </w:rPr>
        <w:t>Кулибанов В. В. Прикладной маркетинг. – СПб.</w:t>
      </w:r>
      <w:r w:rsidRPr="007A16B2">
        <w:rPr>
          <w:sz w:val="28"/>
          <w:szCs w:val="28"/>
        </w:rPr>
        <w:t>:</w:t>
      </w:r>
      <w:r>
        <w:rPr>
          <w:sz w:val="28"/>
          <w:szCs w:val="28"/>
        </w:rPr>
        <w:t xml:space="preserve"> Издательский дом «Нева»</w:t>
      </w:r>
      <w:r w:rsidRPr="007A16B2">
        <w:rPr>
          <w:sz w:val="28"/>
          <w:szCs w:val="28"/>
        </w:rPr>
        <w:t>;</w:t>
      </w:r>
      <w:r>
        <w:rPr>
          <w:sz w:val="28"/>
          <w:szCs w:val="28"/>
        </w:rPr>
        <w:t xml:space="preserve"> М.</w:t>
      </w:r>
      <w:r w:rsidRPr="007A16B2">
        <w:rPr>
          <w:sz w:val="28"/>
          <w:szCs w:val="28"/>
        </w:rPr>
        <w:t>:</w:t>
      </w:r>
      <w:r>
        <w:rPr>
          <w:sz w:val="28"/>
          <w:szCs w:val="28"/>
        </w:rPr>
        <w:t xml:space="preserve"> «ОЛМА-ПРЕСС Инвест», 2002. – 272 с.</w:t>
      </w:r>
    </w:p>
    <w:p w:rsidR="00ED2BF8" w:rsidRDefault="00ED2BF8" w:rsidP="00ED2BF8">
      <w:pPr>
        <w:numPr>
          <w:ilvl w:val="0"/>
          <w:numId w:val="12"/>
        </w:numPr>
        <w:spacing w:line="360" w:lineRule="auto"/>
        <w:jc w:val="both"/>
        <w:rPr>
          <w:sz w:val="28"/>
          <w:szCs w:val="28"/>
        </w:rPr>
      </w:pPr>
      <w:r>
        <w:rPr>
          <w:sz w:val="28"/>
          <w:szCs w:val="28"/>
        </w:rPr>
        <w:t xml:space="preserve">Экономика предприятия и отрасли промышленности. Серия </w:t>
      </w:r>
    </w:p>
    <w:p w:rsidR="00ED2BF8" w:rsidRDefault="00ED2BF8" w:rsidP="00ED2BF8">
      <w:pPr>
        <w:spacing w:line="360" w:lineRule="auto"/>
        <w:ind w:left="360"/>
        <w:jc w:val="both"/>
        <w:rPr>
          <w:sz w:val="28"/>
          <w:szCs w:val="28"/>
        </w:rPr>
      </w:pPr>
      <w:r>
        <w:rPr>
          <w:sz w:val="28"/>
          <w:szCs w:val="28"/>
        </w:rPr>
        <w:t xml:space="preserve">     «Учебники, учебные пособия». 4-е изд., перераб. и доп. – Ростов н/Д</w:t>
      </w:r>
      <w:r w:rsidRPr="00546D67">
        <w:rPr>
          <w:sz w:val="28"/>
          <w:szCs w:val="28"/>
        </w:rPr>
        <w:t>:</w:t>
      </w:r>
      <w:r>
        <w:rPr>
          <w:sz w:val="28"/>
          <w:szCs w:val="28"/>
        </w:rPr>
        <w:t xml:space="preserve">   </w:t>
      </w:r>
    </w:p>
    <w:p w:rsidR="00ED2BF8" w:rsidRDefault="00ED2BF8" w:rsidP="00ED2BF8">
      <w:pPr>
        <w:spacing w:line="360" w:lineRule="auto"/>
        <w:ind w:left="360"/>
        <w:jc w:val="both"/>
        <w:rPr>
          <w:sz w:val="28"/>
          <w:szCs w:val="28"/>
        </w:rPr>
      </w:pPr>
      <w:r>
        <w:rPr>
          <w:sz w:val="28"/>
          <w:szCs w:val="28"/>
        </w:rPr>
        <w:t xml:space="preserve">     «Феникс», 2001. – 544 с.</w:t>
      </w:r>
    </w:p>
    <w:p w:rsidR="00ED2BF8" w:rsidRDefault="00ED2BF8" w:rsidP="00ED2BF8">
      <w:pPr>
        <w:widowControl w:val="0"/>
        <w:numPr>
          <w:ilvl w:val="0"/>
          <w:numId w:val="12"/>
        </w:numPr>
        <w:shd w:val="clear" w:color="auto" w:fill="FFFFFF"/>
        <w:autoSpaceDE w:val="0"/>
        <w:autoSpaceDN w:val="0"/>
        <w:adjustRightInd w:val="0"/>
        <w:spacing w:line="360" w:lineRule="auto"/>
        <w:jc w:val="both"/>
        <w:rPr>
          <w:sz w:val="28"/>
          <w:szCs w:val="28"/>
        </w:rPr>
      </w:pPr>
      <w:r w:rsidRPr="00C13283">
        <w:rPr>
          <w:color w:val="000000"/>
          <w:sz w:val="28"/>
          <w:szCs w:val="28"/>
        </w:rPr>
        <w:t>Гейлер Г. В.</w:t>
      </w:r>
      <w:r w:rsidRPr="00C13283">
        <w:rPr>
          <w:sz w:val="28"/>
          <w:szCs w:val="28"/>
        </w:rPr>
        <w:t xml:space="preserve"> «Ассортиментная политика на рынке товаров народного </w:t>
      </w:r>
      <w:r>
        <w:rPr>
          <w:sz w:val="28"/>
          <w:szCs w:val="28"/>
        </w:rPr>
        <w:t xml:space="preserve">  </w:t>
      </w:r>
    </w:p>
    <w:p w:rsidR="00ED2BF8" w:rsidRPr="00C13283" w:rsidRDefault="00ED2BF8" w:rsidP="00ED2BF8">
      <w:pPr>
        <w:tabs>
          <w:tab w:val="left" w:pos="2265"/>
        </w:tabs>
        <w:spacing w:line="360" w:lineRule="auto"/>
        <w:rPr>
          <w:color w:val="000000"/>
          <w:sz w:val="28"/>
          <w:szCs w:val="28"/>
        </w:rPr>
      </w:pPr>
      <w:r>
        <w:rPr>
          <w:sz w:val="28"/>
          <w:szCs w:val="28"/>
        </w:rPr>
        <w:t xml:space="preserve">         </w:t>
      </w:r>
      <w:r w:rsidRPr="00C13283">
        <w:rPr>
          <w:sz w:val="28"/>
          <w:szCs w:val="28"/>
        </w:rPr>
        <w:t>потребления»</w:t>
      </w:r>
      <w:r w:rsidRPr="00C13283">
        <w:rPr>
          <w:color w:val="000000"/>
          <w:sz w:val="28"/>
          <w:szCs w:val="28"/>
        </w:rPr>
        <w:t>,</w:t>
      </w:r>
      <w:r w:rsidRPr="00C13283">
        <w:rPr>
          <w:sz w:val="28"/>
          <w:szCs w:val="28"/>
        </w:rPr>
        <w:t xml:space="preserve">         </w:t>
      </w:r>
      <w:r w:rsidRPr="00C13283">
        <w:rPr>
          <w:color w:val="000000"/>
          <w:sz w:val="28"/>
          <w:szCs w:val="28"/>
        </w:rPr>
        <w:t xml:space="preserve">КЭкН., 1999.   </w:t>
      </w:r>
      <w:r>
        <w:rPr>
          <w:sz w:val="28"/>
          <w:szCs w:val="28"/>
        </w:rPr>
        <w:t xml:space="preserve"> </w:t>
      </w:r>
    </w:p>
    <w:p w:rsidR="00ED2BF8" w:rsidRPr="00C13283" w:rsidRDefault="00ED2BF8" w:rsidP="00ED2BF8">
      <w:pPr>
        <w:widowControl w:val="0"/>
        <w:shd w:val="clear" w:color="auto" w:fill="FFFFFF"/>
        <w:autoSpaceDE w:val="0"/>
        <w:autoSpaceDN w:val="0"/>
        <w:adjustRightInd w:val="0"/>
        <w:spacing w:line="360" w:lineRule="auto"/>
        <w:jc w:val="both"/>
        <w:rPr>
          <w:sz w:val="28"/>
          <w:szCs w:val="28"/>
        </w:rPr>
      </w:pPr>
      <w:r w:rsidRPr="00C13283">
        <w:rPr>
          <w:sz w:val="28"/>
          <w:szCs w:val="28"/>
        </w:rPr>
        <w:t xml:space="preserve">     6.Симонова А. П. «Ассортиментная политика фирмы», М: 2001.</w:t>
      </w:r>
    </w:p>
    <w:p w:rsidR="0052060D" w:rsidRDefault="00ED2BF8" w:rsidP="00ED2BF8">
      <w:pPr>
        <w:widowControl w:val="0"/>
        <w:shd w:val="clear" w:color="auto" w:fill="FFFFFF"/>
        <w:autoSpaceDE w:val="0"/>
        <w:autoSpaceDN w:val="0"/>
        <w:adjustRightInd w:val="0"/>
        <w:spacing w:line="360" w:lineRule="auto"/>
        <w:ind w:left="-360"/>
        <w:jc w:val="both"/>
        <w:rPr>
          <w:bCs/>
          <w:sz w:val="28"/>
          <w:szCs w:val="28"/>
        </w:rPr>
      </w:pPr>
      <w:r w:rsidRPr="00C13283">
        <w:rPr>
          <w:sz w:val="28"/>
          <w:szCs w:val="28"/>
        </w:rPr>
        <w:t xml:space="preserve">           7. </w:t>
      </w:r>
      <w:r w:rsidRPr="00C13283">
        <w:rPr>
          <w:bCs/>
          <w:sz w:val="28"/>
          <w:szCs w:val="28"/>
        </w:rPr>
        <w:t>Буянов В. П. «Рискология: Управление рисками», Московская</w:t>
      </w:r>
    </w:p>
    <w:p w:rsidR="00ED2BF8" w:rsidRPr="00C13283" w:rsidRDefault="0052060D" w:rsidP="0052060D">
      <w:pPr>
        <w:widowControl w:val="0"/>
        <w:shd w:val="clear" w:color="auto" w:fill="FFFFFF"/>
        <w:autoSpaceDE w:val="0"/>
        <w:autoSpaceDN w:val="0"/>
        <w:adjustRightInd w:val="0"/>
        <w:spacing w:line="360" w:lineRule="auto"/>
        <w:ind w:left="-360"/>
        <w:jc w:val="both"/>
        <w:rPr>
          <w:bCs/>
          <w:sz w:val="28"/>
          <w:szCs w:val="28"/>
        </w:rPr>
      </w:pPr>
      <w:r>
        <w:rPr>
          <w:bCs/>
          <w:sz w:val="28"/>
          <w:szCs w:val="28"/>
        </w:rPr>
        <w:t xml:space="preserve">               </w:t>
      </w:r>
      <w:r w:rsidRPr="00C13283">
        <w:rPr>
          <w:bCs/>
          <w:sz w:val="28"/>
          <w:szCs w:val="28"/>
        </w:rPr>
        <w:t>академия</w:t>
      </w:r>
      <w:r>
        <w:rPr>
          <w:bCs/>
          <w:sz w:val="28"/>
          <w:szCs w:val="28"/>
        </w:rPr>
        <w:t xml:space="preserve"> </w:t>
      </w:r>
      <w:r w:rsidRPr="00C13283">
        <w:rPr>
          <w:bCs/>
          <w:sz w:val="28"/>
          <w:szCs w:val="28"/>
        </w:rPr>
        <w:t>экономики и</w:t>
      </w:r>
      <w:r>
        <w:rPr>
          <w:bCs/>
          <w:sz w:val="28"/>
          <w:szCs w:val="28"/>
        </w:rPr>
        <w:t xml:space="preserve"> </w:t>
      </w:r>
      <w:r w:rsidRPr="00C13283">
        <w:rPr>
          <w:bCs/>
          <w:sz w:val="28"/>
          <w:szCs w:val="28"/>
        </w:rPr>
        <w:t>права – М: Экзамен, 2002.</w:t>
      </w:r>
      <w:r w:rsidR="00ED2BF8">
        <w:rPr>
          <w:bCs/>
          <w:sz w:val="28"/>
          <w:szCs w:val="28"/>
        </w:rPr>
        <w:t xml:space="preserve"> </w:t>
      </w:r>
      <w:r w:rsidR="00ED2BF8" w:rsidRPr="00C13283">
        <w:rPr>
          <w:bCs/>
          <w:sz w:val="28"/>
          <w:szCs w:val="28"/>
        </w:rPr>
        <w:t xml:space="preserve"> </w:t>
      </w:r>
    </w:p>
    <w:p w:rsidR="00ED2BF8" w:rsidRDefault="00ED2BF8" w:rsidP="00ED2BF8">
      <w:pPr>
        <w:widowControl w:val="0"/>
        <w:shd w:val="clear" w:color="auto" w:fill="FFFFFF"/>
        <w:autoSpaceDE w:val="0"/>
        <w:autoSpaceDN w:val="0"/>
        <w:adjustRightInd w:val="0"/>
        <w:spacing w:line="360" w:lineRule="auto"/>
        <w:ind w:left="-360"/>
        <w:jc w:val="both"/>
        <w:rPr>
          <w:bCs/>
          <w:sz w:val="28"/>
          <w:szCs w:val="28"/>
        </w:rPr>
      </w:pPr>
      <w:r w:rsidRPr="00C13283">
        <w:rPr>
          <w:bCs/>
          <w:sz w:val="28"/>
          <w:szCs w:val="28"/>
        </w:rPr>
        <w:t xml:space="preserve">           8. Ильин А. И. «Планирование на предприятии», учебник для </w:t>
      </w:r>
    </w:p>
    <w:p w:rsidR="00ED2BF8" w:rsidRDefault="00ED2BF8" w:rsidP="00ED2BF8">
      <w:pPr>
        <w:widowControl w:val="0"/>
        <w:shd w:val="clear" w:color="auto" w:fill="FFFFFF"/>
        <w:autoSpaceDE w:val="0"/>
        <w:autoSpaceDN w:val="0"/>
        <w:adjustRightInd w:val="0"/>
        <w:spacing w:line="360" w:lineRule="auto"/>
        <w:ind w:left="-360"/>
        <w:jc w:val="both"/>
        <w:rPr>
          <w:bCs/>
          <w:sz w:val="28"/>
          <w:szCs w:val="28"/>
        </w:rPr>
      </w:pPr>
      <w:r>
        <w:rPr>
          <w:bCs/>
          <w:sz w:val="28"/>
          <w:szCs w:val="28"/>
        </w:rPr>
        <w:t xml:space="preserve">               </w:t>
      </w:r>
      <w:r w:rsidRPr="00C13283">
        <w:rPr>
          <w:bCs/>
          <w:sz w:val="28"/>
          <w:szCs w:val="28"/>
        </w:rPr>
        <w:t>экономических</w:t>
      </w:r>
      <w:r>
        <w:rPr>
          <w:bCs/>
          <w:sz w:val="28"/>
          <w:szCs w:val="28"/>
        </w:rPr>
        <w:t xml:space="preserve"> </w:t>
      </w:r>
      <w:r w:rsidRPr="00C13283">
        <w:rPr>
          <w:bCs/>
          <w:sz w:val="28"/>
          <w:szCs w:val="28"/>
        </w:rPr>
        <w:t xml:space="preserve">специальностей ВУЗов, третье издание, стереотип, </w:t>
      </w:r>
    </w:p>
    <w:p w:rsidR="00ED2BF8" w:rsidRPr="00C13283" w:rsidRDefault="00ED2BF8" w:rsidP="00ED2BF8">
      <w:pPr>
        <w:widowControl w:val="0"/>
        <w:shd w:val="clear" w:color="auto" w:fill="FFFFFF"/>
        <w:autoSpaceDE w:val="0"/>
        <w:autoSpaceDN w:val="0"/>
        <w:adjustRightInd w:val="0"/>
        <w:spacing w:line="360" w:lineRule="auto"/>
        <w:ind w:left="-360"/>
        <w:jc w:val="both"/>
        <w:rPr>
          <w:bCs/>
          <w:sz w:val="28"/>
          <w:szCs w:val="28"/>
        </w:rPr>
      </w:pPr>
      <w:r>
        <w:rPr>
          <w:bCs/>
          <w:sz w:val="28"/>
          <w:szCs w:val="28"/>
        </w:rPr>
        <w:t xml:space="preserve">               </w:t>
      </w:r>
      <w:r w:rsidRPr="00C13283">
        <w:rPr>
          <w:bCs/>
          <w:sz w:val="28"/>
          <w:szCs w:val="28"/>
        </w:rPr>
        <w:t>Минск: Новое</w:t>
      </w:r>
      <w:r>
        <w:rPr>
          <w:bCs/>
          <w:sz w:val="28"/>
          <w:szCs w:val="28"/>
        </w:rPr>
        <w:t xml:space="preserve"> знание, 2002.</w:t>
      </w:r>
    </w:p>
    <w:p w:rsidR="00ED2BF8" w:rsidRDefault="00ED2BF8" w:rsidP="00ED2BF8">
      <w:pPr>
        <w:widowControl w:val="0"/>
        <w:shd w:val="clear" w:color="auto" w:fill="FFFFFF"/>
        <w:autoSpaceDE w:val="0"/>
        <w:autoSpaceDN w:val="0"/>
        <w:adjustRightInd w:val="0"/>
        <w:spacing w:line="360" w:lineRule="auto"/>
        <w:ind w:left="-360"/>
        <w:jc w:val="both"/>
        <w:rPr>
          <w:bCs/>
          <w:sz w:val="28"/>
          <w:szCs w:val="28"/>
        </w:rPr>
      </w:pPr>
      <w:r>
        <w:rPr>
          <w:bCs/>
          <w:sz w:val="28"/>
          <w:szCs w:val="28"/>
        </w:rPr>
        <w:t xml:space="preserve">         </w:t>
      </w:r>
      <w:r w:rsidRPr="00C13283">
        <w:rPr>
          <w:bCs/>
          <w:sz w:val="28"/>
          <w:szCs w:val="28"/>
        </w:rPr>
        <w:t xml:space="preserve">  9. Горемыкин В. А. «Планирование на предприятии», учебник для</w:t>
      </w:r>
    </w:p>
    <w:p w:rsidR="00ED2BF8" w:rsidRDefault="00ED2BF8" w:rsidP="00ED2BF8">
      <w:pPr>
        <w:widowControl w:val="0"/>
        <w:shd w:val="clear" w:color="auto" w:fill="FFFFFF"/>
        <w:autoSpaceDE w:val="0"/>
        <w:autoSpaceDN w:val="0"/>
        <w:adjustRightInd w:val="0"/>
        <w:spacing w:line="360" w:lineRule="auto"/>
        <w:ind w:left="-360"/>
        <w:jc w:val="both"/>
        <w:rPr>
          <w:bCs/>
          <w:sz w:val="28"/>
          <w:szCs w:val="28"/>
        </w:rPr>
      </w:pPr>
      <w:r>
        <w:rPr>
          <w:bCs/>
          <w:sz w:val="28"/>
          <w:szCs w:val="28"/>
        </w:rPr>
        <w:t xml:space="preserve">               </w:t>
      </w:r>
      <w:r w:rsidRPr="00C13283">
        <w:rPr>
          <w:bCs/>
          <w:sz w:val="28"/>
          <w:szCs w:val="28"/>
        </w:rPr>
        <w:t>экономических</w:t>
      </w:r>
      <w:r>
        <w:rPr>
          <w:bCs/>
          <w:sz w:val="28"/>
          <w:szCs w:val="28"/>
        </w:rPr>
        <w:t xml:space="preserve"> </w:t>
      </w:r>
      <w:r w:rsidRPr="00C13283">
        <w:rPr>
          <w:bCs/>
          <w:sz w:val="28"/>
          <w:szCs w:val="28"/>
        </w:rPr>
        <w:t xml:space="preserve">специальностей ВУЗов, четвёртое издание, стереотип, </w:t>
      </w:r>
    </w:p>
    <w:p w:rsidR="00ED2BF8" w:rsidRPr="00C13283" w:rsidRDefault="00ED2BF8" w:rsidP="00ED2BF8">
      <w:pPr>
        <w:widowControl w:val="0"/>
        <w:shd w:val="clear" w:color="auto" w:fill="FFFFFF"/>
        <w:autoSpaceDE w:val="0"/>
        <w:autoSpaceDN w:val="0"/>
        <w:adjustRightInd w:val="0"/>
        <w:spacing w:line="360" w:lineRule="auto"/>
        <w:ind w:left="-360"/>
        <w:jc w:val="both"/>
        <w:rPr>
          <w:bCs/>
          <w:sz w:val="28"/>
          <w:szCs w:val="28"/>
        </w:rPr>
      </w:pPr>
      <w:r>
        <w:rPr>
          <w:bCs/>
          <w:sz w:val="28"/>
          <w:szCs w:val="28"/>
        </w:rPr>
        <w:t xml:space="preserve">               </w:t>
      </w:r>
      <w:r w:rsidRPr="00C13283">
        <w:rPr>
          <w:bCs/>
          <w:sz w:val="28"/>
          <w:szCs w:val="28"/>
        </w:rPr>
        <w:t>М: Филин, 2004.</w:t>
      </w:r>
    </w:p>
    <w:p w:rsidR="00ED2BF8" w:rsidRDefault="00ED2BF8" w:rsidP="00ED2BF8">
      <w:pPr>
        <w:widowControl w:val="0"/>
        <w:shd w:val="clear" w:color="auto" w:fill="FFFFFF"/>
        <w:autoSpaceDE w:val="0"/>
        <w:autoSpaceDN w:val="0"/>
        <w:adjustRightInd w:val="0"/>
        <w:spacing w:line="360" w:lineRule="auto"/>
        <w:ind w:left="-360"/>
        <w:jc w:val="both"/>
        <w:rPr>
          <w:bCs/>
          <w:sz w:val="28"/>
          <w:szCs w:val="28"/>
        </w:rPr>
      </w:pPr>
      <w:r w:rsidRPr="00C13283">
        <w:rPr>
          <w:bCs/>
          <w:sz w:val="28"/>
          <w:szCs w:val="28"/>
        </w:rPr>
        <w:t xml:space="preserve">          10. Медузов В. С. «Ассортимент и качество производимой продукции», </w:t>
      </w:r>
    </w:p>
    <w:p w:rsidR="00ED2BF8" w:rsidRDefault="00ED2BF8" w:rsidP="00ED2BF8">
      <w:pPr>
        <w:widowControl w:val="0"/>
        <w:shd w:val="clear" w:color="auto" w:fill="FFFFFF"/>
        <w:autoSpaceDE w:val="0"/>
        <w:autoSpaceDN w:val="0"/>
        <w:adjustRightInd w:val="0"/>
        <w:spacing w:line="360" w:lineRule="auto"/>
        <w:ind w:left="-360"/>
        <w:jc w:val="both"/>
        <w:rPr>
          <w:bCs/>
          <w:sz w:val="28"/>
          <w:szCs w:val="28"/>
        </w:rPr>
      </w:pPr>
      <w:r>
        <w:rPr>
          <w:bCs/>
          <w:sz w:val="28"/>
          <w:szCs w:val="28"/>
        </w:rPr>
        <w:t xml:space="preserve">               </w:t>
      </w:r>
      <w:r w:rsidRPr="00C13283">
        <w:rPr>
          <w:bCs/>
          <w:sz w:val="28"/>
          <w:szCs w:val="28"/>
        </w:rPr>
        <w:t>Омск: «Книголюб», 2002.</w:t>
      </w:r>
    </w:p>
    <w:p w:rsidR="00ED2BF8" w:rsidRDefault="00ED2BF8" w:rsidP="00ED2BF8">
      <w:pPr>
        <w:widowControl w:val="0"/>
        <w:numPr>
          <w:ilvl w:val="0"/>
          <w:numId w:val="13"/>
        </w:numPr>
        <w:shd w:val="clear" w:color="auto" w:fill="FFFFFF"/>
        <w:autoSpaceDE w:val="0"/>
        <w:autoSpaceDN w:val="0"/>
        <w:adjustRightInd w:val="0"/>
        <w:spacing w:line="360" w:lineRule="auto"/>
        <w:jc w:val="both"/>
        <w:rPr>
          <w:bCs/>
          <w:sz w:val="28"/>
          <w:szCs w:val="28"/>
        </w:rPr>
      </w:pPr>
      <w:r w:rsidRPr="00C13283">
        <w:rPr>
          <w:bCs/>
          <w:sz w:val="28"/>
          <w:szCs w:val="28"/>
        </w:rPr>
        <w:t>Алексеева М. М. «Планирование деятельности фирмы», учебно-</w:t>
      </w:r>
      <w:r>
        <w:rPr>
          <w:bCs/>
          <w:sz w:val="28"/>
          <w:szCs w:val="28"/>
        </w:rPr>
        <w:t xml:space="preserve">  </w:t>
      </w:r>
    </w:p>
    <w:p w:rsidR="00ED2BF8" w:rsidRDefault="00ED2BF8" w:rsidP="00ED2BF8">
      <w:pPr>
        <w:widowControl w:val="0"/>
        <w:shd w:val="clear" w:color="auto" w:fill="FFFFFF"/>
        <w:autoSpaceDE w:val="0"/>
        <w:autoSpaceDN w:val="0"/>
        <w:adjustRightInd w:val="0"/>
        <w:spacing w:line="360" w:lineRule="auto"/>
        <w:ind w:left="360"/>
        <w:jc w:val="both"/>
        <w:rPr>
          <w:bCs/>
          <w:sz w:val="28"/>
          <w:szCs w:val="28"/>
        </w:rPr>
      </w:pPr>
      <w:r>
        <w:rPr>
          <w:bCs/>
          <w:sz w:val="28"/>
          <w:szCs w:val="28"/>
        </w:rPr>
        <w:t xml:space="preserve">     </w:t>
      </w:r>
      <w:r w:rsidRPr="00C13283">
        <w:rPr>
          <w:bCs/>
          <w:sz w:val="28"/>
          <w:szCs w:val="28"/>
        </w:rPr>
        <w:t xml:space="preserve">методическое пособие/ Финансовая академия при правительстве РФ, </w:t>
      </w:r>
    </w:p>
    <w:p w:rsidR="00ED2BF8" w:rsidRPr="00C13283" w:rsidRDefault="00ED2BF8" w:rsidP="00ED2BF8">
      <w:pPr>
        <w:widowControl w:val="0"/>
        <w:shd w:val="clear" w:color="auto" w:fill="FFFFFF"/>
        <w:autoSpaceDE w:val="0"/>
        <w:autoSpaceDN w:val="0"/>
        <w:adjustRightInd w:val="0"/>
        <w:spacing w:line="360" w:lineRule="auto"/>
        <w:ind w:left="360"/>
        <w:jc w:val="both"/>
        <w:rPr>
          <w:bCs/>
          <w:sz w:val="28"/>
          <w:szCs w:val="28"/>
        </w:rPr>
      </w:pPr>
      <w:r>
        <w:rPr>
          <w:bCs/>
          <w:sz w:val="28"/>
          <w:szCs w:val="28"/>
        </w:rPr>
        <w:t xml:space="preserve">     </w:t>
      </w:r>
      <w:r w:rsidRPr="00C13283">
        <w:rPr>
          <w:bCs/>
          <w:sz w:val="28"/>
          <w:szCs w:val="28"/>
        </w:rPr>
        <w:t>Москва</w:t>
      </w:r>
      <w:r>
        <w:rPr>
          <w:bCs/>
          <w:sz w:val="28"/>
          <w:szCs w:val="28"/>
        </w:rPr>
        <w:t xml:space="preserve"> </w:t>
      </w:r>
      <w:r w:rsidRPr="00C13283">
        <w:rPr>
          <w:bCs/>
          <w:sz w:val="28"/>
          <w:szCs w:val="28"/>
        </w:rPr>
        <w:t>: 2001.</w:t>
      </w:r>
    </w:p>
    <w:p w:rsidR="00ED2BF8" w:rsidRDefault="00ED2BF8" w:rsidP="00ED2BF8">
      <w:pPr>
        <w:widowControl w:val="0"/>
        <w:numPr>
          <w:ilvl w:val="0"/>
          <w:numId w:val="13"/>
        </w:numPr>
        <w:shd w:val="clear" w:color="auto" w:fill="FFFFFF"/>
        <w:autoSpaceDE w:val="0"/>
        <w:autoSpaceDN w:val="0"/>
        <w:adjustRightInd w:val="0"/>
        <w:spacing w:line="360" w:lineRule="auto"/>
        <w:jc w:val="both"/>
        <w:rPr>
          <w:bCs/>
          <w:sz w:val="28"/>
          <w:szCs w:val="28"/>
        </w:rPr>
      </w:pPr>
      <w:r w:rsidRPr="00C13283">
        <w:rPr>
          <w:bCs/>
          <w:sz w:val="28"/>
          <w:szCs w:val="28"/>
        </w:rPr>
        <w:t xml:space="preserve">Бухалков М. И. «Внутрифирменное планирование», учебник для </w:t>
      </w:r>
    </w:p>
    <w:p w:rsidR="00ED2BF8" w:rsidRPr="00C13283" w:rsidRDefault="00ED2BF8" w:rsidP="00ED2BF8">
      <w:pPr>
        <w:widowControl w:val="0"/>
        <w:shd w:val="clear" w:color="auto" w:fill="FFFFFF"/>
        <w:autoSpaceDE w:val="0"/>
        <w:autoSpaceDN w:val="0"/>
        <w:adjustRightInd w:val="0"/>
        <w:spacing w:line="360" w:lineRule="auto"/>
        <w:ind w:left="360"/>
        <w:jc w:val="both"/>
        <w:rPr>
          <w:bCs/>
          <w:sz w:val="28"/>
          <w:szCs w:val="28"/>
        </w:rPr>
      </w:pPr>
      <w:r>
        <w:rPr>
          <w:bCs/>
          <w:sz w:val="28"/>
          <w:szCs w:val="28"/>
        </w:rPr>
        <w:t xml:space="preserve">       </w:t>
      </w:r>
      <w:r w:rsidRPr="00C13283">
        <w:rPr>
          <w:bCs/>
          <w:sz w:val="28"/>
          <w:szCs w:val="28"/>
        </w:rPr>
        <w:t>экономических специальностей ВУЗов, Москва: «Инфра», 1999.</w:t>
      </w:r>
    </w:p>
    <w:p w:rsidR="00ED2BF8" w:rsidRPr="00C13283" w:rsidRDefault="00ED2BF8" w:rsidP="00ED2BF8">
      <w:pPr>
        <w:widowControl w:val="0"/>
        <w:numPr>
          <w:ilvl w:val="0"/>
          <w:numId w:val="13"/>
        </w:numPr>
        <w:shd w:val="clear" w:color="auto" w:fill="FFFFFF"/>
        <w:autoSpaceDE w:val="0"/>
        <w:autoSpaceDN w:val="0"/>
        <w:adjustRightInd w:val="0"/>
        <w:spacing w:line="360" w:lineRule="auto"/>
        <w:jc w:val="both"/>
        <w:rPr>
          <w:bCs/>
          <w:sz w:val="28"/>
          <w:szCs w:val="28"/>
        </w:rPr>
      </w:pPr>
      <w:r w:rsidRPr="00C13283">
        <w:rPr>
          <w:bCs/>
          <w:sz w:val="28"/>
          <w:szCs w:val="28"/>
        </w:rPr>
        <w:t>Крук Д. М. «Организация, планирование и управление промышленным предприятиям, учебник для экономических специальностей ВУЗов, Экономика, Москва: 2001.</w:t>
      </w:r>
    </w:p>
    <w:p w:rsidR="00ED2BF8" w:rsidRPr="00E63461" w:rsidRDefault="00ED2BF8" w:rsidP="00ED2BF8">
      <w:pPr>
        <w:tabs>
          <w:tab w:val="left" w:pos="2265"/>
        </w:tabs>
        <w:spacing w:line="360" w:lineRule="auto"/>
      </w:pPr>
      <w:r w:rsidRPr="0016514D">
        <w:rPr>
          <w:i/>
          <w:u w:val="single"/>
        </w:rPr>
        <w:t>ПРИЛОЖЕНИЕ</w:t>
      </w:r>
    </w:p>
    <w:tbl>
      <w:tblPr>
        <w:tblW w:w="10080" w:type="dxa"/>
        <w:tblInd w:w="108" w:type="dxa"/>
        <w:tblLook w:val="0000" w:firstRow="0" w:lastRow="0" w:firstColumn="0" w:lastColumn="0" w:noHBand="0" w:noVBand="0"/>
      </w:tblPr>
      <w:tblGrid>
        <w:gridCol w:w="628"/>
        <w:gridCol w:w="2132"/>
        <w:gridCol w:w="5828"/>
        <w:gridCol w:w="1611"/>
      </w:tblGrid>
      <w:tr w:rsidR="00ED2BF8">
        <w:trPr>
          <w:trHeight w:val="390"/>
        </w:trPr>
        <w:tc>
          <w:tcPr>
            <w:tcW w:w="10080" w:type="dxa"/>
            <w:gridSpan w:val="4"/>
            <w:tcBorders>
              <w:top w:val="nil"/>
              <w:left w:val="nil"/>
              <w:bottom w:val="nil"/>
              <w:right w:val="nil"/>
            </w:tcBorders>
            <w:shd w:val="clear" w:color="auto" w:fill="auto"/>
            <w:noWrap/>
            <w:vAlign w:val="bottom"/>
          </w:tcPr>
          <w:p w:rsidR="00ED2BF8" w:rsidRDefault="00ED2BF8" w:rsidP="0052060D">
            <w:pPr>
              <w:jc w:val="center"/>
              <w:rPr>
                <w:rFonts w:ascii="Tahoma" w:hAnsi="Tahoma" w:cs="Tahoma"/>
                <w:b/>
                <w:bCs/>
                <w:sz w:val="32"/>
                <w:szCs w:val="32"/>
              </w:rPr>
            </w:pPr>
            <w:r>
              <w:rPr>
                <w:rFonts w:ascii="Tahoma" w:hAnsi="Tahoma" w:cs="Tahoma"/>
                <w:b/>
                <w:bCs/>
                <w:sz w:val="32"/>
                <w:szCs w:val="32"/>
              </w:rPr>
              <w:t>ПРАЙС - ЛИСТ</w:t>
            </w:r>
          </w:p>
        </w:tc>
      </w:tr>
      <w:tr w:rsidR="00ED2BF8">
        <w:trPr>
          <w:trHeight w:val="360"/>
        </w:trPr>
        <w:tc>
          <w:tcPr>
            <w:tcW w:w="10080" w:type="dxa"/>
            <w:gridSpan w:val="4"/>
            <w:tcBorders>
              <w:top w:val="nil"/>
              <w:left w:val="nil"/>
              <w:bottom w:val="nil"/>
              <w:right w:val="nil"/>
            </w:tcBorders>
            <w:shd w:val="clear" w:color="auto" w:fill="auto"/>
            <w:noWrap/>
            <w:vAlign w:val="bottom"/>
          </w:tcPr>
          <w:p w:rsidR="00ED2BF8" w:rsidRDefault="00ED2BF8" w:rsidP="0052060D">
            <w:pPr>
              <w:jc w:val="center"/>
              <w:rPr>
                <w:rFonts w:ascii="Arial" w:hAnsi="Arial"/>
                <w:b/>
                <w:bCs/>
                <w:sz w:val="20"/>
                <w:szCs w:val="20"/>
              </w:rPr>
            </w:pPr>
            <w:r>
              <w:rPr>
                <w:rFonts w:ascii="Arial" w:hAnsi="Arial"/>
                <w:b/>
                <w:bCs/>
                <w:sz w:val="20"/>
                <w:szCs w:val="20"/>
              </w:rPr>
              <w:t>Цены действуют с 01.04.2006 г.</w:t>
            </w:r>
          </w:p>
        </w:tc>
      </w:tr>
      <w:tr w:rsidR="00ED2BF8">
        <w:trPr>
          <w:trHeight w:val="75"/>
        </w:trPr>
        <w:tc>
          <w:tcPr>
            <w:tcW w:w="509" w:type="dxa"/>
            <w:tcBorders>
              <w:top w:val="nil"/>
              <w:left w:val="nil"/>
              <w:bottom w:val="nil"/>
              <w:right w:val="nil"/>
            </w:tcBorders>
            <w:shd w:val="clear" w:color="auto" w:fill="auto"/>
            <w:noWrap/>
            <w:vAlign w:val="bottom"/>
          </w:tcPr>
          <w:p w:rsidR="00ED2BF8" w:rsidRDefault="00ED2BF8" w:rsidP="0052060D">
            <w:pPr>
              <w:jc w:val="center"/>
              <w:rPr>
                <w:rFonts w:ascii="Arial" w:hAnsi="Arial"/>
                <w:sz w:val="20"/>
                <w:szCs w:val="20"/>
              </w:rPr>
            </w:pPr>
          </w:p>
        </w:tc>
        <w:tc>
          <w:tcPr>
            <w:tcW w:w="2132" w:type="dxa"/>
            <w:tcBorders>
              <w:top w:val="nil"/>
              <w:left w:val="nil"/>
              <w:bottom w:val="nil"/>
              <w:right w:val="nil"/>
            </w:tcBorders>
            <w:shd w:val="clear" w:color="auto" w:fill="auto"/>
            <w:noWrap/>
            <w:vAlign w:val="bottom"/>
          </w:tcPr>
          <w:p w:rsidR="00ED2BF8" w:rsidRDefault="00ED2BF8" w:rsidP="0052060D">
            <w:pPr>
              <w:jc w:val="center"/>
              <w:rPr>
                <w:rFonts w:ascii="Arial" w:hAnsi="Arial"/>
                <w:sz w:val="20"/>
                <w:szCs w:val="20"/>
              </w:rPr>
            </w:pPr>
          </w:p>
        </w:tc>
        <w:tc>
          <w:tcPr>
            <w:tcW w:w="5828" w:type="dxa"/>
            <w:tcBorders>
              <w:top w:val="nil"/>
              <w:left w:val="nil"/>
              <w:bottom w:val="nil"/>
              <w:right w:val="nil"/>
            </w:tcBorders>
            <w:shd w:val="clear" w:color="auto" w:fill="auto"/>
            <w:noWrap/>
            <w:vAlign w:val="bottom"/>
          </w:tcPr>
          <w:p w:rsidR="00ED2BF8" w:rsidRDefault="00ED2BF8" w:rsidP="0052060D">
            <w:pPr>
              <w:jc w:val="center"/>
              <w:rPr>
                <w:rFonts w:ascii="Arial" w:hAnsi="Arial"/>
                <w:sz w:val="20"/>
                <w:szCs w:val="20"/>
              </w:rPr>
            </w:pPr>
          </w:p>
        </w:tc>
        <w:tc>
          <w:tcPr>
            <w:tcW w:w="1611" w:type="dxa"/>
            <w:tcBorders>
              <w:top w:val="nil"/>
              <w:left w:val="nil"/>
              <w:bottom w:val="nil"/>
              <w:right w:val="nil"/>
            </w:tcBorders>
            <w:shd w:val="clear" w:color="auto" w:fill="auto"/>
            <w:noWrap/>
            <w:vAlign w:val="bottom"/>
          </w:tcPr>
          <w:p w:rsidR="00ED2BF8" w:rsidRDefault="00ED2BF8" w:rsidP="0052060D">
            <w:pPr>
              <w:jc w:val="center"/>
              <w:rPr>
                <w:rFonts w:ascii="Arial" w:hAnsi="Arial"/>
                <w:sz w:val="20"/>
                <w:szCs w:val="20"/>
              </w:rPr>
            </w:pPr>
          </w:p>
        </w:tc>
      </w:tr>
      <w:tr w:rsidR="00ED2BF8">
        <w:trPr>
          <w:trHeight w:val="57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 п/п</w:t>
            </w:r>
          </w:p>
        </w:tc>
        <w:tc>
          <w:tcPr>
            <w:tcW w:w="2132" w:type="dxa"/>
            <w:tcBorders>
              <w:top w:val="single" w:sz="4" w:space="0" w:color="auto"/>
              <w:left w:val="nil"/>
              <w:bottom w:val="single" w:sz="4" w:space="0" w:color="auto"/>
              <w:right w:val="single" w:sz="4" w:space="0" w:color="auto"/>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Код изделия</w:t>
            </w:r>
          </w:p>
        </w:tc>
        <w:tc>
          <w:tcPr>
            <w:tcW w:w="5828" w:type="dxa"/>
            <w:tcBorders>
              <w:top w:val="single" w:sz="4" w:space="0" w:color="auto"/>
              <w:left w:val="nil"/>
              <w:bottom w:val="single" w:sz="4" w:space="0" w:color="auto"/>
              <w:right w:val="single" w:sz="4" w:space="0" w:color="auto"/>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НАИМЕНОВАНИЕ  ИЗДЕЛИЯ</w:t>
            </w:r>
          </w:p>
        </w:tc>
        <w:tc>
          <w:tcPr>
            <w:tcW w:w="1611" w:type="dxa"/>
            <w:tcBorders>
              <w:top w:val="single" w:sz="4" w:space="0" w:color="auto"/>
              <w:left w:val="nil"/>
              <w:bottom w:val="single" w:sz="4" w:space="0" w:color="auto"/>
              <w:right w:val="single" w:sz="4" w:space="0" w:color="auto"/>
            </w:tcBorders>
            <w:shd w:val="clear" w:color="auto" w:fill="auto"/>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Отпускная цена с НДС       ( руб.)</w:t>
            </w:r>
          </w:p>
        </w:tc>
      </w:tr>
      <w:tr w:rsidR="00ED2BF8">
        <w:trPr>
          <w:trHeight w:val="375"/>
        </w:trPr>
        <w:tc>
          <w:tcPr>
            <w:tcW w:w="10080" w:type="dxa"/>
            <w:gridSpan w:val="4"/>
            <w:tcBorders>
              <w:top w:val="single" w:sz="4" w:space="0" w:color="auto"/>
              <w:left w:val="single" w:sz="4" w:space="0" w:color="auto"/>
              <w:bottom w:val="single" w:sz="4" w:space="0" w:color="auto"/>
              <w:right w:val="nil"/>
            </w:tcBorders>
            <w:shd w:val="clear" w:color="auto" w:fill="auto"/>
            <w:noWrap/>
            <w:vAlign w:val="center"/>
          </w:tcPr>
          <w:p w:rsidR="00ED2BF8" w:rsidRDefault="00ED2BF8" w:rsidP="0052060D">
            <w:pPr>
              <w:jc w:val="center"/>
              <w:rPr>
                <w:rFonts w:ascii="Tahoma" w:hAnsi="Tahoma" w:cs="Tahoma"/>
                <w:b/>
                <w:bCs/>
              </w:rPr>
            </w:pPr>
            <w:r>
              <w:rPr>
                <w:rFonts w:ascii="Tahoma" w:hAnsi="Tahoma" w:cs="Tahoma"/>
                <w:b/>
                <w:bCs/>
              </w:rPr>
              <w:t>РЕЛЕ</w:t>
            </w:r>
          </w:p>
        </w:tc>
      </w:tr>
      <w:tr w:rsidR="00ED2BF8">
        <w:trPr>
          <w:trHeight w:val="37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111.3747.010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ВАЗ 2121, ГАЗ, ЗИЛ  (12В)</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23-13</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112.3747.010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ВАЗ 2105, -07  (12В)</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35-52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113.3747.010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ВАЗ 2105, -07, -08, -09, М 2141, ИЖ 2126  (12В)</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23-84</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11.3747.010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 ЗИЛ, КАМАЗ  (24В)</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37-41</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11.3747.010-30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ЗИЛ (24 В)</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34-93</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11.3747-20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отключения ЗИЛ (24В)</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37-05</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11.3747.010-10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ЗИЛ, КАМАЗ, ГАЗ (24 В)</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33-51</w:t>
            </w:r>
          </w:p>
        </w:tc>
      </w:tr>
      <w:tr w:rsidR="00ED2BF8">
        <w:trPr>
          <w:trHeight w:val="52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113.3747.010-10</w:t>
            </w:r>
          </w:p>
        </w:tc>
        <w:tc>
          <w:tcPr>
            <w:tcW w:w="5828" w:type="dxa"/>
            <w:tcBorders>
              <w:top w:val="nil"/>
              <w:left w:val="nil"/>
              <w:bottom w:val="single" w:sz="4" w:space="0" w:color="auto"/>
              <w:right w:val="single" w:sz="4" w:space="0" w:color="auto"/>
            </w:tcBorders>
            <w:shd w:val="clear" w:color="auto" w:fill="auto"/>
            <w:vAlign w:val="bottom"/>
          </w:tcPr>
          <w:p w:rsidR="00ED2BF8" w:rsidRDefault="00ED2BF8" w:rsidP="0052060D">
            <w:pPr>
              <w:rPr>
                <w:rFonts w:ascii="Arial" w:hAnsi="Arial"/>
                <w:sz w:val="20"/>
                <w:szCs w:val="20"/>
              </w:rPr>
            </w:pPr>
            <w:r>
              <w:rPr>
                <w:rFonts w:ascii="Arial" w:hAnsi="Arial"/>
                <w:sz w:val="20"/>
                <w:szCs w:val="20"/>
              </w:rPr>
              <w:t xml:space="preserve">ВАЗ 2105, -07, -2121, ГАЗ 3110, -3102, -3302, -31029, ИЖ 2126 (12 В) </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27-14</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4402.3747.000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реле контроля исправности ламп</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86-02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4412.3747.000-08</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контроля исправности ламп ВАЗ 2108, -09, -10, -11, -12</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120-48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4412.3747.000-18</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контроля исправности ламп ВАЗ 2114, -15</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122-37</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2110-3747.000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стартера ВАЗ 2110, -11, 12</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37-41</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3110-3747.000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стартера ГАЗ 3110, -3102, -3302, Соболь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40-71</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451.3747.000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времени стеклоомывателя  ВАЗ 2108, -09,М 2141,ИЖ 2126</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66-67</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113.3747.010-01</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универсальное реле</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30-92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113.3747.020-20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для установки на печатную плату</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24-66</w:t>
            </w:r>
          </w:p>
        </w:tc>
      </w:tr>
      <w:tr w:rsidR="00ED2BF8">
        <w:trPr>
          <w:trHeight w:val="300"/>
        </w:trPr>
        <w:tc>
          <w:tcPr>
            <w:tcW w:w="10080" w:type="dxa"/>
            <w:gridSpan w:val="4"/>
            <w:tcBorders>
              <w:top w:val="single" w:sz="4" w:space="0" w:color="auto"/>
              <w:left w:val="single" w:sz="4" w:space="0" w:color="auto"/>
              <w:bottom w:val="single" w:sz="4" w:space="0" w:color="auto"/>
              <w:right w:val="nil"/>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ПРЕРЫВАТЕЛИ</w:t>
            </w:r>
          </w:p>
        </w:tc>
      </w:tr>
      <w:tr w:rsidR="00ED2BF8">
        <w:trPr>
          <w:trHeight w:val="52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493.3747.000</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указателя поворота и аварийной сигнализации ВАЗ-2109, -10,  -14, М 2141, ИЖ 2126</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168-86</w:t>
            </w:r>
          </w:p>
        </w:tc>
      </w:tr>
      <w:tr w:rsidR="00ED2BF8">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525.3747.010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стеклоочистителя ВАЗ 2115</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115-52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524.3747.010-10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стеклоочистителя ГАЗ 3302, Соболь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60-42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20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492.3747.000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указателя поворота ВАЗ, ИЖ 2126,  М 2141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75-52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21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522.3747.010</w:t>
            </w:r>
          </w:p>
        </w:tc>
        <w:tc>
          <w:tcPr>
            <w:tcW w:w="5828" w:type="dxa"/>
            <w:tcBorders>
              <w:top w:val="nil"/>
              <w:left w:val="nil"/>
              <w:bottom w:val="single" w:sz="4" w:space="0" w:color="auto"/>
              <w:right w:val="single" w:sz="4" w:space="0" w:color="auto"/>
            </w:tcBorders>
            <w:shd w:val="clear" w:color="auto" w:fill="auto"/>
            <w:vAlign w:val="bottom"/>
          </w:tcPr>
          <w:p w:rsidR="00ED2BF8" w:rsidRDefault="00ED2BF8" w:rsidP="0052060D">
            <w:pPr>
              <w:rPr>
                <w:rFonts w:ascii="Arial" w:hAnsi="Arial"/>
                <w:sz w:val="20"/>
                <w:szCs w:val="20"/>
              </w:rPr>
            </w:pPr>
            <w:r>
              <w:rPr>
                <w:rFonts w:ascii="Arial" w:hAnsi="Arial"/>
                <w:sz w:val="20"/>
                <w:szCs w:val="20"/>
              </w:rPr>
              <w:t>стеклоочистителя ВАЗ 2108, -09, -10, М 2141, ИЖ 2126</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96-88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22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523.3747.010</w:t>
            </w:r>
          </w:p>
        </w:tc>
        <w:tc>
          <w:tcPr>
            <w:tcW w:w="5828" w:type="dxa"/>
            <w:tcBorders>
              <w:top w:val="nil"/>
              <w:left w:val="nil"/>
              <w:bottom w:val="single" w:sz="4" w:space="0" w:color="auto"/>
              <w:right w:val="single" w:sz="4" w:space="0" w:color="auto"/>
            </w:tcBorders>
            <w:shd w:val="clear" w:color="auto" w:fill="auto"/>
            <w:vAlign w:val="bottom"/>
          </w:tcPr>
          <w:p w:rsidR="00ED2BF8" w:rsidRDefault="00ED2BF8" w:rsidP="0052060D">
            <w:pPr>
              <w:rPr>
                <w:rFonts w:ascii="Arial" w:hAnsi="Arial"/>
                <w:sz w:val="20"/>
                <w:szCs w:val="20"/>
              </w:rPr>
            </w:pPr>
            <w:r>
              <w:rPr>
                <w:rFonts w:ascii="Arial" w:hAnsi="Arial"/>
                <w:sz w:val="20"/>
                <w:szCs w:val="20"/>
              </w:rPr>
              <w:t>стеклоочистителя ВАЗ 2108, -09, -10, М 2141, ИЖ 2126</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121-42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23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524.3747.010</w:t>
            </w:r>
          </w:p>
        </w:tc>
        <w:tc>
          <w:tcPr>
            <w:tcW w:w="5828" w:type="dxa"/>
            <w:tcBorders>
              <w:top w:val="nil"/>
              <w:left w:val="nil"/>
              <w:bottom w:val="single" w:sz="4" w:space="0" w:color="auto"/>
              <w:right w:val="single" w:sz="4" w:space="0" w:color="auto"/>
            </w:tcBorders>
            <w:shd w:val="clear" w:color="auto" w:fill="auto"/>
            <w:vAlign w:val="bottom"/>
          </w:tcPr>
          <w:p w:rsidR="00ED2BF8" w:rsidRDefault="00ED2BF8" w:rsidP="0052060D">
            <w:pPr>
              <w:rPr>
                <w:rFonts w:ascii="Arial" w:hAnsi="Arial"/>
                <w:sz w:val="20"/>
                <w:szCs w:val="20"/>
              </w:rPr>
            </w:pPr>
            <w:r>
              <w:rPr>
                <w:rFonts w:ascii="Arial" w:hAnsi="Arial"/>
                <w:sz w:val="20"/>
                <w:szCs w:val="20"/>
              </w:rPr>
              <w:t>стеклоочистителя ВАЗ 2108, -09, -10, М 2141, ИЖ 2126</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77-53</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24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4951.3747.000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указателя поворота авар.сигнализации ВАЗ 2108, -09, -10, -15</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52-75</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25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523.3747.010-10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прерыватель стеклоочистителя ГАЗ 3302, Соболь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83-19</w:t>
            </w:r>
          </w:p>
        </w:tc>
      </w:tr>
      <w:tr w:rsidR="00ED2BF8">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26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526.3747.010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стеклоочистителя ВАЗ 2114, ГАЗ 3111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63-84</w:t>
            </w:r>
          </w:p>
        </w:tc>
      </w:tr>
      <w:tr w:rsidR="00ED2BF8">
        <w:trPr>
          <w:trHeight w:val="330"/>
        </w:trPr>
        <w:tc>
          <w:tcPr>
            <w:tcW w:w="10080" w:type="dxa"/>
            <w:gridSpan w:val="4"/>
            <w:tcBorders>
              <w:top w:val="single" w:sz="4" w:space="0" w:color="auto"/>
              <w:left w:val="single" w:sz="4" w:space="0" w:color="auto"/>
              <w:bottom w:val="single" w:sz="4" w:space="0" w:color="auto"/>
              <w:right w:val="nil"/>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ДАТЧИКИ  УКАЗАТЕЛЯ  УРОВНЯ  ТОПЛИВА</w:t>
            </w:r>
          </w:p>
        </w:tc>
      </w:tr>
      <w:tr w:rsidR="00ED2BF8">
        <w:trPr>
          <w:trHeight w:val="37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27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БМ101Д</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 3102 (бак 70л)</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31-03</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28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16.3827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 53, -66, -3307, -3309, -3308</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44-60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29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ИЖБМ-1</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ИЖ2126</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58-53</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30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БМ 139Д</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 31029 (бак 55 л)</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33-87</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31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11.3827(БМ-41)</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М 2141 (металл. бак)</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59-24</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32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2104-38270101</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ВАЗ 2102, 2104</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65-25</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2107-3827010.01</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ВАЗ 2101,-03,-05,-06,-07</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73-04</w:t>
            </w:r>
          </w:p>
        </w:tc>
      </w:tr>
      <w:tr w:rsidR="00ED2BF8">
        <w:trPr>
          <w:trHeight w:val="34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2131-3827010</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ВАЗ 2131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74-58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35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581.3827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 3102, -3110 (бак 70 л)</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45-90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582.3827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 3110, -3102 (бак 55 л)</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46-02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37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5412-3827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ГАЗель, Соболь (металл. бак)</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49-21</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24.3827.010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ВАЗ 2108, -10</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66-67</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39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23.3827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трактора, КАМАЗ</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56-05</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БМ-134Д</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ИЖ 412,-2715,21251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26-90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41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БМ-134А</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з/ч поплавок</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10-97</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42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14-3827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трактора ВТЗ</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65-73</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43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В26.3827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трак</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75-17</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44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В11.3827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ГАЗ-2705,3221, Соболь (пластмасс.бак 60 л.)</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57-70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45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В30.3827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ГАЗель с отопителем (под модуль электробензонасоса)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151-04</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46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В28.3827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 3110, 3102 (под модуль электробензонасоса)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132-87</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47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В31.3827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ГАЗель с 2 бензобаками (под модуль электробензонасоса)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150-80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48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В34.3827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 330811 Вепрь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54-40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49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В15.3827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ГАЗель 24В</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70-38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50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В29.3827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ГАЗель 2 трубки (под модуль электробензонасоса)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149-62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51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В32.3827</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ГАЗель с двигателем Штайер</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140-30</w:t>
            </w:r>
          </w:p>
        </w:tc>
      </w:tr>
      <w:tr w:rsidR="00ED2BF8">
        <w:trPr>
          <w:trHeight w:val="300"/>
        </w:trPr>
        <w:tc>
          <w:tcPr>
            <w:tcW w:w="10080" w:type="dxa"/>
            <w:gridSpan w:val="4"/>
            <w:tcBorders>
              <w:top w:val="single" w:sz="4" w:space="0" w:color="auto"/>
              <w:left w:val="single" w:sz="4" w:space="0" w:color="auto"/>
              <w:bottom w:val="single" w:sz="4" w:space="0" w:color="auto"/>
              <w:right w:val="nil"/>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ДАТЧИКИ АВАРИЙНОГО ДАВЛЕНИЯ</w:t>
            </w:r>
          </w:p>
        </w:tc>
      </w:tr>
      <w:tr w:rsidR="00ED2BF8">
        <w:trPr>
          <w:trHeight w:val="37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ММ124Д</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воздуха трактора, грузовые а/м</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32-57</w:t>
            </w:r>
          </w:p>
        </w:tc>
      </w:tr>
      <w:tr w:rsidR="00ED2BF8">
        <w:trPr>
          <w:trHeight w:val="360"/>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ММ-111Д</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масла ГАЗ 3110</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32-21</w:t>
            </w:r>
          </w:p>
        </w:tc>
      </w:tr>
      <w:tr w:rsidR="00ED2BF8">
        <w:trPr>
          <w:trHeight w:val="315"/>
        </w:trPr>
        <w:tc>
          <w:tcPr>
            <w:tcW w:w="10080" w:type="dxa"/>
            <w:gridSpan w:val="4"/>
            <w:tcBorders>
              <w:top w:val="single" w:sz="4" w:space="0" w:color="auto"/>
              <w:left w:val="single" w:sz="4" w:space="0" w:color="auto"/>
              <w:bottom w:val="single" w:sz="4" w:space="0" w:color="auto"/>
              <w:right w:val="nil"/>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ПЕРЕКЛЮЧАТЕЛИ</w:t>
            </w:r>
          </w:p>
        </w:tc>
      </w:tr>
      <w:tr w:rsidR="00ED2BF8">
        <w:trPr>
          <w:trHeight w:val="37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П-119</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мотора вентилятора отопителя ИЖ 412,2715,21251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32-21</w:t>
            </w:r>
          </w:p>
        </w:tc>
      </w:tr>
      <w:tr w:rsidR="00ED2BF8">
        <w:trPr>
          <w:trHeight w:val="360"/>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П-135М</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указателя поворота и света ИЖ 412,2715,21251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79-77</w:t>
            </w:r>
          </w:p>
        </w:tc>
      </w:tr>
      <w:tr w:rsidR="00ED2BF8">
        <w:trPr>
          <w:trHeight w:val="330"/>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68.3709</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подрулевой 2-х рычажный ВАЗ 2108, 09,ИЖ 2126, М 2141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143-02</w:t>
            </w:r>
          </w:p>
        </w:tc>
      </w:tr>
      <w:tr w:rsidR="00ED2BF8">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57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2108-3709330-01</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а) з/ч переключатель световых сигналов</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53-69</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58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2108-3709340-01</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б) з/ч переключатель стеклоочистителей</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53-69</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59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2108-3709320-01</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 з/ч соединитель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35-64</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60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2123-3709.305</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подрулевой ВАЗ-2123, Шевроле-Нива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221-49</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61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2123-3709330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з/ч свет. сигнализации</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71-63</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62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2123-3709340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з/ч стеклоочистителя</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81-42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63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2123-3709320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з/ч соединитель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68-44</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64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2123-3709.305-10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подрулевой ВАЗ-2123, Шевроле-Нива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232-22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65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2123-3709320-10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з/ч соединитель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79-18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П - 308</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фар,подфарников,фонарей  ИЖ 412,2715,21251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38-70</w:t>
            </w:r>
          </w:p>
        </w:tc>
      </w:tr>
      <w:tr w:rsidR="00ED2BF8">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123.3709.000</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подрулевой 3-х рычажный на 2 полож.ВАЗ 2105, -07, 2121, ОКА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168-74</w:t>
            </w:r>
          </w:p>
        </w:tc>
      </w:tr>
      <w:tr w:rsidR="00ED2BF8">
        <w:trPr>
          <w:trHeight w:val="37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12.3709</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подрулевой 3-х рычажный на 3 полож. удлиненный ВАЗ 2106</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202-49</w:t>
            </w:r>
          </w:p>
        </w:tc>
      </w:tr>
      <w:tr w:rsidR="00ED2BF8">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69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626.330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з/ч труба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29-03</w:t>
            </w:r>
          </w:p>
        </w:tc>
      </w:tr>
      <w:tr w:rsidR="00ED2BF8">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124.3709.000</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подрулевой 3-х рычажный на 3 полож. ВАЗ 2104, -05, -07, Таврия</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168-74</w:t>
            </w:r>
          </w:p>
        </w:tc>
      </w:tr>
      <w:tr w:rsidR="00ED2BF8">
        <w:trPr>
          <w:trHeight w:val="34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3111-3709.600-08</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центральный переключатель света ГАЗель, Соболь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275-18</w:t>
            </w:r>
          </w:p>
        </w:tc>
      </w:tr>
      <w:tr w:rsidR="00ED2BF8">
        <w:trPr>
          <w:trHeight w:val="27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72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П145-3709</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подрулевой КАМАЗ,ЛиАЗ, ПАЗ, ЗИЛ-233ГЯ</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270-10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73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П145-3709.200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а)  поворота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94-99</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74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П145-3709.100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б)  света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143-13</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75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1118-3709305</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 xml:space="preserve">подрулевой ВАЗ </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266-09</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76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1118-3709340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стеклоочистителей ВАЗ</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126-02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77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3302.3709.100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световой сигнализации ГАЗель, Соболь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94-16</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78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3302.3709.200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стеклоочистителя и омывателя ГАЗель, Соболь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100-18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79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3111.3709.100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подрулевой света 3110, 3102, 31105</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495-60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80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3111.3709.200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подрулевой стеклоочистителей 3110, 3102, 31105</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271-40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81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В37.3709</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центральный переключатель света ГАЗ 31105</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275-18</w:t>
            </w:r>
          </w:p>
        </w:tc>
      </w:tr>
      <w:tr w:rsidR="00ED2BF8">
        <w:trPr>
          <w:trHeight w:val="300"/>
        </w:trPr>
        <w:tc>
          <w:tcPr>
            <w:tcW w:w="10080" w:type="dxa"/>
            <w:gridSpan w:val="4"/>
            <w:tcBorders>
              <w:top w:val="single" w:sz="4" w:space="0" w:color="auto"/>
              <w:left w:val="single" w:sz="4" w:space="0" w:color="auto"/>
              <w:bottom w:val="single" w:sz="4" w:space="0" w:color="auto"/>
              <w:right w:val="nil"/>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ВЫКЛЮЧАТЕЛИ</w:t>
            </w:r>
          </w:p>
        </w:tc>
      </w:tr>
      <w:tr w:rsidR="00ED2BF8">
        <w:trPr>
          <w:trHeight w:val="510"/>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82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15.3720</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сигнала торможения  ВАЗ 2108, -09, М214,ГАЗ 3110, -3102,     -3302,Соболь,комбайны "ДОН", "Нива", трактора МТЗ</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45-55</w:t>
            </w:r>
          </w:p>
        </w:tc>
      </w:tr>
      <w:tr w:rsidR="00ED2BF8">
        <w:trPr>
          <w:trHeight w:val="37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83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55.3710</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света заднего хода  М2141, ВАЗ 2108, -09</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46-49</w:t>
            </w:r>
          </w:p>
        </w:tc>
      </w:tr>
      <w:tr w:rsidR="00ED2BF8">
        <w:trPr>
          <w:trHeight w:val="34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84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В12.3710</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света заднего хода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38-23</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85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ВК418А.Б.</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света заднего хода ГАЗ, МАЗ, ВАЗ, ИЖ</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40-36</w:t>
            </w:r>
          </w:p>
        </w:tc>
      </w:tr>
      <w:tr w:rsidR="00ED2BF8">
        <w:trPr>
          <w:trHeight w:val="33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86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ВК403</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света заднего хода ГАЗ 2410, ЗИЛ,автобусы</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56-40</w:t>
            </w:r>
          </w:p>
        </w:tc>
      </w:tr>
      <w:tr w:rsidR="00ED2BF8">
        <w:trPr>
          <w:trHeight w:val="33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87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ВК-418М</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света заднего хода ВАЗ 2108, -09, 21213</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39-29</w:t>
            </w:r>
          </w:p>
        </w:tc>
      </w:tr>
      <w:tr w:rsidR="00ED2BF8">
        <w:trPr>
          <w:trHeight w:val="33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88</w:t>
            </w:r>
          </w:p>
        </w:tc>
        <w:tc>
          <w:tcPr>
            <w:tcW w:w="2132" w:type="dxa"/>
            <w:tcBorders>
              <w:top w:val="nil"/>
              <w:left w:val="nil"/>
              <w:bottom w:val="single" w:sz="4" w:space="0" w:color="auto"/>
              <w:right w:val="single" w:sz="4" w:space="0" w:color="auto"/>
            </w:tcBorders>
            <w:shd w:val="clear" w:color="auto" w:fill="auto"/>
            <w:vAlign w:val="center"/>
          </w:tcPr>
          <w:p w:rsidR="00ED2BF8" w:rsidRDefault="00ED2BF8" w:rsidP="0052060D">
            <w:pPr>
              <w:jc w:val="center"/>
              <w:rPr>
                <w:rFonts w:ascii="Arial" w:hAnsi="Arial"/>
                <w:sz w:val="20"/>
                <w:szCs w:val="20"/>
              </w:rPr>
            </w:pPr>
            <w:r>
              <w:rPr>
                <w:rFonts w:ascii="Arial" w:hAnsi="Arial"/>
                <w:sz w:val="20"/>
                <w:szCs w:val="20"/>
              </w:rPr>
              <w:t>В14.3710</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 xml:space="preserve">света заднего хода </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33-13</w:t>
            </w:r>
          </w:p>
        </w:tc>
      </w:tr>
      <w:tr w:rsidR="00ED2BF8">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89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ММ125Д</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пневматического сигнала торможения для тракторов,грузовых автомобилей и автобусов ГАЗ 33097</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29-97</w:t>
            </w:r>
          </w:p>
        </w:tc>
      </w:tr>
      <w:tr w:rsidR="00ED2BF8">
        <w:trPr>
          <w:trHeight w:val="39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90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ВК 412</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сигнала торможения ВАЗ 2105, -2121,УАЗ, ГАЗ 31029</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46-85</w:t>
            </w:r>
          </w:p>
        </w:tc>
      </w:tr>
      <w:tr w:rsidR="00ED2BF8">
        <w:trPr>
          <w:trHeight w:val="33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91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ВК 2А2</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дверной ГАЗ 3110, -3102</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23-25</w:t>
            </w:r>
          </w:p>
        </w:tc>
      </w:tr>
      <w:tr w:rsidR="00ED2BF8">
        <w:trPr>
          <w:trHeight w:val="34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92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2110-3720-005-10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выключатель сигнала торможения ВАЗ 2110</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41-06</w:t>
            </w:r>
          </w:p>
        </w:tc>
      </w:tr>
      <w:tr w:rsidR="00ED2BF8">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93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ВК 415</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выключатель света заднего хода ВАЗ</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48-73</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94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3302.3737.100-08</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массы дистанционный ГАЗель, Баргузин</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328-51</w:t>
            </w:r>
          </w:p>
        </w:tc>
      </w:tr>
      <w:tr w:rsidR="00ED2BF8">
        <w:trPr>
          <w:trHeight w:val="379"/>
        </w:trPr>
        <w:tc>
          <w:tcPr>
            <w:tcW w:w="10080" w:type="dxa"/>
            <w:gridSpan w:val="4"/>
            <w:tcBorders>
              <w:top w:val="single" w:sz="4" w:space="0" w:color="auto"/>
              <w:left w:val="single" w:sz="4" w:space="0" w:color="auto"/>
              <w:bottom w:val="single" w:sz="4" w:space="0" w:color="auto"/>
              <w:right w:val="nil"/>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БЛОКИ  РЕЛЕ  И  ПРЕДОХРАНИТЕЛЕЙ</w:t>
            </w:r>
          </w:p>
        </w:tc>
      </w:tr>
      <w:tr w:rsidR="00ED2BF8">
        <w:trPr>
          <w:trHeight w:val="37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95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172.3722-08</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ВАЗ 2108, 09, ИЖ 2126, М2141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704-34</w:t>
            </w:r>
          </w:p>
        </w:tc>
      </w:tr>
      <w:tr w:rsidR="00ED2BF8">
        <w:trPr>
          <w:trHeight w:val="2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96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174.3722-08</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а) блок плат</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385-03</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97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175.3722-08</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б) крышка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47-79</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98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2110-3722.010-18</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ВАЗ 2110, -11, -12, -2123</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678-50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99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2110-3722.010-08</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ВАЗ 2110, -11, -12, -2123</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729-36</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100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3110-3722.000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 3110</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121-78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101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3110-3722.000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комплект  ЗИП к блоку предохранителей</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17-58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102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3111.3722.300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 3111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576-55</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103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2105-3722010-18</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ВАЗ 2105, -07</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480-97</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104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2105-3722010-08</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ВАЗ 2105, -07</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471-06</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105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2105-3722010-28</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ВАЗ 2105, -07</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482-86</w:t>
            </w:r>
          </w:p>
        </w:tc>
      </w:tr>
      <w:tr w:rsidR="00ED2BF8">
        <w:trPr>
          <w:trHeight w:val="34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106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15.3722-200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а) з/ч блок плат</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312-94</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107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15.3722.003-01</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 xml:space="preserve">б) з/ч крышка </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34-81</w:t>
            </w:r>
          </w:p>
        </w:tc>
      </w:tr>
      <w:tr w:rsidR="00ED2BF8">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108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2114-3722.010-18</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ВАЗ 2108, -09, -14, -15</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808-30</w:t>
            </w:r>
          </w:p>
        </w:tc>
      </w:tr>
      <w:tr w:rsidR="00ED2BF8">
        <w:trPr>
          <w:trHeight w:val="330"/>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109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2114-3722.010-08</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ВАЗ 2108, -09, -14, -15</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778-21</w:t>
            </w:r>
          </w:p>
        </w:tc>
      </w:tr>
      <w:tr w:rsidR="00ED2BF8">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2114-3722.010-38</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ВАЗ 2108, -09, -14, -15</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791-66</w:t>
            </w:r>
          </w:p>
        </w:tc>
      </w:tr>
      <w:tr w:rsidR="00ED2BF8">
        <w:trPr>
          <w:trHeight w:val="330"/>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2114-3722.010-98</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ВАЗ 2108, -09, -14, -15</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808-77</w:t>
            </w:r>
          </w:p>
        </w:tc>
      </w:tr>
      <w:tr w:rsidR="00ED2BF8">
        <w:trPr>
          <w:trHeight w:val="330"/>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2114-3722.010-88</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ВАЗ 2108, -09, -14, -15</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778-68</w:t>
            </w:r>
          </w:p>
        </w:tc>
      </w:tr>
      <w:tr w:rsidR="00ED2BF8">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2114-3722.021</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крышка ВАЗ 2108, -09, -14, -15</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47-79</w:t>
            </w:r>
          </w:p>
        </w:tc>
      </w:tr>
      <w:tr w:rsidR="00ED2BF8">
        <w:trPr>
          <w:trHeight w:val="345"/>
        </w:trPr>
        <w:tc>
          <w:tcPr>
            <w:tcW w:w="10080" w:type="dxa"/>
            <w:gridSpan w:val="4"/>
            <w:tcBorders>
              <w:top w:val="single" w:sz="4" w:space="0" w:color="auto"/>
              <w:left w:val="single" w:sz="4" w:space="0" w:color="auto"/>
              <w:bottom w:val="single" w:sz="4" w:space="0" w:color="auto"/>
              <w:right w:val="nil"/>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КОМБИНАЦИИ   ПРИБОРОВ</w:t>
            </w:r>
          </w:p>
        </w:tc>
      </w:tr>
      <w:tr w:rsidR="00ED2BF8">
        <w:trPr>
          <w:trHeight w:val="37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114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ИЖКП-2</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М 412, -2715, -21251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427-75</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115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УБ250-10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а) з/ч указатель уровня топлива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61-12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116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КП213-60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б) з/ч указатель тока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22-30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117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КП 218-70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 з/ч указатель давления масла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35-40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118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КП213-80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 з/ч указатель температуры воды</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36-46</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119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211.3801000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ИЖ 2126, М2141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824-53</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120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11.3814.010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а) з/ч эконометр</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75-17</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121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СП 270А</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 xml:space="preserve">б) з/ч спидометр </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260-66</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122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УБ.285</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 xml:space="preserve">в) з/ч указатель уровня топлива </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61-60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123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УК.285</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 указатель температуры воды</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59-00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124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В250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д) з/ч указатель напряжения</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70-45</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125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16.38010.60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е) з/ч патрон</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7-79</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126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20.38011.20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 xml:space="preserve">ж) з/ч патрон </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8-97</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127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ИЖКП-2-3801.000-10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ИЖ-2715, 412 и модиф.</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463-50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128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2132.3801.000-10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ИЖ 2126, М2141(с тест контролем)</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1127-96</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129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2132.3801.000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ИЖ 2126, М2141(без тест контролем)</w:t>
            </w:r>
          </w:p>
        </w:tc>
        <w:tc>
          <w:tcPr>
            <w:tcW w:w="1611"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 xml:space="preserve">       1106-37</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130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3110.3801000-10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 3110, -3102, -31105</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2088-60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131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3110.3801000-30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ГАЗ 3110, 3102, 31105 (Крайслер)</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2419-00</w:t>
            </w:r>
          </w:p>
        </w:tc>
      </w:tr>
      <w:tr w:rsidR="00ED2BF8">
        <w:trPr>
          <w:trHeight w:val="300"/>
        </w:trPr>
        <w:tc>
          <w:tcPr>
            <w:tcW w:w="10080" w:type="dxa"/>
            <w:gridSpan w:val="4"/>
            <w:tcBorders>
              <w:top w:val="single" w:sz="4" w:space="0" w:color="auto"/>
              <w:left w:val="single" w:sz="4" w:space="0" w:color="auto"/>
              <w:bottom w:val="single" w:sz="4" w:space="0" w:color="auto"/>
              <w:right w:val="nil"/>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СТЕКЛООЧИСТИТЕЛИ</w:t>
            </w:r>
          </w:p>
        </w:tc>
      </w:tr>
      <w:tr w:rsidR="00ED2BF8">
        <w:trPr>
          <w:trHeight w:val="37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132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2126-5205010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ИЖ  2126</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829-42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133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2126-5050-01</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а) з/ч рычаг</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49-56</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134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2126-5030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б) з/ч щетка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48-38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135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СЛ230М-10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трактора, комбайны</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1003-00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136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СЛ230-05</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 xml:space="preserve">а) з/ч рычаг </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40-36</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137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СЛ 230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б) з/ч щетка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34-34</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138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ИЖСЛ1-20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ИЖ 412, 27156, 21251, М 2140, -2138</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558-14</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139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СЛ-220-06</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а) з/ч рычаг</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27-38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140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СЛ-220-05</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б) з/ч щетка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22-42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141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ИЖСЛ-1</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 з/ч переключатель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41-54</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142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2141-5205180-10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з/ч -щетка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48-38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143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2141-5205150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з/ч -рычаг</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49-56</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144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СЛ230М-50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трактора, комбайны</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1060-94</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145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СЛ230М-20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трактора, комбайны</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1097-40</w:t>
            </w:r>
          </w:p>
        </w:tc>
      </w:tr>
      <w:tr w:rsidR="00ED2BF8">
        <w:trPr>
          <w:trHeight w:val="300"/>
        </w:trPr>
        <w:tc>
          <w:tcPr>
            <w:tcW w:w="10080" w:type="dxa"/>
            <w:gridSpan w:val="4"/>
            <w:tcBorders>
              <w:top w:val="single" w:sz="4" w:space="0" w:color="auto"/>
              <w:left w:val="single" w:sz="4" w:space="0" w:color="auto"/>
              <w:bottom w:val="single" w:sz="4" w:space="0" w:color="auto"/>
              <w:right w:val="nil"/>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ОМЫВАТЕЛИ</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146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11.5208010-10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ветрового стекла  М 412, ИЖ 2715, 21251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197-30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147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11.5200800-02</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 xml:space="preserve">ветрового стекла универсальный </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115-82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148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2126-5808130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трубопровод ИЖ 2126</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26-90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149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2126-5808060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жиклер</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11-68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150</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2126-5208110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фильтр</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11-09</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151</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11.5208010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ветрового стекла  М 412, ИЖ 2715, 21251</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126-73</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152</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11.5208200-01</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бачок омывателя</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26-90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153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 </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 xml:space="preserve">трубопровод </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6-73</w:t>
            </w:r>
          </w:p>
        </w:tc>
      </w:tr>
      <w:tr w:rsidR="00ED2BF8">
        <w:trPr>
          <w:trHeight w:val="300"/>
        </w:trPr>
        <w:tc>
          <w:tcPr>
            <w:tcW w:w="10080" w:type="dxa"/>
            <w:gridSpan w:val="4"/>
            <w:tcBorders>
              <w:top w:val="single" w:sz="4" w:space="0" w:color="auto"/>
              <w:left w:val="single" w:sz="4" w:space="0" w:color="auto"/>
              <w:bottom w:val="single" w:sz="4" w:space="0" w:color="auto"/>
              <w:right w:val="nil"/>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КОММУТАЦИОННЫЕ ЭЛЕМЕНТЫ</w:t>
            </w:r>
          </w:p>
        </w:tc>
      </w:tr>
      <w:tr w:rsidR="00ED2BF8">
        <w:trPr>
          <w:trHeight w:val="525"/>
        </w:trPr>
        <w:tc>
          <w:tcPr>
            <w:tcW w:w="509" w:type="dxa"/>
            <w:tcBorders>
              <w:top w:val="nil"/>
              <w:left w:val="single" w:sz="4" w:space="0" w:color="auto"/>
              <w:bottom w:val="single" w:sz="4" w:space="0" w:color="auto"/>
              <w:right w:val="single" w:sz="4" w:space="0" w:color="auto"/>
            </w:tcBorders>
            <w:shd w:val="clear" w:color="auto" w:fill="auto"/>
            <w:vAlign w:val="center"/>
          </w:tcPr>
          <w:p w:rsidR="00ED2BF8" w:rsidRDefault="00ED2BF8" w:rsidP="0052060D">
            <w:pPr>
              <w:jc w:val="center"/>
              <w:rPr>
                <w:rFonts w:ascii="Arial" w:hAnsi="Arial"/>
                <w:sz w:val="20"/>
                <w:szCs w:val="20"/>
              </w:rPr>
            </w:pPr>
            <w:r>
              <w:rPr>
                <w:rFonts w:ascii="Arial" w:hAnsi="Arial"/>
                <w:sz w:val="20"/>
                <w:szCs w:val="20"/>
              </w:rPr>
              <w:t>154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47К</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 xml:space="preserve">розетка 2-х контактная внутрисалонная трактора и грузовые а/м </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37-29</w:t>
            </w:r>
          </w:p>
        </w:tc>
      </w:tr>
      <w:tr w:rsidR="00ED2BF8">
        <w:trPr>
          <w:trHeight w:val="33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155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ПС 400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розетка переносн.лампы 2-х контактная ЗИЛ</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63-72</w:t>
            </w:r>
          </w:p>
        </w:tc>
      </w:tr>
      <w:tr w:rsidR="00ED2BF8">
        <w:trPr>
          <w:trHeight w:val="405"/>
        </w:trPr>
        <w:tc>
          <w:tcPr>
            <w:tcW w:w="509" w:type="dxa"/>
            <w:tcBorders>
              <w:top w:val="nil"/>
              <w:left w:val="single" w:sz="4" w:space="0" w:color="auto"/>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156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ПС 300АЗ</w:t>
            </w:r>
          </w:p>
        </w:tc>
        <w:tc>
          <w:tcPr>
            <w:tcW w:w="5828" w:type="dxa"/>
            <w:tcBorders>
              <w:top w:val="nil"/>
              <w:left w:val="nil"/>
              <w:bottom w:val="single" w:sz="4" w:space="0" w:color="auto"/>
              <w:right w:val="single" w:sz="4" w:space="0" w:color="auto"/>
            </w:tcBorders>
            <w:shd w:val="clear" w:color="auto" w:fill="auto"/>
            <w:vAlign w:val="center"/>
          </w:tcPr>
          <w:p w:rsidR="00ED2BF8" w:rsidRDefault="00ED2BF8" w:rsidP="0052060D">
            <w:pPr>
              <w:rPr>
                <w:rFonts w:ascii="Arial" w:hAnsi="Arial"/>
                <w:sz w:val="20"/>
                <w:szCs w:val="20"/>
              </w:rPr>
            </w:pPr>
            <w:r>
              <w:rPr>
                <w:rFonts w:ascii="Arial" w:hAnsi="Arial"/>
                <w:sz w:val="20"/>
                <w:szCs w:val="20"/>
              </w:rPr>
              <w:t>розетка для прицепов 7-ми штырьковая ГАЗ 3307,-3308, ЗИЛ</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101-13</w:t>
            </w:r>
          </w:p>
        </w:tc>
      </w:tr>
      <w:tr w:rsidR="00ED2BF8">
        <w:trPr>
          <w:trHeight w:val="48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157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ПС 300 АЗ</w:t>
            </w:r>
          </w:p>
        </w:tc>
        <w:tc>
          <w:tcPr>
            <w:tcW w:w="5828" w:type="dxa"/>
            <w:tcBorders>
              <w:top w:val="nil"/>
              <w:left w:val="nil"/>
              <w:bottom w:val="single" w:sz="4" w:space="0" w:color="auto"/>
              <w:right w:val="single" w:sz="4" w:space="0" w:color="auto"/>
            </w:tcBorders>
            <w:shd w:val="clear" w:color="auto" w:fill="auto"/>
            <w:vAlign w:val="bottom"/>
          </w:tcPr>
          <w:p w:rsidR="00ED2BF8" w:rsidRDefault="00ED2BF8" w:rsidP="0052060D">
            <w:pPr>
              <w:rPr>
                <w:rFonts w:ascii="Arial" w:hAnsi="Arial"/>
                <w:sz w:val="20"/>
                <w:szCs w:val="20"/>
              </w:rPr>
            </w:pPr>
            <w:r>
              <w:rPr>
                <w:rFonts w:ascii="Arial" w:hAnsi="Arial"/>
                <w:sz w:val="20"/>
                <w:szCs w:val="20"/>
              </w:rPr>
              <w:t>вилка 7-ми штырьковая грузовые а/м, трактора, прицепы,полу-прицепы</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73-63</w:t>
            </w:r>
          </w:p>
        </w:tc>
      </w:tr>
      <w:tr w:rsidR="00ED2BF8">
        <w:trPr>
          <w:trHeight w:val="465"/>
        </w:trPr>
        <w:tc>
          <w:tcPr>
            <w:tcW w:w="10080" w:type="dxa"/>
            <w:gridSpan w:val="4"/>
            <w:tcBorders>
              <w:top w:val="single" w:sz="4" w:space="0" w:color="auto"/>
              <w:left w:val="single" w:sz="4" w:space="0" w:color="auto"/>
              <w:bottom w:val="single" w:sz="4" w:space="0" w:color="auto"/>
              <w:right w:val="nil"/>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МАНОМЕТРЫ ШИННЫЕ</w:t>
            </w:r>
          </w:p>
        </w:tc>
      </w:tr>
      <w:tr w:rsidR="00ED2BF8">
        <w:trPr>
          <w:trHeight w:val="37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158</w:t>
            </w:r>
          </w:p>
        </w:tc>
        <w:tc>
          <w:tcPr>
            <w:tcW w:w="2132" w:type="dxa"/>
            <w:tcBorders>
              <w:top w:val="nil"/>
              <w:left w:val="nil"/>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МД -214</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до 3-х атм.(универсальный)</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49-80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159</w:t>
            </w:r>
          </w:p>
        </w:tc>
        <w:tc>
          <w:tcPr>
            <w:tcW w:w="2132" w:type="dxa"/>
            <w:tcBorders>
              <w:top w:val="nil"/>
              <w:left w:val="nil"/>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МД - 214</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до 3-х атм.(универсальный) без чехла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45-19</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160</w:t>
            </w:r>
          </w:p>
        </w:tc>
        <w:tc>
          <w:tcPr>
            <w:tcW w:w="2132" w:type="dxa"/>
            <w:tcBorders>
              <w:top w:val="nil"/>
              <w:left w:val="nil"/>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 </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 xml:space="preserve">чехол </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4-60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161</w:t>
            </w:r>
          </w:p>
        </w:tc>
        <w:tc>
          <w:tcPr>
            <w:tcW w:w="2132" w:type="dxa"/>
            <w:tcBorders>
              <w:top w:val="nil"/>
              <w:left w:val="nil"/>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МД -231</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от 2 до 7 атм. (грузовые а/м)</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56-88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162</w:t>
            </w:r>
          </w:p>
        </w:tc>
        <w:tc>
          <w:tcPr>
            <w:tcW w:w="2132" w:type="dxa"/>
            <w:tcBorders>
              <w:top w:val="nil"/>
              <w:left w:val="nil"/>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МД 209</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до 4-х атм.(универсальный)</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41-77</w:t>
            </w:r>
          </w:p>
        </w:tc>
      </w:tr>
      <w:tr w:rsidR="00ED2BF8">
        <w:trPr>
          <w:trHeight w:val="345"/>
        </w:trPr>
        <w:tc>
          <w:tcPr>
            <w:tcW w:w="10080" w:type="dxa"/>
            <w:gridSpan w:val="4"/>
            <w:tcBorders>
              <w:top w:val="single" w:sz="4" w:space="0" w:color="auto"/>
              <w:left w:val="single" w:sz="4" w:space="0" w:color="auto"/>
              <w:bottom w:val="single" w:sz="4" w:space="0" w:color="auto"/>
              <w:right w:val="nil"/>
            </w:tcBorders>
            <w:shd w:val="clear" w:color="auto" w:fill="auto"/>
            <w:noWrap/>
            <w:vAlign w:val="center"/>
          </w:tcPr>
          <w:p w:rsidR="00ED2BF8" w:rsidRDefault="00ED2BF8" w:rsidP="0052060D">
            <w:pPr>
              <w:jc w:val="center"/>
              <w:rPr>
                <w:rFonts w:ascii="Tahoma" w:hAnsi="Tahoma" w:cs="Tahoma"/>
                <w:b/>
                <w:bCs/>
                <w:sz w:val="22"/>
                <w:szCs w:val="22"/>
              </w:rPr>
            </w:pPr>
            <w:r>
              <w:rPr>
                <w:rFonts w:ascii="Tahoma" w:hAnsi="Tahoma" w:cs="Tahoma"/>
                <w:b/>
                <w:bCs/>
                <w:sz w:val="22"/>
                <w:szCs w:val="22"/>
              </w:rPr>
              <w:t>ПРОЧЕЕ</w:t>
            </w:r>
          </w:p>
        </w:tc>
      </w:tr>
      <w:tr w:rsidR="00ED2BF8">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163</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ПТ 38</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привод тахоспидометра трактора</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192-10</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164</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СЛ191</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щетка стеклоочистителя ВАЗ- 2101, -02, -04, -05, -07</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18-29</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165</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УП-122Б</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указатель поворота боковой ИЖ, РАФ</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17-58</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166</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УП-122-100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а)з/ч корпус</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6-02</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167</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УП-122-200</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б) з/ч рассеиватель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15-46</w:t>
            </w:r>
          </w:p>
        </w:tc>
      </w:tr>
      <w:tr w:rsidR="00ED2BF8">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168</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16А ПР112-3722.200А</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предохранитель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4-72</w:t>
            </w:r>
          </w:p>
        </w:tc>
      </w:tr>
      <w:tr w:rsidR="00ED2BF8">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D2BF8" w:rsidRDefault="00ED2BF8" w:rsidP="0052060D">
            <w:pPr>
              <w:jc w:val="center"/>
              <w:rPr>
                <w:rFonts w:ascii="Arial" w:hAnsi="Arial"/>
                <w:sz w:val="20"/>
                <w:szCs w:val="20"/>
              </w:rPr>
            </w:pPr>
            <w:r>
              <w:rPr>
                <w:rFonts w:ascii="Arial" w:hAnsi="Arial"/>
                <w:sz w:val="20"/>
                <w:szCs w:val="20"/>
              </w:rPr>
              <w:t>169</w:t>
            </w:r>
          </w:p>
        </w:tc>
        <w:tc>
          <w:tcPr>
            <w:tcW w:w="2132"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8А ПР112-3722.100А</w:t>
            </w:r>
          </w:p>
        </w:tc>
        <w:tc>
          <w:tcPr>
            <w:tcW w:w="5828" w:type="dxa"/>
            <w:tcBorders>
              <w:top w:val="nil"/>
              <w:left w:val="nil"/>
              <w:bottom w:val="single" w:sz="4" w:space="0" w:color="auto"/>
              <w:right w:val="single" w:sz="4" w:space="0" w:color="auto"/>
            </w:tcBorders>
            <w:shd w:val="clear" w:color="auto" w:fill="auto"/>
            <w:noWrap/>
            <w:vAlign w:val="bottom"/>
          </w:tcPr>
          <w:p w:rsidR="00ED2BF8" w:rsidRDefault="00ED2BF8" w:rsidP="0052060D">
            <w:pPr>
              <w:rPr>
                <w:rFonts w:ascii="Arial" w:hAnsi="Arial"/>
                <w:sz w:val="20"/>
                <w:szCs w:val="20"/>
              </w:rPr>
            </w:pPr>
            <w:r>
              <w:rPr>
                <w:rFonts w:ascii="Arial" w:hAnsi="Arial"/>
                <w:sz w:val="20"/>
                <w:szCs w:val="20"/>
              </w:rPr>
              <w:t>предохранитель</w:t>
            </w:r>
          </w:p>
        </w:tc>
        <w:tc>
          <w:tcPr>
            <w:tcW w:w="1611" w:type="dxa"/>
            <w:tcBorders>
              <w:top w:val="nil"/>
              <w:left w:val="nil"/>
              <w:bottom w:val="single" w:sz="4" w:space="0" w:color="auto"/>
              <w:right w:val="single" w:sz="4" w:space="0" w:color="auto"/>
            </w:tcBorders>
            <w:shd w:val="clear" w:color="auto" w:fill="auto"/>
            <w:noWrap/>
            <w:vAlign w:val="center"/>
          </w:tcPr>
          <w:p w:rsidR="00ED2BF8" w:rsidRDefault="00ED2BF8" w:rsidP="0052060D">
            <w:pPr>
              <w:jc w:val="center"/>
              <w:rPr>
                <w:rFonts w:ascii="Arial" w:hAnsi="Arial"/>
                <w:sz w:val="20"/>
                <w:szCs w:val="20"/>
              </w:rPr>
            </w:pPr>
            <w:r>
              <w:rPr>
                <w:rFonts w:ascii="Arial" w:hAnsi="Arial"/>
                <w:sz w:val="20"/>
                <w:szCs w:val="20"/>
              </w:rPr>
              <w:t>4-72</w:t>
            </w:r>
          </w:p>
        </w:tc>
      </w:tr>
    </w:tbl>
    <w:p w:rsidR="00ED2BF8" w:rsidRPr="00E0621B" w:rsidRDefault="00ED2BF8" w:rsidP="00E0621B">
      <w:pPr>
        <w:spacing w:line="360" w:lineRule="auto"/>
        <w:ind w:left="225"/>
        <w:jc w:val="both"/>
        <w:rPr>
          <w:sz w:val="28"/>
          <w:szCs w:val="28"/>
        </w:rPr>
      </w:pPr>
      <w:bookmarkStart w:id="0" w:name="_GoBack"/>
      <w:bookmarkEnd w:id="0"/>
    </w:p>
    <w:sectPr w:rsidR="00ED2BF8" w:rsidRPr="00E0621B" w:rsidSect="0052060D">
      <w:footerReference w:type="even" r:id="rId9"/>
      <w:footerReference w:type="default" r:id="rId10"/>
      <w:pgSz w:w="11906" w:h="16838"/>
      <w:pgMar w:top="1134" w:right="850" w:bottom="1134" w:left="1800"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A4" w:rsidRDefault="008154A4">
      <w:r>
        <w:separator/>
      </w:r>
    </w:p>
  </w:endnote>
  <w:endnote w:type="continuationSeparator" w:id="0">
    <w:p w:rsidR="008154A4" w:rsidRDefault="0081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0D" w:rsidRDefault="0052060D" w:rsidP="0052060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2060D" w:rsidRDefault="0052060D" w:rsidP="0052060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0D" w:rsidRDefault="0052060D" w:rsidP="0052060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154A4">
      <w:rPr>
        <w:rStyle w:val="a7"/>
        <w:noProof/>
      </w:rPr>
      <w:t>5</w:t>
    </w:r>
    <w:r>
      <w:rPr>
        <w:rStyle w:val="a7"/>
      </w:rPr>
      <w:fldChar w:fldCharType="end"/>
    </w:r>
  </w:p>
  <w:p w:rsidR="0052060D" w:rsidRDefault="0052060D" w:rsidP="0052060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A4" w:rsidRDefault="008154A4">
      <w:r>
        <w:separator/>
      </w:r>
    </w:p>
  </w:footnote>
  <w:footnote w:type="continuationSeparator" w:id="0">
    <w:p w:rsidR="008154A4" w:rsidRDefault="00815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2B54"/>
    <w:multiLevelType w:val="hybridMultilevel"/>
    <w:tmpl w:val="0FFA71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FF7F4E"/>
    <w:multiLevelType w:val="hybridMultilevel"/>
    <w:tmpl w:val="A986F9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F74B49"/>
    <w:multiLevelType w:val="hybridMultilevel"/>
    <w:tmpl w:val="312489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756166"/>
    <w:multiLevelType w:val="hybridMultilevel"/>
    <w:tmpl w:val="FAF42A76"/>
    <w:lvl w:ilvl="0" w:tplc="2EB411B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30DE7F78"/>
    <w:multiLevelType w:val="hybridMultilevel"/>
    <w:tmpl w:val="8EE22092"/>
    <w:lvl w:ilvl="0" w:tplc="9BA24098">
      <w:start w:val="1"/>
      <w:numFmt w:val="decimal"/>
      <w:lvlText w:val="%1."/>
      <w:lvlJc w:val="left"/>
      <w:pPr>
        <w:tabs>
          <w:tab w:val="num" w:pos="600"/>
        </w:tabs>
        <w:ind w:left="600" w:hanging="375"/>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5">
    <w:nsid w:val="41A93B2A"/>
    <w:multiLevelType w:val="hybridMultilevel"/>
    <w:tmpl w:val="B30EA164"/>
    <w:lvl w:ilvl="0" w:tplc="6CDCA300">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731C11"/>
    <w:multiLevelType w:val="multilevel"/>
    <w:tmpl w:val="D070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0D4037"/>
    <w:multiLevelType w:val="hybridMultilevel"/>
    <w:tmpl w:val="254C22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AE4AEB"/>
    <w:multiLevelType w:val="hybridMultilevel"/>
    <w:tmpl w:val="C298DF2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02E1C67"/>
    <w:multiLevelType w:val="hybridMultilevel"/>
    <w:tmpl w:val="54D8656A"/>
    <w:lvl w:ilvl="0" w:tplc="37924FEA">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nsid w:val="617A56A1"/>
    <w:multiLevelType w:val="hybridMultilevel"/>
    <w:tmpl w:val="75AE0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D7030E3"/>
    <w:multiLevelType w:val="hybridMultilevel"/>
    <w:tmpl w:val="1C1A9328"/>
    <w:lvl w:ilvl="0" w:tplc="771C04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47D1F36"/>
    <w:multiLevelType w:val="hybridMultilevel"/>
    <w:tmpl w:val="F76C72A8"/>
    <w:lvl w:ilvl="0" w:tplc="A2344C28">
      <w:start w:val="1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5"/>
  </w:num>
  <w:num w:numId="4">
    <w:abstractNumId w:val="0"/>
  </w:num>
  <w:num w:numId="5">
    <w:abstractNumId w:val="9"/>
  </w:num>
  <w:num w:numId="6">
    <w:abstractNumId w:val="11"/>
  </w:num>
  <w:num w:numId="7">
    <w:abstractNumId w:val="3"/>
  </w:num>
  <w:num w:numId="8">
    <w:abstractNumId w:val="4"/>
  </w:num>
  <w:num w:numId="9">
    <w:abstractNumId w:val="2"/>
  </w:num>
  <w:num w:numId="10">
    <w:abstractNumId w:val="8"/>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750"/>
    <w:rsid w:val="000236AF"/>
    <w:rsid w:val="00071BE6"/>
    <w:rsid w:val="0007254D"/>
    <w:rsid w:val="00081B88"/>
    <w:rsid w:val="000B67C9"/>
    <w:rsid w:val="000D4FF3"/>
    <w:rsid w:val="0011711A"/>
    <w:rsid w:val="00127C1C"/>
    <w:rsid w:val="001404E7"/>
    <w:rsid w:val="00140C85"/>
    <w:rsid w:val="00140F71"/>
    <w:rsid w:val="00175693"/>
    <w:rsid w:val="0019484A"/>
    <w:rsid w:val="001D106F"/>
    <w:rsid w:val="002445AD"/>
    <w:rsid w:val="002B6FEB"/>
    <w:rsid w:val="002C40C2"/>
    <w:rsid w:val="002F2F1B"/>
    <w:rsid w:val="002F6F03"/>
    <w:rsid w:val="00306F50"/>
    <w:rsid w:val="003072D2"/>
    <w:rsid w:val="003258E2"/>
    <w:rsid w:val="00334158"/>
    <w:rsid w:val="00342600"/>
    <w:rsid w:val="00357C23"/>
    <w:rsid w:val="00382D56"/>
    <w:rsid w:val="003A2DEF"/>
    <w:rsid w:val="003E7FB0"/>
    <w:rsid w:val="00411327"/>
    <w:rsid w:val="004176C1"/>
    <w:rsid w:val="0046492D"/>
    <w:rsid w:val="00473690"/>
    <w:rsid w:val="00482877"/>
    <w:rsid w:val="004B7593"/>
    <w:rsid w:val="00501D43"/>
    <w:rsid w:val="0052060D"/>
    <w:rsid w:val="005557BF"/>
    <w:rsid w:val="00580C57"/>
    <w:rsid w:val="005945BC"/>
    <w:rsid w:val="00596750"/>
    <w:rsid w:val="005D209C"/>
    <w:rsid w:val="005E7A9F"/>
    <w:rsid w:val="00650542"/>
    <w:rsid w:val="00661AE9"/>
    <w:rsid w:val="006A5724"/>
    <w:rsid w:val="006A6EAC"/>
    <w:rsid w:val="006A79EE"/>
    <w:rsid w:val="006E6F30"/>
    <w:rsid w:val="006F2EB8"/>
    <w:rsid w:val="00750C8D"/>
    <w:rsid w:val="00764FF5"/>
    <w:rsid w:val="00775313"/>
    <w:rsid w:val="007A389E"/>
    <w:rsid w:val="0080381F"/>
    <w:rsid w:val="008154A4"/>
    <w:rsid w:val="0081591C"/>
    <w:rsid w:val="008258A7"/>
    <w:rsid w:val="008B553E"/>
    <w:rsid w:val="008E6678"/>
    <w:rsid w:val="009427C0"/>
    <w:rsid w:val="00975F29"/>
    <w:rsid w:val="00985881"/>
    <w:rsid w:val="0098668B"/>
    <w:rsid w:val="00990C1F"/>
    <w:rsid w:val="009919C8"/>
    <w:rsid w:val="009B024E"/>
    <w:rsid w:val="009C30B0"/>
    <w:rsid w:val="00A14DAB"/>
    <w:rsid w:val="00A176BC"/>
    <w:rsid w:val="00A30B09"/>
    <w:rsid w:val="00A3150E"/>
    <w:rsid w:val="00A4113E"/>
    <w:rsid w:val="00A93D78"/>
    <w:rsid w:val="00AB464D"/>
    <w:rsid w:val="00AC3B30"/>
    <w:rsid w:val="00B21823"/>
    <w:rsid w:val="00B35473"/>
    <w:rsid w:val="00B3644D"/>
    <w:rsid w:val="00B6409D"/>
    <w:rsid w:val="00B838D8"/>
    <w:rsid w:val="00BD6115"/>
    <w:rsid w:val="00C055FD"/>
    <w:rsid w:val="00C21049"/>
    <w:rsid w:val="00C460C9"/>
    <w:rsid w:val="00C46476"/>
    <w:rsid w:val="00C54976"/>
    <w:rsid w:val="00C827B5"/>
    <w:rsid w:val="00CD5097"/>
    <w:rsid w:val="00CD6876"/>
    <w:rsid w:val="00D848A9"/>
    <w:rsid w:val="00D910DF"/>
    <w:rsid w:val="00D9428A"/>
    <w:rsid w:val="00DB4802"/>
    <w:rsid w:val="00DC4BDE"/>
    <w:rsid w:val="00DC4C47"/>
    <w:rsid w:val="00E0621B"/>
    <w:rsid w:val="00E22385"/>
    <w:rsid w:val="00E26935"/>
    <w:rsid w:val="00E32050"/>
    <w:rsid w:val="00E42BB2"/>
    <w:rsid w:val="00E42DFE"/>
    <w:rsid w:val="00E579A3"/>
    <w:rsid w:val="00E62B28"/>
    <w:rsid w:val="00E8444C"/>
    <w:rsid w:val="00E86B57"/>
    <w:rsid w:val="00ED2BF8"/>
    <w:rsid w:val="00EF692E"/>
    <w:rsid w:val="00F27535"/>
    <w:rsid w:val="00F34411"/>
    <w:rsid w:val="00F44653"/>
    <w:rsid w:val="00F565E1"/>
    <w:rsid w:val="00F5766E"/>
    <w:rsid w:val="00FA501A"/>
    <w:rsid w:val="00FF1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3862548-70A9-4733-A80A-2267BE56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1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21823"/>
    <w:pPr>
      <w:spacing w:before="100" w:beforeAutospacing="1" w:after="100" w:afterAutospacing="1"/>
    </w:pPr>
  </w:style>
  <w:style w:type="paragraph" w:customStyle="1" w:styleId="a5">
    <w:name w:val="Стиль Междустр.интервал:  полуторный"/>
    <w:basedOn w:val="a"/>
    <w:rsid w:val="00B21823"/>
    <w:pPr>
      <w:spacing w:line="360" w:lineRule="auto"/>
    </w:pPr>
    <w:rPr>
      <w:szCs w:val="20"/>
    </w:rPr>
  </w:style>
  <w:style w:type="paragraph" w:styleId="a6">
    <w:name w:val="footer"/>
    <w:basedOn w:val="a"/>
    <w:rsid w:val="0052060D"/>
    <w:pPr>
      <w:tabs>
        <w:tab w:val="center" w:pos="4677"/>
        <w:tab w:val="right" w:pos="9355"/>
      </w:tabs>
    </w:pPr>
  </w:style>
  <w:style w:type="character" w:styleId="a7">
    <w:name w:val="page number"/>
    <w:basedOn w:val="a0"/>
    <w:rsid w:val="0052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7438</Words>
  <Characters>42402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Коммерческая деятельность по сбыту продукции на промышленном предприятии начинается с исследования товарного рынка</vt:lpstr>
    </vt:vector>
  </TitlesOfParts>
  <Company>Дом</Company>
  <LinksUpToDate>false</LinksUpToDate>
  <CharactersWithSpaces>49741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Коммерческая деятельность по сбыту продукции на промышленном предприятии начинается с исследования товарного рынка</dc:title>
  <dc:subject/>
  <dc:creator>Настя</dc:creator>
  <cp:keywords/>
  <dc:description/>
  <cp:lastModifiedBy>admin</cp:lastModifiedBy>
  <cp:revision>2</cp:revision>
  <dcterms:created xsi:type="dcterms:W3CDTF">2014-04-16T23:02:00Z</dcterms:created>
  <dcterms:modified xsi:type="dcterms:W3CDTF">2014-04-16T23:02:00Z</dcterms:modified>
</cp:coreProperties>
</file>