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AE76C8" w:rsidP="00AE76C8">
      <w:pPr>
        <w:pStyle w:val="aff2"/>
      </w:pPr>
    </w:p>
    <w:p w:rsidR="00AE76C8" w:rsidRDefault="00031FFA" w:rsidP="00AE76C8">
      <w:pPr>
        <w:pStyle w:val="aff2"/>
      </w:pPr>
      <w:r w:rsidRPr="00AE76C8">
        <w:t>Реферат</w:t>
      </w:r>
    </w:p>
    <w:p w:rsidR="00AE76C8" w:rsidRDefault="00AE76C8" w:rsidP="00AE76C8">
      <w:pPr>
        <w:pStyle w:val="aff2"/>
      </w:pPr>
      <w:r>
        <w:t>"</w:t>
      </w:r>
      <w:r w:rsidR="00031FFA" w:rsidRPr="00AE76C8">
        <w:t>Планирование</w:t>
      </w:r>
      <w:r w:rsidRPr="00AE76C8">
        <w:t xml:space="preserve">. </w:t>
      </w:r>
      <w:r w:rsidR="00031FFA" w:rsidRPr="00AE76C8">
        <w:t>Методы разработки планов</w:t>
      </w:r>
      <w:r>
        <w:t>"</w:t>
      </w:r>
    </w:p>
    <w:p w:rsidR="00B943F9" w:rsidRDefault="00031FFA" w:rsidP="00AE76C8">
      <w:pPr>
        <w:pStyle w:val="2"/>
      </w:pPr>
      <w:r w:rsidRPr="00AE76C8">
        <w:br w:type="page"/>
      </w:r>
      <w:r w:rsidR="00B943F9" w:rsidRPr="00AE76C8">
        <w:t>Сущность, принципы и организация планирования</w:t>
      </w:r>
    </w:p>
    <w:p w:rsidR="00AE76C8" w:rsidRPr="00AE76C8" w:rsidRDefault="00AE76C8" w:rsidP="00AE76C8"/>
    <w:p w:rsidR="00AE76C8" w:rsidRDefault="00B943F9" w:rsidP="00AE76C8">
      <w:r w:rsidRPr="00AE76C8">
        <w:rPr>
          <w:b/>
          <w:bCs/>
        </w:rPr>
        <w:t>Планирование</w:t>
      </w:r>
      <w:r w:rsidR="00AE76C8" w:rsidRPr="00AE76C8">
        <w:rPr>
          <w:b/>
          <w:bCs/>
        </w:rPr>
        <w:t xml:space="preserve"> - </w:t>
      </w:r>
      <w:r w:rsidRPr="00AE76C8">
        <w:rPr>
          <w:b/>
          <w:bCs/>
        </w:rPr>
        <w:t>это процесс практического воплощения стратегии</w:t>
      </w:r>
      <w:r w:rsidR="00AE76C8" w:rsidRPr="00AE76C8">
        <w:rPr>
          <w:b/>
          <w:bCs/>
        </w:rPr>
        <w:t xml:space="preserve">. </w:t>
      </w:r>
      <w:r w:rsidRPr="00AE76C8">
        <w:rPr>
          <w:b/>
          <w:bCs/>
        </w:rPr>
        <w:t>Он заключается в принятии конкретных решений, позволяющих обеспечить эффективное функционирование и развитие организации в будущем, уменьшить их неопределенность</w:t>
      </w:r>
      <w:r w:rsidR="00AE76C8" w:rsidRPr="00AE76C8">
        <w:rPr>
          <w:b/>
          <w:bCs/>
        </w:rPr>
        <w:t xml:space="preserve">. </w:t>
      </w:r>
      <w:r w:rsidRPr="00AE76C8">
        <w:t>Поскольку такие решения влияют друг на друга, они нуждаются во взаимной увязке</w:t>
      </w:r>
      <w:r w:rsidR="00AE76C8" w:rsidRPr="00AE76C8">
        <w:t>.</w:t>
      </w:r>
    </w:p>
    <w:p w:rsidR="00AE76C8" w:rsidRDefault="00B943F9" w:rsidP="00AE76C8">
      <w:r w:rsidRPr="00AE76C8">
        <w:t xml:space="preserve">Плановые решения могут быть связаны с </w:t>
      </w:r>
      <w:r w:rsidRPr="00AE76C8">
        <w:rPr>
          <w:i/>
          <w:iCs/>
        </w:rPr>
        <w:t>постановкой целей и задач, выработкой стратегии, распределением и перераспределением ресурсов, определением стандартов деятельности в предстоящем периоде</w:t>
      </w:r>
      <w:r w:rsidR="00AE76C8" w:rsidRPr="00AE76C8">
        <w:rPr>
          <w:i/>
          <w:iCs/>
        </w:rPr>
        <w:t xml:space="preserve">. </w:t>
      </w:r>
      <w:r w:rsidRPr="00AE76C8">
        <w:t>В принятии таких решений состоит процесс планирования в широком смысле</w:t>
      </w:r>
      <w:r w:rsidR="00AE76C8" w:rsidRPr="00AE76C8">
        <w:t xml:space="preserve">. </w:t>
      </w:r>
      <w:r w:rsidRPr="00AE76C8">
        <w:t>В узком</w:t>
      </w:r>
      <w:r w:rsidR="00AE76C8" w:rsidRPr="00AE76C8">
        <w:t xml:space="preserve"> - </w:t>
      </w:r>
      <w:r w:rsidRPr="00AE76C8">
        <w:t xml:space="preserve">планированием является </w:t>
      </w:r>
      <w:r w:rsidRPr="00AE76C8">
        <w:rPr>
          <w:i/>
          <w:iCs/>
        </w:rPr>
        <w:t>составление специальных документов</w:t>
      </w:r>
      <w:r w:rsidR="00AE76C8" w:rsidRPr="00AE76C8">
        <w:rPr>
          <w:i/>
          <w:iCs/>
        </w:rPr>
        <w:t xml:space="preserve"> - </w:t>
      </w:r>
      <w:r w:rsidRPr="00AE76C8">
        <w:rPr>
          <w:i/>
          <w:iCs/>
        </w:rPr>
        <w:t xml:space="preserve">планов, </w:t>
      </w:r>
      <w:r w:rsidRPr="00AE76C8">
        <w:t>определяющих конкретные шаги организации по достижению поставленных целей</w:t>
      </w:r>
      <w:r w:rsidR="00AE76C8" w:rsidRPr="00AE76C8">
        <w:t>.</w:t>
      </w:r>
    </w:p>
    <w:p w:rsidR="00AE76C8" w:rsidRDefault="00B943F9" w:rsidP="00AE76C8">
      <w:r w:rsidRPr="00AE76C8">
        <w:t xml:space="preserve">До середины </w:t>
      </w:r>
      <w:r w:rsidRPr="00AE76C8">
        <w:rPr>
          <w:lang w:val="en-US"/>
        </w:rPr>
        <w:t>XX</w:t>
      </w:r>
      <w:r w:rsidRPr="00AE76C8">
        <w:t xml:space="preserve"> столетия фирмы действовали преимущественно в условиях стабильного превышения спроса над предложением, неизменности внешней среды</w:t>
      </w:r>
      <w:r w:rsidR="00AE76C8" w:rsidRPr="00AE76C8">
        <w:t xml:space="preserve">. </w:t>
      </w:r>
      <w:r w:rsidRPr="00AE76C8">
        <w:t>Это позволяло им работать на основе текущих планов, составляемых исходя из поступающих заказов</w:t>
      </w:r>
      <w:r w:rsidR="00AE76C8" w:rsidRPr="00AE76C8">
        <w:t>.</w:t>
      </w:r>
    </w:p>
    <w:p w:rsidR="00AE76C8" w:rsidRDefault="00B943F9" w:rsidP="00AE76C8">
      <w:r w:rsidRPr="00AE76C8">
        <w:t>В 1950-е гг</w:t>
      </w:r>
      <w:r w:rsidR="00AE76C8" w:rsidRPr="00AE76C8">
        <w:t xml:space="preserve">. </w:t>
      </w:r>
      <w:r w:rsidRPr="00AE76C8">
        <w:t>темп изменений во внешней среде стал нарастать, но они еще оставались предсказуемыми путем экстраполяции</w:t>
      </w:r>
      <w:r w:rsidR="00AE76C8" w:rsidRPr="00AE76C8">
        <w:t xml:space="preserve">. </w:t>
      </w:r>
      <w:r w:rsidRPr="00AE76C8">
        <w:t>Здесь уже, наряду с текущим, приходилось заниматься среднесрочным и долгосрочным планированием, составлять перспективные целевые программы</w:t>
      </w:r>
      <w:r w:rsidR="00AE76C8" w:rsidRPr="00AE76C8">
        <w:t>.</w:t>
      </w:r>
    </w:p>
    <w:p w:rsidR="00AE76C8" w:rsidRDefault="00B943F9" w:rsidP="00AE76C8">
      <w:r w:rsidRPr="00AE76C8">
        <w:t>В 1960</w:t>
      </w:r>
      <w:r w:rsidR="00AE76C8" w:rsidRPr="00AE76C8">
        <w:t>-</w:t>
      </w:r>
      <w:r w:rsidRPr="00AE76C8">
        <w:t>1970-е гг</w:t>
      </w:r>
      <w:r w:rsidR="00AE76C8" w:rsidRPr="00AE76C8">
        <w:t xml:space="preserve">. </w:t>
      </w:r>
      <w:r w:rsidRPr="00AE76C8">
        <w:t>общий темп развития ускорился, а изменения в среде стали неожиданными</w:t>
      </w:r>
      <w:r w:rsidR="00AE76C8" w:rsidRPr="00AE76C8">
        <w:t xml:space="preserve">. </w:t>
      </w:r>
      <w:r w:rsidRPr="00AE76C8">
        <w:t>Это обусловило превращение долгосрочного планирования в стратегическое, которое исходило из будущих возможностей</w:t>
      </w:r>
      <w:r w:rsidR="00AE76C8" w:rsidRPr="00AE76C8">
        <w:t xml:space="preserve">. </w:t>
      </w:r>
      <w:r w:rsidRPr="00AE76C8">
        <w:t>Планирование стало осуществляться от будущего к настоящему на основе мнений экспертов и сложных математических моделей</w:t>
      </w:r>
      <w:r w:rsidR="00AE76C8" w:rsidRPr="00AE76C8">
        <w:t>.</w:t>
      </w:r>
    </w:p>
    <w:p w:rsidR="00AE76C8" w:rsidRDefault="00B943F9" w:rsidP="00AE76C8">
      <w:r w:rsidRPr="00AE76C8">
        <w:t>С начала 1970-х гг</w:t>
      </w:r>
      <w:r w:rsidR="00AE76C8" w:rsidRPr="00AE76C8">
        <w:t xml:space="preserve">. </w:t>
      </w:r>
      <w:r w:rsidRPr="00AE76C8">
        <w:t>изменения во внешней среде стали протекать столь стремительно и непредсказуемо, что перспективные стратегические планы перестали соответствовать потребностям хозяйственной практики</w:t>
      </w:r>
      <w:r w:rsidR="00AE76C8" w:rsidRPr="00AE76C8">
        <w:t xml:space="preserve">. </w:t>
      </w:r>
      <w:r w:rsidRPr="00AE76C8">
        <w:t>В дополнение к ним стали составляться стратегические программы, позволяющие оперативно учитывать эти изменения в текущих решениях</w:t>
      </w:r>
      <w:r w:rsidR="00AE76C8" w:rsidRPr="00AE76C8">
        <w:t>.</w:t>
      </w:r>
    </w:p>
    <w:p w:rsidR="00AE76C8" w:rsidRDefault="00B943F9" w:rsidP="00AE76C8">
      <w:r w:rsidRPr="00AE76C8">
        <w:t>В планах отражаются</w:t>
      </w:r>
      <w:r w:rsidR="00AE76C8" w:rsidRPr="00AE76C8">
        <w:t xml:space="preserve">: </w:t>
      </w:r>
      <w:r w:rsidRPr="00AE76C8">
        <w:t>прогнозы развития организации в будущем</w:t>
      </w:r>
      <w:r w:rsidR="00AE76C8" w:rsidRPr="00AE76C8">
        <w:t xml:space="preserve">; </w:t>
      </w:r>
      <w:r w:rsidRPr="00AE76C8">
        <w:t>промежуточные и конечные задачи и цели, стоящие перед ней и ее отдельными подразделениями</w:t>
      </w:r>
      <w:r w:rsidR="00AE76C8" w:rsidRPr="00AE76C8">
        <w:t xml:space="preserve">; </w:t>
      </w:r>
      <w:r w:rsidRPr="00AE76C8">
        <w:t>механизмы координации текущей деятельности и распределения ресурсов</w:t>
      </w:r>
      <w:r w:rsidR="00AE76C8" w:rsidRPr="00AE76C8">
        <w:t xml:space="preserve">; </w:t>
      </w:r>
      <w:r w:rsidRPr="00AE76C8">
        <w:t>стратегии на случай чрезвычайных обстоятельств</w:t>
      </w:r>
      <w:r w:rsidR="00AE76C8" w:rsidRPr="00AE76C8">
        <w:t>.</w:t>
      </w:r>
    </w:p>
    <w:p w:rsidR="00AE76C8" w:rsidRDefault="00B943F9" w:rsidP="00AE76C8">
      <w:r w:rsidRPr="00AE76C8">
        <w:t>Существует три основных типа планов</w:t>
      </w:r>
      <w:r w:rsidR="00AE76C8" w:rsidRPr="00AE76C8">
        <w:t>:</w:t>
      </w:r>
    </w:p>
    <w:p w:rsidR="00AE76C8" w:rsidRDefault="00B943F9" w:rsidP="00AE76C8">
      <w:r w:rsidRPr="00AE76C8">
        <w:t>планы-цели, представляющие собой набор качественных и количественных характеристик желаемого состояния объекта управления и его отдельных элементов в будущем</w:t>
      </w:r>
      <w:r w:rsidR="00AE76C8" w:rsidRPr="00AE76C8">
        <w:t xml:space="preserve">. </w:t>
      </w:r>
      <w:r w:rsidRPr="00AE76C8">
        <w:t>Эти цели согласовываются и ранжируются по тому или иному принципу, однако никогда не связываются ни с конкретным способом достижения, ни с необходимыми для этого ресурсами</w:t>
      </w:r>
      <w:r w:rsidR="00AE76C8" w:rsidRPr="00AE76C8">
        <w:t xml:space="preserve">. </w:t>
      </w:r>
      <w:r w:rsidRPr="00AE76C8">
        <w:t>Планы, цели используются при больших сроках либо принципиальной непредсказуемости конкретных событий</w:t>
      </w:r>
      <w:r w:rsidR="00AE76C8" w:rsidRPr="00AE76C8">
        <w:t>;</w:t>
      </w:r>
    </w:p>
    <w:p w:rsidR="00AE76C8" w:rsidRDefault="00B943F9" w:rsidP="00AE76C8">
      <w:r w:rsidRPr="00AE76C8">
        <w:t>планы для повторяющихся действий, предписывающие</w:t>
      </w:r>
      <w:r w:rsidR="00AE76C8">
        <w:t xml:space="preserve"> </w:t>
      </w:r>
      <w:r w:rsidRPr="00AE76C8">
        <w:t>их сроки, а также порядок осуществления в стандартных ситуациях, например, железнодорожное расписание</w:t>
      </w:r>
      <w:r w:rsidR="00AE76C8" w:rsidRPr="00AE76C8">
        <w:t xml:space="preserve">. </w:t>
      </w:r>
      <w:r w:rsidRPr="00AE76C8">
        <w:t>Обычно в них предусматриваются</w:t>
      </w:r>
      <w:r w:rsidR="00AE76C8">
        <w:t xml:space="preserve"> "</w:t>
      </w:r>
      <w:r w:rsidRPr="00AE76C8">
        <w:t>окна</w:t>
      </w:r>
      <w:r w:rsidR="00AE76C8">
        <w:t xml:space="preserve">", </w:t>
      </w:r>
      <w:r w:rsidRPr="00AE76C8">
        <w:t>позволяющие обеспечить свободу маневра в случае возникновения непредвиденных обстоятельств и необходимости осуществления коррекции</w:t>
      </w:r>
      <w:r w:rsidR="00AE76C8" w:rsidRPr="00AE76C8">
        <w:t>;</w:t>
      </w:r>
    </w:p>
    <w:p w:rsidR="00AE76C8" w:rsidRDefault="00B943F9" w:rsidP="00AE76C8">
      <w:r w:rsidRPr="00AE76C8">
        <w:t>планы для неповторяющихся действий, составляемые для решения специфических проблем, возникающих в процессе развития и функционирования организации</w:t>
      </w:r>
      <w:r w:rsidR="00AE76C8" w:rsidRPr="00AE76C8">
        <w:t xml:space="preserve">. </w:t>
      </w:r>
      <w:r w:rsidRPr="00AE76C8">
        <w:t>Такие планы могут иметь вид программы, бюджета поступления и распределения ресурсов и пр</w:t>
      </w:r>
      <w:r w:rsidR="00AE76C8" w:rsidRPr="00AE76C8">
        <w:t>.</w:t>
      </w:r>
    </w:p>
    <w:p w:rsidR="00AE76C8" w:rsidRDefault="00B943F9" w:rsidP="00AE76C8">
      <w:r w:rsidRPr="00AE76C8">
        <w:t xml:space="preserve">По срокам выполнения планы принято делить на </w:t>
      </w:r>
      <w:r w:rsidRPr="00AE76C8">
        <w:rPr>
          <w:i/>
          <w:iCs/>
        </w:rPr>
        <w:t>долгосрочные</w:t>
      </w:r>
      <w:r w:rsidR="00AE76C8">
        <w:rPr>
          <w:i/>
          <w:iCs/>
        </w:rPr>
        <w:t xml:space="preserve"> (</w:t>
      </w:r>
      <w:r w:rsidRPr="00AE76C8">
        <w:t>свыше 5 лет</w:t>
      </w:r>
      <w:r w:rsidR="00AE76C8" w:rsidRPr="00AE76C8">
        <w:t>),</w:t>
      </w:r>
      <w:r w:rsidRPr="00AE76C8">
        <w:t xml:space="preserve"> относящиеся в основном к категории планов-целей</w:t>
      </w:r>
      <w:r w:rsidR="00AE76C8" w:rsidRPr="00AE76C8">
        <w:t xml:space="preserve">; </w:t>
      </w:r>
      <w:r w:rsidRPr="00AE76C8">
        <w:rPr>
          <w:i/>
          <w:iCs/>
        </w:rPr>
        <w:t>среднесрочные</w:t>
      </w:r>
      <w:r w:rsidR="00AE76C8">
        <w:rPr>
          <w:i/>
          <w:iCs/>
        </w:rPr>
        <w:t xml:space="preserve"> (</w:t>
      </w:r>
      <w:r w:rsidRPr="00AE76C8">
        <w:t>от года до пяти лет</w:t>
      </w:r>
      <w:r w:rsidR="00AE76C8" w:rsidRPr="00AE76C8">
        <w:t>),</w:t>
      </w:r>
      <w:r w:rsidRPr="00AE76C8">
        <w:t xml:space="preserve"> выполняемые в виде различного рода программ</w:t>
      </w:r>
      <w:r w:rsidR="00AE76C8" w:rsidRPr="00AE76C8">
        <w:t xml:space="preserve">; </w:t>
      </w:r>
      <w:r w:rsidRPr="00AE76C8">
        <w:rPr>
          <w:i/>
          <w:iCs/>
        </w:rPr>
        <w:t>краткосрочные</w:t>
      </w:r>
      <w:r w:rsidR="00AE76C8">
        <w:rPr>
          <w:i/>
          <w:iCs/>
        </w:rPr>
        <w:t xml:space="preserve"> (</w:t>
      </w:r>
      <w:r w:rsidRPr="00AE76C8">
        <w:t>до года</w:t>
      </w:r>
      <w:r w:rsidR="00AE76C8" w:rsidRPr="00AE76C8">
        <w:t>),</w:t>
      </w:r>
      <w:r w:rsidRPr="00AE76C8">
        <w:t xml:space="preserve"> имеющие форму бюджетов, сетевых графиков и пр</w:t>
      </w:r>
      <w:r w:rsidR="00AE76C8" w:rsidRPr="00AE76C8">
        <w:t xml:space="preserve">. </w:t>
      </w:r>
      <w:r w:rsidRPr="00AE76C8">
        <w:t>Разновидностью краткосрочных планов являются оперативные, составляемые на срок от одной смены до одного месяца</w:t>
      </w:r>
      <w:r w:rsidR="00AE76C8" w:rsidRPr="00AE76C8">
        <w:t>.</w:t>
      </w:r>
    </w:p>
    <w:p w:rsidR="00AE76C8" w:rsidRDefault="00B943F9" w:rsidP="00AE76C8">
      <w:r w:rsidRPr="00AE76C8">
        <w:t>Процесс планирования в крупных западных фирмах осуществляет плановый комитет, членами которого обычно состоят руководители подразделений, а также плановый отдел и его структуры на местах</w:t>
      </w:r>
      <w:r w:rsidR="00AE76C8" w:rsidRPr="00AE76C8">
        <w:t xml:space="preserve">. </w:t>
      </w:r>
      <w:r w:rsidRPr="00AE76C8">
        <w:t>Деятельность плановых органов координируется первым лицом организации или его заместителем</w:t>
      </w:r>
      <w:r w:rsidR="00AE76C8" w:rsidRPr="00AE76C8">
        <w:t>.</w:t>
      </w:r>
    </w:p>
    <w:p w:rsidR="00AE76C8" w:rsidRDefault="00B943F9" w:rsidP="00AE76C8">
      <w:r w:rsidRPr="00AE76C8">
        <w:t>В задачу плановых органов входит определение того, какие подразделения будут участвовать в реализации тех или иных организационных целей, в какой форме это будет происходить, как обеспечиваться ресурсами</w:t>
      </w:r>
      <w:r w:rsidR="00AE76C8" w:rsidRPr="00AE76C8">
        <w:t>.</w:t>
      </w:r>
    </w:p>
    <w:p w:rsidR="00AE76C8" w:rsidRDefault="00B943F9" w:rsidP="00AE76C8">
      <w:r w:rsidRPr="00AE76C8">
        <w:t>Отдельно следует сказать об особенностях производственного планирования</w:t>
      </w:r>
      <w:r w:rsidR="00AE76C8" w:rsidRPr="00AE76C8">
        <w:t>.</w:t>
      </w:r>
    </w:p>
    <w:p w:rsidR="00AE76C8" w:rsidRDefault="00B943F9" w:rsidP="00AE76C8">
      <w:r w:rsidRPr="00AE76C8">
        <w:t>Объектами такого планирования могут быть заказ, группа продукции, показатели, задел, затраты, ресурсы</w:t>
      </w:r>
      <w:r w:rsidR="00AE76C8" w:rsidRPr="00AE76C8">
        <w:t xml:space="preserve">. </w:t>
      </w:r>
      <w:r w:rsidRPr="00AE76C8">
        <w:t>Движение этих объектов в рамках производства осуществляется в виде своего рода потоков, которым соответствуют потоки в планировании</w:t>
      </w:r>
      <w:r w:rsidR="00AE76C8" w:rsidRPr="00AE76C8">
        <w:t>:</w:t>
      </w:r>
    </w:p>
    <w:p w:rsidR="00AE76C8" w:rsidRDefault="00B943F9" w:rsidP="00AE76C8">
      <w:r w:rsidRPr="00AE76C8">
        <w:t>поток продукции</w:t>
      </w:r>
      <w:r w:rsidR="00AE76C8">
        <w:t xml:space="preserve"> (</w:t>
      </w:r>
      <w:r w:rsidRPr="00AE76C8">
        <w:t>заказ</w:t>
      </w:r>
      <w:r w:rsidR="00AE76C8" w:rsidRPr="00AE76C8">
        <w:t xml:space="preserve"> - </w:t>
      </w:r>
      <w:r w:rsidRPr="00AE76C8">
        <w:t>склад</w:t>
      </w:r>
      <w:r w:rsidR="00AE76C8" w:rsidRPr="00AE76C8">
        <w:t xml:space="preserve"> - </w:t>
      </w:r>
      <w:r w:rsidRPr="00AE76C8">
        <w:t>производство</w:t>
      </w:r>
      <w:r w:rsidR="00AE76C8" w:rsidRPr="00AE76C8">
        <w:t xml:space="preserve"> -</w:t>
      </w:r>
      <w:r w:rsidR="00AE76C8">
        <w:t xml:space="preserve"> </w:t>
      </w:r>
      <w:r w:rsidRPr="00AE76C8">
        <w:t>сбыт</w:t>
      </w:r>
      <w:r w:rsidR="00AE76C8" w:rsidRPr="00AE76C8">
        <w:t>);</w:t>
      </w:r>
    </w:p>
    <w:p w:rsidR="00AE76C8" w:rsidRDefault="00B943F9" w:rsidP="00AE76C8">
      <w:r w:rsidRPr="00AE76C8">
        <w:t>поток затрат</w:t>
      </w:r>
      <w:r w:rsidR="00AE76C8">
        <w:t xml:space="preserve"> (</w:t>
      </w:r>
      <w:r w:rsidRPr="00AE76C8">
        <w:t>элементы затрат</w:t>
      </w:r>
      <w:r w:rsidR="00AE76C8" w:rsidRPr="00AE76C8">
        <w:t xml:space="preserve"> - </w:t>
      </w:r>
      <w:r w:rsidRPr="00AE76C8">
        <w:t>себестоимость</w:t>
      </w:r>
      <w:r w:rsidR="00AE76C8" w:rsidRPr="00AE76C8">
        <w:t xml:space="preserve"> - </w:t>
      </w:r>
      <w:r w:rsidRPr="00AE76C8">
        <w:t>реализация</w:t>
      </w:r>
      <w:r w:rsidR="00AE76C8" w:rsidRPr="00AE76C8">
        <w:t xml:space="preserve"> - </w:t>
      </w:r>
      <w:r w:rsidRPr="00AE76C8">
        <w:t>стоимость</w:t>
      </w:r>
      <w:r w:rsidR="00AE76C8" w:rsidRPr="00AE76C8">
        <w:t xml:space="preserve">) </w:t>
      </w:r>
      <w:r w:rsidRPr="00AE76C8">
        <w:t xml:space="preserve">и </w:t>
      </w:r>
      <w:r w:rsidR="00AE76C8">
        <w:t>т.п.</w:t>
      </w:r>
    </w:p>
    <w:p w:rsidR="00AE76C8" w:rsidRDefault="00B943F9" w:rsidP="00AE76C8">
      <w:r w:rsidRPr="00AE76C8">
        <w:t>При осуществлении планирования учитывается связь уровней управления</w:t>
      </w:r>
      <w:r w:rsidR="00AE76C8" w:rsidRPr="00AE76C8">
        <w:t xml:space="preserve">. </w:t>
      </w:r>
      <w:r w:rsidRPr="00AE76C8">
        <w:t>Планирование может происходить сверху вниз</w:t>
      </w:r>
      <w:r w:rsidR="00AE76C8">
        <w:t xml:space="preserve"> (</w:t>
      </w:r>
      <w:r w:rsidRPr="00AE76C8">
        <w:t>детализация</w:t>
      </w:r>
      <w:r w:rsidR="00AE76C8" w:rsidRPr="00AE76C8">
        <w:t xml:space="preserve">); </w:t>
      </w:r>
      <w:r w:rsidRPr="00AE76C8">
        <w:t>снизу вверх</w:t>
      </w:r>
      <w:r w:rsidR="00AE76C8">
        <w:t xml:space="preserve"> (</w:t>
      </w:r>
      <w:r w:rsidRPr="00AE76C8">
        <w:t>обогащение внизу спущенных сверху указаний</w:t>
      </w:r>
      <w:r w:rsidR="00AE76C8" w:rsidRPr="00AE76C8">
        <w:t xml:space="preserve">); </w:t>
      </w:r>
      <w:r w:rsidRPr="00AE76C8">
        <w:t>отсутствовать как таковое на данном уровне</w:t>
      </w:r>
      <w:r w:rsidR="00AE76C8">
        <w:t xml:space="preserve"> (</w:t>
      </w:r>
      <w:r w:rsidRPr="00AE76C8">
        <w:t>делегирование</w:t>
      </w:r>
      <w:r w:rsidR="00AE76C8" w:rsidRPr="00AE76C8">
        <w:t>),</w:t>
      </w:r>
      <w:r w:rsidRPr="00AE76C8">
        <w:t xml:space="preserve"> происходить в</w:t>
      </w:r>
      <w:r w:rsidR="00AE76C8">
        <w:t xml:space="preserve"> "</w:t>
      </w:r>
      <w:r w:rsidRPr="00AE76C8">
        <w:t>зоне результата</w:t>
      </w:r>
      <w:r w:rsidR="00AE76C8">
        <w:t>" (</w:t>
      </w:r>
      <w:r w:rsidRPr="00AE76C8">
        <w:t>частичное делегирование</w:t>
      </w:r>
      <w:r w:rsidR="00AE76C8" w:rsidRPr="00AE76C8">
        <w:t>).</w:t>
      </w:r>
    </w:p>
    <w:p w:rsidR="00AE76C8" w:rsidRDefault="00B943F9" w:rsidP="00AE76C8">
      <w:r w:rsidRPr="00AE76C8">
        <w:t>При составлении производственных планов происходит либо четкая привязка к календарю</w:t>
      </w:r>
      <w:r w:rsidR="00AE76C8">
        <w:t xml:space="preserve"> (</w:t>
      </w:r>
      <w:r w:rsidRPr="00AE76C8">
        <w:t>по интервалам, по точкам</w:t>
      </w:r>
      <w:r w:rsidR="00AE76C8" w:rsidRPr="00AE76C8">
        <w:t>),</w:t>
      </w:r>
      <w:r w:rsidRPr="00AE76C8">
        <w:t xml:space="preserve"> либо допускается свободное планирование</w:t>
      </w:r>
      <w:r w:rsidR="00AE76C8" w:rsidRPr="00AE76C8">
        <w:t>.</w:t>
      </w:r>
    </w:p>
    <w:p w:rsidR="00AE76C8" w:rsidRDefault="00B943F9" w:rsidP="00AE76C8">
      <w:r w:rsidRPr="00AE76C8">
        <w:t>Применяется самый различный</w:t>
      </w:r>
      <w:r w:rsidR="00AE76C8">
        <w:t xml:space="preserve"> "</w:t>
      </w:r>
      <w:r w:rsidRPr="00AE76C8">
        <w:t>горизонт планирования</w:t>
      </w:r>
      <w:r w:rsidR="00AE76C8">
        <w:t xml:space="preserve">". </w:t>
      </w:r>
      <w:r w:rsidRPr="00AE76C8">
        <w:t>Он может соответствовать календарному периоду</w:t>
      </w:r>
      <w:r w:rsidR="00AE76C8">
        <w:t xml:space="preserve"> (</w:t>
      </w:r>
      <w:r w:rsidRPr="00AE76C8">
        <w:t>дискретное планирование</w:t>
      </w:r>
      <w:r w:rsidR="00AE76C8" w:rsidRPr="00AE76C8">
        <w:t xml:space="preserve">); </w:t>
      </w:r>
      <w:r w:rsidRPr="00AE76C8">
        <w:t>быть больше его</w:t>
      </w:r>
      <w:r w:rsidR="00AE76C8">
        <w:t xml:space="preserve"> (</w:t>
      </w:r>
      <w:r w:rsidRPr="00AE76C8">
        <w:t>скользящее планирование</w:t>
      </w:r>
      <w:r w:rsidR="00AE76C8" w:rsidRPr="00AE76C8">
        <w:t xml:space="preserve">); </w:t>
      </w:r>
      <w:r w:rsidRPr="00AE76C8">
        <w:t>быть меньше</w:t>
      </w:r>
      <w:r w:rsidR="00AE76C8">
        <w:t xml:space="preserve"> (</w:t>
      </w:r>
      <w:r w:rsidRPr="00AE76C8">
        <w:t>остаточное планирование</w:t>
      </w:r>
      <w:r w:rsidR="00AE76C8" w:rsidRPr="00AE76C8">
        <w:t xml:space="preserve">); </w:t>
      </w:r>
      <w:r w:rsidRPr="00AE76C8">
        <w:t>предполагать возможность исполнителям самостоятельно определять период планирования</w:t>
      </w:r>
      <w:r w:rsidR="00AE76C8">
        <w:t xml:space="preserve"> (</w:t>
      </w:r>
      <w:r w:rsidRPr="00AE76C8">
        <w:t>планирование с выбором планового горизонта</w:t>
      </w:r>
      <w:r w:rsidR="00AE76C8" w:rsidRPr="00AE76C8">
        <w:t>).</w:t>
      </w:r>
    </w:p>
    <w:p w:rsidR="00AE76C8" w:rsidRDefault="00B943F9" w:rsidP="00AE76C8">
      <w:r w:rsidRPr="00AE76C8">
        <w:t>Планирование может, как испытывать влияние предшествующего результата и обязательств</w:t>
      </w:r>
      <w:r w:rsidR="00AE76C8">
        <w:t xml:space="preserve"> (</w:t>
      </w:r>
      <w:r w:rsidRPr="00AE76C8">
        <w:t>возвратное планирование</w:t>
      </w:r>
      <w:r w:rsidR="00AE76C8" w:rsidRPr="00AE76C8">
        <w:t>),</w:t>
      </w:r>
      <w:r w:rsidRPr="00AE76C8">
        <w:t xml:space="preserve"> так и осуществляться с нуля</w:t>
      </w:r>
      <w:r w:rsidR="00AE76C8" w:rsidRPr="00AE76C8">
        <w:t>.</w:t>
      </w:r>
    </w:p>
    <w:p w:rsidR="00AE76C8" w:rsidRDefault="00B943F9" w:rsidP="00AE76C8">
      <w:r w:rsidRPr="00AE76C8">
        <w:t>Существуют различные варианты связи между объектами планирования</w:t>
      </w:r>
      <w:r w:rsidR="00AE76C8" w:rsidRPr="00AE76C8">
        <w:t xml:space="preserve"> -</w:t>
      </w:r>
      <w:r w:rsidR="00AE76C8">
        <w:t xml:space="preserve"> "</w:t>
      </w:r>
      <w:r w:rsidRPr="00AE76C8">
        <w:t>по узкому месту</w:t>
      </w:r>
      <w:r w:rsidR="00AE76C8">
        <w:t>" (</w:t>
      </w:r>
      <w:r w:rsidRPr="00AE76C8">
        <w:t>наименее производительной единице оборудования</w:t>
      </w:r>
      <w:r w:rsidR="00AE76C8" w:rsidRPr="00AE76C8">
        <w:t xml:space="preserve">); </w:t>
      </w:r>
      <w:r w:rsidRPr="00AE76C8">
        <w:t>последовательная проводка объекта</w:t>
      </w:r>
      <w:r w:rsidR="00AE76C8">
        <w:t xml:space="preserve"> "</w:t>
      </w:r>
      <w:r w:rsidRPr="00AE76C8">
        <w:t>от входа к выходу</w:t>
      </w:r>
      <w:r w:rsidR="00AE76C8">
        <w:t xml:space="preserve">"; </w:t>
      </w:r>
      <w:r w:rsidRPr="00AE76C8">
        <w:t>обратная проводка</w:t>
      </w:r>
      <w:r w:rsidR="00AE76C8">
        <w:t xml:space="preserve"> "</w:t>
      </w:r>
      <w:r w:rsidRPr="00AE76C8">
        <w:t>от выхода к входу</w:t>
      </w:r>
      <w:r w:rsidR="00AE76C8">
        <w:t>".</w:t>
      </w:r>
    </w:p>
    <w:p w:rsidR="00AE76C8" w:rsidRDefault="00B943F9" w:rsidP="00AE76C8">
      <w:r w:rsidRPr="00AE76C8">
        <w:t xml:space="preserve">Планирование базируется на ряде </w:t>
      </w:r>
      <w:r w:rsidRPr="00AE76C8">
        <w:rPr>
          <w:b/>
          <w:bCs/>
        </w:rPr>
        <w:t xml:space="preserve">принципов, </w:t>
      </w:r>
      <w:r w:rsidR="00AE76C8">
        <w:t>т.е.</w:t>
      </w:r>
      <w:r w:rsidR="00AE76C8" w:rsidRPr="00AE76C8">
        <w:t xml:space="preserve"> </w:t>
      </w:r>
      <w:r w:rsidRPr="00AE76C8">
        <w:t>правил, которые необходимо учитывать в процессе его осуществления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Участие максимального числа сотрудников </w:t>
      </w:r>
      <w:r w:rsidRPr="00AE76C8">
        <w:t>организации в работе над планом уже на самых ранних этапах его составления</w:t>
      </w:r>
      <w:r w:rsidR="00AE76C8" w:rsidRPr="00AE76C8">
        <w:t xml:space="preserve">. </w:t>
      </w:r>
      <w:r w:rsidRPr="00AE76C8">
        <w:t>Как правило, люди скорее и охотнее выполняют те задачи, которые сами себе поставили, чем</w:t>
      </w:r>
      <w:r w:rsidR="00AE76C8">
        <w:t xml:space="preserve"> "</w:t>
      </w:r>
      <w:r w:rsidRPr="00AE76C8">
        <w:t>спущенные сверху</w:t>
      </w:r>
      <w:r w:rsidR="00AE76C8">
        <w:t xml:space="preserve">", </w:t>
      </w:r>
      <w:r w:rsidRPr="00AE76C8">
        <w:t>поскольку они им ближе и понятнее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Непрерывность, </w:t>
      </w:r>
      <w:r w:rsidRPr="00AE76C8">
        <w:t>обусловленная соответствующим характером хозяйственной деятельности фирмы</w:t>
      </w:r>
      <w:r w:rsidR="00AE76C8" w:rsidRPr="00AE76C8">
        <w:t xml:space="preserve">. </w:t>
      </w:r>
      <w:r w:rsidRPr="00AE76C8">
        <w:t>В соответствии с ним планирование рассматривается не как единичный акт, а как постоянно повторяющийся процесс, в рамках которого все текущие планы разрабатываются с учетом выполнения прошлых и того, что они послужат основой составления планов в будущем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Гибкость, </w:t>
      </w:r>
      <w:r w:rsidRPr="00AE76C8">
        <w:t>предполагающая возможность корректировки или пересмотра в любой момент ранее принятых решений в соответствии с изменяющимися обстоятельствами</w:t>
      </w:r>
      <w:r w:rsidR="00AE76C8" w:rsidRPr="00AE76C8">
        <w:t xml:space="preserve">. </w:t>
      </w:r>
      <w:r w:rsidRPr="00AE76C8">
        <w:t>Для обеспечения гибкости в планы закладываются так называемые</w:t>
      </w:r>
      <w:r w:rsidR="00AE76C8">
        <w:t xml:space="preserve"> "</w:t>
      </w:r>
      <w:r w:rsidRPr="00AE76C8">
        <w:t>окна</w:t>
      </w:r>
      <w:r w:rsidR="00AE76C8">
        <w:t xml:space="preserve">", </w:t>
      </w:r>
      <w:r w:rsidRPr="00AE76C8">
        <w:t>дающие в определенных пределах свободу маневра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Координация и интеграция плановой деятельности </w:t>
      </w:r>
      <w:r w:rsidRPr="00AE76C8">
        <w:t>между различными подразделениями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Экономичность, </w:t>
      </w:r>
      <w:r w:rsidRPr="00AE76C8">
        <w:t>предполагающая, что затраты на составление плана должны быть меньше эффекта, приносимого его выполнением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>Создание необходимых условий для выполнения плана</w:t>
      </w:r>
      <w:r w:rsidR="00AE76C8" w:rsidRPr="00AE76C8">
        <w:rPr>
          <w:i/>
          <w:iCs/>
        </w:rPr>
        <w:t xml:space="preserve"> - </w:t>
      </w:r>
      <w:r w:rsidRPr="00AE76C8">
        <w:t xml:space="preserve">организационных, ресурсных, идеологических и </w:t>
      </w:r>
      <w:r w:rsidR="00AE76C8">
        <w:t>т.п.</w:t>
      </w:r>
    </w:p>
    <w:p w:rsidR="00AE76C8" w:rsidRDefault="00AE76C8" w:rsidP="00AE76C8"/>
    <w:p w:rsidR="00B943F9" w:rsidRPr="00AE76C8" w:rsidRDefault="00B943F9" w:rsidP="00AE76C8">
      <w:pPr>
        <w:pStyle w:val="2"/>
      </w:pPr>
      <w:r w:rsidRPr="00AE76C8">
        <w:t>Методы разработки планов</w:t>
      </w:r>
    </w:p>
    <w:p w:rsidR="00AE76C8" w:rsidRDefault="00AE76C8" w:rsidP="00AE76C8"/>
    <w:p w:rsidR="00AE76C8" w:rsidRDefault="00B943F9" w:rsidP="00AE76C8">
      <w:r w:rsidRPr="00AE76C8">
        <w:t>Основная цель планирования состоит в том, чтобы, насколько можно при данных условиях, найти оптимальное решение задач, стоящих перед организацией</w:t>
      </w:r>
      <w:r w:rsidR="00AE76C8" w:rsidRPr="00AE76C8">
        <w:t xml:space="preserve">. </w:t>
      </w:r>
      <w:r w:rsidRPr="00AE76C8">
        <w:t>Это не всегда возможно, но стремиться к нему необходимо</w:t>
      </w:r>
      <w:r w:rsidR="00AE76C8" w:rsidRPr="00AE76C8">
        <w:t>.</w:t>
      </w:r>
    </w:p>
    <w:p w:rsidR="00AE76C8" w:rsidRDefault="00B943F9" w:rsidP="00AE76C8">
      <w:r w:rsidRPr="00AE76C8">
        <w:t xml:space="preserve">Поиск оптимального варианта осуществляется путем </w:t>
      </w:r>
      <w:r w:rsidRPr="00AE76C8">
        <w:rPr>
          <w:i/>
          <w:iCs/>
        </w:rPr>
        <w:t xml:space="preserve">итераций, </w:t>
      </w:r>
      <w:r w:rsidR="00AE76C8">
        <w:t>т.е.</w:t>
      </w:r>
      <w:r w:rsidR="00AE76C8" w:rsidRPr="00AE76C8">
        <w:t xml:space="preserve"> </w:t>
      </w:r>
      <w:r w:rsidRPr="00AE76C8">
        <w:t>последовательного перехода от одного решения к другому, чем-то улучшающему предыдущее</w:t>
      </w:r>
      <w:r w:rsidR="00AE76C8" w:rsidRPr="00AE76C8">
        <w:t xml:space="preserve">. </w:t>
      </w:r>
      <w:r w:rsidRPr="00AE76C8">
        <w:t xml:space="preserve">В настоящее время сложилось несколько способов составления планов, или методов </w:t>
      </w:r>
      <w:r w:rsidRPr="00AE76C8">
        <w:rPr>
          <w:b/>
          <w:bCs/>
        </w:rPr>
        <w:t>планирования</w:t>
      </w:r>
      <w:r w:rsidR="00AE76C8" w:rsidRPr="00AE76C8">
        <w:rPr>
          <w:b/>
          <w:bCs/>
        </w:rPr>
        <w:t xml:space="preserve">: </w:t>
      </w:r>
      <w:r w:rsidRPr="00AE76C8">
        <w:t>бюджетный, балансовый, нормативный, математико-статистические, графические</w:t>
      </w:r>
      <w:r w:rsidR="00AE76C8" w:rsidRPr="00AE76C8">
        <w:t>.</w:t>
      </w:r>
    </w:p>
    <w:p w:rsidR="00AE76C8" w:rsidRDefault="00B943F9" w:rsidP="00AE76C8">
      <w:r w:rsidRPr="00AE76C8">
        <w:rPr>
          <w:b/>
          <w:bCs/>
        </w:rPr>
        <w:t>Бюджетный метод</w:t>
      </w:r>
      <w:r w:rsidR="00AE76C8" w:rsidRPr="00AE76C8">
        <w:rPr>
          <w:b/>
          <w:bCs/>
        </w:rPr>
        <w:t xml:space="preserve">. </w:t>
      </w:r>
      <w:r w:rsidRPr="00AE76C8">
        <w:t>Он основывается на составлении бюджетных таблиц, в которых отражено будущее движение экономических ресурсов или результата хозяйственной деятельности, например, распределение ресурсов между подразделениями или направлениями деятельности</w:t>
      </w:r>
      <w:r w:rsidR="00AE76C8" w:rsidRPr="00AE76C8">
        <w:t xml:space="preserve">. </w:t>
      </w:r>
      <w:r w:rsidRPr="00AE76C8">
        <w:t>Можно разрабатывать несколько бюджетов в соответствии с различными сценариями развития, а также</w:t>
      </w:r>
      <w:r w:rsidR="00AE76C8">
        <w:t xml:space="preserve"> "</w:t>
      </w:r>
      <w:r w:rsidRPr="00AE76C8">
        <w:t>альтернативные</w:t>
      </w:r>
      <w:r w:rsidR="00AE76C8">
        <w:t xml:space="preserve">" </w:t>
      </w:r>
      <w:r w:rsidRPr="00AE76C8">
        <w:t>бюджеты при неустойчивой конъюнктуре</w:t>
      </w:r>
      <w:r w:rsidR="00AE76C8" w:rsidRPr="00AE76C8">
        <w:t>.</w:t>
      </w:r>
    </w:p>
    <w:p w:rsidR="00AE76C8" w:rsidRDefault="00B943F9" w:rsidP="00AE76C8">
      <w:r w:rsidRPr="00AE76C8">
        <w:t>Выделяют три типа бюджетов</w:t>
      </w:r>
      <w:r w:rsidR="00AE76C8" w:rsidRPr="00AE76C8">
        <w:t xml:space="preserve">: </w:t>
      </w:r>
      <w:r w:rsidRPr="00AE76C8">
        <w:t>натурально-вещественные, стоимостные и трудовые</w:t>
      </w:r>
      <w:r w:rsidR="00AE76C8" w:rsidRPr="00AE76C8">
        <w:t xml:space="preserve">. </w:t>
      </w:r>
      <w:r w:rsidRPr="00AE76C8">
        <w:t>Бюджетирование может касаться продаж</w:t>
      </w:r>
      <w:r w:rsidR="00AE76C8" w:rsidRPr="00AE76C8">
        <w:t xml:space="preserve">; </w:t>
      </w:r>
      <w:r w:rsidRPr="00AE76C8">
        <w:t>запасов готовой продукции</w:t>
      </w:r>
      <w:r w:rsidR="00AE76C8" w:rsidRPr="00AE76C8">
        <w:t xml:space="preserve">; </w:t>
      </w:r>
      <w:r w:rsidRPr="00AE76C8">
        <w:t>производства</w:t>
      </w:r>
      <w:r w:rsidR="00AE76C8" w:rsidRPr="00AE76C8">
        <w:t xml:space="preserve">; </w:t>
      </w:r>
      <w:r w:rsidRPr="00AE76C8">
        <w:t>потребности в основных материалах</w:t>
      </w:r>
      <w:r w:rsidR="00AE76C8">
        <w:t xml:space="preserve"> (</w:t>
      </w:r>
      <w:r w:rsidRPr="00AE76C8">
        <w:t>в стоимостном и натуральном выражении</w:t>
      </w:r>
      <w:r w:rsidR="00AE76C8" w:rsidRPr="00AE76C8">
        <w:t xml:space="preserve">); </w:t>
      </w:r>
      <w:r w:rsidRPr="00AE76C8">
        <w:t>производственных накладных расходов</w:t>
      </w:r>
      <w:r w:rsidR="00AE76C8">
        <w:t xml:space="preserve"> (</w:t>
      </w:r>
      <w:r w:rsidRPr="00AE76C8">
        <w:t>вспомогательные материалы, запасы всех видов</w:t>
      </w:r>
      <w:r w:rsidR="00AE76C8" w:rsidRPr="00AE76C8">
        <w:t xml:space="preserve">); </w:t>
      </w:r>
      <w:r w:rsidRPr="00AE76C8">
        <w:t>коммерческих, административных расходов</w:t>
      </w:r>
      <w:r w:rsidR="00AE76C8" w:rsidRPr="00AE76C8">
        <w:t xml:space="preserve">; </w:t>
      </w:r>
      <w:r w:rsidRPr="00AE76C8">
        <w:t>прибыли, денежных средств</w:t>
      </w:r>
      <w:r w:rsidR="00AE76C8" w:rsidRPr="00AE76C8">
        <w:t xml:space="preserve">; </w:t>
      </w:r>
      <w:r w:rsidRPr="00AE76C8">
        <w:t>капитальных вложений</w:t>
      </w:r>
      <w:r w:rsidR="00AE76C8" w:rsidRPr="00AE76C8">
        <w:t xml:space="preserve">; </w:t>
      </w:r>
      <w:r w:rsidRPr="00AE76C8">
        <w:t xml:space="preserve">рабочей силы и </w:t>
      </w:r>
      <w:r w:rsidR="00AE76C8">
        <w:t>т.п.</w:t>
      </w:r>
    </w:p>
    <w:p w:rsidR="00AE76C8" w:rsidRDefault="00B943F9" w:rsidP="00AE76C8">
      <w:pPr>
        <w:rPr>
          <w:i/>
          <w:iCs/>
        </w:rPr>
      </w:pPr>
      <w:r w:rsidRPr="00AE76C8">
        <w:t>Бюджет позволяет контролировать результаты производства, запасы, сбыт, закупки, плановые и фактические издержки производства, способствует более эффективному использованию ресурсов, предупреждает бесхозяйственность</w:t>
      </w:r>
      <w:r w:rsidR="00AE76C8" w:rsidRPr="00AE76C8">
        <w:t xml:space="preserve">. </w:t>
      </w:r>
      <w:r w:rsidRPr="00AE76C8">
        <w:t xml:space="preserve">Координация бюджетов, определение отклонений и оперативное осуществление необходимых корректирующих мероприятий составляют основу </w:t>
      </w:r>
      <w:r w:rsidRPr="00AE76C8">
        <w:rPr>
          <w:i/>
          <w:iCs/>
        </w:rPr>
        <w:t>бюджетного управления</w:t>
      </w:r>
      <w:r w:rsidR="00AE76C8" w:rsidRPr="00AE76C8">
        <w:rPr>
          <w:i/>
          <w:iCs/>
        </w:rPr>
        <w:t>.</w:t>
      </w:r>
    </w:p>
    <w:p w:rsidR="00AE76C8" w:rsidRDefault="00B943F9" w:rsidP="00AE76C8">
      <w:r w:rsidRPr="00AE76C8">
        <w:rPr>
          <w:b/>
          <w:bCs/>
        </w:rPr>
        <w:t>Балансовый метод</w:t>
      </w:r>
      <w:r w:rsidR="00AE76C8" w:rsidRPr="00AE76C8">
        <w:rPr>
          <w:b/>
          <w:bCs/>
        </w:rPr>
        <w:t xml:space="preserve">. </w:t>
      </w:r>
      <w:r w:rsidRPr="00AE76C8">
        <w:t>Увязка бюджета источников и бюджета распределения тех или иных ресурсов, которые необходимы организации в плановом периоде, составляет суть данного метода планирования</w:t>
      </w:r>
      <w:r w:rsidR="00AE76C8" w:rsidRPr="00AE76C8">
        <w:t xml:space="preserve">. </w:t>
      </w:r>
      <w:r w:rsidRPr="00AE76C8">
        <w:t>Если ресурсов по сравнению с потребностями недостаточно, то происходит поиск их дополнительных источников, позволяющих покрыть дефицит</w:t>
      </w:r>
      <w:r w:rsidR="00AE76C8" w:rsidRPr="00AE76C8">
        <w:t xml:space="preserve">. </w:t>
      </w:r>
      <w:r w:rsidRPr="00AE76C8">
        <w:t>Необходимые ресурсы можно привлекать со стороны, а можно находить в собственном</w:t>
      </w:r>
      <w:r w:rsidR="00AE76C8">
        <w:t xml:space="preserve"> "</w:t>
      </w:r>
      <w:r w:rsidRPr="00AE76C8">
        <w:t>хозяйстве</w:t>
      </w:r>
      <w:r w:rsidR="00AE76C8">
        <w:t xml:space="preserve">" </w:t>
      </w:r>
      <w:r w:rsidRPr="00AE76C8">
        <w:t>путем его рационализации</w:t>
      </w:r>
      <w:r w:rsidR="00AE76C8" w:rsidRPr="00AE76C8">
        <w:t>.</w:t>
      </w:r>
    </w:p>
    <w:p w:rsidR="00AE76C8" w:rsidRDefault="00B943F9" w:rsidP="00AE76C8">
      <w:r w:rsidRPr="00AE76C8">
        <w:t>Невозможность по тем или иным причинам решить проблему дефицита приводит к необходимости идти на снижение потребления либо также на основе его рационализации, либо путем механического сокращения, с соответствующим уменьшением конечных результатов</w:t>
      </w:r>
      <w:r w:rsidR="00AE76C8" w:rsidRPr="00AE76C8">
        <w:t>.</w:t>
      </w:r>
    </w:p>
    <w:p w:rsidR="00AE76C8" w:rsidRDefault="00B943F9" w:rsidP="00AE76C8">
      <w:r w:rsidRPr="00AE76C8">
        <w:t>Если же ресурсы имеются в избытке, решается обратная проблема</w:t>
      </w:r>
      <w:r w:rsidR="00AE76C8" w:rsidRPr="00AE76C8">
        <w:t xml:space="preserve"> - </w:t>
      </w:r>
      <w:r w:rsidRPr="00AE76C8">
        <w:t>расширение их потребления или избавление от излишков</w:t>
      </w:r>
      <w:r w:rsidR="00AE76C8" w:rsidRPr="00AE76C8">
        <w:t xml:space="preserve">. </w:t>
      </w:r>
      <w:r w:rsidRPr="00AE76C8">
        <w:t>Последнее целесообразно даже в условиях инфляции, поскольку для хранения запасов приходится затрачивать значительные средства</w:t>
      </w:r>
      <w:r w:rsidR="00AE76C8" w:rsidRPr="00AE76C8">
        <w:t xml:space="preserve">. </w:t>
      </w:r>
      <w:r w:rsidRPr="00AE76C8">
        <w:t>Несмотря на это, объекты разрушаются, а также со временем морально стареют и обесцениваются</w:t>
      </w:r>
      <w:r w:rsidR="00AE76C8" w:rsidRPr="00AE76C8">
        <w:t>.</w:t>
      </w:r>
    </w:p>
    <w:p w:rsidR="00AE76C8" w:rsidRDefault="00B943F9" w:rsidP="00AE76C8">
      <w:pPr>
        <w:rPr>
          <w:b/>
          <w:bCs/>
        </w:rPr>
      </w:pPr>
      <w:r w:rsidRPr="00AE76C8">
        <w:t xml:space="preserve">Баланс представляет собой двустороннюю </w:t>
      </w:r>
      <w:r w:rsidRPr="00AE76C8">
        <w:rPr>
          <w:i/>
          <w:iCs/>
        </w:rPr>
        <w:t xml:space="preserve">бюджетную таблицу, </w:t>
      </w:r>
      <w:r w:rsidRPr="00AE76C8">
        <w:t>в левой части которой отражаются источники ресурсов, а в правой их распределение</w:t>
      </w:r>
      <w:r w:rsidR="00AE76C8">
        <w:t xml:space="preserve"> (</w:t>
      </w:r>
      <w:r w:rsidRPr="00AE76C8">
        <w:t>табл</w:t>
      </w:r>
      <w:r w:rsidR="00AE76C8">
        <w:t>.1</w:t>
      </w:r>
      <w:r w:rsidRPr="00AE76C8">
        <w:rPr>
          <w:b/>
          <w:bCs/>
        </w:rPr>
        <w:t>6</w:t>
      </w:r>
      <w:r w:rsidR="00AE76C8">
        <w:rPr>
          <w:b/>
          <w:bCs/>
        </w:rPr>
        <w:t>.1</w:t>
      </w:r>
      <w:r w:rsidR="00AE76C8" w:rsidRPr="00AE76C8">
        <w:rPr>
          <w:b/>
          <w:bCs/>
        </w:rPr>
        <w:t>).</w:t>
      </w:r>
    </w:p>
    <w:p w:rsidR="00AE76C8" w:rsidRDefault="00AE76C8" w:rsidP="00AE76C8">
      <w:pPr>
        <w:rPr>
          <w:i/>
          <w:iCs/>
        </w:rPr>
      </w:pPr>
    </w:p>
    <w:p w:rsidR="00B943F9" w:rsidRPr="00AE76C8" w:rsidRDefault="00B943F9" w:rsidP="00AE76C8">
      <w:pPr>
        <w:rPr>
          <w:b/>
          <w:bCs/>
        </w:rPr>
      </w:pPr>
      <w:r w:rsidRPr="00AE76C8">
        <w:rPr>
          <w:i/>
          <w:iCs/>
        </w:rPr>
        <w:t xml:space="preserve">Таблица </w:t>
      </w:r>
      <w:r w:rsidR="00AE76C8">
        <w:rPr>
          <w:i/>
          <w:iCs/>
        </w:rPr>
        <w:t xml:space="preserve">1. </w:t>
      </w:r>
      <w:r w:rsidRPr="00AE76C8">
        <w:rPr>
          <w:b/>
          <w:bCs/>
        </w:rPr>
        <w:t>Балансовая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4663"/>
      </w:tblGrid>
      <w:tr w:rsidR="000A1DDD" w:rsidRPr="00AE76C8" w:rsidTr="00264819">
        <w:trPr>
          <w:jc w:val="center"/>
        </w:trPr>
        <w:tc>
          <w:tcPr>
            <w:tcW w:w="4265" w:type="dxa"/>
            <w:shd w:val="clear" w:color="auto" w:fill="auto"/>
          </w:tcPr>
          <w:p w:rsidR="000A1DDD" w:rsidRPr="00AE76C8" w:rsidRDefault="000A1DDD" w:rsidP="00AE76C8">
            <w:pPr>
              <w:pStyle w:val="afb"/>
            </w:pPr>
            <w:r w:rsidRPr="00AE76C8">
              <w:t>Источники ресурсов</w:t>
            </w:r>
          </w:p>
        </w:tc>
        <w:tc>
          <w:tcPr>
            <w:tcW w:w="4663" w:type="dxa"/>
            <w:shd w:val="clear" w:color="auto" w:fill="auto"/>
          </w:tcPr>
          <w:p w:rsidR="000A1DDD" w:rsidRPr="00AE76C8" w:rsidRDefault="000A1DDD" w:rsidP="00AE76C8">
            <w:pPr>
              <w:pStyle w:val="afb"/>
            </w:pPr>
            <w:r w:rsidRPr="00AE76C8">
              <w:t>Распределение ресурсов</w:t>
            </w:r>
          </w:p>
        </w:tc>
      </w:tr>
      <w:tr w:rsidR="000A1DDD" w:rsidRPr="00AE76C8" w:rsidTr="00264819">
        <w:trPr>
          <w:jc w:val="center"/>
        </w:trPr>
        <w:tc>
          <w:tcPr>
            <w:tcW w:w="4265" w:type="dxa"/>
            <w:shd w:val="clear" w:color="auto" w:fill="auto"/>
          </w:tcPr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1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Остановка на начало периода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2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Внешнее поступление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3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Внутренняя экономия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4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Резервы</w:t>
            </w:r>
          </w:p>
        </w:tc>
        <w:tc>
          <w:tcPr>
            <w:tcW w:w="4663" w:type="dxa"/>
            <w:shd w:val="clear" w:color="auto" w:fill="auto"/>
          </w:tcPr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1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Текущее потребление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2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Реализация на сторону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3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Резервы</w:t>
            </w:r>
          </w:p>
          <w:p w:rsidR="000A1DDD" w:rsidRPr="00264819" w:rsidRDefault="000A1DDD" w:rsidP="00AE76C8">
            <w:pPr>
              <w:pStyle w:val="afb"/>
              <w:rPr>
                <w:i/>
                <w:iCs/>
              </w:rPr>
            </w:pPr>
            <w:r w:rsidRPr="00264819">
              <w:rPr>
                <w:i/>
                <w:iCs/>
              </w:rPr>
              <w:t>4</w:t>
            </w:r>
            <w:r w:rsidR="00AE76C8" w:rsidRPr="00264819">
              <w:rPr>
                <w:i/>
                <w:iCs/>
              </w:rPr>
              <w:t xml:space="preserve">. </w:t>
            </w:r>
            <w:r w:rsidRPr="00264819">
              <w:rPr>
                <w:i/>
                <w:iCs/>
              </w:rPr>
              <w:t>Остаток на конец периода</w:t>
            </w:r>
          </w:p>
        </w:tc>
      </w:tr>
      <w:tr w:rsidR="000A1DDD" w:rsidRPr="00AE76C8" w:rsidTr="00264819">
        <w:trPr>
          <w:jc w:val="center"/>
        </w:trPr>
        <w:tc>
          <w:tcPr>
            <w:tcW w:w="4265" w:type="dxa"/>
            <w:shd w:val="clear" w:color="auto" w:fill="auto"/>
          </w:tcPr>
          <w:p w:rsidR="000A1DDD" w:rsidRPr="00AE76C8" w:rsidRDefault="000A1DDD" w:rsidP="00AE76C8">
            <w:pPr>
              <w:pStyle w:val="afb"/>
            </w:pPr>
            <w:r w:rsidRPr="00AE76C8">
              <w:t>Баланс</w:t>
            </w:r>
          </w:p>
        </w:tc>
        <w:tc>
          <w:tcPr>
            <w:tcW w:w="4663" w:type="dxa"/>
            <w:shd w:val="clear" w:color="auto" w:fill="auto"/>
          </w:tcPr>
          <w:p w:rsidR="000A1DDD" w:rsidRPr="00AE76C8" w:rsidRDefault="000A1DDD" w:rsidP="00AE76C8">
            <w:pPr>
              <w:pStyle w:val="afb"/>
            </w:pPr>
            <w:r w:rsidRPr="00AE76C8">
              <w:t>Баланс</w:t>
            </w:r>
          </w:p>
        </w:tc>
      </w:tr>
    </w:tbl>
    <w:p w:rsidR="00AE76C8" w:rsidRDefault="00602051" w:rsidP="00AE76C8">
      <w:r>
        <w:rPr>
          <w:b/>
          <w:bCs/>
        </w:rPr>
        <w:br w:type="page"/>
      </w:r>
      <w:r w:rsidR="00B943F9" w:rsidRPr="00AE76C8">
        <w:t xml:space="preserve">В основе такого рода таблицы лежит </w:t>
      </w:r>
      <w:r w:rsidR="00B943F9" w:rsidRPr="00AE76C8">
        <w:rPr>
          <w:i/>
          <w:iCs/>
        </w:rPr>
        <w:t xml:space="preserve">балансовое уравнение, </w:t>
      </w:r>
      <w:r w:rsidR="00B943F9" w:rsidRPr="00AE76C8">
        <w:t>смысл которого заключается в том, что сумма остатка ресурсов на начало периода и их поступления из внутренних и внешних источников должна быть равна сумме их расхода</w:t>
      </w:r>
      <w:r w:rsidR="00AE76C8">
        <w:t xml:space="preserve"> (</w:t>
      </w:r>
      <w:r w:rsidR="00B943F9" w:rsidRPr="00AE76C8">
        <w:t>текущего потребления и продажи на сторону</w:t>
      </w:r>
      <w:r w:rsidR="00AE76C8" w:rsidRPr="00AE76C8">
        <w:t xml:space="preserve">) </w:t>
      </w:r>
      <w:r w:rsidR="00B943F9" w:rsidRPr="00AE76C8">
        <w:t>и остатка на конец периода</w:t>
      </w:r>
      <w:r w:rsidR="00AE76C8" w:rsidRPr="00AE76C8">
        <w:t xml:space="preserve">. </w:t>
      </w:r>
      <w:r w:rsidR="00B943F9" w:rsidRPr="00AE76C8">
        <w:t>В то же время как таковое равенство между ресурсами и их распределением не является единственной целью составления балансов</w:t>
      </w:r>
      <w:r w:rsidR="00AE76C8" w:rsidRPr="00AE76C8">
        <w:t xml:space="preserve">. </w:t>
      </w:r>
      <w:r w:rsidR="00B943F9" w:rsidRPr="00AE76C8">
        <w:t>Важную роль здесь играет достижение их оптимальной структуры, обеспечивающей наибольшую эффективность деятельности организации</w:t>
      </w:r>
      <w:r w:rsidR="00AE76C8" w:rsidRPr="00AE76C8">
        <w:t>.</w:t>
      </w:r>
    </w:p>
    <w:p w:rsidR="00AE76C8" w:rsidRDefault="00B943F9" w:rsidP="00AE76C8">
      <w:r w:rsidRPr="00AE76C8">
        <w:t>В процессе планирования применяются следующие виды балансов</w:t>
      </w:r>
      <w:r w:rsidR="00AE76C8" w:rsidRPr="00AE76C8">
        <w:t>:</w:t>
      </w:r>
    </w:p>
    <w:p w:rsidR="00AE76C8" w:rsidRDefault="00B943F9" w:rsidP="00AE76C8">
      <w:r w:rsidRPr="00AE76C8">
        <w:t>натурально-вещественные</w:t>
      </w:r>
      <w:r w:rsidR="00AE76C8" w:rsidRPr="00AE76C8">
        <w:t>;</w:t>
      </w:r>
    </w:p>
    <w:p w:rsidR="00AE76C8" w:rsidRDefault="00B943F9" w:rsidP="00AE76C8">
      <w:r w:rsidRPr="00AE76C8">
        <w:t>стоимостные</w:t>
      </w:r>
      <w:r w:rsidR="00AE76C8" w:rsidRPr="00AE76C8">
        <w:t xml:space="preserve">. </w:t>
      </w:r>
      <w:r w:rsidRPr="00AE76C8">
        <w:t>Они отражают, во-первых, движение</w:t>
      </w:r>
      <w:r w:rsidR="000A1DDD" w:rsidRPr="00AE76C8">
        <w:t xml:space="preserve"> </w:t>
      </w:r>
      <w:r w:rsidRPr="00AE76C8">
        <w:t>материальных ресурсов, выраженных в стоимостных измерителях</w:t>
      </w:r>
      <w:r w:rsidR="00AE76C8" w:rsidRPr="00AE76C8">
        <w:t xml:space="preserve">; </w:t>
      </w:r>
      <w:r w:rsidRPr="00AE76C8">
        <w:t>во-вторых, движение денежных ресурсов</w:t>
      </w:r>
      <w:r w:rsidR="00AE76C8" w:rsidRPr="00AE76C8">
        <w:t xml:space="preserve">; </w:t>
      </w:r>
      <w:r w:rsidRPr="00AE76C8">
        <w:t>в-третьих, движение ресурсов всех видов, которые обобщенно могут быть представлены только в деньгах</w:t>
      </w:r>
      <w:r w:rsidR="00AE76C8" w:rsidRPr="00AE76C8">
        <w:t>;</w:t>
      </w:r>
    </w:p>
    <w:p w:rsidR="00AE76C8" w:rsidRDefault="00B943F9" w:rsidP="00AE76C8">
      <w:r w:rsidRPr="00AE76C8">
        <w:t>трудовые</w:t>
      </w:r>
      <w:r w:rsidR="00AE76C8" w:rsidRPr="00AE76C8">
        <w:t xml:space="preserve">. </w:t>
      </w:r>
      <w:r w:rsidRPr="00AE76C8">
        <w:t>К ним относится, например, баланс рабочего времени, отражающий, с одной стороны, ресурсы последнего за период</w:t>
      </w:r>
      <w:r w:rsidR="00AE76C8">
        <w:t xml:space="preserve"> (</w:t>
      </w:r>
      <w:r w:rsidRPr="00AE76C8">
        <w:t>обычно в нормо-часах</w:t>
      </w:r>
      <w:r w:rsidR="00AE76C8" w:rsidRPr="00AE76C8">
        <w:t>),</w:t>
      </w:r>
      <w:r w:rsidRPr="00AE76C8">
        <w:t xml:space="preserve"> которыми располагает организация, а с другой</w:t>
      </w:r>
      <w:r w:rsidR="00AE76C8" w:rsidRPr="00AE76C8">
        <w:t xml:space="preserve"> - </w:t>
      </w:r>
      <w:r w:rsidRPr="00AE76C8">
        <w:t>распределение этого времени по различным видам работ</w:t>
      </w:r>
      <w:r w:rsidR="00AE76C8" w:rsidRPr="00AE76C8">
        <w:t xml:space="preserve">. </w:t>
      </w:r>
      <w:r w:rsidRPr="00AE76C8">
        <w:t>По понятным причинам такие балансы не могут предусматривать переходящие на следующий период запасы времени</w:t>
      </w:r>
      <w:r w:rsidR="00AE76C8" w:rsidRPr="00AE76C8">
        <w:t xml:space="preserve"> - </w:t>
      </w:r>
      <w:r w:rsidRPr="00AE76C8">
        <w:t>последнее либо должно быть использовано, либо безвозвратно теряется</w:t>
      </w:r>
      <w:r w:rsidR="00AE76C8" w:rsidRPr="00AE76C8">
        <w:t>.</w:t>
      </w:r>
    </w:p>
    <w:p w:rsidR="00AE76C8" w:rsidRDefault="00B943F9" w:rsidP="00AE76C8">
      <w:r w:rsidRPr="00AE76C8">
        <w:rPr>
          <w:b/>
          <w:bCs/>
        </w:rPr>
        <w:t>Нормативный метод</w:t>
      </w:r>
      <w:r w:rsidR="00AE76C8" w:rsidRPr="00AE76C8">
        <w:rPr>
          <w:b/>
          <w:bCs/>
        </w:rPr>
        <w:t xml:space="preserve">. </w:t>
      </w:r>
      <w:r w:rsidRPr="00AE76C8">
        <w:t>Он предполагает, что в основу плановых заданий на определенный период</w:t>
      </w:r>
      <w:r w:rsidR="00AE76C8">
        <w:t xml:space="preserve"> (</w:t>
      </w:r>
      <w:r w:rsidRPr="00AE76C8">
        <w:t>а соответственно и в основу балансов</w:t>
      </w:r>
      <w:r w:rsidR="00AE76C8" w:rsidRPr="00AE76C8">
        <w:t xml:space="preserve">) </w:t>
      </w:r>
      <w:r w:rsidRPr="00AE76C8">
        <w:t xml:space="preserve">кладутся </w:t>
      </w:r>
      <w:r w:rsidRPr="00AE76C8">
        <w:rPr>
          <w:i/>
          <w:iCs/>
        </w:rPr>
        <w:t>нормы</w:t>
      </w:r>
      <w:r w:rsidR="00AE76C8">
        <w:rPr>
          <w:i/>
          <w:iCs/>
        </w:rPr>
        <w:t xml:space="preserve"> (</w:t>
      </w:r>
      <w:r w:rsidRPr="00AE76C8">
        <w:t>удельные затраты</w:t>
      </w:r>
      <w:r w:rsidR="00AE76C8" w:rsidRPr="00AE76C8">
        <w:t xml:space="preserve">) </w:t>
      </w:r>
      <w:r w:rsidRPr="00AE76C8">
        <w:t>различных ресурсов на единицу продукции</w:t>
      </w:r>
      <w:r w:rsidR="00AE76C8" w:rsidRPr="00AE76C8">
        <w:t xml:space="preserve">. </w:t>
      </w:r>
      <w:r w:rsidRPr="00AE76C8">
        <w:t>Нормы бывают натуральными, стоимостными, временными</w:t>
      </w:r>
      <w:r w:rsidR="00AE76C8">
        <w:t xml:space="preserve"> (</w:t>
      </w:r>
      <w:r w:rsidRPr="00AE76C8">
        <w:t>затраты рабочего времени</w:t>
      </w:r>
      <w:r w:rsidR="00AE76C8" w:rsidRPr="00AE76C8">
        <w:t>).</w:t>
      </w:r>
    </w:p>
    <w:p w:rsidR="00AE76C8" w:rsidRDefault="00B943F9" w:rsidP="00AE76C8">
      <w:r w:rsidRPr="00AE76C8">
        <w:t>Процесс планирования ресурсов осуществляется при этом, например, путем перемножения норм и объема продукции, который требуется получить, а объема продукции</w:t>
      </w:r>
      <w:r w:rsidR="00AE76C8" w:rsidRPr="00AE76C8">
        <w:t xml:space="preserve"> - </w:t>
      </w:r>
      <w:r w:rsidRPr="00AE76C8">
        <w:t xml:space="preserve">делением имеющихся ресурсов на нормы их расхода и </w:t>
      </w:r>
      <w:r w:rsidR="00AE76C8">
        <w:t>т.п.</w:t>
      </w:r>
    </w:p>
    <w:p w:rsidR="00AE76C8" w:rsidRDefault="00B943F9" w:rsidP="00AE76C8">
      <w:r w:rsidRPr="00AE76C8">
        <w:t>Нормативный метод планирования используется как самостоятельно, так и в качестве вспомогательного по отношению к балансовому методу</w:t>
      </w:r>
      <w:r w:rsidR="00AE76C8" w:rsidRPr="00AE76C8">
        <w:t>.</w:t>
      </w:r>
    </w:p>
    <w:p w:rsidR="00AE76C8" w:rsidRDefault="00B943F9" w:rsidP="00AE76C8">
      <w:r w:rsidRPr="00AE76C8">
        <w:t>Нормирование ресурсов, и прежде всего материальных, осуществляется тремя основными способами</w:t>
      </w:r>
      <w:r w:rsidR="00AE76C8" w:rsidRPr="00AE76C8">
        <w:t xml:space="preserve">: </w:t>
      </w:r>
      <w:r w:rsidRPr="00AE76C8">
        <w:t>отчетно-статистическим, опытно-производственным и аналитико-расчетным</w:t>
      </w:r>
      <w:r w:rsidR="00AE76C8" w:rsidRPr="00AE76C8">
        <w:t>.</w:t>
      </w:r>
    </w:p>
    <w:p w:rsidR="00AE76C8" w:rsidRDefault="00B943F9" w:rsidP="00AE76C8">
      <w:r w:rsidRPr="00AE76C8">
        <w:t xml:space="preserve">При </w:t>
      </w:r>
      <w:r w:rsidRPr="00AE76C8">
        <w:rPr>
          <w:i/>
          <w:iCs/>
        </w:rPr>
        <w:t xml:space="preserve">отчетно-статистическом </w:t>
      </w:r>
      <w:r w:rsidRPr="00AE76C8">
        <w:t>способе фактический объем выпущенной продукции сопоставляется с затратами ресурсов, на основе чего определяется расход последних на единицу изделия или услуги</w:t>
      </w:r>
      <w:r w:rsidR="00AE76C8" w:rsidRPr="00AE76C8">
        <w:t xml:space="preserve">. </w:t>
      </w:r>
      <w:r w:rsidRPr="00AE76C8">
        <w:t>Однако полученные таким путем нормы оказываются усредненными, фактически узакониваются потери и нерациональное использование ресурсов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Опытно-производственный </w:t>
      </w:r>
      <w:r w:rsidRPr="00AE76C8">
        <w:t>способ нормирования основывается на испытании оборудования, хронометраже операций, выполняемых наиболее опытными и подготовленными работниками</w:t>
      </w:r>
      <w:r w:rsidR="00AE76C8" w:rsidRPr="00AE76C8">
        <w:t xml:space="preserve">. </w:t>
      </w:r>
      <w:r w:rsidRPr="00AE76C8">
        <w:t>Полученные данные обобщаются с помощью научных методов, что создает надежную основу для расчета норм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Аналитико-расчетный </w:t>
      </w:r>
      <w:r w:rsidRPr="00AE76C8">
        <w:t>способ нормирования исходит из конструктивных возможностей оборудования, потенций человеческого организма, выявленных на основе специальных медико-биологических исследований, качественных характеристик применяемых сырья и материалов</w:t>
      </w:r>
      <w:r w:rsidR="00AE76C8" w:rsidRPr="00AE76C8">
        <w:t>.</w:t>
      </w:r>
    </w:p>
    <w:p w:rsidR="00AE76C8" w:rsidRDefault="00B943F9" w:rsidP="00AE76C8">
      <w:r w:rsidRPr="00AE76C8">
        <w:rPr>
          <w:b/>
          <w:bCs/>
        </w:rPr>
        <w:t>Математические методы планирования</w:t>
      </w:r>
      <w:r w:rsidR="00AE76C8" w:rsidRPr="00AE76C8">
        <w:rPr>
          <w:b/>
          <w:bCs/>
        </w:rPr>
        <w:t xml:space="preserve">. </w:t>
      </w:r>
      <w:r w:rsidRPr="00AE76C8">
        <w:t>Они сводятся к оптимизационным расчетам на основе различного рода моделей</w:t>
      </w:r>
      <w:r w:rsidR="00AE76C8" w:rsidRPr="00AE76C8">
        <w:t xml:space="preserve">. </w:t>
      </w:r>
      <w:r w:rsidRPr="00AE76C8">
        <w:t xml:space="preserve">К простейшим моделям относятся </w:t>
      </w:r>
      <w:r w:rsidRPr="00AE76C8">
        <w:rPr>
          <w:i/>
          <w:iCs/>
        </w:rPr>
        <w:t xml:space="preserve">статистические, </w:t>
      </w:r>
      <w:r w:rsidRPr="00AE76C8">
        <w:t>например корреляционная, отражающая взаимосвязь двух переменных величин</w:t>
      </w:r>
      <w:r w:rsidR="00AE76C8" w:rsidRPr="00AE76C8">
        <w:t xml:space="preserve">. </w:t>
      </w:r>
      <w:r w:rsidRPr="00AE76C8">
        <w:t>Исходя из нее, можно с определенной степенью вероятности предсказать наступление события Б, если произошло связанное с ним событие А</w:t>
      </w:r>
      <w:r w:rsidR="00AE76C8" w:rsidRPr="00AE76C8">
        <w:t>.</w:t>
      </w:r>
    </w:p>
    <w:p w:rsidR="00AE76C8" w:rsidRDefault="00B943F9" w:rsidP="00AE76C8">
      <w:r w:rsidRPr="00AE76C8">
        <w:t>С помощью статистических моделей можно, например, определить будущие доходы, основываясь на текущих вложениях и заданных процентных ставках, осуществить другие финансовые расчеты</w:t>
      </w:r>
      <w:r w:rsidR="00AE76C8" w:rsidRPr="00AE76C8">
        <w:t xml:space="preserve">. </w:t>
      </w:r>
      <w:r w:rsidRPr="00AE76C8">
        <w:t>Именно в области финансового планирования статистические методы находят, пожалуй, наиболее широкое применение</w:t>
      </w:r>
      <w:r w:rsidR="00AE76C8" w:rsidRPr="00AE76C8">
        <w:t>.</w:t>
      </w:r>
    </w:p>
    <w:p w:rsidR="00AE76C8" w:rsidRDefault="00B943F9" w:rsidP="00AE76C8">
      <w:r w:rsidRPr="00AE76C8">
        <w:t xml:space="preserve">Модели </w:t>
      </w:r>
      <w:r w:rsidRPr="00AE76C8">
        <w:rPr>
          <w:i/>
          <w:iCs/>
        </w:rPr>
        <w:t xml:space="preserve">линейного программирования </w:t>
      </w:r>
      <w:r w:rsidRPr="00AE76C8">
        <w:t>позволяют путем решения системы уравнений и неравенств, связывающих ряд переменных показателей, определять их оптимальные величины во взаимном сочетании</w:t>
      </w:r>
      <w:r w:rsidR="00AE76C8" w:rsidRPr="00AE76C8">
        <w:t xml:space="preserve">. </w:t>
      </w:r>
      <w:r w:rsidRPr="00AE76C8">
        <w:t xml:space="preserve">Это помогает по заданному критерию выбрать наиболее подходящий вариант функционирования или развития объекта управления, с тем чтобы обеспечить максимальную прибыль, минимизировать затраты и </w:t>
      </w:r>
      <w:r w:rsidR="00AE76C8">
        <w:t>т.п.</w:t>
      </w:r>
      <w:r w:rsidR="00AE76C8" w:rsidRPr="00AE76C8">
        <w:t xml:space="preserve"> </w:t>
      </w:r>
      <w:r w:rsidRPr="00AE76C8">
        <w:t>Чаще всего методы линейного программирования применяются там, где речь идет об оптимизации расходования тех или иных ресурсов, например</w:t>
      </w:r>
      <w:r w:rsidR="00AE76C8" w:rsidRPr="00AE76C8">
        <w:t xml:space="preserve">: </w:t>
      </w:r>
      <w:r w:rsidRPr="00AE76C8">
        <w:t>при выборе технологии, позволяющей получить необходимый объем продукции при наименьшем расходе сырья и материалов</w:t>
      </w:r>
      <w:r w:rsidR="00AE76C8" w:rsidRPr="00AE76C8">
        <w:t xml:space="preserve">; </w:t>
      </w:r>
      <w:r w:rsidRPr="00AE76C8">
        <w:t>загрузить оборудование, выполняющее несколько видов работ, так, чтобы при этом достигалась наибольшая выработка</w:t>
      </w:r>
      <w:r w:rsidR="00AE76C8" w:rsidRPr="00AE76C8">
        <w:t xml:space="preserve">; </w:t>
      </w:r>
      <w:r w:rsidRPr="00AE76C8">
        <w:t>составить маршруты движения транспорта, позволяющие, с одной стороны, наиболее полно обслужить всех клиентов, а с другой</w:t>
      </w:r>
      <w:r w:rsidR="00AE76C8" w:rsidRPr="00AE76C8">
        <w:t xml:space="preserve"> - </w:t>
      </w:r>
      <w:r w:rsidRPr="00AE76C8">
        <w:t>сделать</w:t>
      </w:r>
      <w:r w:rsidR="00F7061C" w:rsidRPr="00AE76C8">
        <w:t xml:space="preserve"> </w:t>
      </w:r>
      <w:r w:rsidRPr="00AE76C8">
        <w:t>это при минимальных затратах и пр</w:t>
      </w:r>
      <w:r w:rsidR="00AE76C8" w:rsidRPr="00AE76C8">
        <w:t>.</w:t>
      </w:r>
    </w:p>
    <w:p w:rsidR="00AE76C8" w:rsidRDefault="00B943F9" w:rsidP="00AE76C8">
      <w:r w:rsidRPr="00AE76C8">
        <w:rPr>
          <w:b/>
          <w:bCs/>
        </w:rPr>
        <w:t xml:space="preserve">Графические методы планирования </w:t>
      </w:r>
      <w:r w:rsidRPr="00AE76C8">
        <w:t>можно рассмотреть на примере составления графика Гантта и сетевого графика</w:t>
      </w:r>
      <w:r w:rsidR="00AE76C8" w:rsidRPr="00AE76C8">
        <w:t>.</w:t>
      </w:r>
    </w:p>
    <w:p w:rsidR="00AE76C8" w:rsidRDefault="00B943F9" w:rsidP="00AE76C8">
      <w:r w:rsidRPr="00AE76C8">
        <w:rPr>
          <w:i/>
          <w:iCs/>
        </w:rPr>
        <w:t xml:space="preserve">График Гантта, </w:t>
      </w:r>
      <w:r w:rsidRPr="00AE76C8">
        <w:t xml:space="preserve">разработанный в начале </w:t>
      </w:r>
      <w:r w:rsidRPr="00AE76C8">
        <w:rPr>
          <w:lang w:val="en-US"/>
        </w:rPr>
        <w:t>XX</w:t>
      </w:r>
      <w:r w:rsidRPr="00AE76C8">
        <w:t xml:space="preserve"> в</w:t>
      </w:r>
      <w:r w:rsidR="00AE76C8">
        <w:t>.,</w:t>
      </w:r>
      <w:r w:rsidRPr="00AE76C8">
        <w:t xml:space="preserve"> представляет собой таблицу, в которой отражается загрузка в течение предстоящего периода каждой единицы оборудования, сроки профилактики, перерывы и пр</w:t>
      </w:r>
      <w:r w:rsidR="00AE76C8" w:rsidRPr="00AE76C8">
        <w:t xml:space="preserve">. </w:t>
      </w:r>
      <w:r w:rsidRPr="00AE76C8">
        <w:t>Эта информация помещается в квадранте, образованном пересечением строки времени и столбца, отражающего содержание выполняемого задания</w:t>
      </w:r>
      <w:r w:rsidR="00AE76C8" w:rsidRPr="00AE76C8">
        <w:t xml:space="preserve">. </w:t>
      </w:r>
      <w:r w:rsidRPr="00AE76C8">
        <w:t>В квадранты вносятся также сведения о фактическом выполне</w:t>
      </w:r>
      <w:r w:rsidR="00F7061C" w:rsidRPr="00AE76C8">
        <w:t>нии заданий, поэтому график может служить и надежным инструментом текущего контроля</w:t>
      </w:r>
      <w:r w:rsidR="00AE76C8" w:rsidRPr="00AE76C8">
        <w:t>.</w:t>
      </w:r>
    </w:p>
    <w:p w:rsidR="00AE76C8" w:rsidRDefault="00F7061C" w:rsidP="00AE76C8">
      <w:r w:rsidRPr="00AE76C8">
        <w:rPr>
          <w:i/>
          <w:iCs/>
        </w:rPr>
        <w:t xml:space="preserve">Сетевые графики </w:t>
      </w:r>
      <w:r w:rsidRPr="00AE76C8">
        <w:t>разрабатываются с конца 1950-х гг</w:t>
      </w:r>
      <w:r w:rsidR="00AE76C8" w:rsidRPr="00AE76C8">
        <w:t xml:space="preserve">. </w:t>
      </w:r>
      <w:r w:rsidRPr="00AE76C8">
        <w:t>С их помощью осуществляется планирование процесса реализации крупномасштабных проектов</w:t>
      </w:r>
      <w:r w:rsidR="00AE76C8" w:rsidRPr="00AE76C8">
        <w:t xml:space="preserve">. </w:t>
      </w:r>
      <w:r w:rsidRPr="00AE76C8">
        <w:t>На сетевом графике удобно представлять в виде цепной диаграммы последовательность и взаимосвязь многоходовых действий по реализации планового задания, например, движение изделий и их отдельных частей по технологической цепочке</w:t>
      </w:r>
      <w:r w:rsidR="00AE76C8" w:rsidRPr="00AE76C8">
        <w:t>.</w:t>
      </w:r>
    </w:p>
    <w:p w:rsidR="00AE76C8" w:rsidRDefault="00F7061C" w:rsidP="00AE76C8">
      <w:r w:rsidRPr="00AE76C8">
        <w:t xml:space="preserve">В основе построения графиков лежит определение всех видов </w:t>
      </w:r>
      <w:r w:rsidRPr="00AE76C8">
        <w:rPr>
          <w:i/>
          <w:iCs/>
        </w:rPr>
        <w:t xml:space="preserve">работ, </w:t>
      </w:r>
      <w:r w:rsidRPr="00AE76C8">
        <w:t>необходимых для достижения поставленной цели</w:t>
      </w:r>
      <w:r w:rsidR="00AE76C8">
        <w:t xml:space="preserve"> (</w:t>
      </w:r>
      <w:r w:rsidRPr="00AE76C8">
        <w:rPr>
          <w:i/>
          <w:iCs/>
        </w:rPr>
        <w:t xml:space="preserve">действительных, </w:t>
      </w:r>
      <w:r w:rsidRPr="00AE76C8">
        <w:t>предполагающих выполнение реальных действий, затраты времени и ресурсов</w:t>
      </w:r>
      <w:r w:rsidR="00AE76C8" w:rsidRPr="00AE76C8">
        <w:t xml:space="preserve">; </w:t>
      </w:r>
      <w:r w:rsidRPr="00AE76C8">
        <w:rPr>
          <w:i/>
          <w:iCs/>
        </w:rPr>
        <w:t xml:space="preserve">работ ожидания, </w:t>
      </w:r>
      <w:r w:rsidRPr="00AE76C8">
        <w:t>требующих только времени</w:t>
      </w:r>
      <w:r w:rsidR="00AE76C8" w:rsidRPr="00AE76C8">
        <w:t xml:space="preserve">; </w:t>
      </w:r>
      <w:r w:rsidRPr="00AE76C8">
        <w:rPr>
          <w:i/>
          <w:iCs/>
        </w:rPr>
        <w:t xml:space="preserve">фиктивных работ, </w:t>
      </w:r>
      <w:r w:rsidRPr="00AE76C8">
        <w:t>отражающих лишь логику развития соответствующих процессов</w:t>
      </w:r>
      <w:r w:rsidR="00AE76C8" w:rsidRPr="00AE76C8">
        <w:t>).</w:t>
      </w:r>
    </w:p>
    <w:p w:rsidR="00AE76C8" w:rsidRDefault="00AE76C8" w:rsidP="00AE76C8">
      <w:pPr>
        <w:rPr>
          <w:b/>
          <w:bCs/>
        </w:rPr>
      </w:pPr>
    </w:p>
    <w:p w:rsidR="00F7061C" w:rsidRPr="00AE76C8" w:rsidRDefault="00AE76C8" w:rsidP="00AE76C8">
      <w:pPr>
        <w:rPr>
          <w:b/>
          <w:bCs/>
        </w:rPr>
      </w:pPr>
      <w:r>
        <w:rPr>
          <w:b/>
          <w:bCs/>
        </w:rPr>
        <w:t>Рис. 1.</w:t>
      </w:r>
      <w:r w:rsidRPr="00AE76C8">
        <w:rPr>
          <w:b/>
          <w:bCs/>
        </w:rPr>
        <w:t xml:space="preserve"> </w:t>
      </w:r>
      <w:r w:rsidR="00F7061C" w:rsidRPr="00AE76C8">
        <w:rPr>
          <w:b/>
          <w:bCs/>
        </w:rPr>
        <w:t>График Гантта</w:t>
      </w:r>
    </w:p>
    <w:p w:rsidR="00AE76C8" w:rsidRPr="00AE76C8" w:rsidRDefault="00895A77" w:rsidP="00AE76C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4.5pt;height:153.75pt;visibility:visible">
            <v:imagedata r:id="rId7" o:title=""/>
          </v:shape>
        </w:pict>
      </w:r>
    </w:p>
    <w:p w:rsidR="00AE76C8" w:rsidRDefault="00AE76C8" w:rsidP="00AE76C8">
      <w:pPr>
        <w:rPr>
          <w:b/>
          <w:bCs/>
        </w:rPr>
      </w:pPr>
    </w:p>
    <w:p w:rsidR="00F7061C" w:rsidRPr="00AE76C8" w:rsidRDefault="00AE76C8" w:rsidP="00AE76C8">
      <w:pPr>
        <w:rPr>
          <w:b/>
          <w:bCs/>
        </w:rPr>
      </w:pPr>
      <w:r>
        <w:rPr>
          <w:b/>
          <w:bCs/>
        </w:rPr>
        <w:t>Рис. 2.</w:t>
      </w:r>
      <w:r w:rsidRPr="00AE76C8">
        <w:rPr>
          <w:b/>
          <w:bCs/>
        </w:rPr>
        <w:t xml:space="preserve"> </w:t>
      </w:r>
      <w:r w:rsidR="00F7061C" w:rsidRPr="00AE76C8">
        <w:rPr>
          <w:b/>
          <w:bCs/>
        </w:rPr>
        <w:t>Сетевой график</w:t>
      </w:r>
    </w:p>
    <w:p w:rsidR="00AE76C8" w:rsidRPr="00AE76C8" w:rsidRDefault="00895A77" w:rsidP="00AE76C8">
      <w:r>
        <w:rPr>
          <w:noProof/>
        </w:rPr>
        <w:pict>
          <v:shape id="Рисунок 2" o:spid="_x0000_i1026" type="#_x0000_t75" style="width:274.5pt;height:127.5pt;visibility:visible">
            <v:imagedata r:id="rId8" o:title=""/>
          </v:shape>
        </w:pict>
      </w:r>
    </w:p>
    <w:p w:rsidR="00AE76C8" w:rsidRDefault="00AE76C8" w:rsidP="00AE76C8"/>
    <w:p w:rsidR="00AE76C8" w:rsidRDefault="00F7061C" w:rsidP="00AE76C8">
      <w:r w:rsidRPr="00AE76C8">
        <w:t xml:space="preserve">Работы связывают между собой </w:t>
      </w:r>
      <w:r w:rsidRPr="00AE76C8">
        <w:rPr>
          <w:i/>
          <w:iCs/>
        </w:rPr>
        <w:t xml:space="preserve">события, </w:t>
      </w:r>
      <w:r w:rsidRPr="00AE76C8">
        <w:t>характеризующие определенные состояния объекта управления</w:t>
      </w:r>
      <w:r w:rsidR="00AE76C8" w:rsidRPr="00AE76C8">
        <w:t xml:space="preserve">. </w:t>
      </w:r>
      <w:r w:rsidRPr="00AE76C8">
        <w:t xml:space="preserve">Они могут быть </w:t>
      </w:r>
      <w:r w:rsidRPr="00AE76C8">
        <w:rPr>
          <w:i/>
          <w:iCs/>
        </w:rPr>
        <w:t xml:space="preserve">исходными, </w:t>
      </w:r>
      <w:r w:rsidRPr="00AE76C8">
        <w:t>которым не предшествуют никакие работы</w:t>
      </w:r>
      <w:r w:rsidR="00AE76C8" w:rsidRPr="00AE76C8">
        <w:t xml:space="preserve">; </w:t>
      </w:r>
      <w:r w:rsidRPr="00AE76C8">
        <w:rPr>
          <w:i/>
          <w:iCs/>
        </w:rPr>
        <w:t xml:space="preserve">промежуточными, </w:t>
      </w:r>
      <w:r w:rsidRPr="00AE76C8">
        <w:t>представляющими собой результат одной или нескольких работ</w:t>
      </w:r>
      <w:r w:rsidR="00AE76C8" w:rsidRPr="00AE76C8">
        <w:t xml:space="preserve">; </w:t>
      </w:r>
      <w:r w:rsidRPr="00AE76C8">
        <w:rPr>
          <w:i/>
          <w:iCs/>
        </w:rPr>
        <w:t xml:space="preserve">завершающими, </w:t>
      </w:r>
      <w:r w:rsidRPr="00AE76C8">
        <w:t>свидетельствующими о достижении поставленной цели</w:t>
      </w:r>
      <w:r w:rsidR="00AE76C8" w:rsidRPr="00AE76C8">
        <w:t>.</w:t>
      </w:r>
    </w:p>
    <w:p w:rsidR="00AE76C8" w:rsidRDefault="00F7061C" w:rsidP="00AE76C8">
      <w:r w:rsidRPr="00AE76C8">
        <w:t xml:space="preserve">Любая последовательность работ в сети, при которой конечное событие каждой работы совпадает с начальным событием следующей за ней, получила название </w:t>
      </w:r>
      <w:r w:rsidRPr="00AE76C8">
        <w:rPr>
          <w:i/>
          <w:iCs/>
        </w:rPr>
        <w:t>путь</w:t>
      </w:r>
      <w:r w:rsidR="00AE76C8" w:rsidRPr="00AE76C8">
        <w:rPr>
          <w:i/>
          <w:iCs/>
        </w:rPr>
        <w:t xml:space="preserve">. </w:t>
      </w:r>
      <w:r w:rsidRPr="00AE76C8">
        <w:t xml:space="preserve">Путь может быть </w:t>
      </w:r>
      <w:r w:rsidRPr="00AE76C8">
        <w:rPr>
          <w:i/>
          <w:iCs/>
        </w:rPr>
        <w:t xml:space="preserve">полным, </w:t>
      </w:r>
      <w:r w:rsidRPr="00AE76C8">
        <w:t>когда его начало совпадает с исходным событием, а конец</w:t>
      </w:r>
      <w:r w:rsidR="00AE76C8" w:rsidRPr="00AE76C8">
        <w:t xml:space="preserve"> - </w:t>
      </w:r>
      <w:r w:rsidRPr="00AE76C8">
        <w:t>с завершающим</w:t>
      </w:r>
      <w:r w:rsidR="00AE76C8" w:rsidRPr="00AE76C8">
        <w:t xml:space="preserve">; </w:t>
      </w:r>
      <w:r w:rsidRPr="00AE76C8">
        <w:rPr>
          <w:i/>
          <w:iCs/>
        </w:rPr>
        <w:t>частичным</w:t>
      </w:r>
      <w:r w:rsidR="00AE76C8">
        <w:rPr>
          <w:i/>
          <w:iCs/>
        </w:rPr>
        <w:t xml:space="preserve"> (</w:t>
      </w:r>
      <w:r w:rsidRPr="00AE76C8">
        <w:t>от исходного события до промежуточного или от промежуточного до конечного</w:t>
      </w:r>
      <w:r w:rsidR="00AE76C8" w:rsidRPr="00AE76C8">
        <w:t xml:space="preserve">); </w:t>
      </w:r>
      <w:r w:rsidRPr="00AE76C8">
        <w:rPr>
          <w:i/>
          <w:iCs/>
        </w:rPr>
        <w:t>критическим</w:t>
      </w:r>
      <w:r w:rsidR="00AE76C8">
        <w:rPr>
          <w:i/>
          <w:iCs/>
        </w:rPr>
        <w:t xml:space="preserve"> (</w:t>
      </w:r>
      <w:r w:rsidRPr="00AE76C8">
        <w:t>самым длинным в сетевом графике от исходного до завершающего события</w:t>
      </w:r>
      <w:r w:rsidR="00AE76C8" w:rsidRPr="00AE76C8">
        <w:t xml:space="preserve">). </w:t>
      </w:r>
      <w:r w:rsidRPr="00AE76C8">
        <w:t>Критический путь определяет предельную продолжительность выполнения задания</w:t>
      </w:r>
      <w:r w:rsidR="00AE76C8" w:rsidRPr="00AE76C8">
        <w:t>.</w:t>
      </w:r>
    </w:p>
    <w:p w:rsidR="00AE76C8" w:rsidRDefault="00F7061C" w:rsidP="00AE76C8">
      <w:r w:rsidRPr="00AE76C8">
        <w:t>Цель и события изображаются на графике кружками, в которых указывается их содержание и порядковый номер, расшифровывающиеся в прилагаемом тексте, а работы</w:t>
      </w:r>
      <w:r w:rsidR="00AE76C8" w:rsidRPr="00AE76C8">
        <w:t xml:space="preserve"> - </w:t>
      </w:r>
      <w:r w:rsidRPr="00AE76C8">
        <w:t>стрелками, ведущими от одного кружка к другому</w:t>
      </w:r>
      <w:r w:rsidR="00AE76C8" w:rsidRPr="00AE76C8">
        <w:t xml:space="preserve">. </w:t>
      </w:r>
      <w:r w:rsidRPr="00AE76C8">
        <w:t>Стрелки несут на себе информацию о времени, необходимом для выполнения работы, и связанных с нею затратах</w:t>
      </w:r>
      <w:r w:rsidR="00AE76C8" w:rsidRPr="00AE76C8">
        <w:t xml:space="preserve">. </w:t>
      </w:r>
      <w:r w:rsidRPr="00AE76C8">
        <w:t>Время изображается цифрой над стрелкой, а затраты</w:t>
      </w:r>
      <w:r w:rsidR="00AE76C8" w:rsidRPr="00AE76C8">
        <w:t xml:space="preserve"> - </w:t>
      </w:r>
      <w:r w:rsidRPr="00AE76C8">
        <w:t>под ней</w:t>
      </w:r>
      <w:r w:rsidR="00AE76C8" w:rsidRPr="00AE76C8">
        <w:t xml:space="preserve">. </w:t>
      </w:r>
      <w:r w:rsidRPr="00AE76C8">
        <w:t>Если для перехода от одного события к другому затрат времени и труда не требуется, связь между событиями на графике изображается пунктирной линией</w:t>
      </w:r>
      <w:r w:rsidR="00AE76C8" w:rsidRPr="00AE76C8">
        <w:t>.</w:t>
      </w:r>
    </w:p>
    <w:p w:rsidR="00AE76C8" w:rsidRDefault="00F7061C" w:rsidP="00AE76C8">
      <w:r w:rsidRPr="00AE76C8">
        <w:t>Сетевой график дает возможность составить наиболее рациональный план осуществления каких-либо мероприятий, к которому привязываются все остальные процессы</w:t>
      </w:r>
      <w:r w:rsidR="00AE76C8" w:rsidRPr="00AE76C8">
        <w:t xml:space="preserve">: </w:t>
      </w:r>
      <w:r w:rsidRPr="00AE76C8">
        <w:t>диспетчеризация, выдача заданий на выполнение определенных работ, наблюдение и контроль за их осуществлением</w:t>
      </w:r>
      <w:r w:rsidR="00AE76C8" w:rsidRPr="00AE76C8">
        <w:t xml:space="preserve">. </w:t>
      </w:r>
      <w:r w:rsidRPr="00AE76C8">
        <w:t>Высокая степень формализации графика позволяет при этом широко применять компьютерные технологии</w:t>
      </w:r>
      <w:r w:rsidR="00AE76C8" w:rsidRPr="00AE76C8">
        <w:t>.</w:t>
      </w:r>
    </w:p>
    <w:p w:rsidR="00AE76C8" w:rsidRDefault="00F7061C" w:rsidP="00AE76C8">
      <w:r w:rsidRPr="00AE76C8">
        <w:rPr>
          <w:i/>
          <w:iCs/>
        </w:rPr>
        <w:t>Метод планирования</w:t>
      </w:r>
      <w:r w:rsidR="00AE76C8">
        <w:rPr>
          <w:i/>
          <w:iCs/>
        </w:rPr>
        <w:t xml:space="preserve"> "</w:t>
      </w:r>
      <w:r w:rsidRPr="00AE76C8">
        <w:rPr>
          <w:i/>
          <w:iCs/>
        </w:rPr>
        <w:t>Паттерн</w:t>
      </w:r>
      <w:r w:rsidR="00AE76C8">
        <w:rPr>
          <w:i/>
          <w:iCs/>
        </w:rPr>
        <w:t xml:space="preserve">" </w:t>
      </w:r>
      <w:r w:rsidRPr="00AE76C8">
        <w:t>сводится к построению</w:t>
      </w:r>
      <w:r w:rsidR="00AE76C8">
        <w:t xml:space="preserve"> "</w:t>
      </w:r>
      <w:r w:rsidRPr="00AE76C8">
        <w:t>дерева целей</w:t>
      </w:r>
      <w:r w:rsidR="00AE76C8">
        <w:t xml:space="preserve">". </w:t>
      </w:r>
      <w:r w:rsidRPr="00AE76C8">
        <w:t>Каждая цель и подцель в этой иерархической модели оценивается экспертами с точки зрения важности и степени влияния на конечные результаты</w:t>
      </w:r>
      <w:r w:rsidR="00AE76C8">
        <w:t xml:space="preserve"> (</w:t>
      </w:r>
      <w:r w:rsidRPr="00AE76C8">
        <w:t>цель может быть важной сама по себе, но не играть существенной роли</w:t>
      </w:r>
      <w:r w:rsidR="00AE76C8" w:rsidRPr="00AE76C8">
        <w:t xml:space="preserve">). </w:t>
      </w:r>
      <w:r w:rsidRPr="00AE76C8">
        <w:t>Оценки служат основой распределения ресурсов, сил и средств между отдельными целями, подцелями, проблемами, работниками и определения желательных сроков выполнения тех или иных работ</w:t>
      </w:r>
      <w:r w:rsidR="00AE76C8" w:rsidRPr="00AE76C8">
        <w:t>.</w:t>
      </w:r>
    </w:p>
    <w:p w:rsidR="00AE76C8" w:rsidRDefault="00F7061C" w:rsidP="00AE76C8">
      <w:r w:rsidRPr="00AE76C8">
        <w:t>Возможности применения различных методов планирования имеют свои границы</w:t>
      </w:r>
      <w:r w:rsidR="00AE76C8" w:rsidRPr="00AE76C8">
        <w:t xml:space="preserve">. </w:t>
      </w:r>
      <w:r w:rsidRPr="00AE76C8">
        <w:t>Эти границы определяются</w:t>
      </w:r>
      <w:r w:rsidR="00AE76C8" w:rsidRPr="00AE76C8">
        <w:t>:</w:t>
      </w:r>
    </w:p>
    <w:p w:rsidR="00AE76C8" w:rsidRDefault="00F7061C" w:rsidP="00AE76C8">
      <w:r w:rsidRPr="00AE76C8">
        <w:t>современной НТР, которая вызывает столь стремительные изменения внутри фирмы и в окружающей ее среде, что поспеть за ними планирование попросту не успевает</w:t>
      </w:r>
      <w:r w:rsidR="00AE76C8" w:rsidRPr="00AE76C8">
        <w:t>;</w:t>
      </w:r>
    </w:p>
    <w:p w:rsidR="00AE76C8" w:rsidRDefault="00F7061C" w:rsidP="00AE76C8">
      <w:r w:rsidRPr="00AE76C8">
        <w:t>нехваткой времени, связанной с тем, что плановые расчеты весьма длительны и трудоемки</w:t>
      </w:r>
      <w:r w:rsidR="00AE76C8" w:rsidRPr="00AE76C8">
        <w:t>;</w:t>
      </w:r>
    </w:p>
    <w:p w:rsidR="00AE76C8" w:rsidRDefault="00F7061C" w:rsidP="00AE76C8">
      <w:r w:rsidRPr="00AE76C8">
        <w:t>бюрократизмом и инерционностью самих сотрудников организации, их боязнью новшества</w:t>
      </w:r>
      <w:r w:rsidR="00AE76C8" w:rsidRPr="00AE76C8">
        <w:t>.</w:t>
      </w:r>
    </w:p>
    <w:p w:rsidR="00AE76C8" w:rsidRDefault="00F7061C" w:rsidP="00AE76C8">
      <w:r w:rsidRPr="00AE76C8">
        <w:t>Полностью перечисленные ограничения устранить нельзя, но можно существенно ослабить путем уменьшения жесткости и схематичности составления планов, их ориентацией на ключевые цели и задачи, конкретизацией и приближением к нуждам практики, усилением комплексности</w:t>
      </w:r>
      <w:r w:rsidR="00AE76C8" w:rsidRPr="00AE76C8">
        <w:t>.</w:t>
      </w:r>
    </w:p>
    <w:p w:rsidR="00031FFA" w:rsidRPr="00AE76C8" w:rsidRDefault="00AE76C8" w:rsidP="00AE76C8">
      <w:pPr>
        <w:pStyle w:val="2"/>
      </w:pPr>
      <w:r>
        <w:br w:type="page"/>
      </w:r>
      <w:r w:rsidR="00031FFA" w:rsidRPr="00AE76C8">
        <w:t>Список литературы</w:t>
      </w:r>
    </w:p>
    <w:p w:rsidR="00AE76C8" w:rsidRDefault="00AE76C8" w:rsidP="00AE76C8"/>
    <w:p w:rsidR="00031FFA" w:rsidRPr="00AE76C8" w:rsidRDefault="00031FFA" w:rsidP="00AE76C8">
      <w:pPr>
        <w:pStyle w:val="a1"/>
      </w:pPr>
      <w:r w:rsidRPr="00AE76C8">
        <w:t>Абчук В</w:t>
      </w:r>
      <w:r w:rsidR="00AE76C8">
        <w:t xml:space="preserve">.А. </w:t>
      </w:r>
      <w:r w:rsidRPr="00AE76C8">
        <w:t>Лекции по менеджменту</w:t>
      </w:r>
      <w:r w:rsidR="00AE76C8" w:rsidRPr="00AE76C8">
        <w:t xml:space="preserve">: </w:t>
      </w:r>
      <w:r w:rsidRPr="00AE76C8">
        <w:t>Решение</w:t>
      </w:r>
      <w:r w:rsidR="00AE76C8" w:rsidRPr="00AE76C8">
        <w:t xml:space="preserve">. </w:t>
      </w:r>
      <w:r w:rsidRPr="00AE76C8">
        <w:t>Предвидение</w:t>
      </w:r>
      <w:r w:rsidR="00AE76C8" w:rsidRPr="00AE76C8">
        <w:t xml:space="preserve">. </w:t>
      </w:r>
      <w:r w:rsidRPr="00AE76C8">
        <w:t>Риск</w:t>
      </w:r>
      <w:r w:rsidR="00AE76C8" w:rsidRPr="00AE76C8">
        <w:t xml:space="preserve">. </w:t>
      </w:r>
      <w:r w:rsidR="00AE76C8">
        <w:t>-</w:t>
      </w:r>
      <w:r w:rsidRPr="00AE76C8">
        <w:t xml:space="preserve"> СПб</w:t>
      </w:r>
      <w:r w:rsidR="00AE76C8" w:rsidRPr="00AE76C8">
        <w:t>., 19</w:t>
      </w:r>
      <w:r w:rsidRPr="00AE76C8">
        <w:t>99</w:t>
      </w:r>
    </w:p>
    <w:p w:rsidR="00031FFA" w:rsidRPr="00AE76C8" w:rsidRDefault="00031FFA" w:rsidP="00AE76C8">
      <w:pPr>
        <w:pStyle w:val="a1"/>
      </w:pPr>
      <w:r w:rsidRPr="00AE76C8">
        <w:t>Албастова Л</w:t>
      </w:r>
      <w:r w:rsidR="00AE76C8">
        <w:t xml:space="preserve">.Н. </w:t>
      </w:r>
      <w:r w:rsidRPr="00AE76C8">
        <w:t>Технология Эффективного менеджмента</w:t>
      </w:r>
      <w:r w:rsidR="00AE76C8" w:rsidRPr="00AE76C8">
        <w:t xml:space="preserve">. </w:t>
      </w:r>
      <w:r w:rsidR="00AE76C8">
        <w:t>-</w:t>
      </w:r>
      <w:r w:rsidRPr="00AE76C8">
        <w:t xml:space="preserve"> М</w:t>
      </w:r>
      <w:r w:rsidR="00AE76C8" w:rsidRPr="00AE76C8">
        <w:t>., 20</w:t>
      </w:r>
      <w:r w:rsidRPr="00AE76C8">
        <w:t>00</w:t>
      </w:r>
    </w:p>
    <w:p w:rsidR="00031FFA" w:rsidRPr="00AE76C8" w:rsidRDefault="00031FFA" w:rsidP="00AE76C8">
      <w:pPr>
        <w:pStyle w:val="a1"/>
      </w:pPr>
      <w:r w:rsidRPr="00AE76C8">
        <w:t>Бойделл Т</w:t>
      </w:r>
      <w:r w:rsidR="00AE76C8" w:rsidRPr="00AE76C8">
        <w:t xml:space="preserve">. </w:t>
      </w:r>
      <w:r w:rsidRPr="00AE76C8">
        <w:t>Как улучшить управление организацией</w:t>
      </w:r>
      <w:r w:rsidR="00AE76C8" w:rsidRPr="00AE76C8">
        <w:t xml:space="preserve">. </w:t>
      </w:r>
      <w:r w:rsidR="00AE76C8">
        <w:t>-</w:t>
      </w:r>
      <w:r w:rsidRPr="00AE76C8">
        <w:t xml:space="preserve"> М</w:t>
      </w:r>
      <w:r w:rsidR="00AE76C8" w:rsidRPr="00AE76C8">
        <w:t>., 20</w:t>
      </w:r>
      <w:r w:rsidRPr="00AE76C8">
        <w:t>01</w:t>
      </w:r>
    </w:p>
    <w:p w:rsidR="00AE76C8" w:rsidRDefault="00031FFA" w:rsidP="00AE76C8">
      <w:pPr>
        <w:pStyle w:val="a1"/>
      </w:pPr>
      <w:r w:rsidRPr="00AE76C8">
        <w:t>Бреддик У</w:t>
      </w:r>
      <w:r w:rsidR="00AE76C8" w:rsidRPr="00AE76C8">
        <w:t xml:space="preserve">. </w:t>
      </w:r>
      <w:r w:rsidRPr="00AE76C8">
        <w:t>Менеджмент в организации</w:t>
      </w:r>
      <w:r w:rsidR="00AE76C8" w:rsidRPr="00AE76C8">
        <w:t xml:space="preserve">. </w:t>
      </w:r>
      <w:r w:rsidR="00AE76C8">
        <w:t>-</w:t>
      </w:r>
      <w:r w:rsidRPr="00AE76C8">
        <w:t xml:space="preserve"> М, 1999</w:t>
      </w:r>
      <w:r w:rsidR="00AE76C8" w:rsidRPr="00AE76C8">
        <w:t>.</w:t>
      </w:r>
    </w:p>
    <w:p w:rsidR="00AE76C8" w:rsidRDefault="00031FFA" w:rsidP="00AE76C8">
      <w:pPr>
        <w:pStyle w:val="a1"/>
      </w:pPr>
      <w:r w:rsidRPr="00AE76C8">
        <w:t>Виханский О</w:t>
      </w:r>
      <w:r w:rsidR="00AE76C8">
        <w:t xml:space="preserve">.С., </w:t>
      </w:r>
      <w:r w:rsidRPr="00AE76C8">
        <w:t>Наумов А</w:t>
      </w:r>
      <w:r w:rsidR="00AE76C8">
        <w:t xml:space="preserve">.И. </w:t>
      </w:r>
      <w:r w:rsidRPr="00AE76C8">
        <w:t>Менеджмент</w:t>
      </w:r>
      <w:r w:rsidR="00AE76C8" w:rsidRPr="00AE76C8">
        <w:t xml:space="preserve">: </w:t>
      </w:r>
      <w:r w:rsidRPr="00AE76C8">
        <w:t>человек, стратегия, организация, процесс</w:t>
      </w:r>
      <w:r w:rsidR="00AE76C8" w:rsidRPr="00AE76C8">
        <w:t xml:space="preserve">. </w:t>
      </w:r>
      <w:r w:rsidR="00AE76C8">
        <w:t>-</w:t>
      </w:r>
      <w:r w:rsidRPr="00AE76C8">
        <w:t xml:space="preserve"> М</w:t>
      </w:r>
      <w:r w:rsidR="00AE76C8" w:rsidRPr="00AE76C8">
        <w:t>., 20</w:t>
      </w:r>
      <w:r w:rsidRPr="00AE76C8">
        <w:t>02</w:t>
      </w:r>
      <w:bookmarkStart w:id="0" w:name="_GoBack"/>
      <w:bookmarkEnd w:id="0"/>
    </w:p>
    <w:sectPr w:rsidR="00AE76C8" w:rsidSect="00AE76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680" w:footer="567" w:gutter="0"/>
      <w:pgNumType w:start="1"/>
      <w:cols w:space="1152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19" w:rsidRDefault="00264819">
      <w:r>
        <w:separator/>
      </w:r>
    </w:p>
  </w:endnote>
  <w:endnote w:type="continuationSeparator" w:id="0">
    <w:p w:rsidR="00264819" w:rsidRDefault="0026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C8" w:rsidRDefault="00AE76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C8" w:rsidRDefault="00AE76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19" w:rsidRDefault="00264819">
      <w:r>
        <w:separator/>
      </w:r>
    </w:p>
  </w:footnote>
  <w:footnote w:type="continuationSeparator" w:id="0">
    <w:p w:rsidR="00264819" w:rsidRDefault="00264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C8" w:rsidRDefault="004545C2" w:rsidP="00AE76C8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E76C8" w:rsidRDefault="00AE76C8" w:rsidP="00AE76C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C8" w:rsidRDefault="00AE76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FEC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6A4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D6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988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E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203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363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CF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9E8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F46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147172"/>
    <w:multiLevelType w:val="hybridMultilevel"/>
    <w:tmpl w:val="56A804CE"/>
    <w:lvl w:ilvl="0" w:tplc="68641D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755DB"/>
    <w:multiLevelType w:val="hybridMultilevel"/>
    <w:tmpl w:val="E00EF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3E21"/>
    <w:multiLevelType w:val="multilevel"/>
    <w:tmpl w:val="09CAFA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7D7D5C"/>
    <w:multiLevelType w:val="singleLevel"/>
    <w:tmpl w:val="B97E9274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D9664F"/>
    <w:multiLevelType w:val="hybridMultilevel"/>
    <w:tmpl w:val="4648C27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88A17DA"/>
    <w:multiLevelType w:val="hybridMultilevel"/>
    <w:tmpl w:val="61E62F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9A73EEB"/>
    <w:multiLevelType w:val="hybridMultilevel"/>
    <w:tmpl w:val="538463A8"/>
    <w:lvl w:ilvl="0" w:tplc="B57ABE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6E1224"/>
    <w:multiLevelType w:val="hybridMultilevel"/>
    <w:tmpl w:val="E8107046"/>
    <w:lvl w:ilvl="0" w:tplc="9CB8B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E15E22"/>
    <w:multiLevelType w:val="singleLevel"/>
    <w:tmpl w:val="CE56478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64CE00AB"/>
    <w:multiLevelType w:val="hybridMultilevel"/>
    <w:tmpl w:val="09CAFA90"/>
    <w:lvl w:ilvl="0" w:tplc="15B293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1911A6"/>
    <w:multiLevelType w:val="singleLevel"/>
    <w:tmpl w:val="9F0E529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>
    <w:nsid w:val="6BD93A33"/>
    <w:multiLevelType w:val="hybridMultilevel"/>
    <w:tmpl w:val="FF8A1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04B38"/>
    <w:multiLevelType w:val="singleLevel"/>
    <w:tmpl w:val="C0A65C4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7D057298"/>
    <w:multiLevelType w:val="singleLevel"/>
    <w:tmpl w:val="0D8AE9E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1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6"/>
  </w:num>
  <w:num w:numId="6">
    <w:abstractNumId w:val="11"/>
  </w:num>
  <w:num w:numId="7">
    <w:abstractNumId w:val="18"/>
  </w:num>
  <w:num w:numId="8">
    <w:abstractNumId w:val="20"/>
  </w:num>
  <w:num w:numId="9">
    <w:abstractNumId w:val="22"/>
  </w:num>
  <w:num w:numId="10">
    <w:abstractNumId w:val="13"/>
  </w:num>
  <w:num w:numId="11">
    <w:abstractNumId w:val="19"/>
  </w:num>
  <w:num w:numId="12">
    <w:abstractNumId w:val="17"/>
  </w:num>
  <w:num w:numId="13">
    <w:abstractNumId w:val="25"/>
  </w:num>
  <w:num w:numId="14">
    <w:abstractNumId w:val="12"/>
  </w:num>
  <w:num w:numId="15">
    <w:abstractNumId w:val="24"/>
  </w:num>
  <w:num w:numId="16">
    <w:abstractNumId w:val="14"/>
  </w:num>
  <w:num w:numId="17">
    <w:abstractNumId w:val="16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3F9"/>
    <w:rsid w:val="00031FFA"/>
    <w:rsid w:val="000A1DDD"/>
    <w:rsid w:val="00264819"/>
    <w:rsid w:val="004545C2"/>
    <w:rsid w:val="00547F2B"/>
    <w:rsid w:val="00602051"/>
    <w:rsid w:val="00895A77"/>
    <w:rsid w:val="008C6D3C"/>
    <w:rsid w:val="0099258A"/>
    <w:rsid w:val="00A47393"/>
    <w:rsid w:val="00AE76C8"/>
    <w:rsid w:val="00B943F9"/>
    <w:rsid w:val="00F2488E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761A0D8-09F7-4336-A8DC-637EF8E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76C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76C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76C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E76C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76C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76C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76C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76C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76C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943F9"/>
    <w:pPr>
      <w:ind w:left="720"/>
    </w:pPr>
  </w:style>
  <w:style w:type="paragraph" w:styleId="a7">
    <w:name w:val="Balloon Text"/>
    <w:basedOn w:val="a2"/>
    <w:link w:val="a8"/>
    <w:uiPriority w:val="99"/>
    <w:semiHidden/>
    <w:rsid w:val="00B943F9"/>
    <w:rPr>
      <w:rFonts w:ascii="Tahoma" w:hAnsi="Tahoma" w:cs="Tahoma"/>
      <w:sz w:val="16"/>
      <w:szCs w:val="16"/>
    </w:rPr>
  </w:style>
  <w:style w:type="character" w:styleId="a8">
    <w:name w:val="footnote reference"/>
    <w:aliases w:val="Текст выноски Знак"/>
    <w:link w:val="a7"/>
    <w:uiPriority w:val="99"/>
    <w:semiHidden/>
    <w:rsid w:val="00AE76C8"/>
    <w:rPr>
      <w:rFonts w:cs="Times New Roman"/>
      <w:sz w:val="28"/>
      <w:szCs w:val="28"/>
      <w:vertAlign w:val="superscript"/>
    </w:rPr>
  </w:style>
  <w:style w:type="table" w:styleId="a9">
    <w:name w:val="Table Grid"/>
    <w:basedOn w:val="a4"/>
    <w:uiPriority w:val="99"/>
    <w:rsid w:val="00AE76C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E76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AE76C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AE76C8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AE76C8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AE76C8"/>
    <w:pPr>
      <w:ind w:firstLine="0"/>
    </w:pPr>
  </w:style>
  <w:style w:type="character" w:customStyle="1" w:styleId="ae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AE76C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E76C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AE76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E76C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2"/>
    <w:link w:val="11"/>
    <w:uiPriority w:val="99"/>
    <w:rsid w:val="00AE76C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AE76C8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AE76C8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AE76C8"/>
    <w:rPr>
      <w:rFonts w:cs="Times New Roman"/>
    </w:rPr>
  </w:style>
  <w:style w:type="character" w:customStyle="1" w:styleId="af8">
    <w:name w:val="номер страницы"/>
    <w:uiPriority w:val="99"/>
    <w:rsid w:val="00AE76C8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AE76C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E76C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E76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76C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76C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76C8"/>
    <w:pPr>
      <w:ind w:left="958"/>
    </w:pPr>
  </w:style>
  <w:style w:type="paragraph" w:styleId="23">
    <w:name w:val="Body Text Indent 2"/>
    <w:basedOn w:val="a2"/>
    <w:link w:val="24"/>
    <w:uiPriority w:val="99"/>
    <w:rsid w:val="00AE76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E76C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a">
    <w:name w:val="содержание"/>
    <w:uiPriority w:val="99"/>
    <w:rsid w:val="00AE76C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76C8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76C8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E76C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76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76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76C8"/>
    <w:rPr>
      <w:i/>
      <w:iCs/>
    </w:rPr>
  </w:style>
  <w:style w:type="paragraph" w:customStyle="1" w:styleId="afb">
    <w:name w:val="ТАБЛИЦА"/>
    <w:next w:val="a2"/>
    <w:autoRedefine/>
    <w:uiPriority w:val="99"/>
    <w:rsid w:val="00AE76C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E76C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E76C8"/>
  </w:style>
  <w:style w:type="table" w:customStyle="1" w:styleId="15">
    <w:name w:val="Стиль таблицы1"/>
    <w:basedOn w:val="a4"/>
    <w:uiPriority w:val="99"/>
    <w:rsid w:val="00AE76C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E76C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E76C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E76C8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E76C8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E76C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2014-02-28T17:46:00Z</dcterms:created>
  <dcterms:modified xsi:type="dcterms:W3CDTF">2014-02-28T17:46:00Z</dcterms:modified>
</cp:coreProperties>
</file>