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3A" w:rsidRDefault="006A5F3A" w:rsidP="00AB05AB">
      <w:pPr>
        <w:spacing w:line="360" w:lineRule="auto"/>
      </w:pPr>
    </w:p>
    <w:p w:rsidR="00227F11" w:rsidRDefault="00227F11" w:rsidP="00AB05AB">
      <w:pPr>
        <w:spacing w:line="360" w:lineRule="auto"/>
      </w:pPr>
    </w:p>
    <w:p w:rsidR="006B5917" w:rsidRDefault="006B5917" w:rsidP="00AB05AB">
      <w:pPr>
        <w:spacing w:line="360" w:lineRule="auto"/>
      </w:pPr>
    </w:p>
    <w:p w:rsidR="006B5917" w:rsidRDefault="006B5917" w:rsidP="00AB05AB">
      <w:pPr>
        <w:spacing w:line="360" w:lineRule="auto"/>
      </w:pPr>
    </w:p>
    <w:p w:rsidR="006A5F3A" w:rsidRDefault="006A5F3A" w:rsidP="00AB05AB">
      <w:pPr>
        <w:spacing w:line="360" w:lineRule="auto"/>
      </w:pPr>
    </w:p>
    <w:p w:rsidR="006A5F3A" w:rsidRDefault="006A5F3A" w:rsidP="00AB05AB">
      <w:pPr>
        <w:spacing w:line="360" w:lineRule="auto"/>
      </w:pPr>
    </w:p>
    <w:p w:rsidR="006A5F3A" w:rsidRDefault="006A5F3A" w:rsidP="00AB05AB">
      <w:pPr>
        <w:spacing w:line="360" w:lineRule="auto"/>
      </w:pPr>
    </w:p>
    <w:tbl>
      <w:tblPr>
        <w:tblW w:w="0" w:type="auto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110"/>
      </w:tblGrid>
      <w:tr w:rsidR="006A5F3A">
        <w:tc>
          <w:tcPr>
            <w:tcW w:w="10110" w:type="dxa"/>
            <w:vAlign w:val="center"/>
          </w:tcPr>
          <w:p w:rsidR="006A5F3A" w:rsidRPr="00EB1527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1.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>PRIVATE</w:instrText>
            </w:r>
            <w:r>
              <w:rPr>
                <w:vertAlign w:val="baseline"/>
              </w:rPr>
              <w:fldChar w:fldCharType="end"/>
            </w:r>
            <w:r>
              <w:rPr>
                <w:b/>
                <w:vertAlign w:val="baseline"/>
              </w:rPr>
              <w:t>Что такое планирование семьи</w:t>
            </w:r>
            <w:r w:rsidR="00EB1527">
              <w:rPr>
                <w:b/>
                <w:vertAlign w:val="baseline"/>
              </w:rPr>
              <w:t>.</w:t>
            </w:r>
          </w:p>
        </w:tc>
      </w:tr>
      <w:tr w:rsidR="006A5F3A">
        <w:tc>
          <w:tcPr>
            <w:tcW w:w="10110" w:type="dxa"/>
            <w:vAlign w:val="center"/>
          </w:tcPr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  <w:tr w:rsidR="006A5F3A">
        <w:tc>
          <w:tcPr>
            <w:tcW w:w="10110" w:type="dxa"/>
            <w:vAlign w:val="center"/>
          </w:tcPr>
          <w:p w:rsidR="006A5F3A" w:rsidRPr="00EB1527" w:rsidRDefault="00EB1527" w:rsidP="00AB05AB">
            <w:pPr>
              <w:spacing w:line="360" w:lineRule="auto"/>
              <w:jc w:val="both"/>
              <w:rPr>
                <w:i/>
                <w:u w:val="single"/>
                <w:vertAlign w:val="baseline"/>
              </w:rPr>
            </w:pPr>
            <w:r>
              <w:rPr>
                <w:i/>
                <w:u w:val="single"/>
                <w:vertAlign w:val="baseline"/>
              </w:rPr>
              <w:t xml:space="preserve">1.1. </w:t>
            </w:r>
            <w:r w:rsidR="006A5F3A" w:rsidRPr="00EB1527">
              <w:rPr>
                <w:i/>
                <w:u w:val="single"/>
                <w:vertAlign w:val="baseline"/>
              </w:rPr>
              <w:t xml:space="preserve">Дети по желанию, а не по случаю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Планирование семьи - понятие, которое активно входит в нашу жизнь. Что же это такое и почему планирование семьи так важно для каждого из нас, для каждой семьи? Многие годы планирование семьи понималось как ограничение рождаемости. Но планирование семьи - это обеспечение здоровья женщины для рождения желанных и здоровых детей. Другими словами, планирование семьи - </w:t>
            </w:r>
            <w:r>
              <w:rPr>
                <w:b/>
                <w:vertAlign w:val="baseline"/>
              </w:rPr>
              <w:t>это дети по желанию, а не по случаю</w:t>
            </w:r>
            <w:r>
              <w:rPr>
                <w:vertAlign w:val="baseline"/>
              </w:rPr>
              <w:t xml:space="preserve">. Право на планирование семьи, или на свободное и ответственное родительство, является международно признанным правом каждого человека. Вопросы о том, когда и сколько иметь детей, как избежать нежелательной беременности, какие противозачаточные средства (контрацептивы) лучше применять и как ими пользоваться, рано или поздно встают перед каждым человеком, каждой семьей. Планирование семьи помогает людям сознательно выбирать количество детей в семье и сроки их рождения, планировать свою жизнь, избежать ненужных тревог и волнений. </w:t>
            </w:r>
          </w:p>
          <w:p w:rsidR="006A5F3A" w:rsidRDefault="006A5F3A" w:rsidP="00AB05A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Оптимальный возраст для рождения детей - 20-35 лет. Доказано, что если беременность возникает раньше или позже, то протекает с большим числом осложнений и вероятность нарушений здоровья у матери и ребенка выше. </w:t>
            </w:r>
          </w:p>
          <w:p w:rsidR="006A5F3A" w:rsidRDefault="006A5F3A" w:rsidP="00AB05A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Интервалы между родами должны быть не менее 2-2,5 лет; это позволяет женщине воccтановить силы для будущих родов, сохранить свое здоровье и здоровье будущих детей. </w:t>
            </w:r>
          </w:p>
          <w:p w:rsidR="006A5F3A" w:rsidRDefault="006A5F3A" w:rsidP="00AB05A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Аборт не является лучшим методом регулирования рождаемости, его можно избежать, применяя современные методы контрацепции (предупреждение нежелательной беременности). </w:t>
            </w:r>
          </w:p>
          <w:p w:rsidR="006A5F3A" w:rsidRDefault="006A5F3A" w:rsidP="00AB05A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Контрацепция делает интимную жизнь более гармоничной, устраняет ненужные волнения и ожидания. </w:t>
            </w:r>
          </w:p>
          <w:p w:rsidR="006A5F3A" w:rsidRDefault="006A5F3A" w:rsidP="00AB05A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Решение об использовании того или иного метода лучше принять после того, как Вы узнаете обо всех контрацептивных средствах и проконсультируетесь со специалистом. </w:t>
            </w:r>
          </w:p>
          <w:p w:rsidR="006A5F3A" w:rsidRDefault="006A5F3A" w:rsidP="00AB05A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Если нежелательная беременность все-таки наступила и Вы решили сделать аборт, необходимо обратиться к врачу как можно раньше - это снизит риск возможных осложнений. </w:t>
            </w:r>
          </w:p>
          <w:p w:rsidR="006A5F3A" w:rsidRDefault="006A5F3A" w:rsidP="00AB05A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После родов и аборта можно забеременеть до прихода первой менструации, поэтому необходимо подобрать надежный метод контрацепции до возобновления половой жизни. </w:t>
            </w:r>
          </w:p>
          <w:p w:rsidR="006A5F3A" w:rsidRDefault="006A5F3A" w:rsidP="00AB05A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Инфекции, передаваемые половым путем, часто являются причиной бесплодия у мужчин и женщин. Только презерватив поможет Вам избежать заражения и одновременно предохранит Вас от нежелательной беременности. </w:t>
            </w:r>
          </w:p>
          <w:p w:rsidR="006A5F3A" w:rsidRDefault="006A5F3A" w:rsidP="00AB05AB">
            <w:pPr>
              <w:numPr>
                <w:ilvl w:val="0"/>
                <w:numId w:val="2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Половое воспитание и сексуальное образование детей и подростков поможет сохранить их здоровье, подготовить к будущей семейной жизни и воспитать чувство ответственного родительства.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Планирование семьи, применение безопасных методов контрацепции помогут  сохранить свое здоровье, родить здоровых и желанн</w:t>
            </w:r>
            <w:r w:rsidR="00EB1527">
              <w:rPr>
                <w:vertAlign w:val="baseline"/>
              </w:rPr>
              <w:t>ых детей, принесет счастье в каждый</w:t>
            </w:r>
            <w:r>
              <w:rPr>
                <w:vertAlign w:val="baseline"/>
              </w:rPr>
              <w:t xml:space="preserve"> дом. </w:t>
            </w:r>
          </w:p>
          <w:p w:rsidR="006B5917" w:rsidRDefault="006B5917" w:rsidP="00AB05AB">
            <w:pPr>
              <w:spacing w:line="360" w:lineRule="auto"/>
              <w:jc w:val="both"/>
              <w:rPr>
                <w:vertAlign w:val="baseline"/>
              </w:rPr>
            </w:pPr>
          </w:p>
          <w:p w:rsidR="006B5917" w:rsidRDefault="006B5917" w:rsidP="00AB05AB">
            <w:pPr>
              <w:spacing w:line="360" w:lineRule="auto"/>
              <w:jc w:val="both"/>
              <w:rPr>
                <w:vertAlign w:val="baseline"/>
              </w:rPr>
            </w:pPr>
          </w:p>
          <w:p w:rsidR="00EB1527" w:rsidRDefault="00EB1527" w:rsidP="00AB05AB"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</w:tbl>
    <w:p w:rsidR="006A5F3A" w:rsidRDefault="006A5F3A" w:rsidP="00AB05AB">
      <w:pPr>
        <w:spacing w:line="360" w:lineRule="auto"/>
      </w:pPr>
    </w:p>
    <w:tbl>
      <w:tblPr>
        <w:tblW w:w="10110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0110"/>
      </w:tblGrid>
      <w:tr w:rsidR="006A5F3A">
        <w:tc>
          <w:tcPr>
            <w:tcW w:w="10110" w:type="dxa"/>
            <w:vAlign w:val="center"/>
          </w:tcPr>
          <w:p w:rsidR="006A5F3A" w:rsidRDefault="006A5F3A" w:rsidP="00AB05AB"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2. </w:t>
            </w:r>
            <w:r>
              <w:rPr>
                <w:vertAlign w:val="baseline"/>
              </w:rPr>
              <w:fldChar w:fldCharType="begin"/>
            </w:r>
            <w:r>
              <w:rPr>
                <w:vertAlign w:val="baseline"/>
              </w:rPr>
              <w:instrText>PRIVATE</w:instrText>
            </w:r>
            <w:r>
              <w:rPr>
                <w:vertAlign w:val="baseline"/>
              </w:rPr>
              <w:fldChar w:fldCharType="end"/>
            </w:r>
            <w:r>
              <w:rPr>
                <w:b/>
                <w:vertAlign w:val="baseline"/>
              </w:rPr>
              <w:t>Планирование семьи и репродуктивное здоровье</w:t>
            </w:r>
          </w:p>
        </w:tc>
      </w:tr>
      <w:tr w:rsidR="006A5F3A">
        <w:tc>
          <w:tcPr>
            <w:tcW w:w="10110" w:type="dxa"/>
            <w:vAlign w:val="center"/>
          </w:tcPr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В рождении детей заинтересованы не только семья, но и государство, и общество в целом. Только для простого воспроизводства населения в стране в каждой семье должно быть 2—3 ребенка. Кроме того, когда подавляющее число семей имеет только одного ребенка, население «стареет» (в его структуре увеличивается удельный вес пожилых и старых людей). Это значит, что сокращается возможность использования умственного потенциала молодых и квалифицированных специалистов. Естественно, от этого страдает экономика государства и личное благосостояние каждого. Поэтому основной задачей государства является создание благоприятных для рождения желанных и здоровых детей социально-экономических условий, которые в себя включают: </w:t>
            </w:r>
          </w:p>
          <w:p w:rsidR="006A5F3A" w:rsidRDefault="006A5F3A" w:rsidP="00AB05AB">
            <w:pPr>
              <w:numPr>
                <w:ilvl w:val="0"/>
                <w:numId w:val="3"/>
              </w:numPr>
              <w:spacing w:line="360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систему мер и законодательных актов по поддержке молодой семьи, особенно при рождении ребенка; </w:t>
            </w:r>
          </w:p>
          <w:p w:rsidR="006A5F3A" w:rsidRDefault="006A5F3A" w:rsidP="00AB05AB">
            <w:pPr>
              <w:numPr>
                <w:ilvl w:val="0"/>
                <w:numId w:val="3"/>
              </w:numPr>
              <w:spacing w:line="360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охрану здоровья беременной женщины как в медицинском, так и в социальном плане, а также создание условий для безопасного материнства; </w:t>
            </w:r>
          </w:p>
          <w:p w:rsidR="006A5F3A" w:rsidRDefault="006A5F3A" w:rsidP="00AB05AB">
            <w:pPr>
              <w:numPr>
                <w:ilvl w:val="0"/>
                <w:numId w:val="3"/>
              </w:numPr>
              <w:spacing w:line="360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создание условий, позволяющих гражданам реализовывать свои репродуктивные права: организацию медицинских служб, таких, как центры планирования семьи и репродукции, молодежные центры, генетические консультации, клиники лечения бесплодия и др.; </w:t>
            </w:r>
          </w:p>
          <w:p w:rsidR="006A5F3A" w:rsidRDefault="006A5F3A" w:rsidP="00AB05AB">
            <w:pPr>
              <w:numPr>
                <w:ilvl w:val="0"/>
                <w:numId w:val="3"/>
              </w:numPr>
              <w:spacing w:line="360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обеспечение населения доступной и достоверной информацией в области охраны репродуктивного здоровья и планирования семьи, а также доступ к современным средствам контрацепции.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Во всем мире в последнее время все большее внимание уделяется проблеме здоровья, здорового образа жизни и ответственного родительства.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b/>
                <w:vertAlign w:val="baseline"/>
              </w:rPr>
              <w:t>Планирование семьи</w:t>
            </w:r>
            <w:r>
              <w:rPr>
                <w:vertAlign w:val="baseline"/>
              </w:rPr>
              <w:t xml:space="preserve"> — понятие, которое активно входит в нашу жизнь. Что это такое и почему планирование семьи так важно для каждого из нас, для каждой семьи? Многие годы планирование семьи ошибочно понималось как ограничение рождаемости. Но планирование семьи — это обеспечение здоровья женщины для рождения желанных и здоровых детей. Другими словами, планирование семьи — это дети по желанию, а не по случаю. Право на планирование семьи, на свободное и ответственное родительство является международно признанным правом каждого человека. Планирование семьи помогает людям сознательно выбирать количество детей в семье и сроки их рождения, планировать свою жизнь, избежать ненужных тревог и волнений. </w:t>
            </w:r>
          </w:p>
          <w:p w:rsidR="006A5F3A" w:rsidRPr="008233FC" w:rsidRDefault="008233FC" w:rsidP="00AB05AB">
            <w:pPr>
              <w:spacing w:line="360" w:lineRule="auto"/>
              <w:jc w:val="both"/>
              <w:rPr>
                <w:i/>
                <w:iCs/>
                <w:u w:val="single"/>
                <w:vertAlign w:val="baseline"/>
              </w:rPr>
            </w:pPr>
            <w:r>
              <w:rPr>
                <w:i/>
                <w:iCs/>
                <w:u w:val="single"/>
                <w:vertAlign w:val="baseline"/>
              </w:rPr>
              <w:t xml:space="preserve">2.1. </w:t>
            </w:r>
            <w:r w:rsidR="006A5F3A" w:rsidRPr="008233FC">
              <w:rPr>
                <w:i/>
                <w:iCs/>
                <w:u w:val="single"/>
                <w:vertAlign w:val="baseline"/>
              </w:rPr>
              <w:t xml:space="preserve">Для чего нужно планирование семьи: </w:t>
            </w:r>
          </w:p>
          <w:p w:rsidR="006A5F3A" w:rsidRDefault="006A5F3A" w:rsidP="00AB05AB">
            <w:pPr>
              <w:numPr>
                <w:ilvl w:val="0"/>
                <w:numId w:val="1"/>
              </w:numPr>
              <w:spacing w:line="360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для рождения желанных здоровых детей; </w:t>
            </w:r>
          </w:p>
          <w:p w:rsidR="006A5F3A" w:rsidRDefault="006A5F3A" w:rsidP="00AB05AB">
            <w:pPr>
              <w:numPr>
                <w:ilvl w:val="0"/>
                <w:numId w:val="1"/>
              </w:numPr>
              <w:spacing w:line="360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для сохранения здоровья женщины; </w:t>
            </w:r>
          </w:p>
          <w:p w:rsidR="006A5F3A" w:rsidRDefault="006A5F3A" w:rsidP="00AB05AB">
            <w:pPr>
              <w:numPr>
                <w:ilvl w:val="0"/>
                <w:numId w:val="1"/>
              </w:numPr>
              <w:spacing w:line="360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для достижения гармонии в психосексуальных отношениях в семье; </w:t>
            </w:r>
          </w:p>
          <w:p w:rsidR="006A5F3A" w:rsidRDefault="006A5F3A" w:rsidP="00AB05AB">
            <w:pPr>
              <w:numPr>
                <w:ilvl w:val="0"/>
                <w:numId w:val="1"/>
              </w:numPr>
              <w:spacing w:line="360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для осуществления жизненных планов. </w:t>
            </w:r>
          </w:p>
          <w:p w:rsidR="006A5F3A" w:rsidRDefault="006A5F3A" w:rsidP="00AB05AB"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Для того чтобы родительство было ответственным, чтобы на свет появлялись желанные и здоровые дети, каждый современный человек должен знать, как сохранить свое репродуктивное здоровье: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b/>
                <w:vertAlign w:val="baseline"/>
              </w:rPr>
              <w:t>Репродуктивное здоровье</w:t>
            </w:r>
            <w:r>
              <w:rPr>
                <w:vertAlign w:val="baseline"/>
              </w:rPr>
              <w:t xml:space="preserve"> — это состояние полного физического, умственного и социального благополучия при отсутствии заболеваний репродуктивной системы на всех этапах жизни.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b/>
                <w:vertAlign w:val="baseline"/>
              </w:rPr>
              <w:t>Репродуктивная система</w:t>
            </w:r>
            <w:r>
              <w:rPr>
                <w:vertAlign w:val="baseline"/>
              </w:rPr>
              <w:t xml:space="preserve"> — это совокупность органов и систем организма, обеспечивающих функцию воспроизводства (деторождения).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Состояние репродуктивного здоровья во многом определяется образом жизни человека, а также ответственным отношением к половой жизни. В свою очередь, все это влияет на стабильность семейных отношений, общее самочувствие человека.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Основы репродуктивного здоровья закладываются в детском и юношеском возрасте. Бытует мнение: все, что связано с зарождением будущей жизни, целиком и полностью зависит только от здоровья будущей матери. На самом деле это не так. Доказано, что из 100 бездетных пар 40—60% не имеют детей по причине мужского бесплодия, что связано с инфекциями, передаваемыми половым путем, влиянием на репродуктивное здоровье мужчины вредных факторов окружающей среды, условий работы и вредных привычек. Перечисленные факты убедительно доказывают важность бережного отношения к репродуктивному здоровью не только будущей женщины, но и мужчины.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Одним из факторов, влияющих на состояние репродуктивной функции, является предупреждение нежелательной беременности. Нередко женщина стоит перед непростым выбором — родить ребенка или сделать аборт? Особенно сложно решается этот вопрос при наступлении нежелательной беременности у девушки-подростка. Аборт, особенно при первой беременности, может нанести серьезную психологическую травму и даже привести к нарушениям в репродуктивной сфере. В то же время решение родить означает для нее отрыв от сверстников, уход из школы (как правило), ставит под угрозу дальнейшую учебу и приобретение профессии. Каждая такая ситуация должна рассматриваться индивидуально, бережно и с большим пониманием проблемы.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Некоторые родители, учителя, общественные и религиозные лидеры выражают опасение, что приобщение молодежи к планированию семьи, половому образованию и контрацепции поощрит безответственное поведение и увеличит сексуальную активность молодых людей вне брака. Опыт многих стран свидетельствует об обратном. Там, где были разработаны программы в области полового просвещения, сексуальная активность молодежи не увеличилась. Наоборот, программы формируют у подростков ответственное отношение к сексуальности, в связи с этим происходит повышение возраста начала половой жизни, что помогает юношам и девушкам полностью реализовать жизненный потенциал, сохранить физическое и нравственное здоровье, уберечься от ошибок, иметь здоровье потомство.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Однако и для взрослых людей проблема нежелательной беременности не менее важна. Именно поэтому в деятельности служб планирования семьи большое место отводится профилактике нежелательной беременности и аборта, а также проблемам медико-социального консультирования, чтобы женщина не принимала решения об аборте под влиянием временных эмоциональных переживаний или жизненных неудач.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b/>
                <w:vertAlign w:val="baseline"/>
              </w:rPr>
              <w:t>3. Работа с подростками и молодежью</w:t>
            </w:r>
            <w:r>
              <w:rPr>
                <w:vertAlign w:val="baseline"/>
              </w:rPr>
              <w:t xml:space="preserve"> </w:t>
            </w:r>
          </w:p>
          <w:p w:rsidR="008233FC" w:rsidRDefault="00EB1527" w:rsidP="00AB05AB"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</w:rPr>
              <w:t>Современные специалисты по планированию семьи  работают</w:t>
            </w:r>
            <w:r w:rsidR="006A5F3A">
              <w:rPr>
                <w:vertAlign w:val="baseline"/>
              </w:rPr>
              <w:t xml:space="preserve"> не только для того, чтобы наши девочки и мальчики были воспитанными и послушными, — </w:t>
            </w:r>
            <w:r>
              <w:rPr>
                <w:vertAlign w:val="baseline"/>
              </w:rPr>
              <w:t>они работают</w:t>
            </w:r>
            <w:r w:rsidR="006A5F3A">
              <w:rPr>
                <w:vertAlign w:val="baseline"/>
              </w:rPr>
              <w:t xml:space="preserve"> над созданием нового поколения взрослых, цельных, уверенных в себе людей, могущих осознанно сделать свой выбор. В этой связи работа с подростками и молодежью — одно из основных направлений деятельности</w:t>
            </w:r>
            <w:r>
              <w:rPr>
                <w:vertAlign w:val="baseline"/>
              </w:rPr>
              <w:t xml:space="preserve"> специалистов. Э</w:t>
            </w:r>
            <w:r w:rsidR="006A5F3A">
              <w:rPr>
                <w:vertAlign w:val="baseline"/>
              </w:rPr>
              <w:t xml:space="preserve">та работа включает в себя </w:t>
            </w:r>
            <w:hyperlink w:anchor="pr" w:history="1">
              <w:r w:rsidR="006A5F3A">
                <w:rPr>
                  <w:rStyle w:val="a4"/>
                  <w:color w:val="auto"/>
                  <w:u w:val="none"/>
                  <w:vertAlign w:val="baseline"/>
                </w:rPr>
                <w:t>реализацию различных проектов и программ</w:t>
              </w:r>
            </w:hyperlink>
            <w:r w:rsidR="006A5F3A">
              <w:rPr>
                <w:vertAlign w:val="baseline"/>
              </w:rPr>
              <w:t xml:space="preserve">, направленных на охрану репродуктивного здоровья и половое воспитание подростков и молодежи. </w:t>
            </w:r>
          </w:p>
          <w:p w:rsidR="006A5F3A" w:rsidRDefault="006A5F3A" w:rsidP="00AB05AB"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</w:rPr>
              <w:br/>
            </w:r>
            <w:r>
              <w:rPr>
                <w:vertAlign w:val="baseline"/>
              </w:rPr>
              <w:br/>
            </w:r>
            <w:r w:rsidR="008233FC" w:rsidRPr="008233FC">
              <w:rPr>
                <w:i/>
                <w:u w:val="single"/>
                <w:vertAlign w:val="baseline"/>
              </w:rPr>
              <w:t>3.1.</w:t>
            </w:r>
            <w:r w:rsidR="008233FC">
              <w:rPr>
                <w:vertAlign w:val="baseline"/>
              </w:rPr>
              <w:t xml:space="preserve"> </w:t>
            </w:r>
            <w:r w:rsidRPr="00EB1527">
              <w:rPr>
                <w:i/>
                <w:u w:val="single"/>
                <w:vertAlign w:val="baseline"/>
              </w:rPr>
              <w:t xml:space="preserve">Половое воспитание </w:t>
            </w:r>
            <w:r w:rsidRPr="00EB1527">
              <w:rPr>
                <w:i/>
                <w:u w:val="single"/>
                <w:vertAlign w:val="baseline"/>
              </w:rPr>
              <w:br/>
            </w:r>
            <w:r>
              <w:rPr>
                <w:vertAlign w:val="baseline"/>
              </w:rPr>
              <w:t xml:space="preserve">Обычно  половое воспитание рассматривается как часть процесса формирования личности, который включает не только вопросы здоровья, но и моральные, правовые, культурные и этические аспекты. Программы полового воспитания должны быть интегрированы в комплексные программы здорового образа жизни, подготовки к семейной жизни и ответственного родительства. </w:t>
            </w:r>
          </w:p>
          <w:p w:rsidR="006A5F3A" w:rsidRPr="008233FC" w:rsidRDefault="006A5F3A" w:rsidP="00AB05AB">
            <w:pPr>
              <w:spacing w:line="360" w:lineRule="auto"/>
              <w:jc w:val="both"/>
              <w:rPr>
                <w:i/>
                <w:vertAlign w:val="baseline"/>
              </w:rPr>
            </w:pPr>
            <w:r w:rsidRPr="008233FC">
              <w:rPr>
                <w:i/>
                <w:vertAlign w:val="baseline"/>
              </w:rPr>
              <w:t xml:space="preserve">Задачи полового воспитания: </w:t>
            </w:r>
          </w:p>
          <w:p w:rsidR="006A5F3A" w:rsidRDefault="006A5F3A" w:rsidP="00AB05A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формирование у подростков ответственного отношения к своему здоровью, в том числе репродуктивному; </w:t>
            </w:r>
          </w:p>
          <w:p w:rsidR="006A5F3A" w:rsidRDefault="006A5F3A" w:rsidP="00AB05A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повышение информированности подростков по вопросам пола и тех изменений, которые происходят с ними в подростковый период; </w:t>
            </w:r>
          </w:p>
          <w:p w:rsidR="006A5F3A" w:rsidRDefault="006A5F3A" w:rsidP="00AB05A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обучение навыкам общения, взаимопонимания и принятия осознанных решений; </w:t>
            </w:r>
          </w:p>
          <w:p w:rsidR="006A5F3A" w:rsidRDefault="006A5F3A" w:rsidP="00AB05A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формирование у подростков позитивного отношения к здоровому образу жизни, планированию семьи и ответственному родительству; </w:t>
            </w:r>
          </w:p>
          <w:p w:rsidR="006A5F3A" w:rsidRDefault="006A5F3A" w:rsidP="00AB05AB">
            <w:pPr>
              <w:numPr>
                <w:ilvl w:val="0"/>
                <w:numId w:val="1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формирование ответственного сексуального поведения, отрицательного отношения к раннему началу половой жизни. </w:t>
            </w:r>
          </w:p>
          <w:p w:rsidR="006A5F3A" w:rsidRDefault="008233FC" w:rsidP="00AB05AB">
            <w:pPr>
              <w:spacing w:line="360" w:lineRule="auto"/>
              <w:rPr>
                <w:vertAlign w:val="baseline"/>
              </w:rPr>
            </w:pPr>
            <w:r>
              <w:rPr>
                <w:i/>
                <w:u w:val="single"/>
                <w:vertAlign w:val="baseline"/>
              </w:rPr>
              <w:t xml:space="preserve">3.2. </w:t>
            </w:r>
            <w:r w:rsidR="006A5F3A" w:rsidRPr="00EB1527">
              <w:rPr>
                <w:i/>
                <w:u w:val="single"/>
                <w:vertAlign w:val="baseline"/>
              </w:rPr>
              <w:t>Концепция полового воспитания подростков</w:t>
            </w:r>
            <w:r w:rsidR="006A5F3A">
              <w:rPr>
                <w:b/>
                <w:vertAlign w:val="baseline"/>
              </w:rPr>
              <w:t>,</w:t>
            </w:r>
            <w:r w:rsidR="006A5F3A">
              <w:rPr>
                <w:b/>
                <w:vertAlign w:val="baseline"/>
              </w:rPr>
              <w:br/>
            </w:r>
            <w:r w:rsidR="006A5F3A">
              <w:rPr>
                <w:vertAlign w:val="baseline"/>
              </w:rPr>
              <w:t xml:space="preserve"> Работа с подростками и молодежью в области полового образования на сегодняшний день является одним из актуальнейших направлений, осуществление которого приведет к сохранению физического и нравственного здоровья молодого поколения, избавлению его от многих ненужных проблем и явится залогом счастливой и полноценной семейной жизни в будущем.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Разрабатывая концепцию по</w:t>
            </w:r>
            <w:r w:rsidR="00EB1527">
              <w:rPr>
                <w:vertAlign w:val="baseline"/>
              </w:rPr>
              <w:t>лового воспитания подростков, необходимо учитывать</w:t>
            </w:r>
            <w:r>
              <w:rPr>
                <w:vertAlign w:val="baseline"/>
              </w:rPr>
              <w:t xml:space="preserve"> несколько основополагающих моментов: </w:t>
            </w:r>
            <w:r>
              <w:rPr>
                <w:b/>
                <w:vertAlign w:val="baseline"/>
              </w:rPr>
              <w:t>половое воспитание следует расценивать как часть процесса формирования личности, оно включает в себя не только проблемы здоровья, но и моральные, правовые, культурные и этические аспекты</w:t>
            </w:r>
            <w:r>
              <w:rPr>
                <w:vertAlign w:val="baseline"/>
              </w:rPr>
              <w:t xml:space="preserve">, поэтому ошибочно ассоциировать половое воспитание лишь с освещением вопросов контрацепции и защиты от болезней, передаваемых половым путем. Прежде всего в его задачу входит формирование у молодых людей ответственного отношения к своему здоровью, половой жизни, включая воздержание, к принятию осознанного решения и обучение умению сказать «нет». Повышение информированности подростков по вопросам пола следует рассматривать в контексте повышения общей культуры, а также как превентивную меру в сохранении репродуктивного здоровья подрастающего поколения. В связи с этим сексуальное образование направлено не только на то, чтобы уберечь подростков от раннего начала половой жизни, но и на то, чтобы научить их осознанно и ответственно относиться к этой важной стороне человеческой жизни.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Сегодня в России сложилась тяжелая ситуация со здоровьем и благополучием подростков и молодежи. По мнению специалистов, основными причинами такого положения являются: полная безграмотность наших детей в вопросах межличностных отношений, охраны репродуктивного здоровья, ответственного родительства, а также несостоятельность взрослых оказать помощь и ответить на вопросы, которые встают перед каждым подростком. К сожалению, </w:t>
            </w:r>
            <w:r w:rsidR="00EB1527">
              <w:rPr>
                <w:vertAlign w:val="baseline"/>
              </w:rPr>
              <w:t>приходится признать</w:t>
            </w:r>
            <w:r>
              <w:rPr>
                <w:vertAlign w:val="baseline"/>
              </w:rPr>
              <w:t xml:space="preserve">, что рост сексуальной активности молодежи — это реальность. Как следствие этого катастрофически увеличивается число болезней, передаваемых половым путем; отмечается значительное число подростковых беременностей, исходом которых являются аборты или юное материнство, зачастую приводящее к отказу от детей и социальному сиротству. Неподготовленность молодежи к семейной жизни, несформированность семейных ценностей впоследствии приводят к большому числу разводов. </w:t>
            </w:r>
          </w:p>
          <w:p w:rsidR="006A5F3A" w:rsidRDefault="006A5F3A" w:rsidP="00AB05AB">
            <w:pPr>
              <w:spacing w:line="360" w:lineRule="auto"/>
              <w:rPr>
                <w:vertAlign w:val="baseline"/>
              </w:rPr>
            </w:pPr>
            <w:r>
              <w:rPr>
                <w:vertAlign w:val="baseline"/>
              </w:rPr>
              <w:t xml:space="preserve">Принимая во внимание сложившуюся в стране ситуацию с репродуктивным здоровьем и образом жизни подростков, Российская академия планирования семьи (РАПС) разработала программу полового воспитания и образования для подростков и молодежи. </w:t>
            </w:r>
            <w:r>
              <w:rPr>
                <w:vertAlign w:val="baseline"/>
              </w:rPr>
              <w:br/>
            </w:r>
            <w:r>
              <w:rPr>
                <w:b/>
                <w:vertAlign w:val="baseline"/>
              </w:rPr>
              <w:t>Целями программы являются:</w:t>
            </w:r>
            <w:r>
              <w:rPr>
                <w:vertAlign w:val="baseline"/>
              </w:rPr>
              <w:t xml:space="preserve"> </w:t>
            </w:r>
          </w:p>
          <w:p w:rsidR="006A5F3A" w:rsidRDefault="006A5F3A" w:rsidP="00AB05A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помощь молодым людям в понимании изменений, происходящих в их организме в подростковый период; </w:t>
            </w:r>
          </w:p>
          <w:p w:rsidR="006A5F3A" w:rsidRDefault="006A5F3A" w:rsidP="00AB05A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обучение основным навыкам общения, взаимопонимания и принятия осознанных решений; </w:t>
            </w:r>
          </w:p>
          <w:p w:rsidR="006A5F3A" w:rsidRDefault="006A5F3A" w:rsidP="00AB05A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формирование у подростков позитивного отношения к здоровому образу жизни, планированию семьи и ответственному родительству; </w:t>
            </w:r>
          </w:p>
          <w:p w:rsidR="006A5F3A" w:rsidRDefault="006A5F3A" w:rsidP="00AB05A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обеспечение подростков грамотной и систематизированной информацией, которая даст им возможность понять, что с ними происходит, а также поможет адаптироваться к изменениям, происходящим в подростковый период, и пройти с наименьшими личными потерями столь непростой период взросления; </w:t>
            </w:r>
          </w:p>
          <w:p w:rsidR="006A5F3A" w:rsidRDefault="006A5F3A" w:rsidP="00AB05AB">
            <w:pPr>
              <w:numPr>
                <w:ilvl w:val="0"/>
                <w:numId w:val="4"/>
              </w:num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помощь в осознании подростками своих обязанностей и ответственности по отношению к себе и окружающим.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В программу также включены разделы, посвященные взаимосвязи семьи и общества, а также юридические и законодательные вопросы в этой области.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Мы осознаем, что внедрение программ полового воспитания является очень ответственным и, несомненно, вызовет множество дискуссий. Об этом свидетельствует и опыт зарубежных стран в этой области. Даже в странах, где половое образование существует многие годы, не удалось достичь полного единодушия по этому вопросу, несмотря на то, что в целом в обществе сформировалось позитивное и разумное отношение к половому воспитанию и признается его необходимость в интересах подростков и их здоровья. Вместе с тем признано, и мы полностью согласны с этим, что такие программы должны быть интегрированы в комплексные программы здорового образа жизни, подготовки к семейной жизни и ответственному родительству.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Хотелось бы также отметить, что, вопреки широко распространенному мнению, внедрение программ полового воспитания не стимулирует сексуальную активность подростков и молодежи. Это подтвердил анализ более тысячи отчетов о таких программах, проведенный Всемирной организацией здравоохранения в 1993 году, который показал, что сексуальное воспитание и просвещение подростков не только не ведет к более раннему началу половой жизни, а, наоборот, приводит к более позднему обретению сексуального опыта, пониманию необходимости ответственного сексуального поведения, формированию положительного отношения к здоровому образу жизни и семейным ценностям. </w:t>
            </w:r>
          </w:p>
          <w:p w:rsidR="006A5F3A" w:rsidRDefault="00EB1527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Можно с уверенностью предположить</w:t>
            </w:r>
            <w:r w:rsidR="006A5F3A">
              <w:rPr>
                <w:vertAlign w:val="baseline"/>
              </w:rPr>
              <w:t xml:space="preserve">, что внедрение таких программ в условиях России, где нет собственного опыта в этой области, должно происходить поэтапно, и считаем, что начинать эту работу следует со старшеклассников (подростков 14-18 лет), поскольку ситуация именно с этой возрастной группой сегодня является наиболее тревожной в плане здоровья и нравственности. Однако это не исключает того, что некоторые вопросы (гигиена, здоровый образ жизни, анатомические, психофизиологические изменения в подростковом периоде) следует начать освещать уже 12-14-летним подросткам.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Одним из важнейших условий успешной реализации </w:t>
            </w:r>
            <w:r w:rsidR="0025574A">
              <w:rPr>
                <w:vertAlign w:val="baseline"/>
              </w:rPr>
              <w:t>программ полового воспитания считается тщательный отбор и всесторонняя подготовка</w:t>
            </w:r>
            <w:r>
              <w:rPr>
                <w:vertAlign w:val="baseline"/>
              </w:rPr>
              <w:t xml:space="preserve"> специалистов для работы с подростками.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В процессе внедрения таких программ возможны различные уточнения и корректировки как по форме, так и по содержанию. Кроме того, по-видимому, специалистам, которые будут заниматься вопросами полового воспитания, следует самостоятельно определять последовательность изучения разделов и тем, продолжительность занятий, объем предлагаемой информации, форму изложения материала, а также количественный и половой состав групп учащихся (мальчики и девочки раздельно или вместе) с учетом их возраста, уровня знаний, культурных, национальных, религиозных и других особенностей.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Следует учитывать реалии нашего времени и ту важнейшую роль, которую продолжает играть школа в образовании, воспитании, социальном и нравственном развитии ребенка, формировании его личности. Следовательно, именно ей должна принадлежать ведущая роль в проведении полового воспитания. </w:t>
            </w:r>
          </w:p>
          <w:p w:rsidR="006A5F3A" w:rsidRDefault="0025574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Так же важно отметить  участие</w:t>
            </w:r>
            <w:r w:rsidR="006A5F3A">
              <w:rPr>
                <w:vertAlign w:val="baseline"/>
              </w:rPr>
              <w:t xml:space="preserve"> родителей в половом воспитании своих детей, хотя сегодня далеко не все родители готовы говорить на эти темы. Целесообразно обратить внимание специалистов, которые будут заниматься этой работой, на обязательность информирования родителей о проведении занятий с их детьми. Взгляды и пожелания родителей наряду с отношением общества к вопросам полового воспитания, региональными, культурными, национальными и другими особенностями, а также мнения и пожелания самих подростков должны быть непременно учтены при разработке и внедрении программ. </w:t>
            </w:r>
          </w:p>
          <w:p w:rsidR="006A5F3A" w:rsidRDefault="0025574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Вместе с тем</w:t>
            </w:r>
            <w:r w:rsidR="006A5F3A">
              <w:rPr>
                <w:vertAlign w:val="baseline"/>
              </w:rPr>
              <w:t>,</w:t>
            </w:r>
            <w:r>
              <w:rPr>
                <w:vertAlign w:val="baseline"/>
              </w:rPr>
              <w:t xml:space="preserve"> очевидно</w:t>
            </w:r>
            <w:r w:rsidR="006A5F3A">
              <w:rPr>
                <w:vertAlign w:val="baseline"/>
              </w:rPr>
              <w:t xml:space="preserve"> что принимать участие в этой работе должны не только школа и семья, но и такие организации, как молодежные центры, медико-педагогические центры и др. Важно, чтобы школы работали в тесном контакте с учреждениями, в которых молодые люди могли бы получить индивидуальное анонимное консультирование по возникающим у них проблемам, что невозможно сделать в школе.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 xml:space="preserve">Хотелось бы еще раз подчеркнуть,  что в программу должны войти не только основы медицинских и гигиенических знаний, но и сведения по некоторым историческим, психологическим, религиозным, юридическим аспектам семейно-брачных и полоролевых взаимоотношений, а также информация по вопросам здоровья и здорового образа жизни. Важно также отметить, что программы полового образования и воспитания не должны быть изолированными, их следует интегрировать в программы здорового образа жизни и подготовки к созданию здоровой семьи. </w:t>
            </w:r>
          </w:p>
          <w:p w:rsidR="006A5F3A" w:rsidRDefault="006A5F3A" w:rsidP="00AB05AB">
            <w:pPr>
              <w:spacing w:line="360" w:lineRule="auto"/>
              <w:jc w:val="both"/>
              <w:rPr>
                <w:vertAlign w:val="baseline"/>
              </w:rPr>
            </w:pPr>
          </w:p>
        </w:tc>
      </w:tr>
    </w:tbl>
    <w:p w:rsidR="006A5F3A" w:rsidRDefault="006A5F3A" w:rsidP="00AB05AB">
      <w:pPr>
        <w:spacing w:line="360" w:lineRule="auto"/>
        <w:rPr>
          <w:vertAlign w:val="baseline"/>
        </w:rPr>
      </w:pPr>
    </w:p>
    <w:p w:rsidR="006A5F3A" w:rsidRDefault="00A25656" w:rsidP="00AB05AB">
      <w:pPr>
        <w:spacing w:line="360" w:lineRule="auto"/>
        <w:jc w:val="both"/>
        <w:rPr>
          <w:b/>
          <w:vertAlign w:val="baseline"/>
        </w:rPr>
      </w:pPr>
      <w:r>
        <w:rPr>
          <w:b/>
          <w:vertAlign w:val="baseline"/>
        </w:rPr>
        <w:t xml:space="preserve">4. </w:t>
      </w:r>
      <w:r w:rsidR="006A5F3A">
        <w:rPr>
          <w:b/>
          <w:vertAlign w:val="baseline"/>
        </w:rPr>
        <w:t xml:space="preserve"> Российская академии планирования семьи.</w:t>
      </w:r>
    </w:p>
    <w:p w:rsidR="006A5F3A" w:rsidRDefault="006A5F3A" w:rsidP="00AB05AB">
      <w:pPr>
        <w:pStyle w:val="a3"/>
      </w:pPr>
      <w:r>
        <w:t>Уже долгое время в России существует организация, которая занимается планированием семьи и изучением репродуктивного здоровья населения. Эта организация – Российская академия планирования семьи. С момента своего создания РАПС сотрудничает со многими государственными структурами по реализации государственной политики и программ в области охраны репродуктивного здоровья и планирования семьи.</w:t>
      </w:r>
    </w:p>
    <w:p w:rsidR="006A5F3A" w:rsidRPr="00A25656" w:rsidRDefault="006A5F3A" w:rsidP="00AB05AB">
      <w:pPr>
        <w:spacing w:line="360" w:lineRule="auto"/>
        <w:jc w:val="both"/>
        <w:rPr>
          <w:vertAlign w:val="baseline"/>
        </w:rPr>
      </w:pPr>
      <w:r w:rsidRPr="00A25656">
        <w:rPr>
          <w:vertAlign w:val="baseline"/>
        </w:rPr>
        <w:t>Это сотрудничество включает:</w:t>
      </w:r>
    </w:p>
    <w:p w:rsidR="006A5F3A" w:rsidRDefault="006A5F3A" w:rsidP="00AB05AB">
      <w:pPr>
        <w:spacing w:line="360" w:lineRule="auto"/>
        <w:jc w:val="both"/>
        <w:rPr>
          <w:vertAlign w:val="baseline"/>
        </w:rPr>
      </w:pPr>
      <w:r>
        <w:rPr>
          <w:vertAlign w:val="baseline"/>
        </w:rPr>
        <w:t>· Участие в разработке законодательства в области обеспечения репродуктивных прав и охраны репродуктивного здоровья.</w:t>
      </w:r>
      <w:r>
        <w:rPr>
          <w:vertAlign w:val="baseline"/>
        </w:rPr>
        <w:br/>
        <w:t>· Участие в выполнении Федеральной программы "Планирование семьи" (подготовка и издание литературы для специалистов и населения).</w:t>
      </w:r>
      <w:r>
        <w:rPr>
          <w:vertAlign w:val="baseline"/>
        </w:rPr>
        <w:br/>
        <w:t>· Разработка аналитических, методических материалов и предложений в области охраны репродуктивного здоровья и планирования семьи для государственных структур.</w:t>
      </w:r>
      <w:r>
        <w:rPr>
          <w:vertAlign w:val="baseline"/>
        </w:rPr>
        <w:br/>
        <w:t>· Участие в работе комиссий, комитетов, круглых столов, созданных государственными структурами.</w:t>
      </w:r>
    </w:p>
    <w:p w:rsidR="006A5F3A" w:rsidRDefault="006A5F3A" w:rsidP="00AB05AB">
      <w:pPr>
        <w:pStyle w:val="a3"/>
        <w:rPr>
          <w:bCs/>
        </w:rPr>
      </w:pPr>
      <w:r>
        <w:rPr>
          <w:bCs/>
        </w:rPr>
        <w:t>Генеральный директор РАПС И. И. Гребешева является членом:</w:t>
      </w:r>
    </w:p>
    <w:p w:rsidR="006A5F3A" w:rsidRDefault="006A5F3A" w:rsidP="00AB05AB">
      <w:pPr>
        <w:spacing w:line="360" w:lineRule="auto"/>
        <w:jc w:val="both"/>
        <w:rPr>
          <w:vertAlign w:val="baseline"/>
        </w:rPr>
      </w:pPr>
      <w:r>
        <w:rPr>
          <w:vertAlign w:val="baseline"/>
        </w:rPr>
        <w:t>· Межведомственной комиссии по социально-демографическим вопросам при Министерстве труда и социального развития Российской Федерации.</w:t>
      </w:r>
      <w:r>
        <w:rPr>
          <w:vertAlign w:val="baseline"/>
        </w:rPr>
        <w:br/>
        <w:t>· Координационного совета Федеральной целевой программы "Безопасное материнство" · Круглого стола женских общественных объединений и некоммерческих организаций при Министерстве труда и социального развития РФ.</w:t>
      </w:r>
      <w:r>
        <w:rPr>
          <w:vertAlign w:val="baseline"/>
        </w:rPr>
        <w:br/>
        <w:t>· Экспертно-консультативного совета Министерства образования РФ по социальной работе.</w:t>
      </w:r>
      <w:r>
        <w:rPr>
          <w:vertAlign w:val="baseline"/>
        </w:rPr>
        <w:br/>
        <w:t xml:space="preserve">· Общественного совета Центра медико-социальных проблем детей подросткового возраста. </w:t>
      </w:r>
    </w:p>
    <w:p w:rsidR="00BC3F24" w:rsidRDefault="00BC3F24" w:rsidP="00AB05AB">
      <w:pPr>
        <w:spacing w:line="360" w:lineRule="auto"/>
        <w:jc w:val="both"/>
        <w:rPr>
          <w:vertAlign w:val="baseline"/>
        </w:rPr>
      </w:pPr>
    </w:p>
    <w:p w:rsidR="00BC3F24" w:rsidRDefault="00BC3F24" w:rsidP="00AB05AB">
      <w:pPr>
        <w:spacing w:line="360" w:lineRule="auto"/>
        <w:jc w:val="both"/>
        <w:rPr>
          <w:vertAlign w:val="baseline"/>
        </w:rPr>
      </w:pPr>
    </w:p>
    <w:p w:rsidR="008233FC" w:rsidRDefault="008233FC" w:rsidP="00AB05AB">
      <w:pPr>
        <w:spacing w:line="360" w:lineRule="auto"/>
        <w:jc w:val="both"/>
        <w:rPr>
          <w:vertAlign w:val="baseline"/>
        </w:rPr>
      </w:pPr>
    </w:p>
    <w:p w:rsidR="00A25656" w:rsidRPr="00A25656" w:rsidRDefault="00A25656" w:rsidP="00AB05AB">
      <w:pPr>
        <w:spacing w:line="360" w:lineRule="auto"/>
        <w:rPr>
          <w:vertAlign w:val="baseline"/>
        </w:rPr>
      </w:pPr>
      <w:r>
        <w:rPr>
          <w:b/>
          <w:bCs/>
          <w:color w:val="000000"/>
          <w:vertAlign w:val="baseline"/>
        </w:rPr>
        <w:t xml:space="preserve">5. </w:t>
      </w:r>
      <w:r w:rsidRPr="00A25656">
        <w:rPr>
          <w:b/>
          <w:bCs/>
          <w:color w:val="000000"/>
          <w:vertAlign w:val="baseline"/>
        </w:rPr>
        <w:t>Условия жизни как главное препятствие повышения уровня рождаемости</w:t>
      </w:r>
    </w:p>
    <w:p w:rsidR="00A25656" w:rsidRPr="00A25656" w:rsidRDefault="00A25656" w:rsidP="00AB05AB">
      <w:pPr>
        <w:spacing w:before="100" w:beforeAutospacing="1" w:after="100" w:afterAutospacing="1" w:line="360" w:lineRule="auto"/>
        <w:jc w:val="both"/>
        <w:rPr>
          <w:color w:val="000000"/>
          <w:szCs w:val="28"/>
          <w:vertAlign w:val="baseline"/>
        </w:rPr>
      </w:pPr>
      <w:r>
        <w:rPr>
          <w:color w:val="000000"/>
          <w:szCs w:val="28"/>
          <w:vertAlign w:val="baseline"/>
        </w:rPr>
        <w:t>В последнее</w:t>
      </w:r>
      <w:r w:rsidRPr="00A25656">
        <w:rPr>
          <w:color w:val="000000"/>
          <w:szCs w:val="28"/>
          <w:vertAlign w:val="baseline"/>
        </w:rPr>
        <w:t xml:space="preserve"> время в российских средствах массовой информации усилилась кампания против развития в стране служб планирования семьи. Главный их вред, по мнению оппонентов, состоит в том, что распространение данных программ способствует уменьшению и без того низкого уровня рождаемости в стране и соответственно ведет к дальнейшему сокращению населения. Противники планирования семьи исходят из того, что якобы основная цель этого планирования - ограничение рождаемости. Поэтому, дескать, подобные программы если и существуют в мире, то в основном в развивающихся странах, где сложился очень высокий уровень рождаемости. Нам же, в России, такой контроль не нужен, у нас другие демографические тенденции и проблемы. Однако, как представляется, подобные высказывания не выдерживают даже самой элементарной критики. В этих рассуждениях смешиваются два разных вопроса: во-первых, почему же все-таки в России уменьшается численность населения и, во-вторых, что такое планирование семьи, которое почему-то развивается и в странах с низким уровнем рождаемости, например в Западной Европе? </w:t>
      </w:r>
    </w:p>
    <w:p w:rsidR="00A25656" w:rsidRPr="00A25656" w:rsidRDefault="00A25656" w:rsidP="00AB05AB">
      <w:pPr>
        <w:spacing w:before="100" w:beforeAutospacing="1" w:after="100" w:afterAutospacing="1" w:line="360" w:lineRule="auto"/>
        <w:jc w:val="both"/>
        <w:rPr>
          <w:color w:val="000000"/>
          <w:szCs w:val="28"/>
          <w:vertAlign w:val="baseline"/>
        </w:rPr>
      </w:pPr>
      <w:r>
        <w:rPr>
          <w:color w:val="000000"/>
          <w:szCs w:val="28"/>
          <w:vertAlign w:val="baseline"/>
        </w:rPr>
        <w:t>Каковы же причины снижения</w:t>
      </w:r>
      <w:r w:rsidRPr="00A25656">
        <w:rPr>
          <w:color w:val="000000"/>
          <w:szCs w:val="28"/>
          <w:vertAlign w:val="baseline"/>
        </w:rPr>
        <w:t xml:space="preserve"> численност</w:t>
      </w:r>
      <w:r>
        <w:rPr>
          <w:color w:val="000000"/>
          <w:szCs w:val="28"/>
          <w:vertAlign w:val="baseline"/>
        </w:rPr>
        <w:t>и</w:t>
      </w:r>
      <w:r w:rsidRPr="00A25656">
        <w:rPr>
          <w:color w:val="000000"/>
          <w:szCs w:val="28"/>
          <w:vertAlign w:val="baseline"/>
        </w:rPr>
        <w:t xml:space="preserve"> населения России? Не следует забывать, что снижение уровня рождаемости в России - в 1998 году он составил 8,8 родившихся на 1000 населения, - не обеспечивая простого воспроизводства населения, является одним из важнейших, но не единственным фактором, влияющим на уменьшение численности населения. Другой не менее важный фактор это высокий уровень смертности, в том числе среди трудоспособного населения. Рождаемость снижается потому, что люди не хотят или не могут иметь детей. В современной России существуют три главных фактора, которые влияют на решение населения иметь детей: </w:t>
      </w:r>
    </w:p>
    <w:p w:rsidR="00A25656" w:rsidRPr="00A25656" w:rsidRDefault="00A25656" w:rsidP="00AB05AB">
      <w:pPr>
        <w:spacing w:before="100" w:beforeAutospacing="1" w:after="100" w:afterAutospacing="1" w:line="360" w:lineRule="auto"/>
        <w:jc w:val="both"/>
        <w:rPr>
          <w:color w:val="000000"/>
          <w:szCs w:val="28"/>
          <w:vertAlign w:val="baseline"/>
        </w:rPr>
      </w:pPr>
      <w:r w:rsidRPr="00A25656">
        <w:rPr>
          <w:color w:val="000000"/>
          <w:szCs w:val="28"/>
          <w:vertAlign w:val="baseline"/>
        </w:rPr>
        <w:t xml:space="preserve">- политическая нестабильность; </w:t>
      </w:r>
    </w:p>
    <w:p w:rsidR="00A25656" w:rsidRPr="00A25656" w:rsidRDefault="00A25656" w:rsidP="00AB05AB">
      <w:pPr>
        <w:spacing w:before="100" w:beforeAutospacing="1" w:after="100" w:afterAutospacing="1" w:line="360" w:lineRule="auto"/>
        <w:jc w:val="both"/>
        <w:rPr>
          <w:color w:val="000000"/>
          <w:szCs w:val="28"/>
          <w:vertAlign w:val="baseline"/>
        </w:rPr>
      </w:pPr>
      <w:r w:rsidRPr="00A25656">
        <w:rPr>
          <w:color w:val="000000"/>
          <w:szCs w:val="28"/>
          <w:vertAlign w:val="baseline"/>
        </w:rPr>
        <w:t xml:space="preserve">- экономический кризис, ведущий к снижению уровня жизни; </w:t>
      </w:r>
    </w:p>
    <w:p w:rsidR="00A25656" w:rsidRPr="00A25656" w:rsidRDefault="00A25656" w:rsidP="00AB05AB">
      <w:pPr>
        <w:spacing w:before="100" w:beforeAutospacing="1" w:after="100" w:afterAutospacing="1" w:line="360" w:lineRule="auto"/>
        <w:jc w:val="both"/>
        <w:rPr>
          <w:color w:val="000000"/>
          <w:szCs w:val="28"/>
          <w:vertAlign w:val="baseline"/>
        </w:rPr>
      </w:pPr>
      <w:r w:rsidRPr="00A25656">
        <w:rPr>
          <w:color w:val="000000"/>
          <w:szCs w:val="28"/>
          <w:vertAlign w:val="baseline"/>
        </w:rPr>
        <w:t xml:space="preserve">- изменение положения женщин в обществе и их социальных установок (общая тенденция 90-х годов - снижение числа людей, вступающих в брак, при этом около 60 процентов пар распадаются). </w:t>
      </w:r>
    </w:p>
    <w:p w:rsidR="00A25656" w:rsidRPr="00A25656" w:rsidRDefault="00A25656" w:rsidP="00AB05AB">
      <w:pPr>
        <w:spacing w:before="100" w:beforeAutospacing="1" w:after="100" w:afterAutospacing="1" w:line="360" w:lineRule="auto"/>
        <w:jc w:val="both"/>
        <w:rPr>
          <w:color w:val="000000"/>
          <w:szCs w:val="28"/>
          <w:vertAlign w:val="baseline"/>
        </w:rPr>
      </w:pPr>
      <w:r w:rsidRPr="00A25656">
        <w:rPr>
          <w:color w:val="000000"/>
          <w:szCs w:val="28"/>
          <w:vertAlign w:val="baseline"/>
        </w:rPr>
        <w:t xml:space="preserve">Вывод: если наше государство действительно хочет повысить рождаемость в стране, оно должно направлять свои усилия не на борьбу с программами планирования семьи, а на помощь людям в создании нормальных и стабильных условий жизни как первопричину. Только это может заставить российских граждан принципиально изменить свою позицию по отношению к тому иметь или не иметь детей. С одной стороны, российским оппонентам программ планирования семьи следует помнить, что в демократических странах, в компанию которых стремится попасть Россия, принято уважать и гарантировать репродуктивные права населения. Граждане имеют право решать вопрос о том, иметь или не иметь детей, сколько и с каким интервалом, а также имеют право получать доступ к информации, образованию и средствам, которые дают возможность реализовать это право. С другой стороны, в России недооценивается роль планирования семьи и укрепление здоровья женщин. Общеизвестно, что в нашей стране очень высок уровень абортов - 57,3 на 1000 женщин детородного возраста в 1998 году. Доля умерших после абортов в структуре материнской смертности значительна и имеет тенденцию к увеличению, достигнув 32% в 1998 году. В странах Европейского союза, например, аборты в основном тоже разрешены, кроме Ирландии. Однако уровень абортов варьируется между 18,3 на 1000 женщин в Швеции и 5,4 - в Испании. </w:t>
      </w:r>
    </w:p>
    <w:p w:rsidR="00A25656" w:rsidRPr="00A25656" w:rsidRDefault="00A25656" w:rsidP="008233FC">
      <w:pPr>
        <w:spacing w:before="100" w:beforeAutospacing="1" w:after="100" w:afterAutospacing="1" w:line="360" w:lineRule="auto"/>
        <w:jc w:val="both"/>
        <w:rPr>
          <w:szCs w:val="28"/>
          <w:vertAlign w:val="baseline"/>
        </w:rPr>
      </w:pPr>
      <w:r w:rsidRPr="00A25656">
        <w:rPr>
          <w:color w:val="000000"/>
          <w:szCs w:val="28"/>
          <w:vertAlign w:val="baseline"/>
        </w:rPr>
        <w:t xml:space="preserve">В России высокий уровень материнской смертности - 44 женщины на 100 тыс. родившихся, что в 5-10 раз выше, чем в других развитых странах. Высока и младенческая смертность, причем следует отметить, что основные ее причины связаны со здоровьем матери. Это - заболевания, возникающие во время беременности, и врожденные аномалии. Таким образом, традиционные функции планирования семьи - распространение знаний о современных средствах контрацепции и подготовки к осознанному принятию решения о рождении детей - могут внести существенный вклад в сокращение уровня абортов и соответственно сохранение и укрепление здоровья женщин. В данном контексте службы планирования семьи становятся неотъемлемой частью системы обеспечения безопасного материнства. </w:t>
      </w:r>
      <w:r w:rsidR="008233FC">
        <w:rPr>
          <w:szCs w:val="28"/>
          <w:vertAlign w:val="baseline"/>
        </w:rPr>
        <w:t xml:space="preserve">                                                                                  </w:t>
      </w:r>
    </w:p>
    <w:p w:rsidR="004E597F" w:rsidRDefault="004E597F" w:rsidP="004E597F">
      <w:pPr>
        <w:spacing w:line="360" w:lineRule="auto"/>
        <w:rPr>
          <w:szCs w:val="28"/>
          <w:vertAlign w:val="baseline"/>
        </w:rPr>
      </w:pPr>
      <w:r>
        <w:rPr>
          <w:szCs w:val="28"/>
          <w:vertAlign w:val="baseline"/>
        </w:rPr>
        <w:t xml:space="preserve">Для наглядности вышесказанного </w:t>
      </w:r>
      <w:r w:rsidR="008233FC">
        <w:rPr>
          <w:szCs w:val="28"/>
          <w:vertAlign w:val="baseline"/>
        </w:rPr>
        <w:t>в приложении</w:t>
      </w:r>
      <w:r>
        <w:rPr>
          <w:szCs w:val="28"/>
          <w:vertAlign w:val="baseline"/>
        </w:rPr>
        <w:t xml:space="preserve"> приведены результаты социологических и статистических исследований РАПС.</w:t>
      </w:r>
    </w:p>
    <w:p w:rsidR="00A4722B" w:rsidRDefault="00A4722B" w:rsidP="004E597F">
      <w:pPr>
        <w:spacing w:line="360" w:lineRule="auto"/>
        <w:rPr>
          <w:szCs w:val="28"/>
          <w:vertAlign w:val="baseline"/>
        </w:rPr>
      </w:pPr>
    </w:p>
    <w:p w:rsidR="00A4722B" w:rsidRPr="00A4722B" w:rsidRDefault="00A4722B" w:rsidP="00A4722B">
      <w:pPr>
        <w:spacing w:line="360" w:lineRule="auto"/>
        <w:rPr>
          <w:szCs w:val="28"/>
          <w:vertAlign w:val="baseline"/>
        </w:rPr>
      </w:pPr>
      <w:r>
        <w:rPr>
          <w:b/>
          <w:szCs w:val="28"/>
          <w:vertAlign w:val="baseline"/>
        </w:rPr>
        <w:t xml:space="preserve">6.  </w:t>
      </w:r>
      <w:r w:rsidRPr="00A4722B">
        <w:rPr>
          <w:b/>
          <w:szCs w:val="28"/>
          <w:vertAlign w:val="baseline"/>
        </w:rPr>
        <w:t xml:space="preserve">Концепция планирования семьи, охраны репродуктивного здоровья и репродуктивных прав </w:t>
      </w:r>
    </w:p>
    <w:p w:rsidR="00A4722B" w:rsidRPr="00A4722B" w:rsidRDefault="00A4722B" w:rsidP="00A4722B">
      <w:pPr>
        <w:spacing w:line="360" w:lineRule="auto"/>
        <w:jc w:val="both"/>
        <w:rPr>
          <w:szCs w:val="28"/>
          <w:vertAlign w:val="baseline"/>
        </w:rPr>
      </w:pPr>
      <w:r w:rsidRPr="00A4722B">
        <w:rPr>
          <w:szCs w:val="28"/>
          <w:vertAlign w:val="baseline"/>
        </w:rPr>
        <w:t xml:space="preserve">Международная конференция по народонаселению и развитию (МКНР), состоявшаяся в Каире в 1994 году, приняла Программу действий, в которой даны концепции репродуктивного здоровья, планирования семьи и репродуктивных прав. Эта Программа действий была принята правительственными делегациями 180 стран – участниц конференции, в том числе правительственной делегацией Российской Федерации. </w:t>
      </w:r>
    </w:p>
    <w:p w:rsidR="00A4722B" w:rsidRPr="00A4722B" w:rsidRDefault="00A4722B" w:rsidP="00A4722B">
      <w:pPr>
        <w:spacing w:line="360" w:lineRule="auto"/>
        <w:jc w:val="both"/>
        <w:rPr>
          <w:szCs w:val="28"/>
          <w:vertAlign w:val="baseline"/>
        </w:rPr>
      </w:pPr>
      <w:r w:rsidRPr="00A4722B">
        <w:rPr>
          <w:szCs w:val="28"/>
          <w:vertAlign w:val="baseline"/>
        </w:rPr>
        <w:t xml:space="preserve">В соответствии с Программой МКНР, репродуктивное здоровье – это состояние полного физического, умственного и социального благополучия, а не просто отсутствие болезней или недугов репродуктивной системы, ее функций и процессов, а охрана репродуктивного здоровья – это сочетание методов и услуг, направленных на сохранение и укрепление репродуктивного здоровья, позволяющих людям свободно и ответственно принимать решение когда и сколько иметь детей. </w:t>
      </w:r>
    </w:p>
    <w:p w:rsidR="00A4722B" w:rsidRPr="00A4722B" w:rsidRDefault="00A4722B" w:rsidP="00A4722B">
      <w:pPr>
        <w:spacing w:line="360" w:lineRule="auto"/>
        <w:jc w:val="both"/>
        <w:rPr>
          <w:szCs w:val="28"/>
          <w:vertAlign w:val="baseline"/>
        </w:rPr>
      </w:pPr>
      <w:r w:rsidRPr="00A4722B">
        <w:rPr>
          <w:szCs w:val="28"/>
          <w:vertAlign w:val="baseline"/>
        </w:rPr>
        <w:t xml:space="preserve">Для России, имеющей низкие показатели рождаемости и высокую распространенность бесплодия, охрана репродуктивного здоровья населения, в первую очередь молодежи - это также сохранение репродуктивного и демографического потенциала страны. </w:t>
      </w:r>
    </w:p>
    <w:p w:rsidR="00A4722B" w:rsidRPr="00A4722B" w:rsidRDefault="00A4722B" w:rsidP="00A4722B">
      <w:pPr>
        <w:spacing w:line="360" w:lineRule="auto"/>
        <w:jc w:val="both"/>
        <w:rPr>
          <w:szCs w:val="28"/>
          <w:vertAlign w:val="baseline"/>
        </w:rPr>
      </w:pPr>
      <w:r w:rsidRPr="00A4722B">
        <w:rPr>
          <w:szCs w:val="28"/>
          <w:vertAlign w:val="baseline"/>
        </w:rPr>
        <w:t xml:space="preserve">Политика и программы по охране репродуктивного здоровья должны включать: </w:t>
      </w:r>
    </w:p>
    <w:p w:rsidR="00A4722B" w:rsidRPr="00A4722B" w:rsidRDefault="00A4722B" w:rsidP="00A4722B">
      <w:pPr>
        <w:spacing w:line="360" w:lineRule="auto"/>
        <w:jc w:val="both"/>
        <w:rPr>
          <w:szCs w:val="28"/>
          <w:vertAlign w:val="baseline"/>
        </w:rPr>
      </w:pPr>
    </w:p>
    <w:p w:rsidR="00A4722B" w:rsidRPr="00A4722B" w:rsidRDefault="00A4722B" w:rsidP="00A4722B">
      <w:pPr>
        <w:numPr>
          <w:ilvl w:val="0"/>
          <w:numId w:val="5"/>
        </w:numPr>
        <w:spacing w:line="360" w:lineRule="auto"/>
        <w:jc w:val="both"/>
        <w:rPr>
          <w:szCs w:val="28"/>
          <w:vertAlign w:val="baseline"/>
        </w:rPr>
      </w:pPr>
      <w:r w:rsidRPr="00A4722B">
        <w:rPr>
          <w:szCs w:val="28"/>
          <w:vertAlign w:val="baseline"/>
        </w:rPr>
        <w:t xml:space="preserve">Консультирование, просвещение и услуги по планированию семьи и ответственному родительству. </w:t>
      </w:r>
    </w:p>
    <w:p w:rsidR="00A4722B" w:rsidRPr="00A4722B" w:rsidRDefault="00A4722B" w:rsidP="00A4722B">
      <w:pPr>
        <w:numPr>
          <w:ilvl w:val="0"/>
          <w:numId w:val="5"/>
        </w:numPr>
        <w:spacing w:line="360" w:lineRule="auto"/>
        <w:jc w:val="both"/>
        <w:rPr>
          <w:szCs w:val="28"/>
          <w:vertAlign w:val="baseline"/>
        </w:rPr>
      </w:pPr>
      <w:r w:rsidRPr="00A4722B">
        <w:rPr>
          <w:szCs w:val="28"/>
          <w:vertAlign w:val="baseline"/>
        </w:rPr>
        <w:t xml:space="preserve">Просвещение и услуги по медицинскому обслуживанию беременных и женщин в послеродовом периоде. </w:t>
      </w:r>
    </w:p>
    <w:p w:rsidR="00A4722B" w:rsidRPr="00A4722B" w:rsidRDefault="00A4722B" w:rsidP="00A4722B">
      <w:pPr>
        <w:numPr>
          <w:ilvl w:val="0"/>
          <w:numId w:val="5"/>
        </w:numPr>
        <w:spacing w:line="360" w:lineRule="auto"/>
        <w:jc w:val="both"/>
        <w:rPr>
          <w:szCs w:val="28"/>
          <w:vertAlign w:val="baseline"/>
        </w:rPr>
      </w:pPr>
      <w:r w:rsidRPr="00A4722B">
        <w:rPr>
          <w:szCs w:val="28"/>
          <w:vertAlign w:val="baseline"/>
        </w:rPr>
        <w:t xml:space="preserve">Обеспечение грудного вскармливания и ухода за новорожденным. </w:t>
      </w:r>
    </w:p>
    <w:p w:rsidR="00A4722B" w:rsidRPr="00A4722B" w:rsidRDefault="00A4722B" w:rsidP="00A4722B">
      <w:pPr>
        <w:numPr>
          <w:ilvl w:val="0"/>
          <w:numId w:val="5"/>
        </w:numPr>
        <w:spacing w:line="360" w:lineRule="auto"/>
        <w:jc w:val="both"/>
        <w:rPr>
          <w:szCs w:val="28"/>
          <w:vertAlign w:val="baseline"/>
        </w:rPr>
      </w:pPr>
      <w:r w:rsidRPr="00A4722B">
        <w:rPr>
          <w:szCs w:val="28"/>
          <w:vertAlign w:val="baseline"/>
        </w:rPr>
        <w:t xml:space="preserve">Профилактику и лечение бесплодия. </w:t>
      </w:r>
    </w:p>
    <w:p w:rsidR="00A4722B" w:rsidRPr="00A4722B" w:rsidRDefault="00A4722B" w:rsidP="00A4722B">
      <w:pPr>
        <w:numPr>
          <w:ilvl w:val="0"/>
          <w:numId w:val="5"/>
        </w:numPr>
        <w:spacing w:line="360" w:lineRule="auto"/>
        <w:jc w:val="both"/>
        <w:rPr>
          <w:szCs w:val="28"/>
          <w:vertAlign w:val="baseline"/>
        </w:rPr>
      </w:pPr>
      <w:r w:rsidRPr="00A4722B">
        <w:rPr>
          <w:szCs w:val="28"/>
          <w:vertAlign w:val="baseline"/>
        </w:rPr>
        <w:t xml:space="preserve">Профилактику абортов, услуги по легальному, безопасному аборту и лечению последствий абортов. </w:t>
      </w:r>
    </w:p>
    <w:p w:rsidR="006A5F3A" w:rsidRPr="00A25656" w:rsidRDefault="00A4722B" w:rsidP="00AB05AB">
      <w:pPr>
        <w:numPr>
          <w:ilvl w:val="0"/>
          <w:numId w:val="5"/>
        </w:numPr>
        <w:spacing w:line="360" w:lineRule="auto"/>
        <w:jc w:val="both"/>
        <w:rPr>
          <w:szCs w:val="28"/>
          <w:vertAlign w:val="baseline"/>
        </w:rPr>
      </w:pPr>
      <w:r w:rsidRPr="00A4722B">
        <w:rPr>
          <w:szCs w:val="28"/>
          <w:vertAlign w:val="baseline"/>
        </w:rPr>
        <w:t>Профилактику и лечение инфекций, передаваемых половым путем, ВИЧ/СПИДа, гинекологических и онкологических заболеваний репродуктивной системы.</w:t>
      </w:r>
      <w:bookmarkStart w:id="0" w:name="_GoBack"/>
      <w:bookmarkEnd w:id="0"/>
    </w:p>
    <w:sectPr w:rsidR="006A5F3A" w:rsidRPr="00A25656" w:rsidSect="006B5917">
      <w:headerReference w:type="even" r:id="rId7"/>
      <w:headerReference w:type="default" r:id="rId8"/>
      <w:pgSz w:w="11907" w:h="16840" w:code="9"/>
      <w:pgMar w:top="1418" w:right="708" w:bottom="1276" w:left="1418" w:header="1985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A86" w:rsidRDefault="00AB4A86">
      <w:r>
        <w:separator/>
      </w:r>
    </w:p>
  </w:endnote>
  <w:endnote w:type="continuationSeparator" w:id="0">
    <w:p w:rsidR="00AB4A86" w:rsidRDefault="00AB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A86" w:rsidRDefault="00AB4A86">
      <w:r>
        <w:separator/>
      </w:r>
    </w:p>
  </w:footnote>
  <w:footnote w:type="continuationSeparator" w:id="0">
    <w:p w:rsidR="00AB4A86" w:rsidRDefault="00AB4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F24" w:rsidRDefault="00BC3F24" w:rsidP="00053C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3F24" w:rsidRDefault="00BC3F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F24" w:rsidRDefault="00BC3F24" w:rsidP="00053CB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7F11">
      <w:rPr>
        <w:rStyle w:val="a6"/>
        <w:noProof/>
      </w:rPr>
      <w:t>1</w:t>
    </w:r>
    <w:r>
      <w:rPr>
        <w:rStyle w:val="a6"/>
      </w:rPr>
      <w:fldChar w:fldCharType="end"/>
    </w:r>
  </w:p>
  <w:p w:rsidR="00BC3F24" w:rsidRDefault="00BC3F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5580691C"/>
    <w:multiLevelType w:val="hybridMultilevel"/>
    <w:tmpl w:val="4B348BA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8334CA1"/>
    <w:multiLevelType w:val="hybridMultilevel"/>
    <w:tmpl w:val="0ACC876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C943D2"/>
    <w:multiLevelType w:val="hybridMultilevel"/>
    <w:tmpl w:val="450E93C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F3A"/>
    <w:rsid w:val="00053CB3"/>
    <w:rsid w:val="00227F11"/>
    <w:rsid w:val="0025574A"/>
    <w:rsid w:val="004E597F"/>
    <w:rsid w:val="006A5F3A"/>
    <w:rsid w:val="006B5917"/>
    <w:rsid w:val="0081629D"/>
    <w:rsid w:val="008233FC"/>
    <w:rsid w:val="00A00D31"/>
    <w:rsid w:val="00A25656"/>
    <w:rsid w:val="00A4722B"/>
    <w:rsid w:val="00AB05AB"/>
    <w:rsid w:val="00AB4A86"/>
    <w:rsid w:val="00BC3F24"/>
    <w:rsid w:val="00EB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89AC0-36F1-4D07-A775-1B107440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vertAlign w:val="baseline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8233F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3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семьи и репродуктивное здоровье</vt:lpstr>
    </vt:vector>
  </TitlesOfParts>
  <Company> </Company>
  <LinksUpToDate>false</LinksUpToDate>
  <CharactersWithSpaces>25370</CharactersWithSpaces>
  <SharedDoc>false</SharedDoc>
  <HLinks>
    <vt:vector size="6" baseType="variant">
      <vt:variant>
        <vt:i4>7471216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pr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семьи и репродуктивное здоровье</dc:title>
  <dc:subject/>
  <dc:creator>ДЕЗ</dc:creator>
  <cp:keywords/>
  <cp:lastModifiedBy>Irina</cp:lastModifiedBy>
  <cp:revision>2</cp:revision>
  <cp:lastPrinted>2004-03-18T16:48:00Z</cp:lastPrinted>
  <dcterms:created xsi:type="dcterms:W3CDTF">2014-08-13T09:47:00Z</dcterms:created>
  <dcterms:modified xsi:type="dcterms:W3CDTF">2014-08-13T09:47:00Z</dcterms:modified>
</cp:coreProperties>
</file>