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91" w:rsidRDefault="00C639AF" w:rsidP="00317391">
      <w:pPr>
        <w:spacing w:line="360" w:lineRule="auto"/>
        <w:jc w:val="center"/>
        <w:rPr>
          <w:sz w:val="28"/>
          <w:szCs w:val="28"/>
          <w:lang w:val="uk-UA"/>
        </w:rPr>
      </w:pPr>
      <w:r w:rsidRPr="00947B80">
        <w:rPr>
          <w:sz w:val="28"/>
          <w:szCs w:val="28"/>
        </w:rPr>
        <w:t>ФЕДЕРАЛЬНОЕ АГЕНТСТВО ПО ОБРАЗОВАНИЮ</w:t>
      </w:r>
    </w:p>
    <w:p w:rsidR="00C639AF" w:rsidRPr="00947B80" w:rsidRDefault="00C639AF" w:rsidP="00317391">
      <w:pPr>
        <w:spacing w:line="360" w:lineRule="auto"/>
        <w:jc w:val="center"/>
        <w:rPr>
          <w:sz w:val="28"/>
          <w:szCs w:val="28"/>
        </w:rPr>
      </w:pPr>
      <w:r w:rsidRPr="00947B80">
        <w:rPr>
          <w:sz w:val="28"/>
          <w:szCs w:val="28"/>
        </w:rPr>
        <w:t>СТАВРОПОЛЬСКИЙ ГОСУДАРСТВЕННЫЙ УНИВЕРСИТЕТ</w:t>
      </w:r>
    </w:p>
    <w:p w:rsidR="00C639AF" w:rsidRPr="00947B80" w:rsidRDefault="002C298C" w:rsidP="00947B80">
      <w:pPr>
        <w:tabs>
          <w:tab w:val="left" w:pos="3225"/>
        </w:tabs>
        <w:spacing w:line="360" w:lineRule="auto"/>
        <w:jc w:val="center"/>
        <w:rPr>
          <w:sz w:val="28"/>
          <w:szCs w:val="28"/>
        </w:rPr>
      </w:pPr>
      <w:r w:rsidRPr="00947B80">
        <w:rPr>
          <w:sz w:val="28"/>
          <w:szCs w:val="28"/>
        </w:rPr>
        <w:t>Экономический</w:t>
      </w:r>
      <w:r w:rsidR="00C639AF" w:rsidRPr="00947B80">
        <w:rPr>
          <w:sz w:val="28"/>
          <w:szCs w:val="28"/>
        </w:rPr>
        <w:t xml:space="preserve"> факультет</w:t>
      </w:r>
    </w:p>
    <w:p w:rsidR="00C639AF" w:rsidRPr="00947B80" w:rsidRDefault="007A053E" w:rsidP="00947B80">
      <w:pPr>
        <w:tabs>
          <w:tab w:val="left" w:pos="5730"/>
        </w:tabs>
        <w:spacing w:line="360" w:lineRule="auto"/>
        <w:jc w:val="center"/>
        <w:rPr>
          <w:sz w:val="28"/>
          <w:szCs w:val="28"/>
        </w:rPr>
      </w:pPr>
      <w:r w:rsidRPr="00947B80">
        <w:rPr>
          <w:sz w:val="28"/>
          <w:szCs w:val="28"/>
        </w:rPr>
        <w:t>Кафедра экономики</w:t>
      </w:r>
      <w:r w:rsidR="00AB464C">
        <w:rPr>
          <w:sz w:val="28"/>
          <w:szCs w:val="28"/>
        </w:rPr>
        <w:t xml:space="preserve"> </w:t>
      </w:r>
      <w:r w:rsidRPr="00947B80">
        <w:rPr>
          <w:sz w:val="28"/>
          <w:szCs w:val="28"/>
        </w:rPr>
        <w:t>и менеджмента</w:t>
      </w:r>
    </w:p>
    <w:p w:rsidR="00C639AF" w:rsidRPr="00947B80" w:rsidRDefault="00C639AF" w:rsidP="00947B80">
      <w:pPr>
        <w:tabs>
          <w:tab w:val="left" w:pos="5730"/>
        </w:tabs>
        <w:spacing w:line="360" w:lineRule="auto"/>
        <w:jc w:val="center"/>
        <w:rPr>
          <w:sz w:val="28"/>
          <w:szCs w:val="28"/>
        </w:rPr>
      </w:pPr>
    </w:p>
    <w:p w:rsidR="00C639AF" w:rsidRPr="00947B80" w:rsidRDefault="00C639AF" w:rsidP="00947B80">
      <w:pPr>
        <w:spacing w:line="360" w:lineRule="auto"/>
        <w:jc w:val="center"/>
        <w:rPr>
          <w:sz w:val="28"/>
          <w:szCs w:val="28"/>
        </w:rPr>
      </w:pPr>
    </w:p>
    <w:p w:rsidR="00C639AF" w:rsidRDefault="00C639AF" w:rsidP="00947B80">
      <w:pPr>
        <w:spacing w:line="360" w:lineRule="auto"/>
        <w:jc w:val="center"/>
        <w:rPr>
          <w:sz w:val="28"/>
          <w:szCs w:val="28"/>
        </w:rPr>
      </w:pPr>
    </w:p>
    <w:p w:rsidR="00AB464C" w:rsidRDefault="00AB464C" w:rsidP="00947B80">
      <w:pPr>
        <w:spacing w:line="360" w:lineRule="auto"/>
        <w:jc w:val="center"/>
        <w:rPr>
          <w:sz w:val="28"/>
          <w:szCs w:val="28"/>
        </w:rPr>
      </w:pPr>
    </w:p>
    <w:p w:rsidR="00AB464C" w:rsidRPr="00AB464C" w:rsidRDefault="00AB464C" w:rsidP="00947B80">
      <w:pPr>
        <w:spacing w:line="360" w:lineRule="auto"/>
        <w:jc w:val="center"/>
        <w:rPr>
          <w:sz w:val="28"/>
          <w:szCs w:val="28"/>
        </w:rPr>
      </w:pPr>
    </w:p>
    <w:p w:rsidR="00C639AF" w:rsidRPr="00AB464C" w:rsidRDefault="00C032C2" w:rsidP="00947B80">
      <w:pPr>
        <w:spacing w:line="360" w:lineRule="auto"/>
        <w:jc w:val="center"/>
        <w:rPr>
          <w:sz w:val="28"/>
          <w:szCs w:val="28"/>
        </w:rPr>
      </w:pPr>
      <w:r w:rsidRPr="00AB464C">
        <w:rPr>
          <w:b/>
          <w:bCs/>
          <w:sz w:val="28"/>
          <w:szCs w:val="28"/>
        </w:rPr>
        <w:t>РЕФЕРАТ</w:t>
      </w:r>
    </w:p>
    <w:p w:rsidR="007A053E" w:rsidRPr="00AB464C" w:rsidRDefault="007A053E" w:rsidP="00947B80">
      <w:pPr>
        <w:tabs>
          <w:tab w:val="left" w:pos="1410"/>
          <w:tab w:val="left" w:pos="1785"/>
        </w:tabs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7A053E" w:rsidRPr="00947B80" w:rsidRDefault="007A053E" w:rsidP="00947B80">
      <w:pPr>
        <w:tabs>
          <w:tab w:val="left" w:pos="1410"/>
          <w:tab w:val="left" w:pos="1785"/>
        </w:tabs>
        <w:spacing w:line="360" w:lineRule="auto"/>
        <w:jc w:val="center"/>
        <w:rPr>
          <w:sz w:val="28"/>
          <w:szCs w:val="28"/>
        </w:rPr>
      </w:pPr>
      <w:r w:rsidRPr="00947B80">
        <w:rPr>
          <w:sz w:val="28"/>
          <w:szCs w:val="28"/>
        </w:rPr>
        <w:t>По дисциплине: Инновационный менеджмент</w:t>
      </w:r>
    </w:p>
    <w:p w:rsidR="00C639AF" w:rsidRPr="00947B80" w:rsidRDefault="007A053E" w:rsidP="00947B80">
      <w:pPr>
        <w:tabs>
          <w:tab w:val="left" w:pos="1410"/>
          <w:tab w:val="left" w:pos="1785"/>
        </w:tabs>
        <w:spacing w:line="360" w:lineRule="auto"/>
        <w:jc w:val="center"/>
        <w:rPr>
          <w:caps/>
          <w:sz w:val="28"/>
          <w:szCs w:val="28"/>
        </w:rPr>
      </w:pPr>
      <w:r w:rsidRPr="00947B80">
        <w:rPr>
          <w:sz w:val="28"/>
          <w:szCs w:val="28"/>
        </w:rPr>
        <w:t xml:space="preserve">По теме: </w:t>
      </w:r>
      <w:r w:rsidR="00C032C2" w:rsidRPr="00947B80">
        <w:rPr>
          <w:sz w:val="28"/>
          <w:szCs w:val="28"/>
        </w:rPr>
        <w:t>«Планирование в инновационной деятельности</w:t>
      </w:r>
      <w:r w:rsidR="00983001" w:rsidRPr="00947B80">
        <w:rPr>
          <w:sz w:val="28"/>
          <w:szCs w:val="28"/>
        </w:rPr>
        <w:t>»</w:t>
      </w:r>
    </w:p>
    <w:p w:rsidR="00C639AF" w:rsidRPr="00947B80" w:rsidRDefault="00C639AF" w:rsidP="00947B80">
      <w:pPr>
        <w:spacing w:line="360" w:lineRule="auto"/>
        <w:jc w:val="center"/>
        <w:rPr>
          <w:sz w:val="28"/>
          <w:szCs w:val="28"/>
        </w:rPr>
      </w:pPr>
    </w:p>
    <w:p w:rsidR="00C639AF" w:rsidRPr="00947B80" w:rsidRDefault="007A053E" w:rsidP="00AB464C">
      <w:pPr>
        <w:tabs>
          <w:tab w:val="left" w:pos="5760"/>
        </w:tabs>
        <w:spacing w:line="360" w:lineRule="auto"/>
        <w:ind w:left="5040"/>
        <w:rPr>
          <w:sz w:val="28"/>
          <w:szCs w:val="28"/>
        </w:rPr>
      </w:pPr>
      <w:r w:rsidRPr="00947B80">
        <w:rPr>
          <w:sz w:val="28"/>
          <w:szCs w:val="28"/>
        </w:rPr>
        <w:t>В</w:t>
      </w:r>
      <w:r w:rsidR="000C4C43" w:rsidRPr="00947B80">
        <w:rPr>
          <w:sz w:val="28"/>
          <w:szCs w:val="28"/>
        </w:rPr>
        <w:t>ыполнил</w:t>
      </w:r>
      <w:r w:rsidRPr="00947B80">
        <w:rPr>
          <w:sz w:val="28"/>
          <w:szCs w:val="28"/>
        </w:rPr>
        <w:t>а: студентка</w:t>
      </w:r>
    </w:p>
    <w:p w:rsidR="007A053E" w:rsidRPr="00947B80" w:rsidRDefault="007A053E" w:rsidP="00AB464C">
      <w:pPr>
        <w:tabs>
          <w:tab w:val="left" w:pos="5760"/>
        </w:tabs>
        <w:spacing w:line="360" w:lineRule="auto"/>
        <w:ind w:left="5040"/>
        <w:rPr>
          <w:sz w:val="28"/>
          <w:szCs w:val="28"/>
        </w:rPr>
      </w:pPr>
      <w:r w:rsidRPr="00947B80">
        <w:rPr>
          <w:sz w:val="28"/>
          <w:szCs w:val="28"/>
        </w:rPr>
        <w:t>4 курса, группы А</w:t>
      </w:r>
    </w:p>
    <w:p w:rsidR="007A053E" w:rsidRPr="00947B80" w:rsidRDefault="007A053E" w:rsidP="00AB464C">
      <w:pPr>
        <w:tabs>
          <w:tab w:val="left" w:pos="5760"/>
        </w:tabs>
        <w:spacing w:line="360" w:lineRule="auto"/>
        <w:ind w:left="5040"/>
        <w:rPr>
          <w:sz w:val="28"/>
          <w:szCs w:val="28"/>
        </w:rPr>
      </w:pPr>
      <w:r w:rsidRPr="00947B80">
        <w:rPr>
          <w:sz w:val="28"/>
          <w:szCs w:val="28"/>
        </w:rPr>
        <w:t>спец-ти «Менеджмент</w:t>
      </w:r>
    </w:p>
    <w:p w:rsidR="00C639AF" w:rsidRPr="00947B80" w:rsidRDefault="007A053E" w:rsidP="00AB464C">
      <w:pPr>
        <w:tabs>
          <w:tab w:val="left" w:pos="5760"/>
        </w:tabs>
        <w:spacing w:line="360" w:lineRule="auto"/>
        <w:ind w:left="5040"/>
        <w:rPr>
          <w:sz w:val="28"/>
          <w:szCs w:val="28"/>
        </w:rPr>
      </w:pPr>
      <w:r w:rsidRPr="00947B80">
        <w:rPr>
          <w:sz w:val="28"/>
          <w:szCs w:val="28"/>
        </w:rPr>
        <w:t>организации»</w:t>
      </w:r>
    </w:p>
    <w:p w:rsidR="00C639AF" w:rsidRPr="00947B80" w:rsidRDefault="00C032C2" w:rsidP="00AB464C">
      <w:pPr>
        <w:tabs>
          <w:tab w:val="left" w:pos="5760"/>
        </w:tabs>
        <w:spacing w:line="360" w:lineRule="auto"/>
        <w:ind w:left="5040"/>
        <w:rPr>
          <w:sz w:val="28"/>
          <w:szCs w:val="28"/>
        </w:rPr>
      </w:pPr>
      <w:r w:rsidRPr="00947B80">
        <w:rPr>
          <w:sz w:val="28"/>
          <w:szCs w:val="28"/>
        </w:rPr>
        <w:t>Кимаева Милана</w:t>
      </w:r>
    </w:p>
    <w:p w:rsidR="00C639AF" w:rsidRPr="00947B80" w:rsidRDefault="00C639AF" w:rsidP="00AB464C">
      <w:pPr>
        <w:tabs>
          <w:tab w:val="left" w:pos="5790"/>
        </w:tabs>
        <w:spacing w:line="360" w:lineRule="auto"/>
        <w:ind w:left="5040"/>
        <w:rPr>
          <w:sz w:val="28"/>
          <w:szCs w:val="28"/>
        </w:rPr>
      </w:pPr>
      <w:r w:rsidRPr="00947B80">
        <w:rPr>
          <w:sz w:val="28"/>
          <w:szCs w:val="28"/>
        </w:rPr>
        <w:t>Научный руководитель:</w:t>
      </w:r>
    </w:p>
    <w:p w:rsidR="00C639AF" w:rsidRPr="00947B80" w:rsidRDefault="007A053E" w:rsidP="00AB464C">
      <w:pPr>
        <w:tabs>
          <w:tab w:val="left" w:pos="5790"/>
        </w:tabs>
        <w:spacing w:line="360" w:lineRule="auto"/>
        <w:ind w:left="5040"/>
        <w:rPr>
          <w:sz w:val="28"/>
          <w:szCs w:val="28"/>
        </w:rPr>
      </w:pPr>
      <w:r w:rsidRPr="00947B80">
        <w:rPr>
          <w:sz w:val="28"/>
          <w:szCs w:val="28"/>
        </w:rPr>
        <w:t>к.э.н., доцент</w:t>
      </w:r>
      <w:r w:rsidR="00AB464C">
        <w:rPr>
          <w:sz w:val="28"/>
          <w:szCs w:val="28"/>
        </w:rPr>
        <w:t xml:space="preserve"> </w:t>
      </w:r>
      <w:r w:rsidR="00C032C2" w:rsidRPr="00947B80">
        <w:rPr>
          <w:sz w:val="28"/>
          <w:szCs w:val="28"/>
        </w:rPr>
        <w:t>Клоц С.Н.</w:t>
      </w:r>
    </w:p>
    <w:p w:rsidR="00C639AF" w:rsidRPr="00947B80" w:rsidRDefault="00C639AF" w:rsidP="00947B80">
      <w:pPr>
        <w:tabs>
          <w:tab w:val="left" w:pos="3270"/>
        </w:tabs>
        <w:spacing w:line="360" w:lineRule="auto"/>
        <w:jc w:val="center"/>
        <w:rPr>
          <w:sz w:val="28"/>
          <w:szCs w:val="28"/>
        </w:rPr>
      </w:pPr>
    </w:p>
    <w:p w:rsidR="001628F8" w:rsidRDefault="001628F8" w:rsidP="00947B80">
      <w:pPr>
        <w:tabs>
          <w:tab w:val="left" w:pos="3270"/>
        </w:tabs>
        <w:spacing w:line="360" w:lineRule="auto"/>
        <w:jc w:val="center"/>
        <w:rPr>
          <w:sz w:val="28"/>
          <w:szCs w:val="28"/>
        </w:rPr>
      </w:pPr>
    </w:p>
    <w:p w:rsidR="00AB464C" w:rsidRDefault="00AB464C" w:rsidP="00947B80">
      <w:pPr>
        <w:tabs>
          <w:tab w:val="left" w:pos="3270"/>
        </w:tabs>
        <w:spacing w:line="360" w:lineRule="auto"/>
        <w:jc w:val="center"/>
        <w:rPr>
          <w:sz w:val="28"/>
          <w:szCs w:val="28"/>
        </w:rPr>
      </w:pPr>
    </w:p>
    <w:p w:rsidR="00AB464C" w:rsidRDefault="00AB464C" w:rsidP="00947B80">
      <w:pPr>
        <w:tabs>
          <w:tab w:val="left" w:pos="3270"/>
        </w:tabs>
        <w:spacing w:line="360" w:lineRule="auto"/>
        <w:jc w:val="center"/>
        <w:rPr>
          <w:sz w:val="28"/>
          <w:szCs w:val="28"/>
        </w:rPr>
      </w:pPr>
    </w:p>
    <w:p w:rsidR="00AB464C" w:rsidRDefault="00AB464C" w:rsidP="00947B80">
      <w:pPr>
        <w:tabs>
          <w:tab w:val="left" w:pos="3270"/>
        </w:tabs>
        <w:spacing w:line="360" w:lineRule="auto"/>
        <w:jc w:val="center"/>
        <w:rPr>
          <w:sz w:val="28"/>
          <w:szCs w:val="28"/>
        </w:rPr>
      </w:pPr>
    </w:p>
    <w:p w:rsidR="00AB464C" w:rsidRDefault="00AB464C" w:rsidP="00947B80">
      <w:pPr>
        <w:tabs>
          <w:tab w:val="left" w:pos="3270"/>
        </w:tabs>
        <w:spacing w:line="360" w:lineRule="auto"/>
        <w:jc w:val="center"/>
        <w:rPr>
          <w:sz w:val="28"/>
          <w:szCs w:val="28"/>
        </w:rPr>
      </w:pPr>
    </w:p>
    <w:p w:rsidR="00AB464C" w:rsidRPr="00947B80" w:rsidRDefault="00AB464C" w:rsidP="00947B80">
      <w:pPr>
        <w:tabs>
          <w:tab w:val="left" w:pos="3270"/>
        </w:tabs>
        <w:spacing w:line="360" w:lineRule="auto"/>
        <w:jc w:val="center"/>
        <w:rPr>
          <w:sz w:val="28"/>
          <w:szCs w:val="28"/>
        </w:rPr>
      </w:pPr>
    </w:p>
    <w:p w:rsidR="00C639AF" w:rsidRDefault="00C639AF" w:rsidP="00947B80">
      <w:pPr>
        <w:tabs>
          <w:tab w:val="left" w:pos="3270"/>
        </w:tabs>
        <w:spacing w:line="360" w:lineRule="auto"/>
        <w:jc w:val="center"/>
        <w:rPr>
          <w:sz w:val="28"/>
          <w:szCs w:val="28"/>
        </w:rPr>
      </w:pPr>
      <w:r w:rsidRPr="00947B80">
        <w:rPr>
          <w:sz w:val="28"/>
          <w:szCs w:val="28"/>
        </w:rPr>
        <w:t>Ставрополь</w:t>
      </w:r>
      <w:r w:rsidR="001628F8" w:rsidRPr="00947B80">
        <w:rPr>
          <w:sz w:val="28"/>
          <w:szCs w:val="28"/>
        </w:rPr>
        <w:t xml:space="preserve"> 2008</w:t>
      </w:r>
    </w:p>
    <w:p w:rsidR="00AB464C" w:rsidRPr="00947B80" w:rsidRDefault="00AB464C" w:rsidP="00947B80">
      <w:pPr>
        <w:tabs>
          <w:tab w:val="left" w:pos="3270"/>
        </w:tabs>
        <w:spacing w:line="360" w:lineRule="auto"/>
        <w:jc w:val="center"/>
        <w:rPr>
          <w:sz w:val="28"/>
          <w:szCs w:val="28"/>
        </w:rPr>
      </w:pPr>
    </w:p>
    <w:p w:rsidR="00C032C2" w:rsidRPr="00947B80" w:rsidRDefault="00AB464C" w:rsidP="00947B80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93432496"/>
      <w:r>
        <w:rPr>
          <w:rFonts w:ascii="Times New Roman" w:hAnsi="Times New Roman" w:cs="Times New Roman"/>
          <w:sz w:val="28"/>
          <w:szCs w:val="28"/>
        </w:rPr>
        <w:br w:type="page"/>
      </w:r>
      <w:r w:rsidR="00C032C2" w:rsidRPr="00947B80">
        <w:rPr>
          <w:rFonts w:ascii="Times New Roman" w:hAnsi="Times New Roman" w:cs="Times New Roman"/>
          <w:sz w:val="28"/>
          <w:szCs w:val="28"/>
        </w:rPr>
        <w:t>Введение</w:t>
      </w:r>
    </w:p>
    <w:p w:rsidR="00C032C2" w:rsidRPr="00947B80" w:rsidRDefault="00C032C2" w:rsidP="00947B80">
      <w:pPr>
        <w:spacing w:line="360" w:lineRule="auto"/>
        <w:ind w:firstLine="709"/>
        <w:jc w:val="both"/>
        <w:rPr>
          <w:sz w:val="28"/>
          <w:szCs w:val="28"/>
        </w:rPr>
      </w:pPr>
    </w:p>
    <w:p w:rsidR="00C032C2" w:rsidRPr="00947B80" w:rsidRDefault="00C032C2" w:rsidP="00947B80">
      <w:pPr>
        <w:spacing w:line="360" w:lineRule="auto"/>
        <w:ind w:firstLine="709"/>
        <w:jc w:val="both"/>
        <w:rPr>
          <w:sz w:val="28"/>
          <w:szCs w:val="28"/>
        </w:rPr>
      </w:pPr>
      <w:r w:rsidRPr="00947B80">
        <w:rPr>
          <w:sz w:val="28"/>
          <w:szCs w:val="28"/>
        </w:rPr>
        <w:t>Тема данной работы: «Планирование в инновационной деятельности». Актуальность данной темы обусловлена тем, что</w:t>
      </w:r>
      <w:r w:rsidR="00947B80" w:rsidRPr="00947B80">
        <w:rPr>
          <w:sz w:val="28"/>
          <w:szCs w:val="28"/>
        </w:rPr>
        <w:t xml:space="preserve"> </w:t>
      </w:r>
      <w:r w:rsidRPr="00947B80">
        <w:rPr>
          <w:sz w:val="28"/>
          <w:szCs w:val="28"/>
        </w:rPr>
        <w:t>развитие рыночных отношений значительно повлияло на темпы и характер научно-исследовательских, опытно-конструкторских и проектно-изыскательских работ, на разработку и внедрение нововведений (инноваций), как основы экономического роста, повышения конкурентоспособности организаций и экономики в целом.</w:t>
      </w:r>
    </w:p>
    <w:p w:rsidR="00C032C2" w:rsidRPr="00947B80" w:rsidRDefault="00C032C2" w:rsidP="00947B80">
      <w:pPr>
        <w:spacing w:line="360" w:lineRule="auto"/>
        <w:ind w:firstLine="709"/>
        <w:jc w:val="both"/>
        <w:rPr>
          <w:sz w:val="28"/>
          <w:szCs w:val="28"/>
        </w:rPr>
      </w:pPr>
      <w:r w:rsidRPr="00947B80">
        <w:rPr>
          <w:sz w:val="28"/>
          <w:szCs w:val="28"/>
        </w:rPr>
        <w:t>В данном реферате рассматриваются</w:t>
      </w:r>
      <w:r w:rsidRPr="00947B80">
        <w:rPr>
          <w:noProof/>
          <w:sz w:val="28"/>
          <w:szCs w:val="28"/>
        </w:rPr>
        <w:t xml:space="preserve"> </w:t>
      </w:r>
      <w:r w:rsidRPr="00947B80">
        <w:rPr>
          <w:sz w:val="28"/>
          <w:szCs w:val="28"/>
        </w:rPr>
        <w:t>следующие основные вопросы: теоретические основы управления инновациями; инновационная деятельность как объект управления; планирование инновационной деятельности. Раскрытие этих вопросов, по моему мнению, позволит сделать выводы о значимости инноваций для экономики страны и выявить наиболее эффективные формы организационной деятельности.</w:t>
      </w:r>
    </w:p>
    <w:p w:rsidR="00C032C2" w:rsidRPr="00947B80" w:rsidRDefault="00C032C2" w:rsidP="00947B80">
      <w:pPr>
        <w:spacing w:line="360" w:lineRule="auto"/>
        <w:ind w:firstLine="709"/>
        <w:jc w:val="both"/>
        <w:rPr>
          <w:sz w:val="28"/>
          <w:szCs w:val="28"/>
        </w:rPr>
      </w:pPr>
      <w:r w:rsidRPr="00947B80">
        <w:rPr>
          <w:sz w:val="28"/>
          <w:szCs w:val="28"/>
        </w:rPr>
        <w:t xml:space="preserve">При написании курсовой работы использовались следующие методы исследования: </w:t>
      </w:r>
    </w:p>
    <w:p w:rsidR="00C032C2" w:rsidRPr="00947B80" w:rsidRDefault="00C032C2" w:rsidP="00947B8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80">
        <w:rPr>
          <w:color w:val="000000"/>
          <w:sz w:val="28"/>
          <w:szCs w:val="28"/>
        </w:rPr>
        <w:t xml:space="preserve">Общие методы научного анализа: сравнение, аналогия, анализ, синтез. </w:t>
      </w:r>
    </w:p>
    <w:p w:rsidR="00C032C2" w:rsidRPr="00947B80" w:rsidRDefault="00C032C2" w:rsidP="00947B8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80">
        <w:rPr>
          <w:color w:val="000000"/>
          <w:sz w:val="28"/>
          <w:szCs w:val="28"/>
        </w:rPr>
        <w:t>Специальные методы экономико-статистического анализа.</w:t>
      </w:r>
    </w:p>
    <w:p w:rsidR="00C032C2" w:rsidRPr="00947B80" w:rsidRDefault="00C032C2" w:rsidP="00947B80">
      <w:pPr>
        <w:spacing w:line="360" w:lineRule="auto"/>
        <w:ind w:firstLine="709"/>
        <w:jc w:val="both"/>
        <w:rPr>
          <w:sz w:val="28"/>
          <w:szCs w:val="28"/>
        </w:rPr>
      </w:pPr>
      <w:r w:rsidRPr="00947B80">
        <w:rPr>
          <w:sz w:val="28"/>
          <w:szCs w:val="28"/>
        </w:rPr>
        <w:t>Использование этих методов, по моему мнению, позволит в заключении сделать выводы о том какова роль инноваций в экономике страны и что представляет собой инновация как объект инновационного менеджмента.</w:t>
      </w:r>
    </w:p>
    <w:p w:rsidR="00C032C2" w:rsidRPr="00947B80" w:rsidRDefault="00C032C2" w:rsidP="00947B80">
      <w:pPr>
        <w:spacing w:line="360" w:lineRule="auto"/>
        <w:ind w:firstLine="709"/>
        <w:jc w:val="both"/>
        <w:rPr>
          <w:sz w:val="28"/>
          <w:szCs w:val="28"/>
        </w:rPr>
      </w:pPr>
    </w:p>
    <w:p w:rsidR="00C032C2" w:rsidRPr="00947B80" w:rsidRDefault="00947B80" w:rsidP="00947B80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B80">
        <w:rPr>
          <w:rFonts w:ascii="Times New Roman" w:hAnsi="Times New Roman" w:cs="Times New Roman"/>
          <w:sz w:val="28"/>
          <w:szCs w:val="28"/>
        </w:rPr>
        <w:br w:type="page"/>
      </w:r>
      <w:r w:rsidR="00C032C2" w:rsidRPr="00947B80">
        <w:rPr>
          <w:rFonts w:ascii="Times New Roman" w:hAnsi="Times New Roman" w:cs="Times New Roman"/>
          <w:sz w:val="28"/>
          <w:szCs w:val="28"/>
        </w:rPr>
        <w:t>1. Планирование инновационной деятельности</w:t>
      </w:r>
      <w:bookmarkEnd w:id="0"/>
    </w:p>
    <w:p w:rsidR="00947B80" w:rsidRPr="00947B80" w:rsidRDefault="00947B80" w:rsidP="00947B80">
      <w:pPr>
        <w:rPr>
          <w:lang w:val="uk-UA"/>
        </w:rPr>
      </w:pPr>
    </w:p>
    <w:p w:rsidR="00C032C2" w:rsidRPr="00947B80" w:rsidRDefault="00C032C2" w:rsidP="00947B80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93432497"/>
      <w:r w:rsidRPr="00947B80">
        <w:rPr>
          <w:rFonts w:ascii="Times New Roman" w:hAnsi="Times New Roman" w:cs="Times New Roman"/>
          <w:sz w:val="28"/>
          <w:szCs w:val="28"/>
        </w:rPr>
        <w:t>1.1 Стратегии инновационного управления</w:t>
      </w:r>
      <w:bookmarkEnd w:id="1"/>
    </w:p>
    <w:p w:rsidR="00C032C2" w:rsidRPr="00947B80" w:rsidRDefault="00C032C2" w:rsidP="00947B80">
      <w:pPr>
        <w:spacing w:line="360" w:lineRule="auto"/>
        <w:ind w:firstLine="709"/>
        <w:jc w:val="both"/>
        <w:rPr>
          <w:sz w:val="28"/>
          <w:szCs w:val="28"/>
        </w:rPr>
      </w:pPr>
    </w:p>
    <w:p w:rsidR="00C032C2" w:rsidRPr="00947B80" w:rsidRDefault="00C032C2" w:rsidP="00947B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 xml:space="preserve">Центральной задачей стратегического этапа процесса управления является </w:t>
      </w:r>
      <w:r w:rsidRPr="00947B80">
        <w:rPr>
          <w:i/>
          <w:iCs/>
          <w:color w:val="000000"/>
          <w:sz w:val="28"/>
          <w:szCs w:val="28"/>
        </w:rPr>
        <w:t xml:space="preserve">выбор и реализация инновационной стратегии, </w:t>
      </w:r>
      <w:r w:rsidRPr="00947B80">
        <w:rPr>
          <w:color w:val="000000"/>
          <w:sz w:val="28"/>
          <w:szCs w:val="28"/>
        </w:rPr>
        <w:t>наиболее адекватной состоянию внешней и внутренней среды, фирменным вoзмoжнocтям и типу обновления. Например, при стабильной внешней среде, умеренной конкуренции, наличии у предприятия принципиально новых НИОКР, технологий и продукции инновационная стратегия должна носить лидирующий, наступательный характер. Надо помнить, что создание новых знаний и умений и новых технологий само по себе не приводит к реализации долгосрочных целей максимизации дохода и плодотворного роста. Цели, стратегии перспективного развития должны ситуационно "заземляться" с учетом текущего состояния. Стратегический этап реализации инновационной стратегии основан на точном анализе и прогнозе ситуации, альтернативном выборе на основе данных анализа наиболее соответствующего вида стратегии с последующим управлением реализацией этой стратегии. Как было показано выше, при благоприятной ситуации внешней и внутренней среды (стабильная среда и радикальные новшества) единственной альтернативой является стратегия лидера.</w:t>
      </w:r>
      <w:r w:rsidR="00947B80" w:rsidRPr="00947B80">
        <w:rPr>
          <w:color w:val="000000"/>
          <w:sz w:val="28"/>
          <w:szCs w:val="28"/>
        </w:rPr>
        <w:t xml:space="preserve"> </w:t>
      </w:r>
      <w:r w:rsidRPr="00947B80">
        <w:rPr>
          <w:color w:val="000000"/>
          <w:sz w:val="28"/>
          <w:szCs w:val="28"/>
        </w:rPr>
        <w:t xml:space="preserve">И наоборот, при нестабильной внешней среде и имитационной технологической деятельности благоприятные обстоятельства в виде слабой конкуренции и низких издержек не должны толкать предприятие к наступательной стратегии, ибо ситуация диктует возможность только одной стратегии </w:t>
      </w:r>
      <w:r w:rsidR="00947B80" w:rsidRPr="00947B80">
        <w:rPr>
          <w:color w:val="000000"/>
          <w:sz w:val="28"/>
          <w:szCs w:val="28"/>
        </w:rPr>
        <w:t>–</w:t>
      </w:r>
      <w:r w:rsidRPr="00947B80">
        <w:rPr>
          <w:color w:val="000000"/>
          <w:sz w:val="28"/>
          <w:szCs w:val="28"/>
        </w:rPr>
        <w:t xml:space="preserve"> следования за лидером. В то же время при стабильном рынке и высоком спросе то же самое предприятие может формировать стратегию лидера по низким издержкам</w:t>
      </w:r>
    </w:p>
    <w:p w:rsidR="00C032C2" w:rsidRPr="00947B80" w:rsidRDefault="00C032C2" w:rsidP="00947B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7B80">
        <w:rPr>
          <w:color w:val="000000"/>
          <w:sz w:val="28"/>
          <w:szCs w:val="28"/>
        </w:rPr>
        <w:t>На стратегическом этапе инновационный менеджер должен руководствоваться матричным анализом выбора стратегии</w:t>
      </w:r>
      <w:r w:rsidRPr="00947B80">
        <w:rPr>
          <w:i/>
          <w:iCs/>
          <w:color w:val="000000"/>
          <w:sz w:val="28"/>
          <w:szCs w:val="28"/>
        </w:rPr>
        <w:t xml:space="preserve">, </w:t>
      </w:r>
      <w:r w:rsidRPr="00947B80">
        <w:rPr>
          <w:color w:val="000000"/>
          <w:sz w:val="28"/>
          <w:szCs w:val="28"/>
        </w:rPr>
        <w:t>который демонстрируется в таблице 2</w:t>
      </w:r>
      <w:r w:rsidR="00947B80" w:rsidRPr="00947B80">
        <w:rPr>
          <w:color w:val="000000"/>
          <w:sz w:val="28"/>
          <w:szCs w:val="28"/>
        </w:rPr>
        <w:t>.</w:t>
      </w:r>
    </w:p>
    <w:p w:rsidR="00C032C2" w:rsidRPr="00947B80" w:rsidRDefault="00C032C2" w:rsidP="00947B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7B80">
        <w:rPr>
          <w:color w:val="000000"/>
          <w:sz w:val="28"/>
          <w:szCs w:val="28"/>
        </w:rPr>
        <w:t>Таблица 2 – Матрица выбора инновационной стратегии</w:t>
      </w:r>
    </w:p>
    <w:tbl>
      <w:tblPr>
        <w:tblW w:w="941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4"/>
        <w:gridCol w:w="1889"/>
        <w:gridCol w:w="1871"/>
        <w:gridCol w:w="1881"/>
        <w:gridCol w:w="1657"/>
      </w:tblGrid>
      <w:tr w:rsidR="00C032C2" w:rsidRPr="00947B80">
        <w:trPr>
          <w:trHeight w:val="20"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139" w:right="115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Внутренняя среда обновления</w:t>
            </w:r>
          </w:p>
        </w:tc>
        <w:tc>
          <w:tcPr>
            <w:tcW w:w="7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AB464C">
            <w:pPr>
              <w:shd w:val="clear" w:color="auto" w:fill="FFFFFF"/>
              <w:spacing w:line="360" w:lineRule="auto"/>
              <w:ind w:left="35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Внешняя среда</w:t>
            </w:r>
          </w:p>
        </w:tc>
      </w:tr>
      <w:tr w:rsidR="00C032C2" w:rsidRPr="00947B80">
        <w:trPr>
          <w:trHeight w:val="20"/>
          <w:jc w:val="center"/>
        </w:trPr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C032C2" w:rsidRPr="00947B80" w:rsidRDefault="00C032C2" w:rsidP="00947B8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Стабильная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Нестабильная макроэкономическая среда, стабильный спрос, умеренная конкуренция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Стабильная макроэкономическая среда, изменчивая рыночная среда, активная конкуренция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29" w:right="67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Высокая неопределенность, риск и изменчивость среды</w:t>
            </w:r>
          </w:p>
        </w:tc>
      </w:tr>
      <w:tr w:rsidR="00C032C2" w:rsidRPr="00947B80">
        <w:trPr>
          <w:trHeight w:val="20"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Модернизация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226" w:right="221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Умеренно наступательная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Сфокусированная стратегия дифференциации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360" w:right="355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Следование за лидером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115" w:right="149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Защитная от внешних угроз</w:t>
            </w:r>
          </w:p>
        </w:tc>
      </w:tr>
      <w:tr w:rsidR="00C032C2" w:rsidRPr="00947B80">
        <w:trPr>
          <w:trHeight w:val="20"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10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Частичное обновление технологий, модернизация оборудования, обновление продукции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72" w:right="72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Наступательная стратегия широкой дифференциации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53" w:right="43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Стратегия широкой дифференциации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130" w:right="125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Сфокусированная стратегия дифференциации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365" w:right="403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Следование за лидером</w:t>
            </w:r>
          </w:p>
        </w:tc>
      </w:tr>
      <w:tr w:rsidR="00C032C2" w:rsidRPr="00947B80">
        <w:trPr>
          <w:trHeight w:val="20"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53" w:right="10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Системное обновление производства на основе кластеров новшеств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202" w:right="197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Наступательная, лидирующая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Укрепление позиций, лидирующая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269" w:right="269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Ситуационная, лидирующая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67" w:right="110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Умеренно наступательная стратегия дифференциации</w:t>
            </w:r>
          </w:p>
        </w:tc>
      </w:tr>
      <w:tr w:rsidR="00C032C2" w:rsidRPr="00947B80">
        <w:trPr>
          <w:trHeight w:val="20"/>
          <w:jc w:val="center"/>
        </w:trPr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29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Внедрение радикальных технологических решений и реконструкция производства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355" w:right="346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Атакующая, лидирующая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Умеренно наступательная, лидирующая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Укрепление позиций, лидирующая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2C2" w:rsidRPr="00947B80" w:rsidRDefault="00C032C2" w:rsidP="00947B80">
            <w:pPr>
              <w:shd w:val="clear" w:color="auto" w:fill="FFFFFF"/>
              <w:spacing w:line="360" w:lineRule="auto"/>
              <w:ind w:left="298" w:right="331"/>
              <w:jc w:val="center"/>
              <w:rPr>
                <w:sz w:val="20"/>
                <w:szCs w:val="20"/>
              </w:rPr>
            </w:pPr>
            <w:r w:rsidRPr="00947B80">
              <w:rPr>
                <w:color w:val="000000"/>
                <w:sz w:val="20"/>
                <w:szCs w:val="20"/>
              </w:rPr>
              <w:t>Новаторская, ситуационная</w:t>
            </w:r>
          </w:p>
        </w:tc>
      </w:tr>
    </w:tbl>
    <w:p w:rsidR="00C032C2" w:rsidRPr="00947B80" w:rsidRDefault="00C032C2" w:rsidP="00947B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32C2" w:rsidRPr="00947B80" w:rsidRDefault="00C032C2" w:rsidP="00947B80">
      <w:pPr>
        <w:shd w:val="clear" w:color="auto" w:fill="FFFFFF"/>
        <w:spacing w:line="360" w:lineRule="auto"/>
        <w:ind w:left="38" w:right="10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В стратегию управления входит постановка долгосрочных целей и выработка порядка действий. Стратегический план инновационной</w:t>
      </w:r>
      <w:r w:rsidR="00947B80" w:rsidRPr="00947B80">
        <w:rPr>
          <w:sz w:val="28"/>
          <w:szCs w:val="28"/>
        </w:rPr>
        <w:t xml:space="preserve"> </w:t>
      </w:r>
      <w:r w:rsidRPr="00947B80">
        <w:rPr>
          <w:color w:val="000000"/>
          <w:sz w:val="28"/>
          <w:szCs w:val="28"/>
        </w:rPr>
        <w:t>деятельности опирается не только на данные ситуационного анализа состояния фирмы, внешней среды и всех взаимосвязанных факторов, но и на прогноз внешних и внутренних условий в будущем, в том числе на оценку реальной вероятности будущих событий. Прогнозирование может осуществляться на основании нескольких подходов. По традиции большинство менеджеров опираются на опыт прошлого и метод аналогий в будущем. Однако в условиях повышенного риска и неопределенности инновационной деятельности такой метод может быть малоэффективен.[10, с. 103]</w:t>
      </w:r>
    </w:p>
    <w:p w:rsidR="00C032C2" w:rsidRPr="00C61180" w:rsidRDefault="00C032C2" w:rsidP="00C61180">
      <w:pPr>
        <w:shd w:val="clear" w:color="auto" w:fill="FFFFFF"/>
        <w:spacing w:line="360" w:lineRule="auto"/>
        <w:ind w:left="5" w:right="10" w:firstLine="709"/>
        <w:jc w:val="both"/>
        <w:rPr>
          <w:color w:val="000000"/>
          <w:sz w:val="28"/>
          <w:szCs w:val="28"/>
        </w:rPr>
      </w:pPr>
      <w:r w:rsidRPr="00947B80">
        <w:rPr>
          <w:color w:val="000000"/>
          <w:sz w:val="28"/>
          <w:szCs w:val="28"/>
        </w:rPr>
        <w:t>Метод аналогий в прогнозировании достоверен при достаточном количестве информации и невысокой степени неопределенно</w:t>
      </w:r>
      <w:r w:rsidRPr="00C61180">
        <w:rPr>
          <w:color w:val="000000"/>
          <w:sz w:val="28"/>
          <w:szCs w:val="28"/>
        </w:rPr>
        <w:t>сти. В этом случае применяются методы математического моделиро</w:t>
      </w:r>
      <w:r w:rsidRPr="00947B80">
        <w:rPr>
          <w:color w:val="000000"/>
          <w:sz w:val="28"/>
          <w:szCs w:val="28"/>
        </w:rPr>
        <w:t>вания. Так, на первом этапе следует воспользоваться анализом временных рядов, вычислить коэффициенты вариации, их ожидаемые значения с учетом среднего квадратического отклонения. Наиболее точным методом математического прогнозирования является так называемое причинно-следственное моделирование.</w:t>
      </w:r>
    </w:p>
    <w:p w:rsidR="00C032C2" w:rsidRPr="00947B80" w:rsidRDefault="00C032C2" w:rsidP="00947B80">
      <w:pPr>
        <w:shd w:val="clear" w:color="auto" w:fill="FFFFFF"/>
        <w:spacing w:line="360" w:lineRule="auto"/>
        <w:ind w:left="5" w:right="10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В экономических моделях могут использоваться методы корреляционного и регрессионного анализа. Среди качественных методов прогнозирования наиболее широко применимы методы экспертных оценок, мнения жюри, модели ожидания потребителей и др. Математической основой для них служит метод Дельфи и др. Методы аналогий и сравнений, к сожалению, дают маловоспроизводимые результаты инновационного прогнозирования.</w:t>
      </w:r>
    </w:p>
    <w:p w:rsidR="00C032C2" w:rsidRPr="00947B80" w:rsidRDefault="00C032C2" w:rsidP="00947B80">
      <w:pPr>
        <w:shd w:val="clear" w:color="auto" w:fill="FFFFFF"/>
        <w:spacing w:line="360" w:lineRule="auto"/>
        <w:ind w:left="10" w:right="19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Известный американский специалист по проблемам стратегического управления И. Ансофф утверждает, что в условиях динамично развивающегося рынка и интенсивного потока нововведений технологические изменения все меньше будут связаны с прошлым опытом.</w:t>
      </w:r>
    </w:p>
    <w:p w:rsidR="00C032C2" w:rsidRPr="00947B80" w:rsidRDefault="00C032C2" w:rsidP="00947B80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 xml:space="preserve">Прогнозирование сегодня </w:t>
      </w:r>
      <w:r w:rsidR="00947B80" w:rsidRPr="00947B80">
        <w:rPr>
          <w:color w:val="000000"/>
          <w:sz w:val="28"/>
          <w:szCs w:val="28"/>
        </w:rPr>
        <w:t>–</w:t>
      </w:r>
      <w:r w:rsidRPr="00947B80">
        <w:rPr>
          <w:color w:val="000000"/>
          <w:sz w:val="28"/>
          <w:szCs w:val="28"/>
        </w:rPr>
        <w:t xml:space="preserve"> это специализированная область знаний. Долгосрочный прогноз будущего состояния фирмы составляется на основании перспектив экономического, технологического, социального развития. В прогноз входят предсказания общего состояния экономики, социально-политических условий рыночной конъюнктуры, изменения демографических факторов и психологических установок. Для более точного прогноза необходимо предвидеть стратегии конкурентов-производителей, изменения отраслевых структур и состояний инфраструктуры.</w:t>
      </w:r>
    </w:p>
    <w:p w:rsidR="00C032C2" w:rsidRPr="00947B80" w:rsidRDefault="00C032C2" w:rsidP="00947B80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Особое место занимает прогноз потребительского спроса. В связи с неопределенностью будущего спроса его неточность возрастает. Это связано с тем, что изменение социально-экономического окружения влечет за собой изменение потребностей клиента или возникновение технологического разрыва. Неопределенность экономической обстановки в рыночной экономике, как правило, заставляет фирмы прибегать к внедрению нововведений, поскольку они дают возможность в будущем активно проникать на рынок и опережать конкурентов.</w:t>
      </w:r>
    </w:p>
    <w:p w:rsidR="00C032C2" w:rsidRPr="00947B80" w:rsidRDefault="00C032C2" w:rsidP="00947B80">
      <w:pPr>
        <w:shd w:val="clear" w:color="auto" w:fill="FFFFFF"/>
        <w:spacing w:line="360" w:lineRule="auto"/>
        <w:ind w:right="24" w:firstLine="709"/>
        <w:jc w:val="both"/>
        <w:rPr>
          <w:color w:val="000000"/>
          <w:sz w:val="28"/>
          <w:szCs w:val="28"/>
        </w:rPr>
      </w:pPr>
      <w:r w:rsidRPr="00947B80">
        <w:rPr>
          <w:color w:val="000000"/>
          <w:sz w:val="28"/>
          <w:szCs w:val="28"/>
        </w:rPr>
        <w:t xml:space="preserve">Чем больше неопределенность, чем выше риск, тем большее число фирм переходят к наступательной технологической политике. Так считает ряд современных специалистов по технико-экономическому прогнозированию Выбор цели и стратегии новаторской фирмы является важнейшим этапом управления и создания соответствующих организационных структур. Фирма может быть ориентирована на разные типы инноваций и инновационной деятельности. Если цель фирмы </w:t>
      </w:r>
      <w:r w:rsidR="00947B80" w:rsidRPr="00947B80">
        <w:rPr>
          <w:color w:val="000000"/>
          <w:sz w:val="28"/>
          <w:szCs w:val="28"/>
        </w:rPr>
        <w:t>–</w:t>
      </w:r>
      <w:r w:rsidRPr="00947B80">
        <w:rPr>
          <w:color w:val="000000"/>
          <w:sz w:val="28"/>
          <w:szCs w:val="28"/>
        </w:rPr>
        <w:t xml:space="preserve"> повышение качества текущей продукции и эффективное производство, то стратегия носит традиционный характер. Предприятие не имеет долгосрочных прогнозов, научных заделов, инновационного потенциала. Неизбежно через несколько лет оно вынуждено будет принять меры для полной модернизации или диверсификации; в противном случае фирму ждет слияние или банкротство.</w:t>
      </w:r>
    </w:p>
    <w:p w:rsidR="00C032C2" w:rsidRPr="00947B80" w:rsidRDefault="00C032C2" w:rsidP="00947B80">
      <w:pPr>
        <w:shd w:val="clear" w:color="auto" w:fill="FFFFFF"/>
        <w:spacing w:line="360" w:lineRule="auto"/>
        <w:ind w:left="5" w:right="10" w:firstLine="709"/>
        <w:jc w:val="both"/>
        <w:rPr>
          <w:color w:val="000000"/>
          <w:sz w:val="28"/>
          <w:szCs w:val="28"/>
        </w:rPr>
      </w:pPr>
      <w:r w:rsidRPr="00947B80">
        <w:rPr>
          <w:color w:val="000000"/>
          <w:sz w:val="28"/>
          <w:szCs w:val="28"/>
        </w:rPr>
        <w:t xml:space="preserve">В другом случае фирма имеет монопольное положение на рынке. Ее цель </w:t>
      </w:r>
      <w:r w:rsidR="00947B80" w:rsidRPr="00947B80">
        <w:rPr>
          <w:color w:val="000000"/>
          <w:sz w:val="28"/>
          <w:szCs w:val="28"/>
        </w:rPr>
        <w:t>–</w:t>
      </w:r>
      <w:r w:rsidRPr="00947B80">
        <w:rPr>
          <w:color w:val="000000"/>
          <w:sz w:val="28"/>
          <w:szCs w:val="28"/>
        </w:rPr>
        <w:t xml:space="preserve"> минимизация издержек производства, экономия ресурсов. Используя все свои преимущества и адаптационные способности, предприятие сможет удержаться на рынке. Оно применяет стратегию поддержания достигнутого уровня. Однако такой вариант требует хорошего знания рынка, осторожности и бдительности в отношении конкурентов. При появлении активной конкуренции фирма может потерпеть фиаско или должна сменить стратегию.</w:t>
      </w:r>
    </w:p>
    <w:p w:rsidR="00C032C2" w:rsidRPr="00947B80" w:rsidRDefault="00C032C2" w:rsidP="00947B8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Если фирма испытывает трудности в исследованиях и разработках, но отличается высоким уровнем техники и технологии, высоким качеством продукции, то ее стратегия носит оборонительный характер и имеет цель не отстать от лидеров и остаться на рынке. Такая стратегия может позволить фирме существовать на рынке долгие годы, но оставаться в тени и вести малоуспешную деятельность.</w:t>
      </w:r>
    </w:p>
    <w:p w:rsidR="00C032C2" w:rsidRPr="00947B80" w:rsidRDefault="00C032C2" w:rsidP="00947B80">
      <w:pPr>
        <w:shd w:val="clear" w:color="auto" w:fill="FFFFFF"/>
        <w:spacing w:line="360" w:lineRule="auto"/>
        <w:ind w:left="5" w:right="10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В зависимости от внешних и внутренних условий развития фирма-новатор стремится к расширению доли рынка, к выпуску новой продукции, увеличению нормы прибыли и объема продаж. В этих случаях стратегия заключается в активном поведении, но степень активности может быть различной: активно наступательной, атакующей и умеренно наступательной. Фирма стремится быть лидером на рынке, но то, насколько ей это удается, зависит от возможностей ее адаптации, ее инновационного потенциала, его реализации, интенсивности инновационной деятельности, возможностей конкурентов и жесткости конкурентной борьбы.[4, с. 112]</w:t>
      </w:r>
    </w:p>
    <w:p w:rsidR="00C032C2" w:rsidRPr="00947B80" w:rsidRDefault="00C032C2" w:rsidP="00947B80">
      <w:pPr>
        <w:shd w:val="clear" w:color="auto" w:fill="FFFFFF"/>
        <w:spacing w:line="360" w:lineRule="auto"/>
        <w:ind w:left="14" w:right="10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Новаторы иногда бывают подлинными пионерами и создателями новых товаров, рынков, отраслей производства и потребностей. Иногда лидирующее положение в отрасли и на рынке может занять имитатор, а не подлинный новатор. В значительной степени имитация более выгодна; при гибком наступательном и маневренном поведении имитатор может даже обойти первоначального лидера.</w:t>
      </w:r>
    </w:p>
    <w:p w:rsidR="00C032C2" w:rsidRPr="00947B80" w:rsidRDefault="00C032C2" w:rsidP="00947B80">
      <w:pPr>
        <w:shd w:val="clear" w:color="auto" w:fill="FFFFFF"/>
        <w:spacing w:line="360" w:lineRule="auto"/>
        <w:ind w:left="10" w:right="24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Имитационной стратегией часто пользуются японские фирмы, выпускающие товары высочайшего качества и дизайна, но по чужим технологиям, на основе творческой модернизации, усовершенствования и великолепного знания рынка. Так поступила компания "Хиттори" с "бестселлером" - часами "Сейко", в основе которых лежала швейцарская идея. Так захватила мировой рынок радиоприемников фирма "Сони", воспользовавшись идеей американской фирмы "Белл лабораториз".</w:t>
      </w:r>
    </w:p>
    <w:p w:rsidR="00C032C2" w:rsidRPr="00947B80" w:rsidRDefault="00C032C2" w:rsidP="00947B8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  <w:lang w:val="uk-UA"/>
        </w:rPr>
      </w:pPr>
      <w:r w:rsidRPr="00947B80">
        <w:rPr>
          <w:color w:val="000000"/>
          <w:sz w:val="28"/>
          <w:szCs w:val="28"/>
        </w:rPr>
        <w:t>Стратегический инновационный менеджмент связывает в единую цепь постановку целей и задач организации с поддержанием ряда взаимоотношений между организацией и ее окружением. В инновационном менеджменте наиболее высоко ценится умение выявить необходимость изменений, на основе моделирования ситуации разработать соответствующую стратегию изменений, а также использовать необходимую тактику и процедуры для успешной реализации стратегии.</w:t>
      </w:r>
    </w:p>
    <w:p w:rsidR="00C032C2" w:rsidRPr="00947B80" w:rsidRDefault="00C032C2" w:rsidP="00947B80">
      <w:pPr>
        <w:shd w:val="clear" w:color="auto" w:fill="FFFFFF"/>
        <w:spacing w:line="360" w:lineRule="auto"/>
        <w:ind w:left="19" w:right="10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 xml:space="preserve">Ситуационный анализ внешней среды предприятия в отличие от стратегического анализа политического, правового, экономического и технологического окружения </w:t>
      </w:r>
      <w:r w:rsidR="00947B80" w:rsidRPr="00947B80">
        <w:rPr>
          <w:color w:val="000000"/>
          <w:sz w:val="28"/>
          <w:szCs w:val="28"/>
        </w:rPr>
        <w:t>–</w:t>
      </w:r>
      <w:r w:rsidRPr="00947B80">
        <w:rPr>
          <w:color w:val="000000"/>
          <w:sz w:val="28"/>
          <w:szCs w:val="28"/>
        </w:rPr>
        <w:t xml:space="preserve"> не заостряет внимание на макроэкономических, обобщающих и валовых показателях, а выбирает конкретную стратегию и управляет ее реализацией. Для ситуационного анализа на стратегическом этапе деятельности необходима информация о текущем состоянии, конкурентоспособности продукции, технологии и о состоянии спроса, предложения и поведении конкурентов.</w:t>
      </w:r>
    </w:p>
    <w:p w:rsidR="00C032C2" w:rsidRPr="00947B80" w:rsidRDefault="00C032C2" w:rsidP="00947B80">
      <w:pPr>
        <w:shd w:val="clear" w:color="auto" w:fill="FFFFFF"/>
        <w:spacing w:line="360" w:lineRule="auto"/>
        <w:ind w:left="14" w:right="24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Для выработки и успешной реализации стратегического этапа необходимы знания о состоянии внутренней среды предприятия. Этот аспект включает выявление текущих внутренних возможностей предприятия, его финансово-экономического, производственного, организационно-технического состояния.</w:t>
      </w:r>
    </w:p>
    <w:p w:rsidR="00C032C2" w:rsidRPr="00947B80" w:rsidRDefault="00C032C2" w:rsidP="00947B80">
      <w:pPr>
        <w:shd w:val="clear" w:color="auto" w:fill="FFFFFF"/>
        <w:spacing w:line="360" w:lineRule="auto"/>
        <w:ind w:left="19" w:right="29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Следующей стадией операционной стратегии является стратегический диагноз и на его основе подбор необходимой операционной стратегии. Для реализации избранной стратегии менеджер выбирает методы реализации, соблюдая следующие правила:</w:t>
      </w:r>
    </w:p>
    <w:p w:rsidR="00C032C2" w:rsidRPr="00947B80" w:rsidRDefault="00C032C2" w:rsidP="00AB46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этапы реализации должны иметь шаговый характер,</w:t>
      </w:r>
    </w:p>
    <w:p w:rsidR="00C032C2" w:rsidRPr="00947B80" w:rsidRDefault="00C032C2" w:rsidP="00AB46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процедура должна состоять из серии простых задач,</w:t>
      </w:r>
    </w:p>
    <w:p w:rsidR="00C032C2" w:rsidRPr="00947B80" w:rsidRDefault="00C032C2" w:rsidP="00AB46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каждая задача должна иметь ясную цель,</w:t>
      </w:r>
    </w:p>
    <w:p w:rsidR="00C032C2" w:rsidRPr="00947B80" w:rsidRDefault="00C032C2" w:rsidP="00AB464C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right="24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задачи должны быть представлены в функциональной форме (например, что надо сделать для того, чтобы увеличить загрузку производственных мощностей или для сокращения времени достижения критического объема продаж).</w:t>
      </w:r>
    </w:p>
    <w:p w:rsidR="00C032C2" w:rsidRPr="00947B80" w:rsidRDefault="00C032C2" w:rsidP="00947B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47B80">
        <w:rPr>
          <w:color w:val="000000"/>
          <w:sz w:val="28"/>
          <w:szCs w:val="28"/>
        </w:rPr>
        <w:t>Задачи по реализации стратегии должны быть четко сформулированы и содержать детальное описание каждого стратегического шага. Контроль реализации стратегического этапа также имеет свою специфику. Требования к контролю включают его характер, частоту, наличие обратной связи, возможность применения автоматизированных систем и эконометрических моделей. [5, с. 124]</w:t>
      </w:r>
    </w:p>
    <w:p w:rsidR="00947B80" w:rsidRPr="00947B80" w:rsidRDefault="00947B80" w:rsidP="00947B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032C2" w:rsidRPr="00947B80" w:rsidRDefault="0075224F" w:rsidP="0075224F">
      <w:pPr>
        <w:pStyle w:val="3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93432498"/>
      <w:r>
        <w:rPr>
          <w:rFonts w:ascii="Times New Roman" w:hAnsi="Times New Roman" w:cs="Times New Roman"/>
          <w:sz w:val="28"/>
          <w:szCs w:val="28"/>
          <w:lang w:val="uk-UA"/>
        </w:rPr>
        <w:t xml:space="preserve">1.2 </w:t>
      </w:r>
      <w:r w:rsidR="00C032C2" w:rsidRPr="00947B80">
        <w:rPr>
          <w:rFonts w:ascii="Times New Roman" w:hAnsi="Times New Roman" w:cs="Times New Roman"/>
          <w:sz w:val="28"/>
          <w:szCs w:val="28"/>
        </w:rPr>
        <w:t>Оперативное планирование инновационного управления</w:t>
      </w:r>
      <w:bookmarkEnd w:id="2"/>
    </w:p>
    <w:p w:rsidR="00C032C2" w:rsidRPr="00947B80" w:rsidRDefault="00C032C2" w:rsidP="00947B80">
      <w:pPr>
        <w:spacing w:line="360" w:lineRule="auto"/>
        <w:ind w:firstLine="709"/>
        <w:jc w:val="both"/>
        <w:rPr>
          <w:sz w:val="28"/>
          <w:szCs w:val="28"/>
        </w:rPr>
      </w:pPr>
    </w:p>
    <w:p w:rsidR="00C032C2" w:rsidRPr="00947B80" w:rsidRDefault="00C032C2" w:rsidP="00947B80">
      <w:pPr>
        <w:shd w:val="clear" w:color="auto" w:fill="FFFFFF"/>
        <w:spacing w:line="360" w:lineRule="auto"/>
        <w:ind w:left="14" w:right="10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Оперативный инновационный менеджмент является важной составной частью управления инновационной деятельностью. Оперативный менеджмент опирается на системы оперативного управления НИОКР, производством, персоналом, техническим обслуживанием, материально-техническим обеспечением, маркетинговыми и финансовыми подразделениями, информационными потоками, качеством выпускаемой продукции и т.д.</w:t>
      </w:r>
    </w:p>
    <w:p w:rsidR="00C032C2" w:rsidRPr="00947B80" w:rsidRDefault="00C032C2" w:rsidP="00947B80">
      <w:pPr>
        <w:shd w:val="clear" w:color="auto" w:fill="FFFFFF"/>
        <w:spacing w:line="360" w:lineRule="auto"/>
        <w:ind w:left="5" w:right="5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Целью операционной системы управления инновационной деятельностью является обеспечение экономически эффективной реализации целей организации.</w:t>
      </w:r>
      <w:r w:rsidRPr="00947B80">
        <w:rPr>
          <w:i/>
          <w:iCs/>
          <w:color w:val="000000"/>
          <w:sz w:val="28"/>
          <w:szCs w:val="28"/>
        </w:rPr>
        <w:t xml:space="preserve"> </w:t>
      </w:r>
      <w:r w:rsidRPr="00947B80">
        <w:rPr>
          <w:color w:val="000000"/>
          <w:sz w:val="28"/>
          <w:szCs w:val="28"/>
        </w:rPr>
        <w:t>Система оперативного управления включает следующие элементы:</w:t>
      </w:r>
    </w:p>
    <w:p w:rsidR="00C032C2" w:rsidRPr="00947B80" w:rsidRDefault="00C032C2" w:rsidP="00AB464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523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47B80">
        <w:rPr>
          <w:color w:val="000000"/>
          <w:sz w:val="28"/>
          <w:szCs w:val="28"/>
        </w:rPr>
        <w:t>Процесс как объект управления характеризуется параметрами состояния и управления, входами и выходами, а также может подразделяться на стадии, характеризоваться скоростью реализации процесса и т.д.</w:t>
      </w:r>
    </w:p>
    <w:p w:rsidR="00C032C2" w:rsidRPr="00947B80" w:rsidRDefault="00C032C2" w:rsidP="00AB464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523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47B80">
        <w:rPr>
          <w:color w:val="000000"/>
          <w:sz w:val="28"/>
          <w:szCs w:val="28"/>
        </w:rPr>
        <w:t>Прямые, обратные, перекрестные и прочие связи нужны для измерения производительности процесса. Связи характеризуют направление движения ресурсных и информационных потоков. Для процессов управления особенно важна информация об обратной связи.</w:t>
      </w:r>
    </w:p>
    <w:p w:rsidR="00C032C2" w:rsidRPr="00947B80" w:rsidRDefault="00C032C2" w:rsidP="00AB464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523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На основе информации об обратной связи менеджер должен произвести сравнение полученных показателей с нормативными, проанализировать имеющиеся отклонения, т.е. провести анализ хода процессов.</w:t>
      </w:r>
    </w:p>
    <w:p w:rsidR="00C032C2" w:rsidRPr="00947B80" w:rsidRDefault="00C032C2" w:rsidP="00AB464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504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47B80">
        <w:rPr>
          <w:color w:val="000000"/>
          <w:sz w:val="28"/>
          <w:szCs w:val="28"/>
        </w:rPr>
        <w:t>На основе приема сигнала об отклонении хода процесса менеджер должен принять решение по корректировке процесса и провести необходимые операции по координации и управлению для организации оптимального функционирования процесса.</w:t>
      </w:r>
    </w:p>
    <w:p w:rsidR="00C032C2" w:rsidRPr="00947B80" w:rsidRDefault="00C032C2" w:rsidP="00AB464C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504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47B80">
        <w:rPr>
          <w:color w:val="000000"/>
          <w:sz w:val="28"/>
          <w:szCs w:val="28"/>
        </w:rPr>
        <w:t>Оперативное планирование в ходе производственного процесса заключается в определении расчетных показателей и эффективности контролируемого процесса.</w:t>
      </w:r>
    </w:p>
    <w:p w:rsidR="00C032C2" w:rsidRPr="00947B80" w:rsidRDefault="00C032C2" w:rsidP="00AB464C">
      <w:pPr>
        <w:widowControl w:val="0"/>
        <w:numPr>
          <w:ilvl w:val="0"/>
          <w:numId w:val="4"/>
        </w:numPr>
        <w:tabs>
          <w:tab w:val="clear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Оперативный контроль за ходом процесса и состоянием системы осуществляется в замкнутой системе производства как на выходе (из процесса), так и на входе.</w:t>
      </w:r>
    </w:p>
    <w:p w:rsidR="00C032C2" w:rsidRPr="00947B80" w:rsidRDefault="00C032C2" w:rsidP="00947B80">
      <w:pPr>
        <w:shd w:val="clear" w:color="auto" w:fill="FFFFFF"/>
        <w:spacing w:line="360" w:lineRule="auto"/>
        <w:ind w:left="29" w:right="5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Оценке подлежат показатели как общих расходов и доходов предприятия, так и отдельно объемов средств, выделяемых на НИОКР, маркетинговые и рекламные мероприятия, формирование каналов сбыта, разработку новых товаров и их внедрение на рынок, а также обучение персонала.</w:t>
      </w:r>
    </w:p>
    <w:p w:rsidR="00C032C2" w:rsidRPr="00947B80" w:rsidRDefault="00C032C2" w:rsidP="00947B80">
      <w:pPr>
        <w:shd w:val="clear" w:color="auto" w:fill="FFFFFF"/>
        <w:spacing w:line="360" w:lineRule="auto"/>
        <w:ind w:left="5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 xml:space="preserve">Об эффективности работы предприятия свидетельствует не только показатель издержек производства, но и отношение общей стоимости издержек производства к стоимости продаж и отношение объема продаж к общему числу занятых. Помимо определения валовой и чистой прибыли </w:t>
      </w:r>
      <w:r w:rsidRPr="00947B80">
        <w:rPr>
          <w:i/>
          <w:iCs/>
          <w:color w:val="000000"/>
          <w:sz w:val="28"/>
          <w:szCs w:val="28"/>
        </w:rPr>
        <w:t xml:space="preserve">наиболее важны для новатора относительные показатели: </w:t>
      </w:r>
      <w:r w:rsidRPr="00947B80">
        <w:rPr>
          <w:color w:val="000000"/>
          <w:sz w:val="28"/>
          <w:szCs w:val="28"/>
        </w:rPr>
        <w:t>отношение прибыли к общему объему продаж с поправкой на рост цен, к активам, к основным производственным фондам, к капиталовложениям, к собственным и заемным средствам.[4, с. 126]</w:t>
      </w:r>
    </w:p>
    <w:p w:rsidR="00C032C2" w:rsidRPr="00947B80" w:rsidRDefault="00C032C2" w:rsidP="00947B80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Анализу необходимо подвергать отношение общей стоимости продаж к оборотным и необоротным средствам, к стоимости материально-производственных запасов, основным производственным фондам.</w:t>
      </w:r>
    </w:p>
    <w:p w:rsidR="00C032C2" w:rsidRPr="00947B80" w:rsidRDefault="00C032C2" w:rsidP="00947B80">
      <w:pPr>
        <w:shd w:val="clear" w:color="auto" w:fill="FFFFFF"/>
        <w:spacing w:line="360" w:lineRule="auto"/>
        <w:ind w:left="14" w:right="14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Анализ издержек производства и сбыта и разработка на его основе мероприятий планирования и управления инновационным процессом значительно отличаются по сравнению с традиционными производством.</w:t>
      </w:r>
    </w:p>
    <w:p w:rsidR="00AB464C" w:rsidRDefault="00C032C2" w:rsidP="00947B80">
      <w:pPr>
        <w:shd w:val="clear" w:color="auto" w:fill="FFFFFF"/>
        <w:spacing w:line="360" w:lineRule="auto"/>
        <w:ind w:left="5" w:right="10" w:firstLine="709"/>
        <w:jc w:val="both"/>
        <w:rPr>
          <w:color w:val="000000"/>
          <w:sz w:val="28"/>
          <w:szCs w:val="28"/>
        </w:rPr>
      </w:pPr>
      <w:r w:rsidRPr="00947B80">
        <w:rPr>
          <w:color w:val="000000"/>
          <w:sz w:val="28"/>
          <w:szCs w:val="28"/>
        </w:rPr>
        <w:t>Известно, что удвоение объема производства приводит к снижению общих издержек на 20</w:t>
      </w:r>
      <w:r w:rsidR="00947B80" w:rsidRPr="00947B80">
        <w:rPr>
          <w:color w:val="000000"/>
          <w:sz w:val="28"/>
          <w:szCs w:val="28"/>
        </w:rPr>
        <w:t>–</w:t>
      </w:r>
      <w:r w:rsidRPr="00947B80">
        <w:rPr>
          <w:color w:val="000000"/>
          <w:sz w:val="28"/>
          <w:szCs w:val="28"/>
        </w:rPr>
        <w:t>30%. При организации же крупномасштабного производства увеличение его объемов сопровождается затухающим характером снижения его издержек.</w:t>
      </w:r>
    </w:p>
    <w:p w:rsidR="00C032C2" w:rsidRPr="00947B80" w:rsidRDefault="00C032C2" w:rsidP="00947B80">
      <w:pPr>
        <w:shd w:val="clear" w:color="auto" w:fill="FFFFFF"/>
        <w:spacing w:line="360" w:lineRule="auto"/>
        <w:ind w:left="5" w:right="10" w:firstLine="709"/>
        <w:jc w:val="both"/>
        <w:rPr>
          <w:color w:val="000000"/>
          <w:sz w:val="28"/>
          <w:szCs w:val="28"/>
          <w:lang w:val="uk-UA"/>
        </w:rPr>
      </w:pPr>
      <w:r w:rsidRPr="00947B80">
        <w:rPr>
          <w:color w:val="000000"/>
          <w:sz w:val="28"/>
          <w:szCs w:val="28"/>
        </w:rPr>
        <w:t xml:space="preserve">Современный тип новаторского предприятия характеризуется </w:t>
      </w:r>
      <w:r w:rsidRPr="00947B80">
        <w:rPr>
          <w:i/>
          <w:iCs/>
          <w:color w:val="000000"/>
          <w:sz w:val="28"/>
          <w:szCs w:val="28"/>
        </w:rPr>
        <w:t xml:space="preserve">быстрой сменой ассортимента, </w:t>
      </w:r>
      <w:r w:rsidRPr="00947B80">
        <w:rPr>
          <w:color w:val="000000"/>
          <w:sz w:val="28"/>
          <w:szCs w:val="28"/>
        </w:rPr>
        <w:t>выпуском мелкосерийных или единичных образцов. На долю массового производства в индустриально развитых странах приходится менее четверти всей выпускаемой продукции. Анализ и управление мелкосерийными производствами требуют специальных подходов. Как показывает практика предпринимательства в индустриально развитых странах, при снижении средней серийности производства во всей экономике именно за небольшими фирмами остается основная часть продукции, изготавливаемой малыми сериями и по производственным заказам. Им же принадлежит удовлетворение высокоселективного и локального спроса узких, но многочисленных групп потребителей. Мелкий бизнес может состоять в отношениях кооперации, субподряда, франчайзинга с крупной фирмой.</w:t>
      </w:r>
    </w:p>
    <w:p w:rsidR="00C032C2" w:rsidRPr="00947B80" w:rsidRDefault="00C032C2" w:rsidP="00947B80">
      <w:pPr>
        <w:shd w:val="clear" w:color="auto" w:fill="FFFFFF"/>
        <w:spacing w:line="360" w:lineRule="auto"/>
        <w:ind w:left="5" w:right="10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Эффективность деятельности компаний достигается за счет не масштаба, а "экономии на разнообразии", синхронизации</w:t>
      </w:r>
      <w:r w:rsidR="00947B80" w:rsidRPr="00947B80">
        <w:rPr>
          <w:color w:val="000000"/>
          <w:sz w:val="28"/>
          <w:szCs w:val="28"/>
        </w:rPr>
        <w:t xml:space="preserve"> </w:t>
      </w:r>
      <w:r w:rsidRPr="00947B80">
        <w:rPr>
          <w:color w:val="000000"/>
          <w:sz w:val="28"/>
          <w:szCs w:val="28"/>
        </w:rPr>
        <w:t>работы всех отделений, всех типов производств с потребностями рынка. Высокая эффективность обеспечивается предварительными заказами, возможным устранением риска, минимизацией потерь и превышением благоприятных результатов над затратами.</w:t>
      </w:r>
    </w:p>
    <w:p w:rsidR="00C032C2" w:rsidRPr="00947B80" w:rsidRDefault="00C032C2" w:rsidP="00947B80">
      <w:pPr>
        <w:shd w:val="clear" w:color="auto" w:fill="FFFFFF"/>
        <w:spacing w:line="360" w:lineRule="auto"/>
        <w:ind w:left="10" w:right="5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В интенсификации инновационных возможностей предприятия особое место занимают ревизия товарного ассортимента и анализ конкурентоспособности новых товаров на рынке.</w:t>
      </w:r>
    </w:p>
    <w:p w:rsidR="00C032C2" w:rsidRPr="00947B80" w:rsidRDefault="00C032C2" w:rsidP="00947B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Ситуационный подход к ассортиментной политике фирмы предполагает выпуск широкой гаммы товаров одновременно, подразделяющихся по функциональным особенностям, уровню качества и цены, по эксплуатационным свойствам, образующим широкий параметрический ряд (например, по размерам экрана телевизора по диагонали, мощности двигателя и грузоподъемности автотранспорта). Подвиды продукции подразделяются на марки и модификации, соответствующие узким сегментам рынка. Например, автомобиль "Вольво" может быть окрашен по выбору покупателя в любой из 18 цветов, а "Форд-эскорт" предлагает на рынке 21 модификацию автомобиля с 6 типами двигателя, 3 коробками передач, 4 видами кузовов и 7 типами комплектаций по оборудованию и отделке.</w:t>
      </w:r>
    </w:p>
    <w:p w:rsidR="00C032C2" w:rsidRPr="00947B80" w:rsidRDefault="00C032C2" w:rsidP="00947B80">
      <w:pPr>
        <w:shd w:val="clear" w:color="auto" w:fill="FFFFFF"/>
        <w:spacing w:line="360" w:lineRule="auto"/>
        <w:ind w:left="10" w:right="5" w:firstLine="709"/>
        <w:jc w:val="both"/>
        <w:rPr>
          <w:sz w:val="28"/>
          <w:szCs w:val="28"/>
        </w:rPr>
      </w:pPr>
      <w:r w:rsidRPr="00947B80">
        <w:rPr>
          <w:i/>
          <w:iCs/>
          <w:color w:val="000000"/>
          <w:sz w:val="28"/>
          <w:szCs w:val="28"/>
        </w:rPr>
        <w:t xml:space="preserve">Ассортиментная политика </w:t>
      </w:r>
      <w:r w:rsidRPr="00947B80">
        <w:rPr>
          <w:color w:val="000000"/>
          <w:sz w:val="28"/>
          <w:szCs w:val="28"/>
        </w:rPr>
        <w:t>определяет оптимальные соотношения набора изделий, находящихся на различных стадиях жизненного цикла. Широкая ассортиментная гамма товаров укрепляет позиции компании на рынке, а вариация изделий по степени новизны и фазам жизненного цикла позволяет обеспечить стабильные объемы производства и продаж.</w:t>
      </w:r>
    </w:p>
    <w:p w:rsidR="00C032C2" w:rsidRPr="00947B80" w:rsidRDefault="00C032C2" w:rsidP="00947B80">
      <w:pPr>
        <w:shd w:val="clear" w:color="auto" w:fill="FFFFFF"/>
        <w:spacing w:line="360" w:lineRule="auto"/>
        <w:ind w:left="5" w:right="5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На рынок следует выпускать группы товаров (они могут состоять из основных, находящихся в стадии роста, поддерживающих, находящихся в стадии зрелости и стратегических, нацеленных в будущее групп). На рынке должны присутствовать единичные образцы новых товаров, находящихся на стадии разработки, а также старые, уходящие с рынка товары. Маркетинговые мероприятия наиболее ориентированы на эти две группы и имеют опережающий характер, если представлен новый образец и проводится активно-агрессивная стратегия для "реабилитации и реанимации" изгоняемых товаров. Для предпринимательских фирм особенно важно выбрать ассортиментную нишу, которая может быть основана на узкой специализации фирмы, товарной дифференциации, а также реализации принципа дополнения и замещения ("синергизма") и возможной диверсификации производства товаров и услуг.[1, с. 392]</w:t>
      </w:r>
    </w:p>
    <w:p w:rsidR="00947B80" w:rsidRPr="00947B80" w:rsidRDefault="00947B80" w:rsidP="00947B80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Toc192929605"/>
      <w:bookmarkStart w:id="4" w:name="_Toc193432499"/>
    </w:p>
    <w:p w:rsidR="00C032C2" w:rsidRPr="00947B80" w:rsidRDefault="00947B80" w:rsidP="00947B80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80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C032C2" w:rsidRPr="00947B80">
        <w:rPr>
          <w:rFonts w:ascii="Times New Roman" w:hAnsi="Times New Roman" w:cs="Times New Roman"/>
          <w:sz w:val="28"/>
          <w:szCs w:val="28"/>
        </w:rPr>
        <w:t>Заключение</w:t>
      </w:r>
      <w:bookmarkEnd w:id="3"/>
      <w:bookmarkEnd w:id="4"/>
    </w:p>
    <w:p w:rsidR="00C032C2" w:rsidRPr="00947B80" w:rsidRDefault="00C032C2" w:rsidP="00947B80">
      <w:pPr>
        <w:spacing w:line="360" w:lineRule="auto"/>
        <w:ind w:firstLine="709"/>
        <w:jc w:val="both"/>
        <w:rPr>
          <w:sz w:val="28"/>
          <w:szCs w:val="28"/>
        </w:rPr>
      </w:pPr>
    </w:p>
    <w:p w:rsidR="00C032C2" w:rsidRPr="00947B80" w:rsidRDefault="00C032C2" w:rsidP="00947B80">
      <w:pPr>
        <w:shd w:val="clear" w:color="auto" w:fill="FFFFFF"/>
        <w:spacing w:line="360" w:lineRule="auto"/>
        <w:ind w:left="10" w:right="10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Необходимость инновационного развития производства предъявляет новые требования к содержанию, организации, формам и методам управленческой деятельности. Она диктует появление особого типа менеджмента, направленного на управление процессами обновления всех элементов производственных систем.</w:t>
      </w:r>
    </w:p>
    <w:p w:rsidR="00C032C2" w:rsidRPr="00947B80" w:rsidRDefault="00C032C2" w:rsidP="00947B80">
      <w:pPr>
        <w:shd w:val="clear" w:color="auto" w:fill="FFFFFF"/>
        <w:spacing w:line="360" w:lineRule="auto"/>
        <w:ind w:left="29" w:right="10" w:firstLine="709"/>
        <w:jc w:val="both"/>
        <w:rPr>
          <w:sz w:val="28"/>
          <w:szCs w:val="28"/>
        </w:rPr>
      </w:pPr>
      <w:r w:rsidRPr="00947B80">
        <w:rPr>
          <w:color w:val="000000"/>
          <w:sz w:val="28"/>
          <w:szCs w:val="28"/>
        </w:rPr>
        <w:t>Организация и финансирование инновационных проектов, управление их формированием, подготовкой и экспертизой занимают центральное место в процессе выбора наилучшего варианта инновационного решения. Анализ эффективности инноваций и финансово-экономическая оценка инновационных проектов построены на альтернативной основе, т.е. с учетом вероятностного профиля проекта и оценки рисков.</w:t>
      </w:r>
    </w:p>
    <w:p w:rsidR="00C032C2" w:rsidRPr="00947B80" w:rsidRDefault="00C032C2" w:rsidP="00947B80">
      <w:pPr>
        <w:spacing w:line="360" w:lineRule="auto"/>
        <w:ind w:firstLine="709"/>
        <w:jc w:val="both"/>
        <w:rPr>
          <w:sz w:val="28"/>
          <w:szCs w:val="28"/>
        </w:rPr>
      </w:pPr>
      <w:r w:rsidRPr="00947B80">
        <w:rPr>
          <w:sz w:val="28"/>
          <w:szCs w:val="28"/>
        </w:rPr>
        <w:t>В заключение следует сказать, что поддержка инновационного предпринимательства является одним из приоритетных направлений государственной научно-технической и экономической политики во всех странах с развитой рыночной экономикой.</w:t>
      </w:r>
    </w:p>
    <w:p w:rsidR="00C032C2" w:rsidRPr="00947B80" w:rsidRDefault="00C032C2" w:rsidP="00947B8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47B80">
        <w:rPr>
          <w:sz w:val="28"/>
          <w:szCs w:val="28"/>
        </w:rPr>
        <w:t>В целом осуществление инновационной деятельности представляет огромную значимость для развития экономики каждой страны, именно от того какая форма инновационной деятельности является преобладающей, зависит прогнозирование экономического развития национальных экономик всех стран мира.</w:t>
      </w:r>
    </w:p>
    <w:p w:rsidR="00947B80" w:rsidRPr="00947B80" w:rsidRDefault="00947B80" w:rsidP="00947B8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032C2" w:rsidRPr="00947B80" w:rsidRDefault="00947B80" w:rsidP="00947B8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7B80">
        <w:br w:type="page"/>
      </w:r>
      <w:bookmarkStart w:id="5" w:name="_Toc193432500"/>
      <w:r w:rsidR="00C032C2" w:rsidRPr="00947B80">
        <w:rPr>
          <w:b/>
          <w:bCs/>
          <w:sz w:val="28"/>
          <w:szCs w:val="28"/>
        </w:rPr>
        <w:t>Список литературы</w:t>
      </w:r>
      <w:bookmarkEnd w:id="5"/>
    </w:p>
    <w:p w:rsidR="00C032C2" w:rsidRPr="00947B80" w:rsidRDefault="00C032C2" w:rsidP="00947B80">
      <w:pPr>
        <w:spacing w:line="360" w:lineRule="auto"/>
        <w:ind w:firstLine="709"/>
        <w:jc w:val="both"/>
        <w:rPr>
          <w:sz w:val="28"/>
          <w:szCs w:val="28"/>
        </w:rPr>
      </w:pPr>
    </w:p>
    <w:p w:rsidR="00C032C2" w:rsidRPr="00947B80" w:rsidRDefault="00C032C2" w:rsidP="00AB464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47B80">
        <w:rPr>
          <w:sz w:val="28"/>
          <w:szCs w:val="28"/>
        </w:rPr>
        <w:t>Балашевич М.И. Малый бизнес: отечественный и зарубежный опыт. – Мн. 2005. – 617 с.</w:t>
      </w:r>
    </w:p>
    <w:p w:rsidR="00C032C2" w:rsidRPr="00947B80" w:rsidRDefault="00C032C2" w:rsidP="00AB464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47B80">
        <w:rPr>
          <w:sz w:val="28"/>
          <w:szCs w:val="28"/>
        </w:rPr>
        <w:t>Все о маркетинге. Сборник материалов для руководителей предприятий, экономических и коммерческих служб. М.: Азимут-центр. 2002.</w:t>
      </w:r>
      <w:r w:rsidR="00947B80" w:rsidRPr="00947B80">
        <w:rPr>
          <w:sz w:val="28"/>
          <w:szCs w:val="28"/>
        </w:rPr>
        <w:t xml:space="preserve"> </w:t>
      </w:r>
      <w:r w:rsidRPr="00947B80">
        <w:rPr>
          <w:sz w:val="28"/>
          <w:szCs w:val="28"/>
        </w:rPr>
        <w:t>- с. 316-318.</w:t>
      </w:r>
    </w:p>
    <w:p w:rsidR="00C032C2" w:rsidRPr="00947B80" w:rsidRDefault="00C032C2" w:rsidP="00AB464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47B80">
        <w:rPr>
          <w:sz w:val="28"/>
          <w:szCs w:val="28"/>
        </w:rPr>
        <w:t>Ильин А.И. Управление предприятием. М. 2003. – 368 с.</w:t>
      </w:r>
    </w:p>
    <w:p w:rsidR="00C032C2" w:rsidRPr="00947B80" w:rsidRDefault="00C032C2" w:rsidP="00AB464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47B80">
        <w:rPr>
          <w:sz w:val="28"/>
          <w:szCs w:val="28"/>
        </w:rPr>
        <w:t xml:space="preserve">Инновационный менеджмент. Учебное пособие / под ред. Л.Н. Оголевой. М.: ИНФРА-М. 2003. – 294 с. </w:t>
      </w:r>
    </w:p>
    <w:p w:rsidR="00C032C2" w:rsidRPr="00947B80" w:rsidRDefault="00C032C2" w:rsidP="00AB464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47B80">
        <w:rPr>
          <w:sz w:val="28"/>
          <w:szCs w:val="28"/>
        </w:rPr>
        <w:t>Менеджмент организации. Учебное пособие. Под ред. Румянцевой З.П., Саломатина Н.А. – М.: ИНФРА – М. 2005. – 343 с.</w:t>
      </w:r>
    </w:p>
    <w:p w:rsidR="00C032C2" w:rsidRPr="00947B80" w:rsidRDefault="00C032C2" w:rsidP="00AB464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47B80">
        <w:rPr>
          <w:sz w:val="28"/>
          <w:szCs w:val="28"/>
        </w:rPr>
        <w:t>Русинов Ф., Минаев Н. Система отбора и оценки инновационных проектов.</w:t>
      </w:r>
      <w:r w:rsidRPr="00947B80">
        <w:rPr>
          <w:noProof/>
          <w:sz w:val="28"/>
          <w:szCs w:val="28"/>
        </w:rPr>
        <w:t xml:space="preserve"> </w:t>
      </w:r>
      <w:r w:rsidR="00947B80" w:rsidRPr="00947B80">
        <w:rPr>
          <w:noProof/>
          <w:sz w:val="28"/>
          <w:szCs w:val="28"/>
        </w:rPr>
        <w:t>–</w:t>
      </w:r>
      <w:r w:rsidRPr="00947B80">
        <w:rPr>
          <w:sz w:val="28"/>
          <w:szCs w:val="28"/>
        </w:rPr>
        <w:t xml:space="preserve"> Консультант директора.</w:t>
      </w:r>
      <w:r w:rsidRPr="00947B80">
        <w:rPr>
          <w:noProof/>
          <w:sz w:val="28"/>
          <w:szCs w:val="28"/>
        </w:rPr>
        <w:t xml:space="preserve"> </w:t>
      </w:r>
      <w:r w:rsidR="00947B80" w:rsidRPr="00947B80">
        <w:rPr>
          <w:noProof/>
          <w:sz w:val="28"/>
          <w:szCs w:val="28"/>
        </w:rPr>
        <w:t>–</w:t>
      </w:r>
      <w:r w:rsidRPr="00947B80">
        <w:rPr>
          <w:noProof/>
          <w:sz w:val="28"/>
          <w:szCs w:val="28"/>
        </w:rPr>
        <w:t xml:space="preserve"> 2006.</w:t>
      </w:r>
      <w:r w:rsidR="00947B80" w:rsidRPr="00947B80">
        <w:rPr>
          <w:sz w:val="28"/>
          <w:szCs w:val="28"/>
        </w:rPr>
        <w:t xml:space="preserve"> </w:t>
      </w:r>
      <w:r w:rsidRPr="00947B80">
        <w:rPr>
          <w:noProof/>
          <w:sz w:val="28"/>
          <w:szCs w:val="28"/>
        </w:rPr>
        <w:t>№ 23. – с. 15-18.</w:t>
      </w:r>
    </w:p>
    <w:p w:rsidR="00C032C2" w:rsidRPr="00947B80" w:rsidRDefault="00C032C2" w:rsidP="00AB464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47B80">
        <w:rPr>
          <w:sz w:val="28"/>
          <w:szCs w:val="28"/>
        </w:rPr>
        <w:t>Уткин Э.А. Управление фирмой. М. 2004. - 376 с.</w:t>
      </w:r>
    </w:p>
    <w:p w:rsidR="00C032C2" w:rsidRPr="00947B80" w:rsidRDefault="00C032C2" w:rsidP="00AB464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47B80">
        <w:rPr>
          <w:sz w:val="28"/>
          <w:szCs w:val="28"/>
        </w:rPr>
        <w:t>Ховард Кен, Коротков Э. Принципы менеджмента: управление</w:t>
      </w:r>
      <w:r w:rsidR="00947B80" w:rsidRPr="00947B80">
        <w:rPr>
          <w:sz w:val="28"/>
          <w:szCs w:val="28"/>
        </w:rPr>
        <w:t xml:space="preserve"> </w:t>
      </w:r>
      <w:r w:rsidRPr="00947B80">
        <w:rPr>
          <w:sz w:val="28"/>
          <w:szCs w:val="28"/>
        </w:rPr>
        <w:t>в системе цивилизованного предпринимательства. учебное пособие. – М.2002. – 247 с.</w:t>
      </w:r>
    </w:p>
    <w:p w:rsidR="00C032C2" w:rsidRPr="00947B80" w:rsidRDefault="00C032C2" w:rsidP="00AB464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noProof/>
          <w:sz w:val="28"/>
          <w:szCs w:val="28"/>
        </w:rPr>
      </w:pPr>
      <w:r w:rsidRPr="00947B80">
        <w:rPr>
          <w:sz w:val="28"/>
          <w:szCs w:val="28"/>
        </w:rPr>
        <w:t>Экономика предприятия.</w:t>
      </w:r>
      <w:r w:rsidRPr="00947B80">
        <w:rPr>
          <w:noProof/>
          <w:sz w:val="28"/>
          <w:szCs w:val="28"/>
        </w:rPr>
        <w:t xml:space="preserve"> /</w:t>
      </w:r>
      <w:r w:rsidRPr="00947B80">
        <w:rPr>
          <w:sz w:val="28"/>
          <w:szCs w:val="28"/>
        </w:rPr>
        <w:t xml:space="preserve"> Под ред. В.Я. Горфинкеля, Е.М. Купрякова. </w:t>
      </w:r>
      <w:r w:rsidR="00947B80" w:rsidRPr="00947B80">
        <w:rPr>
          <w:sz w:val="28"/>
          <w:szCs w:val="28"/>
        </w:rPr>
        <w:t>–</w:t>
      </w:r>
      <w:r w:rsidRPr="00947B80">
        <w:rPr>
          <w:sz w:val="28"/>
          <w:szCs w:val="28"/>
        </w:rPr>
        <w:t xml:space="preserve"> М.: Бизнес и Банки, ЮНИТИ.</w:t>
      </w:r>
      <w:r w:rsidR="00947B80" w:rsidRPr="00947B80">
        <w:rPr>
          <w:sz w:val="28"/>
          <w:szCs w:val="28"/>
        </w:rPr>
        <w:t>–</w:t>
      </w:r>
      <w:r w:rsidRPr="00947B80">
        <w:rPr>
          <w:noProof/>
          <w:sz w:val="28"/>
          <w:szCs w:val="28"/>
        </w:rPr>
        <w:t xml:space="preserve"> 2002. </w:t>
      </w:r>
      <w:r w:rsidR="00947B80" w:rsidRPr="00947B80">
        <w:rPr>
          <w:sz w:val="28"/>
          <w:szCs w:val="28"/>
        </w:rPr>
        <w:t>–</w:t>
      </w:r>
      <w:r w:rsidRPr="00947B80">
        <w:rPr>
          <w:sz w:val="28"/>
          <w:szCs w:val="28"/>
        </w:rPr>
        <w:t xml:space="preserve"> </w:t>
      </w:r>
      <w:r w:rsidRPr="00947B80">
        <w:rPr>
          <w:noProof/>
          <w:sz w:val="28"/>
          <w:szCs w:val="28"/>
        </w:rPr>
        <w:t>351 с.</w:t>
      </w:r>
    </w:p>
    <w:p w:rsidR="00C032C2" w:rsidRPr="00947B80" w:rsidRDefault="00C032C2" w:rsidP="00AB464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47B80">
        <w:rPr>
          <w:sz w:val="28"/>
          <w:szCs w:val="28"/>
        </w:rPr>
        <w:t>Энциклопедия малого бизнеса, или как вести свое дело. – М. 2004. – 321 с.</w:t>
      </w:r>
    </w:p>
    <w:p w:rsidR="00C032C2" w:rsidRPr="00947B80" w:rsidRDefault="00C032C2" w:rsidP="00AB464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947B80">
        <w:rPr>
          <w:sz w:val="28"/>
          <w:szCs w:val="28"/>
        </w:rPr>
        <w:t>Янчевский В.Г. Менеджмент, маркетинг, бизнес. М. 2001. – 314 с.</w:t>
      </w:r>
      <w:bookmarkStart w:id="6" w:name="_GoBack"/>
      <w:bookmarkEnd w:id="6"/>
    </w:p>
    <w:sectPr w:rsidR="00C032C2" w:rsidRPr="00947B80" w:rsidSect="00947B80"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22" w:rsidRDefault="009D1722" w:rsidP="001F1E09">
      <w:r>
        <w:separator/>
      </w:r>
    </w:p>
  </w:endnote>
  <w:endnote w:type="continuationSeparator" w:id="0">
    <w:p w:rsidR="009D1722" w:rsidRDefault="009D1722" w:rsidP="001F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80" w:rsidRDefault="00F3384A" w:rsidP="000B27EA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947B80" w:rsidRDefault="00947B80" w:rsidP="00947B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22" w:rsidRDefault="009D1722" w:rsidP="001F1E09">
      <w:r>
        <w:separator/>
      </w:r>
    </w:p>
  </w:footnote>
  <w:footnote w:type="continuationSeparator" w:id="0">
    <w:p w:rsidR="009D1722" w:rsidRDefault="009D1722" w:rsidP="001F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D2058"/>
    <w:multiLevelType w:val="hybridMultilevel"/>
    <w:tmpl w:val="F640B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0714F"/>
    <w:multiLevelType w:val="hybridMultilevel"/>
    <w:tmpl w:val="75D63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C10E7"/>
    <w:multiLevelType w:val="hybridMultilevel"/>
    <w:tmpl w:val="1C5A0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7741964"/>
    <w:multiLevelType w:val="multilevel"/>
    <w:tmpl w:val="C9AA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>
    <w:nsid w:val="378F16D6"/>
    <w:multiLevelType w:val="hybridMultilevel"/>
    <w:tmpl w:val="AB009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7F4"/>
    <w:rsid w:val="000B27EA"/>
    <w:rsid w:val="000C4C43"/>
    <w:rsid w:val="000F4D4C"/>
    <w:rsid w:val="00140E84"/>
    <w:rsid w:val="001628F8"/>
    <w:rsid w:val="00182C4A"/>
    <w:rsid w:val="001F1E09"/>
    <w:rsid w:val="00255140"/>
    <w:rsid w:val="0026103D"/>
    <w:rsid w:val="002C298C"/>
    <w:rsid w:val="002F14D8"/>
    <w:rsid w:val="00317391"/>
    <w:rsid w:val="00322ABF"/>
    <w:rsid w:val="003246AD"/>
    <w:rsid w:val="004404C1"/>
    <w:rsid w:val="0044319B"/>
    <w:rsid w:val="005A05CB"/>
    <w:rsid w:val="0061430F"/>
    <w:rsid w:val="006507F4"/>
    <w:rsid w:val="006C1661"/>
    <w:rsid w:val="0075224F"/>
    <w:rsid w:val="007A053E"/>
    <w:rsid w:val="008272C0"/>
    <w:rsid w:val="00883411"/>
    <w:rsid w:val="008F234E"/>
    <w:rsid w:val="009372F7"/>
    <w:rsid w:val="00947B80"/>
    <w:rsid w:val="00976402"/>
    <w:rsid w:val="00983001"/>
    <w:rsid w:val="009D1722"/>
    <w:rsid w:val="00AB464C"/>
    <w:rsid w:val="00B26209"/>
    <w:rsid w:val="00B638F9"/>
    <w:rsid w:val="00C032C2"/>
    <w:rsid w:val="00C61180"/>
    <w:rsid w:val="00C639AF"/>
    <w:rsid w:val="00C94382"/>
    <w:rsid w:val="00D24C90"/>
    <w:rsid w:val="00D34C46"/>
    <w:rsid w:val="00D7398C"/>
    <w:rsid w:val="00DD4F66"/>
    <w:rsid w:val="00F3384A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7EEAE4-4FF8-451D-82B0-B737D25C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032C2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1F1E0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1F1E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F1E09"/>
    <w:rPr>
      <w:sz w:val="24"/>
      <w:szCs w:val="24"/>
    </w:rPr>
  </w:style>
  <w:style w:type="character" w:styleId="a7">
    <w:name w:val="page number"/>
    <w:uiPriority w:val="99"/>
    <w:rsid w:val="00947B80"/>
  </w:style>
  <w:style w:type="character" w:customStyle="1" w:styleId="a6">
    <w:name w:val="Нижний колонтитул Знак"/>
    <w:link w:val="a5"/>
    <w:uiPriority w:val="99"/>
    <w:locked/>
    <w:rsid w:val="001F1E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21113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Лена</dc:creator>
  <cp:keywords/>
  <dc:description/>
  <cp:lastModifiedBy>admin</cp:lastModifiedBy>
  <cp:revision>2</cp:revision>
  <dcterms:created xsi:type="dcterms:W3CDTF">2014-02-28T17:30:00Z</dcterms:created>
  <dcterms:modified xsi:type="dcterms:W3CDTF">2014-02-28T17:30:00Z</dcterms:modified>
</cp:coreProperties>
</file>