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32" w:rsidRDefault="00C65D32" w:rsidP="00D972A2">
      <w:pPr>
        <w:jc w:val="center"/>
        <w:rPr>
          <w:b/>
          <w:sz w:val="32"/>
          <w:szCs w:val="32"/>
        </w:rPr>
      </w:pPr>
    </w:p>
    <w:p w:rsidR="00D972A2" w:rsidRPr="00D972A2" w:rsidRDefault="00D972A2" w:rsidP="00D972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Эссе на тему</w:t>
      </w:r>
    </w:p>
    <w:p w:rsidR="00D972A2" w:rsidRPr="00D972A2" w:rsidRDefault="00D972A2" w:rsidP="00D972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«Почему позицию Аввакума можно назвать изоляционистской и национально-консервативной?»</w:t>
      </w:r>
    </w:p>
    <w:p w:rsidR="00D972A2" w:rsidRDefault="00D972A2" w:rsidP="002634B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37257" w:rsidRPr="00693916" w:rsidRDefault="00D972A2" w:rsidP="002634BE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 </w:t>
      </w:r>
      <w:r w:rsidR="002634BE" w:rsidRPr="00693916">
        <w:rPr>
          <w:rFonts w:ascii="Courier New" w:hAnsi="Courier New" w:cs="Courier New"/>
          <w:sz w:val="32"/>
          <w:szCs w:val="32"/>
        </w:rPr>
        <w:t>Реформы, проведенные Патриархом Никоном, носили достаточно умеренный характер; они лишь в некоторой мере пытались приблизить духовную жизнь России к духовной жизни Европы. Однако Большой московский церковный собор 1666-1667 гг. признал, что необходимо разделить светскую и духовную сферы деятельности, отделить церковь от государства</w:t>
      </w:r>
      <w:r w:rsidR="0042470C" w:rsidRPr="00693916">
        <w:rPr>
          <w:rFonts w:ascii="Courier New" w:hAnsi="Courier New" w:cs="Courier New"/>
          <w:sz w:val="32"/>
          <w:szCs w:val="32"/>
        </w:rPr>
        <w:t>. Это не означало только, что Россия сближается с Европой. Россия становилась на путь так называемого «обмирщения»,  она двигалась таким образом к светскому обществу. Благодаря этой реформе утверждались светские формы жизни,</w:t>
      </w:r>
      <w:r w:rsidR="005D1DD0" w:rsidRPr="00693916">
        <w:rPr>
          <w:rFonts w:ascii="Courier New" w:hAnsi="Courier New" w:cs="Courier New"/>
          <w:sz w:val="32"/>
          <w:szCs w:val="32"/>
        </w:rPr>
        <w:t xml:space="preserve"> общество постепенно изменялось, государственная жизнь освобождалась от регламентации церкви. </w:t>
      </w:r>
    </w:p>
    <w:p w:rsidR="005D1DD0" w:rsidRPr="00693916" w:rsidRDefault="00D37257" w:rsidP="002634BE">
      <w:pPr>
        <w:jc w:val="both"/>
        <w:rPr>
          <w:rFonts w:ascii="Courier New" w:hAnsi="Courier New" w:cs="Courier New"/>
          <w:sz w:val="32"/>
          <w:szCs w:val="32"/>
        </w:rPr>
      </w:pPr>
      <w:r w:rsidRPr="00693916">
        <w:rPr>
          <w:rFonts w:ascii="Courier New" w:hAnsi="Courier New" w:cs="Courier New"/>
          <w:sz w:val="32"/>
          <w:szCs w:val="32"/>
        </w:rPr>
        <w:t xml:space="preserve"> </w:t>
      </w:r>
      <w:r w:rsidR="00693916" w:rsidRPr="00693916">
        <w:rPr>
          <w:rFonts w:ascii="Courier New" w:hAnsi="Courier New" w:cs="Courier New"/>
          <w:sz w:val="32"/>
          <w:szCs w:val="32"/>
        </w:rPr>
        <w:t xml:space="preserve"> </w:t>
      </w:r>
      <w:r w:rsidR="00EE06A4" w:rsidRPr="00693916">
        <w:rPr>
          <w:rFonts w:ascii="Courier New" w:hAnsi="Courier New" w:cs="Courier New"/>
          <w:sz w:val="32"/>
          <w:szCs w:val="32"/>
        </w:rPr>
        <w:t>С другой стороны, основной целью церковной реформы было именно сближение с Европой, где политическая и социально-экономическая деятельность была освобождена от религии. Благодаря особой консервативности, русское православие находилось в изоляции от католичества, протестантства, а также от европейского православия.</w:t>
      </w:r>
      <w:r w:rsidR="00244BF2" w:rsidRPr="00693916">
        <w:rPr>
          <w:rFonts w:ascii="Courier New" w:hAnsi="Courier New" w:cs="Courier New"/>
          <w:sz w:val="32"/>
          <w:szCs w:val="32"/>
        </w:rPr>
        <w:t xml:space="preserve"> Естественно, это не могло не отражаться на внешней политике России.  Церковная реформа стала главным средством выхода из этой изоляции.</w:t>
      </w:r>
    </w:p>
    <w:p w:rsidR="00244BF2" w:rsidRPr="00693916" w:rsidRDefault="00244BF2" w:rsidP="002634BE">
      <w:pPr>
        <w:jc w:val="both"/>
        <w:rPr>
          <w:rFonts w:ascii="Courier New" w:hAnsi="Courier New" w:cs="Courier New"/>
          <w:sz w:val="32"/>
          <w:szCs w:val="32"/>
        </w:rPr>
      </w:pPr>
      <w:r w:rsidRPr="00693916">
        <w:rPr>
          <w:rFonts w:ascii="Courier New" w:hAnsi="Courier New" w:cs="Courier New"/>
          <w:sz w:val="32"/>
          <w:szCs w:val="32"/>
        </w:rPr>
        <w:t xml:space="preserve"> </w:t>
      </w:r>
      <w:r w:rsidR="00693916" w:rsidRPr="00693916">
        <w:rPr>
          <w:rFonts w:ascii="Courier New" w:hAnsi="Courier New" w:cs="Courier New"/>
          <w:sz w:val="32"/>
          <w:szCs w:val="32"/>
        </w:rPr>
        <w:t xml:space="preserve"> </w:t>
      </w:r>
      <w:r w:rsidRPr="00693916">
        <w:rPr>
          <w:rFonts w:ascii="Courier New" w:hAnsi="Courier New" w:cs="Courier New"/>
          <w:sz w:val="32"/>
          <w:szCs w:val="32"/>
        </w:rPr>
        <w:t>Церковную реформу можно отнести к числу важных переломных моментов в истории России. Вероятно, если бы не эти преобразования в такой сложной сфере жизни как духовная</w:t>
      </w:r>
      <w:r w:rsidR="00D37257" w:rsidRPr="00693916">
        <w:rPr>
          <w:rFonts w:ascii="Courier New" w:hAnsi="Courier New" w:cs="Courier New"/>
          <w:sz w:val="32"/>
          <w:szCs w:val="32"/>
        </w:rPr>
        <w:t xml:space="preserve"> и, как результат</w:t>
      </w:r>
      <w:r w:rsidRPr="00693916">
        <w:rPr>
          <w:rFonts w:ascii="Courier New" w:hAnsi="Courier New" w:cs="Courier New"/>
          <w:sz w:val="32"/>
          <w:szCs w:val="32"/>
        </w:rPr>
        <w:t>,</w:t>
      </w:r>
      <w:r w:rsidR="00D37257" w:rsidRPr="00693916">
        <w:rPr>
          <w:rFonts w:ascii="Courier New" w:hAnsi="Courier New" w:cs="Courier New"/>
          <w:sz w:val="32"/>
          <w:szCs w:val="32"/>
        </w:rPr>
        <w:t xml:space="preserve"> сближение с Европой,</w:t>
      </w:r>
      <w:r w:rsidRPr="00693916">
        <w:rPr>
          <w:rFonts w:ascii="Courier New" w:hAnsi="Courier New" w:cs="Courier New"/>
          <w:sz w:val="32"/>
          <w:szCs w:val="32"/>
        </w:rPr>
        <w:t xml:space="preserve"> то невозможны были бы реформы Петра </w:t>
      </w:r>
      <w:r w:rsidRPr="00693916">
        <w:rPr>
          <w:rFonts w:ascii="Courier New" w:hAnsi="Courier New" w:cs="Courier New"/>
          <w:sz w:val="32"/>
          <w:szCs w:val="32"/>
          <w:lang w:val="en-US"/>
        </w:rPr>
        <w:t>I</w:t>
      </w:r>
      <w:r w:rsidRPr="00693916">
        <w:rPr>
          <w:rFonts w:ascii="Courier New" w:hAnsi="Courier New" w:cs="Courier New"/>
          <w:sz w:val="32"/>
          <w:szCs w:val="32"/>
        </w:rPr>
        <w:t>, не было бы почвы для них.</w:t>
      </w:r>
    </w:p>
    <w:p w:rsidR="00D37257" w:rsidRPr="00693916" w:rsidRDefault="00D37257" w:rsidP="002634BE">
      <w:pPr>
        <w:jc w:val="both"/>
        <w:rPr>
          <w:rFonts w:ascii="Courier New" w:hAnsi="Courier New" w:cs="Courier New"/>
          <w:sz w:val="32"/>
          <w:szCs w:val="32"/>
        </w:rPr>
      </w:pPr>
      <w:r w:rsidRPr="00693916">
        <w:rPr>
          <w:rFonts w:ascii="Courier New" w:hAnsi="Courier New" w:cs="Courier New"/>
          <w:sz w:val="32"/>
          <w:szCs w:val="32"/>
        </w:rPr>
        <w:t xml:space="preserve"> </w:t>
      </w:r>
      <w:r w:rsidR="00693916" w:rsidRPr="00693916">
        <w:rPr>
          <w:rFonts w:ascii="Courier New" w:hAnsi="Courier New" w:cs="Courier New"/>
          <w:sz w:val="32"/>
          <w:szCs w:val="32"/>
        </w:rPr>
        <w:t xml:space="preserve"> </w:t>
      </w:r>
      <w:r w:rsidRPr="00693916">
        <w:rPr>
          <w:rFonts w:ascii="Courier New" w:hAnsi="Courier New" w:cs="Courier New"/>
          <w:sz w:val="32"/>
          <w:szCs w:val="32"/>
        </w:rPr>
        <w:t>Поэтому позицию противника реформы Аввакума можно назвать изоляционистской и консервативной.</w:t>
      </w:r>
    </w:p>
    <w:p w:rsidR="00D37257" w:rsidRPr="00693916" w:rsidRDefault="00D37257" w:rsidP="002634BE">
      <w:pPr>
        <w:jc w:val="both"/>
        <w:rPr>
          <w:rFonts w:ascii="Courier New" w:hAnsi="Courier New" w:cs="Courier New"/>
          <w:sz w:val="32"/>
          <w:szCs w:val="32"/>
        </w:rPr>
      </w:pPr>
    </w:p>
    <w:p w:rsidR="00D972A2" w:rsidRDefault="00E457DB" w:rsidP="002634BE">
      <w:pPr>
        <w:jc w:val="both"/>
        <w:rPr>
          <w:rFonts w:ascii="Courier New" w:hAnsi="Courier New" w:cs="Courier New"/>
          <w:sz w:val="32"/>
          <w:szCs w:val="32"/>
        </w:rPr>
      </w:pPr>
      <w:r w:rsidRPr="00693916">
        <w:rPr>
          <w:rFonts w:ascii="Courier New" w:hAnsi="Courier New" w:cs="Courier New"/>
          <w:sz w:val="32"/>
          <w:szCs w:val="32"/>
        </w:rPr>
        <w:t xml:space="preserve"> </w:t>
      </w:r>
      <w:r w:rsidR="00693916" w:rsidRPr="00693916">
        <w:rPr>
          <w:rFonts w:ascii="Courier New" w:hAnsi="Courier New" w:cs="Courier New"/>
          <w:sz w:val="32"/>
          <w:szCs w:val="32"/>
        </w:rPr>
        <w:t xml:space="preserve"> </w:t>
      </w:r>
      <w:r w:rsidRPr="00693916">
        <w:rPr>
          <w:rFonts w:ascii="Courier New" w:hAnsi="Courier New" w:cs="Courier New"/>
          <w:sz w:val="32"/>
          <w:szCs w:val="32"/>
        </w:rPr>
        <w:t xml:space="preserve">Аввакум описывает в своем сочинении «Житие Аввакума» знамения, свидетельствующие о «божием гневе». </w:t>
      </w:r>
      <w:r w:rsidR="00604847" w:rsidRPr="00693916">
        <w:rPr>
          <w:rFonts w:ascii="Courier New" w:hAnsi="Courier New" w:cs="Courier New"/>
          <w:sz w:val="32"/>
          <w:szCs w:val="32"/>
        </w:rPr>
        <w:t xml:space="preserve">Для </w:t>
      </w:r>
      <w:r w:rsidRPr="00693916">
        <w:rPr>
          <w:rFonts w:ascii="Courier New" w:hAnsi="Courier New" w:cs="Courier New"/>
          <w:sz w:val="32"/>
          <w:szCs w:val="32"/>
        </w:rPr>
        <w:t xml:space="preserve">него (и </w:t>
      </w:r>
      <w:r w:rsidR="00604847" w:rsidRPr="00693916">
        <w:rPr>
          <w:rFonts w:ascii="Courier New" w:hAnsi="Courier New" w:cs="Courier New"/>
          <w:sz w:val="32"/>
          <w:szCs w:val="32"/>
        </w:rPr>
        <w:t>сторонников</w:t>
      </w:r>
      <w:r w:rsidRPr="00693916">
        <w:rPr>
          <w:rFonts w:ascii="Courier New" w:hAnsi="Courier New" w:cs="Courier New"/>
          <w:sz w:val="32"/>
          <w:szCs w:val="32"/>
        </w:rPr>
        <w:t xml:space="preserve"> старообрядчества</w:t>
      </w:r>
      <w:r w:rsidR="00604847" w:rsidRPr="00693916">
        <w:rPr>
          <w:rFonts w:ascii="Courier New" w:hAnsi="Courier New" w:cs="Courier New"/>
          <w:sz w:val="32"/>
          <w:szCs w:val="32"/>
        </w:rPr>
        <w:t>) реформы были «ересью»</w:t>
      </w:r>
      <w:r w:rsidR="00C57B77" w:rsidRPr="00693916">
        <w:rPr>
          <w:rFonts w:ascii="Courier New" w:hAnsi="Courier New" w:cs="Courier New"/>
          <w:sz w:val="32"/>
          <w:szCs w:val="32"/>
        </w:rPr>
        <w:t>, потому что сближали русскую церковь с греческой, а это для тради</w:t>
      </w:r>
      <w:r w:rsidR="00DE5D84" w:rsidRPr="00693916">
        <w:rPr>
          <w:rFonts w:ascii="Courier New" w:hAnsi="Courier New" w:cs="Courier New"/>
          <w:sz w:val="32"/>
          <w:szCs w:val="32"/>
        </w:rPr>
        <w:t>ционного</w:t>
      </w:r>
      <w:r w:rsidR="00C57B77" w:rsidRPr="00693916">
        <w:rPr>
          <w:rFonts w:ascii="Courier New" w:hAnsi="Courier New" w:cs="Courier New"/>
          <w:sz w:val="32"/>
          <w:szCs w:val="32"/>
        </w:rPr>
        <w:t xml:space="preserve"> православия выглядело нарушением основы церковного закона, «</w:t>
      </w:r>
      <w:r w:rsidR="00D53415" w:rsidRPr="00693916">
        <w:rPr>
          <w:rFonts w:ascii="Courier New" w:hAnsi="Courier New" w:cs="Courier New"/>
          <w:sz w:val="32"/>
          <w:szCs w:val="32"/>
        </w:rPr>
        <w:t>святой церкви»</w:t>
      </w:r>
      <w:r w:rsidR="00693916">
        <w:rPr>
          <w:rFonts w:ascii="Courier New" w:hAnsi="Courier New" w:cs="Courier New"/>
          <w:sz w:val="32"/>
          <w:szCs w:val="32"/>
        </w:rPr>
        <w:t>: ведь всех, кто не принадлежал</w:t>
      </w:r>
      <w:r w:rsidR="00D972A2">
        <w:rPr>
          <w:rFonts w:ascii="Courier New" w:hAnsi="Courier New" w:cs="Courier New"/>
          <w:sz w:val="32"/>
          <w:szCs w:val="32"/>
        </w:rPr>
        <w:t xml:space="preserve"> русской православной церкви, считали еретиками.</w:t>
      </w:r>
      <w:r w:rsidR="00DE5D84" w:rsidRPr="00693916">
        <w:rPr>
          <w:rFonts w:ascii="Courier New" w:hAnsi="Courier New" w:cs="Courier New"/>
          <w:sz w:val="32"/>
          <w:szCs w:val="32"/>
        </w:rPr>
        <w:t xml:space="preserve"> Истоки таких взглядов лежали</w:t>
      </w:r>
      <w:r w:rsidR="00D53415" w:rsidRPr="00693916">
        <w:rPr>
          <w:rFonts w:ascii="Courier New" w:hAnsi="Courier New" w:cs="Courier New"/>
          <w:sz w:val="32"/>
          <w:szCs w:val="32"/>
        </w:rPr>
        <w:t xml:space="preserve"> </w:t>
      </w:r>
      <w:r w:rsidR="00DE5D84" w:rsidRPr="00693916">
        <w:rPr>
          <w:rFonts w:ascii="Courier New" w:hAnsi="Courier New" w:cs="Courier New"/>
          <w:sz w:val="32"/>
          <w:szCs w:val="32"/>
        </w:rPr>
        <w:t>в консервативности</w:t>
      </w:r>
      <w:r w:rsidR="00D972A2">
        <w:rPr>
          <w:rFonts w:ascii="Courier New" w:hAnsi="Courier New" w:cs="Courier New"/>
          <w:sz w:val="32"/>
          <w:szCs w:val="32"/>
        </w:rPr>
        <w:t xml:space="preserve"> православия</w:t>
      </w:r>
      <w:r w:rsidR="00DE5D84" w:rsidRPr="00693916">
        <w:rPr>
          <w:rFonts w:ascii="Courier New" w:hAnsi="Courier New" w:cs="Courier New"/>
          <w:sz w:val="32"/>
          <w:szCs w:val="32"/>
        </w:rPr>
        <w:t xml:space="preserve">. В Стоглавом соборе 1551 г. утверждались верность древности, незыблемость старых обрядов, </w:t>
      </w:r>
      <w:r w:rsidR="00693916" w:rsidRPr="00693916">
        <w:rPr>
          <w:rFonts w:ascii="Courier New" w:hAnsi="Courier New" w:cs="Courier New"/>
          <w:i/>
          <w:sz w:val="32"/>
          <w:szCs w:val="32"/>
        </w:rPr>
        <w:t xml:space="preserve">невозможность </w:t>
      </w:r>
      <w:r w:rsidR="00693916" w:rsidRPr="00693916">
        <w:rPr>
          <w:rFonts w:ascii="Courier New" w:hAnsi="Courier New" w:cs="Courier New"/>
          <w:sz w:val="32"/>
          <w:szCs w:val="32"/>
        </w:rPr>
        <w:t>каких-либо изменений.</w:t>
      </w:r>
      <w:r w:rsidR="00C50F25">
        <w:rPr>
          <w:rFonts w:ascii="Courier New" w:hAnsi="Courier New" w:cs="Courier New"/>
          <w:sz w:val="32"/>
          <w:szCs w:val="32"/>
        </w:rPr>
        <w:t xml:space="preserve"> </w:t>
      </w:r>
      <w:r w:rsidR="00C50F25" w:rsidRPr="00C50F25">
        <w:rPr>
          <w:rFonts w:ascii="Courier New" w:hAnsi="Courier New" w:cs="Courier New"/>
          <w:sz w:val="32"/>
          <w:szCs w:val="32"/>
        </w:rPr>
        <w:t>Аввакум был типичным человеком Московского государства XVII века, с его любовью к обрядам и обычаям, которые казались ему условием спасения и в этой жизни</w:t>
      </w:r>
      <w:r w:rsidR="00C50F25">
        <w:rPr>
          <w:rFonts w:ascii="Courier New" w:hAnsi="Courier New" w:cs="Courier New"/>
          <w:sz w:val="32"/>
          <w:szCs w:val="32"/>
        </w:rPr>
        <w:t>,</w:t>
      </w:r>
      <w:r w:rsidR="00C50F25" w:rsidRPr="00C50F25">
        <w:rPr>
          <w:rFonts w:ascii="Courier New" w:hAnsi="Courier New" w:cs="Courier New"/>
          <w:sz w:val="32"/>
          <w:szCs w:val="32"/>
        </w:rPr>
        <w:t xml:space="preserve"> и в будущей</w:t>
      </w:r>
      <w:r w:rsidR="00C50F25">
        <w:rPr>
          <w:rFonts w:ascii="Courier New" w:hAnsi="Courier New" w:cs="Courier New"/>
          <w:sz w:val="32"/>
          <w:szCs w:val="32"/>
        </w:rPr>
        <w:t xml:space="preserve">; он был узколобым фанатиком. </w:t>
      </w:r>
      <w:r w:rsidR="00693916" w:rsidRPr="00693916">
        <w:rPr>
          <w:rFonts w:ascii="Courier New" w:hAnsi="Courier New" w:cs="Courier New"/>
          <w:sz w:val="32"/>
          <w:szCs w:val="32"/>
        </w:rPr>
        <w:t>Поэтому церковная р</w:t>
      </w:r>
      <w:r w:rsidR="00C50F25">
        <w:rPr>
          <w:rFonts w:ascii="Courier New" w:hAnsi="Courier New" w:cs="Courier New"/>
          <w:sz w:val="32"/>
          <w:szCs w:val="32"/>
        </w:rPr>
        <w:t>еформа была воспринята им</w:t>
      </w:r>
      <w:r w:rsidR="00693916" w:rsidRPr="00693916">
        <w:rPr>
          <w:rFonts w:ascii="Courier New" w:hAnsi="Courier New" w:cs="Courier New"/>
          <w:sz w:val="32"/>
          <w:szCs w:val="32"/>
        </w:rPr>
        <w:t xml:space="preserve"> более чем враждебно</w:t>
      </w:r>
      <w:r w:rsidR="00693916">
        <w:rPr>
          <w:rFonts w:ascii="Courier New" w:hAnsi="Courier New" w:cs="Courier New"/>
          <w:sz w:val="32"/>
          <w:szCs w:val="32"/>
        </w:rPr>
        <w:t>.</w:t>
      </w:r>
      <w:r w:rsidR="00C50F25">
        <w:rPr>
          <w:rFonts w:ascii="Courier New" w:hAnsi="Courier New" w:cs="Courier New"/>
          <w:sz w:val="32"/>
          <w:szCs w:val="32"/>
        </w:rPr>
        <w:t xml:space="preserve"> </w:t>
      </w:r>
    </w:p>
    <w:p w:rsidR="00604847" w:rsidRPr="00693916" w:rsidRDefault="00D972A2" w:rsidP="002634BE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 </w:t>
      </w:r>
      <w:r w:rsidR="00C65D32">
        <w:rPr>
          <w:rFonts w:ascii="Courier New" w:hAnsi="Courier New" w:cs="Courier New"/>
          <w:sz w:val="32"/>
          <w:szCs w:val="32"/>
        </w:rPr>
        <w:t>Аввакум,</w:t>
      </w:r>
      <w:r>
        <w:rPr>
          <w:rFonts w:ascii="Courier New" w:hAnsi="Courier New" w:cs="Courier New"/>
          <w:sz w:val="32"/>
          <w:szCs w:val="32"/>
        </w:rPr>
        <w:t xml:space="preserve"> собст</w:t>
      </w:r>
      <w:r w:rsidR="00C65D32">
        <w:rPr>
          <w:rFonts w:ascii="Courier New" w:hAnsi="Courier New" w:cs="Courier New"/>
          <w:sz w:val="32"/>
          <w:szCs w:val="32"/>
        </w:rPr>
        <w:t>венно, олицетворял</w:t>
      </w:r>
      <w:r>
        <w:rPr>
          <w:rFonts w:ascii="Courier New" w:hAnsi="Courier New" w:cs="Courier New"/>
          <w:sz w:val="32"/>
          <w:szCs w:val="32"/>
        </w:rPr>
        <w:t xml:space="preserve"> то</w:t>
      </w:r>
      <w:r w:rsidR="00C65D32"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ourier New" w:hAnsi="Courier New" w:cs="Courier New"/>
          <w:sz w:val="32"/>
          <w:szCs w:val="32"/>
        </w:rPr>
        <w:t>старо</w:t>
      </w:r>
      <w:r w:rsidR="00C65D32">
        <w:rPr>
          <w:rFonts w:ascii="Courier New" w:hAnsi="Courier New" w:cs="Courier New"/>
          <w:sz w:val="32"/>
          <w:szCs w:val="32"/>
        </w:rPr>
        <w:t>е  православие</w:t>
      </w:r>
      <w:r>
        <w:rPr>
          <w:rFonts w:ascii="Courier New" w:hAnsi="Courier New" w:cs="Courier New"/>
          <w:sz w:val="32"/>
          <w:szCs w:val="32"/>
        </w:rPr>
        <w:t>, которое не принимало никаких изменений и было полностью изолированно от Европы.</w:t>
      </w:r>
      <w:r w:rsidR="00693916">
        <w:rPr>
          <w:rFonts w:ascii="Courier New" w:hAnsi="Courier New" w:cs="Courier New"/>
          <w:sz w:val="32"/>
          <w:szCs w:val="32"/>
        </w:rPr>
        <w:t xml:space="preserve"> </w:t>
      </w:r>
      <w:r w:rsidR="00C65D32">
        <w:rPr>
          <w:rFonts w:ascii="Courier New" w:hAnsi="Courier New" w:cs="Courier New"/>
          <w:sz w:val="32"/>
          <w:szCs w:val="32"/>
        </w:rPr>
        <w:t>Эти черты и отразились на его позиции.</w:t>
      </w:r>
      <w:bookmarkStart w:id="0" w:name="_GoBack"/>
      <w:bookmarkEnd w:id="0"/>
    </w:p>
    <w:sectPr w:rsidR="00604847" w:rsidRPr="0069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9E4"/>
    <w:rsid w:val="00244BF2"/>
    <w:rsid w:val="00245AD7"/>
    <w:rsid w:val="002634BE"/>
    <w:rsid w:val="00423A4A"/>
    <w:rsid w:val="0042470C"/>
    <w:rsid w:val="005D1DD0"/>
    <w:rsid w:val="00604847"/>
    <w:rsid w:val="00693916"/>
    <w:rsid w:val="009D69E4"/>
    <w:rsid w:val="00A1753F"/>
    <w:rsid w:val="00C50F25"/>
    <w:rsid w:val="00C57B77"/>
    <w:rsid w:val="00C65D32"/>
    <w:rsid w:val="00CD084E"/>
    <w:rsid w:val="00D37257"/>
    <w:rsid w:val="00D53415"/>
    <w:rsid w:val="00D972A2"/>
    <w:rsid w:val="00DE5D84"/>
    <w:rsid w:val="00E457DB"/>
    <w:rsid w:val="00E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759AF-597D-4676-94B8-531E0523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 на тему</vt:lpstr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 на тему</dc:title>
  <dc:subject/>
  <dc:creator>Григорий</dc:creator>
  <cp:keywords/>
  <dc:description/>
  <cp:lastModifiedBy>Irina</cp:lastModifiedBy>
  <cp:revision>2</cp:revision>
  <cp:lastPrinted>2003-10-27T15:33:00Z</cp:lastPrinted>
  <dcterms:created xsi:type="dcterms:W3CDTF">2014-09-05T20:02:00Z</dcterms:created>
  <dcterms:modified xsi:type="dcterms:W3CDTF">2014-09-05T20:02:00Z</dcterms:modified>
</cp:coreProperties>
</file>