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6A" w:rsidRDefault="00C8346A" w:rsidP="00A617A7">
      <w:pPr>
        <w:spacing w:before="100" w:line="360" w:lineRule="auto"/>
        <w:jc w:val="center"/>
        <w:rPr>
          <w:b/>
          <w:bCs/>
          <w:sz w:val="28"/>
          <w:szCs w:val="28"/>
        </w:rPr>
      </w:pPr>
    </w:p>
    <w:p w:rsidR="00A617A7" w:rsidRDefault="00A617A7" w:rsidP="00A617A7">
      <w:pPr>
        <w:spacing w:before="100" w:line="360" w:lineRule="auto"/>
        <w:jc w:val="center"/>
        <w:rPr>
          <w:b/>
          <w:bCs/>
          <w:sz w:val="28"/>
          <w:szCs w:val="28"/>
        </w:rPr>
      </w:pPr>
      <w:r w:rsidRPr="00FB4AC6">
        <w:rPr>
          <w:b/>
          <w:bCs/>
          <w:sz w:val="28"/>
          <w:szCs w:val="28"/>
        </w:rPr>
        <w:t>Содержание</w:t>
      </w:r>
    </w:p>
    <w:p w:rsidR="00A617A7" w:rsidRDefault="00A617A7" w:rsidP="00A617A7">
      <w:pPr>
        <w:spacing w:before="100" w:line="360" w:lineRule="auto"/>
        <w:jc w:val="center"/>
        <w:rPr>
          <w:b/>
          <w:bCs/>
          <w:sz w:val="28"/>
          <w:szCs w:val="28"/>
        </w:rPr>
      </w:pPr>
    </w:p>
    <w:p w:rsidR="00A617A7" w:rsidRDefault="00A617A7" w:rsidP="00A617A7">
      <w:pPr>
        <w:spacing w:before="100" w:line="360" w:lineRule="auto"/>
        <w:jc w:val="right"/>
        <w:rPr>
          <w:bCs/>
          <w:sz w:val="28"/>
          <w:szCs w:val="28"/>
        </w:rPr>
      </w:pPr>
      <w:r w:rsidRPr="00FB4AC6">
        <w:rPr>
          <w:bCs/>
          <w:sz w:val="28"/>
          <w:szCs w:val="28"/>
        </w:rPr>
        <w:t>Введение</w:t>
      </w:r>
      <w:r>
        <w:rPr>
          <w:bCs/>
          <w:sz w:val="28"/>
          <w:szCs w:val="28"/>
        </w:rPr>
        <w:t>………………………………………...……………………………………3</w:t>
      </w:r>
    </w:p>
    <w:p w:rsidR="00A617A7" w:rsidRDefault="00A617A7" w:rsidP="00A617A7">
      <w:pPr>
        <w:spacing w:before="100" w:line="360" w:lineRule="auto"/>
        <w:jc w:val="right"/>
        <w:rPr>
          <w:bCs/>
          <w:sz w:val="28"/>
          <w:szCs w:val="28"/>
        </w:rPr>
      </w:pPr>
    </w:p>
    <w:p w:rsidR="00A617A7" w:rsidRDefault="00A617A7" w:rsidP="00A617A7">
      <w:pPr>
        <w:spacing w:before="10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Понятие подозреваемого………..…………………………………………………..4</w:t>
      </w:r>
    </w:p>
    <w:p w:rsidR="00A617A7" w:rsidRDefault="00A617A7" w:rsidP="00A617A7">
      <w:pPr>
        <w:spacing w:before="10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Права и обязанности подозреваемого……………………………..……………….</w:t>
      </w:r>
      <w:r w:rsidR="000677EB">
        <w:rPr>
          <w:bCs/>
          <w:sz w:val="28"/>
          <w:szCs w:val="28"/>
        </w:rPr>
        <w:t>8</w:t>
      </w:r>
    </w:p>
    <w:p w:rsidR="00A617A7" w:rsidRDefault="00A617A7" w:rsidP="00A617A7">
      <w:pPr>
        <w:spacing w:before="100" w:line="360" w:lineRule="auto"/>
        <w:jc w:val="right"/>
        <w:rPr>
          <w:bCs/>
          <w:sz w:val="28"/>
          <w:szCs w:val="28"/>
        </w:rPr>
      </w:pPr>
    </w:p>
    <w:p w:rsidR="00A617A7" w:rsidRDefault="00A617A7" w:rsidP="00A617A7">
      <w:pPr>
        <w:spacing w:before="10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Заключение……….…………………………………………………………………1</w:t>
      </w:r>
      <w:r w:rsidR="000677EB">
        <w:rPr>
          <w:bCs/>
          <w:sz w:val="28"/>
          <w:szCs w:val="28"/>
        </w:rPr>
        <w:t>5</w:t>
      </w:r>
    </w:p>
    <w:p w:rsidR="00A617A7" w:rsidRPr="00FB4AC6" w:rsidRDefault="00A617A7" w:rsidP="00A617A7">
      <w:pPr>
        <w:spacing w:before="10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литературы…………………………………………………………………1</w:t>
      </w:r>
      <w:r w:rsidR="000677EB">
        <w:rPr>
          <w:bCs/>
          <w:sz w:val="28"/>
          <w:szCs w:val="28"/>
        </w:rPr>
        <w:t>7</w:t>
      </w:r>
    </w:p>
    <w:p w:rsidR="00A617A7" w:rsidRPr="00FB4AC6" w:rsidRDefault="00A617A7" w:rsidP="00A617A7">
      <w:pPr>
        <w:spacing w:before="100" w:line="360" w:lineRule="auto"/>
        <w:jc w:val="both"/>
        <w:rPr>
          <w:b/>
          <w:bCs/>
          <w:sz w:val="28"/>
          <w:szCs w:val="28"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Default="00A617A7" w:rsidP="00A617A7">
      <w:pPr>
        <w:spacing w:before="100" w:line="360" w:lineRule="auto"/>
        <w:jc w:val="both"/>
        <w:rPr>
          <w:b/>
          <w:bCs/>
        </w:rPr>
      </w:pPr>
    </w:p>
    <w:p w:rsidR="00A617A7" w:rsidRPr="000005D4" w:rsidRDefault="003B2840" w:rsidP="00A617A7">
      <w:pPr>
        <w:spacing w:before="100"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A617A7" w:rsidRPr="000005D4" w:rsidRDefault="00A617A7" w:rsidP="00A617A7">
      <w:pPr>
        <w:spacing w:line="360" w:lineRule="auto"/>
        <w:ind w:firstLine="708"/>
        <w:jc w:val="both"/>
        <w:rPr>
          <w:sz w:val="28"/>
          <w:szCs w:val="28"/>
        </w:rPr>
      </w:pPr>
      <w:r w:rsidRPr="000005D4">
        <w:rPr>
          <w:sz w:val="28"/>
          <w:szCs w:val="28"/>
        </w:rPr>
        <w:t>Неотъемлемым содержанием правового государства является охрана и обеспечение прав и законных интересов лиц, участвующих в уголовном процессе, и, в частности, подозреваемых.</w:t>
      </w:r>
    </w:p>
    <w:p w:rsidR="00A617A7" w:rsidRPr="000005D4" w:rsidRDefault="00A617A7" w:rsidP="00A617A7">
      <w:pPr>
        <w:spacing w:line="360" w:lineRule="auto"/>
        <w:jc w:val="both"/>
        <w:rPr>
          <w:sz w:val="28"/>
          <w:szCs w:val="28"/>
        </w:rPr>
      </w:pPr>
      <w:r w:rsidRPr="000005D4">
        <w:rPr>
          <w:sz w:val="28"/>
          <w:szCs w:val="28"/>
        </w:rPr>
        <w:tab/>
        <w:t>Проблемы обеспечения прав и законных интересов подозреваемого, совершенствования деятельности органов дознания, прокуратуры, суда и адвокатуры являются актуальными. Нельзя бороться с преступностью, не уделяя должного внимания правам личности, и, в частности, правам лиц подозреваемых, в совершении преступления.</w:t>
      </w:r>
    </w:p>
    <w:p w:rsidR="00A617A7" w:rsidRPr="000005D4" w:rsidRDefault="00A617A7" w:rsidP="00A617A7">
      <w:pPr>
        <w:spacing w:line="360" w:lineRule="auto"/>
        <w:jc w:val="both"/>
        <w:rPr>
          <w:sz w:val="28"/>
          <w:szCs w:val="28"/>
        </w:rPr>
      </w:pPr>
      <w:r w:rsidRPr="000005D4">
        <w:rPr>
          <w:sz w:val="28"/>
          <w:szCs w:val="28"/>
        </w:rPr>
        <w:tab/>
        <w:t>В современных условиях развития и совершенствования правого государства, правовое регулирование прав  и свобод человека и гражданина переходит на качественно новый уровень, что  свойственно и уголовному судопроизводству.</w:t>
      </w:r>
    </w:p>
    <w:p w:rsidR="00A617A7" w:rsidRPr="000005D4" w:rsidRDefault="00A617A7" w:rsidP="00A617A7">
      <w:pPr>
        <w:spacing w:line="360" w:lineRule="auto"/>
        <w:jc w:val="both"/>
        <w:rPr>
          <w:sz w:val="28"/>
          <w:szCs w:val="28"/>
        </w:rPr>
      </w:pPr>
      <w:r w:rsidRPr="000005D4">
        <w:rPr>
          <w:sz w:val="28"/>
          <w:szCs w:val="28"/>
        </w:rPr>
        <w:tab/>
        <w:t>Указанные тенденции в развитии отечественного законодательства соответствуют как интересам личности, так и интересам общества в целом. Только при условии гарантированности прав и законных интересов лиц, участвующих в уголовном процессе подозреваемого, возможно выполнение задач уголовного судопроизводства.</w:t>
      </w:r>
    </w:p>
    <w:p w:rsidR="00A617A7" w:rsidRPr="000005D4" w:rsidRDefault="00A617A7" w:rsidP="00A617A7">
      <w:pPr>
        <w:spacing w:line="360" w:lineRule="auto"/>
        <w:jc w:val="both"/>
        <w:rPr>
          <w:sz w:val="28"/>
          <w:szCs w:val="28"/>
        </w:rPr>
      </w:pPr>
      <w:r w:rsidRPr="000005D4">
        <w:rPr>
          <w:sz w:val="28"/>
          <w:szCs w:val="28"/>
        </w:rPr>
        <w:tab/>
        <w:t>Таким образом, вопрос о процессуальном положении подозреваемого имеет большое практическое и теоретическое значение. Этим и объясняется выбор темы настоящей контрольной  работы.</w:t>
      </w:r>
    </w:p>
    <w:p w:rsidR="00A617A7" w:rsidRPr="000005D4" w:rsidRDefault="00A617A7" w:rsidP="00A617A7">
      <w:pPr>
        <w:spacing w:line="360" w:lineRule="auto"/>
        <w:jc w:val="both"/>
        <w:rPr>
          <w:sz w:val="28"/>
          <w:szCs w:val="28"/>
        </w:rPr>
      </w:pPr>
      <w:r w:rsidRPr="000005D4">
        <w:rPr>
          <w:sz w:val="28"/>
          <w:szCs w:val="28"/>
        </w:rPr>
        <w:tab/>
        <w:t xml:space="preserve">В настоящей работе делается попытка рассмотреть основные вопросы процессуального положения подозреваемого в уголовном судопроизводстве, </w:t>
      </w:r>
      <w:r w:rsidR="000677EB" w:rsidRPr="000005D4">
        <w:rPr>
          <w:sz w:val="28"/>
          <w:szCs w:val="28"/>
        </w:rPr>
        <w:t>и,</w:t>
      </w:r>
      <w:r w:rsidRPr="000005D4">
        <w:rPr>
          <w:sz w:val="28"/>
          <w:szCs w:val="28"/>
        </w:rPr>
        <w:t xml:space="preserve"> прежде </w:t>
      </w:r>
      <w:r w:rsidR="000677EB" w:rsidRPr="000005D4">
        <w:rPr>
          <w:sz w:val="28"/>
          <w:szCs w:val="28"/>
        </w:rPr>
        <w:t>всего,</w:t>
      </w:r>
      <w:r w:rsidRPr="000005D4">
        <w:rPr>
          <w:sz w:val="28"/>
          <w:szCs w:val="28"/>
        </w:rPr>
        <w:t xml:space="preserve"> право подозреваемого на защиту, которое является основополагающим, интегрирующим все остальные права подозреваемого, чаще всего нарушаемым в ходе правоприменительной практики.</w:t>
      </w:r>
    </w:p>
    <w:p w:rsidR="00A617A7" w:rsidRPr="000005D4" w:rsidRDefault="00A617A7" w:rsidP="00A617A7">
      <w:pPr>
        <w:spacing w:line="360" w:lineRule="auto"/>
        <w:jc w:val="both"/>
        <w:rPr>
          <w:sz w:val="28"/>
          <w:szCs w:val="28"/>
        </w:rPr>
      </w:pPr>
      <w:r w:rsidRPr="000005D4">
        <w:rPr>
          <w:sz w:val="28"/>
          <w:szCs w:val="28"/>
        </w:rPr>
        <w:tab/>
        <w:t xml:space="preserve">Полученные в ходе написания работы выводы будут изложены в </w:t>
      </w:r>
      <w:r>
        <w:rPr>
          <w:sz w:val="28"/>
          <w:szCs w:val="28"/>
        </w:rPr>
        <w:t>з</w:t>
      </w:r>
      <w:r w:rsidRPr="000005D4">
        <w:rPr>
          <w:sz w:val="28"/>
          <w:szCs w:val="28"/>
        </w:rPr>
        <w:t>аключении.</w:t>
      </w:r>
    </w:p>
    <w:p w:rsidR="00A617A7" w:rsidRDefault="00A617A7"/>
    <w:p w:rsidR="00A617A7" w:rsidRDefault="00A617A7"/>
    <w:p w:rsidR="00A617A7" w:rsidRDefault="00A617A7"/>
    <w:p w:rsidR="00A617A7" w:rsidRDefault="00A617A7"/>
    <w:p w:rsidR="00A617A7" w:rsidRDefault="00A617A7"/>
    <w:p w:rsidR="00A617A7" w:rsidRDefault="00A617A7" w:rsidP="00A617A7">
      <w:pPr>
        <w:spacing w:line="480" w:lineRule="auto"/>
        <w:ind w:firstLine="706"/>
        <w:jc w:val="center"/>
        <w:rPr>
          <w:b/>
          <w:sz w:val="28"/>
          <w:szCs w:val="28"/>
        </w:rPr>
      </w:pPr>
      <w:r w:rsidRPr="00F75FFC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подо</w:t>
      </w:r>
      <w:r w:rsidR="003B2840">
        <w:rPr>
          <w:b/>
          <w:sz w:val="28"/>
          <w:szCs w:val="28"/>
        </w:rPr>
        <w:t>зреваемого в уголовном процессе</w:t>
      </w:r>
    </w:p>
    <w:p w:rsidR="00A617A7" w:rsidRDefault="00A617A7" w:rsidP="00A617A7">
      <w:pPr>
        <w:spacing w:line="360" w:lineRule="auto"/>
        <w:ind w:firstLine="709"/>
        <w:jc w:val="both"/>
        <w:rPr>
          <w:sz w:val="28"/>
          <w:szCs w:val="28"/>
        </w:rPr>
      </w:pPr>
      <w:r w:rsidRPr="00C926CF">
        <w:rPr>
          <w:sz w:val="28"/>
          <w:szCs w:val="28"/>
        </w:rPr>
        <w:t xml:space="preserve">Подозреваемый – физическое лицо, в отношении которого имеются доказательства причастности его к совершению уголовно-наказуемого преступления до предъявления ему обвинения. </w:t>
      </w:r>
    </w:p>
    <w:p w:rsidR="00A617A7" w:rsidRDefault="00A617A7" w:rsidP="00A617A7">
      <w:pPr>
        <w:spacing w:line="360" w:lineRule="auto"/>
        <w:ind w:firstLine="709"/>
        <w:jc w:val="both"/>
        <w:rPr>
          <w:sz w:val="28"/>
          <w:szCs w:val="28"/>
        </w:rPr>
      </w:pPr>
      <w:r w:rsidRPr="00C926CF">
        <w:rPr>
          <w:sz w:val="28"/>
          <w:szCs w:val="28"/>
        </w:rPr>
        <w:t>Подозреваемый – лицо, задержанное  по  подозрению в  совершении преступления, а  также лицо, к  которому применена  мера  пресечения (любая) до  предъявления ему  обвинения.</w:t>
      </w:r>
    </w:p>
    <w:p w:rsidR="00A617A7" w:rsidRPr="00102A12" w:rsidRDefault="00A617A7" w:rsidP="00A617A7">
      <w:pPr>
        <w:spacing w:line="360" w:lineRule="auto"/>
        <w:ind w:firstLine="709"/>
        <w:jc w:val="both"/>
        <w:rPr>
          <w:sz w:val="28"/>
          <w:szCs w:val="28"/>
        </w:rPr>
      </w:pPr>
      <w:r w:rsidRPr="00102A12">
        <w:rPr>
          <w:sz w:val="28"/>
          <w:szCs w:val="28"/>
        </w:rPr>
        <w:t>Согласно ст. 52 УПК РСФСР  Подозреваемым признается:</w:t>
      </w:r>
    </w:p>
    <w:p w:rsidR="00A617A7" w:rsidRPr="00102A12" w:rsidRDefault="00A617A7" w:rsidP="00A617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02A12">
        <w:rPr>
          <w:sz w:val="28"/>
          <w:szCs w:val="28"/>
        </w:rPr>
        <w:t xml:space="preserve">   лицо, задержанное по подозрению в совершении преступления;</w:t>
      </w:r>
    </w:p>
    <w:p w:rsidR="00A617A7" w:rsidRDefault="00A617A7" w:rsidP="00A617A7">
      <w:pPr>
        <w:spacing w:line="360" w:lineRule="auto"/>
        <w:jc w:val="both"/>
        <w:rPr>
          <w:sz w:val="28"/>
          <w:szCs w:val="28"/>
        </w:rPr>
      </w:pPr>
      <w:r w:rsidRPr="00102A12">
        <w:rPr>
          <w:sz w:val="28"/>
          <w:szCs w:val="28"/>
        </w:rPr>
        <w:t xml:space="preserve">2)  </w:t>
      </w:r>
      <w:r w:rsidR="0019595B">
        <w:rPr>
          <w:sz w:val="28"/>
          <w:szCs w:val="28"/>
        </w:rPr>
        <w:t xml:space="preserve"> </w:t>
      </w:r>
      <w:r w:rsidRPr="00102A12">
        <w:rPr>
          <w:sz w:val="28"/>
          <w:szCs w:val="28"/>
        </w:rPr>
        <w:t xml:space="preserve">лицо, к которому применена мера пресечения </w:t>
      </w:r>
      <w:r>
        <w:rPr>
          <w:sz w:val="28"/>
          <w:szCs w:val="28"/>
        </w:rPr>
        <w:t>до предъявления обвинения.</w:t>
      </w:r>
    </w:p>
    <w:p w:rsidR="00A617A7" w:rsidRDefault="00A617A7" w:rsidP="0019595B">
      <w:pPr>
        <w:spacing w:line="360" w:lineRule="auto"/>
        <w:ind w:firstLine="709"/>
        <w:jc w:val="both"/>
        <w:rPr>
          <w:sz w:val="28"/>
          <w:szCs w:val="28"/>
        </w:rPr>
      </w:pPr>
      <w:r w:rsidRPr="00102A12">
        <w:rPr>
          <w:sz w:val="28"/>
          <w:szCs w:val="28"/>
        </w:rPr>
        <w:t>С появлением в уголовном процессе фигуры подозреваемого начинается осуществление функции уголовного преследования и разработка центральной обвинительной версии. Тогда же складывается стержневое правоотношение, основан</w:t>
      </w:r>
      <w:r w:rsidRPr="00102A12">
        <w:rPr>
          <w:sz w:val="28"/>
          <w:szCs w:val="28"/>
        </w:rPr>
        <w:softHyphen/>
        <w:t>ное на том, что управомоченное государством должностное лицо от имени соответствующего правоохранительного органа официально объявляет гражданину о том, что он подозревается в совершении кон</w:t>
      </w:r>
      <w:r w:rsidRPr="00102A12">
        <w:rPr>
          <w:sz w:val="28"/>
          <w:szCs w:val="28"/>
        </w:rPr>
        <w:softHyphen/>
        <w:t>кретного преступления, а последний получает законное право на за</w:t>
      </w:r>
      <w:r w:rsidRPr="00102A12">
        <w:rPr>
          <w:sz w:val="28"/>
          <w:szCs w:val="28"/>
        </w:rPr>
        <w:softHyphen/>
        <w:t>щиту от этого подозрения.</w:t>
      </w:r>
    </w:p>
    <w:p w:rsidR="00A617A7" w:rsidRDefault="00A617A7" w:rsidP="00A617A7">
      <w:pPr>
        <w:spacing w:line="360" w:lineRule="auto"/>
        <w:ind w:firstLine="709"/>
        <w:jc w:val="both"/>
        <w:rPr>
          <w:sz w:val="28"/>
          <w:szCs w:val="28"/>
        </w:rPr>
      </w:pPr>
      <w:r w:rsidRPr="00102A12">
        <w:rPr>
          <w:sz w:val="28"/>
          <w:szCs w:val="28"/>
        </w:rPr>
        <w:t>Подозреваемый как участник уголовного процесса, - это всегда лицо, подозреваемое в совершении преступления, хотя закон, обусловливая его признание в качестве участника уголовного процесса, указывает</w:t>
      </w:r>
      <w:r>
        <w:rPr>
          <w:sz w:val="28"/>
          <w:szCs w:val="28"/>
        </w:rPr>
        <w:t xml:space="preserve"> на это лишь в п. 1 ч. 1 ст. 52</w:t>
      </w:r>
      <w:r w:rsidRPr="00102A12">
        <w:rPr>
          <w:sz w:val="28"/>
          <w:szCs w:val="28"/>
        </w:rPr>
        <w:t xml:space="preserve"> УПК РСФСР  </w:t>
      </w:r>
    </w:p>
    <w:p w:rsidR="00A617A7" w:rsidRDefault="00A617A7" w:rsidP="00A617A7">
      <w:pPr>
        <w:spacing w:line="360" w:lineRule="auto"/>
        <w:ind w:firstLine="709"/>
        <w:jc w:val="both"/>
        <w:rPr>
          <w:sz w:val="28"/>
          <w:szCs w:val="28"/>
        </w:rPr>
      </w:pPr>
      <w:r w:rsidRPr="00102A12">
        <w:rPr>
          <w:sz w:val="28"/>
          <w:szCs w:val="28"/>
        </w:rPr>
        <w:t>Стать</w:t>
      </w:r>
      <w:r>
        <w:rPr>
          <w:sz w:val="28"/>
          <w:szCs w:val="28"/>
        </w:rPr>
        <w:t>я</w:t>
      </w:r>
      <w:r w:rsidRPr="00102A12">
        <w:rPr>
          <w:sz w:val="28"/>
          <w:szCs w:val="28"/>
        </w:rPr>
        <w:t xml:space="preserve"> 90 УПК РСФСР  не оставляет сомнений в том, что до предъявления обвинения любая мера пресечения может быть применена только к лицу, в отношении которого имеются подозрения в совершении преступления.</w:t>
      </w:r>
    </w:p>
    <w:p w:rsidR="00A617A7" w:rsidRDefault="00A617A7" w:rsidP="00A617A7">
      <w:pPr>
        <w:spacing w:line="360" w:lineRule="auto"/>
        <w:ind w:firstLine="709"/>
        <w:jc w:val="both"/>
        <w:rPr>
          <w:sz w:val="28"/>
          <w:szCs w:val="28"/>
        </w:rPr>
      </w:pPr>
      <w:r w:rsidRPr="00102A12">
        <w:rPr>
          <w:sz w:val="28"/>
          <w:szCs w:val="28"/>
        </w:rPr>
        <w:t>Вместе с тем необходимо отличать лицо, фактически заподозренное в совершении преступления, от подозреваемого как участника уголовного процесса. Становление в качестве такового происходит, когда к подозреваемому применяется задержание или любая из мер пресечения (ст. 89, 90 УПК РСФСР).</w:t>
      </w:r>
    </w:p>
    <w:p w:rsidR="00A617A7" w:rsidRDefault="00A617A7" w:rsidP="00A617A7">
      <w:pPr>
        <w:spacing w:line="360" w:lineRule="auto"/>
        <w:ind w:firstLine="709"/>
        <w:jc w:val="both"/>
        <w:rPr>
          <w:sz w:val="28"/>
          <w:szCs w:val="28"/>
        </w:rPr>
      </w:pPr>
      <w:r w:rsidRPr="00102A12">
        <w:rPr>
          <w:sz w:val="28"/>
          <w:szCs w:val="28"/>
        </w:rPr>
        <w:t>Если же в отношении определенного лица по уголовному делу собраны определенные улики, однако данное лицо не задержано и в отношении него мера пресечения не применена, оно подозревае</w:t>
      </w:r>
      <w:r w:rsidRPr="00102A12">
        <w:rPr>
          <w:sz w:val="28"/>
          <w:szCs w:val="28"/>
        </w:rPr>
        <w:softHyphen/>
        <w:t>мым в процессуальном смысле данного понятия не является и в пра</w:t>
      </w:r>
      <w:r w:rsidRPr="00102A12">
        <w:rPr>
          <w:sz w:val="28"/>
          <w:szCs w:val="28"/>
        </w:rPr>
        <w:softHyphen/>
        <w:t>воотношения с тем, в чьем производстве находится уголовное</w:t>
      </w:r>
      <w:r>
        <w:rPr>
          <w:sz w:val="28"/>
          <w:szCs w:val="28"/>
        </w:rPr>
        <w:t xml:space="preserve"> дело, еще не вступает. Это – </w:t>
      </w:r>
      <w:r w:rsidRPr="00102A12">
        <w:rPr>
          <w:sz w:val="28"/>
          <w:szCs w:val="28"/>
        </w:rPr>
        <w:t>подозреваемый в психологическом смысле слова, а с точки зрен</w:t>
      </w:r>
      <w:r>
        <w:rPr>
          <w:sz w:val="28"/>
          <w:szCs w:val="28"/>
        </w:rPr>
        <w:t>ия участия в уголовном деле, он –</w:t>
      </w:r>
      <w:r w:rsidRPr="00102A12">
        <w:rPr>
          <w:sz w:val="28"/>
          <w:szCs w:val="28"/>
        </w:rPr>
        <w:t xml:space="preserve"> никто.</w:t>
      </w:r>
    </w:p>
    <w:p w:rsidR="00A617A7" w:rsidRDefault="00A617A7" w:rsidP="00A617A7">
      <w:pPr>
        <w:spacing w:line="360" w:lineRule="auto"/>
        <w:ind w:firstLine="709"/>
        <w:jc w:val="both"/>
        <w:rPr>
          <w:sz w:val="28"/>
          <w:szCs w:val="28"/>
        </w:rPr>
      </w:pPr>
      <w:r w:rsidRPr="00102A12">
        <w:rPr>
          <w:sz w:val="28"/>
          <w:szCs w:val="28"/>
        </w:rPr>
        <w:t>Поскольку применение задержания и избрание меры пресечения до предъявления обвинения возможно лишь при проведении дознания или предварительного следствия, подозреваемый может быть участни</w:t>
      </w:r>
      <w:r w:rsidR="00D61656">
        <w:rPr>
          <w:sz w:val="28"/>
          <w:szCs w:val="28"/>
        </w:rPr>
        <w:t>ком уголовного процесса лишь на этапе</w:t>
      </w:r>
      <w:r w:rsidRPr="00102A12">
        <w:rPr>
          <w:sz w:val="28"/>
          <w:szCs w:val="28"/>
        </w:rPr>
        <w:t xml:space="preserve"> предварительного расследования, причем в течение короткого, строго установленного законо</w:t>
      </w:r>
      <w:r>
        <w:rPr>
          <w:sz w:val="28"/>
          <w:szCs w:val="28"/>
        </w:rPr>
        <w:t>м периода – до десяти суток (</w:t>
      </w:r>
      <w:r>
        <w:rPr>
          <w:vanish/>
          <w:sz w:val="28"/>
          <w:szCs w:val="28"/>
        </w:rPr>
        <w:t xml:space="preserve">м- на 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 w:rsidRPr="00102A12">
        <w:rPr>
          <w:sz w:val="28"/>
          <w:szCs w:val="28"/>
        </w:rPr>
        <w:t>ст. 90</w:t>
      </w:r>
      <w:r w:rsidRPr="00F75FFC">
        <w:rPr>
          <w:sz w:val="28"/>
          <w:szCs w:val="28"/>
        </w:rPr>
        <w:t xml:space="preserve"> </w:t>
      </w:r>
      <w:r w:rsidRPr="00102A12">
        <w:rPr>
          <w:sz w:val="28"/>
          <w:szCs w:val="28"/>
        </w:rPr>
        <w:t>УПК РСФСР).</w:t>
      </w:r>
    </w:p>
    <w:p w:rsidR="00A617A7" w:rsidRPr="00102A12" w:rsidRDefault="00A617A7" w:rsidP="00A617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46. УПК РФ  </w:t>
      </w:r>
      <w:r w:rsidRPr="00102A12">
        <w:rPr>
          <w:sz w:val="28"/>
          <w:szCs w:val="28"/>
        </w:rPr>
        <w:t>подозреваемым является лицо:</w:t>
      </w:r>
    </w:p>
    <w:p w:rsidR="00A617A7" w:rsidRPr="00102A12" w:rsidRDefault="00A617A7" w:rsidP="00A617A7">
      <w:pPr>
        <w:spacing w:line="360" w:lineRule="auto"/>
        <w:jc w:val="both"/>
        <w:rPr>
          <w:sz w:val="28"/>
          <w:szCs w:val="28"/>
        </w:rPr>
      </w:pPr>
      <w:r w:rsidRPr="00102A12">
        <w:rPr>
          <w:sz w:val="28"/>
          <w:szCs w:val="28"/>
        </w:rPr>
        <w:t xml:space="preserve">1) либо в отношении, которого возбуждено уголовное дело по основаниям и в порядке, которые установлены главой 20 </w:t>
      </w:r>
      <w:r>
        <w:rPr>
          <w:sz w:val="28"/>
          <w:szCs w:val="28"/>
        </w:rPr>
        <w:t>УПК РФ</w:t>
      </w:r>
      <w:r w:rsidRPr="00102A12">
        <w:rPr>
          <w:sz w:val="28"/>
          <w:szCs w:val="28"/>
        </w:rPr>
        <w:t>;</w:t>
      </w:r>
    </w:p>
    <w:p w:rsidR="00A617A7" w:rsidRPr="00102A12" w:rsidRDefault="00A617A7" w:rsidP="00A617A7">
      <w:pPr>
        <w:spacing w:line="360" w:lineRule="auto"/>
        <w:jc w:val="both"/>
        <w:rPr>
          <w:sz w:val="28"/>
          <w:szCs w:val="28"/>
        </w:rPr>
      </w:pPr>
      <w:r w:rsidRPr="00102A12">
        <w:rPr>
          <w:sz w:val="28"/>
          <w:szCs w:val="28"/>
        </w:rPr>
        <w:t xml:space="preserve">2) либо которое задержано в соответствии со статьями 91 и 92 </w:t>
      </w:r>
      <w:r>
        <w:rPr>
          <w:sz w:val="28"/>
          <w:szCs w:val="28"/>
        </w:rPr>
        <w:t>УПК РФ</w:t>
      </w:r>
    </w:p>
    <w:p w:rsidR="00A617A7" w:rsidRDefault="00A617A7" w:rsidP="00A617A7">
      <w:pPr>
        <w:spacing w:line="360" w:lineRule="auto"/>
        <w:jc w:val="both"/>
        <w:rPr>
          <w:sz w:val="28"/>
          <w:szCs w:val="28"/>
        </w:rPr>
      </w:pPr>
      <w:r w:rsidRPr="00102A12">
        <w:rPr>
          <w:sz w:val="28"/>
          <w:szCs w:val="28"/>
        </w:rPr>
        <w:t xml:space="preserve">3) либо к которому применена мера пресечения до предъявления обвинения в соответствии со статьей 108 </w:t>
      </w:r>
      <w:r>
        <w:rPr>
          <w:sz w:val="28"/>
          <w:szCs w:val="28"/>
        </w:rPr>
        <w:t>УПК РФ</w:t>
      </w:r>
      <w:r w:rsidRPr="00102A12">
        <w:rPr>
          <w:sz w:val="28"/>
          <w:szCs w:val="28"/>
        </w:rPr>
        <w:t>.</w:t>
      </w:r>
    </w:p>
    <w:p w:rsidR="00A617A7" w:rsidRDefault="00A617A7" w:rsidP="00A617A7">
      <w:pPr>
        <w:spacing w:line="360" w:lineRule="auto"/>
        <w:ind w:firstLine="706"/>
        <w:jc w:val="both"/>
        <w:rPr>
          <w:sz w:val="28"/>
          <w:szCs w:val="28"/>
        </w:rPr>
      </w:pPr>
      <w:r w:rsidRPr="00102A12">
        <w:rPr>
          <w:sz w:val="28"/>
          <w:szCs w:val="28"/>
        </w:rPr>
        <w:t xml:space="preserve">Таким образом, УПК РФ расширяет количество оснований появления такого участника уголовного процесса как подозреваемый.  </w:t>
      </w:r>
    </w:p>
    <w:p w:rsidR="00A617A7" w:rsidRDefault="00A617A7" w:rsidP="00A617A7">
      <w:pPr>
        <w:spacing w:line="360" w:lineRule="auto"/>
        <w:ind w:firstLine="706"/>
        <w:jc w:val="both"/>
        <w:rPr>
          <w:sz w:val="28"/>
          <w:szCs w:val="28"/>
        </w:rPr>
      </w:pPr>
      <w:r w:rsidRPr="00102A12">
        <w:rPr>
          <w:sz w:val="28"/>
          <w:szCs w:val="28"/>
        </w:rPr>
        <w:t xml:space="preserve">С момента вступления УПК РФ в силу лицо может стать подозреваемым без применения в отношения него мер пресечения и задержания. Данное нововведение направлено на защиту прав и интересов подозреваемых. Возможность использования прав, предусмотренных уголовно-процессуальным законом, для лица, подозреваемого в совершении преступления,  связана с наделением лица процессуальным статусом подозреваемого. </w:t>
      </w:r>
    </w:p>
    <w:p w:rsidR="00A617A7" w:rsidRPr="0019595B" w:rsidRDefault="00A617A7" w:rsidP="0019595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288"/>
        <w:jc w:val="both"/>
        <w:rPr>
          <w:sz w:val="28"/>
          <w:szCs w:val="28"/>
        </w:rPr>
      </w:pPr>
      <w:r w:rsidRPr="0019595B">
        <w:rPr>
          <w:bCs/>
          <w:sz w:val="28"/>
          <w:szCs w:val="28"/>
        </w:rPr>
        <w:t>Подозреваемым</w:t>
      </w:r>
      <w:r w:rsidRPr="0019595B">
        <w:rPr>
          <w:sz w:val="28"/>
          <w:szCs w:val="28"/>
        </w:rPr>
        <w:t xml:space="preserve"> является лицо, в отношении которого возбуждено уголовное дело по основаниям и в порядке, установленных главой 20 УПК; либо задержанное по подозрению в совершении преступления в соответствии со статьями 91 и 92 УПК; либо к которому применена мера пресечения до предъявления обвинения в соответствии со статьей 100 УПК (ч. 1 ст. 46 УПК). Никакие другие обстоятельства не могут служить основанием для признания лица подозреваемым. </w:t>
      </w:r>
    </w:p>
    <w:p w:rsidR="00A617A7" w:rsidRDefault="00A617A7" w:rsidP="00A617A7">
      <w:pPr>
        <w:spacing w:line="360" w:lineRule="auto"/>
        <w:ind w:firstLine="709"/>
        <w:jc w:val="both"/>
        <w:rPr>
          <w:sz w:val="28"/>
          <w:szCs w:val="28"/>
        </w:rPr>
      </w:pPr>
      <w:r w:rsidRPr="00C926CF">
        <w:rPr>
          <w:sz w:val="28"/>
          <w:szCs w:val="28"/>
        </w:rPr>
        <w:t>По своему процессуальному положению подозреваемый является: субъектом обязанностей; лицом, положение  которого связано с применением мер  процессуального принуждения; лицом, показания  которого – вид источников  доказательств.</w:t>
      </w:r>
      <w:r>
        <w:rPr>
          <w:sz w:val="28"/>
          <w:szCs w:val="28"/>
        </w:rPr>
        <w:t xml:space="preserve"> </w:t>
      </w:r>
    </w:p>
    <w:p w:rsidR="00A617A7" w:rsidRPr="0019595B" w:rsidRDefault="00A617A7" w:rsidP="0019595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right="-5" w:firstLine="284"/>
        <w:jc w:val="both"/>
        <w:rPr>
          <w:sz w:val="28"/>
          <w:szCs w:val="28"/>
        </w:rPr>
      </w:pPr>
      <w:r w:rsidRPr="0019595B">
        <w:rPr>
          <w:sz w:val="28"/>
          <w:szCs w:val="28"/>
        </w:rPr>
        <w:t>Для признания лица подозреваемым необходимо наличие доказательств, дающих основание подозревать лицо в совершении преступления; оснований и условий, предусмотренных законом для применения задержания (ст. 91 УПК), либо для применения меры пресечения, либо для возбуждения уголовного дела в отношении конкретного лица. Процессуальным актом признания лица подозреваемым в зависимости от оснований принятия этого решения является протокол задержания, постановление об избрании меры пресечения до предъявления обвинения в соответствии со ст. 100 УПК или постановление о возбуждении уголовного дела в отношении данного лица.</w:t>
      </w:r>
    </w:p>
    <w:p w:rsidR="00532203" w:rsidRDefault="00A617A7" w:rsidP="0019595B">
      <w:pPr>
        <w:spacing w:line="360" w:lineRule="auto"/>
        <w:ind w:firstLine="709"/>
        <w:jc w:val="both"/>
        <w:rPr>
          <w:sz w:val="28"/>
          <w:szCs w:val="28"/>
        </w:rPr>
      </w:pPr>
      <w:r w:rsidRPr="0019595B">
        <w:rPr>
          <w:sz w:val="28"/>
          <w:szCs w:val="28"/>
        </w:rPr>
        <w:t xml:space="preserve">Появление подозреваемого характерно только для стадии предварительного расследования. До предъявления обвинения любая мера пресечения может быть применена только к лицу, в отношении которого имеются подозрения в совершении преступления.  Он является необязательным участником уголовного судопроизводства. Если заключение под стражу до предъявления обвинения или задержание не применялись, или уголовное дело возбуждено не в отношении лица, а по факту совершения преступления, подозреваемый в процессе вообще не появляется. </w:t>
      </w:r>
    </w:p>
    <w:p w:rsidR="00A617A7" w:rsidRPr="0019595B" w:rsidRDefault="00A617A7" w:rsidP="0019595B">
      <w:pPr>
        <w:spacing w:line="360" w:lineRule="auto"/>
        <w:ind w:firstLine="709"/>
        <w:jc w:val="both"/>
        <w:rPr>
          <w:sz w:val="28"/>
          <w:szCs w:val="28"/>
        </w:rPr>
      </w:pPr>
      <w:r w:rsidRPr="0019595B">
        <w:rPr>
          <w:sz w:val="28"/>
          <w:szCs w:val="28"/>
        </w:rPr>
        <w:t>В положении подозреваемого лицо м</w:t>
      </w:r>
      <w:r w:rsidR="00532203">
        <w:rPr>
          <w:sz w:val="28"/>
          <w:szCs w:val="28"/>
        </w:rPr>
        <w:t xml:space="preserve">ожет находиться: при задержании - </w:t>
      </w:r>
      <w:r w:rsidRPr="0019595B">
        <w:rPr>
          <w:sz w:val="28"/>
          <w:szCs w:val="28"/>
        </w:rPr>
        <w:t>не свыше 48 часов с момента задержания (ч. 2, 3 ст. 94 УПК), а в случае отложения судом принятия решения о заключении его под стражу на срок не более чем 72 часа с целью представления дополнительных доказательств обоснованности задержания – не свыше 120 часов (п. 3 ч. 6 ст.108 УПК); при применении к нему меры пресечения до предъявления обвинения – не более 10 суток с момента применения меры пресечения, а если подозреваемый был задержан, а затем заключен под стражу – соответственно не более 10 суток с момента задержания (ст. 100 УПК). По истечении указанных сроков лицо перестает быть подозреваемым – ему либо предъявляется обвинение и оно становится обвиняемым, либо освобождается из-под стражи, либо мера пресечения отменяется. В случае возбуждения уголовного дела в отношении конкретного лица оно является подозреваемым до того момента, когда в отношении него будет вынесено постановление о привлечении в качестве обвиняемого либо обвинительный акт, или уголовное дело (уголовное преследование) будет прекращено. Таким образом, подозреваемый становится либо обвиняемым, либо выбывает из процесса как его участник.</w:t>
      </w:r>
    </w:p>
    <w:p w:rsidR="00A617A7" w:rsidRPr="0019595B" w:rsidRDefault="00A617A7" w:rsidP="0019595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right="-5" w:firstLine="284"/>
        <w:jc w:val="both"/>
        <w:rPr>
          <w:sz w:val="28"/>
          <w:szCs w:val="28"/>
        </w:rPr>
      </w:pPr>
    </w:p>
    <w:p w:rsidR="00A617A7" w:rsidRPr="0019595B" w:rsidRDefault="00A617A7" w:rsidP="0019595B">
      <w:pPr>
        <w:spacing w:line="360" w:lineRule="auto"/>
        <w:rPr>
          <w:sz w:val="28"/>
          <w:szCs w:val="28"/>
        </w:rPr>
      </w:pPr>
    </w:p>
    <w:p w:rsidR="00A617A7" w:rsidRPr="0019595B" w:rsidRDefault="00A617A7" w:rsidP="0019595B">
      <w:pPr>
        <w:spacing w:line="360" w:lineRule="auto"/>
        <w:rPr>
          <w:sz w:val="28"/>
          <w:szCs w:val="28"/>
        </w:rPr>
      </w:pPr>
    </w:p>
    <w:p w:rsidR="00A617A7" w:rsidRPr="0019595B" w:rsidRDefault="00A617A7" w:rsidP="0019595B">
      <w:pPr>
        <w:spacing w:line="360" w:lineRule="auto"/>
        <w:rPr>
          <w:sz w:val="28"/>
          <w:szCs w:val="28"/>
        </w:rPr>
      </w:pPr>
    </w:p>
    <w:p w:rsidR="00A617A7" w:rsidRDefault="00A617A7">
      <w:pPr>
        <w:rPr>
          <w:sz w:val="28"/>
          <w:szCs w:val="28"/>
        </w:rPr>
      </w:pPr>
    </w:p>
    <w:p w:rsidR="00A617A7" w:rsidRDefault="00A617A7">
      <w:pPr>
        <w:rPr>
          <w:sz w:val="28"/>
          <w:szCs w:val="28"/>
        </w:rPr>
      </w:pPr>
    </w:p>
    <w:p w:rsidR="00A617A7" w:rsidRDefault="00A617A7">
      <w:pPr>
        <w:rPr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532203" w:rsidRDefault="00532203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A617A7" w:rsidRDefault="00A617A7" w:rsidP="00A617A7">
      <w:pPr>
        <w:spacing w:line="480" w:lineRule="auto"/>
        <w:ind w:firstLine="709"/>
        <w:jc w:val="center"/>
        <w:rPr>
          <w:b/>
          <w:sz w:val="28"/>
          <w:szCs w:val="28"/>
        </w:rPr>
      </w:pPr>
      <w:r w:rsidRPr="00F75FFC">
        <w:rPr>
          <w:b/>
          <w:sz w:val="28"/>
          <w:szCs w:val="28"/>
        </w:rPr>
        <w:t xml:space="preserve">Права </w:t>
      </w:r>
      <w:r>
        <w:rPr>
          <w:b/>
          <w:sz w:val="28"/>
          <w:szCs w:val="28"/>
        </w:rPr>
        <w:t xml:space="preserve">и обязанности </w:t>
      </w:r>
      <w:r w:rsidRPr="00F75FFC">
        <w:rPr>
          <w:b/>
          <w:sz w:val="28"/>
          <w:szCs w:val="28"/>
        </w:rPr>
        <w:t>подозреваемого</w:t>
      </w:r>
    </w:p>
    <w:p w:rsidR="00A617A7" w:rsidRPr="00532203" w:rsidRDefault="00A617A7" w:rsidP="00532203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 xml:space="preserve">Положение подозреваемого в уголовном процессе обусловлено выполняемой им функцией защиты. Для обеспечения возможности ее реализации он наделяется процессуальными правами и на него возлагаются соответствующие обязанности. </w:t>
      </w:r>
    </w:p>
    <w:p w:rsidR="00A617A7" w:rsidRPr="00532203" w:rsidRDefault="00A617A7" w:rsidP="00532203">
      <w:pPr>
        <w:spacing w:line="360" w:lineRule="auto"/>
        <w:ind w:firstLine="709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Как участник процесса подозреваемый наделяется процессуальными правами для защиты своих законных интересов.</w:t>
      </w:r>
    </w:p>
    <w:p w:rsidR="00532203" w:rsidRDefault="00532203" w:rsidP="005322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Подозреваемый – </w:t>
      </w:r>
      <w:r w:rsidR="00A617A7" w:rsidRPr="00532203">
        <w:rPr>
          <w:sz w:val="28"/>
          <w:szCs w:val="28"/>
        </w:rPr>
        <w:t xml:space="preserve">активный участник процессуальной деятельности. В частности, он пользуется правом на защиту. </w:t>
      </w:r>
    </w:p>
    <w:p w:rsidR="00A617A7" w:rsidRPr="00532203" w:rsidRDefault="00A617A7" w:rsidP="00532203">
      <w:pPr>
        <w:spacing w:line="360" w:lineRule="auto"/>
        <w:ind w:firstLine="709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Обязанность обеспечить подозреваемому возможность защищаться закон возложил на следователя (лицо, производящее дознание). Предоставление подозреваемому прав направлен</w:t>
      </w:r>
      <w:r w:rsidR="00532203">
        <w:rPr>
          <w:sz w:val="28"/>
          <w:szCs w:val="28"/>
        </w:rPr>
        <w:t>о</w:t>
      </w:r>
      <w:r w:rsidRPr="00532203">
        <w:rPr>
          <w:sz w:val="28"/>
          <w:szCs w:val="28"/>
        </w:rPr>
        <w:t xml:space="preserve"> на охрану его законных интересов и служит необходимой предпосылкой установления истины по делу.</w:t>
      </w:r>
    </w:p>
    <w:p w:rsidR="00A617A7" w:rsidRPr="00532203" w:rsidRDefault="00A617A7" w:rsidP="00532203">
      <w:pPr>
        <w:spacing w:line="360" w:lineRule="auto"/>
        <w:ind w:firstLine="709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Права подозреваемого определены частью 4 ст. 46 УПК.</w:t>
      </w:r>
    </w:p>
    <w:p w:rsidR="00A617A7" w:rsidRPr="00532203" w:rsidRDefault="00A617A7" w:rsidP="00532203">
      <w:pPr>
        <w:spacing w:line="360" w:lineRule="auto"/>
        <w:ind w:firstLine="70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 xml:space="preserve">Подозреваемый имеет </w:t>
      </w:r>
      <w:r w:rsidRPr="00532203">
        <w:rPr>
          <w:i/>
          <w:sz w:val="28"/>
          <w:szCs w:val="28"/>
        </w:rPr>
        <w:t>право</w:t>
      </w:r>
      <w:r w:rsidRPr="00532203">
        <w:rPr>
          <w:sz w:val="28"/>
          <w:szCs w:val="28"/>
        </w:rPr>
        <w:t xml:space="preserve">: </w:t>
      </w:r>
    </w:p>
    <w:p w:rsidR="00A617A7" w:rsidRPr="00532203" w:rsidRDefault="00A617A7" w:rsidP="005322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203">
        <w:rPr>
          <w:sz w:val="28"/>
          <w:szCs w:val="28"/>
        </w:rPr>
        <w:t xml:space="preserve">знать, в совершении, какого преступления он подозревается; </w:t>
      </w:r>
    </w:p>
    <w:p w:rsidR="00A617A7" w:rsidRPr="00532203" w:rsidRDefault="00A617A7" w:rsidP="005322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203">
        <w:rPr>
          <w:sz w:val="28"/>
          <w:szCs w:val="28"/>
        </w:rPr>
        <w:t xml:space="preserve">давать объяснения (показания) по делу (ст. ст. 46, 76 УПК РФ); </w:t>
      </w:r>
    </w:p>
    <w:p w:rsidR="00A617A7" w:rsidRPr="00532203" w:rsidRDefault="00A617A7" w:rsidP="005322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представлять доказатель</w:t>
      </w:r>
      <w:r w:rsidRPr="00532203">
        <w:rPr>
          <w:sz w:val="28"/>
          <w:szCs w:val="28"/>
        </w:rPr>
        <w:softHyphen/>
        <w:t xml:space="preserve">ства (ст. 86 УПК РФ); </w:t>
      </w:r>
    </w:p>
    <w:p w:rsidR="00A617A7" w:rsidRPr="00532203" w:rsidRDefault="00A617A7" w:rsidP="005322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заявлять ходатайства и при</w:t>
      </w:r>
      <w:r w:rsidRPr="00532203">
        <w:rPr>
          <w:sz w:val="28"/>
          <w:szCs w:val="28"/>
        </w:rPr>
        <w:softHyphen/>
        <w:t>носить жалобы на действия и решения лица, производя</w:t>
      </w:r>
      <w:r w:rsidRPr="00532203">
        <w:rPr>
          <w:sz w:val="28"/>
          <w:szCs w:val="28"/>
        </w:rPr>
        <w:softHyphen/>
        <w:t xml:space="preserve">щего дознание, следователя, прокурора (ст. 46 УПК РФ); </w:t>
      </w:r>
    </w:p>
    <w:p w:rsidR="00A617A7" w:rsidRPr="00532203" w:rsidRDefault="00A617A7" w:rsidP="005322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203">
        <w:rPr>
          <w:sz w:val="28"/>
          <w:szCs w:val="28"/>
        </w:rPr>
        <w:t xml:space="preserve">объясняться на родном языке и пользоваться услугами переводчика (ст. 18 УПК РФ); </w:t>
      </w:r>
    </w:p>
    <w:p w:rsidR="00A617A7" w:rsidRPr="00532203" w:rsidRDefault="00A617A7" w:rsidP="005322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заявлять отвод лицу, производящему дознание, следователю, пе</w:t>
      </w:r>
      <w:r w:rsidRPr="00532203">
        <w:rPr>
          <w:sz w:val="28"/>
          <w:szCs w:val="28"/>
        </w:rPr>
        <w:softHyphen/>
        <w:t xml:space="preserve">реводчику, эксперту, специалисту (ст. ст. 67, 69, 70, 71 УПК РФ); </w:t>
      </w:r>
    </w:p>
    <w:p w:rsidR="00A617A7" w:rsidRPr="00532203" w:rsidRDefault="00A617A7" w:rsidP="005322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участвовать в производстве не</w:t>
      </w:r>
      <w:r w:rsidRPr="00532203">
        <w:rPr>
          <w:sz w:val="28"/>
          <w:szCs w:val="28"/>
        </w:rPr>
        <w:softHyphen/>
        <w:t>которых следственных действий (ст. ст. 193, 115, 177, 194, 198 УПК РФ).</w:t>
      </w:r>
    </w:p>
    <w:p w:rsidR="00A617A7" w:rsidRPr="00532203" w:rsidRDefault="00A617A7" w:rsidP="00532203">
      <w:pPr>
        <w:widowControl w:val="0"/>
        <w:numPr>
          <w:ilvl w:val="1"/>
          <w:numId w:val="1"/>
        </w:numPr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left="1080" w:hanging="1080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К числу неотъемлемых прав подозреваемого относится право знать, в чем он подозревается, и получить копию постановления о возбуждении против него уголовного дела, либо копию протокола задержания, либо копию постановления о применении к нему меры пресечения. Данное право является важнейшей гарантией соблюдения конституционных прав граждан на свободу и личную неприкосновенность. В случае задержания подозреваемого следователь, дознаватель не позднее 12 часов с момента задержания обязан уведомить об этом близких родственников или родственников подозреваемого либо предоставить такую возможность самому подозреваемому (ч. 3 ст. 46, ст. 96 УПК).</w:t>
      </w:r>
    </w:p>
    <w:p w:rsidR="00A617A7" w:rsidRPr="00532203" w:rsidRDefault="00A617A7" w:rsidP="00532203">
      <w:pPr>
        <w:numPr>
          <w:ilvl w:val="0"/>
          <w:numId w:val="2"/>
        </w:numPr>
        <w:tabs>
          <w:tab w:val="clear" w:pos="1426"/>
          <w:tab w:val="num" w:pos="1080"/>
          <w:tab w:val="left" w:pos="1440"/>
        </w:tabs>
        <w:spacing w:line="360" w:lineRule="auto"/>
        <w:ind w:left="1080" w:hanging="720"/>
        <w:jc w:val="both"/>
        <w:rPr>
          <w:sz w:val="28"/>
          <w:szCs w:val="28"/>
        </w:rPr>
      </w:pPr>
      <w:r w:rsidRPr="00532203">
        <w:rPr>
          <w:sz w:val="28"/>
          <w:szCs w:val="28"/>
        </w:rPr>
        <w:t xml:space="preserve">    Право знать сущность подозрения обеспечивается тем, что следователь обязан разъяснить подозреваемому перед допросом, в совершении какого конкретно преступления он подозревается. Закон не указал, в каком объеме следует разъяснить подозреваемому сущность подозрения. Очевидно, не сле</w:t>
      </w:r>
      <w:r w:rsidRPr="00532203">
        <w:rPr>
          <w:sz w:val="28"/>
          <w:szCs w:val="28"/>
        </w:rPr>
        <w:softHyphen/>
        <w:t>дует ограничиваться лишь объявлением характера пре</w:t>
      </w:r>
      <w:r w:rsidRPr="00532203">
        <w:rPr>
          <w:sz w:val="28"/>
          <w:szCs w:val="28"/>
        </w:rPr>
        <w:softHyphen/>
        <w:t>ступления, а назвать время, место и другие известные следователю обстоятельства совершения преступления, которые он по тактическим соображениям считает воз</w:t>
      </w:r>
      <w:r w:rsidRPr="00532203">
        <w:rPr>
          <w:sz w:val="28"/>
          <w:szCs w:val="28"/>
        </w:rPr>
        <w:softHyphen/>
        <w:t>можным сообщить подозреваемому. Существо подозре</w:t>
      </w:r>
      <w:r w:rsidRPr="00532203">
        <w:rPr>
          <w:sz w:val="28"/>
          <w:szCs w:val="28"/>
        </w:rPr>
        <w:softHyphen/>
        <w:t>ния должно быть разъяснено в достаточно конкретной форме, с учетом индивидуальных особенностей подозре</w:t>
      </w:r>
      <w:r w:rsidRPr="00532203">
        <w:rPr>
          <w:sz w:val="28"/>
          <w:szCs w:val="28"/>
        </w:rPr>
        <w:softHyphen/>
        <w:t>ваемого (возраст, жизненный опыт, образование и.т.п.). Следователь должен ознакомиться с этими доказа</w:t>
      </w:r>
      <w:r w:rsidRPr="00532203">
        <w:rPr>
          <w:sz w:val="28"/>
          <w:szCs w:val="28"/>
        </w:rPr>
        <w:softHyphen/>
        <w:t>тельствами и решить вопрос о приобщении их к делу, что зависит от содержания каждого из доказательств. Свое решение следователь излагает в постановлении. Отказ в приобщении доказательств должен быть мотивирован. С постановлением об отказе следователь знакомит подозреваемого.</w:t>
      </w:r>
    </w:p>
    <w:p w:rsidR="00A617A7" w:rsidRPr="00532203" w:rsidRDefault="00A617A7" w:rsidP="00532203">
      <w:pPr>
        <w:numPr>
          <w:ilvl w:val="0"/>
          <w:numId w:val="2"/>
        </w:numPr>
        <w:spacing w:line="360" w:lineRule="auto"/>
        <w:ind w:left="1080" w:hanging="720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Следователь также должен перед допросом разъяс</w:t>
      </w:r>
      <w:r w:rsidRPr="00532203">
        <w:rPr>
          <w:sz w:val="28"/>
          <w:szCs w:val="28"/>
        </w:rPr>
        <w:softHyphen/>
        <w:t>нить подозреваемому его права и обеспечить возмож</w:t>
      </w:r>
      <w:r w:rsidRPr="00532203">
        <w:rPr>
          <w:sz w:val="28"/>
          <w:szCs w:val="28"/>
        </w:rPr>
        <w:softHyphen/>
        <w:t>ность их осуществления. С правом подозреваемого знать, в чем он подозрева</w:t>
      </w:r>
      <w:r w:rsidRPr="00532203">
        <w:rPr>
          <w:sz w:val="28"/>
          <w:szCs w:val="28"/>
        </w:rPr>
        <w:softHyphen/>
        <w:t>ется, тесно связано его право, давать объяснения (пока</w:t>
      </w:r>
      <w:r w:rsidRPr="00532203">
        <w:rPr>
          <w:sz w:val="28"/>
          <w:szCs w:val="28"/>
        </w:rPr>
        <w:softHyphen/>
        <w:t>зания) как по поводу обстоятельств, послуживших осно</w:t>
      </w:r>
      <w:r w:rsidRPr="00532203">
        <w:rPr>
          <w:sz w:val="28"/>
          <w:szCs w:val="28"/>
        </w:rPr>
        <w:softHyphen/>
        <w:t>ванием для его задержания или избрания ему меры пресечения, так и по поводу любых известных ему об</w:t>
      </w:r>
      <w:r w:rsidRPr="00532203">
        <w:rPr>
          <w:sz w:val="28"/>
          <w:szCs w:val="28"/>
        </w:rPr>
        <w:softHyphen/>
        <w:t>стоятельств по делу.</w:t>
      </w:r>
    </w:p>
    <w:p w:rsidR="00A617A7" w:rsidRPr="00532203" w:rsidRDefault="00A617A7" w:rsidP="00532203">
      <w:pPr>
        <w:numPr>
          <w:ilvl w:val="0"/>
          <w:numId w:val="2"/>
        </w:numPr>
        <w:spacing w:line="360" w:lineRule="auto"/>
        <w:ind w:left="1080" w:hanging="106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С правом подозреваемого знать, в чем он подозревается, тесно связано его право, давать объяснения (показания) как по поводу обстоятельств, послуживших основанием для его задержания или избрания ему меры пресечения, так и по поводу любых известных ему обстоятельств по делу.</w:t>
      </w:r>
    </w:p>
    <w:p w:rsidR="0019595B" w:rsidRPr="00532203" w:rsidRDefault="0019595B" w:rsidP="00532203">
      <w:pPr>
        <w:widowControl w:val="0"/>
        <w:numPr>
          <w:ilvl w:val="0"/>
          <w:numId w:val="2"/>
        </w:numPr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left="1080" w:right="-5" w:hanging="106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С момента возбуждения уголовного дела либо с момента фактического задержания подозреваемый вправе пользоваться помощью защитника и иметь с ним свидание наедине и конфиденциально до своего первого допроса (п. 3 ч. 4 ст. 46 УПК). Значимость обеспечения права подозреваемого на защиту в новом уголовно-процессуальном законе возросла, поскольку, например, показания, данные им в отсутствие защитника, включая случаи отказа от защитника, и не подтвержденные впоследствии в суде, утрачивают свою доказательственную силу и становятся недопустимыми (п. 1 ч. 2 ст. 75 УПК). Поэтому при расследовании уголовного дела прокурор, следователь, дознаватель должны придавать особое значение соблюдению данного права.</w:t>
      </w:r>
    </w:p>
    <w:p w:rsidR="0019595B" w:rsidRPr="00532203" w:rsidRDefault="0019595B" w:rsidP="00532203">
      <w:pPr>
        <w:numPr>
          <w:ilvl w:val="0"/>
          <w:numId w:val="2"/>
        </w:numPr>
        <w:spacing w:line="360" w:lineRule="auto"/>
        <w:ind w:left="1080" w:hanging="106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Подозреваемый имеет право давать объяснения и показания по поводу имеющегося в отношении него подозрения либо отказаться от дачи объяснений и показаний. Это право является для него одним из способов защиты своих интересов. При этом подозреваемый не несет ответственности за отказ от дачи показаний или за дачу заведомо ложных показаний.</w:t>
      </w:r>
    </w:p>
    <w:p w:rsidR="00A617A7" w:rsidRPr="00532203" w:rsidRDefault="00A617A7" w:rsidP="00532203">
      <w:pPr>
        <w:numPr>
          <w:ilvl w:val="0"/>
          <w:numId w:val="2"/>
        </w:numPr>
        <w:spacing w:line="360" w:lineRule="auto"/>
        <w:ind w:left="1080" w:hanging="106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Подозреваемый имеет право представлять доказательства, свидетельствующие в его пользу. Он может представлять не только вещественные доказательства, но и различные документы (например, справки, характеристики, письма и т. п.).</w:t>
      </w:r>
    </w:p>
    <w:p w:rsidR="00A617A7" w:rsidRPr="00532203" w:rsidRDefault="00A617A7" w:rsidP="00532203">
      <w:pPr>
        <w:numPr>
          <w:ilvl w:val="0"/>
          <w:numId w:val="2"/>
        </w:numPr>
        <w:spacing w:line="360" w:lineRule="auto"/>
        <w:ind w:left="1080" w:hanging="106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Подозреваемому предоставлено право объясняться на родном языке и пользоваться услугами переводчика (ст. 18 УПК РФ). Он вправе делать заявления, давать показания и заявлять ходатайства на родном языке. Это предполагает вызов переводчика при производстве различных процессуальных действий.</w:t>
      </w:r>
    </w:p>
    <w:p w:rsidR="00A617A7" w:rsidRPr="00532203" w:rsidRDefault="00A617A7" w:rsidP="00532203">
      <w:pPr>
        <w:numPr>
          <w:ilvl w:val="0"/>
          <w:numId w:val="2"/>
        </w:numPr>
        <w:spacing w:line="360" w:lineRule="auto"/>
        <w:ind w:left="1080" w:hanging="106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Закон предоставил возможность подозреваемому самостоятельно защищать свои права: он может обжаловать прокурору любые действия и решения лиц, производящих расследование по делу, в том числе постановление об отказе в выполнении его ходатайств. Эт</w:t>
      </w:r>
      <w:bookmarkStart w:id="0" w:name="кк"/>
      <w:bookmarkEnd w:id="0"/>
      <w:r w:rsidRPr="00532203">
        <w:rPr>
          <w:sz w:val="28"/>
          <w:szCs w:val="28"/>
        </w:rPr>
        <w:t>о право реально гарантируется тем, что следователь обя</w:t>
      </w:r>
      <w:r w:rsidRPr="00532203">
        <w:rPr>
          <w:sz w:val="28"/>
          <w:szCs w:val="28"/>
        </w:rPr>
        <w:softHyphen/>
        <w:t>зан в течение 24 часов направить жалобу со своим объяснением прокурору, а последний в течение трех суток обязан рассмотреть ее и уведомить подозреваемо</w:t>
      </w:r>
      <w:r w:rsidRPr="00532203">
        <w:rPr>
          <w:sz w:val="28"/>
          <w:szCs w:val="28"/>
        </w:rPr>
        <w:softHyphen/>
        <w:t>го о результатах (ст. 124 УПК РФ). В свою очередь, жалобу на действия и решения прокурора подо</w:t>
      </w:r>
      <w:r w:rsidRPr="00532203">
        <w:rPr>
          <w:sz w:val="28"/>
          <w:szCs w:val="28"/>
        </w:rPr>
        <w:softHyphen/>
        <w:t>зреваемый может подать вышестоящему прокурору (ст. 125 УПК РФ).</w:t>
      </w:r>
    </w:p>
    <w:p w:rsidR="00A617A7" w:rsidRPr="00532203" w:rsidRDefault="00A617A7" w:rsidP="00532203">
      <w:pPr>
        <w:numPr>
          <w:ilvl w:val="0"/>
          <w:numId w:val="2"/>
        </w:numPr>
        <w:spacing w:line="360" w:lineRule="auto"/>
        <w:ind w:left="1080" w:hanging="106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При производстве предварительного расследования подозреваемый вправе заявить отвод следователю, если он лично, прямо или косвенно заинтересован в деле (ст. 67 УПК РФ); он может заявить отвод перевод</w:t>
      </w:r>
      <w:r w:rsidRPr="00532203">
        <w:rPr>
          <w:sz w:val="28"/>
          <w:szCs w:val="28"/>
        </w:rPr>
        <w:softHyphen/>
        <w:t>чику, если последний заинтересован в деле или не компетентен, сделать правильный перевод (ст. 69 УПК  РФ).</w:t>
      </w:r>
    </w:p>
    <w:p w:rsidR="00A617A7" w:rsidRPr="00532203" w:rsidRDefault="00A617A7" w:rsidP="00532203">
      <w:pPr>
        <w:numPr>
          <w:ilvl w:val="0"/>
          <w:numId w:val="2"/>
        </w:numPr>
        <w:spacing w:line="360" w:lineRule="auto"/>
        <w:ind w:left="1080" w:hanging="106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 xml:space="preserve">В связи с тем, что закон допускает производство экспертизы и до привлечения лица в качестве обвиняемого; подозреваемый имеет право заявить отвод эксперту (ст. 70 УПК РФ). При наличии оснований, предусмотренных ст. 70 УПК РФ, отводу подлежит специалист (ст. 71 УПК РФ). </w:t>
      </w:r>
    </w:p>
    <w:p w:rsidR="00A617A7" w:rsidRPr="00532203" w:rsidRDefault="00A617A7" w:rsidP="00532203">
      <w:pPr>
        <w:numPr>
          <w:ilvl w:val="0"/>
          <w:numId w:val="2"/>
        </w:numPr>
        <w:spacing w:line="360" w:lineRule="auto"/>
        <w:ind w:left="1080" w:hanging="106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Подозреваемый может участвовать в производстве различных следственных действий.</w:t>
      </w:r>
    </w:p>
    <w:p w:rsidR="00A617A7" w:rsidRPr="00532203" w:rsidRDefault="00A617A7" w:rsidP="00532203">
      <w:pPr>
        <w:numPr>
          <w:ilvl w:val="0"/>
          <w:numId w:val="2"/>
        </w:numPr>
        <w:spacing w:line="360" w:lineRule="auto"/>
        <w:ind w:left="1080" w:hanging="106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Так, он может принимать участие в предъявлении для опознания (ст. 193 УПК РФ). Подозреваемый обычно выступает в ка</w:t>
      </w:r>
      <w:r w:rsidRPr="00532203">
        <w:rPr>
          <w:sz w:val="28"/>
          <w:szCs w:val="28"/>
        </w:rPr>
        <w:softHyphen/>
        <w:t>честве лица, предъявляемого для опознания, но он мо</w:t>
      </w:r>
      <w:r w:rsidRPr="00532203">
        <w:rPr>
          <w:sz w:val="28"/>
          <w:szCs w:val="28"/>
        </w:rPr>
        <w:softHyphen/>
        <w:t>жет участвовать в производстве этого следственного действия и в качестве опознающего (опознает соучаст</w:t>
      </w:r>
      <w:r w:rsidRPr="00532203">
        <w:rPr>
          <w:sz w:val="28"/>
          <w:szCs w:val="28"/>
        </w:rPr>
        <w:softHyphen/>
        <w:t>ника, потерпевшего или предмет, имеющий отношение к расследуемому делу). Следует помнить, что участво</w:t>
      </w:r>
      <w:r w:rsidRPr="00532203">
        <w:rPr>
          <w:sz w:val="28"/>
          <w:szCs w:val="28"/>
        </w:rPr>
        <w:softHyphen/>
        <w:t>вать в опознании в этом качестве он не обязан. Подозреваемый, предъявляемый для опознания, по своему усмотрению занимает место среди предъявляе</w:t>
      </w:r>
      <w:r w:rsidRPr="00532203">
        <w:rPr>
          <w:sz w:val="28"/>
          <w:szCs w:val="28"/>
        </w:rPr>
        <w:softHyphen/>
        <w:t>мых лиц; о том, что он занял место по своему желанию, делается отметка в протоколе. Если следователь нару</w:t>
      </w:r>
      <w:r w:rsidRPr="00532203">
        <w:rPr>
          <w:sz w:val="28"/>
          <w:szCs w:val="28"/>
        </w:rPr>
        <w:softHyphen/>
        <w:t>шил этот порядок, гарантирующий объективность опо</w:t>
      </w:r>
      <w:r w:rsidRPr="00532203">
        <w:rPr>
          <w:sz w:val="28"/>
          <w:szCs w:val="28"/>
        </w:rPr>
        <w:softHyphen/>
        <w:t>знания, то подозреваемый может обжаловать его дей</w:t>
      </w:r>
      <w:r w:rsidRPr="00532203">
        <w:rPr>
          <w:sz w:val="28"/>
          <w:szCs w:val="28"/>
        </w:rPr>
        <w:softHyphen/>
        <w:t xml:space="preserve">ствия, а протокол предъявления для опознания в таком случае теряет силу доказательства. </w:t>
      </w:r>
    </w:p>
    <w:p w:rsidR="00A617A7" w:rsidRPr="00532203" w:rsidRDefault="00A617A7" w:rsidP="00532203">
      <w:pPr>
        <w:spacing w:line="360" w:lineRule="auto"/>
        <w:ind w:firstLine="709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Примером грубого нарушения порядка предъявления для опознания, подозреваемого и нарушения его прав можно рассмотреть такой случай. Начальник отдела уголов</w:t>
      </w:r>
      <w:r w:rsidRPr="00532203">
        <w:rPr>
          <w:sz w:val="28"/>
          <w:szCs w:val="28"/>
        </w:rPr>
        <w:softHyphen/>
        <w:t>ного розыска районного отдела милиции водворил в ИВС рабо</w:t>
      </w:r>
      <w:r w:rsidRPr="00532203">
        <w:rPr>
          <w:sz w:val="28"/>
          <w:szCs w:val="28"/>
        </w:rPr>
        <w:softHyphen/>
        <w:t>чего шахты П. по подозрению в краже из склада спецодежды и обуви на том основании, что курт</w:t>
      </w:r>
      <w:r w:rsidRPr="00532203">
        <w:rPr>
          <w:sz w:val="28"/>
          <w:szCs w:val="28"/>
        </w:rPr>
        <w:softHyphen/>
        <w:t>ка у задержанного была такого же цвета, как и похи</w:t>
      </w:r>
      <w:r w:rsidRPr="00532203">
        <w:rPr>
          <w:sz w:val="28"/>
          <w:szCs w:val="28"/>
        </w:rPr>
        <w:softHyphen/>
        <w:t>щенные. В то же время ряд свидетелей заявили, что видели в поселке нескольких рабочих, продававших спецодежду, и могут опознать этих лиц. Не соблюдая установленные законом правила опознания (ст. 193 УПК РФ), работники дознания предъявили свидетелям не самих подозреваемых, а их паспорта с фотокарточками. Несмотря на то, что трое из четырех свидетелей не опознали П. как лицо, продававшее похи</w:t>
      </w:r>
      <w:r w:rsidRPr="00532203">
        <w:rPr>
          <w:sz w:val="28"/>
          <w:szCs w:val="28"/>
        </w:rPr>
        <w:softHyphen/>
        <w:t>щенную одежду, работники милиции с санкции проку</w:t>
      </w:r>
      <w:r w:rsidRPr="00532203">
        <w:rPr>
          <w:sz w:val="28"/>
          <w:szCs w:val="28"/>
        </w:rPr>
        <w:softHyphen/>
        <w:t>рора арестовали П. Следователь, приняв дело к производству, предъявил П. в числе других лиц тем же "сви</w:t>
      </w:r>
      <w:r w:rsidRPr="00532203">
        <w:rPr>
          <w:sz w:val="28"/>
          <w:szCs w:val="28"/>
        </w:rPr>
        <w:softHyphen/>
        <w:t xml:space="preserve">детелям" для опознания, однако его никто не опознал. После этого П. был освобожден из-под стражи. </w:t>
      </w:r>
    </w:p>
    <w:p w:rsidR="00A617A7" w:rsidRPr="00532203" w:rsidRDefault="00A617A7" w:rsidP="00532203">
      <w:pPr>
        <w:numPr>
          <w:ilvl w:val="0"/>
          <w:numId w:val="3"/>
        </w:numPr>
        <w:tabs>
          <w:tab w:val="clear" w:pos="720"/>
          <w:tab w:val="num" w:pos="1080"/>
          <w:tab w:val="left" w:pos="1440"/>
        </w:tabs>
        <w:spacing w:line="360" w:lineRule="auto"/>
        <w:ind w:left="1080" w:hanging="1080"/>
        <w:jc w:val="both"/>
        <w:rPr>
          <w:sz w:val="28"/>
          <w:szCs w:val="28"/>
        </w:rPr>
      </w:pPr>
      <w:r w:rsidRPr="00532203">
        <w:rPr>
          <w:sz w:val="28"/>
          <w:szCs w:val="28"/>
        </w:rPr>
        <w:t xml:space="preserve">     По</w:t>
      </w:r>
      <w:r w:rsidRPr="00532203">
        <w:rPr>
          <w:sz w:val="28"/>
          <w:szCs w:val="28"/>
        </w:rPr>
        <w:softHyphen/>
        <w:t>дозреваемый может присутствовать при обыске. Вопрос этот в каждом конкретном случае, исходя из интересов всестороннего, полного и объективного исследования обстоятельств дела, решает следователь. Он же обеспе</w:t>
      </w:r>
      <w:r w:rsidRPr="00532203">
        <w:rPr>
          <w:sz w:val="28"/>
          <w:szCs w:val="28"/>
        </w:rPr>
        <w:softHyphen/>
        <w:t>чивает присутствие подозреваемого при производстве обыска. Установленный законом порядок производства обыска обязывает следователя вначале предложить по</w:t>
      </w:r>
      <w:r w:rsidRPr="00532203">
        <w:rPr>
          <w:sz w:val="28"/>
          <w:szCs w:val="28"/>
        </w:rPr>
        <w:softHyphen/>
        <w:t>дозреваемому добровольно выдать вещи и документы, добытые преступным путем или имеющие значение для дела. Если они выданы добровольно и нет оснований опасаться, что разыскиваемые предметы и документы будут скрыты, следователь вправе ограничиться изъя</w:t>
      </w:r>
      <w:r w:rsidRPr="00532203">
        <w:rPr>
          <w:sz w:val="28"/>
          <w:szCs w:val="28"/>
        </w:rPr>
        <w:softHyphen/>
        <w:t>тием выданного (ст. ст. 182, 183 УПК РФ).</w:t>
      </w:r>
    </w:p>
    <w:p w:rsidR="00A617A7" w:rsidRPr="00532203" w:rsidRDefault="00A617A7" w:rsidP="00532203">
      <w:pPr>
        <w:numPr>
          <w:ilvl w:val="0"/>
          <w:numId w:val="3"/>
        </w:numPr>
        <w:tabs>
          <w:tab w:val="left" w:pos="1440"/>
        </w:tabs>
        <w:spacing w:line="360" w:lineRule="auto"/>
        <w:ind w:left="1080" w:hanging="1080"/>
        <w:jc w:val="both"/>
        <w:rPr>
          <w:sz w:val="28"/>
          <w:szCs w:val="28"/>
        </w:rPr>
      </w:pPr>
      <w:r w:rsidRPr="00532203">
        <w:rPr>
          <w:sz w:val="28"/>
          <w:szCs w:val="28"/>
        </w:rPr>
        <w:t xml:space="preserve">          Участие подозреваемого в осмотре помещений и ме</w:t>
      </w:r>
      <w:r w:rsidRPr="00532203">
        <w:rPr>
          <w:sz w:val="28"/>
          <w:szCs w:val="28"/>
        </w:rPr>
        <w:softHyphen/>
        <w:t>стности следует признать обязательным в тех случаях, когда в своих показаниях он называет место, где нахо</w:t>
      </w:r>
      <w:r w:rsidRPr="00532203">
        <w:rPr>
          <w:sz w:val="28"/>
          <w:szCs w:val="28"/>
        </w:rPr>
        <w:softHyphen/>
        <w:t>дятся объекты, имеющие отношение к делу и могущие стать вещественными доказательствами.</w:t>
      </w:r>
    </w:p>
    <w:p w:rsidR="00A617A7" w:rsidRPr="00532203" w:rsidRDefault="00A617A7" w:rsidP="00532203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080" w:hanging="1080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В следственной практике нередки случаи, когда подозреваемые, участвуя в осмот</w:t>
      </w:r>
      <w:r w:rsidRPr="00532203">
        <w:rPr>
          <w:sz w:val="28"/>
          <w:szCs w:val="28"/>
        </w:rPr>
        <w:softHyphen/>
        <w:t xml:space="preserve">ре, помогают устанавливать важные для дела обстоятельства, отыскивать доказательства. </w:t>
      </w:r>
    </w:p>
    <w:p w:rsidR="00A617A7" w:rsidRPr="00532203" w:rsidRDefault="00A617A7" w:rsidP="00532203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080" w:hanging="1080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Подозреваемый вправе принять участие в следст</w:t>
      </w:r>
      <w:r w:rsidRPr="00532203">
        <w:rPr>
          <w:sz w:val="28"/>
          <w:szCs w:val="28"/>
        </w:rPr>
        <w:softHyphen/>
        <w:t>венном эксперименте в тех случаях, когда ходатайствует об этом или когда следователь признает это необходи</w:t>
      </w:r>
      <w:r w:rsidRPr="00532203">
        <w:rPr>
          <w:sz w:val="28"/>
          <w:szCs w:val="28"/>
        </w:rPr>
        <w:softHyphen/>
        <w:t>мым. Следователь при этом исходит из требования за</w:t>
      </w:r>
      <w:r w:rsidRPr="00532203">
        <w:rPr>
          <w:sz w:val="28"/>
          <w:szCs w:val="28"/>
        </w:rPr>
        <w:softHyphen/>
        <w:t>кона о всесторонности, полноте и объективности рассле</w:t>
      </w:r>
      <w:r w:rsidRPr="00532203">
        <w:rPr>
          <w:sz w:val="28"/>
          <w:szCs w:val="28"/>
        </w:rPr>
        <w:softHyphen/>
        <w:t>дования. Участвуя в производстве следственного экспе</w:t>
      </w:r>
      <w:r w:rsidRPr="00532203">
        <w:rPr>
          <w:sz w:val="28"/>
          <w:szCs w:val="28"/>
        </w:rPr>
        <w:softHyphen/>
        <w:t>римента, подозреваемый имеет право: просить прове</w:t>
      </w:r>
      <w:r w:rsidRPr="00532203">
        <w:rPr>
          <w:sz w:val="28"/>
          <w:szCs w:val="28"/>
        </w:rPr>
        <w:softHyphen/>
        <w:t>рить то или иное обстоятельство, указать местоположе</w:t>
      </w:r>
      <w:r w:rsidRPr="00532203">
        <w:rPr>
          <w:sz w:val="28"/>
          <w:szCs w:val="28"/>
        </w:rPr>
        <w:softHyphen/>
        <w:t xml:space="preserve">ние людей и предметов, просить отметить в протоколе отдельные обстоятельства или его заявления по поводу тех или иных обстоятельств. </w:t>
      </w:r>
    </w:p>
    <w:p w:rsidR="00A617A7" w:rsidRPr="00532203" w:rsidRDefault="00A617A7" w:rsidP="00532203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080" w:hanging="1080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Подозреваемый вправе об</w:t>
      </w:r>
      <w:r w:rsidRPr="00532203">
        <w:rPr>
          <w:sz w:val="28"/>
          <w:szCs w:val="28"/>
        </w:rPr>
        <w:softHyphen/>
        <w:t xml:space="preserve">жаловать любые действия следователя, сопряженные с унижением достоинства и чести или опасные для его здоровья. По этим же причинам подозреваемый может отказаться от участия в следственном эксперименте, если последний проводится по инициативе следователя (ст. 194 УПК РФ). </w:t>
      </w:r>
    </w:p>
    <w:p w:rsidR="00A617A7" w:rsidRPr="00532203" w:rsidRDefault="00A617A7" w:rsidP="00532203">
      <w:pPr>
        <w:numPr>
          <w:ilvl w:val="0"/>
          <w:numId w:val="3"/>
        </w:numPr>
        <w:tabs>
          <w:tab w:val="clear" w:pos="720"/>
          <w:tab w:val="num" w:pos="1440"/>
        </w:tabs>
        <w:spacing w:line="360" w:lineRule="auto"/>
        <w:ind w:left="1080" w:hanging="1080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Если необходимо проверить или уточнить показания подозреваемого с выходом на место, то это можно осу</w:t>
      </w:r>
      <w:r w:rsidRPr="00532203">
        <w:rPr>
          <w:sz w:val="28"/>
          <w:szCs w:val="28"/>
        </w:rPr>
        <w:softHyphen/>
        <w:t>ществить лишь с его согласия. Принудить его к этому следователь не имеет права, так как подозреваемый по закону не обязан давать показания. Проверка показаний на месте не должна проводиться, если осуществле</w:t>
      </w:r>
      <w:r w:rsidRPr="00532203">
        <w:rPr>
          <w:sz w:val="28"/>
          <w:szCs w:val="28"/>
        </w:rPr>
        <w:softHyphen/>
        <w:t>ние этого следственного действия может быть опасно для здоровья присутствующих лиц, в том числе и для здоровья подозреваемого, или унижает чье-либо досто</w:t>
      </w:r>
      <w:r w:rsidRPr="00532203">
        <w:rPr>
          <w:sz w:val="28"/>
          <w:szCs w:val="28"/>
        </w:rPr>
        <w:softHyphen/>
        <w:t xml:space="preserve">инство. </w:t>
      </w:r>
    </w:p>
    <w:p w:rsidR="00A617A7" w:rsidRPr="00532203" w:rsidRDefault="00A617A7" w:rsidP="00532203">
      <w:pPr>
        <w:spacing w:line="360" w:lineRule="auto"/>
        <w:ind w:firstLine="70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Таким образом, подозреваемый в уголов</w:t>
      </w:r>
      <w:r w:rsidRPr="00532203">
        <w:rPr>
          <w:sz w:val="28"/>
          <w:szCs w:val="28"/>
        </w:rPr>
        <w:softHyphen/>
        <w:t>ном процессе обладает широкими правами, которые дают ему реальную возможность защищаться от выдви</w:t>
      </w:r>
      <w:r w:rsidRPr="00532203">
        <w:rPr>
          <w:sz w:val="28"/>
          <w:szCs w:val="28"/>
        </w:rPr>
        <w:softHyphen/>
        <w:t>нутого подозрения.</w:t>
      </w:r>
    </w:p>
    <w:p w:rsidR="00532203" w:rsidRDefault="0019595B" w:rsidP="00532203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 xml:space="preserve">Помимо прав, подозреваемый имеет соответствующие процессуальные обязанности. </w:t>
      </w:r>
    </w:p>
    <w:p w:rsidR="00532203" w:rsidRDefault="0019595B" w:rsidP="00532203">
      <w:pPr>
        <w:widowControl w:val="0"/>
        <w:numPr>
          <w:ilvl w:val="0"/>
          <w:numId w:val="5"/>
        </w:numPr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2203">
        <w:rPr>
          <w:sz w:val="28"/>
          <w:szCs w:val="28"/>
        </w:rPr>
        <w:t xml:space="preserve">Он должен своевременно являться по вызовам дознавателя, следователя или прокурора, в противном случае </w:t>
      </w:r>
      <w:r w:rsidR="00532203" w:rsidRPr="00532203">
        <w:rPr>
          <w:sz w:val="28"/>
          <w:szCs w:val="28"/>
        </w:rPr>
        <w:t>он,</w:t>
      </w:r>
      <w:r w:rsidRPr="00532203">
        <w:rPr>
          <w:sz w:val="28"/>
          <w:szCs w:val="28"/>
        </w:rPr>
        <w:t xml:space="preserve"> может </w:t>
      </w:r>
      <w:r w:rsidR="00532203" w:rsidRPr="00532203">
        <w:rPr>
          <w:sz w:val="28"/>
          <w:szCs w:val="28"/>
        </w:rPr>
        <w:t>быть,</w:t>
      </w:r>
      <w:r w:rsidRPr="00532203">
        <w:rPr>
          <w:sz w:val="28"/>
          <w:szCs w:val="28"/>
        </w:rPr>
        <w:t xml:space="preserve"> по</w:t>
      </w:r>
      <w:r w:rsidR="00532203">
        <w:rPr>
          <w:sz w:val="28"/>
          <w:szCs w:val="28"/>
        </w:rPr>
        <w:t>двергнут приводу (ст. 113 УПК);</w:t>
      </w:r>
    </w:p>
    <w:p w:rsidR="00532203" w:rsidRDefault="00532203" w:rsidP="00532203">
      <w:pPr>
        <w:widowControl w:val="0"/>
        <w:numPr>
          <w:ilvl w:val="0"/>
          <w:numId w:val="5"/>
        </w:numPr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595B" w:rsidRPr="00532203">
        <w:rPr>
          <w:sz w:val="28"/>
          <w:szCs w:val="28"/>
        </w:rPr>
        <w:t xml:space="preserve">ообщать о перемене места жительства; </w:t>
      </w:r>
    </w:p>
    <w:p w:rsidR="00532203" w:rsidRPr="00532203" w:rsidRDefault="00532203" w:rsidP="0053220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2203">
        <w:rPr>
          <w:sz w:val="28"/>
          <w:szCs w:val="28"/>
        </w:rPr>
        <w:t>редъявлять по требованию органа предварительного расследования, используемые им во время дачи показаний письменные заметки и документы.</w:t>
      </w:r>
    </w:p>
    <w:p w:rsidR="00532203" w:rsidRPr="00532203" w:rsidRDefault="00532203" w:rsidP="0053220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32203">
        <w:rPr>
          <w:sz w:val="28"/>
          <w:szCs w:val="28"/>
        </w:rPr>
        <w:t>адлежащим образом вести себя в соответствии с харак</w:t>
      </w:r>
      <w:r w:rsidRPr="00532203">
        <w:rPr>
          <w:sz w:val="28"/>
          <w:szCs w:val="28"/>
        </w:rPr>
        <w:softHyphen/>
        <w:t>тером примененной меры пресечения;</w:t>
      </w:r>
    </w:p>
    <w:p w:rsidR="00532203" w:rsidRDefault="00532203" w:rsidP="00532203">
      <w:pPr>
        <w:widowControl w:val="0"/>
        <w:numPr>
          <w:ilvl w:val="0"/>
          <w:numId w:val="5"/>
        </w:numPr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9595B" w:rsidRPr="00532203">
        <w:rPr>
          <w:sz w:val="28"/>
          <w:szCs w:val="28"/>
        </w:rPr>
        <w:t xml:space="preserve">е уклоняться от следствия, дознания; </w:t>
      </w:r>
    </w:p>
    <w:p w:rsidR="00532203" w:rsidRDefault="0019595B" w:rsidP="00532203">
      <w:pPr>
        <w:widowControl w:val="0"/>
        <w:numPr>
          <w:ilvl w:val="0"/>
          <w:numId w:val="5"/>
        </w:numPr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2203">
        <w:rPr>
          <w:sz w:val="28"/>
          <w:szCs w:val="28"/>
        </w:rPr>
        <w:t xml:space="preserve">не препятствовать расследованию дела путем подговора свидетелей, потерпевших и других подобных мер; </w:t>
      </w:r>
    </w:p>
    <w:p w:rsidR="0019595B" w:rsidRDefault="00532203" w:rsidP="00532203">
      <w:pPr>
        <w:widowControl w:val="0"/>
        <w:numPr>
          <w:ilvl w:val="0"/>
          <w:numId w:val="5"/>
        </w:numPr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9595B" w:rsidRPr="00532203">
        <w:rPr>
          <w:sz w:val="28"/>
          <w:szCs w:val="28"/>
        </w:rPr>
        <w:t xml:space="preserve">е препятствовать освидетельствованию, отобранию образцов для сравнительного исследования, осуществляемым по постановлению следователя, дознавателя. </w:t>
      </w:r>
    </w:p>
    <w:p w:rsidR="000677EB" w:rsidRPr="00532203" w:rsidRDefault="000677EB" w:rsidP="000677E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2203">
        <w:rPr>
          <w:sz w:val="28"/>
          <w:szCs w:val="28"/>
        </w:rPr>
        <w:t>облюдать порядок в местах заключения;</w:t>
      </w:r>
    </w:p>
    <w:p w:rsidR="000677EB" w:rsidRPr="00532203" w:rsidRDefault="000677EB" w:rsidP="000677E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32203">
        <w:rPr>
          <w:sz w:val="28"/>
          <w:szCs w:val="28"/>
        </w:rPr>
        <w:t>ыполнять законные требования администрации мест за</w:t>
      </w:r>
      <w:r w:rsidRPr="00532203">
        <w:rPr>
          <w:sz w:val="28"/>
          <w:szCs w:val="28"/>
        </w:rPr>
        <w:softHyphen/>
        <w:t>ключения;</w:t>
      </w:r>
    </w:p>
    <w:p w:rsidR="0019595B" w:rsidRDefault="0019595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Обязанность разъяснения подозреваемому его прав и обязанностей возлагается на следователя, дознавателя или прокурора, расследующего уголовное дело или осуществляющего задержание подозреваемого (ч. 1 ст. 11 УПК).</w:t>
      </w: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Pr="00FB4AC6" w:rsidRDefault="003B2840" w:rsidP="000677EB">
      <w:pPr>
        <w:pStyle w:val="2"/>
        <w:widowControl/>
        <w:autoSpaceDE/>
        <w:autoSpaceDN/>
        <w:adjustRightInd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677EB" w:rsidRPr="00FB4AC6" w:rsidRDefault="000677EB" w:rsidP="000677EB">
      <w:pPr>
        <w:pStyle w:val="2"/>
        <w:widowControl/>
        <w:autoSpaceDE/>
        <w:autoSpaceDN/>
        <w:adjustRightInd/>
        <w:ind w:firstLine="708"/>
        <w:rPr>
          <w:b w:val="0"/>
          <w:bCs w:val="0"/>
          <w:sz w:val="28"/>
          <w:szCs w:val="28"/>
        </w:rPr>
      </w:pPr>
      <w:r w:rsidRPr="00FB4AC6">
        <w:rPr>
          <w:b w:val="0"/>
          <w:bCs w:val="0"/>
          <w:sz w:val="28"/>
          <w:szCs w:val="28"/>
        </w:rPr>
        <w:t>В предложенной Вашему вниманию работе проведен анализ процессуального положения подозреваемого как самостоятельного участника уголовного процесса.</w:t>
      </w:r>
    </w:p>
    <w:p w:rsidR="000677EB" w:rsidRPr="00FB4AC6" w:rsidRDefault="000677EB" w:rsidP="000677EB">
      <w:pPr>
        <w:pStyle w:val="2"/>
        <w:widowControl/>
        <w:autoSpaceDE/>
        <w:autoSpaceDN/>
        <w:adjustRightInd/>
        <w:rPr>
          <w:b w:val="0"/>
          <w:bCs w:val="0"/>
          <w:sz w:val="28"/>
          <w:szCs w:val="28"/>
        </w:rPr>
      </w:pPr>
      <w:r w:rsidRPr="00FB4AC6">
        <w:rPr>
          <w:b w:val="0"/>
          <w:bCs w:val="0"/>
          <w:sz w:val="28"/>
          <w:szCs w:val="28"/>
        </w:rPr>
        <w:tab/>
        <w:t>Процессуальное положение, статус данного субъекта представляет собой сложную систему взаимосвязанных и взаимозависимых элементов, к которым относятся – права подозреваемого и его обязанности.</w:t>
      </w:r>
    </w:p>
    <w:p w:rsidR="000677EB" w:rsidRPr="00FB4AC6" w:rsidRDefault="000677EB" w:rsidP="000677EB">
      <w:pPr>
        <w:pStyle w:val="2"/>
        <w:widowControl/>
        <w:autoSpaceDE/>
        <w:autoSpaceDN/>
        <w:adjustRightInd/>
        <w:rPr>
          <w:b w:val="0"/>
          <w:bCs w:val="0"/>
          <w:sz w:val="28"/>
          <w:szCs w:val="28"/>
        </w:rPr>
      </w:pPr>
      <w:r w:rsidRPr="00FB4AC6">
        <w:rPr>
          <w:b w:val="0"/>
          <w:bCs w:val="0"/>
          <w:sz w:val="28"/>
          <w:szCs w:val="28"/>
        </w:rPr>
        <w:tab/>
        <w:t>Каждый их этих элементов в свою очередь представляет собой сложную структуру, состоящую их отдельных групп правовых норм регулирующих правовое положение подозреваемого при разных условиях развития конкретного  уголовного дела.</w:t>
      </w:r>
    </w:p>
    <w:p w:rsidR="000677EB" w:rsidRPr="00FB4AC6" w:rsidRDefault="000677EB" w:rsidP="000677EB">
      <w:pPr>
        <w:pStyle w:val="2"/>
        <w:widowControl/>
        <w:autoSpaceDE/>
        <w:autoSpaceDN/>
        <w:adjustRightInd/>
        <w:ind w:firstLine="708"/>
        <w:rPr>
          <w:b w:val="0"/>
          <w:bCs w:val="0"/>
          <w:sz w:val="28"/>
          <w:szCs w:val="28"/>
        </w:rPr>
      </w:pPr>
      <w:r w:rsidRPr="00FB4AC6">
        <w:rPr>
          <w:b w:val="0"/>
          <w:bCs w:val="0"/>
          <w:sz w:val="28"/>
          <w:szCs w:val="28"/>
        </w:rPr>
        <w:t>Как показало исследование, права входящие в состав правового статуса  подозреваемого носят однотипный характер, что вероятно вызвано особой ролью этого лица в уголовном процессе. Очень показательна в этом отношении направленность прав и обязанностей подозреваемого. Их целью, назначением является обеспечение реализации основных принципов судопроизводства: - неприкосновенность личности, жилища, личной жизни;</w:t>
      </w:r>
    </w:p>
    <w:p w:rsidR="000677EB" w:rsidRPr="00FB4AC6" w:rsidRDefault="000677EB" w:rsidP="000677EB">
      <w:pPr>
        <w:pStyle w:val="2"/>
        <w:widowControl/>
        <w:autoSpaceDE/>
        <w:autoSpaceDN/>
        <w:adjustRightInd/>
        <w:rPr>
          <w:b w:val="0"/>
          <w:bCs w:val="0"/>
          <w:sz w:val="28"/>
          <w:szCs w:val="28"/>
        </w:rPr>
      </w:pPr>
      <w:r w:rsidRPr="00FB4AC6">
        <w:rPr>
          <w:b w:val="0"/>
          <w:bCs w:val="0"/>
          <w:sz w:val="28"/>
          <w:szCs w:val="28"/>
        </w:rPr>
        <w:t>- обеспечение подозреваемому права на защиту;</w:t>
      </w:r>
    </w:p>
    <w:p w:rsidR="000677EB" w:rsidRPr="00FB4AC6" w:rsidRDefault="000677EB" w:rsidP="000677EB">
      <w:pPr>
        <w:pStyle w:val="2"/>
        <w:widowControl/>
        <w:autoSpaceDE/>
        <w:autoSpaceDN/>
        <w:adjustRightInd/>
        <w:rPr>
          <w:b w:val="0"/>
          <w:bCs w:val="0"/>
          <w:sz w:val="28"/>
          <w:szCs w:val="28"/>
        </w:rPr>
      </w:pPr>
      <w:r w:rsidRPr="00FB4AC6">
        <w:rPr>
          <w:b w:val="0"/>
          <w:bCs w:val="0"/>
          <w:sz w:val="28"/>
          <w:szCs w:val="28"/>
        </w:rPr>
        <w:t>- всестороннее, полное и объективное исследование обстоятельств дела;</w:t>
      </w:r>
    </w:p>
    <w:p w:rsidR="000677EB" w:rsidRPr="00FB4AC6" w:rsidRDefault="000677EB" w:rsidP="000677EB">
      <w:pPr>
        <w:pStyle w:val="2"/>
        <w:widowControl/>
        <w:autoSpaceDE/>
        <w:autoSpaceDN/>
        <w:adjustRightInd/>
        <w:rPr>
          <w:b w:val="0"/>
          <w:bCs w:val="0"/>
          <w:sz w:val="28"/>
          <w:szCs w:val="28"/>
        </w:rPr>
      </w:pPr>
      <w:r w:rsidRPr="00FB4AC6">
        <w:rPr>
          <w:b w:val="0"/>
          <w:bCs w:val="0"/>
          <w:sz w:val="28"/>
          <w:szCs w:val="28"/>
        </w:rPr>
        <w:t>Права подозреваемого довольно многочисленны и закреплены в различных нормах уголовно-процессуального кодекса, а также других нормативных актов. При этом большинство из них могут быть интегрированы в рамках одного основополагающего  права подозреваемого – права на защиту. Нарушение любого из процессуальных прав подозреваемого влечет за собой в первую очередь нарушение его права на защиту.</w:t>
      </w:r>
    </w:p>
    <w:p w:rsidR="000677EB" w:rsidRPr="00FB4AC6" w:rsidRDefault="000677EB" w:rsidP="000677EB">
      <w:pPr>
        <w:pStyle w:val="2"/>
        <w:widowControl/>
        <w:autoSpaceDE/>
        <w:autoSpaceDN/>
        <w:adjustRightInd/>
        <w:rPr>
          <w:b w:val="0"/>
          <w:bCs w:val="0"/>
          <w:sz w:val="28"/>
          <w:szCs w:val="28"/>
        </w:rPr>
      </w:pPr>
      <w:r w:rsidRPr="00FB4AC6">
        <w:rPr>
          <w:b w:val="0"/>
          <w:bCs w:val="0"/>
          <w:sz w:val="28"/>
          <w:szCs w:val="28"/>
        </w:rPr>
        <w:tab/>
        <w:t xml:space="preserve">УПК РФ закрепляет и конкретизирует основные положения права на защиту подозреваемого. </w:t>
      </w:r>
    </w:p>
    <w:p w:rsidR="000677EB" w:rsidRPr="00FB4AC6" w:rsidRDefault="000677EB" w:rsidP="000677EB">
      <w:pPr>
        <w:pStyle w:val="2"/>
        <w:widowControl/>
        <w:numPr>
          <w:ilvl w:val="0"/>
          <w:numId w:val="6"/>
        </w:numPr>
        <w:autoSpaceDE/>
        <w:autoSpaceDN/>
        <w:adjustRightInd/>
        <w:rPr>
          <w:b w:val="0"/>
          <w:bCs w:val="0"/>
          <w:sz w:val="28"/>
          <w:szCs w:val="28"/>
        </w:rPr>
      </w:pPr>
      <w:r w:rsidRPr="00FB4AC6">
        <w:rPr>
          <w:b w:val="0"/>
          <w:bCs w:val="0"/>
          <w:sz w:val="28"/>
          <w:szCs w:val="28"/>
        </w:rPr>
        <w:t xml:space="preserve">Тем не менее, практика показывает, что  в правоприменительной практике имеют место многочисленные нарушения правового статуса подозреваемого. </w:t>
      </w:r>
    </w:p>
    <w:p w:rsidR="000677EB" w:rsidRPr="00FB4AC6" w:rsidRDefault="000677EB" w:rsidP="000677EB">
      <w:pPr>
        <w:pStyle w:val="2"/>
        <w:widowControl/>
        <w:autoSpaceDE/>
        <w:autoSpaceDN/>
        <w:adjustRightInd/>
        <w:ind w:firstLine="706"/>
        <w:rPr>
          <w:b w:val="0"/>
          <w:bCs w:val="0"/>
          <w:sz w:val="28"/>
          <w:szCs w:val="28"/>
        </w:rPr>
      </w:pPr>
      <w:r w:rsidRPr="00FB4AC6">
        <w:rPr>
          <w:b w:val="0"/>
          <w:bCs w:val="0"/>
          <w:sz w:val="28"/>
          <w:szCs w:val="28"/>
        </w:rPr>
        <w:t>Несмотря на все негативные моменты, положительные тенденции в укреплении законности в деятельности правоохранительных органов налицо.</w:t>
      </w: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both"/>
        <w:rPr>
          <w:sz w:val="28"/>
          <w:szCs w:val="28"/>
        </w:rPr>
      </w:pP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677EB" w:rsidRDefault="000677EB" w:rsidP="000677EB">
      <w:pPr>
        <w:widowControl w:val="0"/>
        <w:tabs>
          <w:tab w:val="left" w:pos="-180"/>
          <w:tab w:val="left" w:pos="5940"/>
        </w:tabs>
        <w:autoSpaceDE w:val="0"/>
        <w:autoSpaceDN w:val="0"/>
        <w:adjustRightInd w:val="0"/>
        <w:spacing w:line="360" w:lineRule="auto"/>
        <w:ind w:firstLine="706"/>
        <w:jc w:val="center"/>
        <w:rPr>
          <w:sz w:val="28"/>
          <w:szCs w:val="28"/>
        </w:rPr>
      </w:pPr>
    </w:p>
    <w:p w:rsidR="00DD26EA" w:rsidRDefault="000677EB" w:rsidP="00DD26EA">
      <w:pPr>
        <w:jc w:val="both"/>
        <w:rPr>
          <w:sz w:val="28"/>
          <w:szCs w:val="28"/>
        </w:rPr>
      </w:pPr>
      <w:r w:rsidRPr="00DD26EA">
        <w:rPr>
          <w:sz w:val="28"/>
          <w:szCs w:val="28"/>
        </w:rPr>
        <w:t xml:space="preserve">1. Уголовно-процессуальный кодекс Российской Федерации – М.: Эксмо, 2009 </w:t>
      </w:r>
    </w:p>
    <w:p w:rsidR="000677EB" w:rsidRPr="00DD26EA" w:rsidRDefault="000677EB" w:rsidP="00DD26EA">
      <w:pPr>
        <w:jc w:val="both"/>
        <w:rPr>
          <w:sz w:val="28"/>
          <w:szCs w:val="28"/>
        </w:rPr>
      </w:pPr>
      <w:r w:rsidRPr="00DD26EA">
        <w:rPr>
          <w:sz w:val="28"/>
          <w:szCs w:val="28"/>
        </w:rPr>
        <w:t xml:space="preserve">  </w:t>
      </w:r>
    </w:p>
    <w:p w:rsidR="000677EB" w:rsidRDefault="000677EB" w:rsidP="00DD26EA">
      <w:pPr>
        <w:jc w:val="both"/>
        <w:rPr>
          <w:sz w:val="28"/>
          <w:szCs w:val="28"/>
        </w:rPr>
      </w:pPr>
      <w:r w:rsidRPr="00DD26EA">
        <w:rPr>
          <w:sz w:val="28"/>
          <w:szCs w:val="28"/>
        </w:rPr>
        <w:t>2. Уголовно - процессуальный кодекс РСФСР</w:t>
      </w:r>
      <w:r w:rsidR="00DD26EA" w:rsidRPr="00DD26EA">
        <w:rPr>
          <w:sz w:val="28"/>
          <w:szCs w:val="28"/>
        </w:rPr>
        <w:t xml:space="preserve"> от 27 октября 1960 г.</w:t>
      </w:r>
    </w:p>
    <w:p w:rsidR="00DD26EA" w:rsidRPr="00DD26EA" w:rsidRDefault="00DD26EA" w:rsidP="00DD26EA">
      <w:pPr>
        <w:jc w:val="both"/>
        <w:rPr>
          <w:sz w:val="28"/>
          <w:szCs w:val="28"/>
        </w:rPr>
      </w:pPr>
    </w:p>
    <w:p w:rsidR="00DD26EA" w:rsidRDefault="00DD26EA" w:rsidP="00DD26EA">
      <w:pPr>
        <w:jc w:val="both"/>
        <w:rPr>
          <w:sz w:val="28"/>
          <w:szCs w:val="28"/>
        </w:rPr>
      </w:pPr>
      <w:r w:rsidRPr="00DD26EA">
        <w:rPr>
          <w:sz w:val="28"/>
          <w:szCs w:val="28"/>
        </w:rPr>
        <w:t xml:space="preserve">3. Лебедева О.В. Шпаргалка по уголовно-процессуальному праву М.: ТК Велби, </w:t>
      </w:r>
      <w:r>
        <w:rPr>
          <w:sz w:val="28"/>
          <w:szCs w:val="28"/>
        </w:rPr>
        <w:t xml:space="preserve"> </w:t>
      </w:r>
    </w:p>
    <w:p w:rsidR="00DD26EA" w:rsidRPr="00DD26EA" w:rsidRDefault="00DD26EA" w:rsidP="00DD2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26EA">
        <w:rPr>
          <w:sz w:val="28"/>
          <w:szCs w:val="28"/>
        </w:rPr>
        <w:t>2005</w:t>
      </w:r>
    </w:p>
    <w:p w:rsidR="00DD26EA" w:rsidRPr="00DD26EA" w:rsidRDefault="00DD26EA" w:rsidP="00DD26EA">
      <w:pPr>
        <w:jc w:val="both"/>
        <w:rPr>
          <w:sz w:val="28"/>
          <w:szCs w:val="28"/>
        </w:rPr>
      </w:pPr>
    </w:p>
    <w:p w:rsidR="00DD26EA" w:rsidRDefault="00DD26EA" w:rsidP="00DD2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26EA">
        <w:rPr>
          <w:sz w:val="28"/>
          <w:szCs w:val="28"/>
        </w:rPr>
        <w:t xml:space="preserve">Радченко В.И  </w:t>
      </w:r>
      <w:r w:rsidR="000677EB" w:rsidRPr="00DD26EA">
        <w:rPr>
          <w:sz w:val="28"/>
          <w:szCs w:val="28"/>
        </w:rPr>
        <w:t xml:space="preserve">Уголовный процесс  </w:t>
      </w:r>
      <w:r>
        <w:rPr>
          <w:sz w:val="28"/>
          <w:szCs w:val="28"/>
        </w:rPr>
        <w:t xml:space="preserve">2-е изд., перераб. и доп. – </w:t>
      </w:r>
      <w:r w:rsidR="000677EB" w:rsidRPr="00DD26EA">
        <w:rPr>
          <w:sz w:val="28"/>
          <w:szCs w:val="28"/>
        </w:rPr>
        <w:t xml:space="preserve">М.: </w:t>
      </w:r>
      <w:r>
        <w:rPr>
          <w:sz w:val="28"/>
          <w:szCs w:val="28"/>
        </w:rPr>
        <w:t xml:space="preserve"> </w:t>
      </w:r>
    </w:p>
    <w:p w:rsidR="000677EB" w:rsidRPr="00DD26EA" w:rsidRDefault="00DD26EA" w:rsidP="00DD2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77EB" w:rsidRPr="00DD26EA">
        <w:rPr>
          <w:sz w:val="28"/>
          <w:szCs w:val="28"/>
        </w:rPr>
        <w:t xml:space="preserve">Юстицинформ, 2006  </w:t>
      </w:r>
    </w:p>
    <w:p w:rsidR="00DD26EA" w:rsidRPr="00DD26EA" w:rsidRDefault="00DD26EA" w:rsidP="00DD26EA">
      <w:pPr>
        <w:jc w:val="both"/>
        <w:rPr>
          <w:sz w:val="28"/>
          <w:szCs w:val="28"/>
        </w:rPr>
      </w:pPr>
    </w:p>
    <w:p w:rsidR="00DD26EA" w:rsidRPr="00DD26EA" w:rsidRDefault="00DD26EA" w:rsidP="00DD26EA">
      <w:pPr>
        <w:jc w:val="both"/>
        <w:rPr>
          <w:sz w:val="28"/>
          <w:szCs w:val="28"/>
        </w:rPr>
      </w:pPr>
      <w:r w:rsidRPr="00DD26EA">
        <w:rPr>
          <w:sz w:val="28"/>
          <w:szCs w:val="28"/>
        </w:rPr>
        <w:t xml:space="preserve">4. Рыжаков А.П. Уголовный процесс 3-е изд., испр. и доп. - М.: НОРМА, 2004. </w:t>
      </w:r>
    </w:p>
    <w:p w:rsidR="00DD26EA" w:rsidRPr="00DD26EA" w:rsidRDefault="00DD26EA" w:rsidP="00DD26EA">
      <w:pPr>
        <w:jc w:val="both"/>
        <w:rPr>
          <w:sz w:val="28"/>
          <w:szCs w:val="28"/>
        </w:rPr>
      </w:pPr>
    </w:p>
    <w:p w:rsidR="000677EB" w:rsidRPr="00DD26EA" w:rsidRDefault="000677EB" w:rsidP="00DD26EA">
      <w:pPr>
        <w:jc w:val="both"/>
        <w:rPr>
          <w:sz w:val="28"/>
          <w:szCs w:val="28"/>
        </w:rPr>
      </w:pPr>
      <w:r w:rsidRPr="00DD26EA">
        <w:rPr>
          <w:sz w:val="28"/>
          <w:szCs w:val="28"/>
        </w:rPr>
        <w:t xml:space="preserve"> </w:t>
      </w:r>
      <w:bookmarkStart w:id="1" w:name="_GoBack"/>
      <w:bookmarkEnd w:id="1"/>
    </w:p>
    <w:sectPr w:rsidR="000677EB" w:rsidRPr="00DD26EA" w:rsidSect="000677EB">
      <w:footerReference w:type="even" r:id="rId7"/>
      <w:footerReference w:type="default" r:id="rId8"/>
      <w:pgSz w:w="11906" w:h="16838"/>
      <w:pgMar w:top="720" w:right="720" w:bottom="72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09" w:rsidRDefault="00201709">
      <w:r>
        <w:separator/>
      </w:r>
    </w:p>
  </w:endnote>
  <w:endnote w:type="continuationSeparator" w:id="0">
    <w:p w:rsidR="00201709" w:rsidRDefault="0020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EB" w:rsidRDefault="000677EB" w:rsidP="00D75C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77EB" w:rsidRDefault="000677EB" w:rsidP="000677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EB" w:rsidRDefault="000677EB" w:rsidP="00D75C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346A">
      <w:rPr>
        <w:rStyle w:val="a6"/>
        <w:noProof/>
      </w:rPr>
      <w:t>2</w:t>
    </w:r>
    <w:r>
      <w:rPr>
        <w:rStyle w:val="a6"/>
      </w:rPr>
      <w:fldChar w:fldCharType="end"/>
    </w:r>
  </w:p>
  <w:p w:rsidR="000677EB" w:rsidRDefault="000677EB" w:rsidP="000677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09" w:rsidRDefault="00201709">
      <w:r>
        <w:separator/>
      </w:r>
    </w:p>
  </w:footnote>
  <w:footnote w:type="continuationSeparator" w:id="0">
    <w:p w:rsidR="00201709" w:rsidRDefault="0020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137EE"/>
    <w:multiLevelType w:val="hybridMultilevel"/>
    <w:tmpl w:val="BDCE1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E0F5E"/>
    <w:multiLevelType w:val="hybridMultilevel"/>
    <w:tmpl w:val="FE2C6C82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">
    <w:nsid w:val="466D0912"/>
    <w:multiLevelType w:val="hybridMultilevel"/>
    <w:tmpl w:val="AC887650"/>
    <w:lvl w:ilvl="0" w:tplc="48E4A4DA">
      <w:start w:val="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471856"/>
    <w:multiLevelType w:val="hybridMultilevel"/>
    <w:tmpl w:val="F0B2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A1764B"/>
    <w:multiLevelType w:val="hybridMultilevel"/>
    <w:tmpl w:val="DFE27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F5CC4"/>
    <w:multiLevelType w:val="hybridMultilevel"/>
    <w:tmpl w:val="CF243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7A7"/>
    <w:rsid w:val="000677EB"/>
    <w:rsid w:val="0019595B"/>
    <w:rsid w:val="00201709"/>
    <w:rsid w:val="003B2840"/>
    <w:rsid w:val="004A22A3"/>
    <w:rsid w:val="00532203"/>
    <w:rsid w:val="00703BFF"/>
    <w:rsid w:val="00A4565F"/>
    <w:rsid w:val="00A617A7"/>
    <w:rsid w:val="00C8346A"/>
    <w:rsid w:val="00D61656"/>
    <w:rsid w:val="00D75C9C"/>
    <w:rsid w:val="00DD26EA"/>
    <w:rsid w:val="00F5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0FC4-7F4E-4890-ACAB-610F06AB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A7"/>
    <w:rPr>
      <w:sz w:val="24"/>
      <w:szCs w:val="24"/>
    </w:rPr>
  </w:style>
  <w:style w:type="paragraph" w:styleId="1">
    <w:name w:val="heading 1"/>
    <w:basedOn w:val="a"/>
    <w:qFormat/>
    <w:rsid w:val="000677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617A7"/>
    <w:rPr>
      <w:sz w:val="20"/>
      <w:szCs w:val="20"/>
    </w:rPr>
  </w:style>
  <w:style w:type="character" w:styleId="a4">
    <w:name w:val="footnote reference"/>
    <w:basedOn w:val="a0"/>
    <w:semiHidden/>
    <w:rsid w:val="00A617A7"/>
    <w:rPr>
      <w:vertAlign w:val="superscript"/>
    </w:rPr>
  </w:style>
  <w:style w:type="paragraph" w:styleId="2">
    <w:name w:val="Body Text 2"/>
    <w:basedOn w:val="a"/>
    <w:rsid w:val="000677EB"/>
    <w:pPr>
      <w:widowControl w:val="0"/>
      <w:autoSpaceDE w:val="0"/>
      <w:autoSpaceDN w:val="0"/>
      <w:adjustRightInd w:val="0"/>
      <w:spacing w:line="360" w:lineRule="auto"/>
      <w:jc w:val="both"/>
    </w:pPr>
    <w:rPr>
      <w:b/>
      <w:bCs/>
      <w:szCs w:val="20"/>
    </w:rPr>
  </w:style>
  <w:style w:type="paragraph" w:styleId="a5">
    <w:name w:val="footer"/>
    <w:basedOn w:val="a"/>
    <w:rsid w:val="000677E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7EB"/>
  </w:style>
  <w:style w:type="character" w:styleId="a7">
    <w:name w:val="Strong"/>
    <w:basedOn w:val="a0"/>
    <w:qFormat/>
    <w:rsid w:val="00DD2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cp:lastModifiedBy>admin</cp:lastModifiedBy>
  <cp:revision>2</cp:revision>
  <cp:lastPrinted>2010-03-02T20:34:00Z</cp:lastPrinted>
  <dcterms:created xsi:type="dcterms:W3CDTF">2014-03-30T09:22:00Z</dcterms:created>
  <dcterms:modified xsi:type="dcterms:W3CDTF">2014-03-30T09:22:00Z</dcterms:modified>
</cp:coreProperties>
</file>