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61" w:rsidRDefault="00AA2361" w:rsidP="009B1F06">
      <w:pPr>
        <w:pStyle w:val="a7"/>
        <w:spacing w:line="360" w:lineRule="auto"/>
        <w:ind w:firstLine="540"/>
        <w:rPr>
          <w:szCs w:val="28"/>
        </w:rPr>
      </w:pPr>
    </w:p>
    <w:p w:rsidR="00093C51" w:rsidRPr="00B03D25" w:rsidRDefault="00093C51" w:rsidP="009B1F06">
      <w:pPr>
        <w:pStyle w:val="a7"/>
        <w:spacing w:line="360" w:lineRule="auto"/>
        <w:ind w:firstLine="540"/>
        <w:rPr>
          <w:szCs w:val="28"/>
        </w:rPr>
      </w:pPr>
      <w:r w:rsidRPr="00B03D25">
        <w:rPr>
          <w:szCs w:val="28"/>
        </w:rPr>
        <w:t>Министерство образования РФ</w:t>
      </w:r>
    </w:p>
    <w:p w:rsidR="00093C51" w:rsidRPr="00B03D25" w:rsidRDefault="00093C51" w:rsidP="009B1F06">
      <w:pPr>
        <w:pStyle w:val="a7"/>
        <w:spacing w:line="360" w:lineRule="auto"/>
        <w:ind w:firstLine="540"/>
        <w:rPr>
          <w:szCs w:val="28"/>
        </w:rPr>
      </w:pPr>
      <w:r>
        <w:rPr>
          <w:szCs w:val="28"/>
        </w:rPr>
        <w:t>Южный Федеральный университет</w:t>
      </w:r>
    </w:p>
    <w:p w:rsidR="00093C51" w:rsidRPr="00B03D25" w:rsidRDefault="001D731B" w:rsidP="009B1F06">
      <w:pPr>
        <w:pStyle w:val="a9"/>
        <w:spacing w:line="360" w:lineRule="auto"/>
        <w:ind w:firstLine="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1.05pt;margin-top:39.7pt;width:99.75pt;height:129pt;z-index:-251658752;visibility:visible">
            <v:imagedata r:id="rId7" o:title=""/>
            <w10:wrap type="topAndBottom"/>
          </v:shape>
        </w:pict>
      </w:r>
      <w:r w:rsidR="00093C51" w:rsidRPr="00B03D25">
        <w:t>Факультет высоких технологий</w:t>
      </w:r>
    </w:p>
    <w:p w:rsidR="00093C51" w:rsidRPr="00B03D25" w:rsidRDefault="00093C51" w:rsidP="009B1F06">
      <w:pPr>
        <w:spacing w:line="360" w:lineRule="auto"/>
        <w:ind w:firstLine="540"/>
        <w:rPr>
          <w:szCs w:val="28"/>
        </w:rPr>
      </w:pPr>
    </w:p>
    <w:p w:rsidR="00093C51" w:rsidRPr="00B03D25" w:rsidRDefault="00093C51" w:rsidP="009B1F06">
      <w:pPr>
        <w:pStyle w:val="1"/>
        <w:spacing w:line="360" w:lineRule="auto"/>
        <w:ind w:firstLine="540"/>
        <w:rPr>
          <w:sz w:val="28"/>
          <w:szCs w:val="28"/>
        </w:rPr>
      </w:pPr>
      <w:bookmarkStart w:id="0" w:name="_КУРСОВАЯ_РАБОТА"/>
      <w:bookmarkEnd w:id="0"/>
      <w:r>
        <w:rPr>
          <w:sz w:val="28"/>
          <w:szCs w:val="28"/>
        </w:rPr>
        <w:t>КУРСОВАЯ РАБОТА</w:t>
      </w:r>
    </w:p>
    <w:p w:rsidR="00093C51" w:rsidRPr="00B03D25" w:rsidRDefault="00093C51" w:rsidP="009B1F06">
      <w:pPr>
        <w:ind w:firstLine="540"/>
      </w:pPr>
    </w:p>
    <w:p w:rsidR="00093C51" w:rsidRPr="00330385" w:rsidRDefault="00093C51" w:rsidP="009B1F06">
      <w:pPr>
        <w:spacing w:line="360" w:lineRule="auto"/>
        <w:ind w:firstLine="540"/>
        <w:jc w:val="center"/>
        <w:rPr>
          <w:sz w:val="28"/>
          <w:szCs w:val="28"/>
        </w:rPr>
      </w:pPr>
      <w:r w:rsidRPr="00330385">
        <w:rPr>
          <w:sz w:val="28"/>
          <w:szCs w:val="28"/>
        </w:rPr>
        <w:t>ПО ДИСЦИПЛИНЕ:</w:t>
      </w:r>
    </w:p>
    <w:p w:rsidR="00093C51" w:rsidRPr="00330385" w:rsidRDefault="00093C51" w:rsidP="009B1F06">
      <w:pPr>
        <w:spacing w:line="360" w:lineRule="auto"/>
        <w:ind w:firstLine="540"/>
        <w:jc w:val="center"/>
        <w:rPr>
          <w:sz w:val="28"/>
          <w:szCs w:val="28"/>
        </w:rPr>
      </w:pPr>
      <w:r w:rsidRPr="00330385">
        <w:rPr>
          <w:sz w:val="28"/>
          <w:szCs w:val="28"/>
        </w:rPr>
        <w:t>“</w:t>
      </w:r>
      <w:r>
        <w:rPr>
          <w:sz w:val="28"/>
          <w:szCs w:val="28"/>
        </w:rPr>
        <w:t>Теория механизмов</w:t>
      </w:r>
      <w:r w:rsidRPr="00CD3388">
        <w:rPr>
          <w:sz w:val="28"/>
          <w:szCs w:val="28"/>
        </w:rPr>
        <w:t>”</w:t>
      </w:r>
    </w:p>
    <w:p w:rsidR="00093C51" w:rsidRPr="00330385" w:rsidRDefault="00093C51" w:rsidP="009B1F06">
      <w:pPr>
        <w:spacing w:line="360" w:lineRule="auto"/>
        <w:ind w:firstLine="540"/>
        <w:jc w:val="center"/>
        <w:rPr>
          <w:sz w:val="28"/>
          <w:szCs w:val="28"/>
        </w:rPr>
      </w:pPr>
      <w:r w:rsidRPr="00330385">
        <w:rPr>
          <w:sz w:val="28"/>
          <w:szCs w:val="28"/>
        </w:rPr>
        <w:t>На тему: “</w:t>
      </w:r>
      <w:r>
        <w:rPr>
          <w:sz w:val="28"/>
          <w:szCs w:val="28"/>
        </w:rPr>
        <w:t>Подшипники качения</w:t>
      </w:r>
      <w:r w:rsidRPr="00330385">
        <w:rPr>
          <w:sz w:val="28"/>
          <w:szCs w:val="28"/>
        </w:rPr>
        <w:t>”</w:t>
      </w:r>
    </w:p>
    <w:p w:rsidR="00093C51" w:rsidRPr="00330385" w:rsidRDefault="00093C51" w:rsidP="009B1F06">
      <w:pPr>
        <w:spacing w:line="360" w:lineRule="auto"/>
        <w:ind w:firstLine="540"/>
        <w:jc w:val="center"/>
        <w:rPr>
          <w:sz w:val="28"/>
          <w:szCs w:val="28"/>
        </w:rPr>
      </w:pPr>
    </w:p>
    <w:p w:rsidR="00093C51" w:rsidRPr="00330385" w:rsidRDefault="00093C51" w:rsidP="009B1F06">
      <w:pPr>
        <w:spacing w:line="360" w:lineRule="auto"/>
        <w:ind w:firstLine="540"/>
        <w:rPr>
          <w:sz w:val="28"/>
          <w:szCs w:val="28"/>
        </w:rPr>
      </w:pPr>
    </w:p>
    <w:p w:rsidR="00093C51" w:rsidRPr="00330385" w:rsidRDefault="00093C51" w:rsidP="009B1F06">
      <w:pPr>
        <w:spacing w:line="360" w:lineRule="auto"/>
        <w:ind w:firstLine="540"/>
        <w:rPr>
          <w:sz w:val="28"/>
          <w:szCs w:val="28"/>
        </w:rPr>
      </w:pPr>
    </w:p>
    <w:p w:rsidR="00093C51" w:rsidRPr="00330385" w:rsidRDefault="00093C51" w:rsidP="009B1F06">
      <w:pPr>
        <w:spacing w:line="360" w:lineRule="auto"/>
        <w:ind w:firstLine="540"/>
        <w:rPr>
          <w:sz w:val="28"/>
          <w:szCs w:val="28"/>
        </w:rPr>
      </w:pPr>
    </w:p>
    <w:p w:rsidR="00093C51" w:rsidRPr="00330385" w:rsidRDefault="00093C51" w:rsidP="009B1F06">
      <w:pPr>
        <w:spacing w:line="360" w:lineRule="auto"/>
        <w:ind w:firstLine="540"/>
        <w:jc w:val="right"/>
        <w:rPr>
          <w:sz w:val="28"/>
          <w:szCs w:val="28"/>
        </w:rPr>
      </w:pPr>
      <w:r w:rsidRPr="00330385">
        <w:rPr>
          <w:sz w:val="28"/>
          <w:szCs w:val="28"/>
        </w:rPr>
        <w:t>Выполнил:</w:t>
      </w:r>
    </w:p>
    <w:p w:rsidR="00093C51" w:rsidRPr="00330385" w:rsidRDefault="00093C51" w:rsidP="009B1F0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330385">
        <w:rPr>
          <w:sz w:val="28"/>
          <w:szCs w:val="28"/>
        </w:rPr>
        <w:t>тудент</w:t>
      </w:r>
      <w:r>
        <w:rPr>
          <w:sz w:val="28"/>
          <w:szCs w:val="28"/>
        </w:rPr>
        <w:t xml:space="preserve"> 3го курса, группы №4</w:t>
      </w:r>
    </w:p>
    <w:p w:rsidR="00093C51" w:rsidRPr="00330385" w:rsidRDefault="00093C51" w:rsidP="009B1F0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Зябрев А.Е.</w:t>
      </w:r>
    </w:p>
    <w:p w:rsidR="00093C51" w:rsidRDefault="00093C51" w:rsidP="009B1F06">
      <w:pPr>
        <w:spacing w:line="360" w:lineRule="auto"/>
        <w:ind w:firstLine="540"/>
        <w:jc w:val="center"/>
        <w:rPr>
          <w:sz w:val="28"/>
          <w:szCs w:val="28"/>
        </w:rPr>
      </w:pPr>
    </w:p>
    <w:p w:rsidR="00093C51" w:rsidRDefault="00093C51" w:rsidP="009B1F06">
      <w:pPr>
        <w:spacing w:line="360" w:lineRule="auto"/>
        <w:ind w:firstLine="540"/>
        <w:jc w:val="center"/>
        <w:rPr>
          <w:sz w:val="28"/>
          <w:szCs w:val="28"/>
        </w:rPr>
      </w:pPr>
    </w:p>
    <w:p w:rsidR="00093C51" w:rsidRPr="00330385" w:rsidRDefault="00093C51" w:rsidP="009B1F06">
      <w:pPr>
        <w:spacing w:line="360" w:lineRule="auto"/>
        <w:ind w:firstLine="540"/>
        <w:jc w:val="center"/>
        <w:rPr>
          <w:sz w:val="28"/>
          <w:szCs w:val="28"/>
        </w:rPr>
      </w:pPr>
    </w:p>
    <w:p w:rsidR="00093C51" w:rsidRPr="00330385" w:rsidRDefault="00093C51" w:rsidP="009B1F06">
      <w:pPr>
        <w:spacing w:line="360" w:lineRule="auto"/>
        <w:ind w:firstLine="540"/>
        <w:rPr>
          <w:sz w:val="28"/>
          <w:szCs w:val="28"/>
        </w:rPr>
      </w:pPr>
    </w:p>
    <w:p w:rsidR="00093C51" w:rsidRPr="00330385" w:rsidRDefault="00093C51" w:rsidP="009B1F0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Ростов-на-</w:t>
      </w:r>
      <w:r w:rsidRPr="00330385">
        <w:rPr>
          <w:sz w:val="28"/>
          <w:szCs w:val="28"/>
        </w:rPr>
        <w:t>Дону</w:t>
      </w:r>
    </w:p>
    <w:p w:rsidR="00093C51" w:rsidRDefault="00093C51" w:rsidP="009B1F0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Pr="00330385">
        <w:rPr>
          <w:sz w:val="28"/>
          <w:szCs w:val="28"/>
        </w:rPr>
        <w:t xml:space="preserve"> г.</w:t>
      </w:r>
    </w:p>
    <w:p w:rsidR="00093C51" w:rsidRDefault="00093C51" w:rsidP="009A4F73">
      <w:pPr>
        <w:ind w:firstLine="540"/>
        <w:jc w:val="center"/>
        <w:rPr>
          <w:b/>
          <w:sz w:val="32"/>
          <w:szCs w:val="32"/>
        </w:rPr>
      </w:pPr>
    </w:p>
    <w:p w:rsidR="00093C51" w:rsidRDefault="00093C51" w:rsidP="009A4F73">
      <w:pPr>
        <w:ind w:firstLine="540"/>
        <w:jc w:val="center"/>
        <w:rPr>
          <w:b/>
          <w:sz w:val="32"/>
          <w:szCs w:val="32"/>
        </w:rPr>
      </w:pPr>
    </w:p>
    <w:p w:rsidR="00093C51" w:rsidRDefault="00093C51" w:rsidP="009A4F73">
      <w:pPr>
        <w:ind w:firstLine="540"/>
        <w:jc w:val="center"/>
        <w:rPr>
          <w:b/>
          <w:sz w:val="32"/>
          <w:szCs w:val="32"/>
        </w:rPr>
      </w:pPr>
    </w:p>
    <w:p w:rsidR="00093C51" w:rsidRDefault="00093C51" w:rsidP="009A4F73">
      <w:pPr>
        <w:ind w:firstLine="540"/>
        <w:jc w:val="center"/>
        <w:rPr>
          <w:b/>
          <w:sz w:val="32"/>
          <w:szCs w:val="32"/>
        </w:rPr>
      </w:pPr>
    </w:p>
    <w:p w:rsidR="00093C51" w:rsidRDefault="00093C51" w:rsidP="009A4F73">
      <w:pPr>
        <w:ind w:firstLine="540"/>
        <w:jc w:val="center"/>
        <w:rPr>
          <w:b/>
          <w:sz w:val="32"/>
          <w:szCs w:val="32"/>
        </w:rPr>
      </w:pPr>
    </w:p>
    <w:p w:rsidR="00093C51" w:rsidRDefault="00093C51" w:rsidP="009A4F73">
      <w:pPr>
        <w:ind w:firstLine="540"/>
        <w:jc w:val="center"/>
        <w:rPr>
          <w:b/>
          <w:sz w:val="32"/>
          <w:szCs w:val="32"/>
        </w:rPr>
      </w:pPr>
    </w:p>
    <w:p w:rsidR="00093C51" w:rsidRPr="009B0DFE" w:rsidRDefault="00093C51" w:rsidP="009A4F73">
      <w:pPr>
        <w:ind w:firstLine="540"/>
        <w:jc w:val="center"/>
        <w:rPr>
          <w:b/>
          <w:sz w:val="32"/>
          <w:szCs w:val="32"/>
        </w:rPr>
      </w:pPr>
      <w:r w:rsidRPr="009B0DFE">
        <w:rPr>
          <w:b/>
          <w:sz w:val="32"/>
          <w:szCs w:val="32"/>
        </w:rPr>
        <w:t>Содержание.</w:t>
      </w:r>
    </w:p>
    <w:p w:rsidR="00093C51" w:rsidRPr="009B0DFE" w:rsidRDefault="00093C51" w:rsidP="009A4F73">
      <w:pPr>
        <w:ind w:firstLine="54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08"/>
        <w:gridCol w:w="1363"/>
      </w:tblGrid>
      <w:tr w:rsidR="00093C51" w:rsidRPr="009B0DFE" w:rsidTr="008B54C6">
        <w:tc>
          <w:tcPr>
            <w:tcW w:w="8208" w:type="dxa"/>
          </w:tcPr>
          <w:p w:rsidR="00093C51" w:rsidRPr="008B54C6" w:rsidRDefault="00093C51" w:rsidP="008B54C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sz w:val="28"/>
                <w:szCs w:val="28"/>
              </w:rPr>
            </w:pPr>
            <w:r w:rsidRPr="008B54C6">
              <w:rPr>
                <w:sz w:val="28"/>
                <w:szCs w:val="28"/>
              </w:rPr>
              <w:t xml:space="preserve">Отличие подшипников качения от подшипников скольжения </w:t>
            </w:r>
          </w:p>
        </w:tc>
        <w:tc>
          <w:tcPr>
            <w:tcW w:w="1363" w:type="dxa"/>
          </w:tcPr>
          <w:p w:rsidR="00093C51" w:rsidRPr="008B54C6" w:rsidRDefault="00093C51" w:rsidP="008B54C6">
            <w:pPr>
              <w:jc w:val="right"/>
              <w:rPr>
                <w:sz w:val="28"/>
                <w:szCs w:val="28"/>
              </w:rPr>
            </w:pPr>
            <w:r w:rsidRPr="008B54C6">
              <w:rPr>
                <w:sz w:val="28"/>
                <w:szCs w:val="28"/>
              </w:rPr>
              <w:t>3</w:t>
            </w:r>
          </w:p>
        </w:tc>
      </w:tr>
      <w:tr w:rsidR="00093C51" w:rsidRPr="009B0DFE" w:rsidTr="008B54C6">
        <w:tc>
          <w:tcPr>
            <w:tcW w:w="8208" w:type="dxa"/>
          </w:tcPr>
          <w:p w:rsidR="00093C51" w:rsidRPr="008B54C6" w:rsidRDefault="00093C51" w:rsidP="008B54C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sz w:val="28"/>
                <w:szCs w:val="28"/>
              </w:rPr>
            </w:pPr>
            <w:r w:rsidRPr="008B54C6">
              <w:rPr>
                <w:sz w:val="28"/>
                <w:szCs w:val="28"/>
              </w:rPr>
              <w:t>Основные типы подшипников качения</w:t>
            </w:r>
          </w:p>
        </w:tc>
        <w:tc>
          <w:tcPr>
            <w:tcW w:w="1363" w:type="dxa"/>
          </w:tcPr>
          <w:p w:rsidR="00093C51" w:rsidRPr="008B54C6" w:rsidRDefault="00093C51" w:rsidP="008B54C6">
            <w:pPr>
              <w:jc w:val="right"/>
              <w:rPr>
                <w:sz w:val="28"/>
                <w:szCs w:val="28"/>
              </w:rPr>
            </w:pPr>
            <w:r w:rsidRPr="008B54C6">
              <w:rPr>
                <w:sz w:val="28"/>
                <w:szCs w:val="28"/>
              </w:rPr>
              <w:t>5</w:t>
            </w:r>
          </w:p>
        </w:tc>
      </w:tr>
      <w:tr w:rsidR="00093C51" w:rsidRPr="009B0DFE" w:rsidTr="008B54C6">
        <w:tc>
          <w:tcPr>
            <w:tcW w:w="8208" w:type="dxa"/>
          </w:tcPr>
          <w:p w:rsidR="00093C51" w:rsidRPr="008B54C6" w:rsidRDefault="00093C51" w:rsidP="008B54C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sz w:val="28"/>
                <w:szCs w:val="28"/>
              </w:rPr>
            </w:pPr>
            <w:r w:rsidRPr="008B54C6">
              <w:rPr>
                <w:sz w:val="28"/>
                <w:szCs w:val="28"/>
              </w:rPr>
              <w:t>Специальные типы подшипников качения</w:t>
            </w:r>
          </w:p>
        </w:tc>
        <w:tc>
          <w:tcPr>
            <w:tcW w:w="1363" w:type="dxa"/>
          </w:tcPr>
          <w:p w:rsidR="00093C51" w:rsidRPr="008B54C6" w:rsidRDefault="00093C51" w:rsidP="008B54C6">
            <w:pPr>
              <w:jc w:val="right"/>
              <w:rPr>
                <w:sz w:val="28"/>
                <w:szCs w:val="28"/>
              </w:rPr>
            </w:pPr>
            <w:r w:rsidRPr="008B54C6">
              <w:rPr>
                <w:sz w:val="28"/>
                <w:szCs w:val="28"/>
              </w:rPr>
              <w:t>14</w:t>
            </w:r>
          </w:p>
        </w:tc>
      </w:tr>
      <w:tr w:rsidR="00093C51" w:rsidRPr="009B0DFE" w:rsidTr="008B54C6">
        <w:tc>
          <w:tcPr>
            <w:tcW w:w="8208" w:type="dxa"/>
          </w:tcPr>
          <w:p w:rsidR="00093C51" w:rsidRPr="008B54C6" w:rsidRDefault="00093C51" w:rsidP="00BF07B7">
            <w:pPr>
              <w:rPr>
                <w:sz w:val="28"/>
                <w:szCs w:val="28"/>
              </w:rPr>
            </w:pPr>
            <w:r w:rsidRPr="008B54C6">
              <w:rPr>
                <w:sz w:val="28"/>
                <w:szCs w:val="28"/>
              </w:rPr>
              <w:t>Список литературы.</w:t>
            </w:r>
          </w:p>
        </w:tc>
        <w:tc>
          <w:tcPr>
            <w:tcW w:w="1363" w:type="dxa"/>
          </w:tcPr>
          <w:p w:rsidR="00093C51" w:rsidRPr="008B54C6" w:rsidRDefault="00093C51" w:rsidP="008B54C6">
            <w:pPr>
              <w:jc w:val="right"/>
              <w:rPr>
                <w:sz w:val="28"/>
                <w:szCs w:val="28"/>
              </w:rPr>
            </w:pPr>
            <w:r w:rsidRPr="008B54C6">
              <w:rPr>
                <w:sz w:val="28"/>
                <w:szCs w:val="28"/>
              </w:rPr>
              <w:t>15</w:t>
            </w:r>
          </w:p>
        </w:tc>
      </w:tr>
    </w:tbl>
    <w:p w:rsidR="00093C51" w:rsidRPr="009B0DFE" w:rsidRDefault="00093C51" w:rsidP="009A4F73">
      <w:pPr>
        <w:ind w:firstLine="540"/>
        <w:jc w:val="center"/>
        <w:rPr>
          <w:sz w:val="32"/>
          <w:szCs w:val="32"/>
        </w:rPr>
        <w:sectPr w:rsidR="00093C51" w:rsidRPr="009B0DFE" w:rsidSect="00302E19">
          <w:headerReference w:type="even" r:id="rId8"/>
          <w:headerReference w:type="default" r:id="rId9"/>
          <w:pgSz w:w="11906" w:h="16838"/>
          <w:pgMar w:top="899" w:right="850" w:bottom="899" w:left="1701" w:header="708" w:footer="708" w:gutter="0"/>
          <w:pgNumType w:start="2"/>
          <w:cols w:space="708"/>
          <w:titlePg/>
          <w:docGrid w:linePitch="360"/>
        </w:sectPr>
      </w:pPr>
    </w:p>
    <w:p w:rsidR="00093C51" w:rsidRPr="009B0DFE" w:rsidRDefault="00093C51" w:rsidP="009A4F73">
      <w:pPr>
        <w:ind w:firstLine="540"/>
        <w:jc w:val="center"/>
        <w:rPr>
          <w:b/>
          <w:sz w:val="32"/>
          <w:szCs w:val="32"/>
        </w:rPr>
      </w:pPr>
      <w:r w:rsidRPr="009B0DFE">
        <w:rPr>
          <w:b/>
          <w:sz w:val="32"/>
          <w:szCs w:val="32"/>
        </w:rPr>
        <w:t>Отличие подшипников качения от подшипников скольжения.</w:t>
      </w:r>
    </w:p>
    <w:p w:rsidR="00093C51" w:rsidRPr="00F844F5" w:rsidRDefault="00093C51" w:rsidP="009A4F73">
      <w:pPr>
        <w:ind w:firstLine="540"/>
        <w:jc w:val="center"/>
        <w:rPr>
          <w:b/>
          <w:sz w:val="28"/>
          <w:szCs w:val="28"/>
        </w:rPr>
      </w:pPr>
    </w:p>
    <w:p w:rsidR="00093C51" w:rsidRPr="00F844F5" w:rsidRDefault="00093C51" w:rsidP="00FE4202">
      <w:pPr>
        <w:ind w:firstLine="540"/>
        <w:jc w:val="both"/>
        <w:rPr>
          <w:sz w:val="28"/>
          <w:szCs w:val="28"/>
        </w:rPr>
      </w:pPr>
      <w:r w:rsidRPr="00F844F5">
        <w:rPr>
          <w:sz w:val="28"/>
          <w:szCs w:val="28"/>
        </w:rPr>
        <w:t>В любом механизме или машине различают два типа подвижных опор: опоры с трением скольжения и опоры с трением качения.</w:t>
      </w:r>
    </w:p>
    <w:p w:rsidR="00093C51" w:rsidRPr="00F844F5" w:rsidRDefault="00093C51" w:rsidP="00FE4202">
      <w:pPr>
        <w:ind w:firstLine="540"/>
        <w:jc w:val="both"/>
        <w:rPr>
          <w:sz w:val="28"/>
          <w:szCs w:val="28"/>
        </w:rPr>
      </w:pPr>
      <w:r w:rsidRPr="00F844F5">
        <w:rPr>
          <w:sz w:val="28"/>
          <w:szCs w:val="28"/>
        </w:rPr>
        <w:t>В первом случае происходит взаимное перемещение и взаимодействие рабочих поверхностей вала и корпуса, чаще всего разделённых вкладышем скольжения и смазочными веществами. Работа опоры происходит при чистом скольжении соприкасающихся деталей.</w:t>
      </w:r>
    </w:p>
    <w:p w:rsidR="00093C51" w:rsidRPr="00F844F5" w:rsidRDefault="00093C51" w:rsidP="00FE4202">
      <w:pPr>
        <w:ind w:firstLine="540"/>
        <w:jc w:val="both"/>
        <w:rPr>
          <w:sz w:val="28"/>
          <w:szCs w:val="28"/>
        </w:rPr>
      </w:pPr>
      <w:r w:rsidRPr="00F844F5">
        <w:rPr>
          <w:sz w:val="28"/>
          <w:szCs w:val="28"/>
        </w:rPr>
        <w:t>Во втором случае между взаимно подвижными поверхностями закладываются тела качения (шарики или ролики) и работа опоры происходит при трении качения. В этом случае вместо вкладышей из бронзы, баббитов пластиков или других материалов в опорах с трением качения устанавливаются шариковые или роликовые стальные подшипники.</w:t>
      </w:r>
    </w:p>
    <w:p w:rsidR="00093C51" w:rsidRPr="00F844F5" w:rsidRDefault="00093C51" w:rsidP="00FE4202">
      <w:pPr>
        <w:ind w:firstLine="540"/>
        <w:jc w:val="both"/>
        <w:rPr>
          <w:sz w:val="28"/>
          <w:szCs w:val="28"/>
        </w:rPr>
      </w:pPr>
      <w:r w:rsidRPr="00F844F5">
        <w:rPr>
          <w:sz w:val="28"/>
          <w:szCs w:val="28"/>
        </w:rPr>
        <w:t>В зависимости от характера нагружения вращающихся опор они называются радиальными, если опора воспринимает радиальные нагрузки, упорными, если опора воспринимает только осевые нагрузки, и радиально-упорными или упорно-радиальными подшипниками (в зависимости от того какие преобладают), если опора воспринимает радиальные и осевые нагрузки одновременно.</w:t>
      </w:r>
    </w:p>
    <w:p w:rsidR="00093C51" w:rsidRPr="00F844F5" w:rsidRDefault="00093C51" w:rsidP="00FE4202">
      <w:pPr>
        <w:ind w:firstLine="540"/>
        <w:jc w:val="both"/>
        <w:rPr>
          <w:sz w:val="28"/>
          <w:szCs w:val="28"/>
        </w:rPr>
      </w:pPr>
      <w:r w:rsidRPr="00F844F5">
        <w:rPr>
          <w:sz w:val="28"/>
          <w:szCs w:val="28"/>
        </w:rPr>
        <w:t>Каждый тип опоры характеризуется своими размерами, конструкцией, техническими условиями на изготовление, установку и эксплуатацию.</w:t>
      </w:r>
    </w:p>
    <w:p w:rsidR="00093C51" w:rsidRPr="00F844F5" w:rsidRDefault="00093C51" w:rsidP="00FE4202">
      <w:pPr>
        <w:ind w:firstLine="540"/>
        <w:jc w:val="both"/>
        <w:rPr>
          <w:sz w:val="28"/>
          <w:szCs w:val="28"/>
        </w:rPr>
      </w:pPr>
      <w:r w:rsidRPr="00F844F5">
        <w:rPr>
          <w:sz w:val="28"/>
          <w:szCs w:val="28"/>
        </w:rPr>
        <w:t>Подшипники качения и подшипники скольжения по-разному сопротивляются движению и так же по-разному определяют изнашивание элементов подвижных опор и поверхностей деталей машин. Тот или другой тип подшипника выбирается исходя из оценки технико-экономических условий эксплуатации машины или конкретных узлов.</w:t>
      </w:r>
    </w:p>
    <w:p w:rsidR="00093C51" w:rsidRPr="00F844F5" w:rsidRDefault="00093C51" w:rsidP="00302E19">
      <w:pPr>
        <w:ind w:firstLine="540"/>
        <w:rPr>
          <w:sz w:val="28"/>
          <w:szCs w:val="28"/>
        </w:rPr>
      </w:pPr>
    </w:p>
    <w:p w:rsidR="00093C51" w:rsidRPr="00F844F5" w:rsidRDefault="00093C51" w:rsidP="004F7B00">
      <w:pPr>
        <w:ind w:firstLine="540"/>
        <w:jc w:val="right"/>
        <w:rPr>
          <w:i/>
          <w:sz w:val="28"/>
          <w:szCs w:val="28"/>
        </w:rPr>
      </w:pPr>
      <w:r w:rsidRPr="00F844F5">
        <w:rPr>
          <w:i/>
          <w:sz w:val="28"/>
          <w:szCs w:val="28"/>
        </w:rPr>
        <w:t>Таблица 1.</w:t>
      </w:r>
    </w:p>
    <w:p w:rsidR="00093C51" w:rsidRPr="00F844F5" w:rsidRDefault="00093C51" w:rsidP="004F7B00">
      <w:pPr>
        <w:ind w:firstLine="540"/>
        <w:jc w:val="center"/>
        <w:rPr>
          <w:b/>
          <w:sz w:val="28"/>
          <w:szCs w:val="28"/>
        </w:rPr>
      </w:pPr>
      <w:r w:rsidRPr="00F844F5">
        <w:rPr>
          <w:b/>
          <w:sz w:val="28"/>
          <w:szCs w:val="28"/>
        </w:rPr>
        <w:t>Сравнительные характеристики двух типов подшипников.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93C51" w:rsidRPr="00F844F5" w:rsidTr="008B54C6">
        <w:tc>
          <w:tcPr>
            <w:tcW w:w="3190" w:type="dxa"/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Общие характеристики</w:t>
            </w:r>
          </w:p>
        </w:tc>
        <w:tc>
          <w:tcPr>
            <w:tcW w:w="3190" w:type="dxa"/>
          </w:tcPr>
          <w:p w:rsidR="00093C51" w:rsidRPr="008B54C6" w:rsidRDefault="00093C51" w:rsidP="008B54C6">
            <w:pPr>
              <w:ind w:left="230" w:hanging="230"/>
              <w:jc w:val="center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Подшипники скольжения</w:t>
            </w:r>
          </w:p>
        </w:tc>
        <w:tc>
          <w:tcPr>
            <w:tcW w:w="3191" w:type="dxa"/>
          </w:tcPr>
          <w:p w:rsidR="00093C51" w:rsidRPr="008B54C6" w:rsidRDefault="00093C51" w:rsidP="008B54C6">
            <w:pPr>
              <w:ind w:left="280" w:hanging="280"/>
              <w:jc w:val="center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Подшипники качения.</w:t>
            </w:r>
          </w:p>
        </w:tc>
      </w:tr>
      <w:tr w:rsidR="00093C51" w:rsidRPr="00F844F5" w:rsidTr="008B54C6">
        <w:trPr>
          <w:trHeight w:val="271"/>
        </w:trPr>
        <w:tc>
          <w:tcPr>
            <w:tcW w:w="3190" w:type="dxa"/>
            <w:tcBorders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093C51" w:rsidRPr="008B54C6" w:rsidRDefault="00093C51" w:rsidP="008B54C6">
            <w:pPr>
              <w:ind w:left="230" w:hanging="230"/>
              <w:jc w:val="center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093C51" w:rsidRPr="008B54C6" w:rsidRDefault="00093C51" w:rsidP="008B54C6">
            <w:pPr>
              <w:ind w:left="280" w:hanging="280"/>
              <w:jc w:val="center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3</w:t>
            </w:r>
          </w:p>
        </w:tc>
      </w:tr>
      <w:tr w:rsidR="00093C51" w:rsidRPr="00F844F5" w:rsidTr="008B54C6">
        <w:trPr>
          <w:trHeight w:val="77"/>
        </w:trPr>
        <w:tc>
          <w:tcPr>
            <w:tcW w:w="3190" w:type="dxa"/>
            <w:tcBorders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Способность выдерживать нагрузки: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 xml:space="preserve">      Неопределённого направления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Хорошая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Отличная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 xml:space="preserve">      Цикличные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Хорошая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Отличная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 xml:space="preserve">      Стартовые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Слабая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Отличная</w:t>
            </w:r>
          </w:p>
        </w:tc>
      </w:tr>
      <w:tr w:rsidR="00093C51" w:rsidRPr="00F844F5" w:rsidTr="008B54C6">
        <w:trPr>
          <w:trHeight w:val="350"/>
        </w:trPr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 xml:space="preserve">      Ударные</w:t>
            </w:r>
          </w:p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Удовлетворительная</w:t>
            </w:r>
          </w:p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Удовлетворительная</w:t>
            </w:r>
          </w:p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rPr>
          <w:trHeight w:val="35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C51" w:rsidRPr="008B54C6" w:rsidRDefault="00093C51" w:rsidP="008B54C6">
            <w:pPr>
              <w:ind w:left="280" w:hanging="280"/>
              <w:jc w:val="right"/>
              <w:rPr>
                <w:i/>
                <w:sz w:val="20"/>
                <w:szCs w:val="20"/>
              </w:rPr>
            </w:pPr>
            <w:r w:rsidRPr="008B54C6">
              <w:rPr>
                <w:i/>
                <w:sz w:val="20"/>
                <w:szCs w:val="20"/>
              </w:rPr>
              <w:t>Продолжение таблицы 1.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left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nil"/>
            </w:tcBorders>
          </w:tcPr>
          <w:p w:rsidR="00093C51" w:rsidRPr="008B54C6" w:rsidRDefault="00093C51" w:rsidP="008B54C6">
            <w:pPr>
              <w:jc w:val="center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093C51" w:rsidRPr="008B54C6" w:rsidRDefault="00093C51" w:rsidP="008B54C6">
            <w:pPr>
              <w:jc w:val="center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3</w:t>
            </w:r>
          </w:p>
        </w:tc>
      </w:tr>
      <w:tr w:rsidR="00093C51" w:rsidRPr="00F844F5" w:rsidTr="008B54C6">
        <w:tc>
          <w:tcPr>
            <w:tcW w:w="3190" w:type="dxa"/>
            <w:tcBorders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Сопротивление движению</w:t>
            </w:r>
          </w:p>
        </w:tc>
        <w:tc>
          <w:tcPr>
            <w:tcW w:w="3190" w:type="dxa"/>
            <w:tcBorders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 xml:space="preserve">      При трогании с места (стартовое)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Высокое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Меньше в 5-10 раз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 xml:space="preserve">      При умеренной скорости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Умеренное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Меньше в 2-4 раза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 xml:space="preserve">      При очень высокой скорости и жидкой смазке (более </w:t>
            </w:r>
            <w:r w:rsidRPr="008B54C6">
              <w:rPr>
                <w:i/>
                <w:sz w:val="20"/>
                <w:szCs w:val="20"/>
              </w:rPr>
              <w:t>10000 об/мин</w:t>
            </w:r>
            <w:r w:rsidRPr="008B54C6">
              <w:rPr>
                <w:sz w:val="20"/>
                <w:szCs w:val="20"/>
              </w:rPr>
              <w:t>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Низкое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Выше в 2-4 раза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Условия смазки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 xml:space="preserve">Сложные 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Проще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Типы смазки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Масло, мази, сухие смазки, воздух, вода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Масло, мази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Условия монтажа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Простые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Сложные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Условия создания самоустанавливаемости опор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Сложные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Простые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Условия приработки новых опор и ввода и ввода в эксплуатационный режим.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 xml:space="preserve">Длительные (в сильно нагруженных и высокооборотных узлах – десятки часов </w:t>
            </w:r>
            <w:r w:rsidRPr="008B54C6">
              <w:rPr>
                <w:sz w:val="20"/>
                <w:szCs w:val="20"/>
              </w:rPr>
              <w:softHyphen/>
            </w:r>
            <w:r w:rsidRPr="008B54C6">
              <w:rPr>
                <w:sz w:val="20"/>
                <w:szCs w:val="20"/>
              </w:rPr>
              <w:softHyphen/>
            </w:r>
            <w:r w:rsidRPr="008B54C6">
              <w:rPr>
                <w:sz w:val="20"/>
                <w:szCs w:val="20"/>
              </w:rPr>
              <w:softHyphen/>
            </w:r>
            <w:r w:rsidRPr="008B54C6">
              <w:rPr>
                <w:sz w:val="20"/>
                <w:szCs w:val="20"/>
              </w:rPr>
              <w:softHyphen/>
            </w:r>
            <w:r w:rsidRPr="008B54C6">
              <w:rPr>
                <w:sz w:val="20"/>
                <w:szCs w:val="20"/>
              </w:rPr>
              <w:softHyphen/>
              <w:t>)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  <w:r w:rsidRPr="008B54C6">
              <w:rPr>
                <w:sz w:val="20"/>
                <w:szCs w:val="20"/>
              </w:rPr>
              <w:t>Короткие (не более нескольких часов)</w:t>
            </w:r>
          </w:p>
        </w:tc>
      </w:tr>
      <w:tr w:rsidR="00093C51" w:rsidRPr="00F844F5" w:rsidTr="008B54C6"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30" w:hanging="230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93C51" w:rsidRPr="008B54C6" w:rsidRDefault="00093C51" w:rsidP="008B54C6">
            <w:pPr>
              <w:ind w:left="280" w:hanging="280"/>
              <w:rPr>
                <w:sz w:val="20"/>
                <w:szCs w:val="20"/>
              </w:rPr>
            </w:pPr>
          </w:p>
        </w:tc>
      </w:tr>
    </w:tbl>
    <w:p w:rsidR="00093C51" w:rsidRPr="00F844F5" w:rsidRDefault="00093C51" w:rsidP="004F7B00">
      <w:pPr>
        <w:ind w:firstLine="540"/>
        <w:rPr>
          <w:b/>
          <w:sz w:val="28"/>
          <w:szCs w:val="28"/>
        </w:rPr>
      </w:pPr>
    </w:p>
    <w:p w:rsidR="00093C51" w:rsidRPr="00F844F5" w:rsidRDefault="00093C51" w:rsidP="00FE4202">
      <w:pPr>
        <w:ind w:firstLine="540"/>
        <w:jc w:val="both"/>
        <w:rPr>
          <w:sz w:val="28"/>
          <w:szCs w:val="28"/>
        </w:rPr>
      </w:pPr>
      <w:r w:rsidRPr="00F844F5">
        <w:rPr>
          <w:sz w:val="28"/>
          <w:szCs w:val="28"/>
        </w:rPr>
        <w:t>Преимущества подшипников качения перед подшипниками скольжения сводятся главным образом к значительно меньшему трению при трогании с места и при малых скоростях движения. Кроме того, подшипники качения имеют меньшие осевые размеры, конструктивно просто позволяют компоновать самоустанавливающиеся опоры, не требуют длительной и трудоёмкой индивидуальной подгонки вкладышей и их приработки, особенно в тех случаях, когда речь идёт о цапфах больших диаметров с высокими нагрузками, скоростями вращения, температурами.</w:t>
      </w:r>
    </w:p>
    <w:p w:rsidR="00093C51" w:rsidRPr="00F844F5" w:rsidRDefault="00093C51" w:rsidP="00FE4202">
      <w:pPr>
        <w:ind w:firstLine="540"/>
        <w:jc w:val="both"/>
        <w:rPr>
          <w:sz w:val="28"/>
          <w:szCs w:val="28"/>
        </w:rPr>
      </w:pPr>
      <w:r w:rsidRPr="00F844F5">
        <w:rPr>
          <w:sz w:val="28"/>
          <w:szCs w:val="28"/>
        </w:rPr>
        <w:t>При применении подшипников качения облегчается снабжение узлов машин смазкой, обслуживание и уход, обеспечивается сохранность посадочных поверхностей шеек валов и цилиндров, т.е. для абсолютного большинства опор целлюлозно-бумажного оборудования они имеют весьма большие преимущества.</w:t>
      </w:r>
    </w:p>
    <w:p w:rsidR="00093C51" w:rsidRPr="009B0DFE" w:rsidRDefault="00093C51" w:rsidP="00A12491">
      <w:pPr>
        <w:ind w:firstLine="540"/>
      </w:pPr>
      <w:r w:rsidRPr="009B0DFE">
        <w:t xml:space="preserve">    </w:t>
      </w:r>
    </w:p>
    <w:p w:rsidR="00093C51" w:rsidRPr="009B0DFE" w:rsidRDefault="00093C51" w:rsidP="009A4F73">
      <w:pPr>
        <w:ind w:firstLine="540"/>
        <w:jc w:val="center"/>
      </w:pPr>
    </w:p>
    <w:p w:rsidR="00093C51" w:rsidRPr="009B0DFE" w:rsidRDefault="00093C51" w:rsidP="007765E2">
      <w:pPr>
        <w:ind w:firstLine="540"/>
        <w:jc w:val="center"/>
        <w:rPr>
          <w:b/>
          <w:sz w:val="32"/>
          <w:szCs w:val="32"/>
        </w:rPr>
      </w:pPr>
      <w:r w:rsidRPr="009B0DFE">
        <w:rPr>
          <w:b/>
          <w:sz w:val="32"/>
          <w:szCs w:val="32"/>
        </w:rPr>
        <w:br w:type="page"/>
        <w:t>Основные типы подшипников качения.</w:t>
      </w:r>
    </w:p>
    <w:p w:rsidR="00093C51" w:rsidRPr="009B0DFE" w:rsidRDefault="00093C51" w:rsidP="009A4F73">
      <w:pPr>
        <w:ind w:firstLine="540"/>
        <w:jc w:val="center"/>
        <w:rPr>
          <w:b/>
          <w:sz w:val="32"/>
          <w:szCs w:val="32"/>
        </w:rPr>
      </w:pPr>
    </w:p>
    <w:p w:rsidR="00093C51" w:rsidRPr="00F844F5" w:rsidRDefault="00093C51" w:rsidP="003158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844F5">
        <w:rPr>
          <w:b/>
          <w:bCs/>
          <w:color w:val="000000"/>
          <w:sz w:val="28"/>
          <w:szCs w:val="28"/>
        </w:rPr>
        <w:t>ШАРИКОПОДШИПНИКИ РАДИАЛЬНЫЕ ОДНОРЯДНЫЕ.</w:t>
      </w:r>
    </w:p>
    <w:p w:rsidR="00093C51" w:rsidRPr="009B0DFE" w:rsidRDefault="00093C51" w:rsidP="003158D6">
      <w:pPr>
        <w:shd w:val="clear" w:color="auto" w:fill="FFFFFF"/>
        <w:jc w:val="center"/>
        <w:rPr>
          <w:b/>
          <w:bCs/>
          <w:color w:val="000000"/>
        </w:rPr>
      </w:pPr>
    </w:p>
    <w:p w:rsidR="00093C51" w:rsidRPr="009B0DFE" w:rsidRDefault="00093C51" w:rsidP="003158D6">
      <w:pPr>
        <w:shd w:val="clear" w:color="auto" w:fill="FFFFFF"/>
        <w:jc w:val="center"/>
      </w:pPr>
    </w:p>
    <w:p w:rsidR="00093C51" w:rsidRPr="00F844F5" w:rsidRDefault="00093C51" w:rsidP="007765E2">
      <w:pPr>
        <w:shd w:val="clear" w:color="auto" w:fill="FFFFFF"/>
        <w:ind w:firstLine="540"/>
        <w:jc w:val="both"/>
        <w:rPr>
          <w:sz w:val="28"/>
          <w:szCs w:val="28"/>
        </w:rPr>
      </w:pPr>
      <w:r w:rsidRPr="00F844F5">
        <w:rPr>
          <w:color w:val="000000"/>
          <w:sz w:val="28"/>
          <w:szCs w:val="28"/>
        </w:rPr>
        <w:t>Наиболее распространенный тип подшипников качения. Широко применяются в узлах самого раз</w:t>
      </w:r>
      <w:r w:rsidRPr="00F844F5">
        <w:rPr>
          <w:color w:val="000000"/>
          <w:sz w:val="28"/>
          <w:szCs w:val="28"/>
        </w:rPr>
        <w:softHyphen/>
        <w:t>личного оборудования, в том числе целлюлозно-бумажного (валики картонных и бумажных машин, электромоторы, насосы редукторы, кон</w:t>
      </w:r>
      <w:r w:rsidRPr="00F844F5">
        <w:rPr>
          <w:color w:val="000000"/>
          <w:sz w:val="28"/>
          <w:szCs w:val="28"/>
        </w:rPr>
        <w:softHyphen/>
        <w:t>вейеры, сортировки и др.). Подшипники предна</w:t>
      </w:r>
      <w:r w:rsidRPr="00F844F5">
        <w:rPr>
          <w:color w:val="000000"/>
          <w:sz w:val="28"/>
          <w:szCs w:val="28"/>
        </w:rPr>
        <w:softHyphen/>
        <w:t>значены в основном для восприятия радиаль</w:t>
      </w:r>
      <w:r w:rsidRPr="00F844F5">
        <w:rPr>
          <w:color w:val="000000"/>
          <w:sz w:val="28"/>
          <w:szCs w:val="28"/>
        </w:rPr>
        <w:softHyphen/>
        <w:t>ных нагрузок, но способны воспринимать также двусторонние осевые нагрузки. Нередко применя</w:t>
      </w:r>
      <w:r w:rsidRPr="00F844F5">
        <w:rPr>
          <w:color w:val="000000"/>
          <w:sz w:val="28"/>
          <w:szCs w:val="28"/>
        </w:rPr>
        <w:softHyphen/>
        <w:t>ются для чисто осевых нагрузок, особенно при больших числах оборотов, когда упорные подшип</w:t>
      </w:r>
      <w:r w:rsidRPr="00F844F5">
        <w:rPr>
          <w:color w:val="000000"/>
          <w:sz w:val="28"/>
          <w:szCs w:val="28"/>
        </w:rPr>
        <w:softHyphen/>
        <w:t>ники не могут быть использованы. Допустимая осевая нагрузка на подшипник не должна превы</w:t>
      </w:r>
      <w:r w:rsidRPr="00F844F5">
        <w:rPr>
          <w:color w:val="000000"/>
          <w:sz w:val="28"/>
          <w:szCs w:val="28"/>
        </w:rPr>
        <w:softHyphen/>
        <w:t>шать 70% от неиспользованной допустимой ради</w:t>
      </w:r>
      <w:r w:rsidRPr="00F844F5">
        <w:rPr>
          <w:color w:val="000000"/>
          <w:sz w:val="28"/>
          <w:szCs w:val="28"/>
        </w:rPr>
        <w:softHyphen/>
        <w:t>альной нагрузки. При увеличенных радиальных за</w:t>
      </w:r>
      <w:r w:rsidRPr="00F844F5">
        <w:rPr>
          <w:color w:val="000000"/>
          <w:sz w:val="28"/>
          <w:szCs w:val="28"/>
        </w:rPr>
        <w:softHyphen/>
        <w:t>зорах осевая грузоподъемность подшипника уве</w:t>
      </w:r>
      <w:r w:rsidRPr="00F844F5">
        <w:rPr>
          <w:color w:val="000000"/>
          <w:sz w:val="28"/>
          <w:szCs w:val="28"/>
        </w:rPr>
        <w:softHyphen/>
        <w:t>личивается, так как в этом случае подшипники приобретают свойства радиально-упорных. Под</w:t>
      </w:r>
      <w:r w:rsidRPr="00F844F5">
        <w:rPr>
          <w:color w:val="000000"/>
          <w:sz w:val="28"/>
          <w:szCs w:val="28"/>
        </w:rPr>
        <w:softHyphen/>
        <w:t>шипники могут работать с перекосом внутреннего кольца по отношению к наружному не более 15—20°.</w:t>
      </w:r>
    </w:p>
    <w:p w:rsidR="00093C51" w:rsidRPr="00F844F5" w:rsidRDefault="00093C51" w:rsidP="007765E2">
      <w:pPr>
        <w:shd w:val="clear" w:color="auto" w:fill="FFFFFF"/>
        <w:ind w:firstLine="540"/>
        <w:jc w:val="both"/>
        <w:rPr>
          <w:sz w:val="28"/>
          <w:szCs w:val="28"/>
        </w:rPr>
      </w:pPr>
      <w:r w:rsidRPr="00F844F5">
        <w:rPr>
          <w:color w:val="000000"/>
          <w:sz w:val="28"/>
          <w:szCs w:val="28"/>
        </w:rPr>
        <w:t>Шарикоподшипники однорядные изготовляются   со    стальными    штампованными    сепараторами</w:t>
      </w:r>
      <w:r w:rsidRPr="00F844F5">
        <w:rPr>
          <w:sz w:val="28"/>
          <w:szCs w:val="28"/>
        </w:rPr>
        <w:t xml:space="preserve"> </w:t>
      </w:r>
      <w:r w:rsidRPr="00F844F5">
        <w:rPr>
          <w:color w:val="000000"/>
          <w:sz w:val="28"/>
          <w:szCs w:val="28"/>
        </w:rPr>
        <w:t>из стали 10) или массив</w:t>
      </w:r>
      <w:r w:rsidRPr="00F844F5">
        <w:rPr>
          <w:color w:val="000000"/>
          <w:sz w:val="28"/>
          <w:szCs w:val="28"/>
        </w:rPr>
        <w:softHyphen/>
        <w:t>ными точеными сепараторами из антифрикцион</w:t>
      </w:r>
      <w:r w:rsidRPr="00F844F5">
        <w:rPr>
          <w:color w:val="000000"/>
          <w:sz w:val="28"/>
          <w:szCs w:val="28"/>
        </w:rPr>
        <w:softHyphen/>
        <w:t>ных материалов из текстолита, дюралюминия (Д-1), бронзы (Бр. АЖМЦ), латуни (ЛС 59-1). В последние годы для изготовления мас</w:t>
      </w:r>
      <w:r w:rsidRPr="00F844F5">
        <w:rPr>
          <w:color w:val="000000"/>
          <w:sz w:val="28"/>
          <w:szCs w:val="28"/>
        </w:rPr>
        <w:softHyphen/>
        <w:t>сивных сепараторов применяют также полиамид</w:t>
      </w:r>
      <w:r w:rsidRPr="00F844F5">
        <w:rPr>
          <w:color w:val="000000"/>
          <w:sz w:val="28"/>
          <w:szCs w:val="28"/>
        </w:rPr>
        <w:softHyphen/>
        <w:t>ные смолы. Подшипники высокого класса точности с массивными точеными сепараторами (иногда облегченной конструкции), центрируемыми по бортам наружного кольца при эффективных режимах смазки, могут работать на скоростях вращения выше предельных, указанных в каталогах.</w:t>
      </w:r>
    </w:p>
    <w:p w:rsidR="00093C51" w:rsidRPr="00F844F5" w:rsidRDefault="00093C51" w:rsidP="007765E2">
      <w:pPr>
        <w:shd w:val="clear" w:color="auto" w:fill="FFFFFF"/>
        <w:ind w:firstLine="540"/>
        <w:jc w:val="both"/>
        <w:rPr>
          <w:sz w:val="28"/>
          <w:szCs w:val="28"/>
        </w:rPr>
      </w:pPr>
      <w:r w:rsidRPr="00F844F5">
        <w:rPr>
          <w:color w:val="000000"/>
          <w:sz w:val="28"/>
          <w:szCs w:val="28"/>
        </w:rPr>
        <w:t>Шарикоподшипники радиальные однорядные имеют следующие конструктивные разновидности: с одной защитной шайбой; с двумя защитными шайбами; с канавной на наружном кольце и уста</w:t>
      </w:r>
      <w:r w:rsidRPr="00F844F5">
        <w:rPr>
          <w:color w:val="000000"/>
          <w:sz w:val="28"/>
          <w:szCs w:val="28"/>
        </w:rPr>
        <w:softHyphen/>
        <w:t>новочным кольцом; с установочным кольцом и за</w:t>
      </w:r>
      <w:r w:rsidRPr="00F844F5">
        <w:rPr>
          <w:color w:val="000000"/>
          <w:sz w:val="28"/>
          <w:szCs w:val="28"/>
        </w:rPr>
        <w:softHyphen/>
        <w:t>щитной шайбой; с односторонним и двусторонним уплотнением; с канавкой для ввода шариков без сепаратора.</w:t>
      </w:r>
    </w:p>
    <w:p w:rsidR="00093C51" w:rsidRPr="009B0DFE" w:rsidRDefault="00093C51" w:rsidP="007765E2">
      <w:pPr>
        <w:shd w:val="clear" w:color="auto" w:fill="FFFFFF"/>
        <w:ind w:firstLine="540"/>
        <w:rPr>
          <w:b/>
          <w:bCs/>
          <w:color w:val="000000"/>
        </w:rPr>
      </w:pPr>
    </w:p>
    <w:p w:rsidR="00093C51" w:rsidRPr="00FE4202" w:rsidRDefault="00093C51" w:rsidP="00341ED1">
      <w:pPr>
        <w:shd w:val="clear" w:color="auto" w:fill="FFFFFF"/>
        <w:spacing w:line="360" w:lineRule="auto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FE4202">
        <w:rPr>
          <w:b/>
          <w:bCs/>
          <w:color w:val="000000"/>
          <w:sz w:val="28"/>
          <w:szCs w:val="28"/>
        </w:rPr>
        <w:t>Подшипники с одной защитной шайбой.</w:t>
      </w:r>
    </w:p>
    <w:p w:rsidR="00093C51" w:rsidRPr="009B0DFE" w:rsidRDefault="00093C51" w:rsidP="00341ED1">
      <w:pPr>
        <w:shd w:val="clear" w:color="auto" w:fill="FFFFFF"/>
        <w:ind w:firstLine="540"/>
      </w:pPr>
    </w:p>
    <w:p w:rsidR="00093C51" w:rsidRPr="00FE4202" w:rsidRDefault="00093C51" w:rsidP="00341ED1">
      <w:pPr>
        <w:shd w:val="clear" w:color="auto" w:fill="FFFFFF"/>
        <w:spacing w:line="360" w:lineRule="auto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FE4202">
        <w:rPr>
          <w:b/>
          <w:bCs/>
          <w:color w:val="000000"/>
          <w:sz w:val="28"/>
          <w:szCs w:val="28"/>
        </w:rPr>
        <w:t>Подшипники с двумя защитными шайбами.</w:t>
      </w:r>
    </w:p>
    <w:p w:rsidR="00093C51" w:rsidRPr="009B0DFE" w:rsidRDefault="00093C51" w:rsidP="00341ED1">
      <w:pPr>
        <w:shd w:val="clear" w:color="auto" w:fill="FFFFFF"/>
        <w:ind w:firstLine="540"/>
      </w:pPr>
    </w:p>
    <w:p w:rsidR="00093C51" w:rsidRPr="00FE4202" w:rsidRDefault="00093C51" w:rsidP="00341ED1">
      <w:pPr>
        <w:shd w:val="clear" w:color="auto" w:fill="FFFFFF"/>
        <w:spacing w:line="360" w:lineRule="auto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FE4202">
        <w:rPr>
          <w:b/>
          <w:bCs/>
          <w:color w:val="000000"/>
          <w:sz w:val="28"/>
          <w:szCs w:val="28"/>
        </w:rPr>
        <w:t>Подшипники с канавкой на наружном кольце.</w:t>
      </w:r>
    </w:p>
    <w:p w:rsidR="00093C51" w:rsidRPr="009B0DFE" w:rsidRDefault="00093C51" w:rsidP="00341ED1">
      <w:pPr>
        <w:shd w:val="clear" w:color="auto" w:fill="FFFFFF"/>
        <w:ind w:firstLine="540"/>
      </w:pPr>
    </w:p>
    <w:p w:rsidR="00093C51" w:rsidRPr="00FE4202" w:rsidRDefault="00093C51" w:rsidP="00341ED1">
      <w:pPr>
        <w:shd w:val="clear" w:color="auto" w:fill="FFFFFF"/>
        <w:spacing w:line="360" w:lineRule="auto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FE4202">
        <w:rPr>
          <w:b/>
          <w:bCs/>
          <w:color w:val="000000"/>
          <w:sz w:val="28"/>
          <w:szCs w:val="28"/>
        </w:rPr>
        <w:t>Подшипники с односторонним и дву</w:t>
      </w:r>
      <w:r w:rsidRPr="00FE4202">
        <w:rPr>
          <w:b/>
          <w:bCs/>
          <w:color w:val="000000"/>
          <w:sz w:val="28"/>
          <w:szCs w:val="28"/>
        </w:rPr>
        <w:softHyphen/>
        <w:t>сторонним уплотнением.</w:t>
      </w:r>
    </w:p>
    <w:p w:rsidR="00093C51" w:rsidRPr="009B0DFE" w:rsidRDefault="00093C51" w:rsidP="00341ED1">
      <w:pPr>
        <w:shd w:val="clear" w:color="auto" w:fill="FFFFFF"/>
        <w:ind w:firstLine="540"/>
      </w:pPr>
    </w:p>
    <w:p w:rsidR="00093C51" w:rsidRPr="00FE4202" w:rsidRDefault="00093C51" w:rsidP="00341ED1">
      <w:pPr>
        <w:shd w:val="clear" w:color="auto" w:fill="FFFFFF"/>
        <w:spacing w:line="360" w:lineRule="auto"/>
        <w:ind w:firstLine="5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FE4202">
        <w:rPr>
          <w:b/>
          <w:bCs/>
          <w:color w:val="000000"/>
          <w:sz w:val="28"/>
          <w:szCs w:val="28"/>
        </w:rPr>
        <w:t>Подшипники с канавкой для ввода шариков без сепаратора</w:t>
      </w:r>
      <w:r w:rsidRPr="00FE4202">
        <w:rPr>
          <w:color w:val="000000"/>
          <w:sz w:val="28"/>
          <w:szCs w:val="28"/>
        </w:rPr>
        <w:t>.</w:t>
      </w:r>
    </w:p>
    <w:p w:rsidR="00093C51" w:rsidRPr="009B0DFE" w:rsidRDefault="00093C51" w:rsidP="008F6317">
      <w:pPr>
        <w:shd w:val="clear" w:color="auto" w:fill="FFFFFF"/>
        <w:ind w:firstLine="540"/>
        <w:jc w:val="center"/>
        <w:rPr>
          <w:b/>
          <w:bCs/>
          <w:color w:val="000000"/>
        </w:rPr>
      </w:pPr>
    </w:p>
    <w:p w:rsidR="00093C51" w:rsidRPr="00FE4202" w:rsidRDefault="00093C51" w:rsidP="008F6317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ШАРИКОВЫЕ РАДИАЛЬНЫЕ ДВУРЯДНЫЕ СФЕРИЧЕСКИЕ ПОДШИПНИКИ.</w:t>
      </w:r>
    </w:p>
    <w:p w:rsidR="00093C51" w:rsidRPr="00FE4202" w:rsidRDefault="00093C51" w:rsidP="008F6317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093C51" w:rsidRPr="00FE4202" w:rsidRDefault="00093C51" w:rsidP="008F6317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Широко применяются в общем машинострое</w:t>
      </w:r>
      <w:r w:rsidRPr="00FE4202">
        <w:rPr>
          <w:color w:val="000000"/>
          <w:sz w:val="28"/>
          <w:szCs w:val="28"/>
        </w:rPr>
        <w:softHyphen/>
        <w:t>нии и в целлюлозно-бумажном оборудовании. Подшипник имеет два ряда ша</w:t>
      </w:r>
      <w:r w:rsidRPr="00FE4202">
        <w:rPr>
          <w:color w:val="000000"/>
          <w:sz w:val="28"/>
          <w:szCs w:val="28"/>
        </w:rPr>
        <w:softHyphen/>
        <w:t>риков, однако грузоподъемность его меньше, чем у равногабаритного однорядного.</w:t>
      </w:r>
    </w:p>
    <w:p w:rsidR="00093C51" w:rsidRPr="00FE4202" w:rsidRDefault="00093C51" w:rsidP="008F6317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Предназначаются для восприятия в основном радиальных нагрузок, но способны воспринимать и одновременно действующие осевые нагрузки, которые не должны превышать 20% величины неиспользованной допустимой радиальной нагрузки.</w:t>
      </w:r>
    </w:p>
    <w:p w:rsidR="00093C51" w:rsidRPr="00FE4202" w:rsidRDefault="00093C51" w:rsidP="008F6317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При осевой нагрузке фактически работает только один ряд шариков.</w:t>
      </w:r>
    </w:p>
    <w:p w:rsidR="00093C51" w:rsidRPr="00FE4202" w:rsidRDefault="00093C51" w:rsidP="008F6317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Величина допустимого угла перекоса оси вну</w:t>
      </w:r>
      <w:r w:rsidRPr="00FE4202">
        <w:rPr>
          <w:color w:val="000000"/>
          <w:sz w:val="28"/>
          <w:szCs w:val="28"/>
        </w:rPr>
        <w:softHyphen/>
        <w:t>треннего кольца относительно оси наружного кольца, которая может образоваться  при  прогибе (изгибе) вала или вследствие технологических не</w:t>
      </w:r>
      <w:r w:rsidRPr="00FE4202">
        <w:rPr>
          <w:color w:val="000000"/>
          <w:sz w:val="28"/>
          <w:szCs w:val="28"/>
        </w:rPr>
        <w:softHyphen/>
        <w:t>точностей обработки и сборки, допустима в преде</w:t>
      </w:r>
      <w:r w:rsidRPr="00FE4202">
        <w:rPr>
          <w:color w:val="000000"/>
          <w:sz w:val="28"/>
          <w:szCs w:val="28"/>
        </w:rPr>
        <w:softHyphen/>
        <w:t>лах 3°.</w:t>
      </w:r>
    </w:p>
    <w:p w:rsidR="00093C51" w:rsidRPr="00FE4202" w:rsidRDefault="00093C51" w:rsidP="008F631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E4202">
        <w:rPr>
          <w:color w:val="000000"/>
          <w:sz w:val="28"/>
          <w:szCs w:val="28"/>
        </w:rPr>
        <w:t>Подшипники этого типа изготовляются обычно со штампованными более крупных размеров с массивными сепараторами трех разновидностей: с цилиндрическим отверстием внутреннего кольца, с коническим отверстием и комплектно с закрепи</w:t>
      </w:r>
      <w:r w:rsidRPr="00FE4202">
        <w:rPr>
          <w:color w:val="000000"/>
          <w:sz w:val="28"/>
          <w:szCs w:val="28"/>
        </w:rPr>
        <w:softHyphen/>
        <w:t>тельной втулкой.</w:t>
      </w:r>
    </w:p>
    <w:p w:rsidR="00093C51" w:rsidRPr="00FE4202" w:rsidRDefault="00093C51" w:rsidP="008F6317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Подшипник с коническим отвер</w:t>
      </w:r>
      <w:r w:rsidRPr="00FE4202">
        <w:rPr>
          <w:color w:val="000000"/>
          <w:sz w:val="28"/>
          <w:szCs w:val="28"/>
        </w:rPr>
        <w:softHyphen/>
        <w:t>стием можно устанавливать непосредственно на коническую шейку вала или при помощи закрепи</w:t>
      </w:r>
      <w:r w:rsidRPr="00FE4202">
        <w:rPr>
          <w:color w:val="000000"/>
          <w:sz w:val="28"/>
          <w:szCs w:val="28"/>
        </w:rPr>
        <w:softHyphen/>
        <w:t>тельной втулки, закрепительной гайки и стопор</w:t>
      </w:r>
      <w:r w:rsidRPr="00FE4202">
        <w:rPr>
          <w:color w:val="000000"/>
          <w:sz w:val="28"/>
          <w:szCs w:val="28"/>
        </w:rPr>
        <w:softHyphen/>
        <w:t>ной шайбы на гладкие многоопорные валы транс</w:t>
      </w:r>
      <w:r w:rsidRPr="00FE4202">
        <w:rPr>
          <w:color w:val="000000"/>
          <w:sz w:val="28"/>
          <w:szCs w:val="28"/>
        </w:rPr>
        <w:softHyphen/>
        <w:t>миссионного типа (без заплечиков).</w:t>
      </w:r>
    </w:p>
    <w:p w:rsidR="00093C51" w:rsidRPr="00FE4202" w:rsidRDefault="00093C51" w:rsidP="008F631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E4202">
        <w:rPr>
          <w:color w:val="000000"/>
          <w:sz w:val="28"/>
          <w:szCs w:val="28"/>
        </w:rPr>
        <w:t>Область применения: трансмиссионные валы, транспортеры, вентиляторы, шнеки, ролики слешера и малонагруженные валики различных ча</w:t>
      </w:r>
      <w:r w:rsidRPr="00FE4202">
        <w:rPr>
          <w:color w:val="000000"/>
          <w:sz w:val="28"/>
          <w:szCs w:val="28"/>
        </w:rPr>
        <w:softHyphen/>
        <w:t>стей машин.</w:t>
      </w:r>
    </w:p>
    <w:p w:rsidR="00093C51" w:rsidRPr="009B0DFE" w:rsidRDefault="00093C51" w:rsidP="007765E2">
      <w:pPr>
        <w:shd w:val="clear" w:color="auto" w:fill="FFFFFF"/>
        <w:ind w:firstLine="540"/>
      </w:pPr>
    </w:p>
    <w:p w:rsidR="00093C51" w:rsidRPr="00FE4202" w:rsidRDefault="00093C51" w:rsidP="008F6317">
      <w:pPr>
        <w:shd w:val="clear" w:color="auto" w:fill="FFFFFF"/>
        <w:ind w:firstLine="540"/>
        <w:jc w:val="center"/>
        <w:rPr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РОЛИКОВЫЕ РАДИАЛЬНЫЕ ПОДШИПНИКИ С КОРОТКИМИ  ЦИЛИНДРИЧЕСКИМИ РОЛИКАМИ.</w:t>
      </w:r>
    </w:p>
    <w:p w:rsidR="00093C51" w:rsidRPr="009B0DFE" w:rsidRDefault="00093C51" w:rsidP="007765E2">
      <w:pPr>
        <w:shd w:val="clear" w:color="auto" w:fill="FFFFFF"/>
        <w:ind w:firstLine="540"/>
        <w:rPr>
          <w:color w:val="000000"/>
        </w:rPr>
      </w:pPr>
    </w:p>
    <w:p w:rsidR="00093C51" w:rsidRPr="00FE4202" w:rsidRDefault="00093C51" w:rsidP="003158D6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Роликоподшипник с короткими цилиндриче</w:t>
      </w:r>
      <w:r w:rsidRPr="00FE4202">
        <w:rPr>
          <w:color w:val="000000"/>
          <w:sz w:val="28"/>
          <w:szCs w:val="28"/>
        </w:rPr>
        <w:softHyphen/>
        <w:t>скими роликами применяется, как правило, для восприятия радиальных нагрузок. Обладает боль</w:t>
      </w:r>
      <w:r w:rsidRPr="00FE4202">
        <w:rPr>
          <w:color w:val="000000"/>
          <w:sz w:val="28"/>
          <w:szCs w:val="28"/>
        </w:rPr>
        <w:softHyphen/>
        <w:t>шей грузоподъемностью (в 1,7 раза) по сравне</w:t>
      </w:r>
      <w:r w:rsidRPr="00FE4202">
        <w:rPr>
          <w:color w:val="000000"/>
          <w:sz w:val="28"/>
          <w:szCs w:val="28"/>
        </w:rPr>
        <w:softHyphen/>
        <w:t>нию с шариковым радиальным однорядным под</w:t>
      </w:r>
      <w:r w:rsidRPr="00FE4202">
        <w:rPr>
          <w:color w:val="000000"/>
          <w:sz w:val="28"/>
          <w:szCs w:val="28"/>
        </w:rPr>
        <w:softHyphen/>
        <w:t>шипником тех же габаритных размеров. Объяс</w:t>
      </w:r>
      <w:r w:rsidRPr="00FE4202">
        <w:rPr>
          <w:color w:val="000000"/>
          <w:sz w:val="28"/>
          <w:szCs w:val="28"/>
        </w:rPr>
        <w:softHyphen/>
        <w:t>няется это линейной поверхностью контакта роли</w:t>
      </w:r>
      <w:r w:rsidRPr="00FE4202">
        <w:rPr>
          <w:color w:val="000000"/>
          <w:sz w:val="28"/>
          <w:szCs w:val="28"/>
        </w:rPr>
        <w:softHyphen/>
        <w:t>ков с кольцами. Подшипник может изготовляться с массивными сепараторами на заклепках, с без</w:t>
      </w:r>
      <w:r w:rsidRPr="00FE4202">
        <w:rPr>
          <w:color w:val="000000"/>
          <w:sz w:val="28"/>
          <w:szCs w:val="28"/>
        </w:rPr>
        <w:softHyphen/>
        <w:t>заклепочными массивными сепараторами и штампованными сепараторами. Большая часть стан</w:t>
      </w:r>
      <w:r w:rsidRPr="00FE4202">
        <w:rPr>
          <w:color w:val="000000"/>
          <w:sz w:val="28"/>
          <w:szCs w:val="28"/>
        </w:rPr>
        <w:softHyphen/>
        <w:t>дартных подшипников изготовляется с массив</w:t>
      </w:r>
      <w:r w:rsidRPr="00FE4202">
        <w:rPr>
          <w:color w:val="000000"/>
          <w:sz w:val="28"/>
          <w:szCs w:val="28"/>
        </w:rPr>
        <w:softHyphen/>
        <w:t>ными сепараторами из латуни и со штампован</w:t>
      </w:r>
      <w:r w:rsidRPr="00FE4202">
        <w:rPr>
          <w:color w:val="000000"/>
          <w:sz w:val="28"/>
          <w:szCs w:val="28"/>
        </w:rPr>
        <w:softHyphen/>
        <w:t>ными сепараторами из стальной ленты. В ответ</w:t>
      </w:r>
      <w:r w:rsidRPr="00FE4202">
        <w:rPr>
          <w:color w:val="000000"/>
          <w:sz w:val="28"/>
          <w:szCs w:val="28"/>
        </w:rPr>
        <w:softHyphen/>
        <w:t>ственных узлах подшипники со штампованными сепараторами, как правило, не применяются.</w:t>
      </w:r>
    </w:p>
    <w:p w:rsidR="00093C51" w:rsidRPr="00FE4202" w:rsidRDefault="00093C51" w:rsidP="003158D6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Роликоподшипники с короткими цилиндриче</w:t>
      </w:r>
      <w:r w:rsidRPr="00FE4202">
        <w:rPr>
          <w:color w:val="000000"/>
          <w:sz w:val="28"/>
          <w:szCs w:val="28"/>
        </w:rPr>
        <w:softHyphen/>
        <w:t>скими роликами — подшипники разъемного типа, удобные в монтаже и демонтаже. В фиксирующих вал опорах такие подшипники устанавливают в комбинации с шариковыми радиальными, радиально-упорными или  упорными подшипниками, причем в этом случае вместе они способны воспри</w:t>
      </w:r>
      <w:r w:rsidRPr="00FE4202">
        <w:rPr>
          <w:color w:val="000000"/>
          <w:sz w:val="28"/>
          <w:szCs w:val="28"/>
        </w:rPr>
        <w:softHyphen/>
        <w:t>нимать значительные радиальные и осевые на</w:t>
      </w:r>
      <w:r w:rsidRPr="00FE4202">
        <w:rPr>
          <w:color w:val="000000"/>
          <w:sz w:val="28"/>
          <w:szCs w:val="28"/>
        </w:rPr>
        <w:softHyphen/>
        <w:t>грузки.</w:t>
      </w:r>
    </w:p>
    <w:p w:rsidR="00093C51" w:rsidRPr="009B0DFE" w:rsidRDefault="00093C51" w:rsidP="003158D6">
      <w:pPr>
        <w:shd w:val="clear" w:color="auto" w:fill="FFFFFF"/>
        <w:ind w:firstLine="540"/>
        <w:jc w:val="both"/>
      </w:pPr>
    </w:p>
    <w:p w:rsidR="00093C51" w:rsidRPr="00FE4202" w:rsidRDefault="00093C51" w:rsidP="003158D6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РОЛИКОВЫЕ  РАДИАЛЬНЫЕ  ПОДШИПНИКИ С ДЛИННЫМИ ЦИЛИНДРИЧЕСКИМИ РОЛИКАМИ.</w:t>
      </w:r>
    </w:p>
    <w:p w:rsidR="00093C51" w:rsidRPr="009B0DFE" w:rsidRDefault="00093C51" w:rsidP="003158D6">
      <w:pPr>
        <w:shd w:val="clear" w:color="auto" w:fill="FFFFFF"/>
        <w:ind w:firstLine="540"/>
        <w:jc w:val="center"/>
        <w:rPr>
          <w:b/>
          <w:bCs/>
          <w:color w:val="000000"/>
        </w:rPr>
      </w:pPr>
    </w:p>
    <w:p w:rsidR="00093C51" w:rsidRPr="00FE4202" w:rsidRDefault="00093C51" w:rsidP="003158D6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Применяются данные подшипники толь</w:t>
      </w:r>
      <w:r w:rsidRPr="00FE4202">
        <w:rPr>
          <w:color w:val="000000"/>
          <w:sz w:val="28"/>
          <w:szCs w:val="28"/>
        </w:rPr>
        <w:softHyphen/>
        <w:t>ко для восприятия радиальных нагрузок. Изготов</w:t>
      </w:r>
      <w:r w:rsidRPr="00FE4202">
        <w:rPr>
          <w:color w:val="000000"/>
          <w:sz w:val="28"/>
          <w:szCs w:val="28"/>
        </w:rPr>
        <w:softHyphen/>
        <w:t>ляются нескольких конструктивных разновидностей: комплектные (с обоими кольцами), с одним коль</w:t>
      </w:r>
      <w:r w:rsidRPr="00FE4202">
        <w:rPr>
          <w:color w:val="000000"/>
          <w:sz w:val="28"/>
          <w:szCs w:val="28"/>
        </w:rPr>
        <w:softHyphen/>
        <w:t>цом и без колец. В комплектном подшипнике одно кольцо может иметь борта. Длинные ролики изго</w:t>
      </w:r>
      <w:r w:rsidRPr="00FE4202">
        <w:rPr>
          <w:color w:val="000000"/>
          <w:sz w:val="28"/>
          <w:szCs w:val="28"/>
        </w:rPr>
        <w:softHyphen/>
        <w:t>товляют в большинстве случаев с цапфами на тор</w:t>
      </w:r>
      <w:r w:rsidRPr="00FE4202">
        <w:rPr>
          <w:color w:val="000000"/>
          <w:sz w:val="28"/>
          <w:szCs w:val="28"/>
        </w:rPr>
        <w:softHyphen/>
        <w:t>цах, которыми они закрепляются в отверстиях боковых сепараторных шайб. Сепараторы преиму</w:t>
      </w:r>
      <w:r w:rsidRPr="00FE4202">
        <w:rPr>
          <w:color w:val="000000"/>
          <w:sz w:val="28"/>
          <w:szCs w:val="28"/>
        </w:rPr>
        <w:softHyphen/>
        <w:t>щественно стальные штампованные на распорках. Наружные кольца некоторых подшипников имеют отверстия для смазки. Несколько типоразмеров из</w:t>
      </w:r>
      <w:r w:rsidRPr="00FE4202">
        <w:rPr>
          <w:color w:val="000000"/>
          <w:sz w:val="28"/>
          <w:szCs w:val="28"/>
        </w:rPr>
        <w:softHyphen/>
        <w:t>готовляется с массивными латунными сепарато</w:t>
      </w:r>
      <w:r w:rsidRPr="00FE4202">
        <w:rPr>
          <w:color w:val="000000"/>
          <w:sz w:val="28"/>
          <w:szCs w:val="28"/>
        </w:rPr>
        <w:softHyphen/>
        <w:t>рами.</w:t>
      </w:r>
    </w:p>
    <w:p w:rsidR="00093C51" w:rsidRPr="00FE4202" w:rsidRDefault="00093C51" w:rsidP="003158D6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Роликоподшипники с длинными цилиндриче</w:t>
      </w:r>
      <w:r w:rsidRPr="00FE4202">
        <w:rPr>
          <w:color w:val="000000"/>
          <w:sz w:val="28"/>
          <w:szCs w:val="28"/>
        </w:rPr>
        <w:softHyphen/>
        <w:t>скими роликами в опорах, где требуется высокая точность, не применяются. Они могут успешно работать при больших радиальных нагрузках и невысоком числе оборотов. Твердость длинных ци</w:t>
      </w:r>
      <w:r w:rsidRPr="00FE4202">
        <w:rPr>
          <w:color w:val="000000"/>
          <w:sz w:val="28"/>
          <w:szCs w:val="28"/>
        </w:rPr>
        <w:softHyphen/>
        <w:t>линдрических роликов на 5—13 единиц ниже твер</w:t>
      </w:r>
      <w:r w:rsidRPr="00FE4202">
        <w:rPr>
          <w:color w:val="000000"/>
          <w:sz w:val="28"/>
          <w:szCs w:val="28"/>
        </w:rPr>
        <w:softHyphen/>
        <w:t>дости колец, которые соответствуют 61—63 едини</w:t>
      </w:r>
      <w:r w:rsidRPr="00FE4202">
        <w:rPr>
          <w:color w:val="000000"/>
          <w:sz w:val="28"/>
          <w:szCs w:val="28"/>
        </w:rPr>
        <w:softHyphen/>
        <w:t xml:space="preserve">цам по шкале </w:t>
      </w:r>
      <w:r w:rsidRPr="00FE4202">
        <w:rPr>
          <w:color w:val="000000"/>
          <w:sz w:val="28"/>
          <w:szCs w:val="28"/>
          <w:lang w:val="en-US"/>
        </w:rPr>
        <w:t>RC</w:t>
      </w:r>
      <w:r w:rsidRPr="00FE4202">
        <w:rPr>
          <w:color w:val="000000"/>
          <w:sz w:val="28"/>
          <w:szCs w:val="28"/>
        </w:rPr>
        <w:t>. Указанные механические свой</w:t>
      </w:r>
      <w:r w:rsidRPr="00FE4202">
        <w:rPr>
          <w:color w:val="000000"/>
          <w:sz w:val="28"/>
          <w:szCs w:val="28"/>
        </w:rPr>
        <w:softHyphen/>
        <w:t>ства роликов и колец необходимо учитывать прежде всего в тех случаях, когда применяются некомплектные подшипники и роль колец выпол</w:t>
      </w:r>
      <w:r w:rsidRPr="00FE4202">
        <w:rPr>
          <w:color w:val="000000"/>
          <w:sz w:val="28"/>
          <w:szCs w:val="28"/>
        </w:rPr>
        <w:softHyphen/>
        <w:t>няет вал или корпус.</w:t>
      </w:r>
    </w:p>
    <w:p w:rsidR="00093C51" w:rsidRPr="00FE4202" w:rsidRDefault="00093C51" w:rsidP="003158D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E4202">
        <w:rPr>
          <w:color w:val="000000"/>
          <w:sz w:val="28"/>
          <w:szCs w:val="28"/>
        </w:rPr>
        <w:t>Область применения таких подшипников очень ограничена. Известно применение  в узлах отдельных механизмов, например в опорах клеильных прессов (рифленые валы) гофрагрегата.</w:t>
      </w:r>
    </w:p>
    <w:p w:rsidR="00093C51" w:rsidRPr="009B0DFE" w:rsidRDefault="00093C51" w:rsidP="003158D6">
      <w:pPr>
        <w:shd w:val="clear" w:color="auto" w:fill="FFFFFF"/>
        <w:ind w:firstLine="540"/>
        <w:jc w:val="both"/>
        <w:rPr>
          <w:color w:val="000000"/>
        </w:rPr>
      </w:pPr>
    </w:p>
    <w:p w:rsidR="00093C51" w:rsidRPr="00FE4202" w:rsidRDefault="00093C51" w:rsidP="003158D6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ИГОЛЬЧАТЫЕ РАДИАЛЬНЫЕ РОЛИКОПОДШИПНИКИ.</w:t>
      </w:r>
    </w:p>
    <w:p w:rsidR="00093C51" w:rsidRPr="009B0DFE" w:rsidRDefault="00093C51" w:rsidP="003158D6">
      <w:pPr>
        <w:shd w:val="clear" w:color="auto" w:fill="FFFFFF"/>
        <w:ind w:firstLine="540"/>
        <w:jc w:val="center"/>
      </w:pPr>
    </w:p>
    <w:p w:rsidR="00093C51" w:rsidRPr="00FE4202" w:rsidRDefault="00093C51" w:rsidP="00CC3C0D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Подшипники применяются только для восприятия радиальных нагрузок. При сравни</w:t>
      </w:r>
      <w:r w:rsidRPr="00FE4202">
        <w:rPr>
          <w:color w:val="000000"/>
          <w:sz w:val="28"/>
          <w:szCs w:val="28"/>
        </w:rPr>
        <w:softHyphen/>
        <w:t>тельно малом габарите в диаметральном направле</w:t>
      </w:r>
      <w:r w:rsidRPr="00FE4202">
        <w:rPr>
          <w:color w:val="000000"/>
          <w:sz w:val="28"/>
          <w:szCs w:val="28"/>
        </w:rPr>
        <w:softHyphen/>
        <w:t>нии подшипники обладают повышенной грузоподъ</w:t>
      </w:r>
      <w:r w:rsidRPr="00FE4202">
        <w:rPr>
          <w:color w:val="000000"/>
          <w:sz w:val="28"/>
          <w:szCs w:val="28"/>
        </w:rPr>
        <w:softHyphen/>
        <w:t>емностью. Иголки, длина которых значительно пре</w:t>
      </w:r>
      <w:r w:rsidRPr="00FE4202">
        <w:rPr>
          <w:color w:val="000000"/>
          <w:sz w:val="28"/>
          <w:szCs w:val="28"/>
        </w:rPr>
        <w:softHyphen/>
        <w:t>вышает их диаметр, не могут изготовляться с такой же высокой точностью, как короткие цилиндрические ролики; их положение в работающем подшипнике не выправляется существенно бортиками кольца, поэтому иглы имеют тенденцию к перекосам относительно оси вала (кольца). Трение в игольчатых подшипниках в несколько раз превышает трение в других типах роликоподшипников, а если учесть, что в ненагруженной зоне иглы не вращаются, то игольчатый подшипник получает частично свой</w:t>
      </w:r>
      <w:r w:rsidRPr="00FE4202">
        <w:rPr>
          <w:color w:val="000000"/>
          <w:sz w:val="28"/>
          <w:szCs w:val="28"/>
        </w:rPr>
        <w:softHyphen/>
        <w:t>ства подшипника скольжения.</w:t>
      </w:r>
    </w:p>
    <w:p w:rsidR="00093C51" w:rsidRPr="00FE4202" w:rsidRDefault="00093C51" w:rsidP="00CC3C0D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В игольчатых подшип</w:t>
      </w:r>
      <w:r w:rsidRPr="00FE4202">
        <w:rPr>
          <w:color w:val="000000"/>
          <w:sz w:val="28"/>
          <w:szCs w:val="28"/>
        </w:rPr>
        <w:softHyphen/>
        <w:t>никах важно учитывать суммарный межигольный окружной и радиальный за</w:t>
      </w:r>
      <w:r w:rsidRPr="00FE4202">
        <w:rPr>
          <w:color w:val="000000"/>
          <w:sz w:val="28"/>
          <w:szCs w:val="28"/>
        </w:rPr>
        <w:softHyphen/>
        <w:t>зоры. При небольшом числе оборотов или качательном движении суммарный меж</w:t>
      </w:r>
      <w:r w:rsidRPr="00FE4202">
        <w:rPr>
          <w:color w:val="000000"/>
          <w:sz w:val="28"/>
          <w:szCs w:val="28"/>
        </w:rPr>
        <w:softHyphen/>
        <w:t xml:space="preserve">игольный окружной зазор может достигать 0,5—0,6 диаметра иглы. При высоких скоростях вращения и при малых размерах игл он рекомендуется </w:t>
      </w:r>
      <w:smartTag w:uri="urn:schemas-microsoft-com:office:smarttags" w:element="metricconverter">
        <w:smartTagPr>
          <w:attr w:name="ProductID" w:val="0,5 мм"/>
        </w:smartTagPr>
        <w:r w:rsidRPr="00FE4202">
          <w:rPr>
            <w:color w:val="000000"/>
            <w:sz w:val="28"/>
            <w:szCs w:val="28"/>
          </w:rPr>
          <w:t xml:space="preserve">0,5 </w:t>
        </w:r>
        <w:r w:rsidRPr="00FE4202">
          <w:rPr>
            <w:i/>
            <w:iCs/>
            <w:color w:val="000000"/>
            <w:sz w:val="28"/>
            <w:szCs w:val="28"/>
          </w:rPr>
          <w:t>мм</w:t>
        </w:r>
      </w:smartTag>
      <w:r w:rsidRPr="00FE4202">
        <w:rPr>
          <w:i/>
          <w:iCs/>
          <w:color w:val="000000"/>
          <w:sz w:val="28"/>
          <w:szCs w:val="28"/>
        </w:rPr>
        <w:t xml:space="preserve"> </w:t>
      </w:r>
      <w:r w:rsidRPr="00FE4202">
        <w:rPr>
          <w:color w:val="000000"/>
          <w:sz w:val="28"/>
          <w:szCs w:val="28"/>
        </w:rPr>
        <w:t xml:space="preserve">(по диаметру центра игл). Что касается радиальных зазоров, то при колебательном движении или скорости вращения до 1 </w:t>
      </w:r>
      <w:r w:rsidRPr="00FE4202">
        <w:rPr>
          <w:i/>
          <w:iCs/>
          <w:color w:val="000000"/>
          <w:sz w:val="28"/>
          <w:szCs w:val="28"/>
        </w:rPr>
        <w:t xml:space="preserve">м/сек </w:t>
      </w:r>
      <w:r w:rsidRPr="00FE4202">
        <w:rPr>
          <w:color w:val="000000"/>
          <w:sz w:val="28"/>
          <w:szCs w:val="28"/>
        </w:rPr>
        <w:t>рекомендуется меньшая величина за</w:t>
      </w:r>
      <w:r w:rsidRPr="00FE4202">
        <w:rPr>
          <w:color w:val="000000"/>
          <w:sz w:val="28"/>
          <w:szCs w:val="28"/>
        </w:rPr>
        <w:softHyphen/>
        <w:t>зора, а для более высоких чисел оборотов — большая.</w:t>
      </w:r>
    </w:p>
    <w:p w:rsidR="00093C51" w:rsidRPr="00FE4202" w:rsidRDefault="00093C51" w:rsidP="00CC3C0D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Игольчатые подшипники весьма чувствительны</w:t>
      </w:r>
      <w:r w:rsidRPr="00FE4202">
        <w:rPr>
          <w:sz w:val="28"/>
          <w:szCs w:val="28"/>
        </w:rPr>
        <w:t xml:space="preserve"> </w:t>
      </w:r>
      <w:r w:rsidRPr="00FE4202">
        <w:rPr>
          <w:color w:val="000000"/>
          <w:sz w:val="28"/>
          <w:szCs w:val="28"/>
        </w:rPr>
        <w:t>к перекосам.</w:t>
      </w:r>
    </w:p>
    <w:p w:rsidR="00093C51" w:rsidRPr="00FE4202" w:rsidRDefault="00093C51" w:rsidP="00CC3C0D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Область применения: в узлах, где размеры опор ограничены в диаметральном направлении и осо</w:t>
      </w:r>
      <w:r w:rsidRPr="00FE4202">
        <w:rPr>
          <w:color w:val="000000"/>
          <w:sz w:val="28"/>
          <w:szCs w:val="28"/>
        </w:rPr>
        <w:softHyphen/>
        <w:t>бенно в узлах с качательным движением. В рас</w:t>
      </w:r>
      <w:r w:rsidRPr="00FE4202">
        <w:rPr>
          <w:color w:val="000000"/>
          <w:sz w:val="28"/>
          <w:szCs w:val="28"/>
        </w:rPr>
        <w:softHyphen/>
        <w:t>сматриваемой отрасли промышленности, напри</w:t>
      </w:r>
      <w:r w:rsidRPr="00FE4202">
        <w:rPr>
          <w:color w:val="000000"/>
          <w:sz w:val="28"/>
          <w:szCs w:val="28"/>
        </w:rPr>
        <w:softHyphen/>
        <w:t>мер в узлах сеточных стоек, пневмонаправляющих тележек, некоторых приводных механизмов, машин печатно-высекательных, поперечно-режу</w:t>
      </w:r>
      <w:r w:rsidRPr="00FE4202">
        <w:rPr>
          <w:color w:val="000000"/>
          <w:sz w:val="28"/>
          <w:szCs w:val="28"/>
        </w:rPr>
        <w:softHyphen/>
        <w:t>щих, сшивных.</w:t>
      </w:r>
    </w:p>
    <w:p w:rsidR="00093C51" w:rsidRPr="009B0DFE" w:rsidRDefault="00093C51" w:rsidP="007765E2">
      <w:pPr>
        <w:shd w:val="clear" w:color="auto" w:fill="FFFFFF"/>
        <w:ind w:firstLine="540"/>
        <w:rPr>
          <w:b/>
          <w:bCs/>
          <w:color w:val="000000"/>
        </w:rPr>
      </w:pPr>
    </w:p>
    <w:p w:rsidR="00093C51" w:rsidRPr="00FE4202" w:rsidRDefault="00093C51" w:rsidP="00253F36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РОЛИКОВЫЕ РАДИАЛЬНЫЕ ПОДШИПНИКИ С ВИТЫМИ РОЛИКАМИ</w:t>
      </w:r>
    </w:p>
    <w:p w:rsidR="00093C51" w:rsidRPr="009B0DFE" w:rsidRDefault="00093C51" w:rsidP="00253F36">
      <w:pPr>
        <w:shd w:val="clear" w:color="auto" w:fill="FFFFFF"/>
        <w:ind w:firstLine="540"/>
        <w:jc w:val="center"/>
        <w:rPr>
          <w:b/>
          <w:bCs/>
          <w:color w:val="000000"/>
        </w:rPr>
      </w:pPr>
    </w:p>
    <w:p w:rsidR="00093C51" w:rsidRPr="00FE4202" w:rsidRDefault="00093C51" w:rsidP="00FE4202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Такие подшипники воспринимают только радиальные нагрузки. Осевое перемещение вала или корпуса не ограничивают. Способны воспринимать ударные нагрузки лучше, чем подшип</w:t>
      </w:r>
      <w:r w:rsidRPr="00FE4202">
        <w:rPr>
          <w:color w:val="000000"/>
          <w:sz w:val="28"/>
          <w:szCs w:val="28"/>
        </w:rPr>
        <w:softHyphen/>
        <w:t>ники других типов. Важным преимуществом этих подшипников является то, что каждое из колец, а также комплект роликов с сепаратором, взаимо</w:t>
      </w:r>
      <w:r w:rsidRPr="00FE4202">
        <w:rPr>
          <w:color w:val="000000"/>
          <w:sz w:val="28"/>
          <w:szCs w:val="28"/>
        </w:rPr>
        <w:softHyphen/>
        <w:t>заменяемы и могут монтироваться раздельно. В различных машинах или механизмах подшипник может применяться как комплектно (с внутрен</w:t>
      </w:r>
      <w:r w:rsidRPr="00FE4202">
        <w:rPr>
          <w:color w:val="000000"/>
          <w:sz w:val="28"/>
          <w:szCs w:val="28"/>
        </w:rPr>
        <w:softHyphen/>
        <w:t>ним и наружным кольцами), так и без обоих ко</w:t>
      </w:r>
      <w:r w:rsidRPr="00FE4202">
        <w:rPr>
          <w:color w:val="000000"/>
          <w:sz w:val="28"/>
          <w:szCs w:val="28"/>
        </w:rPr>
        <w:softHyphen/>
        <w:t>лец или в сочетании одного из колец с другой де</w:t>
      </w:r>
      <w:r w:rsidRPr="00FE4202">
        <w:rPr>
          <w:color w:val="000000"/>
          <w:sz w:val="28"/>
          <w:szCs w:val="28"/>
        </w:rPr>
        <w:softHyphen/>
        <w:t>талью (валом или корпусом) соответствующей твердости. Изготовляют подшипники также с од</w:t>
      </w:r>
      <w:r w:rsidRPr="00FE4202">
        <w:rPr>
          <w:color w:val="000000"/>
          <w:sz w:val="28"/>
          <w:szCs w:val="28"/>
        </w:rPr>
        <w:softHyphen/>
        <w:t>ним наружным разрезным штампованным кольцом.</w:t>
      </w:r>
    </w:p>
    <w:p w:rsidR="00093C51" w:rsidRPr="00FE4202" w:rsidRDefault="00093C51" w:rsidP="00FE4202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Полые витые ролики представляют собой ци</w:t>
      </w:r>
      <w:r w:rsidRPr="00FE4202">
        <w:rPr>
          <w:color w:val="000000"/>
          <w:sz w:val="28"/>
          <w:szCs w:val="28"/>
        </w:rPr>
        <w:softHyphen/>
        <w:t>линдрические пружины, свитые из стальной ленты четырехугольного сечения, которые после закалки шлифуются. Твердость витых роликов после терми</w:t>
      </w:r>
      <w:r w:rsidRPr="00FE4202">
        <w:rPr>
          <w:color w:val="000000"/>
          <w:sz w:val="28"/>
          <w:szCs w:val="28"/>
        </w:rPr>
        <w:softHyphen/>
        <w:t xml:space="preserve">ческой обработки, определяющая их механические свойства, должна быть в пределах 45—50 </w:t>
      </w:r>
      <w:r w:rsidRPr="00FE4202">
        <w:rPr>
          <w:color w:val="000000"/>
          <w:sz w:val="28"/>
          <w:szCs w:val="28"/>
          <w:lang w:val="en-US"/>
        </w:rPr>
        <w:t>RC</w:t>
      </w:r>
      <w:r w:rsidRPr="00FE4202">
        <w:rPr>
          <w:color w:val="000000"/>
          <w:sz w:val="28"/>
          <w:szCs w:val="28"/>
        </w:rPr>
        <w:t>. По</w:t>
      </w:r>
      <w:r w:rsidRPr="00FE4202">
        <w:rPr>
          <w:color w:val="000000"/>
          <w:sz w:val="28"/>
          <w:szCs w:val="28"/>
        </w:rPr>
        <w:softHyphen/>
        <w:t>верхности качения вала или корпуса, если в узел устанавливается некомплектный подшипник, долж</w:t>
      </w:r>
      <w:r w:rsidRPr="00FE4202">
        <w:rPr>
          <w:color w:val="000000"/>
          <w:sz w:val="28"/>
          <w:szCs w:val="28"/>
        </w:rPr>
        <w:softHyphen/>
        <w:t xml:space="preserve">ны обладать установленной для колец различных подшипников твердостью — 61—63 </w:t>
      </w:r>
      <w:r w:rsidRPr="00FE4202">
        <w:rPr>
          <w:color w:val="000000"/>
          <w:sz w:val="28"/>
          <w:szCs w:val="28"/>
          <w:lang w:val="en-US"/>
        </w:rPr>
        <w:t>RC</w:t>
      </w:r>
      <w:r w:rsidRPr="00FE4202">
        <w:rPr>
          <w:color w:val="000000"/>
          <w:sz w:val="28"/>
          <w:szCs w:val="28"/>
        </w:rPr>
        <w:t>. Для этого поверхности (из стали 15, 12ХН2 или других) це</w:t>
      </w:r>
      <w:r w:rsidRPr="00FE4202">
        <w:rPr>
          <w:color w:val="000000"/>
          <w:sz w:val="28"/>
          <w:szCs w:val="28"/>
        </w:rPr>
        <w:softHyphen/>
        <w:t xml:space="preserve">ментируют на глубину 1 —1,25 </w:t>
      </w:r>
      <w:r w:rsidRPr="00FE4202">
        <w:rPr>
          <w:i/>
          <w:iCs/>
          <w:color w:val="000000"/>
          <w:sz w:val="28"/>
          <w:szCs w:val="28"/>
        </w:rPr>
        <w:t>мм.</w:t>
      </w:r>
    </w:p>
    <w:p w:rsidR="00093C51" w:rsidRPr="00FE4202" w:rsidRDefault="00093C51" w:rsidP="00FE4202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Сепаратор подшипника состоит из двух сталь</w:t>
      </w:r>
      <w:r w:rsidRPr="00FE4202">
        <w:rPr>
          <w:color w:val="000000"/>
          <w:sz w:val="28"/>
          <w:szCs w:val="28"/>
        </w:rPr>
        <w:softHyphen/>
        <w:t>ных   штампованных шайб, соединенных распорками, пропущенными внутри роликов. Витые ролики обладают эластичностью и способностью пружинить. Кроме того, такие подшипники менее чувствительны к загрязнению узла.</w:t>
      </w:r>
    </w:p>
    <w:p w:rsidR="00093C51" w:rsidRPr="009B0DFE" w:rsidRDefault="00093C51" w:rsidP="007765E2">
      <w:pPr>
        <w:shd w:val="clear" w:color="auto" w:fill="FFFFFF"/>
        <w:ind w:firstLine="540"/>
        <w:rPr>
          <w:b/>
          <w:bCs/>
          <w:color w:val="000000"/>
        </w:rPr>
      </w:pPr>
    </w:p>
    <w:p w:rsidR="00093C51" w:rsidRPr="00FE4202" w:rsidRDefault="00093C51" w:rsidP="00B345C0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РОЛИКОВЫЕ РАДИАЛЬНЫЕ ДВУХРЯДНЫЕ СФЕРИЧЕСКИЕ ПОДШИПНИКИ.</w:t>
      </w:r>
    </w:p>
    <w:p w:rsidR="00093C51" w:rsidRPr="009B0DFE" w:rsidRDefault="00093C51" w:rsidP="00B345C0">
      <w:pPr>
        <w:shd w:val="clear" w:color="auto" w:fill="FFFFFF"/>
        <w:ind w:firstLine="540"/>
        <w:jc w:val="center"/>
      </w:pPr>
    </w:p>
    <w:p w:rsidR="00093C51" w:rsidRPr="00FE4202" w:rsidRDefault="00093C51" w:rsidP="00FE4202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В оборудовании целлюлозно-бумажных пред</w:t>
      </w:r>
      <w:r w:rsidRPr="00FE4202">
        <w:rPr>
          <w:color w:val="000000"/>
          <w:sz w:val="28"/>
          <w:szCs w:val="28"/>
        </w:rPr>
        <w:softHyphen/>
        <w:t>приятий подшипники этого типа применяются всех известных в технике конструк</w:t>
      </w:r>
      <w:r w:rsidRPr="00FE4202">
        <w:rPr>
          <w:color w:val="000000"/>
          <w:sz w:val="28"/>
          <w:szCs w:val="28"/>
        </w:rPr>
        <w:softHyphen/>
        <w:t>ций, серий и размеров. Поэтому в данной главе они представлены наиболее полно.</w:t>
      </w:r>
    </w:p>
    <w:p w:rsidR="00093C51" w:rsidRPr="00FE4202" w:rsidRDefault="00093C51" w:rsidP="00FE4202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Наибольшее количество таких подшипников при</w:t>
      </w:r>
      <w:r w:rsidRPr="00FE4202">
        <w:rPr>
          <w:color w:val="000000"/>
          <w:sz w:val="28"/>
          <w:szCs w:val="28"/>
        </w:rPr>
        <w:softHyphen/>
        <w:t xml:space="preserve">меняется с внутренними диаметрами от 40 до </w:t>
      </w:r>
      <w:smartTag w:uri="urn:schemas-microsoft-com:office:smarttags" w:element="metricconverter">
        <w:smartTagPr>
          <w:attr w:name="ProductID" w:val="300 мм"/>
        </w:smartTagPr>
        <w:r w:rsidRPr="00FE4202">
          <w:rPr>
            <w:color w:val="000000"/>
            <w:sz w:val="28"/>
            <w:szCs w:val="28"/>
          </w:rPr>
          <w:t xml:space="preserve">300 </w:t>
        </w:r>
        <w:r w:rsidRPr="00FE4202">
          <w:rPr>
            <w:i/>
            <w:iCs/>
            <w:color w:val="000000"/>
            <w:sz w:val="28"/>
            <w:szCs w:val="28"/>
          </w:rPr>
          <w:t>мм</w:t>
        </w:r>
      </w:smartTag>
      <w:r w:rsidRPr="00FE4202">
        <w:rPr>
          <w:i/>
          <w:iCs/>
          <w:color w:val="000000"/>
          <w:sz w:val="28"/>
          <w:szCs w:val="28"/>
        </w:rPr>
        <w:t xml:space="preserve"> </w:t>
      </w:r>
      <w:r w:rsidRPr="00FE4202">
        <w:rPr>
          <w:color w:val="000000"/>
          <w:sz w:val="28"/>
          <w:szCs w:val="28"/>
        </w:rPr>
        <w:t xml:space="preserve">и во многих ответственных узлах от 300 до </w:t>
      </w:r>
      <w:smartTag w:uri="urn:schemas-microsoft-com:office:smarttags" w:element="metricconverter">
        <w:smartTagPr>
          <w:attr w:name="ProductID" w:val="750 мм"/>
        </w:smartTagPr>
        <w:r w:rsidRPr="00FE4202">
          <w:rPr>
            <w:color w:val="000000"/>
            <w:sz w:val="28"/>
            <w:szCs w:val="28"/>
          </w:rPr>
          <w:t xml:space="preserve">750 </w:t>
        </w:r>
        <w:r w:rsidRPr="00FE4202">
          <w:rPr>
            <w:i/>
            <w:iCs/>
            <w:color w:val="000000"/>
            <w:sz w:val="28"/>
            <w:szCs w:val="28"/>
          </w:rPr>
          <w:t>мм</w:t>
        </w:r>
      </w:smartTag>
      <w:r w:rsidRPr="00FE4202">
        <w:rPr>
          <w:i/>
          <w:iCs/>
          <w:color w:val="000000"/>
          <w:sz w:val="28"/>
          <w:szCs w:val="28"/>
        </w:rPr>
        <w:t xml:space="preserve">. </w:t>
      </w:r>
      <w:r w:rsidRPr="00FE4202">
        <w:rPr>
          <w:color w:val="000000"/>
          <w:sz w:val="28"/>
          <w:szCs w:val="28"/>
        </w:rPr>
        <w:t>Они весьма трудоемки и дороги в из</w:t>
      </w:r>
      <w:r w:rsidRPr="00FE4202">
        <w:rPr>
          <w:color w:val="000000"/>
          <w:sz w:val="28"/>
          <w:szCs w:val="28"/>
        </w:rPr>
        <w:softHyphen/>
        <w:t>готовлении, особенно крупногабаритные, выпуска</w:t>
      </w:r>
      <w:r w:rsidRPr="00FE4202">
        <w:rPr>
          <w:color w:val="000000"/>
          <w:sz w:val="28"/>
          <w:szCs w:val="28"/>
        </w:rPr>
        <w:softHyphen/>
        <w:t>ющиеся мелкими сериями.</w:t>
      </w:r>
    </w:p>
    <w:p w:rsidR="00093C51" w:rsidRPr="00FE4202" w:rsidRDefault="00093C51" w:rsidP="00FE420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E4202">
        <w:rPr>
          <w:color w:val="000000"/>
          <w:sz w:val="28"/>
          <w:szCs w:val="28"/>
        </w:rPr>
        <w:t>По своим конструктивным свойствам двухряд</w:t>
      </w:r>
      <w:r w:rsidRPr="00FE4202">
        <w:rPr>
          <w:color w:val="000000"/>
          <w:sz w:val="28"/>
          <w:szCs w:val="28"/>
        </w:rPr>
        <w:softHyphen/>
        <w:t>ные сферические роликоподшипники успешно при</w:t>
      </w:r>
      <w:r w:rsidRPr="00FE4202">
        <w:rPr>
          <w:color w:val="000000"/>
          <w:sz w:val="28"/>
          <w:szCs w:val="28"/>
        </w:rPr>
        <w:softHyphen/>
        <w:t>меняются в абсолютном большинстве механизмов и машин целлюлозно-бумажного производства. Главное их преимущество состоит в следующем: они способны компенсировать прогибы валов и не</w:t>
      </w:r>
      <w:r w:rsidRPr="00FE4202">
        <w:rPr>
          <w:color w:val="000000"/>
          <w:sz w:val="28"/>
          <w:szCs w:val="28"/>
        </w:rPr>
        <w:softHyphen/>
        <w:t>которую несоосность посадочных мест при уста</w:t>
      </w:r>
      <w:r w:rsidRPr="00FE4202">
        <w:rPr>
          <w:color w:val="000000"/>
          <w:sz w:val="28"/>
          <w:szCs w:val="28"/>
        </w:rPr>
        <w:softHyphen/>
        <w:t>новке подшипников в отдельные корпусы при рас</w:t>
      </w:r>
      <w:r w:rsidRPr="00FE4202">
        <w:rPr>
          <w:color w:val="000000"/>
          <w:sz w:val="28"/>
          <w:szCs w:val="28"/>
        </w:rPr>
        <w:softHyphen/>
        <w:t>точке отверстий корпусов не за один установ; обладают наибольшей радиальной грузоподъем</w:t>
      </w:r>
      <w:r w:rsidRPr="00FE4202">
        <w:rPr>
          <w:color w:val="000000"/>
          <w:sz w:val="28"/>
          <w:szCs w:val="28"/>
        </w:rPr>
        <w:softHyphen/>
        <w:t>ностью по сравнению с любыми типами (за исклю</w:t>
      </w:r>
      <w:r w:rsidRPr="00FE4202">
        <w:rPr>
          <w:color w:val="000000"/>
          <w:sz w:val="28"/>
          <w:szCs w:val="28"/>
        </w:rPr>
        <w:softHyphen/>
        <w:t>чением игольчатых и многорядных конических), кроме того, одновременно воспринимают осевую нагрузку и фиксируют вал в обе стороны; с конус</w:t>
      </w:r>
      <w:r w:rsidRPr="00FE4202">
        <w:rPr>
          <w:color w:val="000000"/>
          <w:sz w:val="28"/>
          <w:szCs w:val="28"/>
        </w:rPr>
        <w:softHyphen/>
        <w:t>ными отверстиями и закрепительными втулками могут устанавливаться на гладких и многоопорных валах (без заплечиков), обработанных по 3—4-му классам точности и допускают более простое и легкое применение механических и гидравлических способов монтажа–демонтажа подшипников .</w:t>
      </w:r>
    </w:p>
    <w:p w:rsidR="00093C51" w:rsidRPr="00FE4202" w:rsidRDefault="00093C51" w:rsidP="00FE4202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Благодаря свойству самоустанавливаемости эти подшипники не подвергаются опасности разруше</w:t>
      </w:r>
      <w:r w:rsidRPr="00FE4202">
        <w:rPr>
          <w:color w:val="000000"/>
          <w:sz w:val="28"/>
          <w:szCs w:val="28"/>
        </w:rPr>
        <w:softHyphen/>
        <w:t>ния из-за технологических неточностей обработки или сборки деталей узла, если перекос оси одного кольца подшипника относительно другого не бо</w:t>
      </w:r>
      <w:r w:rsidRPr="00FE4202">
        <w:rPr>
          <w:color w:val="000000"/>
          <w:sz w:val="28"/>
          <w:szCs w:val="28"/>
        </w:rPr>
        <w:softHyphen/>
        <w:t>лее 3°. Можно сказать, что угол перекоса ограни</w:t>
      </w:r>
      <w:r w:rsidRPr="00FE4202">
        <w:rPr>
          <w:color w:val="000000"/>
          <w:sz w:val="28"/>
          <w:szCs w:val="28"/>
        </w:rPr>
        <w:softHyphen/>
        <w:t>чивается лишь условием сохранения контакта роликов обоих рядов со сферической поверхностью дорожки качения наружного кольца.</w:t>
      </w:r>
    </w:p>
    <w:p w:rsidR="00093C51" w:rsidRPr="009B0DFE" w:rsidRDefault="00093C51" w:rsidP="007765E2">
      <w:pPr>
        <w:shd w:val="clear" w:color="auto" w:fill="FFFFFF"/>
        <w:ind w:firstLine="540"/>
        <w:rPr>
          <w:color w:val="000000"/>
        </w:rPr>
      </w:pPr>
    </w:p>
    <w:p w:rsidR="00093C51" w:rsidRPr="00FE4202" w:rsidRDefault="00093C51" w:rsidP="00CC3C0D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ШАРИКОВЫЕ  ОДНОРЯДНЫЕ РАДИАЛЬНО-УПОРНЫЕ ПОДШИПНИКИ.</w:t>
      </w:r>
    </w:p>
    <w:p w:rsidR="00093C51" w:rsidRPr="009B0DFE" w:rsidRDefault="00093C51" w:rsidP="00CC3C0D">
      <w:pPr>
        <w:shd w:val="clear" w:color="auto" w:fill="FFFFFF"/>
        <w:ind w:firstLine="540"/>
        <w:jc w:val="center"/>
        <w:rPr>
          <w:b/>
          <w:bCs/>
          <w:color w:val="000000"/>
        </w:rPr>
      </w:pPr>
    </w:p>
    <w:p w:rsidR="00093C51" w:rsidRPr="00FE4202" w:rsidRDefault="00093C51" w:rsidP="00CC3C0D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Этот тип подшипника предназначен для восприятия комбинированных нагрузок. Подшипник может также вос</w:t>
      </w:r>
      <w:r w:rsidRPr="00FE4202">
        <w:rPr>
          <w:color w:val="000000"/>
          <w:sz w:val="28"/>
          <w:szCs w:val="28"/>
        </w:rPr>
        <w:softHyphen/>
        <w:t>принимать чисто осевую нагрузку.</w:t>
      </w:r>
    </w:p>
    <w:p w:rsidR="00093C51" w:rsidRPr="00FE4202" w:rsidRDefault="00093C51" w:rsidP="00CC3C0D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Для восприятия значительных по величине осе</w:t>
      </w:r>
      <w:r w:rsidRPr="00FE4202">
        <w:rPr>
          <w:color w:val="000000"/>
          <w:sz w:val="28"/>
          <w:szCs w:val="28"/>
        </w:rPr>
        <w:softHyphen/>
        <w:t>вых нагрузок можно использовать каскадную уста</w:t>
      </w:r>
      <w:r w:rsidRPr="00FE4202">
        <w:rPr>
          <w:color w:val="000000"/>
          <w:sz w:val="28"/>
          <w:szCs w:val="28"/>
        </w:rPr>
        <w:softHyphen/>
        <w:t>новку нескольких одноименных подшипников. Углы контакта радиально-упорных подшипни</w:t>
      </w:r>
      <w:r w:rsidRPr="00FE4202">
        <w:rPr>
          <w:color w:val="000000"/>
          <w:sz w:val="28"/>
          <w:szCs w:val="28"/>
        </w:rPr>
        <w:softHyphen/>
        <w:t>ков являются функцией величин внутренних зазо</w:t>
      </w:r>
      <w:r w:rsidRPr="00FE4202">
        <w:rPr>
          <w:color w:val="000000"/>
          <w:sz w:val="28"/>
          <w:szCs w:val="28"/>
        </w:rPr>
        <w:softHyphen/>
        <w:t>ров. Больший угол контакта можно получить при большем радиальном зазоре. Так, например, у подшипников с одинаковыми телами качения (диамет</w:t>
      </w:r>
      <w:r w:rsidRPr="00FE4202">
        <w:rPr>
          <w:color w:val="000000"/>
          <w:sz w:val="28"/>
          <w:szCs w:val="28"/>
        </w:rPr>
        <w:softHyphen/>
        <w:t>рами шариков) углы контакта соответствуют различным радиальным зазорам</w:t>
      </w:r>
    </w:p>
    <w:p w:rsidR="00093C51" w:rsidRPr="00FE4202" w:rsidRDefault="00093C51" w:rsidP="00CC3C0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E4202">
        <w:rPr>
          <w:color w:val="000000"/>
          <w:sz w:val="28"/>
          <w:szCs w:val="28"/>
        </w:rPr>
        <w:t>Ррадиально-упорные подшипники устанавливаются обычно парными комплектами. Это значит, что в двухопорных ва</w:t>
      </w:r>
      <w:r w:rsidRPr="00FE4202">
        <w:rPr>
          <w:color w:val="000000"/>
          <w:sz w:val="28"/>
          <w:szCs w:val="28"/>
        </w:rPr>
        <w:softHyphen/>
        <w:t>лах радиально-упорные подшипники могут уста</w:t>
      </w:r>
      <w:r w:rsidRPr="00FE4202">
        <w:rPr>
          <w:color w:val="000000"/>
          <w:sz w:val="28"/>
          <w:szCs w:val="28"/>
        </w:rPr>
        <w:softHyphen/>
        <w:t>навливаться по одному в каждой опоре или два подшипника в одной опоре. Так как эти подшип</w:t>
      </w:r>
      <w:r w:rsidRPr="00FE4202">
        <w:rPr>
          <w:color w:val="000000"/>
          <w:sz w:val="28"/>
          <w:szCs w:val="28"/>
        </w:rPr>
        <w:softHyphen/>
        <w:t>ники относятся к регулируемым типам, то как в первом, так и во втором случаях взаимодействие подшипников определяется пределами их осевой игры.</w:t>
      </w:r>
    </w:p>
    <w:p w:rsidR="00093C51" w:rsidRPr="00FE4202" w:rsidRDefault="00093C51" w:rsidP="00CC3C0D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При парной установке подшипников возможен их предварительный натяг, т. е. когда пара под</w:t>
      </w:r>
      <w:r w:rsidRPr="00FE4202">
        <w:rPr>
          <w:color w:val="000000"/>
          <w:sz w:val="28"/>
          <w:szCs w:val="28"/>
        </w:rPr>
        <w:softHyphen/>
        <w:t>шипников при установке в одну или две опоры на</w:t>
      </w:r>
      <w:r w:rsidRPr="00FE4202">
        <w:rPr>
          <w:color w:val="000000"/>
          <w:sz w:val="28"/>
          <w:szCs w:val="28"/>
        </w:rPr>
        <w:softHyphen/>
        <w:t>гружается осевой предварительной нагрузкой, что исключает возможность работы подшипников при осевой игре. Больше того, предварительный натяг рассчитан на некоторую упругую деформацию в местах контакта колец с шариками. Он увеличи</w:t>
      </w:r>
      <w:r w:rsidRPr="00FE4202">
        <w:rPr>
          <w:color w:val="000000"/>
          <w:sz w:val="28"/>
          <w:szCs w:val="28"/>
        </w:rPr>
        <w:softHyphen/>
        <w:t>вает грузоподъемность и долговечность комплекта подшипников, жесткость их и точность вращения.</w:t>
      </w:r>
    </w:p>
    <w:p w:rsidR="00093C51" w:rsidRPr="00FE4202" w:rsidRDefault="00093C51" w:rsidP="00CC3C0D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Область применения: наиболее широко радиально-упорные шарикоподшипники применя</w:t>
      </w:r>
      <w:r w:rsidRPr="00FE4202">
        <w:rPr>
          <w:color w:val="000000"/>
          <w:sz w:val="28"/>
          <w:szCs w:val="28"/>
        </w:rPr>
        <w:softHyphen/>
        <w:t>ются в различных насосах, редукторах, станках, мельницах с двумя вращающимися ножевыми ди</w:t>
      </w:r>
      <w:r w:rsidRPr="00FE4202">
        <w:rPr>
          <w:color w:val="000000"/>
          <w:sz w:val="28"/>
          <w:szCs w:val="28"/>
        </w:rPr>
        <w:softHyphen/>
        <w:t>сками, как правило, с определенной величиной осевой игры.</w:t>
      </w:r>
    </w:p>
    <w:p w:rsidR="00093C51" w:rsidRPr="009B0DFE" w:rsidRDefault="00093C51" w:rsidP="007765E2">
      <w:pPr>
        <w:shd w:val="clear" w:color="auto" w:fill="FFFFFF"/>
        <w:ind w:firstLine="540"/>
        <w:rPr>
          <w:b/>
          <w:bCs/>
          <w:color w:val="000000"/>
        </w:rPr>
      </w:pPr>
    </w:p>
    <w:p w:rsidR="00093C51" w:rsidRPr="00FE4202" w:rsidRDefault="00093C51" w:rsidP="00CC3C0D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ШАРИКОВЫЕ ДВУХРЯДНЫЕ РАДИАЛЬНО-УПОРНЫЕ  ПОДШИПНИКИ.</w:t>
      </w:r>
    </w:p>
    <w:p w:rsidR="00093C51" w:rsidRPr="009B0DFE" w:rsidRDefault="00093C51" w:rsidP="00CC3C0D">
      <w:pPr>
        <w:shd w:val="clear" w:color="auto" w:fill="FFFFFF"/>
        <w:ind w:firstLine="540"/>
        <w:jc w:val="center"/>
        <w:rPr>
          <w:b/>
          <w:bCs/>
          <w:color w:val="000000"/>
        </w:rPr>
      </w:pP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Предназначаются для восприятия значительных радиальных, осевых нагрузок в обоих направле</w:t>
      </w:r>
      <w:r w:rsidRPr="00FE4202">
        <w:rPr>
          <w:color w:val="000000"/>
          <w:sz w:val="28"/>
          <w:szCs w:val="28"/>
        </w:rPr>
        <w:softHyphen/>
        <w:t>ниях и комбинированных. Допустимая осевая нагрузка не должна превышать 80% неис</w:t>
      </w:r>
      <w:r w:rsidRPr="00FE4202">
        <w:rPr>
          <w:color w:val="000000"/>
          <w:sz w:val="28"/>
          <w:szCs w:val="28"/>
        </w:rPr>
        <w:softHyphen/>
        <w:t>пользованной допустимой радиальной нагрузки. При действии чисто осевой силы работает только один ряд шариков.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Область применения: в жестких двухопорных валах, преимущественно в узлах с преоб</w:t>
      </w:r>
      <w:r w:rsidRPr="00FE4202">
        <w:rPr>
          <w:color w:val="000000"/>
          <w:sz w:val="28"/>
          <w:szCs w:val="28"/>
        </w:rPr>
        <w:softHyphen/>
        <w:t>ладающей радиальной нагрузкой и при высоких числах оборотов: насосы различного назначения, редукторы, муфты и др.</w:t>
      </w:r>
    </w:p>
    <w:p w:rsidR="00093C51" w:rsidRPr="009B0DFE" w:rsidRDefault="00093C51" w:rsidP="007765E2">
      <w:pPr>
        <w:shd w:val="clear" w:color="auto" w:fill="FFFFFF"/>
        <w:ind w:firstLine="540"/>
        <w:rPr>
          <w:color w:val="000000"/>
        </w:rPr>
      </w:pPr>
    </w:p>
    <w:p w:rsidR="00093C51" w:rsidRPr="00FE4202" w:rsidRDefault="00093C51" w:rsidP="003A68DF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FE4202">
        <w:rPr>
          <w:b/>
          <w:color w:val="000000"/>
          <w:sz w:val="28"/>
          <w:szCs w:val="28"/>
        </w:rPr>
        <w:t>РОЛИКОВЫЕ КОНИЧЕСКИЕ ПОДШИПНИКИ.</w:t>
      </w:r>
    </w:p>
    <w:p w:rsidR="00093C51" w:rsidRPr="009B0DFE" w:rsidRDefault="00093C51" w:rsidP="003A68DF">
      <w:pPr>
        <w:shd w:val="clear" w:color="auto" w:fill="FFFFFF"/>
        <w:ind w:firstLine="540"/>
        <w:jc w:val="center"/>
        <w:rPr>
          <w:b/>
          <w:color w:val="000000"/>
        </w:rPr>
      </w:pP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По количеству рядов тел качения подшипник может быть однорядный, двухрядный и четырехрядный. В рассматриваемом оборудовании однорядный подшипник находит бо</w:t>
      </w:r>
      <w:r w:rsidRPr="00FE4202">
        <w:rPr>
          <w:color w:val="000000"/>
          <w:sz w:val="28"/>
          <w:szCs w:val="28"/>
        </w:rPr>
        <w:softHyphen/>
        <w:t>лее широкое применение, чем двухрядный.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Назначение конических роликоподшипников — воспринимать комбинированные нагрузки. Для фиксации вала в осевом направлении однорядные роликоподшипники устанавливаются попарно и в процессе эксплуатации требуют тщательной ре</w:t>
      </w:r>
      <w:r w:rsidRPr="00FE4202">
        <w:rPr>
          <w:color w:val="000000"/>
          <w:sz w:val="28"/>
          <w:szCs w:val="28"/>
        </w:rPr>
        <w:softHyphen/>
        <w:t>гулировки осевых зазоров. Воспринимают осевые нагрузки тем большие, чем больше угол конусности наружного кольца подшипника. По этим призна</w:t>
      </w:r>
      <w:r w:rsidRPr="00FE4202">
        <w:rPr>
          <w:color w:val="000000"/>
          <w:sz w:val="28"/>
          <w:szCs w:val="28"/>
        </w:rPr>
        <w:softHyphen/>
        <w:t>кам они аналогичны однорядным радиально-упор</w:t>
      </w:r>
      <w:r w:rsidRPr="00FE4202">
        <w:rPr>
          <w:color w:val="000000"/>
          <w:sz w:val="28"/>
          <w:szCs w:val="28"/>
        </w:rPr>
        <w:softHyphen/>
        <w:t>ным шарикоподшипникам, однако имеют и важные отличительные особенности.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Во-первых, по сравнению с шариковыми ра</w:t>
      </w:r>
      <w:r w:rsidRPr="00FE4202">
        <w:rPr>
          <w:color w:val="000000"/>
          <w:sz w:val="28"/>
          <w:szCs w:val="28"/>
        </w:rPr>
        <w:softHyphen/>
        <w:t>диально-упорными роликовые конические подшип</w:t>
      </w:r>
      <w:r w:rsidRPr="00FE4202">
        <w:rPr>
          <w:color w:val="000000"/>
          <w:sz w:val="28"/>
          <w:szCs w:val="28"/>
        </w:rPr>
        <w:softHyphen/>
        <w:t>ники обладают большей грузоподъемностью. Во-вторых, они разъемные, т. е. допускают раздель</w:t>
      </w:r>
      <w:r w:rsidRPr="00FE4202">
        <w:rPr>
          <w:color w:val="000000"/>
          <w:sz w:val="28"/>
          <w:szCs w:val="28"/>
        </w:rPr>
        <w:softHyphen/>
        <w:t>ный монтаж и демонтаж внутренних и наружных колец. В-третьих, допустимые числа обо</w:t>
      </w:r>
      <w:r w:rsidRPr="00FE4202">
        <w:rPr>
          <w:color w:val="000000"/>
          <w:sz w:val="28"/>
          <w:szCs w:val="28"/>
        </w:rPr>
        <w:softHyphen/>
        <w:t>ротов конических роликоподшипников по сравне</w:t>
      </w:r>
      <w:r w:rsidRPr="00FE4202">
        <w:rPr>
          <w:color w:val="000000"/>
          <w:sz w:val="28"/>
          <w:szCs w:val="28"/>
        </w:rPr>
        <w:softHyphen/>
        <w:t>нию с подшипниками некоторых других типов, в том числе шариковыми радиально-упорными, зна</w:t>
      </w:r>
      <w:r w:rsidRPr="00FE4202">
        <w:rPr>
          <w:color w:val="000000"/>
          <w:sz w:val="28"/>
          <w:szCs w:val="28"/>
        </w:rPr>
        <w:softHyphen/>
        <w:t>чительно меньше.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E4202">
        <w:rPr>
          <w:color w:val="000000"/>
          <w:sz w:val="28"/>
          <w:szCs w:val="28"/>
        </w:rPr>
        <w:t>Область применения весьма широкая: редукторы, вариаторы, пневмоподъемники, мель</w:t>
      </w:r>
      <w:r w:rsidRPr="00FE4202">
        <w:rPr>
          <w:color w:val="000000"/>
          <w:sz w:val="28"/>
          <w:szCs w:val="28"/>
        </w:rPr>
        <w:softHyphen/>
        <w:t>ницы, насосы, а также наряду со сферическими ро</w:t>
      </w:r>
      <w:r w:rsidRPr="00FE4202">
        <w:rPr>
          <w:color w:val="000000"/>
          <w:sz w:val="28"/>
          <w:szCs w:val="28"/>
        </w:rPr>
        <w:softHyphen/>
        <w:t>ликоподшипниками применяются в опорах регист</w:t>
      </w:r>
      <w:r w:rsidRPr="00FE4202">
        <w:rPr>
          <w:color w:val="000000"/>
          <w:sz w:val="28"/>
          <w:szCs w:val="28"/>
        </w:rPr>
        <w:softHyphen/>
        <w:t>ровых, сетко- и сукноведущих, тамбурных валиков.</w:t>
      </w:r>
    </w:p>
    <w:p w:rsidR="00093C51" w:rsidRPr="009B0DFE" w:rsidRDefault="00093C51" w:rsidP="007765E2">
      <w:pPr>
        <w:shd w:val="clear" w:color="auto" w:fill="FFFFFF"/>
        <w:ind w:firstLine="540"/>
      </w:pPr>
    </w:p>
    <w:p w:rsidR="00093C51" w:rsidRPr="00FE4202" w:rsidRDefault="00093C51" w:rsidP="003A68DF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ШАРИКОВЫЕ УПОРНЫЕ ПОДШИПНИКИ.</w:t>
      </w:r>
    </w:p>
    <w:p w:rsidR="00093C51" w:rsidRPr="009B0DFE" w:rsidRDefault="00093C51" w:rsidP="007765E2">
      <w:pPr>
        <w:shd w:val="clear" w:color="auto" w:fill="FFFFFF"/>
        <w:ind w:firstLine="540"/>
        <w:rPr>
          <w:b/>
          <w:bCs/>
          <w:color w:val="000000"/>
        </w:rPr>
      </w:pP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Шариковый упорный подшипник может быть одинарным и двойным, т. е. с одним и двумя рядами тел качения, а также из</w:t>
      </w:r>
      <w:r w:rsidRPr="00FE4202">
        <w:rPr>
          <w:color w:val="000000"/>
          <w:sz w:val="28"/>
          <w:szCs w:val="28"/>
        </w:rPr>
        <w:softHyphen/>
        <w:t>готовляться с одним подкладным и двумя подкладными сферическими кольцами.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Одинарный упорный подшипник воспринимает осевую нагрузку только в одном направлении, двойной — двустороннюю. Радиальные нагрузки упорные подшипники не воспринимают.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В бумагоделательном оборудовании находят применение все разновидности упорных подшип</w:t>
      </w:r>
      <w:r w:rsidRPr="00FE4202">
        <w:rPr>
          <w:color w:val="000000"/>
          <w:sz w:val="28"/>
          <w:szCs w:val="28"/>
        </w:rPr>
        <w:softHyphen/>
        <w:t>ников.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Упорные подшипники применяются при боль</w:t>
      </w:r>
      <w:r w:rsidRPr="00FE4202">
        <w:rPr>
          <w:color w:val="000000"/>
          <w:sz w:val="28"/>
          <w:szCs w:val="28"/>
        </w:rPr>
        <w:softHyphen/>
        <w:t>ших осевых нагрузках, однако удовлетворительно работают лишь при сравнительно невысоких скоро</w:t>
      </w:r>
      <w:r w:rsidRPr="00FE4202">
        <w:rPr>
          <w:color w:val="000000"/>
          <w:sz w:val="28"/>
          <w:szCs w:val="28"/>
        </w:rPr>
        <w:softHyphen/>
        <w:t>стях вращения. Это весьма существенный недоста</w:t>
      </w:r>
      <w:r w:rsidRPr="00FE4202">
        <w:rPr>
          <w:color w:val="000000"/>
          <w:sz w:val="28"/>
          <w:szCs w:val="28"/>
        </w:rPr>
        <w:softHyphen/>
        <w:t>ток упорных подшипников. В тех же случаях, когда сочетаются значительные осевые нагрузки и боль</w:t>
      </w:r>
      <w:r w:rsidRPr="00FE4202">
        <w:rPr>
          <w:color w:val="000000"/>
          <w:sz w:val="28"/>
          <w:szCs w:val="28"/>
        </w:rPr>
        <w:softHyphen/>
        <w:t>шое число оборотов, рекомендуется применять шариковые или роликовые радиально-упорные под</w:t>
      </w:r>
      <w:r w:rsidRPr="00FE4202">
        <w:rPr>
          <w:color w:val="000000"/>
          <w:sz w:val="28"/>
          <w:szCs w:val="28"/>
        </w:rPr>
        <w:softHyphen/>
        <w:t>шипники. Наиболее надежным для названных ус</w:t>
      </w:r>
      <w:r w:rsidRPr="00FE4202">
        <w:rPr>
          <w:color w:val="000000"/>
          <w:sz w:val="28"/>
          <w:szCs w:val="28"/>
        </w:rPr>
        <w:softHyphen/>
        <w:t>ловий работы является роликовый упорный сфери</w:t>
      </w:r>
      <w:r w:rsidRPr="00FE4202">
        <w:rPr>
          <w:color w:val="000000"/>
          <w:sz w:val="28"/>
          <w:szCs w:val="28"/>
        </w:rPr>
        <w:softHyphen/>
        <w:t>ческий подшипник. Если на</w:t>
      </w:r>
      <w:r w:rsidRPr="00FE4202">
        <w:rPr>
          <w:color w:val="000000"/>
          <w:sz w:val="28"/>
          <w:szCs w:val="28"/>
        </w:rPr>
        <w:softHyphen/>
        <w:t>грузки невелики, широко применяются шариковые радиальные подшипники.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Двойные упорные подшипники устанавливаются в механизмах, где осевые нагрузки действуют по</w:t>
      </w:r>
      <w:r w:rsidRPr="00FE4202">
        <w:rPr>
          <w:color w:val="000000"/>
          <w:sz w:val="28"/>
          <w:szCs w:val="28"/>
        </w:rPr>
        <w:softHyphen/>
        <w:t>переменно в обоих направлениях. Осевая игра та</w:t>
      </w:r>
      <w:r w:rsidRPr="00FE4202">
        <w:rPr>
          <w:color w:val="000000"/>
          <w:sz w:val="28"/>
          <w:szCs w:val="28"/>
        </w:rPr>
        <w:softHyphen/>
        <w:t>ких подшипников при монтаже тщательно регули</w:t>
      </w:r>
      <w:r w:rsidRPr="00FE4202">
        <w:rPr>
          <w:color w:val="000000"/>
          <w:sz w:val="28"/>
          <w:szCs w:val="28"/>
        </w:rPr>
        <w:softHyphen/>
        <w:t>руется. Пределы се устанавливаются в зависимо</w:t>
      </w:r>
      <w:r w:rsidRPr="00FE4202">
        <w:rPr>
          <w:color w:val="000000"/>
          <w:sz w:val="28"/>
          <w:szCs w:val="28"/>
        </w:rPr>
        <w:softHyphen/>
        <w:t>сти от эксплуатационных условий. Необходимо иметь в виду, что оптимальный рабочий осевой за</w:t>
      </w:r>
      <w:r w:rsidRPr="00FE4202">
        <w:rPr>
          <w:color w:val="000000"/>
          <w:sz w:val="28"/>
          <w:szCs w:val="28"/>
        </w:rPr>
        <w:softHyphen/>
        <w:t>зор в подшипнике устраняет влияние центробеж</w:t>
      </w:r>
      <w:r w:rsidRPr="00FE4202">
        <w:rPr>
          <w:color w:val="000000"/>
          <w:sz w:val="28"/>
          <w:szCs w:val="28"/>
        </w:rPr>
        <w:softHyphen/>
        <w:t>ных сил на положение шариков в разгруженном ряду и износ дорожек качения колец.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E4202">
        <w:rPr>
          <w:color w:val="000000"/>
          <w:sz w:val="28"/>
          <w:szCs w:val="28"/>
        </w:rPr>
        <w:t>Область применения: шнеки, транспортеры, подъемные винты, пропеллерные мешалки, сорти</w:t>
      </w:r>
      <w:r w:rsidRPr="00FE4202">
        <w:rPr>
          <w:color w:val="000000"/>
          <w:sz w:val="28"/>
          <w:szCs w:val="28"/>
        </w:rPr>
        <w:softHyphen/>
        <w:t>ровки, вертикальные гидроразбиватели, питатели низкого и высокого давления, сукнонатяжки, чер</w:t>
      </w:r>
      <w:r w:rsidRPr="00FE4202">
        <w:rPr>
          <w:color w:val="000000"/>
          <w:sz w:val="28"/>
          <w:szCs w:val="28"/>
        </w:rPr>
        <w:softHyphen/>
        <w:t>вячные редукторы и др.</w:t>
      </w:r>
    </w:p>
    <w:p w:rsidR="00093C51" w:rsidRPr="009B0DFE" w:rsidRDefault="00093C51" w:rsidP="007765E2">
      <w:pPr>
        <w:shd w:val="clear" w:color="auto" w:fill="FFFFFF"/>
        <w:ind w:firstLine="540"/>
      </w:pPr>
    </w:p>
    <w:p w:rsidR="00093C51" w:rsidRPr="00FE4202" w:rsidRDefault="00093C51" w:rsidP="003A68DF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РОЛИКОВЫЕ УПОРНЫЕ ПОДШИПНИКИ С КОНИЧЕСКИМИ РОЛИКАМИ.</w:t>
      </w:r>
    </w:p>
    <w:p w:rsidR="00093C51" w:rsidRPr="009B0DFE" w:rsidRDefault="00093C51" w:rsidP="003A68DF">
      <w:pPr>
        <w:shd w:val="clear" w:color="auto" w:fill="FFFFFF"/>
        <w:ind w:firstLine="540"/>
        <w:jc w:val="center"/>
        <w:rPr>
          <w:b/>
          <w:bCs/>
          <w:color w:val="000000"/>
        </w:rPr>
      </w:pPr>
    </w:p>
    <w:p w:rsidR="00093C51" w:rsidRPr="00FE4202" w:rsidRDefault="00093C51" w:rsidP="003A68DF">
      <w:pPr>
        <w:shd w:val="clear" w:color="auto" w:fill="FFFFFF"/>
        <w:ind w:firstLine="540"/>
        <w:jc w:val="both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Подшипники способны восприни</w:t>
      </w:r>
      <w:r w:rsidRPr="00FE4202">
        <w:rPr>
          <w:color w:val="000000"/>
          <w:sz w:val="28"/>
          <w:szCs w:val="28"/>
        </w:rPr>
        <w:softHyphen/>
        <w:t xml:space="preserve">мать большие осевые нагрузки при весьма ограниченных скоростях вращения. </w:t>
      </w:r>
    </w:p>
    <w:p w:rsidR="00093C51" w:rsidRPr="00FE4202" w:rsidRDefault="00093C51" w:rsidP="003A68D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E4202">
        <w:rPr>
          <w:color w:val="000000"/>
          <w:sz w:val="28"/>
          <w:szCs w:val="28"/>
        </w:rPr>
        <w:t>Область применения: подпятники, механизмы подъема.</w:t>
      </w:r>
    </w:p>
    <w:p w:rsidR="00093C51" w:rsidRPr="009B0DFE" w:rsidRDefault="00093C51" w:rsidP="007765E2">
      <w:pPr>
        <w:shd w:val="clear" w:color="auto" w:fill="FFFFFF"/>
        <w:ind w:firstLine="540"/>
        <w:rPr>
          <w:color w:val="000000"/>
        </w:rPr>
      </w:pPr>
    </w:p>
    <w:p w:rsidR="00093C51" w:rsidRPr="00FE4202" w:rsidRDefault="00093C51" w:rsidP="003A68DF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FE4202">
        <w:rPr>
          <w:b/>
          <w:bCs/>
          <w:color w:val="000000"/>
          <w:sz w:val="28"/>
          <w:szCs w:val="28"/>
        </w:rPr>
        <w:t>РОЛИКОВЫЕ УПОРНЫЕ СФЕРИЧЕСКИЕ ПОДШИПНИКИ С БОЧКООБРАЗНЫМИ РОЛИКАМИ.</w:t>
      </w:r>
    </w:p>
    <w:p w:rsidR="00093C51" w:rsidRPr="009B0DFE" w:rsidRDefault="00093C51" w:rsidP="003A68DF">
      <w:pPr>
        <w:shd w:val="clear" w:color="auto" w:fill="FFFFFF"/>
        <w:ind w:firstLine="540"/>
        <w:jc w:val="center"/>
        <w:rPr>
          <w:b/>
          <w:bCs/>
          <w:color w:val="000000"/>
        </w:rPr>
      </w:pPr>
    </w:p>
    <w:p w:rsidR="00093C51" w:rsidRPr="00FE4202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Этот тип подшипника самоустанавли</w:t>
      </w:r>
      <w:r w:rsidRPr="00FE4202">
        <w:rPr>
          <w:color w:val="000000"/>
          <w:sz w:val="28"/>
          <w:szCs w:val="28"/>
        </w:rPr>
        <w:softHyphen/>
        <w:t>вающийся по отношению к центру сферической до</w:t>
      </w:r>
      <w:r w:rsidRPr="00FE4202">
        <w:rPr>
          <w:color w:val="000000"/>
          <w:sz w:val="28"/>
          <w:szCs w:val="28"/>
        </w:rPr>
        <w:softHyphen/>
        <w:t>рожки качения наружного кольца. Ролики имеют криволинейную образующую и приближаются по форме к усеченному конусу так же, как и в ра</w:t>
      </w:r>
      <w:r w:rsidRPr="00FE4202">
        <w:rPr>
          <w:color w:val="000000"/>
          <w:sz w:val="28"/>
          <w:szCs w:val="28"/>
        </w:rPr>
        <w:softHyphen/>
        <w:t>диальном сферическом двухрядном подшипнике.</w:t>
      </w:r>
    </w:p>
    <w:p w:rsidR="00093C51" w:rsidRPr="00FE4202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По конструкции и способности воспринимать на</w:t>
      </w:r>
      <w:r w:rsidRPr="00FE4202">
        <w:rPr>
          <w:color w:val="000000"/>
          <w:sz w:val="28"/>
          <w:szCs w:val="28"/>
        </w:rPr>
        <w:softHyphen/>
        <w:t>грузки эти подшипники правильней причислить к упорно-радиальным, т. е. к таким, которые на</w:t>
      </w:r>
      <w:r w:rsidRPr="00FE4202">
        <w:rPr>
          <w:color w:val="000000"/>
          <w:sz w:val="28"/>
          <w:szCs w:val="28"/>
        </w:rPr>
        <w:softHyphen/>
        <w:t>ряду с повышенными осевыми могут воспринимать менее значительные радиальные нагрузки.</w:t>
      </w:r>
    </w:p>
    <w:p w:rsidR="00093C51" w:rsidRPr="00FE4202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Упорные сферические роликоподшипники обладают высокими эксплуатационными качествами, они отличаются большой грузоподъемностью, бы</w:t>
      </w:r>
      <w:r w:rsidRPr="00FE4202">
        <w:rPr>
          <w:color w:val="000000"/>
          <w:sz w:val="28"/>
          <w:szCs w:val="28"/>
        </w:rPr>
        <w:softHyphen/>
        <w:t>строходностью, самоустанавливаемостью и низким коэффициентом трения (0,001). Грузоподъемность их по сравнению с упорными шариковыми подшип</w:t>
      </w:r>
      <w:r w:rsidRPr="00FE4202">
        <w:rPr>
          <w:color w:val="000000"/>
          <w:sz w:val="28"/>
          <w:szCs w:val="28"/>
        </w:rPr>
        <w:softHyphen/>
        <w:t>никами одинаковых внутренних диаметров и серий выше на 70—100% (срок службы соответственно в 5—8 раз больше), допускаемое предельное число оборотов примерно в 2 раза больше, габарит ком</w:t>
      </w:r>
      <w:r w:rsidRPr="00FE4202">
        <w:rPr>
          <w:color w:val="000000"/>
          <w:sz w:val="28"/>
          <w:szCs w:val="28"/>
        </w:rPr>
        <w:softHyphen/>
        <w:t>пактнее, так как ширина их меньше.</w:t>
      </w:r>
    </w:p>
    <w:p w:rsidR="00093C51" w:rsidRPr="00FE4202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При сочетании значительных нагрузок и ско</w:t>
      </w:r>
      <w:r w:rsidRPr="00FE4202">
        <w:rPr>
          <w:color w:val="000000"/>
          <w:sz w:val="28"/>
          <w:szCs w:val="28"/>
        </w:rPr>
        <w:softHyphen/>
        <w:t>ростей вращения применение их наиболее эффек</w:t>
      </w:r>
      <w:r w:rsidRPr="00FE4202">
        <w:rPr>
          <w:color w:val="000000"/>
          <w:sz w:val="28"/>
          <w:szCs w:val="28"/>
        </w:rPr>
        <w:softHyphen/>
        <w:t>тивно.</w:t>
      </w:r>
    </w:p>
    <w:p w:rsidR="00093C51" w:rsidRPr="00FE4202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При высоких нагрузках и небольших скоростях вращения применяются антизадирные смазки, пре</w:t>
      </w:r>
      <w:r w:rsidRPr="00FE4202">
        <w:rPr>
          <w:color w:val="000000"/>
          <w:sz w:val="28"/>
          <w:szCs w:val="28"/>
        </w:rPr>
        <w:softHyphen/>
        <w:t>дотвращающие активный износ поверхностей трения.</w:t>
      </w:r>
    </w:p>
    <w:p w:rsidR="00093C51" w:rsidRPr="00FE4202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FE4202">
        <w:rPr>
          <w:color w:val="000000"/>
          <w:sz w:val="28"/>
          <w:szCs w:val="28"/>
        </w:rPr>
        <w:t>Область применения расширяется с развитием и созданием новых машин, опоры которых спо</w:t>
      </w:r>
      <w:r w:rsidRPr="00FE4202">
        <w:rPr>
          <w:color w:val="000000"/>
          <w:sz w:val="28"/>
          <w:szCs w:val="28"/>
        </w:rPr>
        <w:softHyphen/>
        <w:t>собны выдерживать повышенные нагрузки при вы</w:t>
      </w:r>
      <w:r w:rsidRPr="00FE4202">
        <w:rPr>
          <w:color w:val="000000"/>
          <w:sz w:val="28"/>
          <w:szCs w:val="28"/>
        </w:rPr>
        <w:softHyphen/>
        <w:t>соких скоростях вращения, например мельницы, рафинеры, шнековые питатели, редукторы и др.</w:t>
      </w:r>
    </w:p>
    <w:p w:rsidR="00093C51" w:rsidRPr="009B0DFE" w:rsidRDefault="00093C51" w:rsidP="00BF07B7">
      <w:pPr>
        <w:ind w:firstLine="540"/>
        <w:jc w:val="center"/>
        <w:rPr>
          <w:b/>
          <w:sz w:val="32"/>
          <w:szCs w:val="32"/>
        </w:rPr>
      </w:pPr>
      <w:r w:rsidRPr="009B0DFE">
        <w:rPr>
          <w:b/>
        </w:rPr>
        <w:br w:type="page"/>
      </w:r>
      <w:r w:rsidRPr="009B0DFE">
        <w:rPr>
          <w:b/>
          <w:sz w:val="32"/>
          <w:szCs w:val="32"/>
        </w:rPr>
        <w:t>Специальные типы подшипников качения.</w:t>
      </w:r>
    </w:p>
    <w:p w:rsidR="00093C51" w:rsidRPr="009B0DFE" w:rsidRDefault="00093C51" w:rsidP="007765E2">
      <w:pPr>
        <w:ind w:firstLine="540"/>
        <w:rPr>
          <w:b/>
        </w:rPr>
      </w:pP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b/>
          <w:color w:val="000000"/>
          <w:sz w:val="28"/>
          <w:szCs w:val="28"/>
        </w:rPr>
        <w:t>Шарнирные подшипники</w:t>
      </w:r>
      <w:r w:rsidRPr="006F4F4A">
        <w:rPr>
          <w:color w:val="000000"/>
          <w:sz w:val="28"/>
          <w:szCs w:val="28"/>
        </w:rPr>
        <w:t xml:space="preserve"> пред</w:t>
      </w:r>
      <w:r w:rsidRPr="006F4F4A">
        <w:rPr>
          <w:color w:val="000000"/>
          <w:sz w:val="28"/>
          <w:szCs w:val="28"/>
        </w:rPr>
        <w:softHyphen/>
        <w:t>назначены для воспринятая радиальных нагрузок. Изготовляются нескольких конструктивных разно</w:t>
      </w:r>
      <w:r w:rsidRPr="006F4F4A">
        <w:rPr>
          <w:color w:val="000000"/>
          <w:sz w:val="28"/>
          <w:szCs w:val="28"/>
        </w:rPr>
        <w:softHyphen/>
        <w:t>видностей.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color w:val="000000"/>
          <w:sz w:val="28"/>
          <w:szCs w:val="28"/>
        </w:rPr>
        <w:t>Применяются в основном в узлах с качательным движением.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color w:val="000000"/>
          <w:sz w:val="28"/>
          <w:szCs w:val="28"/>
        </w:rPr>
        <w:t>На кольцах подшипников типа ШС предусмат</w:t>
      </w:r>
      <w:r w:rsidRPr="006F4F4A">
        <w:rPr>
          <w:color w:val="000000"/>
          <w:sz w:val="28"/>
          <w:szCs w:val="28"/>
        </w:rPr>
        <w:softHyphen/>
        <w:t>риваются смазочные канавки и отверстия.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color w:val="000000"/>
          <w:sz w:val="28"/>
          <w:szCs w:val="28"/>
        </w:rPr>
        <w:t>Возможная область применения: подвижные соединения, механизмы управления (в том числе такие, в которые недопустимы какие-либо люфты).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b/>
          <w:color w:val="000000"/>
          <w:sz w:val="28"/>
          <w:szCs w:val="28"/>
        </w:rPr>
        <w:t>Проволочные подшипники</w:t>
      </w:r>
      <w:r w:rsidRPr="006F4F4A">
        <w:rPr>
          <w:color w:val="000000"/>
          <w:sz w:val="28"/>
          <w:szCs w:val="28"/>
        </w:rPr>
        <w:t xml:space="preserve"> по сравнению с обыч</w:t>
      </w:r>
      <w:r w:rsidRPr="006F4F4A">
        <w:rPr>
          <w:color w:val="000000"/>
          <w:sz w:val="28"/>
          <w:szCs w:val="28"/>
        </w:rPr>
        <w:softHyphen/>
        <w:t>ным подшипником качения имеет упрощенную кон</w:t>
      </w:r>
      <w:r w:rsidRPr="006F4F4A">
        <w:rPr>
          <w:color w:val="000000"/>
          <w:sz w:val="28"/>
          <w:szCs w:val="28"/>
        </w:rPr>
        <w:softHyphen/>
        <w:t>струкцию и значительно меньшую стоимость. В ос</w:t>
      </w:r>
      <w:r w:rsidRPr="006F4F4A">
        <w:rPr>
          <w:color w:val="000000"/>
          <w:sz w:val="28"/>
          <w:szCs w:val="28"/>
        </w:rPr>
        <w:softHyphen/>
        <w:t>новном применяются проволочные шариковые под</w:t>
      </w:r>
      <w:r w:rsidRPr="006F4F4A">
        <w:rPr>
          <w:color w:val="000000"/>
          <w:sz w:val="28"/>
          <w:szCs w:val="28"/>
        </w:rPr>
        <w:softHyphen/>
        <w:t>шипники, т. е. когда телами качения являются ша</w:t>
      </w:r>
      <w:r w:rsidRPr="006F4F4A">
        <w:rPr>
          <w:color w:val="000000"/>
          <w:sz w:val="28"/>
          <w:szCs w:val="28"/>
        </w:rPr>
        <w:softHyphen/>
        <w:t>рики. Изготовляются также подшипники с телами качения — роликами.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color w:val="000000"/>
          <w:sz w:val="28"/>
          <w:szCs w:val="28"/>
        </w:rPr>
        <w:t>Основные преимущества проволочных подшипников: экономия дефицитной шарикоподшипниковой стали; низкая стоимость изготовления, так как кольца (опорные) могут быть изготовлены из материалов низкой твердости без термообработки шлифования, что особенно существенно для подшипников крупных размеров (диаметром несколько метров); простота ремонта подшипников, которые чаще всего сводится к замене проволочных колец и шариков; возможность использования в качестве опорных деталей подшипников валов и корпусе из любого материала.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color w:val="000000"/>
          <w:sz w:val="28"/>
          <w:szCs w:val="28"/>
        </w:rPr>
        <w:t>Область применения: корообдирочные станки ОК-35 и ОК-66 ряда целлюлозно-бумажных комбинатов.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b/>
          <w:bCs/>
          <w:color w:val="000000"/>
          <w:sz w:val="28"/>
          <w:szCs w:val="28"/>
        </w:rPr>
        <w:t xml:space="preserve">Многорядный безжелобный подшипник </w:t>
      </w:r>
      <w:r w:rsidRPr="006F4F4A">
        <w:rPr>
          <w:color w:val="000000"/>
          <w:sz w:val="28"/>
          <w:szCs w:val="28"/>
        </w:rPr>
        <w:t>обладает рядом ценных свойств и считаете перспективным. Кольца такого подшипника просты, весьма технологичны и могут изготовляться с высокой степенью точности. Многорядность и спиральное расположение шариков в массивном сепараторе делают такой подшипник весьма жестким и виброустойчивым. Внутренние радиальные зазор у него на 15—25% меньше, чем у обычных однорядных шарикоподшипников.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color w:val="000000"/>
          <w:sz w:val="28"/>
          <w:szCs w:val="28"/>
        </w:rPr>
        <w:t>Область применения: широко исполь</w:t>
      </w:r>
      <w:r w:rsidRPr="006F4F4A">
        <w:rPr>
          <w:color w:val="000000"/>
          <w:sz w:val="28"/>
          <w:szCs w:val="28"/>
        </w:rPr>
        <w:softHyphen/>
        <w:t>зуется в шаберах наката, прессовых, сушильных, каландровых валов многих новых машин.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b/>
          <w:bCs/>
          <w:color w:val="000000"/>
          <w:sz w:val="28"/>
          <w:szCs w:val="28"/>
        </w:rPr>
        <w:t>Упорный секторный шарикоподшипник</w:t>
      </w:r>
      <w:r w:rsidRPr="006F4F4A">
        <w:rPr>
          <w:color w:val="000000"/>
          <w:sz w:val="28"/>
          <w:szCs w:val="28"/>
        </w:rPr>
        <w:t xml:space="preserve"> служит для небольших углов поворота, приме</w:t>
      </w:r>
      <w:r w:rsidRPr="006F4F4A">
        <w:rPr>
          <w:color w:val="000000"/>
          <w:sz w:val="28"/>
          <w:szCs w:val="28"/>
        </w:rPr>
        <w:softHyphen/>
        <w:t>няется в механизмах и машинах, когда требуется обеспечить перемещение по дуге со значительным радиусом.</w:t>
      </w:r>
    </w:p>
    <w:p w:rsidR="00093C51" w:rsidRPr="006F4F4A" w:rsidRDefault="00093C51" w:rsidP="007765E2">
      <w:pPr>
        <w:shd w:val="clear" w:color="auto" w:fill="FFFFFF"/>
        <w:ind w:firstLine="540"/>
        <w:rPr>
          <w:sz w:val="28"/>
          <w:szCs w:val="28"/>
        </w:rPr>
      </w:pPr>
      <w:r w:rsidRPr="006F4F4A">
        <w:rPr>
          <w:b/>
          <w:bCs/>
          <w:color w:val="000000"/>
          <w:sz w:val="28"/>
          <w:szCs w:val="28"/>
        </w:rPr>
        <w:t xml:space="preserve">Шариковое винтовое соединение </w:t>
      </w:r>
      <w:r w:rsidRPr="006F4F4A">
        <w:rPr>
          <w:color w:val="000000"/>
          <w:sz w:val="28"/>
          <w:szCs w:val="28"/>
        </w:rPr>
        <w:t>мо</w:t>
      </w:r>
      <w:r w:rsidRPr="006F4F4A">
        <w:rPr>
          <w:color w:val="000000"/>
          <w:sz w:val="28"/>
          <w:szCs w:val="28"/>
        </w:rPr>
        <w:softHyphen/>
        <w:t>жет применяться в грузовых винтовых устройствах, облегчать повороты валов, гаек, при совмещении таких опор с деталями, а также в элементах авто</w:t>
      </w:r>
      <w:r w:rsidRPr="006F4F4A">
        <w:rPr>
          <w:color w:val="000000"/>
          <w:sz w:val="28"/>
          <w:szCs w:val="28"/>
        </w:rPr>
        <w:softHyphen/>
        <w:t>матических устройств. Точность вращения дости</w:t>
      </w:r>
      <w:r w:rsidRPr="006F4F4A">
        <w:rPr>
          <w:color w:val="000000"/>
          <w:sz w:val="28"/>
          <w:szCs w:val="28"/>
        </w:rPr>
        <w:softHyphen/>
        <w:t>гается весьма высокая.</w:t>
      </w:r>
    </w:p>
    <w:p w:rsidR="00093C51" w:rsidRPr="009B0DFE" w:rsidRDefault="00093C51" w:rsidP="00341ED1">
      <w:pPr>
        <w:ind w:firstLine="540"/>
        <w:jc w:val="center"/>
      </w:pPr>
      <w:r w:rsidRPr="009B0DFE">
        <w:rPr>
          <w:b/>
          <w:sz w:val="32"/>
          <w:szCs w:val="32"/>
        </w:rPr>
        <w:br w:type="page"/>
      </w:r>
      <w:bookmarkStart w:id="1" w:name="_GoBack"/>
      <w:bookmarkEnd w:id="1"/>
    </w:p>
    <w:sectPr w:rsidR="00093C51" w:rsidRPr="009B0DFE" w:rsidSect="009A4F7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51" w:rsidRDefault="00093C51">
      <w:r>
        <w:separator/>
      </w:r>
    </w:p>
  </w:endnote>
  <w:endnote w:type="continuationSeparator" w:id="0">
    <w:p w:rsidR="00093C51" w:rsidRDefault="0009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51" w:rsidRDefault="00093C51">
      <w:r>
        <w:separator/>
      </w:r>
    </w:p>
  </w:footnote>
  <w:footnote w:type="continuationSeparator" w:id="0">
    <w:p w:rsidR="00093C51" w:rsidRDefault="0009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51" w:rsidRDefault="00093C51" w:rsidP="00632A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C51" w:rsidRDefault="00093C51" w:rsidP="00302E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51" w:rsidRPr="00BA4180" w:rsidRDefault="00093C51" w:rsidP="00632AE0">
    <w:pPr>
      <w:pStyle w:val="a4"/>
      <w:framePr w:wrap="around" w:vAnchor="text" w:hAnchor="margin" w:xAlign="right" w:y="1"/>
      <w:rPr>
        <w:rStyle w:val="a5"/>
        <w:rFonts w:ascii="Bookman Old Style" w:hAnsi="Bookman Old Style"/>
      </w:rPr>
    </w:pPr>
    <w:r w:rsidRPr="00BA4180">
      <w:rPr>
        <w:rStyle w:val="a5"/>
        <w:rFonts w:ascii="Bookman Old Style" w:hAnsi="Bookman Old Style"/>
      </w:rPr>
      <w:fldChar w:fldCharType="begin"/>
    </w:r>
    <w:r w:rsidRPr="00BA4180">
      <w:rPr>
        <w:rStyle w:val="a5"/>
        <w:rFonts w:ascii="Bookman Old Style" w:hAnsi="Bookman Old Style"/>
      </w:rPr>
      <w:instrText xml:space="preserve">PAGE  </w:instrText>
    </w:r>
    <w:r w:rsidRPr="00BA4180">
      <w:rPr>
        <w:rStyle w:val="a5"/>
        <w:rFonts w:ascii="Bookman Old Style" w:hAnsi="Bookman Old Style"/>
      </w:rPr>
      <w:fldChar w:fldCharType="separate"/>
    </w:r>
    <w:r w:rsidR="00AA2361">
      <w:rPr>
        <w:rStyle w:val="a5"/>
        <w:rFonts w:ascii="Bookman Old Style" w:hAnsi="Bookman Old Style"/>
        <w:noProof/>
      </w:rPr>
      <w:t>3</w:t>
    </w:r>
    <w:r w:rsidRPr="00BA4180">
      <w:rPr>
        <w:rStyle w:val="a5"/>
        <w:rFonts w:ascii="Bookman Old Style" w:hAnsi="Bookman Old Style"/>
      </w:rPr>
      <w:fldChar w:fldCharType="end"/>
    </w:r>
  </w:p>
  <w:p w:rsidR="00093C51" w:rsidRDefault="00093C51" w:rsidP="00302E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36C"/>
    <w:multiLevelType w:val="hybridMultilevel"/>
    <w:tmpl w:val="8342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315"/>
    <w:rsid w:val="00053E0F"/>
    <w:rsid w:val="00093C51"/>
    <w:rsid w:val="001100EC"/>
    <w:rsid w:val="001D731B"/>
    <w:rsid w:val="001D7A9B"/>
    <w:rsid w:val="002536B7"/>
    <w:rsid w:val="00253F36"/>
    <w:rsid w:val="002735AF"/>
    <w:rsid w:val="002F694D"/>
    <w:rsid w:val="00302E19"/>
    <w:rsid w:val="003158D6"/>
    <w:rsid w:val="003245DD"/>
    <w:rsid w:val="00330385"/>
    <w:rsid w:val="00341ED1"/>
    <w:rsid w:val="00366315"/>
    <w:rsid w:val="003A68DF"/>
    <w:rsid w:val="0041013B"/>
    <w:rsid w:val="004831ED"/>
    <w:rsid w:val="004B3E21"/>
    <w:rsid w:val="004E6783"/>
    <w:rsid w:val="004F7B00"/>
    <w:rsid w:val="0051565D"/>
    <w:rsid w:val="005B08F5"/>
    <w:rsid w:val="005D7584"/>
    <w:rsid w:val="00632AE0"/>
    <w:rsid w:val="00642FF1"/>
    <w:rsid w:val="006959FB"/>
    <w:rsid w:val="006B402A"/>
    <w:rsid w:val="006E47B2"/>
    <w:rsid w:val="006F4F4A"/>
    <w:rsid w:val="007765E2"/>
    <w:rsid w:val="00777738"/>
    <w:rsid w:val="008400CC"/>
    <w:rsid w:val="008B54C6"/>
    <w:rsid w:val="008F26DD"/>
    <w:rsid w:val="008F6317"/>
    <w:rsid w:val="0092080F"/>
    <w:rsid w:val="0094447A"/>
    <w:rsid w:val="009504E4"/>
    <w:rsid w:val="00982ABE"/>
    <w:rsid w:val="009851E6"/>
    <w:rsid w:val="009A4F73"/>
    <w:rsid w:val="009B0DFE"/>
    <w:rsid w:val="009B1F06"/>
    <w:rsid w:val="00A12491"/>
    <w:rsid w:val="00AA2361"/>
    <w:rsid w:val="00B03D25"/>
    <w:rsid w:val="00B345C0"/>
    <w:rsid w:val="00BA4180"/>
    <w:rsid w:val="00BE6ED5"/>
    <w:rsid w:val="00BF07B7"/>
    <w:rsid w:val="00CC3C0D"/>
    <w:rsid w:val="00CD3388"/>
    <w:rsid w:val="00CF548C"/>
    <w:rsid w:val="00D562FF"/>
    <w:rsid w:val="00D63F82"/>
    <w:rsid w:val="00D662F5"/>
    <w:rsid w:val="00DF4604"/>
    <w:rsid w:val="00E1203F"/>
    <w:rsid w:val="00E23074"/>
    <w:rsid w:val="00EA508C"/>
    <w:rsid w:val="00EC3252"/>
    <w:rsid w:val="00EE270C"/>
    <w:rsid w:val="00F844F5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3EA7A3-A240-490B-B4C4-87DAF97D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F06"/>
    <w:pPr>
      <w:keepNext/>
      <w:spacing w:before="240" w:after="60" w:line="305" w:lineRule="auto"/>
      <w:ind w:firstLine="709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02E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2E19"/>
    <w:rPr>
      <w:rFonts w:cs="Times New Roman"/>
    </w:rPr>
  </w:style>
  <w:style w:type="paragraph" w:styleId="a6">
    <w:name w:val="footer"/>
    <w:basedOn w:val="a"/>
    <w:rsid w:val="00BA418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9B1F06"/>
    <w:rPr>
      <w:rFonts w:cs="Arial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9B1F06"/>
    <w:pPr>
      <w:jc w:val="center"/>
    </w:pPr>
    <w:rPr>
      <w:b/>
      <w:bCs/>
      <w:sz w:val="32"/>
      <w:szCs w:val="32"/>
    </w:rPr>
  </w:style>
  <w:style w:type="character" w:customStyle="1" w:styleId="a8">
    <w:name w:val="Назва Знак"/>
    <w:basedOn w:val="a0"/>
    <w:link w:val="a7"/>
    <w:locked/>
    <w:rsid w:val="009B1F06"/>
    <w:rPr>
      <w:rFonts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9B1F06"/>
    <w:pPr>
      <w:jc w:val="center"/>
    </w:pPr>
    <w:rPr>
      <w:sz w:val="28"/>
    </w:rPr>
  </w:style>
  <w:style w:type="character" w:customStyle="1" w:styleId="aa">
    <w:name w:val="Підзаголовок Знак"/>
    <w:basedOn w:val="a0"/>
    <w:link w:val="a9"/>
    <w:locked/>
    <w:rsid w:val="009B1F0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ork\Application%20Data\Microsoft\&#1064;&#1072;&#1073;&#1083;&#1086;&#1085;&#1099;\&#1056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Реферат.dot</Template>
  <TotalTime>0</TotalTime>
  <Pages>1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МБП СЛПК</Company>
  <LinksUpToDate>false</LinksUpToDate>
  <CharactersWithSpaces>24000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Гудырев Игорь</dc:creator>
  <cp:keywords/>
  <dc:description/>
  <cp:lastModifiedBy>Irina</cp:lastModifiedBy>
  <cp:revision>2</cp:revision>
  <cp:lastPrinted>2010-05-25T22:32:00Z</cp:lastPrinted>
  <dcterms:created xsi:type="dcterms:W3CDTF">2014-08-12T18:13:00Z</dcterms:created>
  <dcterms:modified xsi:type="dcterms:W3CDTF">2014-08-12T18:13:00Z</dcterms:modified>
</cp:coreProperties>
</file>