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63E6" w:rsidRDefault="005E63E6">
      <w:pPr>
        <w:widowControl/>
        <w:spacing w:line="360" w:lineRule="auto"/>
        <w:ind w:firstLine="720"/>
        <w:jc w:val="center"/>
        <w:rPr>
          <w:sz w:val="24"/>
        </w:rPr>
      </w:pPr>
      <w:r>
        <w:rPr>
          <w:sz w:val="24"/>
        </w:rPr>
        <w:t>Московский Государственный Университет Сервиса</w:t>
      </w:r>
    </w:p>
    <w:p w:rsidR="005E63E6" w:rsidRDefault="005E63E6">
      <w:pPr>
        <w:widowControl/>
        <w:spacing w:line="360" w:lineRule="auto"/>
        <w:ind w:firstLine="720"/>
        <w:jc w:val="center"/>
        <w:rPr>
          <w:sz w:val="24"/>
        </w:rPr>
      </w:pPr>
      <w:r>
        <w:rPr>
          <w:sz w:val="24"/>
        </w:rPr>
        <w:t>Поволжский Технологический Институт Сервиса</w:t>
      </w:r>
    </w:p>
    <w:p w:rsidR="005E63E6" w:rsidRDefault="005E63E6">
      <w:pPr>
        <w:widowControl/>
        <w:spacing w:line="360" w:lineRule="auto"/>
        <w:ind w:firstLine="720"/>
        <w:jc w:val="center"/>
        <w:rPr>
          <w:sz w:val="24"/>
        </w:rPr>
      </w:pPr>
      <w:r>
        <w:rPr>
          <w:sz w:val="24"/>
        </w:rPr>
        <w:t>Кафедра “Социально-культурный сервис и туризм”</w:t>
      </w:r>
    </w:p>
    <w:p w:rsidR="005E63E6" w:rsidRDefault="005E63E6">
      <w:pPr>
        <w:widowControl/>
        <w:spacing w:line="360" w:lineRule="auto"/>
        <w:ind w:firstLine="720"/>
        <w:jc w:val="center"/>
        <w:rPr>
          <w:sz w:val="24"/>
        </w:rPr>
      </w:pPr>
    </w:p>
    <w:p w:rsidR="005E63E6" w:rsidRDefault="005E63E6">
      <w:pPr>
        <w:widowControl/>
        <w:spacing w:line="360" w:lineRule="auto"/>
        <w:ind w:firstLine="720"/>
        <w:jc w:val="center"/>
        <w:rPr>
          <w:sz w:val="24"/>
        </w:rPr>
      </w:pPr>
    </w:p>
    <w:p w:rsidR="005E63E6" w:rsidRDefault="005E63E6">
      <w:pPr>
        <w:widowControl/>
        <w:spacing w:line="360" w:lineRule="auto"/>
        <w:ind w:firstLine="720"/>
        <w:jc w:val="center"/>
        <w:rPr>
          <w:sz w:val="24"/>
        </w:rPr>
      </w:pPr>
    </w:p>
    <w:p w:rsidR="005E63E6" w:rsidRDefault="005E63E6">
      <w:pPr>
        <w:widowControl/>
        <w:spacing w:line="360" w:lineRule="auto"/>
        <w:ind w:firstLine="720"/>
        <w:jc w:val="center"/>
        <w:rPr>
          <w:sz w:val="24"/>
        </w:rPr>
      </w:pPr>
    </w:p>
    <w:p w:rsidR="005E63E6" w:rsidRDefault="005E63E6">
      <w:pPr>
        <w:widowControl/>
        <w:spacing w:line="360" w:lineRule="auto"/>
        <w:ind w:firstLine="720"/>
        <w:jc w:val="center"/>
        <w:rPr>
          <w:sz w:val="24"/>
        </w:rPr>
      </w:pPr>
    </w:p>
    <w:p w:rsidR="005E63E6" w:rsidRDefault="005E63E6">
      <w:pPr>
        <w:widowControl/>
        <w:spacing w:line="360" w:lineRule="auto"/>
        <w:ind w:firstLine="720"/>
        <w:jc w:val="center"/>
        <w:rPr>
          <w:sz w:val="24"/>
        </w:rPr>
      </w:pPr>
    </w:p>
    <w:p w:rsidR="005E63E6" w:rsidRDefault="005E63E6">
      <w:pPr>
        <w:widowControl/>
        <w:spacing w:line="360" w:lineRule="auto"/>
        <w:ind w:firstLine="720"/>
        <w:jc w:val="center"/>
        <w:rPr>
          <w:sz w:val="24"/>
        </w:rPr>
      </w:pPr>
    </w:p>
    <w:p w:rsidR="005E63E6" w:rsidRDefault="005E63E6">
      <w:pPr>
        <w:widowControl/>
        <w:spacing w:line="360" w:lineRule="auto"/>
        <w:ind w:firstLine="720"/>
        <w:jc w:val="center"/>
        <w:rPr>
          <w:sz w:val="24"/>
        </w:rPr>
      </w:pPr>
    </w:p>
    <w:p w:rsidR="005E63E6" w:rsidRDefault="005E63E6">
      <w:pPr>
        <w:widowControl/>
        <w:spacing w:line="360" w:lineRule="auto"/>
        <w:ind w:firstLine="720"/>
        <w:jc w:val="center"/>
        <w:rPr>
          <w:sz w:val="24"/>
        </w:rPr>
      </w:pPr>
    </w:p>
    <w:p w:rsidR="005E63E6" w:rsidRDefault="005E63E6">
      <w:pPr>
        <w:widowControl/>
        <w:spacing w:line="360" w:lineRule="auto"/>
        <w:ind w:firstLine="720"/>
        <w:jc w:val="center"/>
        <w:rPr>
          <w:sz w:val="24"/>
        </w:rPr>
      </w:pPr>
    </w:p>
    <w:p w:rsidR="005E63E6" w:rsidRDefault="005E63E6">
      <w:pPr>
        <w:widowControl/>
        <w:spacing w:line="360" w:lineRule="auto"/>
        <w:ind w:firstLine="720"/>
        <w:jc w:val="center"/>
        <w:rPr>
          <w:b/>
          <w:caps/>
          <w:sz w:val="24"/>
        </w:rPr>
      </w:pPr>
      <w:r>
        <w:rPr>
          <w:b/>
          <w:caps/>
          <w:sz w:val="24"/>
        </w:rPr>
        <w:t>Социологическое</w:t>
      </w:r>
    </w:p>
    <w:p w:rsidR="005E63E6" w:rsidRDefault="005E63E6">
      <w:pPr>
        <w:pStyle w:val="1"/>
        <w:widowControl/>
        <w:spacing w:line="360" w:lineRule="auto"/>
        <w:ind w:firstLine="720"/>
        <w:rPr>
          <w:sz w:val="24"/>
        </w:rPr>
      </w:pPr>
      <w:r>
        <w:rPr>
          <w:sz w:val="24"/>
        </w:rPr>
        <w:t>Исследование</w:t>
      </w:r>
    </w:p>
    <w:p w:rsidR="005E63E6" w:rsidRDefault="005E63E6">
      <w:pPr>
        <w:pStyle w:val="a3"/>
        <w:widowControl/>
        <w:spacing w:line="360" w:lineRule="auto"/>
        <w:ind w:firstLine="720"/>
        <w:rPr>
          <w:sz w:val="24"/>
        </w:rPr>
      </w:pPr>
      <w:r>
        <w:rPr>
          <w:caps/>
          <w:sz w:val="24"/>
        </w:rPr>
        <w:t>тема:</w:t>
      </w:r>
      <w:r>
        <w:rPr>
          <w:sz w:val="24"/>
        </w:rPr>
        <w:t xml:space="preserve"> </w:t>
      </w:r>
      <w:r>
        <w:rPr>
          <w:b/>
          <w:sz w:val="24"/>
        </w:rPr>
        <w:t>Подверженность молодёжи к алкоголизму</w:t>
      </w:r>
    </w:p>
    <w:p w:rsidR="005E63E6" w:rsidRDefault="005E63E6">
      <w:pPr>
        <w:widowControl/>
        <w:spacing w:line="360" w:lineRule="auto"/>
        <w:ind w:firstLine="720"/>
        <w:jc w:val="center"/>
        <w:rPr>
          <w:caps/>
          <w:sz w:val="24"/>
        </w:rPr>
      </w:pPr>
    </w:p>
    <w:p w:rsidR="005E63E6" w:rsidRDefault="005E63E6">
      <w:pPr>
        <w:widowControl/>
        <w:spacing w:line="360" w:lineRule="auto"/>
        <w:ind w:firstLine="720"/>
        <w:jc w:val="center"/>
        <w:rPr>
          <w:caps/>
          <w:sz w:val="24"/>
        </w:rPr>
      </w:pPr>
    </w:p>
    <w:p w:rsidR="005E63E6" w:rsidRDefault="005E63E6">
      <w:pPr>
        <w:widowControl/>
        <w:spacing w:line="360" w:lineRule="auto"/>
        <w:ind w:firstLine="720"/>
        <w:jc w:val="center"/>
        <w:rPr>
          <w:caps/>
          <w:sz w:val="24"/>
        </w:rPr>
      </w:pPr>
    </w:p>
    <w:p w:rsidR="005E63E6" w:rsidRDefault="005E63E6">
      <w:pPr>
        <w:widowControl/>
        <w:spacing w:line="360" w:lineRule="auto"/>
        <w:ind w:firstLine="720"/>
        <w:jc w:val="center"/>
        <w:rPr>
          <w:caps/>
          <w:sz w:val="24"/>
        </w:rPr>
      </w:pPr>
    </w:p>
    <w:p w:rsidR="005E63E6" w:rsidRDefault="005E63E6">
      <w:pPr>
        <w:widowControl/>
        <w:spacing w:line="360" w:lineRule="auto"/>
        <w:ind w:firstLine="720"/>
        <w:jc w:val="right"/>
        <w:rPr>
          <w:sz w:val="24"/>
        </w:rPr>
      </w:pPr>
      <w:r>
        <w:rPr>
          <w:sz w:val="24"/>
        </w:rPr>
        <w:t>Выполнила: Козловская Н.</w:t>
      </w:r>
    </w:p>
    <w:p w:rsidR="005E63E6" w:rsidRDefault="005E63E6">
      <w:pPr>
        <w:widowControl/>
        <w:spacing w:line="360" w:lineRule="auto"/>
        <w:ind w:firstLine="720"/>
        <w:jc w:val="right"/>
        <w:rPr>
          <w:sz w:val="24"/>
        </w:rPr>
      </w:pPr>
      <w:r>
        <w:rPr>
          <w:sz w:val="24"/>
        </w:rPr>
        <w:t>Группа: СкР-402</w:t>
      </w:r>
    </w:p>
    <w:p w:rsidR="005E63E6" w:rsidRDefault="005E63E6">
      <w:pPr>
        <w:widowControl/>
        <w:spacing w:line="360" w:lineRule="auto"/>
        <w:ind w:firstLine="720"/>
        <w:jc w:val="right"/>
        <w:rPr>
          <w:sz w:val="24"/>
        </w:rPr>
      </w:pPr>
      <w:r>
        <w:rPr>
          <w:sz w:val="24"/>
        </w:rPr>
        <w:t>Проверил: Ермишин С.П.</w:t>
      </w:r>
    </w:p>
    <w:p w:rsidR="005E63E6" w:rsidRDefault="005E63E6">
      <w:pPr>
        <w:widowControl/>
        <w:spacing w:line="360" w:lineRule="auto"/>
        <w:ind w:firstLine="720"/>
        <w:jc w:val="right"/>
        <w:rPr>
          <w:sz w:val="24"/>
        </w:rPr>
      </w:pPr>
    </w:p>
    <w:p w:rsidR="005E63E6" w:rsidRDefault="005E63E6">
      <w:pPr>
        <w:pStyle w:val="3"/>
        <w:widowControl/>
        <w:spacing w:line="360" w:lineRule="auto"/>
        <w:ind w:firstLine="720"/>
        <w:rPr>
          <w:rFonts w:ascii="Times New Roman" w:hAnsi="Times New Roman"/>
          <w:sz w:val="24"/>
        </w:rPr>
      </w:pPr>
    </w:p>
    <w:p w:rsidR="005E63E6" w:rsidRDefault="005E63E6">
      <w:pPr>
        <w:ind w:firstLine="720"/>
        <w:rPr>
          <w:sz w:val="24"/>
        </w:rPr>
      </w:pPr>
    </w:p>
    <w:p w:rsidR="005E63E6" w:rsidRDefault="005E63E6">
      <w:pPr>
        <w:pStyle w:val="3"/>
        <w:widowControl/>
        <w:spacing w:line="360" w:lineRule="auto"/>
        <w:ind w:firstLine="720"/>
        <w:rPr>
          <w:rFonts w:ascii="Times New Roman" w:hAnsi="Times New Roman"/>
          <w:sz w:val="24"/>
        </w:rPr>
      </w:pPr>
    </w:p>
    <w:p w:rsidR="005E63E6" w:rsidRDefault="005E63E6">
      <w:pPr>
        <w:pStyle w:val="3"/>
        <w:widowControl/>
        <w:spacing w:line="360" w:lineRule="auto"/>
        <w:ind w:firstLine="720"/>
        <w:rPr>
          <w:rFonts w:ascii="Times New Roman" w:hAnsi="Times New Roman"/>
          <w:sz w:val="24"/>
        </w:rPr>
      </w:pPr>
    </w:p>
    <w:p w:rsidR="005E63E6" w:rsidRDefault="005E63E6">
      <w:pPr>
        <w:pStyle w:val="3"/>
        <w:widowControl/>
        <w:spacing w:line="360" w:lineRule="auto"/>
        <w:ind w:firstLine="720"/>
        <w:rPr>
          <w:rFonts w:ascii="Times New Roman" w:hAnsi="Times New Roman"/>
          <w:sz w:val="24"/>
        </w:rPr>
      </w:pPr>
    </w:p>
    <w:p w:rsidR="005E63E6" w:rsidRDefault="005E63E6">
      <w:pPr>
        <w:pStyle w:val="3"/>
        <w:widowControl/>
        <w:spacing w:line="360" w:lineRule="auto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Тольятти 2001</w:t>
      </w:r>
    </w:p>
    <w:p w:rsidR="005E63E6" w:rsidRDefault="005E63E6">
      <w:pPr>
        <w:widowControl/>
        <w:spacing w:line="360" w:lineRule="auto"/>
        <w:ind w:firstLine="720"/>
        <w:jc w:val="right"/>
        <w:rPr>
          <w:sz w:val="24"/>
        </w:rPr>
      </w:pPr>
    </w:p>
    <w:p w:rsidR="005E63E6" w:rsidRDefault="005E63E6">
      <w:pPr>
        <w:pStyle w:val="a3"/>
        <w:widowControl/>
        <w:spacing w:line="360" w:lineRule="auto"/>
        <w:ind w:firstLine="720"/>
        <w:rPr>
          <w:sz w:val="24"/>
        </w:rPr>
      </w:pPr>
      <w:r>
        <w:rPr>
          <w:sz w:val="24"/>
        </w:rPr>
        <w:t>Программа социологического исследования.</w:t>
      </w:r>
    </w:p>
    <w:p w:rsidR="005E63E6" w:rsidRDefault="005E63E6">
      <w:pPr>
        <w:pStyle w:val="a3"/>
        <w:widowControl/>
        <w:spacing w:line="360" w:lineRule="auto"/>
        <w:ind w:firstLine="720"/>
        <w:rPr>
          <w:sz w:val="24"/>
        </w:rPr>
      </w:pPr>
    </w:p>
    <w:p w:rsidR="005E63E6" w:rsidRDefault="005E63E6">
      <w:pPr>
        <w:pStyle w:val="1"/>
        <w:ind w:left="709"/>
        <w:jc w:val="left"/>
        <w:rPr>
          <w:caps w:val="0"/>
          <w:sz w:val="32"/>
        </w:rPr>
      </w:pPr>
      <w:r>
        <w:rPr>
          <w:caps w:val="0"/>
          <w:sz w:val="32"/>
        </w:rPr>
        <w:t>1. Теоретическая часть</w:t>
      </w:r>
    </w:p>
    <w:p w:rsidR="005E63E6" w:rsidRDefault="005E63E6">
      <w:pPr>
        <w:pStyle w:val="2"/>
        <w:ind w:left="709"/>
        <w:jc w:val="left"/>
        <w:rPr>
          <w:b/>
          <w:i/>
          <w:caps w:val="0"/>
        </w:rPr>
      </w:pPr>
    </w:p>
    <w:p w:rsidR="005E63E6" w:rsidRDefault="005E63E6">
      <w:pPr>
        <w:pStyle w:val="2"/>
        <w:ind w:left="709"/>
        <w:jc w:val="left"/>
        <w:rPr>
          <w:b/>
          <w:i/>
          <w:caps w:val="0"/>
        </w:rPr>
      </w:pPr>
      <w:r>
        <w:rPr>
          <w:b/>
          <w:i/>
          <w:caps w:val="0"/>
        </w:rPr>
        <w:t>1.1 Описание проблемной ситуации</w:t>
      </w:r>
    </w:p>
    <w:p w:rsidR="005E63E6" w:rsidRDefault="005E63E6">
      <w:pPr>
        <w:widowControl/>
        <w:spacing w:line="360" w:lineRule="auto"/>
        <w:ind w:firstLine="720"/>
        <w:rPr>
          <w:b/>
          <w:sz w:val="24"/>
        </w:rPr>
      </w:pPr>
    </w:p>
    <w:p w:rsidR="005E63E6" w:rsidRDefault="005E63E6">
      <w:pPr>
        <w:pStyle w:val="a4"/>
        <w:widowControl/>
        <w:spacing w:line="360" w:lineRule="auto"/>
        <w:ind w:firstLine="720"/>
        <w:rPr>
          <w:sz w:val="24"/>
        </w:rPr>
      </w:pPr>
      <w:r>
        <w:rPr>
          <w:sz w:val="24"/>
        </w:rPr>
        <w:t>Одной из самых острых проблем современного общества является приверженность большого числа людей к злоупотреблению спиртными напитками. Особенно тревожит тот факт, что средний возраст приверженцев алкоголя постоянно снижается. Я хочу более подробно остановиться на проблеме алкоголизма среди учащейся молодежи высших учебных заведений, т.к. несмотря на высокий уровень информированности и образованности, распитие спиртных напитков все же является в этих кругах популярным времяпрепровождением. С данной проблемой должно бороться не только обществу, но и каждый человек также должен осознавать для себя большой вред и стараться бороться с ним. Только после этого можно говорить о решении данной проблемы.</w:t>
      </w:r>
    </w:p>
    <w:p w:rsidR="005E63E6" w:rsidRDefault="005E63E6">
      <w:pPr>
        <w:widowControl/>
        <w:tabs>
          <w:tab w:val="left" w:pos="0"/>
        </w:tabs>
        <w:spacing w:line="360" w:lineRule="auto"/>
        <w:rPr>
          <w:b/>
          <w:i/>
          <w:sz w:val="28"/>
        </w:rPr>
      </w:pPr>
    </w:p>
    <w:p w:rsidR="005E63E6" w:rsidRDefault="005E63E6">
      <w:pPr>
        <w:widowControl/>
        <w:tabs>
          <w:tab w:val="left" w:pos="567"/>
        </w:tabs>
        <w:spacing w:line="360" w:lineRule="auto"/>
        <w:ind w:left="567"/>
        <w:rPr>
          <w:b/>
          <w:i/>
          <w:sz w:val="28"/>
        </w:rPr>
      </w:pPr>
      <w:r>
        <w:rPr>
          <w:b/>
          <w:i/>
          <w:sz w:val="28"/>
        </w:rPr>
        <w:t>1.2 Проблема исследования</w:t>
      </w:r>
    </w:p>
    <w:p w:rsidR="005E63E6" w:rsidRDefault="005E63E6">
      <w:pPr>
        <w:pStyle w:val="a4"/>
        <w:widowControl/>
        <w:spacing w:line="360" w:lineRule="auto"/>
        <w:ind w:firstLine="567"/>
        <w:rPr>
          <w:sz w:val="24"/>
        </w:rPr>
      </w:pPr>
      <w:r>
        <w:rPr>
          <w:sz w:val="24"/>
        </w:rPr>
        <w:t xml:space="preserve">Проблема – это сложный вопрос, требующий изучения, исследования и решения. Проблема данного социологического исследования заключается в изучении причин распространения пристрастия к спиртным напиткам среди молодежи. </w:t>
      </w:r>
    </w:p>
    <w:p w:rsidR="005E63E6" w:rsidRDefault="005E63E6">
      <w:pPr>
        <w:widowControl/>
        <w:spacing w:line="360" w:lineRule="auto"/>
        <w:ind w:firstLine="720"/>
        <w:jc w:val="both"/>
        <w:rPr>
          <w:sz w:val="24"/>
        </w:rPr>
      </w:pPr>
    </w:p>
    <w:p w:rsidR="005E63E6" w:rsidRDefault="005E63E6">
      <w:pPr>
        <w:widowControl/>
        <w:tabs>
          <w:tab w:val="left" w:pos="567"/>
        </w:tabs>
        <w:spacing w:line="360" w:lineRule="auto"/>
        <w:ind w:left="567"/>
        <w:rPr>
          <w:b/>
          <w:i/>
          <w:sz w:val="28"/>
        </w:rPr>
      </w:pPr>
      <w:r>
        <w:rPr>
          <w:b/>
          <w:i/>
          <w:sz w:val="28"/>
        </w:rPr>
        <w:t>1.3 Цель исследования</w:t>
      </w:r>
    </w:p>
    <w:p w:rsidR="005E63E6" w:rsidRDefault="005E63E6">
      <w:pPr>
        <w:pStyle w:val="a4"/>
        <w:widowControl/>
        <w:spacing w:line="360" w:lineRule="auto"/>
        <w:ind w:firstLine="567"/>
        <w:rPr>
          <w:sz w:val="24"/>
        </w:rPr>
      </w:pPr>
      <w:r>
        <w:rPr>
          <w:sz w:val="24"/>
        </w:rPr>
        <w:t>Цель исследования – выявить состояние этой проблемы на данный момент времени в нашем институте.</w:t>
      </w:r>
    </w:p>
    <w:p w:rsidR="005E63E6" w:rsidRDefault="005E63E6">
      <w:pPr>
        <w:widowControl/>
        <w:tabs>
          <w:tab w:val="left" w:pos="0"/>
        </w:tabs>
        <w:spacing w:line="360" w:lineRule="auto"/>
        <w:rPr>
          <w:b/>
          <w:sz w:val="24"/>
        </w:rPr>
      </w:pPr>
    </w:p>
    <w:p w:rsidR="005E63E6" w:rsidRDefault="005E63E6">
      <w:pPr>
        <w:widowControl/>
        <w:tabs>
          <w:tab w:val="left" w:pos="567"/>
        </w:tabs>
        <w:spacing w:line="360" w:lineRule="auto"/>
        <w:ind w:left="567"/>
        <w:rPr>
          <w:b/>
          <w:i/>
          <w:sz w:val="28"/>
        </w:rPr>
      </w:pPr>
      <w:r>
        <w:rPr>
          <w:b/>
          <w:i/>
          <w:sz w:val="28"/>
        </w:rPr>
        <w:t>1.4 Задача исследования</w:t>
      </w:r>
    </w:p>
    <w:p w:rsidR="005E63E6" w:rsidRDefault="005E63E6">
      <w:pPr>
        <w:widowControl/>
        <w:spacing w:line="360" w:lineRule="auto"/>
        <w:ind w:firstLine="720"/>
        <w:jc w:val="both"/>
        <w:rPr>
          <w:b/>
          <w:sz w:val="24"/>
        </w:rPr>
      </w:pPr>
    </w:p>
    <w:p w:rsidR="005E63E6" w:rsidRDefault="005E63E6">
      <w:pPr>
        <w:pStyle w:val="23"/>
      </w:pPr>
      <w:r>
        <w:t>Собрать как можно больше информации по данной проблеме с помощью социологического опроса, проводимого в форме анкетирования.</w:t>
      </w:r>
    </w:p>
    <w:p w:rsidR="005E63E6" w:rsidRDefault="005E63E6">
      <w:pPr>
        <w:widowControl/>
        <w:spacing w:line="360" w:lineRule="auto"/>
        <w:ind w:firstLine="720"/>
        <w:jc w:val="both"/>
        <w:rPr>
          <w:sz w:val="24"/>
        </w:rPr>
      </w:pPr>
    </w:p>
    <w:p w:rsidR="005E63E6" w:rsidRDefault="005E63E6">
      <w:pPr>
        <w:widowControl/>
        <w:tabs>
          <w:tab w:val="left" w:pos="567"/>
        </w:tabs>
        <w:spacing w:line="360" w:lineRule="auto"/>
        <w:ind w:left="567"/>
        <w:rPr>
          <w:b/>
          <w:sz w:val="24"/>
        </w:rPr>
      </w:pPr>
      <w:r>
        <w:rPr>
          <w:b/>
          <w:i/>
          <w:sz w:val="28"/>
        </w:rPr>
        <w:t>1.5 Объект исследования:\</w:t>
      </w:r>
    </w:p>
    <w:p w:rsidR="005E63E6" w:rsidRDefault="005E63E6">
      <w:pPr>
        <w:widowControl/>
        <w:spacing w:line="360" w:lineRule="auto"/>
        <w:ind w:firstLine="720"/>
        <w:jc w:val="both"/>
        <w:rPr>
          <w:sz w:val="24"/>
        </w:rPr>
      </w:pPr>
    </w:p>
    <w:p w:rsidR="005E63E6" w:rsidRDefault="005E63E6">
      <w:pPr>
        <w:widowControl/>
        <w:spacing w:line="360" w:lineRule="auto"/>
        <w:ind w:firstLine="720"/>
        <w:jc w:val="both"/>
        <w:rPr>
          <w:sz w:val="24"/>
        </w:rPr>
      </w:pPr>
      <w:r>
        <w:rPr>
          <w:sz w:val="24"/>
        </w:rPr>
        <w:t>Учащиеся высших учебных заведений города Тольятти - генеральная совокупность. Выборочная совокупность - студенты ПТИСа факультета “ФСТиД”.</w:t>
      </w:r>
    </w:p>
    <w:p w:rsidR="005E63E6" w:rsidRDefault="005E63E6">
      <w:pPr>
        <w:widowControl/>
        <w:spacing w:line="360" w:lineRule="auto"/>
        <w:ind w:firstLine="720"/>
        <w:jc w:val="both"/>
        <w:rPr>
          <w:sz w:val="24"/>
        </w:rPr>
      </w:pPr>
    </w:p>
    <w:p w:rsidR="005E63E6" w:rsidRDefault="005E63E6">
      <w:pPr>
        <w:widowControl/>
        <w:tabs>
          <w:tab w:val="left" w:pos="567"/>
        </w:tabs>
        <w:spacing w:line="360" w:lineRule="auto"/>
        <w:ind w:left="567"/>
        <w:rPr>
          <w:b/>
          <w:sz w:val="24"/>
        </w:rPr>
      </w:pPr>
      <w:r>
        <w:rPr>
          <w:b/>
          <w:i/>
          <w:sz w:val="28"/>
        </w:rPr>
        <w:t>1.6 Предмет исследования</w:t>
      </w:r>
    </w:p>
    <w:p w:rsidR="005E63E6" w:rsidRDefault="005E63E6">
      <w:pPr>
        <w:widowControl/>
        <w:spacing w:line="360" w:lineRule="auto"/>
        <w:ind w:firstLine="720"/>
        <w:jc w:val="both"/>
        <w:rPr>
          <w:b/>
          <w:sz w:val="24"/>
        </w:rPr>
      </w:pPr>
    </w:p>
    <w:p w:rsidR="005E63E6" w:rsidRDefault="005E63E6">
      <w:pPr>
        <w:widowControl/>
        <w:spacing w:line="360" w:lineRule="auto"/>
        <w:ind w:firstLine="720"/>
        <w:jc w:val="both"/>
        <w:rPr>
          <w:sz w:val="24"/>
        </w:rPr>
      </w:pPr>
      <w:r>
        <w:rPr>
          <w:sz w:val="24"/>
        </w:rPr>
        <w:t>Как правило, предмет фиксируется в исходном теоретическом понятии и включается в формулировку темы исследования. Описать проблемную ситуацию помогает предварительное или разведовательное исследование - интервью, анализ статистики, документов, мнения экспертов. Конкретные границы исследования устанавливаются путем формулировки целей и задач исследования.</w:t>
      </w:r>
    </w:p>
    <w:p w:rsidR="005E63E6" w:rsidRDefault="005E63E6">
      <w:pPr>
        <w:widowControl/>
        <w:spacing w:line="360" w:lineRule="auto"/>
        <w:ind w:firstLine="720"/>
        <w:jc w:val="both"/>
        <w:rPr>
          <w:sz w:val="24"/>
        </w:rPr>
      </w:pPr>
      <w:r>
        <w:rPr>
          <w:sz w:val="24"/>
        </w:rPr>
        <w:t xml:space="preserve">Предмет исследования - это значимые стороны объекта, подлежащие изучению. </w:t>
      </w:r>
    </w:p>
    <w:p w:rsidR="005E63E6" w:rsidRDefault="005E63E6">
      <w:pPr>
        <w:widowControl/>
        <w:spacing w:line="360" w:lineRule="auto"/>
        <w:ind w:firstLine="720"/>
        <w:jc w:val="both"/>
        <w:rPr>
          <w:sz w:val="24"/>
        </w:rPr>
      </w:pPr>
      <w:r>
        <w:rPr>
          <w:sz w:val="24"/>
        </w:rPr>
        <w:t xml:space="preserve">Предмет данного исследования - приверженность студентов к употреблению спиртных напитков. </w:t>
      </w:r>
    </w:p>
    <w:p w:rsidR="005E63E6" w:rsidRDefault="005E63E6">
      <w:pPr>
        <w:widowControl/>
        <w:spacing w:line="360" w:lineRule="auto"/>
        <w:ind w:firstLine="720"/>
        <w:jc w:val="both"/>
        <w:rPr>
          <w:sz w:val="24"/>
        </w:rPr>
      </w:pPr>
    </w:p>
    <w:p w:rsidR="005E63E6" w:rsidRDefault="005E63E6">
      <w:pPr>
        <w:widowControl/>
        <w:tabs>
          <w:tab w:val="left" w:pos="567"/>
        </w:tabs>
        <w:spacing w:line="360" w:lineRule="auto"/>
        <w:ind w:left="567"/>
        <w:rPr>
          <w:b/>
          <w:sz w:val="24"/>
        </w:rPr>
      </w:pPr>
      <w:r>
        <w:rPr>
          <w:b/>
          <w:i/>
          <w:sz w:val="28"/>
        </w:rPr>
        <w:t>1.7 Гипотеза исследования</w:t>
      </w:r>
      <w:r>
        <w:rPr>
          <w:b/>
          <w:sz w:val="24"/>
        </w:rPr>
        <w:t xml:space="preserve"> </w:t>
      </w:r>
    </w:p>
    <w:p w:rsidR="005E63E6" w:rsidRDefault="005E63E6">
      <w:pPr>
        <w:widowControl/>
        <w:spacing w:line="360" w:lineRule="auto"/>
        <w:ind w:firstLine="720"/>
        <w:jc w:val="both"/>
        <w:rPr>
          <w:b/>
          <w:sz w:val="24"/>
        </w:rPr>
      </w:pPr>
    </w:p>
    <w:p w:rsidR="005E63E6" w:rsidRDefault="005E63E6">
      <w:pPr>
        <w:pStyle w:val="a4"/>
        <w:widowControl/>
        <w:spacing w:line="360" w:lineRule="auto"/>
        <w:ind w:firstLine="720"/>
        <w:rPr>
          <w:sz w:val="24"/>
        </w:rPr>
      </w:pPr>
      <w:r>
        <w:rPr>
          <w:sz w:val="24"/>
        </w:rPr>
        <w:t>Большинство случаев потребления спиртных напитков связано с целью повысить свое настроение либо, по утверждениям пьющих, «расслабиться», и причиной, по которой они впервые стали их употреблять алкоголь, является желание попробовать и почувствовать себя взрослым. Негативные последствия, которые несёт алкоголизм, оказывают прежде всего вред здоровью.</w:t>
      </w:r>
    </w:p>
    <w:p w:rsidR="005E63E6" w:rsidRDefault="005E63E6">
      <w:pPr>
        <w:pStyle w:val="a4"/>
        <w:widowControl/>
        <w:spacing w:line="360" w:lineRule="auto"/>
        <w:ind w:firstLine="720"/>
        <w:rPr>
          <w:sz w:val="24"/>
        </w:rPr>
      </w:pPr>
      <w:r>
        <w:rPr>
          <w:sz w:val="24"/>
        </w:rPr>
        <w:t xml:space="preserve"> </w:t>
      </w:r>
    </w:p>
    <w:p w:rsidR="005E63E6" w:rsidRDefault="005E63E6">
      <w:pPr>
        <w:widowControl/>
        <w:tabs>
          <w:tab w:val="left" w:pos="567"/>
        </w:tabs>
        <w:spacing w:line="360" w:lineRule="auto"/>
        <w:ind w:left="567"/>
        <w:rPr>
          <w:b/>
          <w:sz w:val="24"/>
        </w:rPr>
      </w:pPr>
      <w:r>
        <w:rPr>
          <w:b/>
          <w:i/>
          <w:sz w:val="28"/>
        </w:rPr>
        <w:t>1.8 Расчет выборочной совокупности</w:t>
      </w:r>
    </w:p>
    <w:p w:rsidR="005E63E6" w:rsidRDefault="005E63E6">
      <w:pPr>
        <w:pStyle w:val="a4"/>
        <w:widowControl/>
        <w:spacing w:line="360" w:lineRule="auto"/>
        <w:ind w:firstLine="720"/>
        <w:rPr>
          <w:sz w:val="24"/>
        </w:rPr>
      </w:pPr>
      <w:r>
        <w:rPr>
          <w:sz w:val="24"/>
        </w:rPr>
        <w:t>Генеральной совокупностью в данном исследовании является население в возрасте от 17 от 25 лет. Выборочная совокупность равна 30 человек: 15 мужского пола и 15 женского. Мы проводим выборочное исследование при помощи анкетирования и не претендуем на большую репрезентативность полученных данных. Данным исследованием мы хотим обратить внимание общества на данную проблему.</w:t>
      </w:r>
    </w:p>
    <w:tbl>
      <w:tblPr>
        <w:tblW w:w="0" w:type="auto"/>
        <w:tblInd w:w="-11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9473"/>
      </w:tblGrid>
      <w:tr w:rsidR="005E63E6">
        <w:tc>
          <w:tcPr>
            <w:tcW w:w="9473" w:type="dxa"/>
          </w:tcPr>
          <w:p w:rsidR="005E63E6" w:rsidRDefault="005E63E6">
            <w:pPr>
              <w:widowControl/>
              <w:ind w:firstLine="720"/>
              <w:jc w:val="center"/>
              <w:rPr>
                <w:i/>
                <w:sz w:val="24"/>
              </w:rPr>
            </w:pPr>
          </w:p>
          <w:p w:rsidR="005E63E6" w:rsidRDefault="005E63E6">
            <w:pPr>
              <w:widowControl/>
              <w:ind w:firstLine="720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Уважаемый студент!</w:t>
            </w:r>
          </w:p>
          <w:p w:rsidR="005E63E6" w:rsidRDefault="005E63E6">
            <w:pPr>
              <w:widowControl/>
              <w:ind w:firstLine="720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>Просим вас ответить на вопросы данной анкеты, анонимность и конфиденциальность гарантируется. Большинство вопросов подразумевают выбор одного из предложенных вариантов, не относящиеся к вам вопросы можете пропуска</w:t>
            </w:r>
            <w:r>
              <w:rPr>
                <w:i/>
                <w:sz w:val="24"/>
                <w:lang w:val="en-US"/>
              </w:rPr>
              <w:t>m</w:t>
            </w:r>
            <w:r>
              <w:rPr>
                <w:i/>
                <w:sz w:val="24"/>
              </w:rPr>
              <w:t>ь. Заранее благодарим!</w:t>
            </w:r>
          </w:p>
          <w:p w:rsidR="005E63E6" w:rsidRDefault="005E63E6">
            <w:pPr>
              <w:pStyle w:val="a4"/>
              <w:widowControl/>
              <w:spacing w:line="360" w:lineRule="auto"/>
              <w:ind w:firstLine="720"/>
              <w:rPr>
                <w:i/>
                <w:sz w:val="24"/>
              </w:rPr>
            </w:pPr>
          </w:p>
          <w:p w:rsidR="005E63E6" w:rsidRDefault="005E63E6">
            <w:pPr>
              <w:pStyle w:val="a4"/>
              <w:widowControl/>
              <w:ind w:firstLine="72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Ваш пол</w:t>
            </w:r>
          </w:p>
          <w:p w:rsidR="005E63E6" w:rsidRDefault="005E63E6">
            <w:pPr>
              <w:pStyle w:val="a4"/>
              <w:widowControl/>
              <w:ind w:firstLine="720"/>
              <w:rPr>
                <w:i/>
                <w:sz w:val="24"/>
              </w:rPr>
            </w:pPr>
            <w:r>
              <w:rPr>
                <w:i/>
                <w:sz w:val="24"/>
              </w:rPr>
              <w:t xml:space="preserve">а) мужской </w:t>
            </w:r>
          </w:p>
          <w:p w:rsidR="005E63E6" w:rsidRDefault="005E63E6">
            <w:pPr>
              <w:pStyle w:val="a4"/>
              <w:widowControl/>
              <w:tabs>
                <w:tab w:val="left" w:pos="-142"/>
              </w:tabs>
              <w:ind w:firstLine="709"/>
              <w:rPr>
                <w:b/>
                <w:i/>
                <w:sz w:val="24"/>
              </w:rPr>
            </w:pPr>
            <w:r>
              <w:rPr>
                <w:i/>
                <w:sz w:val="24"/>
              </w:rPr>
              <w:t>б) женский</w:t>
            </w:r>
          </w:p>
          <w:p w:rsidR="005E63E6" w:rsidRDefault="005E63E6">
            <w:pPr>
              <w:pStyle w:val="a4"/>
              <w:widowControl/>
              <w:tabs>
                <w:tab w:val="left" w:pos="360"/>
              </w:tabs>
              <w:ind w:left="360"/>
              <w:rPr>
                <w:b/>
                <w:i/>
                <w:sz w:val="24"/>
              </w:rPr>
            </w:pPr>
          </w:p>
          <w:p w:rsidR="005E63E6" w:rsidRDefault="005E63E6" w:rsidP="00C65FF8">
            <w:pPr>
              <w:pStyle w:val="a4"/>
              <w:widowControl/>
              <w:numPr>
                <w:ilvl w:val="0"/>
                <w:numId w:val="1"/>
              </w:numPr>
              <w:tabs>
                <w:tab w:val="left" w:pos="360"/>
              </w:tabs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Употребляете ли вы алкоголь?</w:t>
            </w:r>
          </w:p>
          <w:p w:rsidR="005E63E6" w:rsidRDefault="005E63E6" w:rsidP="00C65FF8">
            <w:pPr>
              <w:pStyle w:val="a4"/>
              <w:widowControl/>
              <w:numPr>
                <w:ilvl w:val="12"/>
                <w:numId w:val="0"/>
              </w:numPr>
              <w:ind w:firstLine="720"/>
              <w:rPr>
                <w:i/>
                <w:sz w:val="24"/>
              </w:rPr>
            </w:pPr>
            <w:r>
              <w:rPr>
                <w:i/>
                <w:sz w:val="24"/>
              </w:rPr>
              <w:t>а) да</w:t>
            </w:r>
          </w:p>
          <w:p w:rsidR="005E63E6" w:rsidRDefault="005E63E6" w:rsidP="00C65FF8">
            <w:pPr>
              <w:pStyle w:val="a4"/>
              <w:widowControl/>
              <w:numPr>
                <w:ilvl w:val="12"/>
                <w:numId w:val="0"/>
              </w:numPr>
              <w:ind w:firstLine="720"/>
              <w:rPr>
                <w:b/>
                <w:i/>
                <w:sz w:val="24"/>
              </w:rPr>
            </w:pPr>
            <w:r>
              <w:rPr>
                <w:i/>
                <w:sz w:val="24"/>
              </w:rPr>
              <w:t>б) нет</w:t>
            </w:r>
          </w:p>
          <w:p w:rsidR="005E63E6" w:rsidRDefault="005E63E6" w:rsidP="00C65FF8">
            <w:pPr>
              <w:pStyle w:val="a4"/>
              <w:widowControl/>
              <w:numPr>
                <w:ilvl w:val="12"/>
                <w:numId w:val="0"/>
              </w:numPr>
              <w:ind w:firstLine="720"/>
              <w:rPr>
                <w:b/>
                <w:i/>
                <w:sz w:val="24"/>
              </w:rPr>
            </w:pPr>
          </w:p>
          <w:p w:rsidR="005E63E6" w:rsidRDefault="005E63E6" w:rsidP="00C65FF8">
            <w:pPr>
              <w:pStyle w:val="a4"/>
              <w:widowControl/>
              <w:numPr>
                <w:ilvl w:val="0"/>
                <w:numId w:val="1"/>
              </w:numPr>
              <w:tabs>
                <w:tab w:val="left" w:pos="360"/>
              </w:tabs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С какой целью вы употребляете спиртные напитки? (возможны несколько вариантов ответов)</w:t>
            </w:r>
          </w:p>
          <w:p w:rsidR="005E63E6" w:rsidRDefault="005E63E6" w:rsidP="00C65FF8">
            <w:pPr>
              <w:pStyle w:val="a4"/>
              <w:widowControl/>
              <w:numPr>
                <w:ilvl w:val="12"/>
                <w:numId w:val="0"/>
              </w:numPr>
              <w:ind w:firstLine="720"/>
              <w:rPr>
                <w:i/>
                <w:sz w:val="24"/>
              </w:rPr>
            </w:pPr>
            <w:r>
              <w:rPr>
                <w:i/>
                <w:sz w:val="24"/>
              </w:rPr>
              <w:t xml:space="preserve">а) чтобы снять напряжение (стресс) </w:t>
            </w:r>
          </w:p>
          <w:p w:rsidR="005E63E6" w:rsidRDefault="005E63E6" w:rsidP="00C65FF8">
            <w:pPr>
              <w:pStyle w:val="a4"/>
              <w:widowControl/>
              <w:numPr>
                <w:ilvl w:val="12"/>
                <w:numId w:val="0"/>
              </w:numPr>
              <w:ind w:firstLine="720"/>
              <w:rPr>
                <w:b/>
                <w:i/>
                <w:sz w:val="24"/>
              </w:rPr>
            </w:pPr>
            <w:r>
              <w:rPr>
                <w:i/>
                <w:sz w:val="24"/>
              </w:rPr>
              <w:t>б) чтобы повысить своё настроение</w:t>
            </w:r>
          </w:p>
          <w:p w:rsidR="005E63E6" w:rsidRDefault="005E63E6" w:rsidP="00C65FF8">
            <w:pPr>
              <w:pStyle w:val="a4"/>
              <w:widowControl/>
              <w:numPr>
                <w:ilvl w:val="12"/>
                <w:numId w:val="0"/>
              </w:numPr>
              <w:ind w:firstLine="720"/>
              <w:rPr>
                <w:i/>
                <w:sz w:val="24"/>
              </w:rPr>
            </w:pPr>
            <w:r>
              <w:rPr>
                <w:i/>
                <w:sz w:val="24"/>
              </w:rPr>
              <w:t>в) чтобы поддержать компанию</w:t>
            </w:r>
          </w:p>
          <w:p w:rsidR="005E63E6" w:rsidRDefault="005E63E6" w:rsidP="00C65FF8">
            <w:pPr>
              <w:pStyle w:val="a4"/>
              <w:widowControl/>
              <w:numPr>
                <w:ilvl w:val="12"/>
                <w:numId w:val="0"/>
              </w:numPr>
              <w:ind w:firstLine="720"/>
              <w:rPr>
                <w:i/>
                <w:sz w:val="24"/>
              </w:rPr>
            </w:pPr>
            <w:r>
              <w:rPr>
                <w:i/>
                <w:sz w:val="24"/>
              </w:rPr>
              <w:t>г) ваш вариант ответа ________________________________________</w:t>
            </w:r>
          </w:p>
          <w:p w:rsidR="005E63E6" w:rsidRDefault="005E63E6" w:rsidP="00C65FF8">
            <w:pPr>
              <w:pStyle w:val="a4"/>
              <w:widowControl/>
              <w:numPr>
                <w:ilvl w:val="12"/>
                <w:numId w:val="0"/>
              </w:numPr>
              <w:ind w:firstLine="72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___________________________________________________________</w:t>
            </w:r>
          </w:p>
          <w:p w:rsidR="005E63E6" w:rsidRDefault="005E63E6" w:rsidP="00C65FF8">
            <w:pPr>
              <w:pStyle w:val="a4"/>
              <w:widowControl/>
              <w:numPr>
                <w:ilvl w:val="12"/>
                <w:numId w:val="0"/>
              </w:numPr>
              <w:ind w:firstLine="720"/>
              <w:rPr>
                <w:i/>
                <w:sz w:val="24"/>
              </w:rPr>
            </w:pPr>
          </w:p>
          <w:p w:rsidR="005E63E6" w:rsidRDefault="005E63E6" w:rsidP="00C65FF8">
            <w:pPr>
              <w:pStyle w:val="a4"/>
              <w:widowControl/>
              <w:numPr>
                <w:ilvl w:val="0"/>
                <w:numId w:val="1"/>
              </w:numPr>
              <w:tabs>
                <w:tab w:val="left" w:pos="360"/>
              </w:tabs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Всегда ли Вы можете отказаться от предложения выпить?</w:t>
            </w:r>
          </w:p>
          <w:p w:rsidR="005E63E6" w:rsidRDefault="005E63E6" w:rsidP="00C65FF8">
            <w:pPr>
              <w:pStyle w:val="a4"/>
              <w:widowControl/>
              <w:numPr>
                <w:ilvl w:val="12"/>
                <w:numId w:val="0"/>
              </w:numPr>
              <w:ind w:firstLine="720"/>
              <w:rPr>
                <w:i/>
                <w:sz w:val="24"/>
              </w:rPr>
            </w:pPr>
            <w:r>
              <w:rPr>
                <w:i/>
                <w:sz w:val="24"/>
              </w:rPr>
              <w:t>а) да</w:t>
            </w:r>
          </w:p>
          <w:p w:rsidR="005E63E6" w:rsidRDefault="005E63E6" w:rsidP="00C65FF8">
            <w:pPr>
              <w:pStyle w:val="a4"/>
              <w:widowControl/>
              <w:numPr>
                <w:ilvl w:val="12"/>
                <w:numId w:val="0"/>
              </w:numPr>
              <w:ind w:firstLine="720"/>
              <w:rPr>
                <w:i/>
                <w:sz w:val="24"/>
              </w:rPr>
            </w:pPr>
            <w:r>
              <w:rPr>
                <w:i/>
                <w:sz w:val="24"/>
              </w:rPr>
              <w:t>б) нет</w:t>
            </w:r>
          </w:p>
          <w:p w:rsidR="005E63E6" w:rsidRDefault="005E63E6" w:rsidP="00C65FF8">
            <w:pPr>
              <w:pStyle w:val="a4"/>
              <w:widowControl/>
              <w:numPr>
                <w:ilvl w:val="12"/>
                <w:numId w:val="0"/>
              </w:numPr>
              <w:ind w:firstLine="720"/>
              <w:rPr>
                <w:i/>
                <w:sz w:val="24"/>
              </w:rPr>
            </w:pPr>
          </w:p>
          <w:p w:rsidR="005E63E6" w:rsidRDefault="005E63E6" w:rsidP="00C65FF8">
            <w:pPr>
              <w:pStyle w:val="a4"/>
              <w:widowControl/>
              <w:numPr>
                <w:ilvl w:val="0"/>
                <w:numId w:val="1"/>
              </w:numPr>
              <w:tabs>
                <w:tab w:val="left" w:pos="360"/>
              </w:tabs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Как часто Вы употребляете спиртные напитки?</w:t>
            </w:r>
          </w:p>
          <w:p w:rsidR="005E63E6" w:rsidRDefault="005E63E6" w:rsidP="00C65FF8">
            <w:pPr>
              <w:pStyle w:val="a4"/>
              <w:widowControl/>
              <w:numPr>
                <w:ilvl w:val="12"/>
                <w:numId w:val="0"/>
              </w:numPr>
              <w:ind w:firstLine="720"/>
              <w:rPr>
                <w:i/>
                <w:sz w:val="24"/>
              </w:rPr>
            </w:pPr>
            <w:r>
              <w:rPr>
                <w:i/>
                <w:sz w:val="24"/>
              </w:rPr>
              <w:t>а) ежедневно</w:t>
            </w:r>
          </w:p>
          <w:p w:rsidR="005E63E6" w:rsidRDefault="005E63E6" w:rsidP="00C65FF8">
            <w:pPr>
              <w:pStyle w:val="a4"/>
              <w:widowControl/>
              <w:numPr>
                <w:ilvl w:val="12"/>
                <w:numId w:val="0"/>
              </w:numPr>
              <w:ind w:firstLine="720"/>
              <w:rPr>
                <w:i/>
                <w:sz w:val="24"/>
              </w:rPr>
            </w:pPr>
            <w:r>
              <w:rPr>
                <w:i/>
                <w:sz w:val="24"/>
              </w:rPr>
              <w:t>б) не более трех раз в неделю</w:t>
            </w:r>
          </w:p>
          <w:p w:rsidR="005E63E6" w:rsidRDefault="005E63E6" w:rsidP="00C65FF8">
            <w:pPr>
              <w:pStyle w:val="a4"/>
              <w:widowControl/>
              <w:numPr>
                <w:ilvl w:val="12"/>
                <w:numId w:val="0"/>
              </w:numPr>
              <w:ind w:firstLine="720"/>
              <w:rPr>
                <w:i/>
                <w:sz w:val="24"/>
              </w:rPr>
            </w:pPr>
            <w:r>
              <w:rPr>
                <w:i/>
                <w:sz w:val="24"/>
              </w:rPr>
              <w:t>в) не более двух раз в месяц</w:t>
            </w:r>
          </w:p>
          <w:p w:rsidR="005E63E6" w:rsidRDefault="005E63E6" w:rsidP="00C65FF8">
            <w:pPr>
              <w:pStyle w:val="a4"/>
              <w:widowControl/>
              <w:numPr>
                <w:ilvl w:val="12"/>
                <w:numId w:val="0"/>
              </w:numPr>
              <w:ind w:firstLine="720"/>
              <w:rPr>
                <w:i/>
                <w:sz w:val="24"/>
              </w:rPr>
            </w:pPr>
          </w:p>
          <w:p w:rsidR="005E63E6" w:rsidRDefault="005E63E6" w:rsidP="00C65FF8">
            <w:pPr>
              <w:pStyle w:val="a4"/>
              <w:widowControl/>
              <w:numPr>
                <w:ilvl w:val="0"/>
                <w:numId w:val="1"/>
              </w:numPr>
              <w:tabs>
                <w:tab w:val="left" w:pos="360"/>
              </w:tabs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Какие спиртные напитки вы предпочитаете?</w:t>
            </w:r>
          </w:p>
          <w:p w:rsidR="005E63E6" w:rsidRDefault="005E63E6" w:rsidP="00C65FF8">
            <w:pPr>
              <w:pStyle w:val="a4"/>
              <w:widowControl/>
              <w:numPr>
                <w:ilvl w:val="12"/>
                <w:numId w:val="0"/>
              </w:numPr>
              <w:ind w:firstLine="720"/>
              <w:rPr>
                <w:i/>
                <w:sz w:val="24"/>
              </w:rPr>
            </w:pPr>
            <w:r>
              <w:rPr>
                <w:i/>
                <w:sz w:val="24"/>
              </w:rPr>
              <w:t>а) водка</w:t>
            </w:r>
          </w:p>
          <w:p w:rsidR="005E63E6" w:rsidRDefault="005E63E6" w:rsidP="00C65FF8">
            <w:pPr>
              <w:pStyle w:val="a4"/>
              <w:widowControl/>
              <w:numPr>
                <w:ilvl w:val="12"/>
                <w:numId w:val="0"/>
              </w:numPr>
              <w:ind w:firstLine="720"/>
              <w:rPr>
                <w:i/>
                <w:sz w:val="24"/>
              </w:rPr>
            </w:pPr>
            <w:r>
              <w:rPr>
                <w:i/>
                <w:sz w:val="24"/>
              </w:rPr>
              <w:t>б) пиво</w:t>
            </w:r>
          </w:p>
          <w:p w:rsidR="005E63E6" w:rsidRDefault="005E63E6" w:rsidP="00C65FF8">
            <w:pPr>
              <w:pStyle w:val="a4"/>
              <w:widowControl/>
              <w:numPr>
                <w:ilvl w:val="12"/>
                <w:numId w:val="0"/>
              </w:numPr>
              <w:ind w:firstLine="720"/>
              <w:rPr>
                <w:i/>
                <w:sz w:val="24"/>
              </w:rPr>
            </w:pPr>
            <w:r>
              <w:rPr>
                <w:i/>
                <w:sz w:val="24"/>
              </w:rPr>
              <w:t>в) вино</w:t>
            </w:r>
          </w:p>
          <w:p w:rsidR="005E63E6" w:rsidRDefault="005E63E6" w:rsidP="00C65FF8">
            <w:pPr>
              <w:pStyle w:val="a4"/>
              <w:widowControl/>
              <w:numPr>
                <w:ilvl w:val="12"/>
                <w:numId w:val="0"/>
              </w:numPr>
              <w:ind w:firstLine="720"/>
              <w:rPr>
                <w:i/>
                <w:sz w:val="24"/>
              </w:rPr>
            </w:pPr>
            <w:r>
              <w:rPr>
                <w:i/>
                <w:sz w:val="24"/>
              </w:rPr>
              <w:t>г) джины, коктейли</w:t>
            </w:r>
          </w:p>
          <w:p w:rsidR="005E63E6" w:rsidRDefault="005E63E6" w:rsidP="00C65FF8">
            <w:pPr>
              <w:pStyle w:val="a4"/>
              <w:widowControl/>
              <w:numPr>
                <w:ilvl w:val="12"/>
                <w:numId w:val="0"/>
              </w:numPr>
              <w:ind w:firstLine="720"/>
              <w:rPr>
                <w:i/>
                <w:sz w:val="24"/>
              </w:rPr>
            </w:pPr>
            <w:r>
              <w:rPr>
                <w:i/>
                <w:sz w:val="24"/>
              </w:rPr>
              <w:t>д) свой вариант ________________________________________________</w:t>
            </w:r>
          </w:p>
          <w:p w:rsidR="005E63E6" w:rsidRDefault="005E63E6" w:rsidP="00C65FF8">
            <w:pPr>
              <w:pStyle w:val="a4"/>
              <w:widowControl/>
              <w:numPr>
                <w:ilvl w:val="12"/>
                <w:numId w:val="0"/>
              </w:numPr>
              <w:ind w:firstLine="720"/>
              <w:rPr>
                <w:i/>
                <w:sz w:val="24"/>
              </w:rPr>
            </w:pPr>
          </w:p>
          <w:p w:rsidR="005E63E6" w:rsidRDefault="005E63E6" w:rsidP="00C65FF8">
            <w:pPr>
              <w:pStyle w:val="a4"/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360" w:firstLine="72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Знаете ли вы о вреде, наносимым организму алкоголем?</w:t>
            </w:r>
          </w:p>
          <w:p w:rsidR="005E63E6" w:rsidRDefault="005E63E6" w:rsidP="00C65FF8">
            <w:pPr>
              <w:pStyle w:val="a4"/>
              <w:widowControl/>
              <w:numPr>
                <w:ilvl w:val="12"/>
                <w:numId w:val="0"/>
              </w:numPr>
              <w:ind w:firstLine="720"/>
              <w:rPr>
                <w:i/>
                <w:sz w:val="24"/>
              </w:rPr>
            </w:pPr>
            <w:r>
              <w:rPr>
                <w:i/>
                <w:sz w:val="24"/>
              </w:rPr>
              <w:t>а) да</w:t>
            </w:r>
          </w:p>
          <w:p w:rsidR="005E63E6" w:rsidRDefault="005E63E6" w:rsidP="00C65FF8">
            <w:pPr>
              <w:pStyle w:val="a4"/>
              <w:widowControl/>
              <w:numPr>
                <w:ilvl w:val="12"/>
                <w:numId w:val="0"/>
              </w:numPr>
              <w:ind w:firstLine="720"/>
              <w:rPr>
                <w:i/>
                <w:sz w:val="24"/>
              </w:rPr>
            </w:pPr>
            <w:r>
              <w:rPr>
                <w:i/>
                <w:sz w:val="24"/>
              </w:rPr>
              <w:t>б) нет</w:t>
            </w:r>
          </w:p>
          <w:p w:rsidR="005E63E6" w:rsidRDefault="005E63E6" w:rsidP="00C65FF8">
            <w:pPr>
              <w:pStyle w:val="a4"/>
              <w:widowControl/>
              <w:numPr>
                <w:ilvl w:val="12"/>
                <w:numId w:val="0"/>
              </w:numPr>
              <w:ind w:firstLine="720"/>
              <w:rPr>
                <w:i/>
                <w:sz w:val="24"/>
              </w:rPr>
            </w:pPr>
          </w:p>
          <w:p w:rsidR="005E63E6" w:rsidRDefault="005E63E6" w:rsidP="00C65FF8">
            <w:pPr>
              <w:pStyle w:val="a4"/>
              <w:widowControl/>
              <w:numPr>
                <w:ilvl w:val="0"/>
                <w:numId w:val="1"/>
              </w:numPr>
              <w:tabs>
                <w:tab w:val="left" w:pos="360"/>
              </w:tabs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Считаете ли вы, что выпиваемые вами спиртные напитки вредят вашему здоровью?</w:t>
            </w:r>
          </w:p>
          <w:p w:rsidR="005E63E6" w:rsidRDefault="005E63E6" w:rsidP="00C65FF8">
            <w:pPr>
              <w:pStyle w:val="a4"/>
              <w:widowControl/>
              <w:numPr>
                <w:ilvl w:val="12"/>
                <w:numId w:val="0"/>
              </w:numPr>
              <w:ind w:firstLine="720"/>
              <w:rPr>
                <w:i/>
                <w:sz w:val="24"/>
              </w:rPr>
            </w:pPr>
            <w:r>
              <w:rPr>
                <w:i/>
                <w:sz w:val="24"/>
              </w:rPr>
              <w:t>а) да</w:t>
            </w:r>
          </w:p>
          <w:p w:rsidR="005E63E6" w:rsidRDefault="005E63E6" w:rsidP="00C65FF8">
            <w:pPr>
              <w:pStyle w:val="a4"/>
              <w:widowControl/>
              <w:numPr>
                <w:ilvl w:val="12"/>
                <w:numId w:val="0"/>
              </w:numPr>
              <w:ind w:firstLine="720"/>
              <w:rPr>
                <w:i/>
                <w:sz w:val="24"/>
              </w:rPr>
            </w:pPr>
            <w:r>
              <w:rPr>
                <w:i/>
                <w:sz w:val="24"/>
              </w:rPr>
              <w:t>б) нет</w:t>
            </w:r>
          </w:p>
          <w:p w:rsidR="005E63E6" w:rsidRDefault="005E63E6" w:rsidP="00C65FF8">
            <w:pPr>
              <w:pStyle w:val="a4"/>
              <w:widowControl/>
              <w:numPr>
                <w:ilvl w:val="12"/>
                <w:numId w:val="0"/>
              </w:numPr>
              <w:ind w:firstLine="720"/>
              <w:rPr>
                <w:i/>
                <w:sz w:val="24"/>
              </w:rPr>
            </w:pPr>
          </w:p>
          <w:p w:rsidR="005E63E6" w:rsidRDefault="005E63E6" w:rsidP="00C65FF8">
            <w:pPr>
              <w:pStyle w:val="a4"/>
              <w:widowControl/>
              <w:numPr>
                <w:ilvl w:val="0"/>
                <w:numId w:val="1"/>
              </w:numPr>
              <w:tabs>
                <w:tab w:val="left" w:pos="360"/>
              </w:tabs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Нравится ли вам состояние алкогольного опьянения?</w:t>
            </w:r>
          </w:p>
          <w:p w:rsidR="005E63E6" w:rsidRDefault="005E63E6" w:rsidP="00C65FF8">
            <w:pPr>
              <w:pStyle w:val="a4"/>
              <w:widowControl/>
              <w:numPr>
                <w:ilvl w:val="12"/>
                <w:numId w:val="0"/>
              </w:numPr>
              <w:ind w:firstLine="720"/>
              <w:rPr>
                <w:i/>
                <w:sz w:val="24"/>
              </w:rPr>
            </w:pPr>
            <w:r>
              <w:rPr>
                <w:i/>
                <w:sz w:val="24"/>
              </w:rPr>
              <w:t>а) да</w:t>
            </w:r>
          </w:p>
          <w:p w:rsidR="005E63E6" w:rsidRDefault="005E63E6" w:rsidP="00C65FF8">
            <w:pPr>
              <w:pStyle w:val="a4"/>
              <w:widowControl/>
              <w:numPr>
                <w:ilvl w:val="12"/>
                <w:numId w:val="0"/>
              </w:numPr>
              <w:ind w:firstLine="720"/>
              <w:rPr>
                <w:i/>
                <w:sz w:val="24"/>
              </w:rPr>
            </w:pPr>
            <w:r>
              <w:rPr>
                <w:i/>
                <w:sz w:val="24"/>
              </w:rPr>
              <w:t>б) нет</w:t>
            </w:r>
          </w:p>
          <w:p w:rsidR="005E63E6" w:rsidRDefault="005E63E6" w:rsidP="00C65FF8">
            <w:pPr>
              <w:pStyle w:val="a4"/>
              <w:widowControl/>
              <w:numPr>
                <w:ilvl w:val="12"/>
                <w:numId w:val="0"/>
              </w:numPr>
              <w:ind w:firstLine="720"/>
              <w:rPr>
                <w:i/>
                <w:sz w:val="24"/>
              </w:rPr>
            </w:pPr>
          </w:p>
          <w:p w:rsidR="005E63E6" w:rsidRDefault="005E63E6" w:rsidP="00C65FF8">
            <w:pPr>
              <w:pStyle w:val="a4"/>
              <w:widowControl/>
              <w:numPr>
                <w:ilvl w:val="0"/>
                <w:numId w:val="1"/>
              </w:numPr>
              <w:tabs>
                <w:tab w:val="left" w:pos="360"/>
              </w:tabs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Какие чувства вызывает у вас человек, отказывающийся от спиртного во время застолья?</w:t>
            </w:r>
          </w:p>
          <w:p w:rsidR="005E63E6" w:rsidRDefault="005E63E6" w:rsidP="00C65FF8">
            <w:pPr>
              <w:pStyle w:val="a4"/>
              <w:widowControl/>
              <w:numPr>
                <w:ilvl w:val="12"/>
                <w:numId w:val="0"/>
              </w:numPr>
              <w:ind w:firstLine="720"/>
              <w:rPr>
                <w:i/>
                <w:sz w:val="24"/>
              </w:rPr>
            </w:pPr>
            <w:r>
              <w:rPr>
                <w:i/>
                <w:sz w:val="24"/>
              </w:rPr>
              <w:t>а) удивление</w:t>
            </w:r>
          </w:p>
          <w:p w:rsidR="005E63E6" w:rsidRDefault="005E63E6" w:rsidP="00C65FF8">
            <w:pPr>
              <w:pStyle w:val="a4"/>
              <w:widowControl/>
              <w:numPr>
                <w:ilvl w:val="12"/>
                <w:numId w:val="0"/>
              </w:numPr>
              <w:ind w:firstLine="720"/>
              <w:rPr>
                <w:i/>
                <w:sz w:val="24"/>
              </w:rPr>
            </w:pPr>
            <w:r>
              <w:rPr>
                <w:i/>
                <w:sz w:val="24"/>
              </w:rPr>
              <w:t>б) недовольство</w:t>
            </w:r>
          </w:p>
          <w:p w:rsidR="005E63E6" w:rsidRDefault="005E63E6" w:rsidP="00C65FF8">
            <w:pPr>
              <w:pStyle w:val="a4"/>
              <w:widowControl/>
              <w:numPr>
                <w:ilvl w:val="12"/>
                <w:numId w:val="0"/>
              </w:numPr>
              <w:ind w:firstLine="720"/>
              <w:rPr>
                <w:i/>
                <w:sz w:val="24"/>
              </w:rPr>
            </w:pPr>
            <w:r>
              <w:rPr>
                <w:i/>
                <w:sz w:val="24"/>
              </w:rPr>
              <w:t>в) обиду, что отказывается выпить с вами</w:t>
            </w:r>
          </w:p>
          <w:p w:rsidR="005E63E6" w:rsidRDefault="005E63E6" w:rsidP="00C65FF8">
            <w:pPr>
              <w:pStyle w:val="a4"/>
              <w:widowControl/>
              <w:numPr>
                <w:ilvl w:val="12"/>
                <w:numId w:val="0"/>
              </w:numPr>
              <w:ind w:firstLine="720"/>
              <w:rPr>
                <w:b/>
                <w:i/>
                <w:sz w:val="24"/>
              </w:rPr>
            </w:pPr>
            <w:r>
              <w:rPr>
                <w:i/>
                <w:sz w:val="24"/>
              </w:rPr>
              <w:t>г) жалость</w:t>
            </w:r>
          </w:p>
          <w:p w:rsidR="005E63E6" w:rsidRDefault="005E63E6" w:rsidP="00C65FF8">
            <w:pPr>
              <w:pStyle w:val="a4"/>
              <w:widowControl/>
              <w:numPr>
                <w:ilvl w:val="12"/>
                <w:numId w:val="0"/>
              </w:numPr>
              <w:ind w:firstLine="720"/>
              <w:rPr>
                <w:i/>
                <w:sz w:val="24"/>
              </w:rPr>
            </w:pPr>
            <w:r>
              <w:rPr>
                <w:i/>
                <w:sz w:val="24"/>
              </w:rPr>
              <w:t>д) свой вариант _______________________________________________</w:t>
            </w:r>
          </w:p>
          <w:p w:rsidR="005E63E6" w:rsidRDefault="005E63E6" w:rsidP="00C65FF8">
            <w:pPr>
              <w:pStyle w:val="a4"/>
              <w:widowControl/>
              <w:numPr>
                <w:ilvl w:val="12"/>
                <w:numId w:val="0"/>
              </w:numPr>
              <w:ind w:firstLine="720"/>
              <w:rPr>
                <w:i/>
                <w:sz w:val="24"/>
              </w:rPr>
            </w:pPr>
          </w:p>
          <w:p w:rsidR="005E63E6" w:rsidRDefault="005E63E6" w:rsidP="00C65FF8">
            <w:pPr>
              <w:pStyle w:val="a4"/>
              <w:widowControl/>
              <w:numPr>
                <w:ilvl w:val="0"/>
                <w:numId w:val="1"/>
              </w:numPr>
              <w:tabs>
                <w:tab w:val="left" w:pos="360"/>
              </w:tabs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Во сколько лет вы впервые попробовали алкогольный напиток?</w:t>
            </w:r>
          </w:p>
          <w:p w:rsidR="005E63E6" w:rsidRDefault="005E63E6">
            <w:pPr>
              <w:pStyle w:val="a4"/>
              <w:widowControl/>
              <w:ind w:firstLine="720"/>
              <w:rPr>
                <w:i/>
                <w:sz w:val="24"/>
              </w:rPr>
            </w:pPr>
            <w:r>
              <w:rPr>
                <w:i/>
                <w:sz w:val="24"/>
              </w:rPr>
              <w:t>а) до 12 лет</w:t>
            </w:r>
          </w:p>
          <w:p w:rsidR="005E63E6" w:rsidRDefault="005E63E6">
            <w:pPr>
              <w:pStyle w:val="a4"/>
              <w:widowControl/>
              <w:ind w:firstLine="720"/>
              <w:rPr>
                <w:i/>
                <w:sz w:val="24"/>
              </w:rPr>
            </w:pPr>
            <w:r>
              <w:rPr>
                <w:i/>
                <w:sz w:val="24"/>
              </w:rPr>
              <w:t>б) 12 – 16 лет</w:t>
            </w:r>
          </w:p>
          <w:p w:rsidR="005E63E6" w:rsidRDefault="005E63E6">
            <w:pPr>
              <w:pStyle w:val="a4"/>
              <w:widowControl/>
              <w:ind w:firstLine="720"/>
              <w:rPr>
                <w:i/>
                <w:sz w:val="24"/>
              </w:rPr>
            </w:pPr>
            <w:r>
              <w:rPr>
                <w:i/>
                <w:sz w:val="24"/>
              </w:rPr>
              <w:t>в) 17 – 20 лет</w:t>
            </w:r>
          </w:p>
          <w:p w:rsidR="005E63E6" w:rsidRDefault="005E63E6">
            <w:pPr>
              <w:widowControl/>
              <w:ind w:firstLine="709"/>
              <w:rPr>
                <w:sz w:val="24"/>
              </w:rPr>
            </w:pPr>
            <w:r>
              <w:rPr>
                <w:i/>
                <w:sz w:val="24"/>
              </w:rPr>
              <w:t>г) после 21</w:t>
            </w:r>
          </w:p>
        </w:tc>
      </w:tr>
    </w:tbl>
    <w:p w:rsidR="005E63E6" w:rsidRDefault="005E63E6">
      <w:pPr>
        <w:widowControl/>
        <w:spacing w:line="360" w:lineRule="auto"/>
        <w:ind w:firstLine="720"/>
        <w:rPr>
          <w:sz w:val="24"/>
        </w:rPr>
      </w:pPr>
    </w:p>
    <w:p w:rsidR="005E63E6" w:rsidRDefault="005E63E6">
      <w:pPr>
        <w:pStyle w:val="a4"/>
        <w:widowControl/>
        <w:spacing w:line="360" w:lineRule="auto"/>
        <w:ind w:firstLine="720"/>
        <w:rPr>
          <w:sz w:val="24"/>
        </w:rPr>
      </w:pPr>
      <w:r>
        <w:rPr>
          <w:sz w:val="24"/>
        </w:rPr>
        <w:t>Анкетирование проводилось в форме прямого опроса (раздаточное анкетирование) в холле главного корпуса ПТИСа в течение большой перемены. После сбора и обработки анкет, информации была сведена в следующую таблицу.</w:t>
      </w:r>
    </w:p>
    <w:p w:rsidR="005E63E6" w:rsidRDefault="005E63E6">
      <w:pPr>
        <w:pStyle w:val="a4"/>
        <w:widowControl/>
        <w:spacing w:line="360" w:lineRule="auto"/>
        <w:ind w:firstLine="720"/>
        <w:rPr>
          <w:sz w:val="24"/>
        </w:rPr>
      </w:pPr>
    </w:p>
    <w:tbl>
      <w:tblPr>
        <w:tblW w:w="0" w:type="auto"/>
        <w:tblInd w:w="-11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01"/>
        <w:gridCol w:w="1275"/>
        <w:gridCol w:w="851"/>
        <w:gridCol w:w="749"/>
        <w:gridCol w:w="1377"/>
        <w:gridCol w:w="1509"/>
        <w:gridCol w:w="2551"/>
      </w:tblGrid>
      <w:tr w:rsidR="005E63E6">
        <w:trPr>
          <w:cantSplit/>
        </w:trPr>
        <w:tc>
          <w:tcPr>
            <w:tcW w:w="1101" w:type="dxa"/>
          </w:tcPr>
          <w:p w:rsidR="005E63E6" w:rsidRDefault="005E63E6">
            <w:pPr>
              <w:widowControl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Вопрос№</w:t>
            </w:r>
          </w:p>
        </w:tc>
        <w:tc>
          <w:tcPr>
            <w:tcW w:w="1275" w:type="dxa"/>
          </w:tcPr>
          <w:p w:rsidR="005E63E6" w:rsidRDefault="005E63E6">
            <w:pPr>
              <w:widowControl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Вариант ответа</w:t>
            </w:r>
          </w:p>
        </w:tc>
        <w:tc>
          <w:tcPr>
            <w:tcW w:w="1600" w:type="dxa"/>
            <w:gridSpan w:val="2"/>
          </w:tcPr>
          <w:p w:rsidR="005E63E6" w:rsidRDefault="005E63E6">
            <w:pPr>
              <w:widowControl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Кол-во ответов</w:t>
            </w:r>
          </w:p>
        </w:tc>
        <w:tc>
          <w:tcPr>
            <w:tcW w:w="2886" w:type="dxa"/>
            <w:gridSpan w:val="2"/>
          </w:tcPr>
          <w:p w:rsidR="005E63E6" w:rsidRDefault="005E63E6">
            <w:pPr>
              <w:pStyle w:val="4"/>
            </w:pPr>
            <w:r>
              <w:t>Процентное отношение</w:t>
            </w:r>
          </w:p>
        </w:tc>
        <w:tc>
          <w:tcPr>
            <w:tcW w:w="2551" w:type="dxa"/>
          </w:tcPr>
          <w:p w:rsidR="005E63E6" w:rsidRDefault="005E63E6">
            <w:pPr>
              <w:widowControl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Общее процентное соотношение</w:t>
            </w:r>
          </w:p>
        </w:tc>
      </w:tr>
      <w:tr w:rsidR="005E63E6">
        <w:trPr>
          <w:cantSplit/>
        </w:trPr>
        <w:tc>
          <w:tcPr>
            <w:tcW w:w="110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275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8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Муж.</w:t>
            </w:r>
          </w:p>
        </w:tc>
        <w:tc>
          <w:tcPr>
            <w:tcW w:w="74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Жен.</w:t>
            </w:r>
          </w:p>
        </w:tc>
        <w:tc>
          <w:tcPr>
            <w:tcW w:w="1377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Муж.</w:t>
            </w:r>
          </w:p>
        </w:tc>
        <w:tc>
          <w:tcPr>
            <w:tcW w:w="150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Жен.</w:t>
            </w:r>
          </w:p>
        </w:tc>
        <w:tc>
          <w:tcPr>
            <w:tcW w:w="25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</w:p>
        </w:tc>
      </w:tr>
      <w:tr w:rsidR="005E63E6">
        <w:trPr>
          <w:cantSplit/>
        </w:trPr>
        <w:tc>
          <w:tcPr>
            <w:tcW w:w="110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1275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а)</w:t>
            </w:r>
          </w:p>
        </w:tc>
        <w:tc>
          <w:tcPr>
            <w:tcW w:w="8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74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1377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93%</w:t>
            </w:r>
          </w:p>
        </w:tc>
        <w:tc>
          <w:tcPr>
            <w:tcW w:w="150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86%</w:t>
            </w:r>
          </w:p>
        </w:tc>
        <w:tc>
          <w:tcPr>
            <w:tcW w:w="25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90%</w:t>
            </w:r>
          </w:p>
        </w:tc>
      </w:tr>
      <w:tr w:rsidR="005E63E6">
        <w:trPr>
          <w:cantSplit/>
        </w:trPr>
        <w:tc>
          <w:tcPr>
            <w:tcW w:w="110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275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б)</w:t>
            </w:r>
          </w:p>
        </w:tc>
        <w:tc>
          <w:tcPr>
            <w:tcW w:w="8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4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377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7%</w:t>
            </w:r>
          </w:p>
        </w:tc>
        <w:tc>
          <w:tcPr>
            <w:tcW w:w="150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14%</w:t>
            </w:r>
          </w:p>
        </w:tc>
        <w:tc>
          <w:tcPr>
            <w:tcW w:w="25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10%</w:t>
            </w:r>
          </w:p>
        </w:tc>
      </w:tr>
      <w:tr w:rsidR="005E63E6">
        <w:trPr>
          <w:cantSplit/>
        </w:trPr>
        <w:tc>
          <w:tcPr>
            <w:tcW w:w="110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2. </w:t>
            </w:r>
          </w:p>
        </w:tc>
        <w:tc>
          <w:tcPr>
            <w:tcW w:w="1275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а)</w:t>
            </w:r>
          </w:p>
        </w:tc>
        <w:tc>
          <w:tcPr>
            <w:tcW w:w="8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74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377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33%</w:t>
            </w:r>
          </w:p>
        </w:tc>
        <w:tc>
          <w:tcPr>
            <w:tcW w:w="150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46%</w:t>
            </w:r>
          </w:p>
        </w:tc>
        <w:tc>
          <w:tcPr>
            <w:tcW w:w="25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40%</w:t>
            </w:r>
          </w:p>
        </w:tc>
      </w:tr>
      <w:tr w:rsidR="005E63E6">
        <w:trPr>
          <w:cantSplit/>
        </w:trPr>
        <w:tc>
          <w:tcPr>
            <w:tcW w:w="110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275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б)</w:t>
            </w:r>
          </w:p>
        </w:tc>
        <w:tc>
          <w:tcPr>
            <w:tcW w:w="8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74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377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46%</w:t>
            </w:r>
          </w:p>
        </w:tc>
        <w:tc>
          <w:tcPr>
            <w:tcW w:w="150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53%</w:t>
            </w:r>
          </w:p>
        </w:tc>
        <w:tc>
          <w:tcPr>
            <w:tcW w:w="25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50%</w:t>
            </w:r>
          </w:p>
        </w:tc>
      </w:tr>
      <w:tr w:rsidR="005E63E6">
        <w:trPr>
          <w:cantSplit/>
        </w:trPr>
        <w:tc>
          <w:tcPr>
            <w:tcW w:w="110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275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в)</w:t>
            </w:r>
          </w:p>
        </w:tc>
        <w:tc>
          <w:tcPr>
            <w:tcW w:w="8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74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377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46%</w:t>
            </w:r>
          </w:p>
        </w:tc>
        <w:tc>
          <w:tcPr>
            <w:tcW w:w="150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20%</w:t>
            </w:r>
          </w:p>
        </w:tc>
        <w:tc>
          <w:tcPr>
            <w:tcW w:w="25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30%</w:t>
            </w:r>
          </w:p>
        </w:tc>
      </w:tr>
      <w:tr w:rsidR="005E63E6">
        <w:trPr>
          <w:cantSplit/>
        </w:trPr>
        <w:tc>
          <w:tcPr>
            <w:tcW w:w="1101" w:type="dxa"/>
          </w:tcPr>
          <w:p w:rsidR="005E63E6" w:rsidRDefault="005E63E6">
            <w:pPr>
              <w:widowControl/>
              <w:spacing w:line="360" w:lineRule="auto"/>
              <w:rPr>
                <w:sz w:val="24"/>
              </w:rPr>
            </w:pPr>
          </w:p>
        </w:tc>
        <w:tc>
          <w:tcPr>
            <w:tcW w:w="1275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г)</w:t>
            </w:r>
          </w:p>
        </w:tc>
        <w:tc>
          <w:tcPr>
            <w:tcW w:w="8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74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377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20%</w:t>
            </w:r>
          </w:p>
        </w:tc>
        <w:tc>
          <w:tcPr>
            <w:tcW w:w="150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13%</w:t>
            </w:r>
          </w:p>
        </w:tc>
        <w:tc>
          <w:tcPr>
            <w:tcW w:w="25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16,6%</w:t>
            </w:r>
          </w:p>
        </w:tc>
      </w:tr>
      <w:tr w:rsidR="005E63E6">
        <w:trPr>
          <w:cantSplit/>
        </w:trPr>
        <w:tc>
          <w:tcPr>
            <w:tcW w:w="110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1275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а)</w:t>
            </w:r>
          </w:p>
        </w:tc>
        <w:tc>
          <w:tcPr>
            <w:tcW w:w="8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74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1377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80%</w:t>
            </w:r>
          </w:p>
        </w:tc>
        <w:tc>
          <w:tcPr>
            <w:tcW w:w="150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93%</w:t>
            </w:r>
          </w:p>
        </w:tc>
        <w:tc>
          <w:tcPr>
            <w:tcW w:w="25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86,6%</w:t>
            </w:r>
          </w:p>
        </w:tc>
      </w:tr>
      <w:tr w:rsidR="005E63E6">
        <w:trPr>
          <w:cantSplit/>
        </w:trPr>
        <w:tc>
          <w:tcPr>
            <w:tcW w:w="110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275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б)</w:t>
            </w:r>
          </w:p>
        </w:tc>
        <w:tc>
          <w:tcPr>
            <w:tcW w:w="8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74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77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20%</w:t>
            </w:r>
          </w:p>
        </w:tc>
        <w:tc>
          <w:tcPr>
            <w:tcW w:w="150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6,7%</w:t>
            </w:r>
          </w:p>
        </w:tc>
        <w:tc>
          <w:tcPr>
            <w:tcW w:w="25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13,3%</w:t>
            </w:r>
          </w:p>
        </w:tc>
      </w:tr>
      <w:tr w:rsidR="005E63E6">
        <w:trPr>
          <w:cantSplit/>
        </w:trPr>
        <w:tc>
          <w:tcPr>
            <w:tcW w:w="1101" w:type="dxa"/>
          </w:tcPr>
          <w:p w:rsidR="005E63E6" w:rsidRDefault="005E63E6">
            <w:pPr>
              <w:pStyle w:val="1"/>
              <w:widowControl/>
              <w:spacing w:line="360" w:lineRule="auto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4.</w:t>
            </w:r>
          </w:p>
        </w:tc>
        <w:tc>
          <w:tcPr>
            <w:tcW w:w="1275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а)</w:t>
            </w:r>
          </w:p>
        </w:tc>
        <w:tc>
          <w:tcPr>
            <w:tcW w:w="8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4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377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6,7%</w:t>
            </w:r>
          </w:p>
        </w:tc>
        <w:tc>
          <w:tcPr>
            <w:tcW w:w="150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0%</w:t>
            </w:r>
          </w:p>
        </w:tc>
        <w:tc>
          <w:tcPr>
            <w:tcW w:w="25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3,3%</w:t>
            </w:r>
          </w:p>
        </w:tc>
      </w:tr>
      <w:tr w:rsidR="005E63E6">
        <w:trPr>
          <w:cantSplit/>
        </w:trPr>
        <w:tc>
          <w:tcPr>
            <w:tcW w:w="110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275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б)</w:t>
            </w:r>
          </w:p>
        </w:tc>
        <w:tc>
          <w:tcPr>
            <w:tcW w:w="8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74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377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67%</w:t>
            </w:r>
          </w:p>
        </w:tc>
        <w:tc>
          <w:tcPr>
            <w:tcW w:w="150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46%</w:t>
            </w:r>
          </w:p>
        </w:tc>
        <w:tc>
          <w:tcPr>
            <w:tcW w:w="25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56,6%</w:t>
            </w:r>
          </w:p>
        </w:tc>
      </w:tr>
      <w:tr w:rsidR="005E63E6">
        <w:trPr>
          <w:cantSplit/>
        </w:trPr>
        <w:tc>
          <w:tcPr>
            <w:tcW w:w="110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275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в)</w:t>
            </w:r>
          </w:p>
        </w:tc>
        <w:tc>
          <w:tcPr>
            <w:tcW w:w="8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74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377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33%</w:t>
            </w:r>
          </w:p>
        </w:tc>
        <w:tc>
          <w:tcPr>
            <w:tcW w:w="150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46%</w:t>
            </w:r>
          </w:p>
        </w:tc>
        <w:tc>
          <w:tcPr>
            <w:tcW w:w="25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40%</w:t>
            </w:r>
          </w:p>
        </w:tc>
      </w:tr>
      <w:tr w:rsidR="005E63E6">
        <w:trPr>
          <w:cantSplit/>
        </w:trPr>
        <w:tc>
          <w:tcPr>
            <w:tcW w:w="110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1275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а)</w:t>
            </w:r>
          </w:p>
        </w:tc>
        <w:tc>
          <w:tcPr>
            <w:tcW w:w="8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74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377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33%</w:t>
            </w:r>
          </w:p>
        </w:tc>
        <w:tc>
          <w:tcPr>
            <w:tcW w:w="150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0%</w:t>
            </w:r>
          </w:p>
        </w:tc>
        <w:tc>
          <w:tcPr>
            <w:tcW w:w="25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16,6%</w:t>
            </w:r>
          </w:p>
        </w:tc>
      </w:tr>
      <w:tr w:rsidR="005E63E6">
        <w:trPr>
          <w:cantSplit/>
        </w:trPr>
        <w:tc>
          <w:tcPr>
            <w:tcW w:w="110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275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б)</w:t>
            </w:r>
          </w:p>
        </w:tc>
        <w:tc>
          <w:tcPr>
            <w:tcW w:w="8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74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77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67%</w:t>
            </w:r>
          </w:p>
        </w:tc>
        <w:tc>
          <w:tcPr>
            <w:tcW w:w="150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6,7%</w:t>
            </w:r>
          </w:p>
        </w:tc>
        <w:tc>
          <w:tcPr>
            <w:tcW w:w="25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36,6%</w:t>
            </w:r>
          </w:p>
        </w:tc>
      </w:tr>
      <w:tr w:rsidR="005E63E6">
        <w:trPr>
          <w:cantSplit/>
        </w:trPr>
        <w:tc>
          <w:tcPr>
            <w:tcW w:w="110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275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в)</w:t>
            </w:r>
          </w:p>
        </w:tc>
        <w:tc>
          <w:tcPr>
            <w:tcW w:w="8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74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377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26,7%</w:t>
            </w:r>
          </w:p>
        </w:tc>
        <w:tc>
          <w:tcPr>
            <w:tcW w:w="150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0%</w:t>
            </w:r>
          </w:p>
        </w:tc>
        <w:tc>
          <w:tcPr>
            <w:tcW w:w="25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13,3%</w:t>
            </w:r>
          </w:p>
        </w:tc>
      </w:tr>
      <w:tr w:rsidR="005E63E6">
        <w:trPr>
          <w:cantSplit/>
        </w:trPr>
        <w:tc>
          <w:tcPr>
            <w:tcW w:w="110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275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г)</w:t>
            </w:r>
          </w:p>
        </w:tc>
        <w:tc>
          <w:tcPr>
            <w:tcW w:w="8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74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377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26,7%</w:t>
            </w:r>
          </w:p>
        </w:tc>
        <w:tc>
          <w:tcPr>
            <w:tcW w:w="150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46%</w:t>
            </w:r>
          </w:p>
        </w:tc>
        <w:tc>
          <w:tcPr>
            <w:tcW w:w="25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36,6%</w:t>
            </w:r>
          </w:p>
        </w:tc>
      </w:tr>
      <w:tr w:rsidR="005E63E6">
        <w:trPr>
          <w:cantSplit/>
        </w:trPr>
        <w:tc>
          <w:tcPr>
            <w:tcW w:w="110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1275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а)</w:t>
            </w:r>
          </w:p>
        </w:tc>
        <w:tc>
          <w:tcPr>
            <w:tcW w:w="8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74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1377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100%</w:t>
            </w:r>
          </w:p>
        </w:tc>
        <w:tc>
          <w:tcPr>
            <w:tcW w:w="150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93%</w:t>
            </w:r>
          </w:p>
        </w:tc>
        <w:tc>
          <w:tcPr>
            <w:tcW w:w="25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96,6%</w:t>
            </w:r>
          </w:p>
        </w:tc>
      </w:tr>
      <w:tr w:rsidR="005E63E6">
        <w:trPr>
          <w:cantSplit/>
        </w:trPr>
        <w:tc>
          <w:tcPr>
            <w:tcW w:w="110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275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б)</w:t>
            </w:r>
          </w:p>
        </w:tc>
        <w:tc>
          <w:tcPr>
            <w:tcW w:w="8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74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377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0%</w:t>
            </w:r>
          </w:p>
        </w:tc>
        <w:tc>
          <w:tcPr>
            <w:tcW w:w="150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0%</w:t>
            </w:r>
          </w:p>
        </w:tc>
        <w:tc>
          <w:tcPr>
            <w:tcW w:w="25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0%</w:t>
            </w:r>
          </w:p>
        </w:tc>
      </w:tr>
      <w:tr w:rsidR="005E63E6">
        <w:trPr>
          <w:cantSplit/>
        </w:trPr>
        <w:tc>
          <w:tcPr>
            <w:tcW w:w="110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1275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а)</w:t>
            </w:r>
          </w:p>
        </w:tc>
        <w:tc>
          <w:tcPr>
            <w:tcW w:w="8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74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377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33%</w:t>
            </w:r>
          </w:p>
        </w:tc>
        <w:tc>
          <w:tcPr>
            <w:tcW w:w="150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40%</w:t>
            </w:r>
          </w:p>
        </w:tc>
        <w:tc>
          <w:tcPr>
            <w:tcW w:w="25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36,6%</w:t>
            </w:r>
          </w:p>
        </w:tc>
      </w:tr>
      <w:tr w:rsidR="005E63E6">
        <w:trPr>
          <w:cantSplit/>
        </w:trPr>
        <w:tc>
          <w:tcPr>
            <w:tcW w:w="110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275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б)</w:t>
            </w:r>
          </w:p>
        </w:tc>
        <w:tc>
          <w:tcPr>
            <w:tcW w:w="8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74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377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67%</w:t>
            </w:r>
          </w:p>
        </w:tc>
        <w:tc>
          <w:tcPr>
            <w:tcW w:w="150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60%</w:t>
            </w:r>
          </w:p>
        </w:tc>
        <w:tc>
          <w:tcPr>
            <w:tcW w:w="25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63,3%</w:t>
            </w:r>
          </w:p>
        </w:tc>
      </w:tr>
      <w:tr w:rsidR="005E63E6">
        <w:trPr>
          <w:cantSplit/>
        </w:trPr>
        <w:tc>
          <w:tcPr>
            <w:tcW w:w="110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1275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а)</w:t>
            </w:r>
          </w:p>
        </w:tc>
        <w:tc>
          <w:tcPr>
            <w:tcW w:w="8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74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377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73,3%</w:t>
            </w:r>
          </w:p>
        </w:tc>
        <w:tc>
          <w:tcPr>
            <w:tcW w:w="150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53%</w:t>
            </w:r>
          </w:p>
        </w:tc>
        <w:tc>
          <w:tcPr>
            <w:tcW w:w="25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63,3%</w:t>
            </w:r>
          </w:p>
        </w:tc>
      </w:tr>
      <w:tr w:rsidR="005E63E6">
        <w:trPr>
          <w:cantSplit/>
        </w:trPr>
        <w:tc>
          <w:tcPr>
            <w:tcW w:w="110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275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б)</w:t>
            </w:r>
          </w:p>
        </w:tc>
        <w:tc>
          <w:tcPr>
            <w:tcW w:w="8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74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377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26,7%</w:t>
            </w:r>
          </w:p>
        </w:tc>
        <w:tc>
          <w:tcPr>
            <w:tcW w:w="150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47%</w:t>
            </w:r>
          </w:p>
        </w:tc>
        <w:tc>
          <w:tcPr>
            <w:tcW w:w="25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36,6%</w:t>
            </w:r>
          </w:p>
        </w:tc>
      </w:tr>
      <w:tr w:rsidR="005E63E6">
        <w:trPr>
          <w:cantSplit/>
        </w:trPr>
        <w:tc>
          <w:tcPr>
            <w:tcW w:w="110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9.</w:t>
            </w:r>
          </w:p>
        </w:tc>
        <w:tc>
          <w:tcPr>
            <w:tcW w:w="1275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а)</w:t>
            </w:r>
          </w:p>
        </w:tc>
        <w:tc>
          <w:tcPr>
            <w:tcW w:w="8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74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377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33%</w:t>
            </w:r>
          </w:p>
        </w:tc>
        <w:tc>
          <w:tcPr>
            <w:tcW w:w="150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26,7%</w:t>
            </w:r>
          </w:p>
        </w:tc>
        <w:tc>
          <w:tcPr>
            <w:tcW w:w="25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30%</w:t>
            </w:r>
          </w:p>
        </w:tc>
      </w:tr>
      <w:tr w:rsidR="005E63E6">
        <w:trPr>
          <w:cantSplit/>
        </w:trPr>
        <w:tc>
          <w:tcPr>
            <w:tcW w:w="110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275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б)</w:t>
            </w:r>
          </w:p>
        </w:tc>
        <w:tc>
          <w:tcPr>
            <w:tcW w:w="8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74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377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0%</w:t>
            </w:r>
          </w:p>
        </w:tc>
        <w:tc>
          <w:tcPr>
            <w:tcW w:w="150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13%</w:t>
            </w:r>
          </w:p>
        </w:tc>
        <w:tc>
          <w:tcPr>
            <w:tcW w:w="25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6,6%</w:t>
            </w:r>
          </w:p>
        </w:tc>
      </w:tr>
      <w:tr w:rsidR="005E63E6">
        <w:trPr>
          <w:cantSplit/>
        </w:trPr>
        <w:tc>
          <w:tcPr>
            <w:tcW w:w="1101" w:type="dxa"/>
          </w:tcPr>
          <w:p w:rsidR="005E63E6" w:rsidRDefault="005E63E6">
            <w:pPr>
              <w:widowControl/>
              <w:spacing w:line="360" w:lineRule="auto"/>
              <w:rPr>
                <w:sz w:val="24"/>
              </w:rPr>
            </w:pPr>
          </w:p>
        </w:tc>
        <w:tc>
          <w:tcPr>
            <w:tcW w:w="1275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в)</w:t>
            </w:r>
          </w:p>
        </w:tc>
        <w:tc>
          <w:tcPr>
            <w:tcW w:w="8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4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377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6,7%</w:t>
            </w:r>
          </w:p>
        </w:tc>
        <w:tc>
          <w:tcPr>
            <w:tcW w:w="150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13%</w:t>
            </w:r>
          </w:p>
        </w:tc>
        <w:tc>
          <w:tcPr>
            <w:tcW w:w="25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10%</w:t>
            </w:r>
          </w:p>
        </w:tc>
      </w:tr>
      <w:tr w:rsidR="005E63E6">
        <w:trPr>
          <w:cantSplit/>
        </w:trPr>
        <w:tc>
          <w:tcPr>
            <w:tcW w:w="110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275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г)</w:t>
            </w:r>
          </w:p>
        </w:tc>
        <w:tc>
          <w:tcPr>
            <w:tcW w:w="8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74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377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13%</w:t>
            </w:r>
          </w:p>
        </w:tc>
        <w:tc>
          <w:tcPr>
            <w:tcW w:w="150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0%</w:t>
            </w:r>
          </w:p>
        </w:tc>
        <w:tc>
          <w:tcPr>
            <w:tcW w:w="25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13,3%</w:t>
            </w:r>
          </w:p>
        </w:tc>
      </w:tr>
      <w:tr w:rsidR="005E63E6">
        <w:trPr>
          <w:cantSplit/>
        </w:trPr>
        <w:tc>
          <w:tcPr>
            <w:tcW w:w="110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10.</w:t>
            </w:r>
          </w:p>
        </w:tc>
        <w:tc>
          <w:tcPr>
            <w:tcW w:w="1275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а)</w:t>
            </w:r>
          </w:p>
        </w:tc>
        <w:tc>
          <w:tcPr>
            <w:tcW w:w="8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74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77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13%</w:t>
            </w:r>
          </w:p>
        </w:tc>
        <w:tc>
          <w:tcPr>
            <w:tcW w:w="150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6,7%</w:t>
            </w:r>
          </w:p>
        </w:tc>
        <w:tc>
          <w:tcPr>
            <w:tcW w:w="25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10%</w:t>
            </w:r>
          </w:p>
        </w:tc>
      </w:tr>
      <w:tr w:rsidR="005E63E6">
        <w:trPr>
          <w:cantSplit/>
        </w:trPr>
        <w:tc>
          <w:tcPr>
            <w:tcW w:w="110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275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б)</w:t>
            </w:r>
          </w:p>
        </w:tc>
        <w:tc>
          <w:tcPr>
            <w:tcW w:w="8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74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377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67%</w:t>
            </w:r>
          </w:p>
        </w:tc>
        <w:tc>
          <w:tcPr>
            <w:tcW w:w="150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80%</w:t>
            </w:r>
          </w:p>
        </w:tc>
        <w:tc>
          <w:tcPr>
            <w:tcW w:w="25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73,3%</w:t>
            </w:r>
          </w:p>
        </w:tc>
      </w:tr>
      <w:tr w:rsidR="005E63E6">
        <w:trPr>
          <w:cantSplit/>
        </w:trPr>
        <w:tc>
          <w:tcPr>
            <w:tcW w:w="110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275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в)</w:t>
            </w:r>
          </w:p>
        </w:tc>
        <w:tc>
          <w:tcPr>
            <w:tcW w:w="8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74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377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13%</w:t>
            </w:r>
          </w:p>
        </w:tc>
        <w:tc>
          <w:tcPr>
            <w:tcW w:w="150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13%</w:t>
            </w:r>
          </w:p>
        </w:tc>
        <w:tc>
          <w:tcPr>
            <w:tcW w:w="25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13,3%</w:t>
            </w:r>
          </w:p>
        </w:tc>
      </w:tr>
      <w:tr w:rsidR="005E63E6">
        <w:trPr>
          <w:cantSplit/>
        </w:trPr>
        <w:tc>
          <w:tcPr>
            <w:tcW w:w="110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275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г)</w:t>
            </w:r>
          </w:p>
        </w:tc>
        <w:tc>
          <w:tcPr>
            <w:tcW w:w="8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74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377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0%</w:t>
            </w:r>
          </w:p>
        </w:tc>
        <w:tc>
          <w:tcPr>
            <w:tcW w:w="1509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0%</w:t>
            </w:r>
          </w:p>
        </w:tc>
        <w:tc>
          <w:tcPr>
            <w:tcW w:w="2551" w:type="dxa"/>
          </w:tcPr>
          <w:p w:rsidR="005E63E6" w:rsidRDefault="005E63E6">
            <w:pPr>
              <w:widowControl/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0%</w:t>
            </w:r>
          </w:p>
        </w:tc>
      </w:tr>
    </w:tbl>
    <w:p w:rsidR="005E63E6" w:rsidRDefault="005E63E6">
      <w:pPr>
        <w:widowControl/>
        <w:spacing w:line="360" w:lineRule="auto"/>
        <w:ind w:firstLine="720"/>
        <w:rPr>
          <w:sz w:val="24"/>
        </w:rPr>
      </w:pPr>
    </w:p>
    <w:p w:rsidR="005E63E6" w:rsidRDefault="005E63E6">
      <w:pPr>
        <w:pStyle w:val="3"/>
        <w:ind w:left="567"/>
        <w:jc w:val="left"/>
        <w:rPr>
          <w:rFonts w:ascii="Times New Roman" w:hAnsi="Times New Roman"/>
          <w:b/>
          <w:i/>
        </w:rPr>
      </w:pPr>
      <w:r>
        <w:rPr>
          <w:rFonts w:ascii="Times New Roman" w:hAnsi="Times New Roman"/>
          <w:b/>
          <w:i/>
        </w:rPr>
        <w:t>Результаты исследования</w:t>
      </w:r>
    </w:p>
    <w:p w:rsidR="005E63E6" w:rsidRDefault="005E63E6">
      <w:pPr>
        <w:pStyle w:val="a3"/>
        <w:widowControl/>
        <w:spacing w:line="360" w:lineRule="auto"/>
        <w:ind w:firstLine="720"/>
        <w:jc w:val="both"/>
        <w:rPr>
          <w:b/>
          <w:sz w:val="24"/>
        </w:rPr>
      </w:pPr>
    </w:p>
    <w:p w:rsidR="005E63E6" w:rsidRDefault="005E63E6">
      <w:pPr>
        <w:pStyle w:val="a4"/>
        <w:widowControl/>
        <w:spacing w:line="360" w:lineRule="auto"/>
        <w:ind w:firstLine="567"/>
        <w:rPr>
          <w:sz w:val="24"/>
        </w:rPr>
      </w:pPr>
      <w:r>
        <w:rPr>
          <w:sz w:val="24"/>
        </w:rPr>
        <w:t>Анализируя результаты нашего исследования, мы сделали следующие выводы:</w:t>
      </w:r>
    </w:p>
    <w:p w:rsidR="005E63E6" w:rsidRDefault="005E63E6">
      <w:pPr>
        <w:widowControl/>
        <w:spacing w:line="360" w:lineRule="auto"/>
        <w:ind w:firstLine="567"/>
        <w:jc w:val="both"/>
        <w:rPr>
          <w:sz w:val="24"/>
        </w:rPr>
      </w:pPr>
      <w:r>
        <w:rPr>
          <w:sz w:val="24"/>
        </w:rPr>
        <w:t>- Наша гипотеза о том, что пристрастие к алкоголю укоренилось среди молодёжи, оказалась верной. Большинство молодых людей подвержены данной вредной привычке, в частности: алкоголю подвержены 93% мужчин и 86% женщин.</w:t>
      </w:r>
    </w:p>
    <w:p w:rsidR="005E63E6" w:rsidRDefault="005E63E6">
      <w:pPr>
        <w:pStyle w:val="21"/>
        <w:widowControl/>
        <w:spacing w:line="360" w:lineRule="auto"/>
        <w:ind w:firstLine="720"/>
        <w:rPr>
          <w:sz w:val="24"/>
        </w:rPr>
      </w:pPr>
      <w:r>
        <w:rPr>
          <w:sz w:val="24"/>
        </w:rPr>
        <w:t>Основной целью потребления спиртных напитков является повышение настроения – 50% (53% - девушки, 46% - парни). Кроме того, 46% молодых людей употребляют спиртное, чтобы поддержать компанию – также 46%; среди девушек более популярна такая причина, как снятие стресса – 53%.</w:t>
      </w:r>
    </w:p>
    <w:p w:rsidR="005E63E6" w:rsidRDefault="005E63E6">
      <w:pPr>
        <w:widowControl/>
        <w:spacing w:line="360" w:lineRule="auto"/>
        <w:ind w:firstLine="720"/>
        <w:rPr>
          <w:sz w:val="24"/>
        </w:rPr>
      </w:pPr>
      <w:r>
        <w:rPr>
          <w:sz w:val="24"/>
        </w:rPr>
        <w:t>Отказаться от предложения выпить уже не могут 20% юношей и 6,7% девушек. Мы не уточняли, происходит это вследствие нежелания «обидеть» предлагающего, или же спиртное превратилось в необходимость, от употребления которой никогда не отказываются.</w:t>
      </w:r>
    </w:p>
    <w:p w:rsidR="005E63E6" w:rsidRDefault="005E63E6">
      <w:pPr>
        <w:widowControl/>
        <w:spacing w:line="360" w:lineRule="auto"/>
        <w:ind w:firstLine="720"/>
        <w:rPr>
          <w:sz w:val="24"/>
        </w:rPr>
      </w:pPr>
      <w:r>
        <w:rPr>
          <w:sz w:val="24"/>
        </w:rPr>
        <w:t>Степень зависимости от алкоголя показана следующими показателями:</w:t>
      </w:r>
    </w:p>
    <w:p w:rsidR="005E63E6" w:rsidRDefault="005E63E6">
      <w:pPr>
        <w:widowControl/>
        <w:tabs>
          <w:tab w:val="left" w:pos="720"/>
        </w:tabs>
        <w:spacing w:line="360" w:lineRule="auto"/>
        <w:ind w:left="720" w:hanging="360"/>
        <w:rPr>
          <w:sz w:val="24"/>
        </w:rPr>
      </w:pPr>
      <w:r>
        <w:rPr>
          <w:sz w:val="24"/>
        </w:rPr>
        <w:t xml:space="preserve">ежедневно употребляют спиртные напитки 6,7% мужчин и 0% женщин. </w:t>
      </w:r>
    </w:p>
    <w:p w:rsidR="005E63E6" w:rsidRDefault="005E63E6">
      <w:pPr>
        <w:widowControl/>
        <w:tabs>
          <w:tab w:val="left" w:pos="720"/>
          <w:tab w:val="left" w:pos="1950"/>
        </w:tabs>
        <w:spacing w:line="360" w:lineRule="auto"/>
        <w:ind w:left="720" w:hanging="360"/>
        <w:rPr>
          <w:sz w:val="24"/>
        </w:rPr>
      </w:pPr>
      <w:r>
        <w:rPr>
          <w:sz w:val="24"/>
        </w:rPr>
        <w:t>не более трёх раз в неделю – 67% мужчин и 46% женщин.</w:t>
      </w:r>
    </w:p>
    <w:p w:rsidR="005E63E6" w:rsidRDefault="005E63E6">
      <w:pPr>
        <w:widowControl/>
        <w:tabs>
          <w:tab w:val="left" w:pos="720"/>
          <w:tab w:val="left" w:pos="1950"/>
        </w:tabs>
        <w:spacing w:line="360" w:lineRule="auto"/>
        <w:ind w:left="720" w:hanging="360"/>
        <w:rPr>
          <w:sz w:val="24"/>
        </w:rPr>
      </w:pPr>
      <w:r>
        <w:rPr>
          <w:sz w:val="24"/>
        </w:rPr>
        <w:t>не более трёх раз в месяц – 33% мужчин и 46% женщин</w:t>
      </w:r>
    </w:p>
    <w:p w:rsidR="005E63E6" w:rsidRDefault="005E63E6">
      <w:pPr>
        <w:widowControl/>
        <w:spacing w:line="360" w:lineRule="auto"/>
        <w:ind w:firstLine="720"/>
        <w:rPr>
          <w:sz w:val="24"/>
        </w:rPr>
      </w:pPr>
      <w:r>
        <w:rPr>
          <w:sz w:val="24"/>
        </w:rPr>
        <w:t>К сожалению, вопрос 5 (предпочтение какого рода спиртных напитков) выявило пристрастие 33% юношей исключительно к напитком с высоким содержанием алкоголя (водка). Наиболее популярным напитком среди юношей оказалось пиво – 67%, у девушек – джины и коктейли – 46%.</w:t>
      </w:r>
    </w:p>
    <w:p w:rsidR="005E63E6" w:rsidRDefault="005E63E6">
      <w:pPr>
        <w:widowControl/>
        <w:spacing w:line="360" w:lineRule="auto"/>
        <w:ind w:firstLine="720"/>
        <w:rPr>
          <w:sz w:val="24"/>
        </w:rPr>
      </w:pPr>
      <w:r>
        <w:rPr>
          <w:sz w:val="24"/>
        </w:rPr>
        <w:t>Как и предполагалось ранее, большинство респондентов знают о вреде алкоголя для здоровья. – 96,6%.  Однако, на вопрос, считаете ли вы, что выпмваемые вами спиртные напитки приносят вред вашему здоровью, утвердительно ответили только 36,6% респондентов. Это (в сравнении с частотой употребления ими спиртного), заставляет сделать вывод, что они не объективно оценивают эффект алкоголя.</w:t>
      </w:r>
    </w:p>
    <w:p w:rsidR="005E63E6" w:rsidRDefault="005E63E6">
      <w:pPr>
        <w:widowControl/>
        <w:spacing w:line="360" w:lineRule="auto"/>
        <w:ind w:firstLine="720"/>
        <w:rPr>
          <w:sz w:val="24"/>
        </w:rPr>
      </w:pPr>
      <w:r>
        <w:rPr>
          <w:sz w:val="24"/>
        </w:rPr>
        <w:t>Восьмой вопрос был переходным и рассчитан на чисто субъективный ответ: состояние алкогольного опьянения нравится 73,3% юношей и 53% девушек.</w:t>
      </w:r>
    </w:p>
    <w:p w:rsidR="005E63E6" w:rsidRDefault="005E63E6">
      <w:pPr>
        <w:widowControl/>
        <w:spacing w:line="360" w:lineRule="auto"/>
        <w:ind w:firstLine="720"/>
        <w:rPr>
          <w:sz w:val="24"/>
        </w:rPr>
      </w:pPr>
    </w:p>
    <w:p w:rsidR="005E63E6" w:rsidRDefault="005E63E6">
      <w:pPr>
        <w:widowControl/>
        <w:spacing w:line="360" w:lineRule="auto"/>
        <w:ind w:firstLine="720"/>
        <w:rPr>
          <w:sz w:val="24"/>
        </w:rPr>
      </w:pPr>
      <w:r>
        <w:rPr>
          <w:sz w:val="24"/>
        </w:rPr>
        <w:t xml:space="preserve">Одним из основных вопросов анкеты можно считать девятый: «Какие чувства вызывает у вас человек, отказывающийся от спиртного во время застолья?» </w:t>
      </w:r>
    </w:p>
    <w:p w:rsidR="005E63E6" w:rsidRDefault="005E63E6">
      <w:pPr>
        <w:widowControl/>
        <w:tabs>
          <w:tab w:val="left" w:pos="1440"/>
        </w:tabs>
        <w:spacing w:line="360" w:lineRule="auto"/>
        <w:ind w:left="1440" w:hanging="360"/>
        <w:rPr>
          <w:sz w:val="24"/>
        </w:rPr>
      </w:pPr>
      <w:r>
        <w:rPr>
          <w:sz w:val="24"/>
        </w:rPr>
        <w:t>Удивление – 30% (вывод: 30% молодежи не представляют себе праздник без горячительных напитков, поскольку человек, отказавшийся от спиртного во время застолья, вызывает недоумение).</w:t>
      </w:r>
    </w:p>
    <w:p w:rsidR="005E63E6" w:rsidRDefault="005E63E6">
      <w:pPr>
        <w:widowControl/>
        <w:tabs>
          <w:tab w:val="left" w:pos="1440"/>
        </w:tabs>
        <w:spacing w:line="360" w:lineRule="auto"/>
        <w:ind w:left="1440" w:hanging="360"/>
        <w:rPr>
          <w:sz w:val="24"/>
        </w:rPr>
      </w:pPr>
      <w:r>
        <w:rPr>
          <w:sz w:val="24"/>
        </w:rPr>
        <w:t>Недовольство – 6,6% (причем все – девушки. Отсюда мы можем сделать вывод, что зачастую человек не отказывается выпить только ради того, чтобы не вызвать недовольство компании, так называемых друзей).</w:t>
      </w:r>
    </w:p>
    <w:p w:rsidR="005E63E6" w:rsidRDefault="005E63E6">
      <w:pPr>
        <w:widowControl/>
        <w:tabs>
          <w:tab w:val="left" w:pos="1440"/>
        </w:tabs>
        <w:spacing w:line="360" w:lineRule="auto"/>
        <w:ind w:left="1440" w:hanging="360"/>
        <w:rPr>
          <w:sz w:val="24"/>
        </w:rPr>
      </w:pPr>
      <w:r>
        <w:rPr>
          <w:sz w:val="24"/>
        </w:rPr>
        <w:t>Обида, что отказывается выпить с вами – 10% (этот вариант ответа дублирует предыдущий, просто был составлен другими словами, т.к. предварительное испытание анкеты показало, что в графу «другой вариант» нередко вписывали слова «обида», не воспринимая их, очевидно, как равноценные по смыслу варианты).</w:t>
      </w:r>
    </w:p>
    <w:p w:rsidR="005E63E6" w:rsidRDefault="005E63E6">
      <w:pPr>
        <w:widowControl/>
        <w:tabs>
          <w:tab w:val="left" w:pos="1440"/>
        </w:tabs>
        <w:spacing w:line="360" w:lineRule="auto"/>
        <w:ind w:left="1440" w:hanging="360"/>
        <w:rPr>
          <w:sz w:val="24"/>
        </w:rPr>
      </w:pPr>
      <w:r>
        <w:rPr>
          <w:sz w:val="24"/>
        </w:rPr>
        <w:t>Жалость – 13,3%.</w:t>
      </w:r>
    </w:p>
    <w:p w:rsidR="005E63E6" w:rsidRDefault="005E63E6">
      <w:pPr>
        <w:widowControl/>
        <w:tabs>
          <w:tab w:val="left" w:pos="1440"/>
        </w:tabs>
        <w:spacing w:line="360" w:lineRule="auto"/>
        <w:ind w:left="1440" w:hanging="360"/>
        <w:rPr>
          <w:sz w:val="24"/>
        </w:rPr>
      </w:pPr>
      <w:r>
        <w:rPr>
          <w:sz w:val="24"/>
        </w:rPr>
        <w:t>Популярным ответом в графе «ваш вариант» было «уважение» - 10%, «никаких, это его дело» - 10%.</w:t>
      </w:r>
    </w:p>
    <w:p w:rsidR="005E63E6" w:rsidRDefault="005E63E6">
      <w:pPr>
        <w:widowControl/>
        <w:spacing w:line="360" w:lineRule="auto"/>
        <w:ind w:firstLine="720"/>
        <w:rPr>
          <w:sz w:val="24"/>
        </w:rPr>
      </w:pPr>
    </w:p>
    <w:p w:rsidR="005E63E6" w:rsidRDefault="005E63E6">
      <w:pPr>
        <w:widowControl/>
        <w:spacing w:line="360" w:lineRule="auto"/>
        <w:ind w:firstLine="720"/>
        <w:rPr>
          <w:sz w:val="24"/>
        </w:rPr>
      </w:pPr>
      <w:r>
        <w:rPr>
          <w:sz w:val="24"/>
        </w:rPr>
        <w:t>Впервые большинство молодых людей попробовали алкоголь в 12-16 лет (ближе к 16 годам) – 73,3%.</w:t>
      </w:r>
    </w:p>
    <w:p w:rsidR="005E63E6" w:rsidRDefault="005E63E6">
      <w:pPr>
        <w:widowControl/>
        <w:spacing w:line="360" w:lineRule="auto"/>
        <w:ind w:firstLine="720"/>
        <w:rPr>
          <w:sz w:val="24"/>
        </w:rPr>
      </w:pPr>
    </w:p>
    <w:p w:rsidR="005E63E6" w:rsidRDefault="005E63E6">
      <w:pPr>
        <w:pStyle w:val="a4"/>
        <w:widowControl/>
        <w:spacing w:line="360" w:lineRule="auto"/>
        <w:ind w:firstLine="720"/>
        <w:rPr>
          <w:i/>
          <w:sz w:val="24"/>
        </w:rPr>
      </w:pPr>
    </w:p>
    <w:p w:rsidR="005E63E6" w:rsidRDefault="005E63E6">
      <w:pPr>
        <w:pStyle w:val="1"/>
        <w:ind w:left="709"/>
        <w:jc w:val="left"/>
        <w:rPr>
          <w:caps w:val="0"/>
          <w:sz w:val="32"/>
        </w:rPr>
      </w:pPr>
      <w:r>
        <w:rPr>
          <w:caps w:val="0"/>
          <w:sz w:val="32"/>
        </w:rPr>
        <w:t>2. Процедурная часть</w:t>
      </w:r>
    </w:p>
    <w:p w:rsidR="005E63E6" w:rsidRDefault="005E63E6">
      <w:pPr>
        <w:pStyle w:val="a3"/>
        <w:widowControl/>
        <w:spacing w:line="360" w:lineRule="auto"/>
        <w:ind w:firstLine="720"/>
        <w:jc w:val="left"/>
        <w:rPr>
          <w:b/>
          <w:sz w:val="24"/>
        </w:rPr>
      </w:pPr>
    </w:p>
    <w:p w:rsidR="005E63E6" w:rsidRDefault="005E63E6">
      <w:pPr>
        <w:widowControl/>
        <w:spacing w:line="360" w:lineRule="auto"/>
        <w:ind w:firstLine="720"/>
        <w:rPr>
          <w:sz w:val="24"/>
        </w:rPr>
      </w:pPr>
      <w:r>
        <w:rPr>
          <w:sz w:val="24"/>
        </w:rPr>
        <w:t>09.04.2001 – составление и размножение образца.</w:t>
      </w:r>
    </w:p>
    <w:p w:rsidR="005E63E6" w:rsidRDefault="005E63E6">
      <w:pPr>
        <w:widowControl/>
        <w:spacing w:line="360" w:lineRule="auto"/>
        <w:ind w:firstLine="720"/>
        <w:rPr>
          <w:sz w:val="24"/>
        </w:rPr>
      </w:pPr>
      <w:r>
        <w:rPr>
          <w:sz w:val="24"/>
        </w:rPr>
        <w:t>10.04.2001 – 10.04.2001 – проведение анкетирования.</w:t>
      </w:r>
    </w:p>
    <w:p w:rsidR="005E63E6" w:rsidRDefault="005E63E6">
      <w:pPr>
        <w:pStyle w:val="22"/>
        <w:widowControl/>
        <w:spacing w:line="360" w:lineRule="auto"/>
        <w:ind w:left="0" w:firstLine="720"/>
        <w:rPr>
          <w:sz w:val="24"/>
        </w:rPr>
      </w:pPr>
      <w:r>
        <w:rPr>
          <w:sz w:val="24"/>
        </w:rPr>
        <w:t>11.04.2001 – оформление программы, анализ анкет и группировка полученных данных.</w:t>
      </w:r>
    </w:p>
    <w:p w:rsidR="005E63E6" w:rsidRDefault="005E63E6">
      <w:pPr>
        <w:widowControl/>
        <w:spacing w:line="360" w:lineRule="auto"/>
        <w:ind w:firstLine="720"/>
        <w:rPr>
          <w:sz w:val="24"/>
        </w:rPr>
      </w:pPr>
      <w:r>
        <w:rPr>
          <w:sz w:val="24"/>
        </w:rPr>
        <w:t>13.04.2001 –</w:t>
      </w:r>
      <w:r>
        <w:rPr>
          <w:sz w:val="24"/>
        </w:rPr>
        <w:softHyphen/>
      </w:r>
      <w:r>
        <w:rPr>
          <w:sz w:val="24"/>
        </w:rPr>
        <w:softHyphen/>
        <w:t xml:space="preserve"> оформление выводов исследования, подготовка программы и выводов к защите.</w:t>
      </w:r>
    </w:p>
    <w:p w:rsidR="005E63E6" w:rsidRDefault="005E63E6">
      <w:pPr>
        <w:widowControl/>
        <w:spacing w:line="360" w:lineRule="auto"/>
        <w:ind w:firstLine="720"/>
        <w:rPr>
          <w:sz w:val="24"/>
        </w:rPr>
      </w:pPr>
    </w:p>
    <w:p w:rsidR="005E63E6" w:rsidRDefault="005E63E6">
      <w:pPr>
        <w:pStyle w:val="1"/>
        <w:ind w:left="709"/>
        <w:jc w:val="left"/>
        <w:rPr>
          <w:caps w:val="0"/>
          <w:sz w:val="32"/>
        </w:rPr>
      </w:pPr>
      <w:r>
        <w:rPr>
          <w:caps w:val="0"/>
          <w:sz w:val="32"/>
        </w:rPr>
        <w:br w:type="page"/>
        <w:t>3. Организационный раздел программы</w:t>
      </w:r>
    </w:p>
    <w:p w:rsidR="005E63E6" w:rsidRDefault="005E63E6"/>
    <w:p w:rsidR="005E63E6" w:rsidRDefault="005E63E6">
      <w:pPr>
        <w:widowControl/>
        <w:spacing w:line="360" w:lineRule="auto"/>
        <w:ind w:firstLine="720"/>
        <w:rPr>
          <w:sz w:val="24"/>
        </w:rPr>
      </w:pPr>
      <w:r>
        <w:rPr>
          <w:sz w:val="24"/>
        </w:rPr>
        <w:t>Рабочий план исследования - схема действий с распределением времени и ресурсов.</w:t>
      </w:r>
    </w:p>
    <w:p w:rsidR="005E63E6" w:rsidRDefault="005E63E6">
      <w:pPr>
        <w:widowControl/>
        <w:spacing w:line="360" w:lineRule="auto"/>
        <w:ind w:firstLine="720"/>
        <w:rPr>
          <w:sz w:val="24"/>
        </w:rPr>
      </w:pPr>
      <w:r>
        <w:rPr>
          <w:sz w:val="24"/>
        </w:rPr>
        <w:t>Основные этапы:</w:t>
      </w:r>
    </w:p>
    <w:p w:rsidR="005E63E6" w:rsidRDefault="005E63E6">
      <w:pPr>
        <w:widowControl/>
        <w:spacing w:line="360" w:lineRule="auto"/>
        <w:ind w:firstLine="720"/>
        <w:rPr>
          <w:sz w:val="24"/>
        </w:rPr>
      </w:pPr>
      <w:r>
        <w:rPr>
          <w:sz w:val="24"/>
        </w:rPr>
        <w:t xml:space="preserve"> Формирование рабочей группы.</w:t>
      </w:r>
    </w:p>
    <w:p w:rsidR="005E63E6" w:rsidRDefault="005E63E6">
      <w:pPr>
        <w:widowControl/>
        <w:spacing w:line="360" w:lineRule="auto"/>
        <w:ind w:firstLine="720"/>
        <w:rPr>
          <w:sz w:val="24"/>
        </w:rPr>
      </w:pPr>
      <w:r>
        <w:rPr>
          <w:sz w:val="24"/>
        </w:rPr>
        <w:t xml:space="preserve"> Разработка программы исследования.</w:t>
      </w:r>
    </w:p>
    <w:p w:rsidR="005E63E6" w:rsidRDefault="005E63E6">
      <w:pPr>
        <w:widowControl/>
        <w:spacing w:line="360" w:lineRule="auto"/>
        <w:ind w:firstLine="720"/>
        <w:rPr>
          <w:sz w:val="24"/>
        </w:rPr>
      </w:pPr>
      <w:r>
        <w:rPr>
          <w:sz w:val="24"/>
        </w:rPr>
        <w:t xml:space="preserve"> Разработка инструментария.</w:t>
      </w:r>
    </w:p>
    <w:p w:rsidR="005E63E6" w:rsidRDefault="005E63E6">
      <w:pPr>
        <w:widowControl/>
        <w:spacing w:line="360" w:lineRule="auto"/>
        <w:ind w:firstLine="720"/>
        <w:rPr>
          <w:sz w:val="24"/>
        </w:rPr>
      </w:pPr>
      <w:r>
        <w:rPr>
          <w:sz w:val="24"/>
        </w:rPr>
        <w:t xml:space="preserve"> Расчет выборки.</w:t>
      </w:r>
    </w:p>
    <w:p w:rsidR="005E63E6" w:rsidRDefault="005E63E6">
      <w:pPr>
        <w:widowControl/>
        <w:spacing w:line="360" w:lineRule="auto"/>
        <w:ind w:firstLine="720"/>
        <w:rPr>
          <w:sz w:val="24"/>
        </w:rPr>
      </w:pPr>
      <w:r>
        <w:rPr>
          <w:sz w:val="24"/>
        </w:rPr>
        <w:t>Проведение пилотажных исследований.</w:t>
      </w:r>
    </w:p>
    <w:p w:rsidR="005E63E6" w:rsidRDefault="005E63E6">
      <w:pPr>
        <w:widowControl/>
        <w:spacing w:line="360" w:lineRule="auto"/>
        <w:ind w:firstLine="720"/>
        <w:rPr>
          <w:sz w:val="24"/>
        </w:rPr>
      </w:pPr>
      <w:r>
        <w:rPr>
          <w:sz w:val="24"/>
        </w:rPr>
        <w:t xml:space="preserve"> Размножение инструментов.</w:t>
      </w:r>
    </w:p>
    <w:p w:rsidR="005E63E6" w:rsidRDefault="005E63E6">
      <w:pPr>
        <w:widowControl/>
        <w:spacing w:line="360" w:lineRule="auto"/>
        <w:ind w:firstLine="720"/>
        <w:rPr>
          <w:sz w:val="24"/>
        </w:rPr>
      </w:pPr>
      <w:r>
        <w:rPr>
          <w:sz w:val="24"/>
        </w:rPr>
        <w:t xml:space="preserve"> Инструктаж участников полевого исследования.</w:t>
      </w:r>
    </w:p>
    <w:p w:rsidR="005E63E6" w:rsidRDefault="005E63E6">
      <w:pPr>
        <w:widowControl/>
        <w:spacing w:line="360" w:lineRule="auto"/>
        <w:ind w:firstLine="720"/>
        <w:rPr>
          <w:sz w:val="24"/>
        </w:rPr>
      </w:pPr>
      <w:r>
        <w:rPr>
          <w:sz w:val="24"/>
        </w:rPr>
        <w:t xml:space="preserve"> Организация полевого исследования.</w:t>
      </w:r>
    </w:p>
    <w:p w:rsidR="005E63E6" w:rsidRDefault="005E63E6">
      <w:pPr>
        <w:widowControl/>
        <w:spacing w:line="360" w:lineRule="auto"/>
        <w:ind w:firstLine="720"/>
        <w:rPr>
          <w:sz w:val="24"/>
        </w:rPr>
      </w:pPr>
      <w:r>
        <w:rPr>
          <w:sz w:val="24"/>
        </w:rPr>
        <w:t xml:space="preserve"> Контроль качества заполненных документов.</w:t>
      </w:r>
    </w:p>
    <w:p w:rsidR="005E63E6" w:rsidRDefault="005E63E6">
      <w:pPr>
        <w:widowControl/>
        <w:spacing w:line="360" w:lineRule="auto"/>
        <w:ind w:firstLine="720"/>
        <w:rPr>
          <w:sz w:val="24"/>
        </w:rPr>
      </w:pPr>
      <w:r>
        <w:rPr>
          <w:sz w:val="24"/>
        </w:rPr>
        <w:t xml:space="preserve"> Подготовка инструментов к обработке.</w:t>
      </w:r>
    </w:p>
    <w:p w:rsidR="005E63E6" w:rsidRDefault="005E63E6">
      <w:pPr>
        <w:widowControl/>
        <w:spacing w:line="360" w:lineRule="auto"/>
        <w:ind w:firstLine="720"/>
        <w:rPr>
          <w:sz w:val="24"/>
        </w:rPr>
      </w:pPr>
      <w:r>
        <w:rPr>
          <w:sz w:val="24"/>
        </w:rPr>
        <w:t xml:space="preserve"> Обработка.</w:t>
      </w:r>
    </w:p>
    <w:p w:rsidR="005E63E6" w:rsidRDefault="005E63E6">
      <w:pPr>
        <w:widowControl/>
        <w:spacing w:line="360" w:lineRule="auto"/>
        <w:ind w:firstLine="720"/>
        <w:rPr>
          <w:sz w:val="24"/>
        </w:rPr>
      </w:pPr>
      <w:r>
        <w:rPr>
          <w:sz w:val="24"/>
        </w:rPr>
        <w:t xml:space="preserve"> Анализ результатов</w:t>
      </w:r>
    </w:p>
    <w:p w:rsidR="005E63E6" w:rsidRDefault="005E63E6">
      <w:pPr>
        <w:widowControl/>
        <w:spacing w:line="360" w:lineRule="auto"/>
        <w:ind w:firstLine="720"/>
        <w:rPr>
          <w:sz w:val="24"/>
        </w:rPr>
      </w:pPr>
      <w:r>
        <w:rPr>
          <w:sz w:val="24"/>
        </w:rPr>
        <w:t xml:space="preserve"> Подготовка отчета.</w:t>
      </w:r>
    </w:p>
    <w:p w:rsidR="005E63E6" w:rsidRDefault="005E63E6">
      <w:pPr>
        <w:widowControl/>
        <w:spacing w:line="360" w:lineRule="auto"/>
        <w:ind w:firstLine="720"/>
        <w:rPr>
          <w:sz w:val="24"/>
        </w:rPr>
      </w:pPr>
      <w:r>
        <w:rPr>
          <w:sz w:val="24"/>
        </w:rPr>
        <w:t xml:space="preserve"> Оформление архива исследования.</w:t>
      </w:r>
      <w:bookmarkStart w:id="0" w:name="_GoBack"/>
      <w:bookmarkEnd w:id="0"/>
    </w:p>
    <w:sectPr w:rsidR="005E63E6">
      <w:headerReference w:type="default" r:id="rId7"/>
      <w:endnotePr>
        <w:numFmt w:val="decimal"/>
      </w:endnotePr>
      <w:pgSz w:w="11906" w:h="16838"/>
      <w:pgMar w:top="1440" w:right="849" w:bottom="1440" w:left="180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E63E6" w:rsidRDefault="005E63E6">
      <w:r>
        <w:separator/>
      </w:r>
    </w:p>
  </w:endnote>
  <w:endnote w:type="continuationSeparator" w:id="0">
    <w:p w:rsidR="005E63E6" w:rsidRDefault="005E63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E63E6" w:rsidRDefault="005E63E6">
      <w:r>
        <w:separator/>
      </w:r>
    </w:p>
  </w:footnote>
  <w:footnote w:type="continuationSeparator" w:id="0">
    <w:p w:rsidR="005E63E6" w:rsidRDefault="005E63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E63E6" w:rsidRDefault="005E63E6">
    <w:pPr>
      <w:pStyle w:val="a5"/>
      <w:framePr w:wrap="auto" w:vAnchor="text" w:hAnchor="margin" w:xAlign="center" w:y="1"/>
      <w:rPr>
        <w:rStyle w:val="a6"/>
      </w:rPr>
    </w:pPr>
    <w:r>
      <w:rPr>
        <w:rStyle w:val="a6"/>
        <w:noProof/>
      </w:rPr>
      <w:t>5</w:t>
    </w:r>
  </w:p>
  <w:p w:rsidR="005E63E6" w:rsidRDefault="005E63E6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8281637"/>
    <w:multiLevelType w:val="multilevel"/>
    <w:tmpl w:val="C7D27D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61882"/>
    <w:rsid w:val="0027747E"/>
    <w:rsid w:val="005E63E6"/>
    <w:rsid w:val="00861882"/>
    <w:rsid w:val="00C65F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A96CCB4-B800-4027-A570-734F1C48ED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autoSpaceDE w:val="0"/>
      <w:autoSpaceDN w:val="0"/>
      <w:adjustRightInd w:val="0"/>
      <w:textAlignment w:val="baseline"/>
    </w:p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caps/>
      <w:sz w:val="48"/>
    </w:rPr>
  </w:style>
  <w:style w:type="paragraph" w:styleId="2">
    <w:name w:val="heading 2"/>
    <w:basedOn w:val="a"/>
    <w:next w:val="a"/>
    <w:qFormat/>
    <w:pPr>
      <w:keepNext/>
      <w:jc w:val="right"/>
      <w:outlineLvl w:val="1"/>
    </w:pPr>
    <w:rPr>
      <w:caps/>
      <w:sz w:val="28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rFonts w:ascii="Arial Black" w:hAnsi="Arial Black"/>
      <w:sz w:val="28"/>
    </w:rPr>
  </w:style>
  <w:style w:type="paragraph" w:styleId="4">
    <w:name w:val="heading 4"/>
    <w:basedOn w:val="a"/>
    <w:next w:val="a"/>
    <w:qFormat/>
    <w:pPr>
      <w:keepNext/>
      <w:widowControl/>
      <w:jc w:val="center"/>
      <w:outlineLvl w:val="3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pPr>
      <w:jc w:val="center"/>
    </w:pPr>
    <w:rPr>
      <w:sz w:val="28"/>
    </w:rPr>
  </w:style>
  <w:style w:type="paragraph" w:styleId="a4">
    <w:name w:val="Body Text"/>
    <w:basedOn w:val="a"/>
    <w:semiHidden/>
    <w:pPr>
      <w:jc w:val="both"/>
    </w:pPr>
    <w:rPr>
      <w:sz w:val="28"/>
    </w:rPr>
  </w:style>
  <w:style w:type="paragraph" w:customStyle="1" w:styleId="21">
    <w:name w:val="Основний текст 21"/>
    <w:basedOn w:val="a"/>
    <w:rPr>
      <w:sz w:val="28"/>
    </w:rPr>
  </w:style>
  <w:style w:type="paragraph" w:customStyle="1" w:styleId="22">
    <w:name w:val="Основний текст 22"/>
    <w:basedOn w:val="a"/>
    <w:pPr>
      <w:ind w:left="2552" w:hanging="2552"/>
    </w:pPr>
    <w:rPr>
      <w:sz w:val="28"/>
    </w:rPr>
  </w:style>
  <w:style w:type="paragraph" w:customStyle="1" w:styleId="23">
    <w:name w:val="Основний текст 23"/>
    <w:basedOn w:val="a"/>
    <w:pPr>
      <w:widowControl/>
      <w:spacing w:line="360" w:lineRule="auto"/>
      <w:ind w:firstLine="567"/>
      <w:jc w:val="both"/>
    </w:pPr>
    <w:rPr>
      <w:sz w:val="24"/>
    </w:rPr>
  </w:style>
  <w:style w:type="paragraph" w:styleId="a5">
    <w:name w:val="header"/>
    <w:basedOn w:val="a"/>
    <w:semiHidden/>
    <w:pPr>
      <w:tabs>
        <w:tab w:val="center" w:pos="4677"/>
        <w:tab w:val="right" w:pos="9355"/>
      </w:tabs>
    </w:pPr>
  </w:style>
  <w:style w:type="character" w:styleId="a6">
    <w:name w:val="page number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1408</Words>
  <Characters>8026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Тюменский государственный университет</vt:lpstr>
    </vt:vector>
  </TitlesOfParts>
  <Company>Courier</Company>
  <LinksUpToDate>false</LinksUpToDate>
  <CharactersWithSpaces>9416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Тюменский государственный университет</dc:title>
  <dc:subject/>
  <dc:creator>Sergey</dc:creator>
  <cp:keywords/>
  <dc:description/>
  <cp:lastModifiedBy>Irina</cp:lastModifiedBy>
  <cp:revision>2</cp:revision>
  <dcterms:created xsi:type="dcterms:W3CDTF">2014-10-30T13:26:00Z</dcterms:created>
  <dcterms:modified xsi:type="dcterms:W3CDTF">2014-10-30T13:26:00Z</dcterms:modified>
</cp:coreProperties>
</file>