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27" w:rsidRPr="00F774C6" w:rsidRDefault="00836327" w:rsidP="00F774C6">
      <w:pPr>
        <w:pStyle w:val="afa"/>
      </w:pPr>
      <w:r w:rsidRPr="00F774C6">
        <w:t>Федеральное агентство по образованию</w:t>
      </w:r>
    </w:p>
    <w:p w:rsidR="00836327" w:rsidRPr="00F774C6" w:rsidRDefault="00836327" w:rsidP="00F774C6">
      <w:pPr>
        <w:pStyle w:val="afa"/>
      </w:pPr>
      <w:r w:rsidRPr="00F774C6">
        <w:t>Государственное образовательное учреждение</w:t>
      </w:r>
    </w:p>
    <w:p w:rsidR="00836327" w:rsidRPr="00F774C6" w:rsidRDefault="009E053D" w:rsidP="00F774C6">
      <w:pPr>
        <w:pStyle w:val="afa"/>
      </w:pPr>
      <w:r>
        <w:t>В</w:t>
      </w:r>
      <w:r w:rsidR="00836327" w:rsidRPr="00F774C6">
        <w:t>ысшего профессионального образования</w:t>
      </w:r>
    </w:p>
    <w:p w:rsidR="00F774C6" w:rsidRDefault="00F774C6" w:rsidP="00F774C6">
      <w:pPr>
        <w:pStyle w:val="afa"/>
      </w:pPr>
    </w:p>
    <w:p w:rsidR="00F774C6" w:rsidRPr="00F774C6" w:rsidRDefault="00F774C6" w:rsidP="00F774C6">
      <w:pPr>
        <w:pStyle w:val="afa"/>
      </w:pPr>
      <w:r w:rsidRPr="00F774C6">
        <w:t>"</w:t>
      </w:r>
      <w:r w:rsidR="00836327" w:rsidRPr="00F774C6">
        <w:t>Челябинский Государственный Университет</w:t>
      </w:r>
      <w:r w:rsidRPr="00F774C6">
        <w:t>"</w:t>
      </w:r>
    </w:p>
    <w:p w:rsidR="00F774C6" w:rsidRDefault="00F774C6" w:rsidP="00F774C6">
      <w:pPr>
        <w:pStyle w:val="afa"/>
      </w:pPr>
    </w:p>
    <w:p w:rsidR="00F774C6" w:rsidRPr="00F774C6" w:rsidRDefault="00836327" w:rsidP="00F774C6">
      <w:pPr>
        <w:pStyle w:val="afa"/>
      </w:pPr>
      <w:r w:rsidRPr="00F774C6">
        <w:t>Миасский филиал</w:t>
      </w:r>
    </w:p>
    <w:p w:rsidR="00F774C6" w:rsidRPr="00F774C6" w:rsidRDefault="00836327" w:rsidP="00F774C6">
      <w:pPr>
        <w:pStyle w:val="afa"/>
      </w:pPr>
      <w:r w:rsidRPr="00F774C6">
        <w:t>Пожарная безопасность</w:t>
      </w:r>
      <w:r w:rsidR="00D5440A" w:rsidRPr="00F774C6">
        <w:t xml:space="preserve"> в быту</w:t>
      </w:r>
    </w:p>
    <w:p w:rsidR="00F774C6" w:rsidRDefault="00F774C6" w:rsidP="00F774C6">
      <w:pPr>
        <w:pStyle w:val="afa"/>
      </w:pPr>
    </w:p>
    <w:p w:rsidR="00F774C6" w:rsidRDefault="00F774C6" w:rsidP="00F774C6">
      <w:pPr>
        <w:pStyle w:val="afa"/>
      </w:pPr>
    </w:p>
    <w:p w:rsidR="00836327" w:rsidRPr="00F774C6" w:rsidRDefault="00836327" w:rsidP="00F774C6">
      <w:pPr>
        <w:pStyle w:val="afa"/>
      </w:pPr>
      <w:r w:rsidRPr="00F774C6">
        <w:t>РЕФЕРАТ</w:t>
      </w:r>
    </w:p>
    <w:p w:rsidR="00F774C6" w:rsidRDefault="00F774C6" w:rsidP="00F774C6">
      <w:pPr>
        <w:pStyle w:val="afa"/>
      </w:pPr>
    </w:p>
    <w:p w:rsidR="00F774C6" w:rsidRDefault="00F774C6" w:rsidP="00F774C6">
      <w:pPr>
        <w:pStyle w:val="afa"/>
      </w:pPr>
    </w:p>
    <w:p w:rsidR="00F774C6" w:rsidRPr="00F774C6" w:rsidRDefault="00836327" w:rsidP="00F774C6">
      <w:pPr>
        <w:pStyle w:val="afa"/>
      </w:pPr>
      <w:r w:rsidRPr="00F774C6">
        <w:t xml:space="preserve">по дисциплине </w:t>
      </w:r>
      <w:r w:rsidR="00F774C6" w:rsidRPr="00F774C6">
        <w:t>"</w:t>
      </w:r>
      <w:r w:rsidRPr="00F774C6">
        <w:t xml:space="preserve">Основы </w:t>
      </w:r>
      <w:r w:rsidR="00F37DD9" w:rsidRPr="00F774C6">
        <w:t>медицинских знаний</w:t>
      </w:r>
      <w:r w:rsidR="00F774C6" w:rsidRPr="00F774C6">
        <w:t>"</w:t>
      </w:r>
    </w:p>
    <w:p w:rsidR="00F774C6" w:rsidRDefault="00F774C6" w:rsidP="00F774C6">
      <w:pPr>
        <w:pStyle w:val="afa"/>
      </w:pPr>
    </w:p>
    <w:p w:rsidR="00F774C6" w:rsidRDefault="00F774C6" w:rsidP="00F774C6">
      <w:pPr>
        <w:pStyle w:val="afa"/>
      </w:pPr>
    </w:p>
    <w:p w:rsidR="00F774C6" w:rsidRDefault="00F774C6" w:rsidP="00F774C6">
      <w:pPr>
        <w:pStyle w:val="afa"/>
      </w:pPr>
    </w:p>
    <w:p w:rsidR="00F774C6" w:rsidRDefault="00F774C6" w:rsidP="00F774C6">
      <w:pPr>
        <w:pStyle w:val="afa"/>
      </w:pPr>
    </w:p>
    <w:p w:rsidR="00836327" w:rsidRPr="00F774C6" w:rsidRDefault="00836327" w:rsidP="00F774C6">
      <w:pPr>
        <w:pStyle w:val="afa"/>
        <w:ind w:left="5664"/>
        <w:jc w:val="left"/>
      </w:pPr>
      <w:r w:rsidRPr="00F774C6">
        <w:t>Выполнил</w:t>
      </w:r>
      <w:r w:rsidR="00F774C6" w:rsidRPr="00F774C6">
        <w:t xml:space="preserve">: </w:t>
      </w:r>
      <w:r w:rsidRPr="00F774C6">
        <w:t>Полякова А</w:t>
      </w:r>
      <w:r w:rsidR="00F774C6">
        <w:t xml:space="preserve">.Н. </w:t>
      </w:r>
    </w:p>
    <w:p w:rsidR="00F774C6" w:rsidRPr="00F774C6" w:rsidRDefault="00836327" w:rsidP="00F774C6">
      <w:pPr>
        <w:pStyle w:val="afa"/>
        <w:ind w:left="5664"/>
        <w:jc w:val="left"/>
      </w:pPr>
      <w:r w:rsidRPr="00F774C6">
        <w:t>Группа</w:t>
      </w:r>
      <w:r w:rsidR="00F774C6" w:rsidRPr="00F774C6">
        <w:t xml:space="preserve">: </w:t>
      </w:r>
      <w:r w:rsidRPr="00F774C6">
        <w:t>МФЗ-101</w:t>
      </w:r>
    </w:p>
    <w:p w:rsidR="00F774C6" w:rsidRDefault="00836327" w:rsidP="00F774C6">
      <w:pPr>
        <w:pStyle w:val="afa"/>
        <w:ind w:left="4956" w:firstLine="708"/>
        <w:jc w:val="left"/>
      </w:pPr>
      <w:r w:rsidRPr="00F774C6">
        <w:t>Проверил</w:t>
      </w:r>
      <w:r w:rsidR="00F774C6" w:rsidRPr="00F774C6">
        <w:t xml:space="preserve">: </w:t>
      </w:r>
    </w:p>
    <w:p w:rsidR="00F774C6" w:rsidRPr="00F774C6" w:rsidRDefault="00F774C6" w:rsidP="00F774C6">
      <w:pPr>
        <w:pStyle w:val="afa"/>
      </w:pPr>
    </w:p>
    <w:p w:rsidR="00F774C6" w:rsidRDefault="00F774C6" w:rsidP="00F774C6">
      <w:pPr>
        <w:pStyle w:val="afa"/>
      </w:pPr>
    </w:p>
    <w:p w:rsidR="00F774C6" w:rsidRDefault="00F774C6" w:rsidP="00F774C6">
      <w:pPr>
        <w:pStyle w:val="afa"/>
      </w:pPr>
    </w:p>
    <w:p w:rsidR="00F774C6" w:rsidRDefault="00F774C6" w:rsidP="00F774C6">
      <w:pPr>
        <w:pStyle w:val="afa"/>
      </w:pPr>
    </w:p>
    <w:p w:rsidR="00F774C6" w:rsidRDefault="00F774C6" w:rsidP="00F774C6">
      <w:pPr>
        <w:pStyle w:val="afa"/>
      </w:pPr>
    </w:p>
    <w:p w:rsidR="00F774C6" w:rsidRDefault="00F774C6" w:rsidP="00F774C6">
      <w:pPr>
        <w:pStyle w:val="afa"/>
      </w:pPr>
    </w:p>
    <w:p w:rsidR="00F774C6" w:rsidRDefault="00F774C6" w:rsidP="00F774C6">
      <w:pPr>
        <w:pStyle w:val="afa"/>
      </w:pPr>
    </w:p>
    <w:p w:rsidR="00836327" w:rsidRPr="00F774C6" w:rsidRDefault="00836327" w:rsidP="00F774C6">
      <w:pPr>
        <w:pStyle w:val="afa"/>
      </w:pPr>
      <w:r w:rsidRPr="00F774C6">
        <w:t>200/08 уч</w:t>
      </w:r>
      <w:r w:rsidR="00F774C6" w:rsidRPr="00F774C6">
        <w:t xml:space="preserve">. </w:t>
      </w:r>
      <w:r w:rsidRPr="00F774C6">
        <w:t>год</w:t>
      </w:r>
    </w:p>
    <w:p w:rsidR="00E126CB" w:rsidRDefault="00836327" w:rsidP="00F774C6">
      <w:pPr>
        <w:pStyle w:val="afa"/>
      </w:pPr>
      <w:r w:rsidRPr="00F774C6">
        <w:br w:type="page"/>
        <w:t>Содержание</w:t>
      </w:r>
    </w:p>
    <w:p w:rsidR="00F774C6" w:rsidRDefault="00F774C6" w:rsidP="00F774C6">
      <w:pPr>
        <w:pStyle w:val="afa"/>
        <w:jc w:val="both"/>
      </w:pPr>
    </w:p>
    <w:p w:rsidR="00F774C6" w:rsidRDefault="00F774C6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5320EC">
        <w:rPr>
          <w:rStyle w:val="ad"/>
          <w:noProof/>
        </w:rPr>
        <w:t>Введение</w:t>
      </w:r>
      <w:r>
        <w:rPr>
          <w:noProof/>
          <w:webHidden/>
        </w:rPr>
        <w:tab/>
        <w:t>3</w:t>
      </w:r>
    </w:p>
    <w:p w:rsidR="00F774C6" w:rsidRDefault="00F774C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320EC">
        <w:rPr>
          <w:rStyle w:val="ad"/>
          <w:noProof/>
        </w:rPr>
        <w:t>Глава 1. Источники пожаров</w:t>
      </w:r>
      <w:r>
        <w:rPr>
          <w:noProof/>
          <w:webHidden/>
        </w:rPr>
        <w:tab/>
        <w:t>4</w:t>
      </w:r>
    </w:p>
    <w:p w:rsidR="00F774C6" w:rsidRDefault="00F774C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320EC">
        <w:rPr>
          <w:rStyle w:val="ad"/>
          <w:noProof/>
        </w:rPr>
        <w:t>Глава 2. Пожарная безопасность в быту</w:t>
      </w:r>
      <w:r>
        <w:rPr>
          <w:noProof/>
          <w:webHidden/>
        </w:rPr>
        <w:tab/>
        <w:t>8</w:t>
      </w:r>
    </w:p>
    <w:p w:rsidR="00F774C6" w:rsidRDefault="00F774C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320EC">
        <w:rPr>
          <w:rStyle w:val="ad"/>
          <w:noProof/>
        </w:rPr>
        <w:t>Глава 3. Источники зажигания и горючая среда</w:t>
      </w:r>
      <w:r>
        <w:rPr>
          <w:noProof/>
          <w:webHidden/>
        </w:rPr>
        <w:tab/>
        <w:t>10</w:t>
      </w:r>
    </w:p>
    <w:p w:rsidR="00F774C6" w:rsidRDefault="00F774C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320EC">
        <w:rPr>
          <w:rStyle w:val="ad"/>
          <w:noProof/>
        </w:rPr>
        <w:t>Глава 4. Открытый огонь</w:t>
      </w:r>
      <w:r>
        <w:rPr>
          <w:noProof/>
          <w:webHidden/>
        </w:rPr>
        <w:tab/>
        <w:t>12</w:t>
      </w:r>
    </w:p>
    <w:p w:rsidR="00F774C6" w:rsidRDefault="00F774C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320EC">
        <w:rPr>
          <w:rStyle w:val="ad"/>
          <w:noProof/>
        </w:rPr>
        <w:t>Глава 5. Электрический ток</w:t>
      </w:r>
      <w:r>
        <w:rPr>
          <w:noProof/>
          <w:webHidden/>
        </w:rPr>
        <w:tab/>
        <w:t>17</w:t>
      </w:r>
    </w:p>
    <w:p w:rsidR="00F774C6" w:rsidRDefault="00F774C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320EC">
        <w:rPr>
          <w:rStyle w:val="ad"/>
          <w:noProof/>
        </w:rPr>
        <w:t>Глава 6. Огневые работы</w:t>
      </w:r>
      <w:r>
        <w:rPr>
          <w:noProof/>
          <w:webHidden/>
        </w:rPr>
        <w:tab/>
        <w:t>20</w:t>
      </w:r>
    </w:p>
    <w:p w:rsidR="00F774C6" w:rsidRDefault="00F774C6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320EC">
        <w:rPr>
          <w:rStyle w:val="ad"/>
          <w:noProof/>
        </w:rPr>
        <w:t>Глава 7. Самовозгорание</w:t>
      </w:r>
      <w:r>
        <w:rPr>
          <w:noProof/>
          <w:webHidden/>
        </w:rPr>
        <w:tab/>
        <w:t>21</w:t>
      </w:r>
    </w:p>
    <w:p w:rsidR="00F774C6" w:rsidRDefault="00F774C6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5320EC">
        <w:rPr>
          <w:rStyle w:val="ad"/>
          <w:noProof/>
        </w:rPr>
        <w:t>Заключение</w:t>
      </w:r>
      <w:r>
        <w:rPr>
          <w:noProof/>
          <w:webHidden/>
        </w:rPr>
        <w:tab/>
        <w:t>25</w:t>
      </w:r>
    </w:p>
    <w:p w:rsidR="00F774C6" w:rsidRDefault="00F774C6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5320EC">
        <w:rPr>
          <w:rStyle w:val="ad"/>
          <w:noProof/>
        </w:rPr>
        <w:t>Список литературы</w:t>
      </w:r>
      <w:r>
        <w:rPr>
          <w:noProof/>
          <w:webHidden/>
        </w:rPr>
        <w:tab/>
        <w:t>27</w:t>
      </w:r>
    </w:p>
    <w:p w:rsidR="00F774C6" w:rsidRPr="00F774C6" w:rsidRDefault="00F774C6" w:rsidP="00F774C6">
      <w:pPr>
        <w:pStyle w:val="afa"/>
        <w:jc w:val="both"/>
      </w:pPr>
    </w:p>
    <w:p w:rsidR="0092641D" w:rsidRPr="00F774C6" w:rsidRDefault="0092641D" w:rsidP="00F774C6">
      <w:pPr>
        <w:pStyle w:val="1"/>
        <w:rPr>
          <w:kern w:val="0"/>
        </w:rPr>
      </w:pPr>
      <w:r w:rsidRPr="00F774C6">
        <w:rPr>
          <w:rStyle w:val="b1"/>
          <w:rFonts w:ascii="Times New Roman" w:hAnsi="Times New Roman" w:cs="Times New Roman"/>
          <w:caps w:val="0"/>
          <w:color w:val="auto"/>
          <w:kern w:val="0"/>
        </w:rPr>
        <w:br w:type="page"/>
      </w:r>
      <w:bookmarkStart w:id="0" w:name="_Toc61873948"/>
      <w:bookmarkStart w:id="1" w:name="_Toc200910689"/>
      <w:bookmarkStart w:id="2" w:name="_Toc222055720"/>
      <w:r w:rsidRPr="00F774C6">
        <w:rPr>
          <w:kern w:val="0"/>
        </w:rPr>
        <w:t>Введение</w:t>
      </w:r>
      <w:bookmarkEnd w:id="0"/>
      <w:bookmarkEnd w:id="1"/>
      <w:bookmarkEnd w:id="2"/>
    </w:p>
    <w:p w:rsidR="00F774C6" w:rsidRDefault="00F774C6" w:rsidP="00F774C6"/>
    <w:p w:rsidR="0092641D" w:rsidRPr="00F774C6" w:rsidRDefault="002D5652" w:rsidP="00F774C6">
      <w:r w:rsidRPr="00F774C6">
        <w:t>Пожарная безопасность</w:t>
      </w:r>
      <w:r w:rsidR="0092641D" w:rsidRPr="00F774C6">
        <w:t xml:space="preserve"> является важнейшей обязанностью каждого члена общества и проводится </w:t>
      </w:r>
      <w:r w:rsidRPr="00F774C6">
        <w:t>в общегосударственном масштабе, так как пожары наносят большой материальный ущерб и в ряде случаев сопровождаются гибелью людей</w:t>
      </w:r>
      <w:r w:rsidR="00F774C6" w:rsidRPr="00F774C6">
        <w:t xml:space="preserve">. </w:t>
      </w:r>
    </w:p>
    <w:p w:rsidR="00F774C6" w:rsidRPr="00F774C6" w:rsidRDefault="0092641D" w:rsidP="00F774C6">
      <w:r w:rsidRPr="00F774C6">
        <w:t>Противопожарная защита имеет своей целью изыскание наиболее эффективных</w:t>
      </w:r>
      <w:r w:rsidR="00F774C6" w:rsidRPr="00F774C6">
        <w:t xml:space="preserve">, </w:t>
      </w:r>
      <w:r w:rsidRPr="00F774C6">
        <w:t>экономически целесообразных и технически обоснованных способов и средств предупреждения пожаров и их ликвидации с минимальным ущербом при наиболее рациональном использовании сил и технических средств тушения</w:t>
      </w:r>
      <w:r w:rsidR="00F774C6" w:rsidRPr="00F774C6">
        <w:t xml:space="preserve">. </w:t>
      </w:r>
    </w:p>
    <w:p w:rsidR="0092641D" w:rsidRPr="00F774C6" w:rsidRDefault="0092641D" w:rsidP="00F774C6">
      <w:r w:rsidRPr="00F774C6">
        <w:t>Пожарная безопасность – это состояние объекта, при котором исключается возможность пожара</w:t>
      </w:r>
      <w:r w:rsidR="005A42B4" w:rsidRPr="00F774C6">
        <w:t>,</w:t>
      </w:r>
      <w:r w:rsidRPr="00F774C6">
        <w:t xml:space="preserve"> а в случае</w:t>
      </w:r>
      <w:r w:rsidR="00F774C6" w:rsidRPr="00F774C6">
        <w:t xml:space="preserve"> </w:t>
      </w:r>
      <w:r w:rsidRPr="00F774C6">
        <w:t>его возникновения используются необходимые меры по устранению негативного влияния опасных факторов пожара на людей</w:t>
      </w:r>
      <w:r w:rsidR="005A42B4" w:rsidRPr="00F774C6">
        <w:t>,</w:t>
      </w:r>
      <w:r w:rsidRPr="00F774C6">
        <w:t xml:space="preserve"> сооружения и материальных ценностей</w:t>
      </w:r>
    </w:p>
    <w:p w:rsidR="0092641D" w:rsidRPr="00F774C6" w:rsidRDefault="0092641D" w:rsidP="00F774C6">
      <w:r w:rsidRPr="00F774C6">
        <w:t>Пожарная безопасность может быть обеспечена мерами пожарной профилактики и активной пожарной защиты</w:t>
      </w:r>
      <w:r w:rsidR="00F774C6" w:rsidRPr="00F774C6">
        <w:t xml:space="preserve">. </w:t>
      </w:r>
      <w:r w:rsidRPr="00F774C6">
        <w:t>Пожарная профилактика включает комплекс мероприятий, направленных на предупреждение пожара или уменьшение его последствий</w:t>
      </w:r>
      <w:r w:rsidR="00F774C6" w:rsidRPr="00F774C6">
        <w:t xml:space="preserve">. </w:t>
      </w:r>
    </w:p>
    <w:p w:rsidR="00130353" w:rsidRPr="00F774C6" w:rsidRDefault="00E93EC3" w:rsidP="00F774C6">
      <w:pPr>
        <w:pStyle w:val="2"/>
        <w:rPr>
          <w:rStyle w:val="b1"/>
          <w:rFonts w:ascii="Times New Roman" w:hAnsi="Times New Roman" w:cs="Times New Roman"/>
          <w:b/>
          <w:bCs/>
          <w:color w:val="auto"/>
        </w:rPr>
      </w:pPr>
      <w:r w:rsidRPr="00F774C6">
        <w:rPr>
          <w:rStyle w:val="b1"/>
          <w:rFonts w:ascii="Times New Roman" w:hAnsi="Times New Roman" w:cs="Times New Roman"/>
          <w:i w:val="0"/>
          <w:iCs w:val="0"/>
          <w:smallCaps w:val="0"/>
          <w:color w:val="auto"/>
          <w:kern w:val="0"/>
        </w:rPr>
        <w:br w:type="page"/>
      </w:r>
      <w:bookmarkStart w:id="3" w:name="_Toc200910690"/>
      <w:bookmarkStart w:id="4" w:name="_Toc222055721"/>
      <w:r w:rsidR="00130353" w:rsidRPr="00F774C6">
        <w:rPr>
          <w:rStyle w:val="b1"/>
          <w:rFonts w:ascii="Times New Roman" w:hAnsi="Times New Roman" w:cs="Times New Roman"/>
          <w:b/>
          <w:bCs/>
          <w:color w:val="auto"/>
        </w:rPr>
        <w:t>Глава 1</w:t>
      </w:r>
      <w:r w:rsidR="00F774C6" w:rsidRPr="00F774C6">
        <w:rPr>
          <w:rStyle w:val="b1"/>
          <w:rFonts w:ascii="Times New Roman" w:hAnsi="Times New Roman" w:cs="Times New Roman"/>
          <w:b/>
          <w:bCs/>
          <w:color w:val="auto"/>
        </w:rPr>
        <w:t xml:space="preserve">. </w:t>
      </w:r>
      <w:r w:rsidR="00130353" w:rsidRPr="00F774C6">
        <w:rPr>
          <w:rStyle w:val="b1"/>
          <w:rFonts w:ascii="Times New Roman" w:hAnsi="Times New Roman" w:cs="Times New Roman"/>
          <w:b/>
          <w:bCs/>
          <w:color w:val="auto"/>
        </w:rPr>
        <w:t>Источники пожаров</w:t>
      </w:r>
      <w:bookmarkEnd w:id="3"/>
      <w:bookmarkEnd w:id="4"/>
    </w:p>
    <w:p w:rsidR="00F774C6" w:rsidRDefault="00F774C6" w:rsidP="00F774C6">
      <w:pPr>
        <w:rPr>
          <w:rStyle w:val="tx1"/>
          <w:b w:val="0"/>
          <w:bCs w:val="0"/>
        </w:rPr>
      </w:pPr>
    </w:p>
    <w:p w:rsidR="00E126CB" w:rsidRPr="00F774C6" w:rsidRDefault="00E126CB" w:rsidP="00F774C6">
      <w:r w:rsidRPr="00F774C6">
        <w:rPr>
          <w:rStyle w:val="tx1"/>
          <w:b w:val="0"/>
          <w:bCs w:val="0"/>
        </w:rPr>
        <w:t>Для того чтоб произошло загорание требуется наличие трех условий</w:t>
      </w:r>
      <w:r w:rsidR="00F774C6" w:rsidRPr="00F774C6">
        <w:rPr>
          <w:rStyle w:val="tx1"/>
          <w:b w:val="0"/>
          <w:bCs w:val="0"/>
        </w:rPr>
        <w:t xml:space="preserve">: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1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Горючая среда (все что горит</w:t>
      </w:r>
      <w:r w:rsidR="00F774C6" w:rsidRPr="00F774C6">
        <w:rPr>
          <w:rStyle w:val="tx1"/>
          <w:b w:val="0"/>
          <w:bCs w:val="0"/>
        </w:rPr>
        <w:t xml:space="preserve">)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2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 xml:space="preserve">Источник зажигания (открытый огонь, искра, химические реакции с выделением большого количества тепла и </w:t>
      </w:r>
      <w:r w:rsidR="00F774C6" w:rsidRPr="00F774C6">
        <w:rPr>
          <w:rStyle w:val="tx1"/>
          <w:b w:val="0"/>
          <w:bCs w:val="0"/>
        </w:rPr>
        <w:t xml:space="preserve">т.п.)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3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Окислитель (наличие в воздухе кислорода</w:t>
      </w:r>
      <w:r w:rsidR="00F774C6" w:rsidRPr="00F774C6">
        <w:rPr>
          <w:rStyle w:val="tx1"/>
          <w:b w:val="0"/>
          <w:bCs w:val="0"/>
        </w:rPr>
        <w:t xml:space="preserve">).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Убрав хоть одно условие загорания не будет</w:t>
      </w:r>
      <w:r w:rsidR="00F774C6" w:rsidRPr="00F774C6">
        <w:rPr>
          <w:rStyle w:val="tx1"/>
          <w:b w:val="0"/>
          <w:bCs w:val="0"/>
        </w:rPr>
        <w:t xml:space="preserve">. </w:t>
      </w:r>
      <w:r w:rsidR="005A42B4" w:rsidRPr="00F774C6">
        <w:rPr>
          <w:rStyle w:val="tx1"/>
          <w:b w:val="0"/>
          <w:bCs w:val="0"/>
        </w:rPr>
        <w:t>Например,</w:t>
      </w:r>
      <w:r w:rsidRPr="00F774C6">
        <w:rPr>
          <w:rStyle w:val="tx1"/>
          <w:b w:val="0"/>
          <w:bCs w:val="0"/>
        </w:rPr>
        <w:t xml:space="preserve"> при наличии горючей среды и источника зажигания </w:t>
      </w:r>
      <w:r w:rsidR="005A42B4" w:rsidRPr="00F774C6">
        <w:rPr>
          <w:rStyle w:val="tx1"/>
          <w:b w:val="0"/>
          <w:bCs w:val="0"/>
        </w:rPr>
        <w:t>но,</w:t>
      </w:r>
      <w:r w:rsidRPr="00F774C6">
        <w:rPr>
          <w:rStyle w:val="tx1"/>
          <w:b w:val="0"/>
          <w:bCs w:val="0"/>
        </w:rPr>
        <w:t xml:space="preserve"> не имея </w:t>
      </w:r>
      <w:r w:rsidR="005A42B4" w:rsidRPr="00F774C6">
        <w:rPr>
          <w:rStyle w:val="tx1"/>
          <w:b w:val="0"/>
          <w:bCs w:val="0"/>
        </w:rPr>
        <w:t>окислителя,</w:t>
      </w:r>
      <w:r w:rsidRPr="00F774C6">
        <w:rPr>
          <w:rStyle w:val="tx1"/>
          <w:b w:val="0"/>
          <w:bCs w:val="0"/>
        </w:rPr>
        <w:t xml:space="preserve"> будет происходить</w:t>
      </w:r>
      <w:r w:rsidR="00F774C6" w:rsidRPr="00F774C6">
        <w:rPr>
          <w:rStyle w:val="tx1"/>
          <w:b w:val="0"/>
          <w:bCs w:val="0"/>
        </w:rPr>
        <w:t xml:space="preserve"> </w:t>
      </w:r>
      <w:r w:rsidRPr="00F774C6">
        <w:rPr>
          <w:rStyle w:val="tx1"/>
          <w:b w:val="0"/>
          <w:bCs w:val="0"/>
        </w:rPr>
        <w:t>тление или что чаще всего загорания не произойдет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Для того чтоб произошел пожар требуется наличие четырех условий</w:t>
      </w:r>
      <w:r w:rsidR="00F774C6" w:rsidRPr="00F774C6">
        <w:rPr>
          <w:rStyle w:val="tx1"/>
          <w:b w:val="0"/>
          <w:bCs w:val="0"/>
        </w:rPr>
        <w:t xml:space="preserve">: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1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Горючая среда (все что горит</w:t>
      </w:r>
      <w:r w:rsidR="00F774C6" w:rsidRPr="00F774C6">
        <w:rPr>
          <w:rStyle w:val="tx1"/>
          <w:b w:val="0"/>
          <w:bCs w:val="0"/>
        </w:rPr>
        <w:t xml:space="preserve">)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2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 xml:space="preserve">Источник зажигания (открытый огонь, искра, химические реакции с выделением большого количества тепла и </w:t>
      </w:r>
      <w:r w:rsidR="00F774C6" w:rsidRPr="00F774C6">
        <w:rPr>
          <w:rStyle w:val="tx1"/>
          <w:b w:val="0"/>
          <w:bCs w:val="0"/>
        </w:rPr>
        <w:t xml:space="preserve">т.п.)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3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Окислитель (наличие в воздухе кислорода</w:t>
      </w:r>
      <w:r w:rsidR="00F774C6" w:rsidRPr="00F774C6">
        <w:rPr>
          <w:rStyle w:val="tx1"/>
          <w:b w:val="0"/>
          <w:bCs w:val="0"/>
        </w:rPr>
        <w:t xml:space="preserve">).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4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 xml:space="preserve">Пути распространения пожара (горючие </w:t>
      </w:r>
      <w:r w:rsidR="005A42B4" w:rsidRPr="00F774C6">
        <w:rPr>
          <w:rStyle w:val="tx1"/>
          <w:b w:val="0"/>
          <w:bCs w:val="0"/>
        </w:rPr>
        <w:t>вещества,</w:t>
      </w:r>
      <w:r w:rsidRPr="00F774C6">
        <w:rPr>
          <w:rStyle w:val="tx1"/>
          <w:b w:val="0"/>
          <w:bCs w:val="0"/>
        </w:rPr>
        <w:t xml:space="preserve"> по которым огонь может распространяться на дальние расстояния</w:t>
      </w:r>
      <w:r w:rsidR="00F774C6" w:rsidRPr="00F774C6">
        <w:rPr>
          <w:rStyle w:val="tx1"/>
          <w:b w:val="0"/>
          <w:bCs w:val="0"/>
        </w:rPr>
        <w:t xml:space="preserve">)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 xml:space="preserve">Если мы уберем пути распространения </w:t>
      </w:r>
      <w:r w:rsidR="005A42B4" w:rsidRPr="00F774C6">
        <w:rPr>
          <w:rStyle w:val="tx1"/>
          <w:b w:val="0"/>
          <w:bCs w:val="0"/>
        </w:rPr>
        <w:t>пожара,</w:t>
      </w:r>
      <w:r w:rsidRPr="00F774C6">
        <w:rPr>
          <w:rStyle w:val="tx1"/>
          <w:b w:val="0"/>
          <w:bCs w:val="0"/>
        </w:rPr>
        <w:t xml:space="preserve"> произойдет контролируемое горение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Что мы можем увидеть на примере печки или камина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Сущность горения заключается в нагревании источником зажигания горючего материала до начала его теплового разложения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Когда горючий материал разлагается, он выделяет пары углерода и водорода, которые, соединяясь с кислородом воздуха в реакции горения, образуют двуокись углерода, воду и выделяют много тепла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Кроме того, на пожаре образуется окись углерода, как продукт неполного сгорания углерода (основное отравляющее вещество, называемое угарным газом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и сажа, то есть несгоревший углерод, который черной массой оседает на стенах, мебели и другой домашней утвари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Время от начала зажигания горючего материала до его воспламенения называется временем воспламенения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Время воспламенения зависит от многих факторов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>мощности источника зажигания (пламя спички, тлеющей сигареты или газовой горелки</w:t>
      </w:r>
      <w:r w:rsidR="00F774C6" w:rsidRPr="00F774C6">
        <w:rPr>
          <w:rStyle w:val="tx1"/>
          <w:b w:val="0"/>
          <w:bCs w:val="0"/>
        </w:rPr>
        <w:t>),</w:t>
      </w:r>
      <w:r w:rsidRPr="00F774C6">
        <w:rPr>
          <w:rStyle w:val="tx1"/>
          <w:b w:val="0"/>
          <w:bCs w:val="0"/>
        </w:rPr>
        <w:t xml:space="preserve"> времени существования источника зажигания (спичка сгорает за 20 с</w:t>
      </w:r>
      <w:r w:rsidR="00F774C6" w:rsidRPr="00F774C6">
        <w:rPr>
          <w:rStyle w:val="tx1"/>
          <w:b w:val="0"/>
          <w:bCs w:val="0"/>
        </w:rPr>
        <w:t>),</w:t>
      </w:r>
      <w:r w:rsidRPr="00F774C6">
        <w:rPr>
          <w:rStyle w:val="tx1"/>
          <w:b w:val="0"/>
          <w:bCs w:val="0"/>
        </w:rPr>
        <w:t xml:space="preserve"> толщины прогреваемого слоя, состава материала (природный, синтетический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и др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 общем случае можно сказать, что время воспламенения может колебаться от нескольких недель и месяцев (что характерно для процессов самовозгорания</w:t>
      </w:r>
      <w:r w:rsidR="00F774C6" w:rsidRPr="00F774C6">
        <w:rPr>
          <w:rStyle w:val="tx1"/>
          <w:b w:val="0"/>
          <w:bCs w:val="0"/>
        </w:rPr>
        <w:t>),</w:t>
      </w:r>
      <w:r w:rsidRPr="00F774C6">
        <w:rPr>
          <w:rStyle w:val="tx1"/>
          <w:b w:val="0"/>
          <w:bCs w:val="0"/>
        </w:rPr>
        <w:t xml:space="preserve"> до одного мгновения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С момента воспламенения горючего вещества начинается пожар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Первые 10 минут (это среднее время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огонь распространяется линейно вдоль горючего материала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 это время дым заполняет помещение, пламени почти не видно</w:t>
      </w:r>
      <w:r w:rsidR="00F774C6" w:rsidRPr="00F774C6">
        <w:rPr>
          <w:rStyle w:val="tx1"/>
          <w:b w:val="0"/>
          <w:bCs w:val="0"/>
        </w:rPr>
        <w:t xml:space="preserve">; </w:t>
      </w:r>
      <w:r w:rsidRPr="00F774C6">
        <w:rPr>
          <w:rStyle w:val="tx1"/>
          <w:b w:val="0"/>
          <w:bCs w:val="0"/>
        </w:rPr>
        <w:t>температура внутри помещения возрастает до 250-300°С, то есть до температуры воспламенения большинства сгораемых материалов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После этого пожар переходит в фазу объемного развития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Эта фаза характеризуется мгновенным распространением пламени по всему помещению и в различных его направлениях в зависимости от горючей загрузки помещения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Еще через 10 минут наступает разрушение остекления и увеличивается приток свежего воздуха, что резко увеличивает развитие пожара, который переходит в следующую фазу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>температура внутри помещения повышается до 900°С, максимальная скорость выгорания продолжается в течение 10 минут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На 20-25 минуте от начала пожара происходит его стабилизация и продолжается 20-30 минут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После чего пожар идет на убыль, если не имеет распространения в другие помещения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Из этих условий развития пожара даются следующие рекомендации</w:t>
      </w:r>
      <w:r w:rsidR="00F774C6" w:rsidRPr="00F774C6">
        <w:rPr>
          <w:rStyle w:val="tx1"/>
          <w:b w:val="0"/>
          <w:bCs w:val="0"/>
        </w:rPr>
        <w:t xml:space="preserve">: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Первая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 xml:space="preserve">очень важно при первых признаках пожара (запах дыма, отблески пламени и </w:t>
      </w:r>
      <w:r w:rsidR="00F774C6" w:rsidRPr="00F774C6">
        <w:rPr>
          <w:rStyle w:val="tx1"/>
          <w:b w:val="0"/>
          <w:bCs w:val="0"/>
        </w:rPr>
        <w:t xml:space="preserve">т.п.) </w:t>
      </w:r>
      <w:r w:rsidRPr="00F774C6">
        <w:rPr>
          <w:rStyle w:val="tx1"/>
          <w:b w:val="0"/>
          <w:bCs w:val="0"/>
        </w:rPr>
        <w:t>позвонить по телефону 01 в пожарную охрану и сообщить о пожаре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 xml:space="preserve">Пожарные части дислоцируются на территории охраняемого района таким образом, чтобы в первые 10 минут можно было прибыть по вызову в самую дальнюю его точку, </w:t>
      </w:r>
      <w:r w:rsidR="00F774C6" w:rsidRPr="00F774C6">
        <w:rPr>
          <w:rStyle w:val="tx1"/>
          <w:b w:val="0"/>
          <w:bCs w:val="0"/>
        </w:rPr>
        <w:t xml:space="preserve">т.е. </w:t>
      </w:r>
      <w:r w:rsidRPr="00F774C6">
        <w:rPr>
          <w:rStyle w:val="tx1"/>
          <w:b w:val="0"/>
          <w:bCs w:val="0"/>
        </w:rPr>
        <w:t>прибыть на пожар в начальный этап его развития и с меньшими затратами и ущербом ликвидировать пожар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Но в современных условиях особенно в крупных городах пожарные караулы прибываю часто через 15-20 минут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Это происходит из-за пробок на дорогах и культуры водителей, которые не уступают дорогу спецтранспорту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Вторая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 xml:space="preserve">уходя из помещения, </w:t>
      </w:r>
      <w:r w:rsidR="005A42B4" w:rsidRPr="00F774C6">
        <w:rPr>
          <w:rStyle w:val="tx1"/>
          <w:b w:val="0"/>
          <w:bCs w:val="0"/>
        </w:rPr>
        <w:t>рекомендуется</w:t>
      </w:r>
      <w:r w:rsidRPr="00F774C6">
        <w:rPr>
          <w:rStyle w:val="tx1"/>
          <w:b w:val="0"/>
          <w:bCs w:val="0"/>
        </w:rPr>
        <w:t xml:space="preserve"> закрыть все окна и двери, чтобы максимально предотвратить поступление свежего воздуха в помещение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Отсутствие кислорода воздуха в помещении в достаточном для пожара количестве приводит к самозатуханию огня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Третья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>чтобы в вашу квартиру не распространился огонь с нижележащих или соседних этажей, также необходимо закрыть все окна и двери балконов (особенно, если вы уходите из квартиры надолго</w:t>
      </w:r>
      <w:r w:rsidR="00F774C6" w:rsidRPr="00F774C6">
        <w:rPr>
          <w:rStyle w:val="tx1"/>
          <w:b w:val="0"/>
          <w:bCs w:val="0"/>
        </w:rPr>
        <w:t xml:space="preserve">).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Четвертая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>при пожаре необходимо быстро выйти на улицу или в безопасное место, так как скорость распространения дыма очень высока (20 м/мин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и даже при незначительных возгораниях задымление путей эвакуации происходит в считанные минуты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Кроме того, высокая температура на лестничной клетке также препятствует выходу людей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Натурные испытания показывают, что время задымления верхних этажей зданий составляет 2-3 минуты, а температура в объеме лестничной клетки в течение 5 минут может достичь 200°С (опасной для человека является температура 60°С</w:t>
      </w:r>
      <w:r w:rsidR="00F774C6" w:rsidRPr="00F774C6">
        <w:rPr>
          <w:rStyle w:val="tx1"/>
          <w:b w:val="0"/>
          <w:bCs w:val="0"/>
        </w:rPr>
        <w:t xml:space="preserve">). </w:t>
      </w:r>
    </w:p>
    <w:p w:rsidR="00F774C6" w:rsidRPr="00F774C6" w:rsidRDefault="00E126CB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>Что можно порекомендовать в такой ситуации</w:t>
      </w:r>
      <w:r w:rsidR="00F774C6" w:rsidRPr="00F774C6">
        <w:rPr>
          <w:rStyle w:val="tx1"/>
          <w:b w:val="0"/>
          <w:bCs w:val="0"/>
        </w:rPr>
        <w:t>: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главное не поддаваться панике и правильно оценить ситуацию</w:t>
      </w:r>
      <w:r w:rsidRPr="00F774C6">
        <w:rPr>
          <w:rStyle w:val="tx1"/>
          <w:b w:val="0"/>
          <w:bCs w:val="0"/>
        </w:rPr>
        <w:t>;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попытаться определить, где произошел пожар</w:t>
      </w:r>
      <w:r w:rsidR="005A42B4" w:rsidRPr="00F774C6">
        <w:rPr>
          <w:rStyle w:val="tx1"/>
          <w:b w:val="0"/>
          <w:bCs w:val="0"/>
        </w:rPr>
        <w:t>,</w:t>
      </w:r>
      <w:r w:rsidR="00E126CB" w:rsidRPr="00F774C6">
        <w:rPr>
          <w:rStyle w:val="tx1"/>
          <w:b w:val="0"/>
          <w:bCs w:val="0"/>
        </w:rPr>
        <w:t xml:space="preserve"> если в выше лежащих этажах, то выйти на улицу по лестничной клетке</w:t>
      </w:r>
      <w:r w:rsidR="005A42B4" w:rsidRPr="00F774C6">
        <w:rPr>
          <w:rStyle w:val="tx1"/>
          <w:b w:val="0"/>
          <w:bCs w:val="0"/>
        </w:rPr>
        <w:t>,</w:t>
      </w:r>
      <w:r w:rsidR="00E126CB" w:rsidRPr="00F774C6">
        <w:rPr>
          <w:rStyle w:val="tx1"/>
          <w:b w:val="0"/>
          <w:bCs w:val="0"/>
        </w:rPr>
        <w:t xml:space="preserve"> закрыв в своей квартире все окна и двери</w:t>
      </w:r>
      <w:r w:rsidRPr="00F774C6">
        <w:rPr>
          <w:rStyle w:val="tx1"/>
          <w:b w:val="0"/>
          <w:bCs w:val="0"/>
        </w:rPr>
        <w:t xml:space="preserve">. </w:t>
      </w:r>
      <w:r w:rsidR="00E126CB" w:rsidRPr="00F774C6">
        <w:rPr>
          <w:rStyle w:val="tx1"/>
          <w:b w:val="0"/>
          <w:bCs w:val="0"/>
        </w:rPr>
        <w:t>Если на лестничной клетке высокая температура и плотное задымление опуститься на четвереньки (внизу температуры и дыма меньше</w:t>
      </w:r>
      <w:r w:rsidRPr="00F774C6">
        <w:rPr>
          <w:rStyle w:val="tx1"/>
          <w:b w:val="0"/>
          <w:bCs w:val="0"/>
        </w:rPr>
        <w:t xml:space="preserve">) </w:t>
      </w:r>
      <w:r w:rsidR="00E126CB" w:rsidRPr="00F774C6">
        <w:rPr>
          <w:rStyle w:val="tx1"/>
          <w:b w:val="0"/>
          <w:bCs w:val="0"/>
        </w:rPr>
        <w:t xml:space="preserve">и визуально </w:t>
      </w:r>
      <w:r w:rsidR="005A42B4" w:rsidRPr="00F774C6">
        <w:rPr>
          <w:rStyle w:val="tx1"/>
          <w:b w:val="0"/>
          <w:bCs w:val="0"/>
        </w:rPr>
        <w:t>определите,</w:t>
      </w:r>
      <w:r w:rsidR="00E126CB" w:rsidRPr="00F774C6">
        <w:rPr>
          <w:rStyle w:val="tx1"/>
          <w:b w:val="0"/>
          <w:bCs w:val="0"/>
        </w:rPr>
        <w:t xml:space="preserve"> сможете вы эвакуироваться в данных условиях или нет</w:t>
      </w:r>
      <w:r w:rsidRPr="00F774C6">
        <w:rPr>
          <w:rStyle w:val="tx1"/>
          <w:b w:val="0"/>
          <w:bCs w:val="0"/>
        </w:rPr>
        <w:t xml:space="preserve">. </w:t>
      </w:r>
      <w:r w:rsidR="00E126CB" w:rsidRPr="00F774C6">
        <w:rPr>
          <w:rStyle w:val="tx1"/>
          <w:b w:val="0"/>
          <w:bCs w:val="0"/>
        </w:rPr>
        <w:t>При этом органы дыхания попытайтесь защитить мокрой тряпкой, через которую надо производить дыхание</w:t>
      </w:r>
      <w:r w:rsidRPr="00F774C6">
        <w:rPr>
          <w:rStyle w:val="tx1"/>
          <w:b w:val="0"/>
          <w:bCs w:val="0"/>
        </w:rPr>
        <w:t>;</w:t>
      </w:r>
    </w:p>
    <w:p w:rsidR="00E126CB" w:rsidRPr="00F774C6" w:rsidRDefault="00F774C6" w:rsidP="00F774C6"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если пожар происходит на ниже лежащих этажах</w:t>
      </w:r>
      <w:r w:rsidR="005A42B4" w:rsidRPr="00F774C6">
        <w:rPr>
          <w:rStyle w:val="tx1"/>
          <w:b w:val="0"/>
          <w:bCs w:val="0"/>
        </w:rPr>
        <w:t>,</w:t>
      </w:r>
      <w:r w:rsidR="00E126CB" w:rsidRPr="00F774C6">
        <w:rPr>
          <w:rStyle w:val="tx1"/>
          <w:b w:val="0"/>
          <w:bCs w:val="0"/>
        </w:rPr>
        <w:t xml:space="preserve"> то все зависит</w:t>
      </w:r>
      <w:r w:rsidR="005A42B4" w:rsidRPr="00F774C6">
        <w:rPr>
          <w:rStyle w:val="tx1"/>
          <w:b w:val="0"/>
          <w:bCs w:val="0"/>
        </w:rPr>
        <w:t>,</w:t>
      </w:r>
      <w:r w:rsidR="00E126CB" w:rsidRPr="00F774C6">
        <w:rPr>
          <w:rStyle w:val="tx1"/>
          <w:b w:val="0"/>
          <w:bCs w:val="0"/>
        </w:rPr>
        <w:t xml:space="preserve"> в какой стадии он находится и выходит ли открытое пламя на лестничную клетку</w:t>
      </w:r>
      <w:r w:rsidRPr="00F774C6">
        <w:rPr>
          <w:rStyle w:val="tx1"/>
          <w:b w:val="0"/>
          <w:bCs w:val="0"/>
        </w:rPr>
        <w:t xml:space="preserve">. </w:t>
      </w:r>
      <w:r w:rsidR="00E126CB" w:rsidRPr="00F774C6">
        <w:rPr>
          <w:rStyle w:val="tx1"/>
          <w:b w:val="0"/>
          <w:bCs w:val="0"/>
        </w:rPr>
        <w:t>Так что здесь два пути или эвакуироваться по лестничной клетке (см</w:t>
      </w:r>
      <w:r w:rsidRPr="00F774C6">
        <w:rPr>
          <w:rStyle w:val="tx1"/>
          <w:b w:val="0"/>
          <w:bCs w:val="0"/>
        </w:rPr>
        <w:t xml:space="preserve">. </w:t>
      </w:r>
      <w:r w:rsidR="00E126CB" w:rsidRPr="00F774C6">
        <w:rPr>
          <w:rStyle w:val="tx1"/>
          <w:b w:val="0"/>
          <w:bCs w:val="0"/>
        </w:rPr>
        <w:t>выше</w:t>
      </w:r>
      <w:r w:rsidRPr="00F774C6">
        <w:rPr>
          <w:rStyle w:val="tx1"/>
          <w:b w:val="0"/>
          <w:bCs w:val="0"/>
        </w:rPr>
        <w:t xml:space="preserve">) </w:t>
      </w:r>
      <w:r w:rsidR="00E126CB" w:rsidRPr="00F774C6">
        <w:rPr>
          <w:rStyle w:val="tx1"/>
          <w:b w:val="0"/>
          <w:bCs w:val="0"/>
        </w:rPr>
        <w:t>или отсидеться у себя или у соседей</w:t>
      </w:r>
      <w:r w:rsidRPr="00F774C6">
        <w:rPr>
          <w:rStyle w:val="tx1"/>
          <w:b w:val="0"/>
          <w:bCs w:val="0"/>
        </w:rPr>
        <w:t xml:space="preserve">. </w:t>
      </w:r>
      <w:r w:rsidR="00E126CB" w:rsidRPr="00F774C6">
        <w:rPr>
          <w:rStyle w:val="tx1"/>
          <w:b w:val="0"/>
          <w:bCs w:val="0"/>
        </w:rPr>
        <w:t>При этом надо учитывать, что если пожар развивается под вашей кварт</w:t>
      </w:r>
      <w:r w:rsidR="005A42B4" w:rsidRPr="00F774C6">
        <w:rPr>
          <w:rStyle w:val="tx1"/>
          <w:b w:val="0"/>
          <w:bCs w:val="0"/>
        </w:rPr>
        <w:t xml:space="preserve">ирой, то надо уходить к соседям, </w:t>
      </w:r>
      <w:r w:rsidR="00E126CB" w:rsidRPr="00F774C6">
        <w:rPr>
          <w:rStyle w:val="tx1"/>
          <w:b w:val="0"/>
          <w:bCs w:val="0"/>
        </w:rPr>
        <w:t>предварительно закрыв все окна и двери</w:t>
      </w:r>
      <w:r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Пятая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>В случае, когда пути эвакуации отрезаны дымом и огнем, необходимо предпринять все возможные меры, чтобы о вас знали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С этой целью необходимо выйти на балкон или открыть окно и голосом взывать о помощи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 xml:space="preserve">Пожарные в первую очередь по прибытии на пожар выявляют </w:t>
      </w:r>
      <w:r w:rsidR="005A42B4" w:rsidRPr="00F774C6">
        <w:rPr>
          <w:rStyle w:val="tx1"/>
          <w:b w:val="0"/>
          <w:bCs w:val="0"/>
        </w:rPr>
        <w:t>отрезанных</w:t>
      </w:r>
      <w:r w:rsidRPr="00F774C6">
        <w:rPr>
          <w:rStyle w:val="tx1"/>
          <w:b w:val="0"/>
          <w:bCs w:val="0"/>
        </w:rPr>
        <w:t xml:space="preserve"> огнем и дымом людей и направляют все силы и средства на их спасание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Основным отравляющим веществом на пожаре является окись углерода (угарный газ</w:t>
      </w:r>
      <w:r w:rsidR="00F774C6" w:rsidRPr="00F774C6">
        <w:rPr>
          <w:rStyle w:val="tx1"/>
          <w:b w:val="0"/>
          <w:bCs w:val="0"/>
        </w:rPr>
        <w:t xml:space="preserve">). </w:t>
      </w:r>
      <w:r w:rsidRPr="00F774C6">
        <w:rPr>
          <w:rStyle w:val="tx1"/>
          <w:b w:val="0"/>
          <w:bCs w:val="0"/>
        </w:rPr>
        <w:t>Его отравляющее действие основано на взаимодействии с гемоглобином крови человека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Реакция взаимодействия происходит в 100 раз быстрее, чем с кислородом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Даже незначительное количество угарного газа прореагирует с кровью быстрее, чем кислород воздуха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При этом образуется карбоксигемоглобин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вещество, не способное длительное время переносить кислород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Наступает кислородное голодание организма человека, которое приводит к потере сознания последнего и его летальному исходу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Необходимо отметить, что эта особенность человеческого организма не зависит от нашего с вами желания дышать или не дышать воздухом, содержащим угарный газ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Данные процессы происходят помимо нашего желания и наших возможностей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Спастись от угарного газа невозможно никакими средствами защиты органов дыхания, кроме полностью изолированных и автономных противогазов, которые используются на вооружении пожарной охраны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Угарный газ без цвета и запаха, переносится на значительные расстояния и способен скапливаться в непроветриваемых местах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Поэтому даже костры, которые часто можно видеть на территории жилых домов, не так уж безобидны, как кажется, вследствие того же выделения угарного газа и заноса его воздушными потоками к нам в квартиры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Головная боль – это признаки его присутствия в крови человека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Итак, теперь мы вооружены достаточными знаниями в области возникновения и развития пожара, а также его опасных факторов, чтобы перейти к следующей главе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F774C6" w:rsidRDefault="00F774C6" w:rsidP="00F774C6">
      <w:pPr>
        <w:pStyle w:val="2"/>
        <w:rPr>
          <w:rStyle w:val="tx1"/>
          <w:b/>
          <w:bCs/>
        </w:rPr>
      </w:pPr>
      <w:bookmarkStart w:id="5" w:name="_Toc200910691"/>
    </w:p>
    <w:p w:rsidR="00E126CB" w:rsidRPr="00F774C6" w:rsidRDefault="00130353" w:rsidP="00F774C6">
      <w:pPr>
        <w:pStyle w:val="2"/>
      </w:pPr>
      <w:bookmarkStart w:id="6" w:name="_Toc222055722"/>
      <w:r w:rsidRPr="00F774C6">
        <w:rPr>
          <w:rStyle w:val="tx1"/>
          <w:b/>
          <w:bCs/>
        </w:rPr>
        <w:t>Глава 2</w:t>
      </w:r>
      <w:r w:rsidR="00F774C6" w:rsidRPr="00F774C6">
        <w:rPr>
          <w:rStyle w:val="tx1"/>
          <w:b/>
          <w:bCs/>
        </w:rPr>
        <w:t xml:space="preserve">. </w:t>
      </w:r>
      <w:r w:rsidRPr="00F774C6">
        <w:rPr>
          <w:rStyle w:val="tx1"/>
          <w:b/>
          <w:bCs/>
        </w:rPr>
        <w:t>Пожарная безопасность в быту</w:t>
      </w:r>
      <w:bookmarkEnd w:id="5"/>
      <w:bookmarkEnd w:id="6"/>
    </w:p>
    <w:p w:rsidR="00F774C6" w:rsidRDefault="00F774C6" w:rsidP="00F774C6">
      <w:pPr>
        <w:rPr>
          <w:rStyle w:val="tx1"/>
          <w:b w:val="0"/>
          <w:bCs w:val="0"/>
        </w:rPr>
      </w:pPr>
    </w:p>
    <w:p w:rsidR="00E126CB" w:rsidRPr="00F774C6" w:rsidRDefault="00E126CB" w:rsidP="00F774C6">
      <w:r w:rsidRPr="00F774C6">
        <w:rPr>
          <w:rStyle w:val="tx1"/>
          <w:b w:val="0"/>
          <w:bCs w:val="0"/>
        </w:rPr>
        <w:t>Продолжая разговор о соблюдении пожарной безопасности в быту, обратимся к требованиям нормативных документов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Сразу нужно оговориться,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их, нормативных документов, великое множество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Требования пожарной безопасности изложены не только в документах, издаваемых пожарной охраной, но и в документах других министерств, ведомств, органов государственной власти и местного самоуправления (в том числе и руководителей жилищно-эксплуатационных организаций, ответственных за пожарную безопасность закрепленных за ними домов и территорий</w:t>
      </w:r>
      <w:r w:rsidR="00F774C6" w:rsidRPr="00F774C6">
        <w:rPr>
          <w:rStyle w:val="tx1"/>
          <w:b w:val="0"/>
          <w:bCs w:val="0"/>
        </w:rPr>
        <w:t xml:space="preserve">).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Основным документом, регламентирующим все наши действия по соблюдению противопожарного режима в быту, являются Правила пожарной безопасности в Российской Федерации (ППБ-01-93</w:t>
      </w:r>
      <w:r w:rsidR="00F774C6" w:rsidRPr="00F774C6">
        <w:rPr>
          <w:rStyle w:val="tx1"/>
          <w:b w:val="0"/>
          <w:bCs w:val="0"/>
        </w:rPr>
        <w:t>),</w:t>
      </w:r>
      <w:r w:rsidRPr="00F774C6">
        <w:rPr>
          <w:rStyle w:val="tx1"/>
          <w:b w:val="0"/>
          <w:bCs w:val="0"/>
        </w:rPr>
        <w:t xml:space="preserve"> введенные в действие в 1993 году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 этому документу сверяют всю нашу безопасность инспектора государственного пожарного надзора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 первых же пунктах Правил говорится, что помимо них мы должны руководствоваться требованиями стандартов, строительных норм, правил устройства электроустановок, норм технологического проектирования и другими</w:t>
      </w:r>
      <w:r w:rsidR="00F774C6">
        <w:rPr>
          <w:rStyle w:val="tx1"/>
          <w:b w:val="0"/>
          <w:bCs w:val="0"/>
        </w:rPr>
        <w:t>...</w:t>
      </w:r>
      <w:r w:rsidR="00F774C6" w:rsidRPr="00F774C6">
        <w:rPr>
          <w:rStyle w:val="tx1"/>
          <w:b w:val="0"/>
          <w:bCs w:val="0"/>
        </w:rPr>
        <w:t xml:space="preserve">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Такое количество нормативных документов изучить, а тем более руководствоваться ими невозможно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Поэтому мы с вами пойдем другим путем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>определим общие законы пожарной безопасности и кратко дадим их определения, доступные и понятные для применения в повседневной жизни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Здесь нам на помощь приходит государственный стандарт "Пожарная безопасность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Общие требования"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 нем говорится, что пожар невозможен ни при каких обстоятельствах, если исключается контакт источника зажигания с горючим материалом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 xml:space="preserve">Исходя из этого определения, мы можем выявить все имеющиеся источники зажигания на рабочем месте или в квартире (на даче, в гараже и </w:t>
      </w:r>
      <w:r w:rsidR="00F774C6" w:rsidRPr="00F774C6">
        <w:rPr>
          <w:rStyle w:val="tx1"/>
          <w:b w:val="0"/>
          <w:bCs w:val="0"/>
        </w:rPr>
        <w:t xml:space="preserve">т.п.) </w:t>
      </w:r>
      <w:r w:rsidRPr="00F774C6">
        <w:rPr>
          <w:rStyle w:val="tx1"/>
          <w:b w:val="0"/>
          <w:bCs w:val="0"/>
        </w:rPr>
        <w:t>и максимально изолировать их от сгораемых материалов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 xml:space="preserve">В тех случаях, когда источники зажигания (открытый огонь газовой конфорки, высоконагретая поверхность электроприбора и </w:t>
      </w:r>
      <w:r w:rsidR="00F774C6" w:rsidRPr="00F774C6">
        <w:rPr>
          <w:rStyle w:val="tx1"/>
          <w:b w:val="0"/>
          <w:bCs w:val="0"/>
        </w:rPr>
        <w:t xml:space="preserve">т.п.) </w:t>
      </w:r>
      <w:r w:rsidRPr="00F774C6">
        <w:rPr>
          <w:rStyle w:val="tx1"/>
          <w:b w:val="0"/>
          <w:bCs w:val="0"/>
        </w:rPr>
        <w:t>необходимы для работы (используются в технологическом процессе</w:t>
      </w:r>
      <w:r w:rsidR="00F774C6" w:rsidRPr="00F774C6">
        <w:rPr>
          <w:rStyle w:val="tx1"/>
          <w:b w:val="0"/>
          <w:bCs w:val="0"/>
        </w:rPr>
        <w:t xml:space="preserve">), - </w:t>
      </w:r>
      <w:r w:rsidRPr="00F774C6">
        <w:rPr>
          <w:rStyle w:val="tx1"/>
          <w:b w:val="0"/>
          <w:bCs w:val="0"/>
        </w:rPr>
        <w:t>удаляют сгораемые материалы на безопасное расстояние или защищают их несгораемыми материалами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По этому принципу строятся все правила пожарной безопасности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>одними пунктами исключаются сгораемые материалы (очистка территории и помещений от сгораемых материалов и мусора и пр</w:t>
      </w:r>
      <w:r w:rsidR="00F774C6" w:rsidRPr="00F774C6">
        <w:rPr>
          <w:rStyle w:val="tx1"/>
          <w:b w:val="0"/>
          <w:bCs w:val="0"/>
        </w:rPr>
        <w:t>),</w:t>
      </w:r>
      <w:r w:rsidRPr="00F774C6">
        <w:rPr>
          <w:rStyle w:val="tx1"/>
          <w:b w:val="0"/>
          <w:bCs w:val="0"/>
        </w:rPr>
        <w:t xml:space="preserve"> другими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источники зажигания (например, запрещается курить и разводить открытый огонь вне специальных мест</w:t>
      </w:r>
      <w:r w:rsidR="00F774C6" w:rsidRPr="00F774C6">
        <w:rPr>
          <w:rStyle w:val="tx1"/>
          <w:b w:val="0"/>
          <w:bCs w:val="0"/>
        </w:rPr>
        <w:t xml:space="preserve">).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Следовательно, первые требования обеспечения пожарной безопасности предельно ясны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необходимо предотвратить образование в горючей среде (или внесение в нее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источников зажигания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Вторые требования пожарной безопасности можно сформулировать так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>если потенциальный источник зажигания и горючую среду невозможно полностью исключить из технологического процесса (например, холодильник, имеющий сгораемые коммуникации и отделку должен быть постоянно включен в электросеть, электрический ток которой является потенциальным источником зажигания</w:t>
      </w:r>
      <w:r w:rsidR="00F774C6" w:rsidRPr="00F774C6">
        <w:rPr>
          <w:rStyle w:val="tx1"/>
          <w:b w:val="0"/>
          <w:bCs w:val="0"/>
        </w:rPr>
        <w:t>),</w:t>
      </w:r>
      <w:r w:rsidRPr="00F774C6">
        <w:rPr>
          <w:rStyle w:val="tx1"/>
          <w:b w:val="0"/>
          <w:bCs w:val="0"/>
        </w:rPr>
        <w:t xml:space="preserve"> то данное оборудование или помещение, в котором оно размещено, должно быть надежно защищено автоматическими средствами защиты (аварийного отключения, сигнализации или тушения</w:t>
      </w:r>
      <w:r w:rsidR="00F774C6" w:rsidRPr="00F774C6">
        <w:rPr>
          <w:rStyle w:val="tx1"/>
          <w:b w:val="0"/>
          <w:bCs w:val="0"/>
        </w:rPr>
        <w:t xml:space="preserve">).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Из средств пожаротушения наиболее эффективными и безопасными являются огнетушители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Третьи требования пожарной безопасности направлены на обеспечение надежной эвакуации людей из зданий и помещений при пожаре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Пути эвакуации не должны загромождаться различными материалами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Запрещается размещать в них складские или производственные помещения, а также отделывать сгораемыми материалами стены и потолки, а в лестничных клетках и ступени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Размещенные на путях эвакуации пожарные краны и органы управления противодымной вентиляцией должны находиться в исправном состоянии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 xml:space="preserve">И теперь мы приступаем к определению возможных в нашей квартире (гараже, дворовой постройке и </w:t>
      </w:r>
      <w:r w:rsidR="00F774C6" w:rsidRPr="00F774C6">
        <w:rPr>
          <w:rStyle w:val="tx1"/>
          <w:b w:val="0"/>
          <w:bCs w:val="0"/>
        </w:rPr>
        <w:t xml:space="preserve">т.п.) </w:t>
      </w:r>
      <w:r w:rsidRPr="00F774C6">
        <w:rPr>
          <w:rStyle w:val="tx1"/>
          <w:b w:val="0"/>
          <w:bCs w:val="0"/>
        </w:rPr>
        <w:t>источников зажигания, а также оценим насколько является горючей "горючая среда"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F774C6" w:rsidRDefault="00F774C6" w:rsidP="00F774C6">
      <w:pPr>
        <w:pStyle w:val="2"/>
        <w:rPr>
          <w:kern w:val="0"/>
        </w:rPr>
      </w:pPr>
    </w:p>
    <w:p w:rsidR="00130353" w:rsidRPr="00F774C6" w:rsidRDefault="007C10B8" w:rsidP="00F774C6">
      <w:pPr>
        <w:pStyle w:val="2"/>
        <w:rPr>
          <w:rStyle w:val="tx1"/>
          <w:i w:val="0"/>
          <w:iCs w:val="0"/>
          <w:smallCaps w:val="0"/>
          <w:kern w:val="0"/>
        </w:rPr>
      </w:pPr>
      <w:bookmarkStart w:id="7" w:name="_Toc200910692"/>
      <w:bookmarkStart w:id="8" w:name="_Toc222055723"/>
      <w:r w:rsidRPr="00F774C6">
        <w:rPr>
          <w:kern w:val="0"/>
        </w:rPr>
        <w:t>Глава 3</w:t>
      </w:r>
      <w:r w:rsidR="00F774C6" w:rsidRPr="00F774C6">
        <w:rPr>
          <w:kern w:val="0"/>
        </w:rPr>
        <w:t xml:space="preserve">. </w:t>
      </w:r>
      <w:r w:rsidR="00130353" w:rsidRPr="00F774C6">
        <w:rPr>
          <w:kern w:val="0"/>
        </w:rPr>
        <w:t>Источники зажигания и горючая среда</w:t>
      </w:r>
      <w:bookmarkEnd w:id="7"/>
      <w:bookmarkEnd w:id="8"/>
    </w:p>
    <w:p w:rsidR="00F774C6" w:rsidRDefault="00F774C6" w:rsidP="00F774C6">
      <w:pPr>
        <w:rPr>
          <w:rStyle w:val="tx1"/>
          <w:b w:val="0"/>
          <w:bCs w:val="0"/>
        </w:rPr>
      </w:pPr>
    </w:p>
    <w:p w:rsidR="00E126CB" w:rsidRPr="00F774C6" w:rsidRDefault="00E126CB" w:rsidP="00F774C6">
      <w:r w:rsidRPr="00F774C6">
        <w:rPr>
          <w:rStyle w:val="tx1"/>
          <w:b w:val="0"/>
          <w:bCs w:val="0"/>
        </w:rPr>
        <w:t>Условно источники зажигания можно разделить на 4 вида</w:t>
      </w:r>
      <w:r w:rsidR="00F774C6" w:rsidRPr="00F774C6">
        <w:rPr>
          <w:rStyle w:val="tx1"/>
          <w:b w:val="0"/>
          <w:bCs w:val="0"/>
        </w:rPr>
        <w:t xml:space="preserve">: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1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открытый огонь в виде тлеющей сигареты, зажженной спички, конфорки газовой плиты или керосинового примуса (фонаря, лампы</w:t>
      </w:r>
      <w:r w:rsidR="00F774C6" w:rsidRPr="00F774C6">
        <w:rPr>
          <w:rStyle w:val="tx1"/>
          <w:b w:val="0"/>
          <w:bCs w:val="0"/>
        </w:rPr>
        <w:t xml:space="preserve">);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2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тепло электронагревательных приборов</w:t>
      </w:r>
      <w:r w:rsidR="00F774C6" w:rsidRPr="00F774C6">
        <w:rPr>
          <w:rStyle w:val="tx1"/>
          <w:b w:val="0"/>
          <w:bCs w:val="0"/>
        </w:rPr>
        <w:t xml:space="preserve">;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3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 xml:space="preserve">проявления аварийной работы электрических приборов и аппаратов, как </w:t>
      </w:r>
      <w:r w:rsidR="005A42B4" w:rsidRPr="00F774C6">
        <w:rPr>
          <w:rStyle w:val="tx1"/>
          <w:b w:val="0"/>
          <w:bCs w:val="0"/>
        </w:rPr>
        <w:t>отечественного</w:t>
      </w:r>
      <w:r w:rsidRPr="00F774C6">
        <w:rPr>
          <w:rStyle w:val="tx1"/>
          <w:b w:val="0"/>
          <w:bCs w:val="0"/>
        </w:rPr>
        <w:t>, так и зарубежного производства</w:t>
      </w:r>
      <w:r w:rsidR="00F774C6" w:rsidRPr="00F774C6">
        <w:rPr>
          <w:rStyle w:val="tx1"/>
          <w:b w:val="0"/>
          <w:bCs w:val="0"/>
        </w:rPr>
        <w:t xml:space="preserve">;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4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искры от сварочных аппаратов и самовозгорание веществ и материалов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F774C6" w:rsidRPr="00F774C6" w:rsidRDefault="00E126CB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>Горючая среда представляет собой всю обстановку квартиры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Она может быть более или менее горючей в зависимости от содержимого этой среды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 пожарной охране существует понятие группы горючести веществ и материалов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 горючести все вещества и материалы подразделяются на 3 группы</w:t>
      </w:r>
      <w:r w:rsidR="00F774C6" w:rsidRPr="00F774C6">
        <w:rPr>
          <w:rStyle w:val="tx1"/>
          <w:b w:val="0"/>
          <w:bCs w:val="0"/>
        </w:rPr>
        <w:t>: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негорючие</w:t>
      </w:r>
      <w:r w:rsidRPr="00F774C6">
        <w:rPr>
          <w:rStyle w:val="tx1"/>
          <w:b w:val="0"/>
          <w:bCs w:val="0"/>
        </w:rPr>
        <w:t xml:space="preserve"> - </w:t>
      </w:r>
      <w:r w:rsidR="00E126CB" w:rsidRPr="00F774C6">
        <w:rPr>
          <w:rStyle w:val="tx1"/>
          <w:b w:val="0"/>
          <w:bCs w:val="0"/>
        </w:rPr>
        <w:t xml:space="preserve">не способны к горению в воздухе, </w:t>
      </w:r>
      <w:r w:rsidR="005A42B4" w:rsidRPr="00F774C6">
        <w:rPr>
          <w:rStyle w:val="tx1"/>
          <w:b w:val="0"/>
          <w:bCs w:val="0"/>
        </w:rPr>
        <w:t>но</w:t>
      </w:r>
      <w:r w:rsidR="00E126CB" w:rsidRPr="00F774C6">
        <w:rPr>
          <w:rStyle w:val="tx1"/>
          <w:b w:val="0"/>
          <w:bCs w:val="0"/>
        </w:rPr>
        <w:t xml:space="preserve"> тем не менее могут быть пожароопасными в виде окислителей или веществ, выделяющих горючие продукты при взаимодействии с водой (например, негорючий карбид кальция даже при контакте с влагой воздуха выделяет взрывоопасный газ ацетилен</w:t>
      </w:r>
      <w:r w:rsidRPr="00F774C6">
        <w:rPr>
          <w:rStyle w:val="tx1"/>
          <w:b w:val="0"/>
          <w:bCs w:val="0"/>
        </w:rPr>
        <w:t>);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трудногорючие</w:t>
      </w:r>
      <w:r w:rsidRPr="00F774C6">
        <w:rPr>
          <w:rStyle w:val="tx1"/>
          <w:b w:val="0"/>
          <w:bCs w:val="0"/>
        </w:rPr>
        <w:t xml:space="preserve"> - </w:t>
      </w:r>
      <w:r w:rsidR="00E126CB" w:rsidRPr="00F774C6">
        <w:rPr>
          <w:rStyle w:val="tx1"/>
          <w:b w:val="0"/>
          <w:bCs w:val="0"/>
        </w:rPr>
        <w:t>способны возгораться от источника зажигания, но самостоятельно не горят, когда этот источник удаляют</w:t>
      </w:r>
      <w:r w:rsidRPr="00F774C6">
        <w:rPr>
          <w:rStyle w:val="tx1"/>
          <w:b w:val="0"/>
          <w:bCs w:val="0"/>
        </w:rPr>
        <w:t>;</w:t>
      </w:r>
    </w:p>
    <w:p w:rsidR="00E126CB" w:rsidRPr="00F774C6" w:rsidRDefault="00F774C6" w:rsidP="00F774C6"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горючие</w:t>
      </w:r>
      <w:r w:rsidRPr="00F774C6">
        <w:rPr>
          <w:rStyle w:val="tx1"/>
          <w:b w:val="0"/>
          <w:bCs w:val="0"/>
        </w:rPr>
        <w:t xml:space="preserve"> - </w:t>
      </w:r>
      <w:r w:rsidR="00E126CB" w:rsidRPr="00F774C6">
        <w:rPr>
          <w:rStyle w:val="tx1"/>
          <w:b w:val="0"/>
          <w:bCs w:val="0"/>
        </w:rPr>
        <w:t>самовозгораются, а также возгораются от источника зажигания и продолжают гореть после его удаления</w:t>
      </w:r>
      <w:r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Вот мы и определились с основными понятиями "источники зажигания" и "горючая среда"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Остановимся более подробно на этих принципиальных для пожарной охраны понятиях и окончательно сформируем свое представление о развитии пожара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 xml:space="preserve">Поскольку сейчас не </w:t>
      </w:r>
      <w:r w:rsidR="005A42B4" w:rsidRPr="00F774C6">
        <w:rPr>
          <w:rStyle w:val="tx1"/>
          <w:b w:val="0"/>
          <w:bCs w:val="0"/>
        </w:rPr>
        <w:t>каменный</w:t>
      </w:r>
      <w:r w:rsidRPr="00F774C6">
        <w:rPr>
          <w:rStyle w:val="tx1"/>
          <w:b w:val="0"/>
          <w:bCs w:val="0"/>
        </w:rPr>
        <w:t xml:space="preserve"> век, то смело можно утверждать, что вся квартира представляет собой одну огромную горючую среду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Ученые пожарной науки даже дали определение этой среде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 xml:space="preserve">"пожарная нагрузка", которая нормируется 50 кг на 1 м, </w:t>
      </w:r>
      <w:r w:rsidR="00F774C6" w:rsidRPr="00F774C6">
        <w:rPr>
          <w:rStyle w:val="tx1"/>
          <w:b w:val="0"/>
          <w:bCs w:val="0"/>
        </w:rPr>
        <w:t xml:space="preserve">т.е. </w:t>
      </w:r>
      <w:r w:rsidRPr="00F774C6">
        <w:rPr>
          <w:rStyle w:val="tx1"/>
          <w:b w:val="0"/>
          <w:bCs w:val="0"/>
        </w:rPr>
        <w:t>на каждый квадратный метр приходится 50 кг горючей среды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Отсюда делаются все остальные выкладки, огневые эксперименты, расчеты и, в конечном итоге, те требования, которые заносятся потом в стандарты, строительные нормы и правила, нормы технологического проектирования, правила пожарной безопасности и другие (и которые никто из нас, простых граждан, как правило, не читает</w:t>
      </w:r>
      <w:r w:rsidR="00F774C6" w:rsidRPr="00F774C6">
        <w:rPr>
          <w:rStyle w:val="tx1"/>
          <w:b w:val="0"/>
          <w:bCs w:val="0"/>
        </w:rPr>
        <w:t xml:space="preserve">).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 xml:space="preserve">Все горючие вещества и материалы имеют свою температуру воспламенения, которая колеблется от отрицательных (бензин, керосин, лаки, краски и </w:t>
      </w:r>
      <w:r w:rsidR="00F774C6" w:rsidRPr="00F774C6">
        <w:rPr>
          <w:rStyle w:val="tx1"/>
          <w:b w:val="0"/>
          <w:bCs w:val="0"/>
        </w:rPr>
        <w:t xml:space="preserve">т.п.) </w:t>
      </w:r>
      <w:r w:rsidRPr="00F774C6">
        <w:rPr>
          <w:rStyle w:val="tx1"/>
          <w:b w:val="0"/>
          <w:bCs w:val="0"/>
        </w:rPr>
        <w:t>до положительных величин и не превышает для большинства твердых материалов 300°С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Другими словами, горящая спичка, тлеющая сигарета способны воспламенить любое горючее вещество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Следующий вопрос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это поведение горючей среды при пожаре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 первые 10 минут от начала возгорания материала пламя распространяется линейно в разные его стороны (преимущественное направление вверх</w:t>
      </w:r>
      <w:r w:rsidR="00F774C6" w:rsidRPr="00F774C6">
        <w:rPr>
          <w:rStyle w:val="tx1"/>
          <w:b w:val="0"/>
          <w:bCs w:val="0"/>
        </w:rPr>
        <w:t xml:space="preserve">). </w:t>
      </w:r>
      <w:r w:rsidRPr="00F774C6">
        <w:rPr>
          <w:rStyle w:val="tx1"/>
          <w:b w:val="0"/>
          <w:bCs w:val="0"/>
        </w:rPr>
        <w:t>Выделяется определенная температура, которая аккумулируется в помещении или в какой-то его части (преимущественно вверху</w:t>
      </w:r>
      <w:r w:rsidR="00F774C6" w:rsidRPr="00F774C6">
        <w:rPr>
          <w:rStyle w:val="tx1"/>
          <w:b w:val="0"/>
          <w:bCs w:val="0"/>
        </w:rPr>
        <w:t xml:space="preserve">). </w:t>
      </w:r>
      <w:r w:rsidRPr="00F774C6">
        <w:rPr>
          <w:rStyle w:val="tx1"/>
          <w:b w:val="0"/>
          <w:bCs w:val="0"/>
        </w:rPr>
        <w:t>По мере возрастания температуры начинают возгораться другие вещества и материалы, попавшие в зону высокой температуры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Процессы возгорания горючих веществ и материалов происходят настолько хаотично, насколько хаотично мы расставили "горючую среду" в квартире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Соответственно и развитие пожара, его этапы могут отличаться по времени от приведенных во второй главе параметров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Ни один пожар не похож на другой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в этом заключается вся сложность описания развития пожара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И никто не может сказать однозначно, что ждет нас в случае пожара в нашей квартире (если только не провести натурные испытания и не сжечь квартиру, фиксируя при этом необходимые параметры</w:t>
      </w:r>
      <w:r w:rsidR="00F774C6" w:rsidRPr="00F774C6">
        <w:rPr>
          <w:rStyle w:val="tx1"/>
          <w:b w:val="0"/>
          <w:bCs w:val="0"/>
        </w:rPr>
        <w:t xml:space="preserve">). </w:t>
      </w:r>
      <w:r w:rsidRPr="00F774C6">
        <w:rPr>
          <w:rStyle w:val="tx1"/>
          <w:b w:val="0"/>
          <w:bCs w:val="0"/>
        </w:rPr>
        <w:t>Однако общая тенденция развития пожара очевидна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современная квартира может стать пылающим горном за считанные минуты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О том, какими мерами можно исключить наиболее характерные источники зажигания, о конкретных требованиях нормативных документов мы поговорим с вами в следующей главе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F774C6" w:rsidRDefault="00F774C6" w:rsidP="00F774C6">
      <w:pPr>
        <w:rPr>
          <w:rStyle w:val="tx1"/>
          <w:b w:val="0"/>
          <w:bCs w:val="0"/>
        </w:rPr>
      </w:pPr>
      <w:bookmarkStart w:id="9" w:name="_Toc200910693"/>
    </w:p>
    <w:p w:rsidR="007C10B8" w:rsidRPr="00F774C6" w:rsidRDefault="007C10B8" w:rsidP="00F774C6">
      <w:pPr>
        <w:pStyle w:val="2"/>
        <w:rPr>
          <w:rStyle w:val="tx1"/>
          <w:b/>
          <w:bCs/>
        </w:rPr>
      </w:pPr>
      <w:bookmarkStart w:id="10" w:name="_Toc222055724"/>
      <w:r w:rsidRPr="00F774C6">
        <w:rPr>
          <w:rStyle w:val="tx1"/>
          <w:b/>
          <w:bCs/>
        </w:rPr>
        <w:t>Глава 4</w:t>
      </w:r>
      <w:r w:rsidR="00F774C6" w:rsidRPr="00F774C6">
        <w:rPr>
          <w:rStyle w:val="tx1"/>
          <w:b/>
          <w:bCs/>
        </w:rPr>
        <w:t xml:space="preserve">. </w:t>
      </w:r>
      <w:r w:rsidRPr="00F774C6">
        <w:rPr>
          <w:rStyle w:val="tx1"/>
          <w:b/>
          <w:bCs/>
        </w:rPr>
        <w:t>Открытый огонь</w:t>
      </w:r>
      <w:bookmarkEnd w:id="9"/>
      <w:bookmarkEnd w:id="10"/>
    </w:p>
    <w:p w:rsidR="00F774C6" w:rsidRDefault="00F774C6" w:rsidP="00F774C6">
      <w:pPr>
        <w:rPr>
          <w:rStyle w:val="tx1"/>
          <w:b w:val="0"/>
          <w:bCs w:val="0"/>
        </w:rPr>
      </w:pPr>
    </w:p>
    <w:p w:rsidR="00E126CB" w:rsidRPr="00F774C6" w:rsidRDefault="00E126CB" w:rsidP="00F774C6">
      <w:r w:rsidRPr="00F774C6">
        <w:rPr>
          <w:rStyle w:val="tx1"/>
          <w:b w:val="0"/>
          <w:bCs w:val="0"/>
        </w:rPr>
        <w:t>Открытый огонь в виде тлеющей сигареты, зажженной спички, конфорки газовой плиты или керосинового примуса (лампы, фонаря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не требуют особых комментариев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Все они часть нашего быта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Необходимо постоянно помнить, что любой из этих источников способен воспламенить горючий материал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F774C6" w:rsidRPr="00F774C6" w:rsidRDefault="00E126CB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>Правилами пожарной безопасности курение сигарет в жилых и общественных помещениях не регламентируется, но мы теперь и сами сможем сформулировать основные требования</w:t>
      </w:r>
      <w:r w:rsidR="00F774C6" w:rsidRPr="00F774C6">
        <w:rPr>
          <w:rStyle w:val="tx1"/>
          <w:b w:val="0"/>
          <w:bCs w:val="0"/>
        </w:rPr>
        <w:t>: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пепел необходимо собирать в пепельницы (лучше всего заводского изготовления</w:t>
      </w:r>
      <w:r w:rsidRPr="00F774C6">
        <w:rPr>
          <w:rStyle w:val="tx1"/>
          <w:b w:val="0"/>
          <w:bCs w:val="0"/>
        </w:rPr>
        <w:t>);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 xml:space="preserve">в качестве пепельницы необходимо использовать приспособления, выполненные из негорючего материала слабо проводящего тепло (толстое стекло, негорючий пластик и </w:t>
      </w:r>
      <w:r w:rsidRPr="00F774C6">
        <w:rPr>
          <w:rStyle w:val="tx1"/>
          <w:b w:val="0"/>
          <w:bCs w:val="0"/>
        </w:rPr>
        <w:t>т.п.),</w:t>
      </w:r>
      <w:r w:rsidR="00E126CB" w:rsidRPr="00F774C6">
        <w:rPr>
          <w:rStyle w:val="tx1"/>
          <w:b w:val="0"/>
          <w:bCs w:val="0"/>
        </w:rPr>
        <w:t xml:space="preserve"> но ни в коем случае не бумажные пакеты, пластмассовые урны или другие сгораемые предметы</w:t>
      </w:r>
      <w:r w:rsidRPr="00F774C6">
        <w:rPr>
          <w:rStyle w:val="tx1"/>
          <w:b w:val="0"/>
          <w:bCs w:val="0"/>
        </w:rPr>
        <w:t xml:space="preserve">. </w:t>
      </w:r>
      <w:r w:rsidR="00E126CB" w:rsidRPr="00F774C6">
        <w:rPr>
          <w:rStyle w:val="tx1"/>
          <w:b w:val="0"/>
          <w:bCs w:val="0"/>
        </w:rPr>
        <w:t xml:space="preserve">При использовании тонкостенных металлических приспособлений, в них необходимо наливать небольшое количество воды, </w:t>
      </w:r>
      <w:r w:rsidRPr="00F774C6">
        <w:rPr>
          <w:rStyle w:val="tx1"/>
          <w:b w:val="0"/>
          <w:bCs w:val="0"/>
        </w:rPr>
        <w:t xml:space="preserve">т. к. </w:t>
      </w:r>
      <w:r w:rsidR="00E126CB" w:rsidRPr="00F774C6">
        <w:rPr>
          <w:rStyle w:val="tx1"/>
          <w:b w:val="0"/>
          <w:bCs w:val="0"/>
        </w:rPr>
        <w:t>металл хорошо проводит тепло</w:t>
      </w:r>
      <w:r w:rsidRPr="00F774C6">
        <w:rPr>
          <w:rStyle w:val="tx1"/>
          <w:b w:val="0"/>
          <w:bCs w:val="0"/>
        </w:rPr>
        <w:t>;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класть сигарету в пепельницу необходимо так, чтобы исключалось ее выпадение при полном сгорании табака</w:t>
      </w:r>
      <w:r w:rsidRPr="00F774C6">
        <w:rPr>
          <w:rStyle w:val="tx1"/>
          <w:b w:val="0"/>
          <w:bCs w:val="0"/>
        </w:rPr>
        <w:t>;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курить желательно в специально отведенном помещении, в котором полы из негорючего материала на тот случай, если сигарета упадет на пол</w:t>
      </w:r>
      <w:r w:rsidRPr="00F774C6">
        <w:rPr>
          <w:rStyle w:val="tx1"/>
          <w:b w:val="0"/>
          <w:bCs w:val="0"/>
        </w:rPr>
        <w:t>;</w:t>
      </w:r>
    </w:p>
    <w:p w:rsidR="00E126CB" w:rsidRPr="00F774C6" w:rsidRDefault="00F774C6" w:rsidP="00F774C6"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по окончании курения необходимо тщательно загасить сигарету</w:t>
      </w:r>
      <w:r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Сообразуясь с обстоятельствами, вы теперь и сами сможете дополнить эти требования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Непогашенные сигареты, выброшенные из окон или балконов потоками воздуха</w:t>
      </w:r>
      <w:r w:rsidR="005A42B4" w:rsidRPr="00F774C6">
        <w:rPr>
          <w:rStyle w:val="tx1"/>
          <w:b w:val="0"/>
          <w:bCs w:val="0"/>
        </w:rPr>
        <w:t>,</w:t>
      </w:r>
      <w:r w:rsidRPr="00F774C6">
        <w:rPr>
          <w:rStyle w:val="tx1"/>
          <w:b w:val="0"/>
          <w:bCs w:val="0"/>
        </w:rPr>
        <w:t xml:space="preserve"> могут заноситься на соседние балконы и в открытые окна квартир, что становится причиной пожаров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Поэтому для исключения заноса источника зажигания в помещение необходимо закрывать окна и двери балконов при уходе из квартиры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Также нужно быть осторожным при курении на лестничной площадке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Ни в коем случае не допускается бросать непогашенные сигареты в нижние пролеты или шахту лифта, где могут находиться газетная бумага, картон или сгораемая обшивка лифта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Особенно такие действия опасны при размещении в подвальных этажах коммерческих организаций, которые складируют на общих лестничных площадках сгораемые материалы в нарушение требований пожарной безопасности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Тления газетной бумаги или картона, не говоря уже о пластике, достаточно, чтобы отрезать путь эвакуации и вызвать панику граждан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Открытое пламя газовых и керосиновых плит, керосиновых фонарей и ламп является более мощным источником зажигания, чем пламя спички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Спичка сгорает за 20 секунд и в некоторых случаях мощности ее теплового потока недостаточно для воспламенения материала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В правилах пожарной безопасности к этим источникам зажигания предъявляются общие ограничительные требования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Все оборудование газовых плит должно соответствовать требованиям государственных стандартов на данное оборудование и иметь сертификаты качества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Не допускается пользоваться неисправными приборами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Газовые и керосиновые плиты (водонагреватели, лампы, фонари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должны размещаться не ближе 20 см от сгораемых строительных конструкций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Эти же 20 см необходимо выдерживать при расстановке кухонной мебели и других сгораемых предметов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 высоте расстояние до сгораемых конструкций и предметов должно быть не менее 80 см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Запрещается сушить над плитами одежду и белье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Деревянные неоштукатуренные стены и стены из других горючих материалов в местах установки газокеросиновых приборов следует изолировать негорючими материалами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>штукатуркой, кровельной сталью по листу асбеста толщиной не менее 3 мм и др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Изоляция должна выступать за габариты приборов на 10 см с каждой стороны и не менее 80 см сверху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Расстояние от плиты до таких стен, а также до всех несгораемых стен помещения должно быть не менее 7 см</w:t>
      </w:r>
      <w:r w:rsidR="00F774C6" w:rsidRPr="00F774C6">
        <w:rPr>
          <w:rStyle w:val="tx1"/>
          <w:b w:val="0"/>
          <w:bCs w:val="0"/>
        </w:rPr>
        <w:t xml:space="preserve">; </w:t>
      </w:r>
      <w:r w:rsidRPr="00F774C6">
        <w:rPr>
          <w:rStyle w:val="tx1"/>
          <w:b w:val="0"/>
          <w:bCs w:val="0"/>
        </w:rPr>
        <w:t>расстояние между плитой и противоположной стеной должно быть не менее 1 м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Не допускается оставлять незакрытыми краны газовых приборов и газопроводов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Внутреннюю газовую подводку необходимо выполнять из стальных труб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Присоединение газовых плит допускается и при помощи резиновых или резинотканевых рукавов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При этом на рукава должны быть сертификаты качества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Это очень актуально в связи с поставкой в последнее время различными фирмами импортных газовых плит и комплектующих к ним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пластмассовых соединительных трубок в металлической оплетке, которые небезопасны в применении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Имелись случаи, когда в трубках образовывались свищи и газ поступал в помещение, образуя струю пламени высотой до 40 см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Газовые колонки для нагревания воды (водонагреватели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запрещается крепить непосредственно к сгораемым конструкциям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 xml:space="preserve">Допускается на оштукатуренных или </w:t>
      </w:r>
      <w:r w:rsidR="005A42B4" w:rsidRPr="00F774C6">
        <w:rPr>
          <w:rStyle w:val="tx1"/>
          <w:b w:val="0"/>
          <w:bCs w:val="0"/>
        </w:rPr>
        <w:t>облицованных</w:t>
      </w:r>
      <w:r w:rsidRPr="00F774C6">
        <w:rPr>
          <w:rStyle w:val="tx1"/>
          <w:b w:val="0"/>
          <w:bCs w:val="0"/>
        </w:rPr>
        <w:t xml:space="preserve"> негорючими или трудногорючими материалами стенах на расстоянии не менее 3 см от стены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Для отопления помещений допускается предусматривать газовые камины, калориферы и другие приборы заводского изготовления с отводом продуктов сгорания в дымоход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Газогорелочные устройства этих приборов должны быть оснащены автоматикой безопасности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Во всех случаях установку газовых приборов должны производить квалифицированные специалисты с оформлением по окончании монтажа и пуска приборов в эксплуатацию соответствующего акта и гарантийного талона на обслуживание, которые необходимо хранить на случай аварийной работы приборов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Очень важное условие для помещений с газовыми приборами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они должны иметь естественную или искусственную вентиляцию для предотвращения накопления газа в помещении и его взрыва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К переносным газовым приборам с баллонами до 50 л особых требований не предъявляется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И здесь необходимо руководствоваться общими правилами, приведенными выше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Во всех случаях строго придерживаться паспортных требований к размещению, подключению к газогорелочным устройствам, эксплуатации и отключению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К газовым баллонам емкостью 50 л и более предъявляются требования строительных норм и правил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Размещать баллоны необходимо в металлических ящиках с отверстиями для вентиляции у глухих наружных стен зданий или на расстоянии не менее 12 м от них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При количестве баллонов до 2-х размещение их допускается внутри жилого дома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При этом не допускается устанавливать баллоны в жилых комнатах, в цокольном и подвальных этажах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Баллоны с газом при их хранении, транспортировании и эксплуатации должны быть защищены от действия солнечных лучей и других источников тепла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Баллоны, устанавливаемые в помещениях, должны находиться от приборов отопления и печей на расстоянии не менее 1 м, а от источников тепла с открытым огнем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не менее 5 м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Керосиновые приборы не допускается заправлять бензином или тракторным керосином, что связано с различиями процессов горения данных жидкостей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F774C6" w:rsidRPr="00F774C6" w:rsidRDefault="00E126CB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>Печи на твердом топливе встречаются на дачах граждан и к ним также предъявляются требования пожарной безопасности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 частности, не разрешается</w:t>
      </w:r>
      <w:r w:rsidR="00F774C6" w:rsidRPr="00F774C6">
        <w:rPr>
          <w:rStyle w:val="tx1"/>
          <w:b w:val="0"/>
          <w:bCs w:val="0"/>
        </w:rPr>
        <w:t>: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оставлять печи без присмотра или поручать надзор малолетним детям</w:t>
      </w:r>
      <w:r w:rsidRPr="00F774C6">
        <w:rPr>
          <w:rStyle w:val="tx1"/>
          <w:b w:val="0"/>
          <w:bCs w:val="0"/>
        </w:rPr>
        <w:t>;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располагать топливо на предтопочном листе</w:t>
      </w:r>
      <w:r w:rsidRPr="00F774C6">
        <w:rPr>
          <w:rStyle w:val="tx1"/>
          <w:b w:val="0"/>
          <w:bCs w:val="0"/>
        </w:rPr>
        <w:t>;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применять для розжига печи бензин, керосин и другие ЛВЖ и ГЖ</w:t>
      </w:r>
      <w:r w:rsidRPr="00F774C6">
        <w:rPr>
          <w:rStyle w:val="tx1"/>
          <w:b w:val="0"/>
          <w:bCs w:val="0"/>
        </w:rPr>
        <w:t>;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использовать вентиляционные и газовые каналы в качестве дымоходов</w:t>
      </w:r>
      <w:r w:rsidRPr="00F774C6">
        <w:rPr>
          <w:rStyle w:val="tx1"/>
          <w:b w:val="0"/>
          <w:bCs w:val="0"/>
        </w:rPr>
        <w:t>;</w:t>
      </w:r>
    </w:p>
    <w:p w:rsidR="00E126CB" w:rsidRPr="00F774C6" w:rsidRDefault="00F774C6" w:rsidP="00F774C6"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перекаливать печи</w:t>
      </w:r>
      <w:r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Предтопочный металлический лист укладывается на сгораемый пол и должен быть без прогаров и повреждений, иметь размеры не менее 0,5хО,7 м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Очищать дымоходы и печи от сажи необходимо перед началом, а также в течение всего отопительного сезона не реже одного раза в месяц для кухонных плит и в три месяца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для отопительных печей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Печи непрерывного действия должны очищаться от сажи не реже одного раза в два месяца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Это требование связано со способностью сажи (углерода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самовозгораться под действием влаги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7C10B8" w:rsidP="00F774C6">
      <w:pPr>
        <w:pStyle w:val="2"/>
      </w:pPr>
      <w:r w:rsidRPr="00F774C6">
        <w:rPr>
          <w:rStyle w:val="tx1"/>
          <w:i w:val="0"/>
          <w:iCs w:val="0"/>
          <w:smallCaps w:val="0"/>
          <w:kern w:val="0"/>
        </w:rPr>
        <w:br w:type="page"/>
      </w:r>
      <w:bookmarkStart w:id="11" w:name="_Toc200910694"/>
      <w:bookmarkStart w:id="12" w:name="_Toc222055725"/>
      <w:r w:rsidRPr="00F774C6">
        <w:rPr>
          <w:rStyle w:val="tx1"/>
          <w:b/>
          <w:bCs/>
        </w:rPr>
        <w:t>Глава 5</w:t>
      </w:r>
      <w:r w:rsidR="00F774C6" w:rsidRPr="00F774C6">
        <w:rPr>
          <w:rStyle w:val="tx1"/>
          <w:b/>
          <w:bCs/>
        </w:rPr>
        <w:t xml:space="preserve">. </w:t>
      </w:r>
      <w:r w:rsidRPr="00F774C6">
        <w:rPr>
          <w:rStyle w:val="tx1"/>
          <w:b/>
          <w:bCs/>
        </w:rPr>
        <w:t>Электрический ток</w:t>
      </w:r>
      <w:bookmarkEnd w:id="11"/>
      <w:bookmarkEnd w:id="12"/>
    </w:p>
    <w:p w:rsidR="00F774C6" w:rsidRDefault="00F774C6" w:rsidP="00F774C6">
      <w:pPr>
        <w:rPr>
          <w:rStyle w:val="tx1"/>
          <w:b w:val="0"/>
          <w:bCs w:val="0"/>
        </w:rPr>
      </w:pPr>
    </w:p>
    <w:p w:rsidR="00E126CB" w:rsidRPr="00F774C6" w:rsidRDefault="00E126CB" w:rsidP="00F774C6">
      <w:r w:rsidRPr="00F774C6">
        <w:rPr>
          <w:rStyle w:val="tx1"/>
          <w:b w:val="0"/>
          <w:bCs w:val="0"/>
        </w:rPr>
        <w:t>Электрический ток является одним из распространенных источников зажигания в современных зданиях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Мы не случайно поставили его на второе место после открытого огня, так как более 10% пожаров происходит вследствие аварийной работы электрических сетей и приборов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Необходимо отметить, что данный вид источников зажигания менее опасен, чем открытый огонь и, при правильной эксплуатации электросети, наличии надежных защитных устройств, вероятность пожара сводится к нулю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 xml:space="preserve">Что необходимо знать о пожарной опасности электроустановок, </w:t>
      </w:r>
      <w:r w:rsidR="00F774C6" w:rsidRPr="00F774C6">
        <w:rPr>
          <w:rStyle w:val="tx1"/>
          <w:b w:val="0"/>
          <w:bCs w:val="0"/>
        </w:rPr>
        <w:t xml:space="preserve">т.е. </w:t>
      </w:r>
      <w:r w:rsidRPr="00F774C6">
        <w:rPr>
          <w:rStyle w:val="tx1"/>
          <w:b w:val="0"/>
          <w:bCs w:val="0"/>
        </w:rPr>
        <w:t xml:space="preserve">жилого (хозяйственного и </w:t>
      </w:r>
      <w:r w:rsidR="00F774C6" w:rsidRPr="00F774C6">
        <w:rPr>
          <w:rStyle w:val="tx1"/>
          <w:b w:val="0"/>
          <w:bCs w:val="0"/>
        </w:rPr>
        <w:t xml:space="preserve">т.п.) </w:t>
      </w:r>
      <w:r w:rsidRPr="00F774C6">
        <w:rPr>
          <w:rStyle w:val="tx1"/>
          <w:b w:val="0"/>
          <w:bCs w:val="0"/>
        </w:rPr>
        <w:t>помещения вместе со всеми электрическими сетями, коммуникациями и приборами</w:t>
      </w:r>
      <w:r w:rsidR="00F774C6" w:rsidRPr="00F774C6">
        <w:rPr>
          <w:rStyle w:val="tx1"/>
          <w:b w:val="0"/>
          <w:bCs w:val="0"/>
        </w:rPr>
        <w:t xml:space="preserve">? </w:t>
      </w:r>
      <w:r w:rsidRPr="00F774C6">
        <w:rPr>
          <w:rStyle w:val="tx1"/>
          <w:b w:val="0"/>
          <w:bCs w:val="0"/>
        </w:rPr>
        <w:t>Прежде всего, что источником зажигания является тепло, выделяемое электрическими сетями и приборами в аварийных режимах работы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Короткое замыкание, перегрузка, переходные сопротивления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характерные проявления аварийных режимов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К каждой линии электросети должно подключаться столько электроприборов, чтобы их общая мощность не превышала расчетной мощности сети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Для сети освещения в 220 В с предохранителями в 6 А мощность составляет 1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ЗкВт, с предохранителями в 10 А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2,2 кВт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Зная паспортные значения мощности электроприборов, нетрудно подсчитать общее их количество, допустимое к подключению в электросеть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Но и здесь у вас не будет проблем, если в электросчетчике установлены автоматические предохранители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>всякое превышение установленной для сети мощности будет сопровождаться автоматическим отключением электроэнергии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Но если у вас пробковые предохранители с "жучками", то в этом случае общая мощность электросети увеличивается на толщину "жучка", что ведет к перегрузке электросети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Перегрузкой называется такое явление, когда по электрическим проводам и электрическим приборам идет ток больше допустимого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Опасность перегрузки объясняется тепловым действием тока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При двукратной и большей перегрузке сгораемая изоляция проводников воспламеняется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При небольших перегрузках происходит быстрое старение изоляции и срок ее диэлектрических свойств сокращается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Так, перегрузка проводов на 25% сокращает срок службы их примерно до 3-5 месяцев вместо 20 лет, а перегрузка на 50% приводит в негодность провода в течение нескольких часов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Коротким замыканием (КЗ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называется всякое замыкание между проводами, или между проводом и землей (под "землей" здесь понимается любое токопроводящее изделие, отличное от провода, в т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ч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и тело человека</w:t>
      </w:r>
      <w:r w:rsidR="00F774C6" w:rsidRPr="00F774C6">
        <w:rPr>
          <w:rStyle w:val="tx1"/>
          <w:b w:val="0"/>
          <w:bCs w:val="0"/>
        </w:rPr>
        <w:t xml:space="preserve">). </w:t>
      </w:r>
      <w:r w:rsidRPr="00F774C6">
        <w:rPr>
          <w:rStyle w:val="tx1"/>
          <w:b w:val="0"/>
          <w:bCs w:val="0"/>
        </w:rPr>
        <w:t>Причиной возникновения КЗ является нарушение изоляции в электрических проводах и кабелях, машинах и аппаратах, которое вызывается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>перенапряжениями</w:t>
      </w:r>
      <w:r w:rsidR="00F774C6" w:rsidRPr="00F774C6">
        <w:rPr>
          <w:rStyle w:val="tx1"/>
          <w:b w:val="0"/>
          <w:bCs w:val="0"/>
        </w:rPr>
        <w:t xml:space="preserve">; </w:t>
      </w:r>
      <w:r w:rsidRPr="00F774C6">
        <w:rPr>
          <w:rStyle w:val="tx1"/>
          <w:b w:val="0"/>
          <w:bCs w:val="0"/>
        </w:rPr>
        <w:t>старением изоляции</w:t>
      </w:r>
      <w:r w:rsidR="00F774C6" w:rsidRPr="00F774C6">
        <w:rPr>
          <w:rStyle w:val="tx1"/>
          <w:b w:val="0"/>
          <w:bCs w:val="0"/>
        </w:rPr>
        <w:t xml:space="preserve">; </w:t>
      </w:r>
      <w:r w:rsidRPr="00F774C6">
        <w:rPr>
          <w:rStyle w:val="tx1"/>
          <w:b w:val="0"/>
          <w:bCs w:val="0"/>
        </w:rPr>
        <w:t>механическими повреждениями изоляции</w:t>
      </w:r>
      <w:r w:rsidR="00F774C6" w:rsidRPr="00F774C6">
        <w:rPr>
          <w:rStyle w:val="tx1"/>
          <w:b w:val="0"/>
          <w:bCs w:val="0"/>
        </w:rPr>
        <w:t xml:space="preserve">; </w:t>
      </w:r>
      <w:r w:rsidRPr="00F774C6">
        <w:rPr>
          <w:rStyle w:val="tx1"/>
          <w:b w:val="0"/>
          <w:bCs w:val="0"/>
        </w:rPr>
        <w:t>прямыми ударами молнии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При возникновении КЗ в цепи ее общее сопротивление уменьшается, что приводит к увеличению токов в ее ветвях по сравнению с токами нормального режима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Переходным сопротивлением (ПС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называется сопротивление, возникающее в местах перехода тока с одного провода на другой или с провода на какой-либо электроаппарат при наличии плохого контакта в местах соединений и оконцеваний (при скрутке, например</w:t>
      </w:r>
      <w:r w:rsidR="00F774C6" w:rsidRPr="00F774C6">
        <w:rPr>
          <w:rStyle w:val="tx1"/>
          <w:b w:val="0"/>
          <w:bCs w:val="0"/>
        </w:rPr>
        <w:t xml:space="preserve">). </w:t>
      </w:r>
      <w:r w:rsidRPr="00F774C6">
        <w:rPr>
          <w:rStyle w:val="tx1"/>
          <w:b w:val="0"/>
          <w:bCs w:val="0"/>
        </w:rPr>
        <w:t>При прохождении тока в таких местах за единицу времени выделяется большое количество теплоты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Если нагретые контакты соприкасаются с горючими материалами, то возможно их воспламенение, а при наличии взрывоопасных смесей взрыв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 этом и заключается опасность ПС, которая усугубляется тем, что места с наличием переходных сопротивлений трудно обнаружить, а защитные аппараты сетей и установок, даже правильно выбранные, не могут предупредить возникновение пожара, так как электрический ток в цепи не возрастает, а нагрев участка с ПС происходит только вследствие увеличения сопротивления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Искрение и электродуга есть результат прохождения тока через воздух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Искрение наблюдается при размыкании электрических цепей под нагрузкой (например, когда вынимается электровилка из электророзетки</w:t>
      </w:r>
      <w:r w:rsidR="00F774C6" w:rsidRPr="00F774C6">
        <w:rPr>
          <w:rStyle w:val="tx1"/>
          <w:b w:val="0"/>
          <w:bCs w:val="0"/>
        </w:rPr>
        <w:t>),</w:t>
      </w:r>
      <w:r w:rsidRPr="00F774C6">
        <w:rPr>
          <w:rStyle w:val="tx1"/>
          <w:b w:val="0"/>
          <w:bCs w:val="0"/>
        </w:rPr>
        <w:t xml:space="preserve"> при пробое изоляции между проводниками, а также во всех случаях при наличии плохих контактов в местах соединения и оконцевания проводов и кабелей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Под действием электрического поля воздух между контактами ионизируется и, при достаточной величине напряжения, происходит разряд, сопровождающийся свечением воздуха и треском (тлеющий разряд</w:t>
      </w:r>
      <w:r w:rsidR="00F774C6" w:rsidRPr="00F774C6">
        <w:rPr>
          <w:rStyle w:val="tx1"/>
          <w:b w:val="0"/>
          <w:bCs w:val="0"/>
        </w:rPr>
        <w:t xml:space="preserve">). </w:t>
      </w:r>
      <w:r w:rsidRPr="00F774C6">
        <w:rPr>
          <w:rStyle w:val="tx1"/>
          <w:b w:val="0"/>
          <w:bCs w:val="0"/>
        </w:rPr>
        <w:t>С увеличением напряжения тлеющий разряд переходит в искровой, а при достаточной мощности искровой разряд может быть в виде электрической дуги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Искры и электродуги при наличии в помещении горючих веществ или взрывоопасных смесей могут быть причиной пожара и взрыва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F774C6" w:rsidRPr="00F774C6" w:rsidRDefault="00E126CB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>А сейчас сформулируем общие принципы пожарной безопасности от искр, дуг, перегрузок, коротких замыканий и переходных сопротивлений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Эти явления невозможны, если</w:t>
      </w:r>
      <w:r w:rsidR="00F774C6" w:rsidRPr="00F774C6">
        <w:rPr>
          <w:rStyle w:val="tx1"/>
          <w:b w:val="0"/>
          <w:bCs w:val="0"/>
        </w:rPr>
        <w:t>: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правильно производить соединение и оконцевание проводников</w:t>
      </w:r>
      <w:r w:rsidRPr="00F774C6">
        <w:rPr>
          <w:rStyle w:val="tx1"/>
          <w:b w:val="0"/>
          <w:bCs w:val="0"/>
        </w:rPr>
        <w:t>;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тщательно соединять провода и кабели (пайкой, сваркой, опрессовкой, специальными сжимами</w:t>
      </w:r>
      <w:r w:rsidRPr="00F774C6">
        <w:rPr>
          <w:rStyle w:val="tx1"/>
          <w:b w:val="0"/>
          <w:bCs w:val="0"/>
        </w:rPr>
        <w:t>);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правильно выбирать сечение проводников по нагреву электрическим током</w:t>
      </w:r>
      <w:r w:rsidRPr="00F774C6">
        <w:rPr>
          <w:rStyle w:val="tx1"/>
          <w:b w:val="0"/>
          <w:bCs w:val="0"/>
        </w:rPr>
        <w:t>;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ограничить параллельное включение токоприемников в сеть</w:t>
      </w:r>
      <w:r w:rsidRPr="00F774C6">
        <w:rPr>
          <w:rStyle w:val="tx1"/>
          <w:b w:val="0"/>
          <w:bCs w:val="0"/>
        </w:rPr>
        <w:t>;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создавать условия для охлаждения проводов электроприборов и аппаратов</w:t>
      </w:r>
      <w:r w:rsidRPr="00F774C6">
        <w:rPr>
          <w:rStyle w:val="tx1"/>
          <w:b w:val="0"/>
          <w:bCs w:val="0"/>
        </w:rPr>
        <w:t>;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применять только калиброванные плавкие предохранители или автоматические выключатели</w:t>
      </w:r>
      <w:r w:rsidRPr="00F774C6">
        <w:rPr>
          <w:rStyle w:val="tx1"/>
          <w:b w:val="0"/>
          <w:bCs w:val="0"/>
        </w:rPr>
        <w:t>;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проводить планово-предупредительные осмотры и измерения сопротивления изоляции проводов и кабелей</w:t>
      </w:r>
      <w:r w:rsidRPr="00F774C6">
        <w:rPr>
          <w:rStyle w:val="tx1"/>
          <w:b w:val="0"/>
          <w:bCs w:val="0"/>
        </w:rPr>
        <w:t>;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устанавливать быстродействующие аппараты защиты (с чем повседневно успешно справляется АСТРО*УЗО</w:t>
      </w:r>
      <w:r w:rsidRPr="00F774C6">
        <w:rPr>
          <w:rStyle w:val="tx1"/>
          <w:b w:val="0"/>
          <w:bCs w:val="0"/>
        </w:rPr>
        <w:t>);</w:t>
      </w:r>
    </w:p>
    <w:p w:rsidR="00E126CB" w:rsidRPr="00F774C6" w:rsidRDefault="00F774C6" w:rsidP="00F774C6"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защищать от окисления разъединяемые контакты</w:t>
      </w:r>
      <w:r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7C10B8" w:rsidP="00F774C6">
      <w:pPr>
        <w:pStyle w:val="2"/>
      </w:pPr>
      <w:r w:rsidRPr="00F774C6">
        <w:rPr>
          <w:rStyle w:val="tx1"/>
          <w:b/>
          <w:bCs/>
        </w:rPr>
        <w:br w:type="page"/>
      </w:r>
      <w:bookmarkStart w:id="13" w:name="_Toc200910695"/>
      <w:bookmarkStart w:id="14" w:name="_Toc222055726"/>
      <w:r w:rsidRPr="00F774C6">
        <w:rPr>
          <w:rStyle w:val="tx1"/>
          <w:b/>
          <w:bCs/>
        </w:rPr>
        <w:t>Глава 6</w:t>
      </w:r>
      <w:r w:rsidR="00F774C6" w:rsidRPr="00F774C6">
        <w:rPr>
          <w:rStyle w:val="tx1"/>
          <w:b/>
          <w:bCs/>
        </w:rPr>
        <w:t xml:space="preserve">. </w:t>
      </w:r>
      <w:r w:rsidRPr="00F774C6">
        <w:rPr>
          <w:rStyle w:val="tx1"/>
          <w:b/>
          <w:bCs/>
        </w:rPr>
        <w:t>Огневые работы</w:t>
      </w:r>
      <w:bookmarkEnd w:id="13"/>
      <w:bookmarkEnd w:id="14"/>
    </w:p>
    <w:p w:rsidR="00F774C6" w:rsidRDefault="00F774C6" w:rsidP="00F774C6">
      <w:pPr>
        <w:rPr>
          <w:rStyle w:val="tx1"/>
          <w:b w:val="0"/>
          <w:bCs w:val="0"/>
        </w:rPr>
      </w:pPr>
    </w:p>
    <w:p w:rsidR="00E126CB" w:rsidRPr="00F774C6" w:rsidRDefault="00E126CB" w:rsidP="00F774C6">
      <w:r w:rsidRPr="00F774C6">
        <w:rPr>
          <w:rStyle w:val="tx1"/>
          <w:b w:val="0"/>
          <w:bCs w:val="0"/>
        </w:rPr>
        <w:t xml:space="preserve">Огневые работы, проводимые при реконструкции и ремонте жилых помещений (замена труб отопления, водопровода и </w:t>
      </w:r>
      <w:r w:rsidR="00F774C6" w:rsidRPr="00F774C6">
        <w:rPr>
          <w:rStyle w:val="tx1"/>
          <w:b w:val="0"/>
          <w:bCs w:val="0"/>
        </w:rPr>
        <w:t>т.п.),</w:t>
      </w:r>
      <w:r w:rsidRPr="00F774C6">
        <w:rPr>
          <w:rStyle w:val="tx1"/>
          <w:b w:val="0"/>
          <w:bCs w:val="0"/>
        </w:rPr>
        <w:t xml:space="preserve"> представляют значительную пожарную опасность для жильцов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Она заключается прежде всего в том, что такие работы выполняются без достаточного контроля и надзора со стороны лиц, обязанных руководить этими работами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Жильцов, живущих ниже и выше этажами места работ, не предупреждают о проведении огневых работ и необходимости элементарно набрать воду в имеющиеся емкости (замена трубопроводов сопровождается отключением стояка полностью</w:t>
      </w:r>
      <w:r w:rsidR="00F774C6" w:rsidRPr="00F774C6">
        <w:rPr>
          <w:rStyle w:val="tx1"/>
          <w:b w:val="0"/>
          <w:bCs w:val="0"/>
        </w:rPr>
        <w:t>),</w:t>
      </w:r>
      <w:r w:rsidRPr="00F774C6">
        <w:rPr>
          <w:rStyle w:val="tx1"/>
          <w:b w:val="0"/>
          <w:bCs w:val="0"/>
        </w:rPr>
        <w:t xml:space="preserve"> а также присутствовать в квартире на время проведения работ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Располагают баллоны с взрывоопасными газами на путях эвакуации жильцов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Используют неисправное или не прошедшее обязательной сертификации оборудование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И масса других нарушений, каждое из которых может или явиться причиной пожара, или усилить его тяжкие последствия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Огневые работы подразделяются на электро</w:t>
      </w:r>
      <w:r w:rsidR="00F774C6" w:rsidRPr="00F774C6">
        <w:rPr>
          <w:rStyle w:val="tx1"/>
          <w:b w:val="0"/>
          <w:bCs w:val="0"/>
        </w:rPr>
        <w:t xml:space="preserve">- </w:t>
      </w:r>
      <w:r w:rsidRPr="00F774C6">
        <w:rPr>
          <w:rStyle w:val="tx1"/>
          <w:b w:val="0"/>
          <w:bCs w:val="0"/>
        </w:rPr>
        <w:t>и газосварку, бензо</w:t>
      </w:r>
      <w:r w:rsidR="00F774C6" w:rsidRPr="00F774C6">
        <w:rPr>
          <w:rStyle w:val="tx1"/>
          <w:b w:val="0"/>
          <w:bCs w:val="0"/>
        </w:rPr>
        <w:t xml:space="preserve">- </w:t>
      </w:r>
      <w:r w:rsidRPr="00F774C6">
        <w:rPr>
          <w:rStyle w:val="tx1"/>
          <w:b w:val="0"/>
          <w:bCs w:val="0"/>
        </w:rPr>
        <w:t>и керосинорезку, паяльные работы, огневой разогрев битума и некоторые другие, связанные с применением открытого огня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Проанализируем опасные факторы огневых работ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При электрической сварке подсоединение сварочного трансформатора часто производится к внутридомовой электросети, что вызывает ее перегрузку и, как следствие, все те пожароопасные проявления, перечисленные в предыдущей главе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Температура электрической дуги составляет 3000С, что в 10 раз больше, чем необходимо для воспламенения горючего материала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При газовой сварке и резке, бензокеросинорезательных работах температура пламени достигает 2500°С, что ненамного уступает пламени дуги электросварки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К этому же необходимо добавить побочный опасный фактор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>игнорирование рабочими элементарных правил безопасности при обращении с взрывоопасными и горючими газами и жидкостями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Как следствие – размещение баллонов на путях эвакуации, использование поврежденных газовых (бензокеросиновых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 xml:space="preserve">рукавов, неисправных предохранительных и контрольных приборов и </w:t>
      </w:r>
      <w:r w:rsidR="00F774C6">
        <w:rPr>
          <w:rStyle w:val="tx1"/>
          <w:b w:val="0"/>
          <w:bCs w:val="0"/>
        </w:rPr>
        <w:t>т.п.</w:t>
      </w:r>
      <w:r w:rsidR="00F774C6" w:rsidRPr="00F774C6">
        <w:rPr>
          <w:rStyle w:val="tx1"/>
          <w:b w:val="0"/>
          <w:bCs w:val="0"/>
        </w:rPr>
        <w:t xml:space="preserve">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При нагреве металла перечисленными выше способами образуются его капли и искры с температурой более 1700°С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Зажигательная способность раскаленных капель и искр сохраняется до 5 м по горизонтали и до 14 м по вертикали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Поэтому все горючие вещества и материалы в пределах этих радиусов должны быть эффективно защищены или убраны за их пределы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При проведении резки и сварки трубопроводов не всегда учитывается еще и то, что трубы, проходя между этажами, имеют неплотности между стенкой трубы и конструкцией перекрытия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Именно через эти неплотности капли и искры чаще всего проникают на нижележащие этажи, мгновенно воспламеняя все горючее на своем пути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Учитывая общую неорганизованность огневых работ в жилье, можно порекомендовать в подобных случаях следующие меры безопасности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Прежде всего необходимо выяснить у руководителя работ его фамилию, имя и отчество, номер телефона, по которому можно оперативно связаться с ним в экстренных случаях, а также наименование организации, проводящей работы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F774C6" w:rsidRDefault="00F774C6" w:rsidP="00F774C6">
      <w:pPr>
        <w:rPr>
          <w:rStyle w:val="tx1"/>
          <w:b w:val="0"/>
          <w:bCs w:val="0"/>
        </w:rPr>
      </w:pPr>
    </w:p>
    <w:p w:rsidR="00E126CB" w:rsidRPr="00F774C6" w:rsidRDefault="007C10B8" w:rsidP="00F774C6">
      <w:pPr>
        <w:pStyle w:val="2"/>
      </w:pPr>
      <w:bookmarkStart w:id="15" w:name="_Toc200910696"/>
      <w:bookmarkStart w:id="16" w:name="_Toc222055727"/>
      <w:r w:rsidRPr="00F774C6">
        <w:rPr>
          <w:rStyle w:val="tx1"/>
          <w:b/>
          <w:bCs/>
        </w:rPr>
        <w:t>Глава 7</w:t>
      </w:r>
      <w:r w:rsidR="00F774C6" w:rsidRPr="00F774C6">
        <w:rPr>
          <w:rStyle w:val="tx1"/>
          <w:b/>
          <w:bCs/>
        </w:rPr>
        <w:t xml:space="preserve">. </w:t>
      </w:r>
      <w:r w:rsidRPr="00F774C6">
        <w:rPr>
          <w:rStyle w:val="tx1"/>
          <w:b/>
          <w:bCs/>
        </w:rPr>
        <w:t>Самовозгорание</w:t>
      </w:r>
      <w:bookmarkEnd w:id="15"/>
      <w:bookmarkEnd w:id="16"/>
    </w:p>
    <w:p w:rsidR="00F774C6" w:rsidRDefault="00F774C6" w:rsidP="00F774C6">
      <w:pPr>
        <w:rPr>
          <w:rStyle w:val="tx1"/>
          <w:b w:val="0"/>
          <w:bCs w:val="0"/>
        </w:rPr>
      </w:pPr>
    </w:p>
    <w:p w:rsidR="00F774C6" w:rsidRPr="00F774C6" w:rsidRDefault="00E126CB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>Самовозгорание присуще всем твердым горючим веществам и материалам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Сущность этого процесса заключается в том, что при продолжительном воздействии на материал тепла происходит аккумуляция (накопление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его в материале, и, при достижении температуры самонагревания, происходит тление или воспламенение последнего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При этом продолжительно</w:t>
      </w:r>
      <w:r w:rsidR="00F774C6" w:rsidRPr="00F774C6">
        <w:rPr>
          <w:rStyle w:val="tx1"/>
          <w:b w:val="0"/>
          <w:bCs w:val="0"/>
        </w:rPr>
        <w:t xml:space="preserve">; </w:t>
      </w:r>
      <w:r w:rsidRPr="00F774C6">
        <w:rPr>
          <w:rStyle w:val="tx1"/>
          <w:b w:val="0"/>
          <w:bCs w:val="0"/>
        </w:rPr>
        <w:t>аккумуляции тепла в материале может продолжаться от нескольких дней до нескольких месяцев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Наиболее распространенными источниками тепла являются</w:t>
      </w:r>
      <w:r w:rsidR="00F774C6" w:rsidRPr="00F774C6">
        <w:rPr>
          <w:rStyle w:val="tx1"/>
          <w:b w:val="0"/>
          <w:bCs w:val="0"/>
        </w:rPr>
        <w:t>: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тепло, выделяемое различными нагревательными приборами</w:t>
      </w:r>
      <w:r w:rsidRPr="00F774C6">
        <w:rPr>
          <w:rStyle w:val="tx1"/>
          <w:b w:val="0"/>
          <w:bCs w:val="0"/>
        </w:rPr>
        <w:t>;</w:t>
      </w:r>
    </w:p>
    <w:p w:rsidR="00F774C6" w:rsidRPr="00F774C6" w:rsidRDefault="00F774C6" w:rsidP="00F774C6">
      <w:pPr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тепло химических реакций</w:t>
      </w:r>
      <w:r w:rsidRPr="00F774C6">
        <w:rPr>
          <w:rStyle w:val="tx1"/>
          <w:b w:val="0"/>
          <w:bCs w:val="0"/>
        </w:rPr>
        <w:t>;</w:t>
      </w:r>
    </w:p>
    <w:p w:rsidR="00E126CB" w:rsidRPr="00F774C6" w:rsidRDefault="00F774C6" w:rsidP="00F774C6">
      <w:r w:rsidRPr="00F774C6">
        <w:rPr>
          <w:rStyle w:val="tx1"/>
          <w:b w:val="0"/>
          <w:bCs w:val="0"/>
        </w:rPr>
        <w:t xml:space="preserve">- </w:t>
      </w:r>
      <w:r w:rsidR="00E126CB" w:rsidRPr="00F774C6">
        <w:rPr>
          <w:rStyle w:val="tx1"/>
          <w:b w:val="0"/>
          <w:bCs w:val="0"/>
        </w:rPr>
        <w:t>тепло микробиологических реакций</w:t>
      </w:r>
      <w:r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Самовозгорание, происходящее в процессе самонагревания материалов под действием постороннего источника нагревания, называется тепловым самовозгоранием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Тепло обыкновенного трубопровода горячей воды или пара может явиться тем источником тепла, которого достаточно для самовозгорания изделий из ткани, бумаги или древесины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Напомним, что температура горячей воды в системе отопления достигает +150°С, а пара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+130°С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Поэтому в правилах пожарной безопасности записано, что трубопроводы горячей воды или пара необходимо ограждать только экранами из негорючих материалов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 общественных зданиях допускаются декоративные решетки, но и в первом и во втором случаях расстояние от трубопроводов до экранов, а равно и до любого сгораемого материала (занавески, например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должно быть не менее 100 мм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 xml:space="preserve">Часто мы становимся свидетелями тления и горения угля в кучах, торфа и хлопка, неоднократно отмечены случаи самовозгорания толи в рулонах, </w:t>
      </w:r>
      <w:r w:rsidR="005A42B4" w:rsidRPr="00F774C6">
        <w:rPr>
          <w:rStyle w:val="tx1"/>
          <w:b w:val="0"/>
          <w:bCs w:val="0"/>
        </w:rPr>
        <w:t>целлофана</w:t>
      </w:r>
      <w:r w:rsidRPr="00F774C6">
        <w:rPr>
          <w:rStyle w:val="tx1"/>
          <w:b w:val="0"/>
          <w:bCs w:val="0"/>
        </w:rPr>
        <w:t xml:space="preserve"> и целлулоида, бумаги, а также материалов, содержащих нитроцеллюлозную основу, при хранении в больших кипах и пакетах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Температура самонагревания торфа и бурого угля составляет 50-60°С, хлопка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120°С, бумаги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100°С, поливинилхлоридного линолеума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 xml:space="preserve">80°С и </w:t>
      </w:r>
      <w:r w:rsidR="00F774C6" w:rsidRPr="00F774C6">
        <w:rPr>
          <w:rStyle w:val="tx1"/>
          <w:b w:val="0"/>
          <w:bCs w:val="0"/>
        </w:rPr>
        <w:t xml:space="preserve">т.д.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Как видите, для большинства самовозгорающихся веществ температура самонагревания не превышает 150°С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Общее требование пожарной безопасности для случаев теплового самовозгорания формулируется довольно просто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>безопасной температурой длительного нагрева вещества считается температура, не превышающая 90% температуры самонагревания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Химическое самовозгорание связано со способностью веществ и материалов вступать в химическую реакцию с воздухом или другими окислителями при нормальных условиях с выделением теплоты, достаточной для их возгорания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Наиболее характерными примерами являются случаи самовозгорания промасленной ветоши или фосфора на воздухе, легковоспламеняющихся жидкостей при контакте с марганцовкой, древесных опилок с кислотами и пр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Поэтому мы говорим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>"Окислителям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бой</w:t>
      </w:r>
      <w:r w:rsidR="00F774C6" w:rsidRPr="00F774C6">
        <w:rPr>
          <w:rStyle w:val="tx1"/>
          <w:b w:val="0"/>
          <w:bCs w:val="0"/>
        </w:rPr>
        <w:t xml:space="preserve">! </w:t>
      </w:r>
      <w:r w:rsidRPr="00F774C6">
        <w:rPr>
          <w:rStyle w:val="tx1"/>
          <w:b w:val="0"/>
          <w:bCs w:val="0"/>
        </w:rPr>
        <w:t>"</w:t>
      </w:r>
      <w:r w:rsidR="00F774C6" w:rsidRPr="00F774C6">
        <w:rPr>
          <w:rStyle w:val="tx1"/>
          <w:b w:val="0"/>
          <w:bCs w:val="0"/>
        </w:rPr>
        <w:t xml:space="preserve"> - </w:t>
      </w:r>
      <w:r w:rsidRPr="00F774C6">
        <w:rPr>
          <w:rStyle w:val="tx1"/>
          <w:b w:val="0"/>
          <w:bCs w:val="0"/>
        </w:rPr>
        <w:t>и подразумеваем, что хранение веществ и материалов должно отвечать требованиям их совместимости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Другой вид химических реакций веществ связан с взаимодействием воды или влаги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При этом также выделяется достаточная для самовозгорания веществ и материалов температура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Примерами могут служить такие вещества, как калий, натрий, карбид кальция, негашеная известь и др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Особенностью щелочноземельных металлов является их способность гореть и без доступа кислорода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Необходимый для реакции кислород они добывают сами, расщепляя под действием высокой температуры влагу воздуха на водород и кислород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Вот почему тушение водой таких веществ приводит к взрыву образующегося водорода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И, наконец, микробиологическое самовозгорание связано с деятельностью мельчайших насекомых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Они в невиданных количествах размножаются в спрессованных материалах, поедают все органическое и там же умирают, вместе со своим разложением выделяя определенную температуру, которая накапливается внутри материала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Наиболее характерным примером является самовозгорание прошлогодних скирд сена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После всего вышеперечисленного становится ясно, что все виды самовозгорания имеют чисто условное деление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Для большинства горючих веществ процесс самовозгорания выглядит, как совокупность тепловой, химической и микробиологической реакций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Наиболее часто в квартирах самовозгорание связано с неправильным хранением веществ и материалов, которые складируются на балконах (лоджиях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без защиты от солнечных лучей, в неплотно закрытых емкостях, что обеспечивает их нагревание и окисление кислородом воздуха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Поэтому основным требованием правил пожарной безопасности является требование строгого соблюдения инструкции по хранению веществ и материалов, которая в обязательном порядке должна находиться на емкости с ними или прилагаться в виде паспорта на материал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 квартирах и жилых комнатах допускается хранение не более 10 л красок, лаков, бензина, керосина и других легковоспламеняющихся и горючих жидкостей и не более 12 л горючих газов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При этом хранение этих веществ не допускается на балконах и лоджиях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Во всех случаях запрещается хранение веществ неизвестного состава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F774C6" w:rsidP="00F774C6">
      <w:pPr>
        <w:pStyle w:val="1"/>
      </w:pPr>
      <w:bookmarkStart w:id="17" w:name="_Toc200910697"/>
      <w:r>
        <w:rPr>
          <w:rStyle w:val="tx1"/>
          <w:b/>
          <w:bCs/>
        </w:rPr>
        <w:br w:type="page"/>
      </w:r>
      <w:bookmarkStart w:id="18" w:name="_Toc222055728"/>
      <w:r w:rsidR="007C10B8" w:rsidRPr="00F774C6">
        <w:rPr>
          <w:rStyle w:val="tx1"/>
          <w:b/>
          <w:bCs/>
        </w:rPr>
        <w:t>Заключение</w:t>
      </w:r>
      <w:bookmarkEnd w:id="17"/>
      <w:bookmarkEnd w:id="18"/>
      <w:r w:rsidR="007C10B8" w:rsidRPr="00F774C6">
        <w:rPr>
          <w:rStyle w:val="tx1"/>
          <w:b/>
          <w:bCs/>
        </w:rPr>
        <w:t xml:space="preserve"> </w:t>
      </w:r>
    </w:p>
    <w:p w:rsidR="00F774C6" w:rsidRDefault="00F774C6" w:rsidP="00F774C6">
      <w:pPr>
        <w:rPr>
          <w:rStyle w:val="tx1"/>
          <w:b w:val="0"/>
          <w:bCs w:val="0"/>
        </w:rPr>
      </w:pPr>
    </w:p>
    <w:p w:rsidR="00280107" w:rsidRPr="00F774C6" w:rsidRDefault="00E126CB" w:rsidP="00F774C6">
      <w:r w:rsidRPr="00F774C6">
        <w:rPr>
          <w:rStyle w:val="tx1"/>
          <w:b w:val="0"/>
          <w:bCs w:val="0"/>
        </w:rPr>
        <w:t>Пожар невозможен там, где нет контакта горючего вещества с источником зажигания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Особое внимание уделите открытому огню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Удалите все горючее (в т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ч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шторы и занавески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от газовых плит и других нагревательных приборов на безопасное расстояние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Не развешивайте вещи для просушки непосредственно над нагревательными приборами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Не бросайте горящие (тлеющие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предметы с балконов и из окон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Покидая помещение, закрывайте окна и двери балконов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Если источник зажигания невозможно исключить на 100%, то помещение рекомендуется защищать средствами автоматической защиты и тушения пожара (например, самосрабатывающими огнетушителями</w:t>
      </w:r>
      <w:r w:rsidR="00F774C6" w:rsidRPr="00F774C6">
        <w:rPr>
          <w:rStyle w:val="tx1"/>
          <w:b w:val="0"/>
          <w:bCs w:val="0"/>
        </w:rPr>
        <w:t xml:space="preserve">).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Электрическая энергия является потенциальным источником зажигания, если нет надежной защиты электросети от токов короткого замыкания и перегрузок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Покидая помещение, отключите электроэнергию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Горящие электрические приборы необходимо обесточить и, если горение не прекратилось, залить водой или накрыть плотной тканью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Для тушения электроприборов рекомендуется использовать порошковые огнетушители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Они эффективно локализуют зону горения и не наносят побочного вреда электронным устройствам и микросхемам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Строго соблюдайте инструкции по хранению веществ и материалов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Храните пожаровзрывоопасные вещества в строго ограниченных количествах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Средства обнаружения и тушения пожара, а также противодымной защиты должны постоянно находиться в исправном состоянии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Пути эвакуации не допускается отделывать сгораемыми материалами и загромождать, а двери (люки</w:t>
      </w:r>
      <w:r w:rsidR="00F774C6" w:rsidRPr="00F774C6">
        <w:rPr>
          <w:rStyle w:val="tx1"/>
          <w:b w:val="0"/>
          <w:bCs w:val="0"/>
        </w:rPr>
        <w:t xml:space="preserve">) </w:t>
      </w:r>
      <w:r w:rsidRPr="00F774C6">
        <w:rPr>
          <w:rStyle w:val="tx1"/>
          <w:b w:val="0"/>
          <w:bCs w:val="0"/>
        </w:rPr>
        <w:t>эвакуационных выходов забивать гвоздями или запирать на неоткрывающиеся запоры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E126CB" w:rsidP="00F774C6">
      <w:r w:rsidRPr="00F774C6">
        <w:rPr>
          <w:rStyle w:val="tx1"/>
          <w:b w:val="0"/>
          <w:bCs w:val="0"/>
        </w:rPr>
        <w:t>Не захламляйте балкон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Помните, что балкон – это место летнего отдыха, а не склад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Не отделывайте балконы и лоджии сгораемыми материалами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При пожаре балкон может стать единственным местом, безопасным от огня и дыма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F774C6" w:rsidRDefault="00E126CB" w:rsidP="00F774C6">
      <w:r w:rsidRPr="00F774C6">
        <w:rPr>
          <w:rStyle w:val="tx1"/>
          <w:b w:val="0"/>
          <w:bCs w:val="0"/>
        </w:rPr>
        <w:t>В случае обнаружения первых признаков пожара немедленно звоните по телефону 01 и затем попытайтесь самостоятельно потушить возгорание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Однако в случаях, когда дым и температура препятствуют подходу к очагу пожара, немедленно покиньте помещение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Не забудьте закрыть окна и двери в квартире, чтобы уменьшить приток свежего воздуха в помещение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В некоторых случаях при недостатке кислорода происходит самозатухание пожара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5D0F26" w:rsidRPr="00F774C6" w:rsidRDefault="005D0F26" w:rsidP="00F774C6"/>
    <w:p w:rsidR="00E126CB" w:rsidRDefault="007C10B8" w:rsidP="00F774C6">
      <w:pPr>
        <w:pStyle w:val="1"/>
        <w:rPr>
          <w:rStyle w:val="tx1"/>
          <w:b/>
          <w:bCs/>
        </w:rPr>
      </w:pPr>
      <w:r w:rsidRPr="00F774C6">
        <w:rPr>
          <w:kern w:val="0"/>
        </w:rPr>
        <w:br w:type="page"/>
      </w:r>
      <w:bookmarkStart w:id="19" w:name="_Toc200910698"/>
      <w:bookmarkStart w:id="20" w:name="_Toc222055729"/>
      <w:r w:rsidRPr="00F774C6">
        <w:rPr>
          <w:rStyle w:val="tx1"/>
          <w:b/>
          <w:bCs/>
        </w:rPr>
        <w:t>Список лите</w:t>
      </w:r>
      <w:r w:rsidR="005A42B4" w:rsidRPr="00F774C6">
        <w:rPr>
          <w:rStyle w:val="tx1"/>
          <w:b/>
          <w:bCs/>
        </w:rPr>
        <w:t>ра</w:t>
      </w:r>
      <w:r w:rsidRPr="00F774C6">
        <w:rPr>
          <w:rStyle w:val="tx1"/>
          <w:b/>
          <w:bCs/>
        </w:rPr>
        <w:t>туры</w:t>
      </w:r>
      <w:bookmarkEnd w:id="19"/>
      <w:bookmarkEnd w:id="20"/>
    </w:p>
    <w:p w:rsidR="00F774C6" w:rsidRPr="00F774C6" w:rsidRDefault="00F774C6" w:rsidP="00F774C6"/>
    <w:p w:rsidR="00E126CB" w:rsidRPr="00F774C6" w:rsidRDefault="007C10B8" w:rsidP="009E053D">
      <w:pPr>
        <w:ind w:left="697" w:firstLine="0"/>
      </w:pPr>
      <w:r w:rsidRPr="00F774C6">
        <w:rPr>
          <w:rStyle w:val="tx1"/>
          <w:b w:val="0"/>
          <w:bCs w:val="0"/>
        </w:rPr>
        <w:t>1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Пожарная безопасность и предупреждение чрезвычайных ситуаций</w:t>
      </w:r>
      <w:r w:rsidR="00F774C6" w:rsidRPr="00F774C6">
        <w:rPr>
          <w:rStyle w:val="tx1"/>
          <w:b w:val="0"/>
          <w:bCs w:val="0"/>
        </w:rPr>
        <w:t xml:space="preserve">: </w:t>
      </w:r>
      <w:r w:rsidRPr="00F774C6">
        <w:rPr>
          <w:rStyle w:val="tx1"/>
          <w:b w:val="0"/>
          <w:bCs w:val="0"/>
        </w:rPr>
        <w:t>Словарь</w:t>
      </w:r>
      <w:r w:rsidR="002D5652" w:rsidRPr="00F774C6">
        <w:rPr>
          <w:rStyle w:val="tx1"/>
          <w:b w:val="0"/>
          <w:bCs w:val="0"/>
        </w:rPr>
        <w:t xml:space="preserve"> </w:t>
      </w:r>
      <w:r w:rsidRPr="00F774C6">
        <w:rPr>
          <w:rStyle w:val="tx1"/>
          <w:b w:val="0"/>
          <w:bCs w:val="0"/>
        </w:rPr>
        <w:t>терминов и определений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Бариев Э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</w:rPr>
        <w:t>Р</w:t>
      </w:r>
      <w:r w:rsidR="00F774C6" w:rsidRPr="00F774C6">
        <w:rPr>
          <w:rStyle w:val="tx1"/>
          <w:b w:val="0"/>
          <w:bCs w:val="0"/>
        </w:rPr>
        <w:t>.,</w:t>
      </w:r>
      <w:r w:rsidRPr="00F774C6">
        <w:rPr>
          <w:rStyle w:val="tx1"/>
          <w:b w:val="0"/>
          <w:bCs w:val="0"/>
        </w:rPr>
        <w:t xml:space="preserve"> ред</w:t>
      </w:r>
      <w:r w:rsidR="00F774C6" w:rsidRPr="00F774C6">
        <w:rPr>
          <w:rStyle w:val="tx1"/>
          <w:b w:val="0"/>
          <w:bCs w:val="0"/>
        </w:rPr>
        <w:t>., 20</w:t>
      </w:r>
      <w:r w:rsidRPr="00F774C6">
        <w:rPr>
          <w:rStyle w:val="tx1"/>
          <w:b w:val="0"/>
          <w:bCs w:val="0"/>
        </w:rPr>
        <w:t>04</w:t>
      </w:r>
      <w:r w:rsidR="00F774C6" w:rsidRPr="00F774C6">
        <w:rPr>
          <w:rStyle w:val="tx1"/>
          <w:b w:val="0"/>
          <w:bCs w:val="0"/>
        </w:rPr>
        <w:t xml:space="preserve">. </w:t>
      </w:r>
      <w:r w:rsidR="002D5652" w:rsidRPr="00F774C6">
        <w:rPr>
          <w:rStyle w:val="tx1"/>
          <w:b w:val="0"/>
          <w:bCs w:val="0"/>
        </w:rPr>
        <w:t>– 200 с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7C10B8" w:rsidP="009E053D">
      <w:pPr>
        <w:ind w:left="697" w:firstLine="0"/>
      </w:pPr>
      <w:r w:rsidRPr="00F774C6">
        <w:rPr>
          <w:rStyle w:val="tx1"/>
          <w:b w:val="0"/>
          <w:bCs w:val="0"/>
        </w:rPr>
        <w:t>2</w:t>
      </w:r>
      <w:r w:rsidR="00F774C6">
        <w:rPr>
          <w:rStyle w:val="tx1"/>
          <w:b w:val="0"/>
          <w:bCs w:val="0"/>
        </w:rPr>
        <w:t xml:space="preserve">.В.Г. </w:t>
      </w:r>
      <w:r w:rsidRPr="00F774C6">
        <w:t>Атаманюк "Гражданская оборона</w:t>
      </w:r>
      <w:r w:rsidR="00F774C6" w:rsidRPr="00F774C6">
        <w:t xml:space="preserve">: </w:t>
      </w:r>
      <w:r w:rsidRPr="00F774C6">
        <w:t>Учебник для вузов" под ред</w:t>
      </w:r>
      <w:r w:rsidR="00F774C6">
        <w:t xml:space="preserve">.Д.И. </w:t>
      </w:r>
      <w:r w:rsidRPr="00F774C6">
        <w:t>Михайлика</w:t>
      </w:r>
      <w:r w:rsidR="00F774C6" w:rsidRPr="00F774C6">
        <w:t xml:space="preserve">. </w:t>
      </w:r>
      <w:r w:rsidRPr="00F774C6">
        <w:t>– М</w:t>
      </w:r>
      <w:r w:rsidR="00F774C6" w:rsidRPr="00F774C6">
        <w:t xml:space="preserve">.: </w:t>
      </w:r>
      <w:r w:rsidRPr="00F774C6">
        <w:t>"Высшая школа", 1986</w:t>
      </w:r>
      <w:r w:rsidR="00F774C6" w:rsidRPr="00F774C6">
        <w:t xml:space="preserve">. </w:t>
      </w:r>
      <w:r w:rsidRPr="00F774C6">
        <w:t>– 125 с</w:t>
      </w:r>
      <w:r w:rsidR="00F774C6" w:rsidRPr="00F774C6">
        <w:t xml:space="preserve">. </w:t>
      </w:r>
    </w:p>
    <w:p w:rsidR="00E126CB" w:rsidRPr="00F774C6" w:rsidRDefault="007C10B8" w:rsidP="009E053D">
      <w:pPr>
        <w:ind w:left="697" w:firstLine="0"/>
      </w:pPr>
      <w:r w:rsidRPr="00F774C6">
        <w:rPr>
          <w:rStyle w:val="tx1"/>
          <w:b w:val="0"/>
          <w:bCs w:val="0"/>
        </w:rPr>
        <w:t>3</w:t>
      </w:r>
      <w:r w:rsidR="00F774C6" w:rsidRPr="00F774C6">
        <w:rPr>
          <w:rStyle w:val="tx1"/>
          <w:b w:val="0"/>
          <w:bCs w:val="0"/>
        </w:rPr>
        <w:t xml:space="preserve">. </w:t>
      </w:r>
      <w:r w:rsidR="00E126CB" w:rsidRPr="00F774C6">
        <w:rPr>
          <w:rStyle w:val="tx1"/>
          <w:b w:val="0"/>
          <w:bCs w:val="0"/>
        </w:rPr>
        <w:t>Безопасность жизнедеятельности</w:t>
      </w:r>
      <w:r w:rsidR="00F774C6" w:rsidRPr="00F774C6">
        <w:rPr>
          <w:rStyle w:val="tx1"/>
          <w:b w:val="0"/>
          <w:bCs w:val="0"/>
        </w:rPr>
        <w:t xml:space="preserve">: </w:t>
      </w:r>
      <w:r w:rsidR="00E126CB" w:rsidRPr="00F774C6">
        <w:rPr>
          <w:rStyle w:val="tx1"/>
          <w:b w:val="0"/>
          <w:bCs w:val="0"/>
        </w:rPr>
        <w:t>Конспект лекций</w:t>
      </w:r>
      <w:r w:rsidR="00F774C6" w:rsidRPr="00F774C6">
        <w:rPr>
          <w:rStyle w:val="tx1"/>
          <w:b w:val="0"/>
          <w:bCs w:val="0"/>
        </w:rPr>
        <w:t xml:space="preserve">: </w:t>
      </w:r>
      <w:r w:rsidR="00E126CB" w:rsidRPr="00F774C6">
        <w:rPr>
          <w:rStyle w:val="tx1"/>
          <w:b w:val="0"/>
          <w:bCs w:val="0"/>
        </w:rPr>
        <w:t>Пособие для подготовки к экзаменам</w:t>
      </w:r>
      <w:r w:rsidR="00F774C6" w:rsidRPr="00F774C6">
        <w:rPr>
          <w:rStyle w:val="tx1"/>
          <w:b w:val="0"/>
          <w:bCs w:val="0"/>
        </w:rPr>
        <w:t xml:space="preserve">. </w:t>
      </w:r>
      <w:r w:rsidR="00E126CB" w:rsidRPr="00F774C6">
        <w:rPr>
          <w:rStyle w:val="tx1"/>
          <w:b w:val="0"/>
          <w:bCs w:val="0"/>
        </w:rPr>
        <w:t>Басаков М</w:t>
      </w:r>
      <w:r w:rsidR="00F774C6">
        <w:rPr>
          <w:rStyle w:val="tx1"/>
          <w:b w:val="0"/>
          <w:bCs w:val="0"/>
        </w:rPr>
        <w:t xml:space="preserve">.И., </w:t>
      </w:r>
      <w:r w:rsidR="00E126CB" w:rsidRPr="00F774C6">
        <w:rPr>
          <w:rStyle w:val="tx1"/>
          <w:b w:val="0"/>
          <w:bCs w:val="0"/>
        </w:rPr>
        <w:t>авт</w:t>
      </w:r>
      <w:r w:rsidR="00F774C6" w:rsidRPr="00F774C6">
        <w:rPr>
          <w:rStyle w:val="tx1"/>
          <w:b w:val="0"/>
          <w:bCs w:val="0"/>
        </w:rPr>
        <w:t xml:space="preserve">. </w:t>
      </w:r>
      <w:r w:rsidR="00E126CB" w:rsidRPr="00F774C6">
        <w:rPr>
          <w:rStyle w:val="tx1"/>
          <w:b w:val="0"/>
          <w:bCs w:val="0"/>
        </w:rPr>
        <w:t>-сост</w:t>
      </w:r>
      <w:r w:rsidR="00F774C6" w:rsidRPr="00F774C6">
        <w:rPr>
          <w:rStyle w:val="tx1"/>
          <w:b w:val="0"/>
          <w:bCs w:val="0"/>
        </w:rPr>
        <w:t>., 20</w:t>
      </w:r>
      <w:r w:rsidR="00E126CB" w:rsidRPr="00F774C6">
        <w:rPr>
          <w:rStyle w:val="tx1"/>
          <w:b w:val="0"/>
          <w:bCs w:val="0"/>
        </w:rPr>
        <w:t>03</w:t>
      </w:r>
      <w:r w:rsidR="00F774C6" w:rsidRPr="00F774C6">
        <w:rPr>
          <w:rStyle w:val="tx1"/>
          <w:b w:val="0"/>
          <w:bCs w:val="0"/>
        </w:rPr>
        <w:t xml:space="preserve">. </w:t>
      </w:r>
      <w:r w:rsidR="002D5652" w:rsidRPr="00F774C6">
        <w:rPr>
          <w:rStyle w:val="tx1"/>
          <w:b w:val="0"/>
          <w:bCs w:val="0"/>
        </w:rPr>
        <w:t>– 135 с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E126CB" w:rsidRPr="00F774C6" w:rsidRDefault="007C10B8" w:rsidP="009E053D">
      <w:pPr>
        <w:ind w:left="697" w:firstLine="0"/>
        <w:rPr>
          <w:rStyle w:val="tx1"/>
          <w:b w:val="0"/>
          <w:bCs w:val="0"/>
        </w:rPr>
      </w:pPr>
      <w:r w:rsidRPr="00F774C6">
        <w:rPr>
          <w:rStyle w:val="tx1"/>
          <w:b w:val="0"/>
          <w:bCs w:val="0"/>
        </w:rPr>
        <w:t>4</w:t>
      </w:r>
      <w:r w:rsidR="00F774C6" w:rsidRPr="00F774C6">
        <w:rPr>
          <w:rStyle w:val="tx1"/>
          <w:b w:val="0"/>
          <w:bCs w:val="0"/>
        </w:rPr>
        <w:t xml:space="preserve">. </w:t>
      </w:r>
      <w:r w:rsidR="00E126CB" w:rsidRPr="00F774C6">
        <w:rPr>
          <w:rStyle w:val="tx1"/>
          <w:b w:val="0"/>
          <w:bCs w:val="0"/>
        </w:rPr>
        <w:t>Основы безопасности жизнедеятельности</w:t>
      </w:r>
      <w:r w:rsidR="00F774C6" w:rsidRPr="00F774C6">
        <w:rPr>
          <w:rStyle w:val="tx1"/>
          <w:b w:val="0"/>
          <w:bCs w:val="0"/>
        </w:rPr>
        <w:t xml:space="preserve">. </w:t>
      </w:r>
      <w:r w:rsidR="00E126CB" w:rsidRPr="00F774C6">
        <w:rPr>
          <w:rStyle w:val="tx1"/>
          <w:b w:val="0"/>
          <w:bCs w:val="0"/>
        </w:rPr>
        <w:t>Алексеенко В</w:t>
      </w:r>
      <w:r w:rsidR="00F774C6">
        <w:rPr>
          <w:rStyle w:val="tx1"/>
          <w:b w:val="0"/>
          <w:bCs w:val="0"/>
        </w:rPr>
        <w:t xml:space="preserve">.А., </w:t>
      </w:r>
      <w:r w:rsidR="00E126CB" w:rsidRPr="00F774C6">
        <w:rPr>
          <w:rStyle w:val="tx1"/>
          <w:b w:val="0"/>
          <w:bCs w:val="0"/>
        </w:rPr>
        <w:t>Матасова И</w:t>
      </w:r>
      <w:r w:rsidR="00F774C6">
        <w:rPr>
          <w:rStyle w:val="tx1"/>
          <w:b w:val="0"/>
          <w:bCs w:val="0"/>
        </w:rPr>
        <w:t xml:space="preserve">.Ю., </w:t>
      </w:r>
      <w:r w:rsidR="00F774C6" w:rsidRPr="00F774C6">
        <w:rPr>
          <w:rStyle w:val="tx1"/>
          <w:b w:val="0"/>
          <w:bCs w:val="0"/>
        </w:rPr>
        <w:t>20</w:t>
      </w:r>
      <w:r w:rsidR="00E126CB" w:rsidRPr="00F774C6">
        <w:rPr>
          <w:rStyle w:val="tx1"/>
          <w:b w:val="0"/>
          <w:bCs w:val="0"/>
        </w:rPr>
        <w:t>01</w:t>
      </w:r>
      <w:r w:rsidR="00F774C6" w:rsidRPr="00F774C6">
        <w:rPr>
          <w:rStyle w:val="tx1"/>
          <w:b w:val="0"/>
          <w:bCs w:val="0"/>
        </w:rPr>
        <w:t xml:space="preserve">. </w:t>
      </w:r>
      <w:r w:rsidR="002D5652" w:rsidRPr="00F774C6">
        <w:rPr>
          <w:rStyle w:val="tx1"/>
          <w:b w:val="0"/>
          <w:bCs w:val="0"/>
        </w:rPr>
        <w:t>– 187 с</w:t>
      </w:r>
      <w:r w:rsidR="00F774C6" w:rsidRPr="00F774C6">
        <w:rPr>
          <w:rStyle w:val="tx1"/>
          <w:b w:val="0"/>
          <w:bCs w:val="0"/>
        </w:rPr>
        <w:t xml:space="preserve">. </w:t>
      </w:r>
    </w:p>
    <w:p w:rsidR="007C10B8" w:rsidRPr="00F774C6" w:rsidRDefault="007C10B8" w:rsidP="009E053D">
      <w:pPr>
        <w:ind w:left="697" w:firstLine="0"/>
      </w:pPr>
      <w:r w:rsidRPr="00F774C6">
        <w:t>5</w:t>
      </w:r>
      <w:r w:rsidR="00F774C6" w:rsidRPr="00F774C6">
        <w:t xml:space="preserve">. </w:t>
      </w:r>
      <w:r w:rsidRPr="00F774C6">
        <w:t>"Безопасность в чрезвычайных ситуациях</w:t>
      </w:r>
      <w:r w:rsidR="00F774C6" w:rsidRPr="00F774C6">
        <w:t xml:space="preserve">: </w:t>
      </w:r>
      <w:r w:rsidRPr="00F774C6">
        <w:t>Учебник" под ред</w:t>
      </w:r>
      <w:r w:rsidR="00F774C6" w:rsidRPr="00F774C6">
        <w:t xml:space="preserve">. </w:t>
      </w:r>
      <w:r w:rsidRPr="00F774C6">
        <w:t>Н</w:t>
      </w:r>
      <w:r w:rsidR="00F774C6">
        <w:t xml:space="preserve">.К. </w:t>
      </w:r>
      <w:r w:rsidRPr="00F774C6">
        <w:t>Шишкина</w:t>
      </w:r>
      <w:r w:rsidR="00F774C6" w:rsidRPr="00F774C6">
        <w:t xml:space="preserve">. </w:t>
      </w:r>
      <w:r w:rsidRPr="00F774C6">
        <w:t>– М</w:t>
      </w:r>
      <w:r w:rsidR="00F774C6" w:rsidRPr="00F774C6">
        <w:t>.,</w:t>
      </w:r>
      <w:r w:rsidRPr="00F774C6">
        <w:t xml:space="preserve"> ГУУ, 2000</w:t>
      </w:r>
      <w:r w:rsidR="00F774C6" w:rsidRPr="00F774C6">
        <w:t xml:space="preserve">. - </w:t>
      </w:r>
      <w:r w:rsidRPr="00F774C6">
        <w:t>90 с</w:t>
      </w:r>
      <w:r w:rsidR="00F774C6" w:rsidRPr="00F774C6">
        <w:t xml:space="preserve">. </w:t>
      </w:r>
    </w:p>
    <w:p w:rsidR="007C10B8" w:rsidRPr="00F774C6" w:rsidRDefault="007C10B8" w:rsidP="009E053D">
      <w:pPr>
        <w:ind w:left="697" w:firstLine="0"/>
      </w:pPr>
      <w:r w:rsidRPr="00F774C6">
        <w:t>6</w:t>
      </w:r>
      <w:r w:rsidR="00F774C6">
        <w:t xml:space="preserve">.В.Е. </w:t>
      </w:r>
      <w:r w:rsidRPr="00F774C6">
        <w:t>Анофриков, С</w:t>
      </w:r>
      <w:r w:rsidR="00F774C6">
        <w:t xml:space="preserve">.А. </w:t>
      </w:r>
      <w:r w:rsidRPr="00F774C6">
        <w:t>Бобок, М</w:t>
      </w:r>
      <w:r w:rsidR="00F774C6">
        <w:t xml:space="preserve">.Н. </w:t>
      </w:r>
      <w:r w:rsidRPr="00F774C6">
        <w:t>Дудко, Г</w:t>
      </w:r>
      <w:r w:rsidR="00F774C6">
        <w:t xml:space="preserve">.Д. </w:t>
      </w:r>
      <w:r w:rsidRPr="00F774C6">
        <w:t>Елистратов "Безопасность жизнедеятельности</w:t>
      </w:r>
      <w:r w:rsidR="00F774C6" w:rsidRPr="00F774C6">
        <w:t xml:space="preserve">: </w:t>
      </w:r>
      <w:r w:rsidRPr="00F774C6">
        <w:t>Учебное пособие для вузов" / ГУУ</w:t>
      </w:r>
      <w:r w:rsidR="00F774C6" w:rsidRPr="00F774C6">
        <w:t xml:space="preserve">. </w:t>
      </w:r>
      <w:r w:rsidRPr="00F774C6">
        <w:t>– М</w:t>
      </w:r>
      <w:r w:rsidR="00F774C6" w:rsidRPr="00F774C6">
        <w:t xml:space="preserve">.: </w:t>
      </w:r>
      <w:r w:rsidRPr="00F774C6">
        <w:t>ЗАО "Финстатинформ", 1999</w:t>
      </w:r>
      <w:r w:rsidR="00F774C6" w:rsidRPr="00F774C6">
        <w:t xml:space="preserve">. </w:t>
      </w:r>
      <w:r w:rsidRPr="00F774C6">
        <w:t>– 125 с</w:t>
      </w:r>
      <w:r w:rsidR="00F774C6" w:rsidRPr="00F774C6">
        <w:t xml:space="preserve">. </w:t>
      </w:r>
    </w:p>
    <w:p w:rsidR="00F774C6" w:rsidRDefault="007C10B8" w:rsidP="009E053D">
      <w:pPr>
        <w:ind w:left="697" w:firstLine="0"/>
      </w:pPr>
      <w:r w:rsidRPr="00F774C6">
        <w:t>7</w:t>
      </w:r>
      <w:r w:rsidR="00F774C6" w:rsidRPr="00F774C6">
        <w:t xml:space="preserve">. </w:t>
      </w:r>
      <w:r w:rsidRPr="00F774C6">
        <w:rPr>
          <w:rStyle w:val="tx1"/>
          <w:b w:val="0"/>
          <w:bCs w:val="0"/>
          <w:lang w:val="en-US"/>
        </w:rPr>
        <w:t>www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  <w:lang w:val="en-US"/>
        </w:rPr>
        <w:t>fireman</w:t>
      </w:r>
      <w:r w:rsidR="00F774C6" w:rsidRPr="00F774C6">
        <w:rPr>
          <w:rStyle w:val="tx1"/>
          <w:b w:val="0"/>
          <w:bCs w:val="0"/>
        </w:rPr>
        <w:t xml:space="preserve">. </w:t>
      </w:r>
      <w:r w:rsidRPr="00F774C6">
        <w:rPr>
          <w:rStyle w:val="tx1"/>
          <w:b w:val="0"/>
          <w:bCs w:val="0"/>
          <w:lang w:val="en-US"/>
        </w:rPr>
        <w:t>ru</w:t>
      </w:r>
    </w:p>
    <w:p w:rsidR="007C10B8" w:rsidRPr="00F774C6" w:rsidRDefault="007C10B8" w:rsidP="00F774C6">
      <w:bookmarkStart w:id="21" w:name="_GoBack"/>
      <w:bookmarkEnd w:id="21"/>
    </w:p>
    <w:sectPr w:rsidR="007C10B8" w:rsidRPr="00F774C6" w:rsidSect="00F774C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42" w:rsidRDefault="001E6342">
      <w:r>
        <w:separator/>
      </w:r>
    </w:p>
  </w:endnote>
  <w:endnote w:type="continuationSeparator" w:id="0">
    <w:p w:rsidR="001E6342" w:rsidRDefault="001E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C6" w:rsidRDefault="00F774C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C6" w:rsidRDefault="00F774C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42" w:rsidRDefault="001E6342">
      <w:r>
        <w:separator/>
      </w:r>
    </w:p>
  </w:footnote>
  <w:footnote w:type="continuationSeparator" w:id="0">
    <w:p w:rsidR="001E6342" w:rsidRDefault="001E6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0A" w:rsidRDefault="005320EC" w:rsidP="00F774C6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D5440A" w:rsidRDefault="00D5440A" w:rsidP="00F774C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C6" w:rsidRDefault="00F774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6CB"/>
    <w:rsid w:val="00130353"/>
    <w:rsid w:val="00195B91"/>
    <w:rsid w:val="001E6342"/>
    <w:rsid w:val="00280107"/>
    <w:rsid w:val="002D5652"/>
    <w:rsid w:val="004B4AD3"/>
    <w:rsid w:val="005320EC"/>
    <w:rsid w:val="005A42B4"/>
    <w:rsid w:val="005D0F26"/>
    <w:rsid w:val="006A690D"/>
    <w:rsid w:val="006D3C93"/>
    <w:rsid w:val="007C10B8"/>
    <w:rsid w:val="00803A8F"/>
    <w:rsid w:val="00836327"/>
    <w:rsid w:val="008D2B79"/>
    <w:rsid w:val="0092641D"/>
    <w:rsid w:val="009A716C"/>
    <w:rsid w:val="009E053D"/>
    <w:rsid w:val="00A851FC"/>
    <w:rsid w:val="00B52EF7"/>
    <w:rsid w:val="00BC7032"/>
    <w:rsid w:val="00C96887"/>
    <w:rsid w:val="00D5440A"/>
    <w:rsid w:val="00E126CB"/>
    <w:rsid w:val="00E57E02"/>
    <w:rsid w:val="00E93EC3"/>
    <w:rsid w:val="00F37DD9"/>
    <w:rsid w:val="00F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2E5C1A-5B81-42C2-9B1A-0D905D58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774C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774C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F774C6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F774C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774C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774C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774C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774C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774C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Òåêñò"/>
    <w:basedOn w:val="a2"/>
    <w:uiPriority w:val="99"/>
    <w:rsid w:val="007C10B8"/>
    <w:pPr>
      <w:overflowPunct w:val="0"/>
      <w:autoSpaceDE w:val="0"/>
      <w:autoSpaceDN w:val="0"/>
      <w:adjustRightInd w:val="0"/>
      <w:ind w:firstLine="426"/>
      <w:textAlignment w:val="baseline"/>
    </w:pPr>
    <w:rPr>
      <w:rFonts w:ascii="TimesET" w:hAnsi="TimesET" w:cs="TimesET"/>
      <w:sz w:val="20"/>
      <w:szCs w:val="20"/>
    </w:rPr>
  </w:style>
  <w:style w:type="paragraph" w:styleId="a7">
    <w:name w:val="Body Text"/>
    <w:aliases w:val="сноска"/>
    <w:basedOn w:val="a2"/>
    <w:link w:val="a8"/>
    <w:uiPriority w:val="99"/>
    <w:rsid w:val="00F774C6"/>
    <w:pPr>
      <w:spacing w:line="240" w:lineRule="auto"/>
    </w:pPr>
    <w:rPr>
      <w:sz w:val="20"/>
      <w:szCs w:val="20"/>
    </w:rPr>
  </w:style>
  <w:style w:type="character" w:customStyle="1" w:styleId="a8">
    <w:name w:val="Основний текст Знак"/>
    <w:aliases w:val="сноска Знак"/>
    <w:link w:val="a7"/>
    <w:uiPriority w:val="99"/>
    <w:semiHidden/>
    <w:rPr>
      <w:sz w:val="28"/>
      <w:szCs w:val="28"/>
    </w:rPr>
  </w:style>
  <w:style w:type="paragraph" w:styleId="a9">
    <w:name w:val="header"/>
    <w:basedOn w:val="a2"/>
    <w:next w:val="a7"/>
    <w:link w:val="aa"/>
    <w:uiPriority w:val="99"/>
    <w:rsid w:val="00F774C6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b">
    <w:name w:val="footnote reference"/>
    <w:uiPriority w:val="99"/>
    <w:semiHidden/>
    <w:rsid w:val="00F774C6"/>
    <w:rPr>
      <w:sz w:val="28"/>
      <w:szCs w:val="28"/>
      <w:vertAlign w:val="superscript"/>
    </w:rPr>
  </w:style>
  <w:style w:type="character" w:styleId="ac">
    <w:name w:val="page number"/>
    <w:uiPriority w:val="99"/>
    <w:rsid w:val="00F774C6"/>
  </w:style>
  <w:style w:type="paragraph" w:styleId="21">
    <w:name w:val="Body Text Indent 2"/>
    <w:basedOn w:val="a2"/>
    <w:link w:val="22"/>
    <w:uiPriority w:val="99"/>
    <w:rsid w:val="0092641D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F774C6"/>
    <w:pPr>
      <w:ind w:firstLine="0"/>
      <w:jc w:val="left"/>
    </w:pPr>
    <w:rPr>
      <w:caps/>
    </w:rPr>
  </w:style>
  <w:style w:type="character" w:styleId="ad">
    <w:name w:val="Hyperlink"/>
    <w:uiPriority w:val="99"/>
    <w:rsid w:val="00F774C6"/>
    <w:rPr>
      <w:color w:val="0000FF"/>
      <w:u w:val="single"/>
    </w:rPr>
  </w:style>
  <w:style w:type="character" w:customStyle="1" w:styleId="b1">
    <w:name w:val="b1"/>
    <w:uiPriority w:val="99"/>
    <w:rsid w:val="00E126CB"/>
    <w:rPr>
      <w:rFonts w:ascii="Courier New" w:hAnsi="Courier New" w:cs="Courier New"/>
      <w:b/>
      <w:bCs/>
      <w:color w:val="FF0000"/>
      <w:u w:val="none"/>
      <w:effect w:val="none"/>
    </w:rPr>
  </w:style>
  <w:style w:type="character" w:customStyle="1" w:styleId="tx1">
    <w:name w:val="tx1"/>
    <w:uiPriority w:val="99"/>
    <w:rsid w:val="00E126CB"/>
    <w:rPr>
      <w:b/>
      <w:bCs/>
    </w:rPr>
  </w:style>
  <w:style w:type="paragraph" w:customStyle="1" w:styleId="ae">
    <w:name w:val="выделение"/>
    <w:uiPriority w:val="99"/>
    <w:rsid w:val="00F774C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F774C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F774C6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F774C6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F774C6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ій колонтитул Знак"/>
    <w:link w:val="a9"/>
    <w:uiPriority w:val="99"/>
    <w:semiHidden/>
    <w:locked/>
    <w:rsid w:val="00F774C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F774C6"/>
    <w:pPr>
      <w:numPr>
        <w:numId w:val="1"/>
      </w:numPr>
      <w:tabs>
        <w:tab w:val="num" w:pos="1080"/>
      </w:tabs>
      <w:jc w:val="left"/>
    </w:pPr>
  </w:style>
  <w:style w:type="character" w:customStyle="1" w:styleId="af4">
    <w:name w:val="номер страницы"/>
    <w:uiPriority w:val="99"/>
    <w:rsid w:val="00F774C6"/>
    <w:rPr>
      <w:sz w:val="28"/>
      <w:szCs w:val="28"/>
    </w:rPr>
  </w:style>
  <w:style w:type="paragraph" w:styleId="af5">
    <w:name w:val="Normal (Web)"/>
    <w:basedOn w:val="a2"/>
    <w:uiPriority w:val="99"/>
    <w:rsid w:val="00F774C6"/>
    <w:pPr>
      <w:spacing w:before="100" w:beforeAutospacing="1" w:after="100" w:afterAutospacing="1"/>
    </w:pPr>
    <w:rPr>
      <w:lang w:val="uk-UA" w:eastAsia="uk-UA"/>
    </w:rPr>
  </w:style>
  <w:style w:type="paragraph" w:styleId="23">
    <w:name w:val="toc 2"/>
    <w:basedOn w:val="a2"/>
    <w:next w:val="a2"/>
    <w:autoRedefine/>
    <w:uiPriority w:val="99"/>
    <w:semiHidden/>
    <w:rsid w:val="00F774C6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774C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774C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774C6"/>
    <w:pPr>
      <w:ind w:left="958"/>
    </w:pPr>
  </w:style>
  <w:style w:type="paragraph" w:customStyle="1" w:styleId="a">
    <w:name w:val="список ненумерованный"/>
    <w:autoRedefine/>
    <w:uiPriority w:val="99"/>
    <w:rsid w:val="00F774C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774C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774C6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774C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774C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774C6"/>
    <w:rPr>
      <w:i/>
      <w:iCs/>
    </w:rPr>
  </w:style>
  <w:style w:type="paragraph" w:customStyle="1" w:styleId="af6">
    <w:name w:val="схема"/>
    <w:uiPriority w:val="99"/>
    <w:rsid w:val="00F774C6"/>
    <w:pPr>
      <w:jc w:val="center"/>
    </w:pPr>
    <w:rPr>
      <w:noProof/>
      <w:sz w:val="24"/>
      <w:szCs w:val="24"/>
    </w:rPr>
  </w:style>
  <w:style w:type="paragraph" w:customStyle="1" w:styleId="af7">
    <w:name w:val="ТАБЛИЦА"/>
    <w:next w:val="a2"/>
    <w:autoRedefine/>
    <w:uiPriority w:val="99"/>
    <w:rsid w:val="00F774C6"/>
    <w:pPr>
      <w:jc w:val="center"/>
    </w:pPr>
  </w:style>
  <w:style w:type="paragraph" w:styleId="af8">
    <w:name w:val="footnote text"/>
    <w:basedOn w:val="a2"/>
    <w:link w:val="af9"/>
    <w:autoRedefine/>
    <w:uiPriority w:val="99"/>
    <w:semiHidden/>
    <w:rsid w:val="00F774C6"/>
    <w:rPr>
      <w:sz w:val="20"/>
      <w:szCs w:val="20"/>
    </w:rPr>
  </w:style>
  <w:style w:type="character" w:customStyle="1" w:styleId="af9">
    <w:name w:val="Текст ви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F774C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78671"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7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88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90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784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91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8784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89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8786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91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8786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7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87899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7848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880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87848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3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3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75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9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6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6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2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0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0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4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15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1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2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3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2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9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7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9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0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54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87923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869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87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8784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1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2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7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7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7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2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1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1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1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2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5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6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6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7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8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9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70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7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3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74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7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9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8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7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3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8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6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87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8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4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8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88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90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1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1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5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6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6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7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97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8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2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9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99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00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1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5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05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05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6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4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7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08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0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2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8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2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14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4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6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7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1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8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19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1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0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2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4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1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3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4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5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5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0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1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1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2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2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6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8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7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8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0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9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0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2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0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6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6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7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0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5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51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87930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875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87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87849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0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3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5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5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5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5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8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8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3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4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5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1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0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0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0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2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77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2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7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7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0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9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79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1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0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1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85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86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2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4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6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9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0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6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1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2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1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03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03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04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4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5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8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6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7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9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1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1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5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6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0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9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1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0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22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0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2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26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27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2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2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3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5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6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6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7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0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7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40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1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4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1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41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42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6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9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51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7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5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4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53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9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53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55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87951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912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87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87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87931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2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87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7934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908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87913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901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87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7864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877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913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87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98793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87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25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920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0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87871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7848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785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1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8787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5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948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85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87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884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920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87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98794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87865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92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87891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8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87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87918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92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8792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7878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861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915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87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987936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88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7878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863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87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87847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48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48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1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3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4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6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2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8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2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6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0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5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4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8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8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0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75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1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6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2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5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7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89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4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3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96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97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8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98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00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0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7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4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7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9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1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1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2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13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18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19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7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0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23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4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25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7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0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0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4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0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7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41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1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2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51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51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4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52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52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98793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93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791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947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987883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8787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87934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8789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7850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4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87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785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86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89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7943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879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98795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89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8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87889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87890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7935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885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98790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934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7914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859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87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8785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4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5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5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6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6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4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7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9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0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1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2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3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6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3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4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5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49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6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6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9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2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0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6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82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3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4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85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86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1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9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96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0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7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98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9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2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47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2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6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2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9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1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1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2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2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13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4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5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5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4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1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4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24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6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0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0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2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2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6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6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8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2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43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46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6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9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9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50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52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54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54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87928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87849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6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2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8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3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4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0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9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2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92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4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1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987947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98793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94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879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929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87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98794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98787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87905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91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87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8795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7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87955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9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8789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8790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7879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788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03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903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86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90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8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87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7950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848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87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8791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87888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91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87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8791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9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87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7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87861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906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847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878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8784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4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0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1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1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0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3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5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7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7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0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8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9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9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0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2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2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0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2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4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6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6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4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9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2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4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5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76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78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2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2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8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84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5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6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4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8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3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93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5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6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6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7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8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01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0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04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4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4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6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4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7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7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7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0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8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08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09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4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0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1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11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6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2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7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7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0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1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6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4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6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6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2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4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8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0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8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2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9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0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7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2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9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2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3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5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5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7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0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43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43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44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4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45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52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6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5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54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879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98790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893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8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88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8845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87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8790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90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924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87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98794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8793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8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87944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94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8792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8791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7852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5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8785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6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8786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785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3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88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48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896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88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87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87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913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87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87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8794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87896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92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87923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787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922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891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87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87847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49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7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0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0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2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4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5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4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5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6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0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57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0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7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1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2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0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5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7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68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69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0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0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1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71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3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73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74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4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74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6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7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81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77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0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82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85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7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4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7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88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2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9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6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89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0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90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891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1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6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2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3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3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3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8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4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899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1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6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5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5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09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0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0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1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5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6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54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8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2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18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19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3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9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6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2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27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4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28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12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6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36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3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94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4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5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1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5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7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38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390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40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7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1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43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9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45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51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8786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9879515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533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87953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87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98790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87906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0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87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855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9536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87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87948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860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9508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87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98794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98791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87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8792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8791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88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8795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84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87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87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6002</Words>
  <Characters>34214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 </vt:lpstr>
    </vt:vector>
  </TitlesOfParts>
  <Company>Home</Company>
  <LinksUpToDate>false</LinksUpToDate>
  <CharactersWithSpaces>40136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 </dc:title>
  <dc:subject/>
  <dc:creator>Ewgen</dc:creator>
  <cp:keywords/>
  <dc:description/>
  <cp:lastModifiedBy>Irina</cp:lastModifiedBy>
  <cp:revision>2</cp:revision>
  <dcterms:created xsi:type="dcterms:W3CDTF">2014-08-11T14:35:00Z</dcterms:created>
  <dcterms:modified xsi:type="dcterms:W3CDTF">2014-08-11T14:35:00Z</dcterms:modified>
</cp:coreProperties>
</file>