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7EE" w:rsidRPr="008442B7" w:rsidRDefault="008442B7" w:rsidP="008442B7">
      <w:pPr>
        <w:pStyle w:val="2"/>
      </w:pPr>
      <w:r w:rsidRPr="008442B7">
        <w:t>Поиск информации в интернет</w:t>
      </w:r>
    </w:p>
    <w:p w:rsidR="008442B7" w:rsidRDefault="008442B7" w:rsidP="008442B7">
      <w:pPr>
        <w:ind w:firstLine="709"/>
        <w:rPr>
          <w:i/>
          <w:iCs/>
        </w:rPr>
      </w:pPr>
    </w:p>
    <w:p w:rsidR="006B07EE" w:rsidRPr="008442B7" w:rsidRDefault="006B07EE" w:rsidP="008442B7">
      <w:pPr>
        <w:ind w:firstLine="709"/>
      </w:pPr>
      <w:r w:rsidRPr="008442B7">
        <w:rPr>
          <w:i/>
          <w:iCs/>
        </w:rPr>
        <w:t>Общие сведения</w:t>
      </w:r>
      <w:r w:rsidR="00BD1869">
        <w:rPr>
          <w:i/>
          <w:iCs/>
        </w:rPr>
        <w:t>.</w:t>
      </w:r>
    </w:p>
    <w:p w:rsidR="008442B7" w:rsidRDefault="006B07EE" w:rsidP="008442B7">
      <w:pPr>
        <w:ind w:firstLine="709"/>
      </w:pPr>
      <w:r w:rsidRPr="008442B7">
        <w:t>В настоящее время Интернет объединяет сотни миллионов серверов, на которых размещены миллиарды различных сайтов и отдельных файлов, содержащих различного рода информацию</w:t>
      </w:r>
      <w:r w:rsidR="008442B7" w:rsidRPr="008442B7">
        <w:t xml:space="preserve">. </w:t>
      </w:r>
      <w:r w:rsidRPr="008442B7">
        <w:t>Это гигантское хранилище информации</w:t>
      </w:r>
      <w:r w:rsidR="008442B7" w:rsidRPr="008442B7">
        <w:t xml:space="preserve">. </w:t>
      </w:r>
      <w:r w:rsidRPr="008442B7">
        <w:t>Существуют различные приемы поиска информации в Интернет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Поиск по известному адресу</w:t>
      </w:r>
      <w:r w:rsidR="008442B7" w:rsidRPr="008442B7">
        <w:t xml:space="preserve">. </w:t>
      </w:r>
      <w:r w:rsidRPr="008442B7">
        <w:t>Необходимые адреса берутся из справочников</w:t>
      </w:r>
      <w:r w:rsidR="008442B7" w:rsidRPr="008442B7">
        <w:t xml:space="preserve">. </w:t>
      </w:r>
      <w:r w:rsidRPr="008442B7">
        <w:t>Зная адрес, достаточно ввести его в адресную строку Браузера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Пример 1</w:t>
      </w:r>
      <w:r w:rsidR="008442B7">
        <w:t>.</w:t>
      </w:r>
    </w:p>
    <w:p w:rsidR="008442B7" w:rsidRDefault="006B07EE" w:rsidP="008442B7">
      <w:pPr>
        <w:ind w:firstLine="709"/>
      </w:pPr>
      <w:r w:rsidRPr="008442B7">
        <w:t>www</w:t>
      </w:r>
      <w:r w:rsidR="008442B7">
        <w:t>.gov.ru</w:t>
      </w:r>
      <w:r w:rsidRPr="008442B7">
        <w:t xml:space="preserve"> </w:t>
      </w:r>
      <w:r w:rsidR="008442B7">
        <w:t>-</w:t>
      </w:r>
      <w:r w:rsidRPr="008442B7">
        <w:t xml:space="preserve"> сервер органов государственной власти России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Конструирование адреса пользователем</w:t>
      </w:r>
      <w:r w:rsidR="008442B7" w:rsidRPr="008442B7">
        <w:t xml:space="preserve">. </w:t>
      </w:r>
      <w:r w:rsidRPr="008442B7">
        <w:t>Зная систему формирования адреса в Интернет, можно при поискеWeb-сайтов конструировать адреса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К ключевому слову</w:t>
      </w:r>
      <w:r w:rsidR="008442B7">
        <w:t xml:space="preserve"> (</w:t>
      </w:r>
      <w:r w:rsidRPr="008442B7">
        <w:t>названию фирмы, предприятия, организации или простому английскому существительному</w:t>
      </w:r>
      <w:r w:rsidR="008442B7" w:rsidRPr="008442B7">
        <w:t xml:space="preserve">) </w:t>
      </w:r>
      <w:r w:rsidRPr="008442B7">
        <w:t>необходимо добавить домен тематический или географический, при этом необходимо подключать интуицию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Пример 2</w:t>
      </w:r>
      <w:r w:rsidR="008442B7">
        <w:t>.</w:t>
      </w:r>
    </w:p>
    <w:p w:rsidR="008442B7" w:rsidRDefault="006B07EE" w:rsidP="008442B7">
      <w:pPr>
        <w:ind w:firstLine="709"/>
      </w:pPr>
      <w:r w:rsidRPr="008442B7">
        <w:t>Адреса коммерческих Web-страниц</w:t>
      </w:r>
      <w:r w:rsidR="008442B7" w:rsidRPr="008442B7">
        <w:t>:</w:t>
      </w:r>
    </w:p>
    <w:p w:rsidR="006B07EE" w:rsidRPr="008442B7" w:rsidRDefault="008442B7" w:rsidP="008442B7">
      <w:pPr>
        <w:ind w:firstLine="709"/>
      </w:pPr>
      <w:r>
        <w:t>www.</w:t>
      </w:r>
      <w:r w:rsidR="006B07EE" w:rsidRPr="008442B7">
        <w:t>cnn</w:t>
      </w:r>
      <w:r>
        <w:t>.com (</w:t>
      </w:r>
      <w:r w:rsidR="006B07EE" w:rsidRPr="008442B7">
        <w:t>всемирные новости CNN</w:t>
      </w:r>
      <w:r w:rsidRPr="008442B7">
        <w:t>),</w:t>
      </w:r>
    </w:p>
    <w:p w:rsidR="006B07EE" w:rsidRPr="008442B7" w:rsidRDefault="008442B7" w:rsidP="008442B7">
      <w:pPr>
        <w:ind w:firstLine="709"/>
      </w:pPr>
      <w:r>
        <w:t>www.</w:t>
      </w:r>
      <w:r w:rsidR="006B07EE" w:rsidRPr="008442B7">
        <w:t>sony</w:t>
      </w:r>
      <w:r>
        <w:t>.com (</w:t>
      </w:r>
      <w:r w:rsidR="006B07EE" w:rsidRPr="008442B7">
        <w:t>фирма SONY</w:t>
      </w:r>
      <w:r w:rsidRPr="008442B7">
        <w:t>),</w:t>
      </w:r>
    </w:p>
    <w:p w:rsidR="008442B7" w:rsidRDefault="008442B7" w:rsidP="008442B7">
      <w:pPr>
        <w:ind w:firstLine="709"/>
      </w:pPr>
      <w:r>
        <w:t>www.</w:t>
      </w:r>
      <w:r w:rsidR="006B07EE" w:rsidRPr="008442B7">
        <w:t>mtv</w:t>
      </w:r>
      <w:r>
        <w:t>.com (</w:t>
      </w:r>
      <w:r w:rsidR="006B07EE" w:rsidRPr="008442B7">
        <w:t>музыкальные новости MTV</w:t>
      </w:r>
      <w:r w:rsidRPr="008442B7">
        <w:t>).</w:t>
      </w:r>
    </w:p>
    <w:p w:rsidR="008442B7" w:rsidRDefault="006B07EE" w:rsidP="008442B7">
      <w:pPr>
        <w:ind w:firstLine="709"/>
      </w:pPr>
      <w:r w:rsidRPr="008442B7">
        <w:t>Пример 3</w:t>
      </w:r>
      <w:r w:rsidR="008442B7">
        <w:t>.</w:t>
      </w:r>
    </w:p>
    <w:p w:rsidR="008442B7" w:rsidRDefault="006B07EE" w:rsidP="008442B7">
      <w:pPr>
        <w:ind w:firstLine="709"/>
      </w:pPr>
      <w:r w:rsidRPr="008442B7">
        <w:t>Адреса учебных заведений</w:t>
      </w:r>
      <w:r w:rsidR="008442B7" w:rsidRPr="008442B7">
        <w:t>:</w:t>
      </w:r>
    </w:p>
    <w:p w:rsidR="008442B7" w:rsidRDefault="008442B7" w:rsidP="008442B7">
      <w:pPr>
        <w:ind w:firstLine="709"/>
      </w:pPr>
      <w:r>
        <w:t>www.</w:t>
      </w:r>
      <w:r w:rsidR="006B07EE" w:rsidRPr="008442B7">
        <w:t>ntu</w:t>
      </w:r>
      <w:r>
        <w:t>.edu (</w:t>
      </w:r>
      <w:r w:rsidR="006B07EE" w:rsidRPr="008442B7">
        <w:t>Национальный университет США</w:t>
      </w:r>
      <w:r w:rsidRPr="008442B7">
        <w:t>).</w:t>
      </w:r>
    </w:p>
    <w:p w:rsidR="008442B7" w:rsidRDefault="006B07EE" w:rsidP="008442B7">
      <w:pPr>
        <w:ind w:firstLine="709"/>
      </w:pPr>
      <w:r w:rsidRPr="008442B7">
        <w:t>Пример 4</w:t>
      </w:r>
      <w:r w:rsidR="008442B7">
        <w:t>.</w:t>
      </w:r>
    </w:p>
    <w:p w:rsidR="008442B7" w:rsidRDefault="006B07EE" w:rsidP="008442B7">
      <w:pPr>
        <w:ind w:firstLine="709"/>
      </w:pPr>
      <w:r w:rsidRPr="008442B7">
        <w:t>Адреса региональных серверов</w:t>
      </w:r>
      <w:r w:rsidR="008442B7" w:rsidRPr="008442B7">
        <w:t>:</w:t>
      </w:r>
    </w:p>
    <w:p w:rsidR="006B07EE" w:rsidRPr="008442B7" w:rsidRDefault="008442B7" w:rsidP="008442B7">
      <w:pPr>
        <w:ind w:firstLine="709"/>
      </w:pPr>
      <w:r>
        <w:t>www.</w:t>
      </w:r>
      <w:r w:rsidR="006B07EE" w:rsidRPr="008442B7">
        <w:t>poland</w:t>
      </w:r>
      <w:r>
        <w:t>.net (</w:t>
      </w:r>
      <w:r w:rsidR="006B07EE" w:rsidRPr="008442B7">
        <w:t>Польша</w:t>
      </w:r>
      <w:r w:rsidRPr="008442B7">
        <w:t>),</w:t>
      </w:r>
    </w:p>
    <w:p w:rsidR="008442B7" w:rsidRDefault="008442B7" w:rsidP="008442B7">
      <w:pPr>
        <w:ind w:firstLine="709"/>
      </w:pPr>
      <w:r>
        <w:t>www.</w:t>
      </w:r>
      <w:r w:rsidR="006B07EE" w:rsidRPr="008442B7">
        <w:t>israil</w:t>
      </w:r>
      <w:r>
        <w:t>.net (</w:t>
      </w:r>
      <w:r w:rsidR="006B07EE" w:rsidRPr="008442B7">
        <w:t>Израиль</w:t>
      </w:r>
      <w:r w:rsidRPr="008442B7">
        <w:t>).</w:t>
      </w:r>
    </w:p>
    <w:p w:rsidR="00BD1869" w:rsidRDefault="00BD1869" w:rsidP="008442B7">
      <w:pPr>
        <w:ind w:firstLine="709"/>
      </w:pPr>
    </w:p>
    <w:p w:rsidR="006B07EE" w:rsidRPr="008442B7" w:rsidRDefault="006B07EE" w:rsidP="00BD1869">
      <w:pPr>
        <w:pStyle w:val="2"/>
      </w:pPr>
      <w:r w:rsidRPr="008442B7">
        <w:t>Поисковые системы Интернет</w:t>
      </w:r>
    </w:p>
    <w:p w:rsidR="00BD1869" w:rsidRDefault="00BD1869" w:rsidP="008442B7">
      <w:pPr>
        <w:ind w:firstLine="709"/>
      </w:pPr>
    </w:p>
    <w:p w:rsidR="008442B7" w:rsidRDefault="006B07EE" w:rsidP="008442B7">
      <w:pPr>
        <w:ind w:firstLine="709"/>
      </w:pPr>
      <w:r w:rsidRPr="008442B7">
        <w:t>Для поиска информации в Интернет разработаны специальные информационно-поисковые системы</w:t>
      </w:r>
      <w:r w:rsidR="008442B7" w:rsidRPr="008442B7">
        <w:t xml:space="preserve">. </w:t>
      </w:r>
      <w:r w:rsidRPr="008442B7">
        <w:t>Поисковые системы имеют обычный адрес и отображаются в виде Web-страницы, содержащей специальные средства для организации поиска</w:t>
      </w:r>
      <w:r w:rsidR="008442B7">
        <w:t xml:space="preserve"> (</w:t>
      </w:r>
      <w:r w:rsidRPr="008442B7">
        <w:t>строку для поиска, тематический каталог, ссылки</w:t>
      </w:r>
      <w:r w:rsidR="008442B7" w:rsidRPr="008442B7">
        <w:t xml:space="preserve">). </w:t>
      </w:r>
      <w:r w:rsidRPr="008442B7">
        <w:t>Для вызова поисковой системы достаточно ввести ее адрес в адресную строку Браузера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По способу организации информации информационно-поисковые системы делятся на два вида</w:t>
      </w:r>
      <w:r w:rsidR="008442B7" w:rsidRPr="008442B7">
        <w:t xml:space="preserve">: </w:t>
      </w:r>
      <w:r w:rsidRPr="008442B7">
        <w:t>классификационные</w:t>
      </w:r>
      <w:r w:rsidR="008442B7">
        <w:t xml:space="preserve"> (</w:t>
      </w:r>
      <w:r w:rsidRPr="008442B7">
        <w:t>рубрикаторы</w:t>
      </w:r>
      <w:r w:rsidR="008442B7" w:rsidRPr="008442B7">
        <w:t xml:space="preserve">) </w:t>
      </w:r>
      <w:r w:rsidRPr="008442B7">
        <w:t>и словарные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Рубрикаторы</w:t>
      </w:r>
      <w:r w:rsidR="008442B7">
        <w:t xml:space="preserve"> (</w:t>
      </w:r>
      <w:r w:rsidRPr="008442B7">
        <w:t>классификаторы</w:t>
      </w:r>
      <w:r w:rsidR="008442B7" w:rsidRPr="008442B7">
        <w:t xml:space="preserve">) </w:t>
      </w:r>
      <w:r w:rsidR="008442B7">
        <w:t>-</w:t>
      </w:r>
      <w:r w:rsidRPr="008442B7">
        <w:t xml:space="preserve"> поисковые системы, в которых используется иерархическая</w:t>
      </w:r>
      <w:r w:rsidR="008442B7">
        <w:t xml:space="preserve"> (</w:t>
      </w:r>
      <w:r w:rsidRPr="008442B7">
        <w:t>древовидная</w:t>
      </w:r>
      <w:r w:rsidR="008442B7" w:rsidRPr="008442B7">
        <w:t xml:space="preserve">) </w:t>
      </w:r>
      <w:r w:rsidRPr="008442B7">
        <w:t>организация информации</w:t>
      </w:r>
      <w:r w:rsidR="008442B7" w:rsidRPr="008442B7">
        <w:t xml:space="preserve">. </w:t>
      </w:r>
      <w:r w:rsidRPr="008442B7">
        <w:t>При поиске информации пользователь просматривает тематические рубрики, постепенно сужая поле поиска</w:t>
      </w:r>
      <w:r w:rsidR="008442B7">
        <w:t xml:space="preserve"> (</w:t>
      </w:r>
      <w:r w:rsidRPr="008442B7">
        <w:t>например, если необходимо найти значение какого-то слова, то сначала в классификаторе нужно найти словарь, а затем уже в нем найти нужное слово</w:t>
      </w:r>
      <w:r w:rsidR="008442B7" w:rsidRPr="008442B7">
        <w:t>).</w:t>
      </w:r>
    </w:p>
    <w:p w:rsidR="008442B7" w:rsidRDefault="006B07EE" w:rsidP="008442B7">
      <w:pPr>
        <w:ind w:firstLine="709"/>
      </w:pPr>
      <w:r w:rsidRPr="008442B7">
        <w:t xml:space="preserve">Словарные поисковые системы </w:t>
      </w:r>
      <w:r w:rsidR="008442B7">
        <w:t>-</w:t>
      </w:r>
      <w:r w:rsidRPr="008442B7">
        <w:t xml:space="preserve"> это мощные автоматические программно-аппаратные комплексы</w:t>
      </w:r>
      <w:r w:rsidR="008442B7" w:rsidRPr="008442B7">
        <w:t xml:space="preserve">. </w:t>
      </w:r>
      <w:r w:rsidRPr="008442B7">
        <w:t>С их помощью просматривается</w:t>
      </w:r>
      <w:r w:rsidR="008442B7">
        <w:t xml:space="preserve"> (</w:t>
      </w:r>
      <w:r w:rsidRPr="008442B7">
        <w:t>сканируется</w:t>
      </w:r>
      <w:r w:rsidR="008442B7" w:rsidRPr="008442B7">
        <w:t xml:space="preserve">) </w:t>
      </w:r>
      <w:r w:rsidRPr="008442B7">
        <w:t>информация в Интернет</w:t>
      </w:r>
      <w:r w:rsidR="008442B7" w:rsidRPr="008442B7">
        <w:t xml:space="preserve">. </w:t>
      </w:r>
      <w:r w:rsidRPr="008442B7">
        <w:t>В специальные справочники-индексы заносятся данные о местонахождении той или иной информации</w:t>
      </w:r>
      <w:r w:rsidR="008442B7" w:rsidRPr="008442B7">
        <w:t xml:space="preserve">. </w:t>
      </w:r>
      <w:r w:rsidRPr="008442B7">
        <w:t>В ответ на запрос осуществляется поиск в соответствии со строкой запроса</w:t>
      </w:r>
      <w:r w:rsidR="008442B7" w:rsidRPr="008442B7">
        <w:t xml:space="preserve">. </w:t>
      </w:r>
      <w:r w:rsidRPr="008442B7">
        <w:t>В результате пользователю предлагаются те адреса</w:t>
      </w:r>
      <w:r w:rsidR="008442B7">
        <w:t xml:space="preserve"> (</w:t>
      </w:r>
      <w:r w:rsidRPr="008442B7">
        <w:t>URL</w:t>
      </w:r>
      <w:r w:rsidR="008442B7" w:rsidRPr="008442B7">
        <w:t>),</w:t>
      </w:r>
      <w:r w:rsidRPr="008442B7">
        <w:t xml:space="preserve"> на которых в момент сканирования найдены искомые слово или группа слов</w:t>
      </w:r>
      <w:r w:rsidR="008442B7" w:rsidRPr="008442B7">
        <w:t xml:space="preserve">. </w:t>
      </w:r>
      <w:r w:rsidRPr="008442B7">
        <w:t>Выбрав любой из предложенных адресов-ссылок, можно перейти к найденному документу</w:t>
      </w:r>
      <w:r w:rsidR="008442B7" w:rsidRPr="008442B7">
        <w:t xml:space="preserve">. </w:t>
      </w:r>
      <w:r w:rsidRPr="008442B7">
        <w:t>Большинство современных поисковых систем являются смешанными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Наиболее известные и популярные системы поиска</w:t>
      </w:r>
      <w:r w:rsidR="008442B7" w:rsidRPr="008442B7">
        <w:t>:</w:t>
      </w:r>
    </w:p>
    <w:p w:rsidR="006B07EE" w:rsidRPr="008442B7" w:rsidRDefault="008442B7" w:rsidP="008442B7">
      <w:pPr>
        <w:ind w:firstLine="709"/>
      </w:pPr>
      <w:r>
        <w:t>www.</w:t>
      </w:r>
      <w:r w:rsidR="006B07EE" w:rsidRPr="008442B7">
        <w:t>aport</w:t>
      </w:r>
      <w:r>
        <w:t>.ru www.</w:t>
      </w:r>
      <w:r w:rsidR="006B07EE" w:rsidRPr="008442B7">
        <w:t>yahoo</w:t>
      </w:r>
      <w:r>
        <w:t>.com www.</w:t>
      </w:r>
      <w:r w:rsidR="006B07EE" w:rsidRPr="008442B7">
        <w:t>rambler</w:t>
      </w:r>
      <w:r>
        <w:t>.ru www.</w:t>
      </w:r>
      <w:r w:rsidR="006B07EE" w:rsidRPr="008442B7">
        <w:t>yandex</w:t>
      </w:r>
      <w:r>
        <w:t>.ru www.</w:t>
      </w:r>
      <w:r w:rsidR="006B07EE" w:rsidRPr="008442B7">
        <w:t>altavista</w:t>
      </w:r>
      <w:r>
        <w:t>.com www.</w:t>
      </w:r>
      <w:r w:rsidR="006B07EE" w:rsidRPr="008442B7">
        <w:t>google</w:t>
      </w:r>
      <w:r>
        <w:t>.com</w:t>
      </w:r>
    </w:p>
    <w:p w:rsidR="008442B7" w:rsidRDefault="006B07EE" w:rsidP="008442B7">
      <w:pPr>
        <w:ind w:firstLine="709"/>
      </w:pPr>
      <w:r w:rsidRPr="008442B7">
        <w:t>Существуют системы, специализирующиеся на поиске информационных ресурсов по различным направлениям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Поиск людей в Интернет</w:t>
      </w:r>
      <w:r w:rsidR="008442B7" w:rsidRPr="008442B7">
        <w:t>:</w:t>
      </w:r>
    </w:p>
    <w:p w:rsidR="006B07EE" w:rsidRPr="008442B7" w:rsidRDefault="008442B7" w:rsidP="008442B7">
      <w:pPr>
        <w:ind w:firstLine="709"/>
      </w:pPr>
      <w:r>
        <w:t>www.</w:t>
      </w:r>
      <w:r w:rsidR="006B07EE" w:rsidRPr="008442B7">
        <w:t>whowhere</w:t>
      </w:r>
      <w:r>
        <w:t xml:space="preserve">.ru </w:t>
      </w:r>
      <w:r w:rsidR="006B07EE" w:rsidRPr="008442B7">
        <w:t>ww</w:t>
      </w:r>
      <w:r w:rsidRPr="008442B7">
        <w:t xml:space="preserve">. </w:t>
      </w:r>
      <w:r w:rsidR="006B07EE" w:rsidRPr="008442B7">
        <w:t>bigfoot</w:t>
      </w:r>
      <w:r>
        <w:t>.com</w:t>
      </w:r>
    </w:p>
    <w:p w:rsidR="008442B7" w:rsidRDefault="006B07EE" w:rsidP="008442B7">
      <w:pPr>
        <w:ind w:firstLine="709"/>
      </w:pPr>
      <w:r w:rsidRPr="008442B7">
        <w:t>Поиск по телеконференциям</w:t>
      </w:r>
      <w:r w:rsidR="008442B7">
        <w:t xml:space="preserve"> (</w:t>
      </w:r>
      <w:r w:rsidRPr="008442B7">
        <w:t>Usenet</w:t>
      </w:r>
      <w:r w:rsidR="008442B7" w:rsidRPr="008442B7">
        <w:t>)</w:t>
      </w:r>
      <w:r w:rsidR="008442B7">
        <w:t>:</w:t>
      </w:r>
    </w:p>
    <w:p w:rsidR="006B07EE" w:rsidRPr="008442B7" w:rsidRDefault="008442B7" w:rsidP="008442B7">
      <w:pPr>
        <w:ind w:firstLine="709"/>
      </w:pPr>
      <w:r>
        <w:t>www.</w:t>
      </w:r>
      <w:r w:rsidR="006B07EE" w:rsidRPr="008442B7">
        <w:t>dejanews</w:t>
      </w:r>
      <w:r>
        <w:t>.com</w:t>
      </w:r>
    </w:p>
    <w:p w:rsidR="008442B7" w:rsidRDefault="006B07EE" w:rsidP="008442B7">
      <w:pPr>
        <w:ind w:firstLine="709"/>
      </w:pPr>
      <w:r w:rsidRPr="008442B7">
        <w:t>Предметные поисковые системы</w:t>
      </w:r>
      <w:r w:rsidR="008442B7">
        <w:t>:</w:t>
      </w:r>
    </w:p>
    <w:p w:rsidR="006B07EE" w:rsidRPr="008442B7" w:rsidRDefault="008442B7" w:rsidP="008442B7">
      <w:pPr>
        <w:ind w:firstLine="709"/>
      </w:pPr>
      <w:r>
        <w:t>www.</w:t>
      </w:r>
      <w:r w:rsidR="006B07EE" w:rsidRPr="008442B7">
        <w:t>webring</w:t>
      </w:r>
      <w:r>
        <w:t>.org</w:t>
      </w:r>
    </w:p>
    <w:p w:rsidR="008442B7" w:rsidRDefault="006B07EE" w:rsidP="008442B7">
      <w:pPr>
        <w:ind w:firstLine="709"/>
      </w:pPr>
      <w:r w:rsidRPr="008442B7">
        <w:t>Поиск программного обеспечения</w:t>
      </w:r>
      <w:r w:rsidR="008442B7" w:rsidRPr="008442B7">
        <w:t>:</w:t>
      </w:r>
    </w:p>
    <w:p w:rsidR="006B07EE" w:rsidRPr="008442B7" w:rsidRDefault="008442B7" w:rsidP="008442B7">
      <w:pPr>
        <w:ind w:firstLine="709"/>
      </w:pPr>
      <w:r>
        <w:t>www.</w:t>
      </w:r>
      <w:r w:rsidR="006B07EE" w:rsidRPr="008442B7">
        <w:t>files</w:t>
      </w:r>
      <w:r>
        <w:t>.com</w:t>
      </w:r>
    </w:p>
    <w:p w:rsidR="006B07EE" w:rsidRPr="008442B7" w:rsidRDefault="008442B7" w:rsidP="008442B7">
      <w:pPr>
        <w:ind w:firstLine="709"/>
      </w:pPr>
      <w:r>
        <w:t>www.</w:t>
      </w:r>
      <w:r w:rsidR="006B07EE" w:rsidRPr="008442B7">
        <w:t>files</w:t>
      </w:r>
      <w:r>
        <w:t>.ru</w:t>
      </w:r>
    </w:p>
    <w:p w:rsidR="008442B7" w:rsidRDefault="006B07EE" w:rsidP="008442B7">
      <w:pPr>
        <w:ind w:firstLine="709"/>
      </w:pPr>
      <w:r w:rsidRPr="008442B7">
        <w:t>Поиск по файловым архивам</w:t>
      </w:r>
      <w:r w:rsidR="008442B7" w:rsidRPr="008442B7">
        <w:t>:</w:t>
      </w:r>
    </w:p>
    <w:p w:rsidR="006B07EE" w:rsidRPr="008442B7" w:rsidRDefault="008442B7" w:rsidP="008442B7">
      <w:pPr>
        <w:ind w:firstLine="709"/>
      </w:pPr>
      <w:r>
        <w:t>http://</w:t>
      </w:r>
      <w:r w:rsidR="006B07EE" w:rsidRPr="008442B7">
        <w:t>ftpseach</w:t>
      </w:r>
      <w:r w:rsidRPr="008442B7">
        <w:t xml:space="preserve">. </w:t>
      </w:r>
      <w:r w:rsidR="006B07EE" w:rsidRPr="008442B7">
        <w:t>city</w:t>
      </w:r>
      <w:r>
        <w:t>.ru</w:t>
      </w:r>
      <w:r w:rsidR="006B07EE" w:rsidRPr="008442B7">
        <w:t xml:space="preserve">, </w:t>
      </w:r>
      <w:r>
        <w:t>http://</w:t>
      </w:r>
      <w:r w:rsidR="006B07EE" w:rsidRPr="008442B7">
        <w:t>ftpsearch</w:t>
      </w:r>
      <w:r w:rsidRPr="008442B7">
        <w:t xml:space="preserve">. </w:t>
      </w:r>
      <w:r w:rsidR="006B07EE" w:rsidRPr="008442B7">
        <w:t>licos</w:t>
      </w:r>
      <w:r>
        <w:t>.com</w:t>
      </w:r>
    </w:p>
    <w:p w:rsidR="008442B7" w:rsidRDefault="006B07EE" w:rsidP="008442B7">
      <w:pPr>
        <w:ind w:firstLine="709"/>
      </w:pPr>
      <w:r w:rsidRPr="008442B7">
        <w:t>Каталоги</w:t>
      </w:r>
      <w:r w:rsidR="008442B7">
        <w:t xml:space="preserve"> (</w:t>
      </w:r>
      <w:r w:rsidRPr="008442B7">
        <w:t>тематические подборки ссылок с аннотациями</w:t>
      </w:r>
      <w:r w:rsidR="008442B7" w:rsidRPr="008442B7">
        <w:t>):</w:t>
      </w:r>
    </w:p>
    <w:p w:rsidR="006B07EE" w:rsidRPr="008442B7" w:rsidRDefault="008442B7" w:rsidP="008442B7">
      <w:pPr>
        <w:ind w:firstLine="709"/>
      </w:pPr>
      <w:r>
        <w:t>http://www.</w:t>
      </w:r>
      <w:r w:rsidR="006B07EE" w:rsidRPr="008442B7">
        <w:t>atrus</w:t>
      </w:r>
      <w:r>
        <w:t>.ru</w:t>
      </w:r>
    </w:p>
    <w:p w:rsidR="006B07EE" w:rsidRPr="008442B7" w:rsidRDefault="008442B7" w:rsidP="008442B7">
      <w:pPr>
        <w:ind w:firstLine="709"/>
      </w:pPr>
      <w:r>
        <w:t>www.</w:t>
      </w:r>
      <w:r w:rsidR="006B07EE" w:rsidRPr="008442B7">
        <w:t>aup</w:t>
      </w:r>
      <w:r>
        <w:t>.ru</w:t>
      </w:r>
    </w:p>
    <w:p w:rsidR="008442B7" w:rsidRDefault="006B07EE" w:rsidP="008442B7">
      <w:pPr>
        <w:ind w:firstLine="709"/>
      </w:pPr>
      <w:r w:rsidRPr="008442B7">
        <w:t xml:space="preserve">Часто эффективный поиск информации можно провести с помощью региональных каталогов </w:t>
      </w:r>
      <w:r w:rsidR="008442B7">
        <w:t>-</w:t>
      </w:r>
      <w:r w:rsidRPr="008442B7">
        <w:t xml:space="preserve"> специализированных серверов, содержащих данные о предприятиях или Web-ресурсах какого-то города или региона</w:t>
      </w:r>
      <w:r w:rsidR="008442B7" w:rsidRPr="008442B7">
        <w:t xml:space="preserve">. </w:t>
      </w:r>
      <w:r w:rsidRPr="008442B7">
        <w:t xml:space="preserve">Например, для Санкт-Петербурга такой каталог располагается по адресу </w:t>
      </w:r>
      <w:r w:rsidR="008442B7">
        <w:t>http://www.</w:t>
      </w:r>
      <w:r w:rsidRPr="008442B7">
        <w:t>spb</w:t>
      </w:r>
      <w:r w:rsidR="008442B7">
        <w:t>.ru</w:t>
      </w:r>
      <w:r w:rsidR="008442B7" w:rsidRPr="008442B7">
        <w:t>.</w:t>
      </w:r>
    </w:p>
    <w:p w:rsidR="006B07EE" w:rsidRPr="008442B7" w:rsidRDefault="006B07EE" w:rsidP="008442B7">
      <w:pPr>
        <w:ind w:firstLine="709"/>
      </w:pPr>
      <w:r w:rsidRPr="008442B7">
        <w:t xml:space="preserve">Список ИПС можно найти на сайте </w:t>
      </w:r>
      <w:r w:rsidR="008442B7">
        <w:t>www.</w:t>
      </w:r>
      <w:r w:rsidRPr="008442B7">
        <w:t>monk</w:t>
      </w:r>
      <w:r w:rsidR="008442B7" w:rsidRPr="008442B7">
        <w:t xml:space="preserve">. </w:t>
      </w:r>
      <w:r w:rsidRPr="008442B7">
        <w:t>newmail</w:t>
      </w:r>
      <w:r w:rsidR="008442B7">
        <w:t>.ru</w:t>
      </w:r>
    </w:p>
    <w:p w:rsidR="00BD1869" w:rsidRDefault="006B07EE" w:rsidP="00BD1869">
      <w:pPr>
        <w:ind w:firstLine="709"/>
      </w:pPr>
      <w:r w:rsidRPr="008442B7">
        <w:t>Более подробный перечень поисковых систем и каталогов представлен в табл</w:t>
      </w:r>
      <w:r w:rsidR="008442B7">
        <w:t>.</w:t>
      </w:r>
      <w:r w:rsidR="00BD1869">
        <w:t xml:space="preserve"> </w:t>
      </w:r>
      <w:r w:rsidR="008442B7">
        <w:t>3.2</w:t>
      </w:r>
      <w:r w:rsidR="00BD1869">
        <w:t>.</w:t>
      </w:r>
    </w:p>
    <w:p w:rsidR="006B07EE" w:rsidRPr="008442B7" w:rsidRDefault="00BD1869" w:rsidP="00BD1869">
      <w:pPr>
        <w:pStyle w:val="2"/>
      </w:pPr>
      <w:r>
        <w:br w:type="page"/>
      </w:r>
      <w:r w:rsidR="006B07EE" w:rsidRPr="008442B7">
        <w:t>Правила выполнения запросов</w:t>
      </w:r>
    </w:p>
    <w:p w:rsidR="00BD1869" w:rsidRDefault="00BD1869" w:rsidP="008442B7">
      <w:pPr>
        <w:ind w:firstLine="709"/>
      </w:pPr>
    </w:p>
    <w:p w:rsidR="008442B7" w:rsidRDefault="006B07EE" w:rsidP="008442B7">
      <w:pPr>
        <w:ind w:firstLine="709"/>
      </w:pPr>
      <w:r w:rsidRPr="008442B7">
        <w:t>В каждой поисковой системе в разделе Помощь</w:t>
      </w:r>
      <w:r w:rsidR="008442B7">
        <w:t xml:space="preserve"> (</w:t>
      </w:r>
      <w:r w:rsidRPr="008442B7">
        <w:t>Help</w:t>
      </w:r>
      <w:r w:rsidR="008442B7" w:rsidRPr="008442B7">
        <w:t xml:space="preserve">) </w:t>
      </w:r>
      <w:r w:rsidRPr="008442B7">
        <w:t>можно получить сведения о том, как искать, как составить строку запроса</w:t>
      </w:r>
      <w:r w:rsidR="008442B7" w:rsidRPr="008442B7">
        <w:t xml:space="preserve">. </w:t>
      </w:r>
      <w:r w:rsidRPr="008442B7">
        <w:t>Ниже приведена информация о типовом,</w:t>
      </w:r>
      <w:r w:rsidR="008442B7">
        <w:t xml:space="preserve"> "</w:t>
      </w:r>
      <w:r w:rsidRPr="008442B7">
        <w:t>усредненном</w:t>
      </w:r>
      <w:r w:rsidR="008442B7">
        <w:t xml:space="preserve">" </w:t>
      </w:r>
      <w:r w:rsidRPr="008442B7">
        <w:t>языке запросов</w:t>
      </w:r>
      <w:r w:rsidR="008442B7" w:rsidRPr="008442B7">
        <w:t>.</w:t>
      </w:r>
    </w:p>
    <w:p w:rsidR="006B07EE" w:rsidRPr="008442B7" w:rsidRDefault="006B07EE" w:rsidP="008442B7">
      <w:pPr>
        <w:ind w:firstLine="709"/>
      </w:pPr>
      <w:r w:rsidRPr="008442B7">
        <w:rPr>
          <w:i/>
          <w:iCs/>
        </w:rPr>
        <w:t>Простой запрос</w:t>
      </w:r>
      <w:r w:rsidR="00BD1869">
        <w:rPr>
          <w:i/>
          <w:iCs/>
        </w:rPr>
        <w:t>.</w:t>
      </w:r>
    </w:p>
    <w:p w:rsidR="008442B7" w:rsidRDefault="006B07EE" w:rsidP="008442B7">
      <w:pPr>
        <w:ind w:firstLine="709"/>
      </w:pPr>
      <w:r w:rsidRPr="008442B7">
        <w:t>Ввести одно слово, определяющее тему поиска</w:t>
      </w:r>
      <w:r w:rsidR="008442B7" w:rsidRPr="008442B7">
        <w:t xml:space="preserve">. </w:t>
      </w:r>
      <w:r w:rsidRPr="008442B7">
        <w:t>Например, в поисковой системе Rambler</w:t>
      </w:r>
      <w:r w:rsidR="008442B7">
        <w:t>.ru</w:t>
      </w:r>
      <w:r w:rsidRPr="008442B7">
        <w:t xml:space="preserve"> достаточно ввести</w:t>
      </w:r>
      <w:r w:rsidR="008442B7" w:rsidRPr="008442B7">
        <w:t xml:space="preserve">: </w:t>
      </w:r>
      <w:r w:rsidRPr="008442B7">
        <w:t>автоматика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Находятся документы, в которых встречаются слова, указанные в запросе</w:t>
      </w:r>
      <w:r w:rsidR="008442B7" w:rsidRPr="008442B7">
        <w:t xml:space="preserve">. </w:t>
      </w:r>
      <w:r w:rsidRPr="008442B7">
        <w:t>Распознаются все формы слов русского языка, как правило, регистр букв игнорируется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В запросе можно использовать символ</w:t>
      </w:r>
      <w:r w:rsidR="008442B7">
        <w:t xml:space="preserve"> "</w:t>
      </w:r>
      <w:r w:rsidRPr="008442B7">
        <w:t>*</w:t>
      </w:r>
      <w:r w:rsidR="008442B7">
        <w:t xml:space="preserve">" </w:t>
      </w:r>
      <w:r w:rsidRPr="008442B7">
        <w:t>или</w:t>
      </w:r>
      <w:r w:rsidR="008442B7">
        <w:t xml:space="preserve"> "?". </w:t>
      </w:r>
      <w:r w:rsidRPr="008442B7">
        <w:t>Знаком</w:t>
      </w:r>
      <w:r w:rsidR="008442B7">
        <w:t xml:space="preserve"> "?" </w:t>
      </w:r>
      <w:r w:rsidRPr="008442B7">
        <w:t>в ключевом слове заменяется один символ, на место которого может быть подставлена любая буква, а знаком</w:t>
      </w:r>
      <w:r w:rsidR="008442B7">
        <w:t xml:space="preserve"> "</w:t>
      </w:r>
      <w:r w:rsidRPr="008442B7">
        <w:t>*</w:t>
      </w:r>
      <w:r w:rsidR="008442B7">
        <w:t>" -</w:t>
      </w:r>
      <w:r w:rsidRPr="008442B7">
        <w:t xml:space="preserve"> последовательность символов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 xml:space="preserve">Например, запрос автомат* позволит найти документы, включающие слова автоматический, автоматика и </w:t>
      </w:r>
      <w:r w:rsidR="008442B7">
        <w:t>т.д.</w:t>
      </w:r>
    </w:p>
    <w:p w:rsidR="006B07EE" w:rsidRPr="008442B7" w:rsidRDefault="006B07EE" w:rsidP="008442B7">
      <w:pPr>
        <w:ind w:firstLine="709"/>
      </w:pPr>
      <w:r w:rsidRPr="008442B7">
        <w:rPr>
          <w:i/>
          <w:iCs/>
        </w:rPr>
        <w:t>Сложный запрос</w:t>
      </w:r>
      <w:r w:rsidR="00BD1869">
        <w:rPr>
          <w:i/>
          <w:iCs/>
        </w:rPr>
        <w:t>.</w:t>
      </w:r>
    </w:p>
    <w:p w:rsidR="008442B7" w:rsidRDefault="006B07EE" w:rsidP="008442B7">
      <w:pPr>
        <w:ind w:firstLine="709"/>
      </w:pPr>
      <w:r w:rsidRPr="008442B7">
        <w:t>Часто возникает необходимость комбинирования ключевых слов для получения более определенной информации</w:t>
      </w:r>
      <w:r w:rsidR="008442B7" w:rsidRPr="008442B7">
        <w:t xml:space="preserve">. </w:t>
      </w:r>
      <w:r w:rsidRPr="008442B7">
        <w:t>В этом случае используются дополнительные слова-связки, функции, операторы, символы, комбинации операторов, разделенные скобками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Например, запрос музыка &amp;</w:t>
      </w:r>
      <w:r w:rsidR="008442B7">
        <w:t xml:space="preserve"> (</w:t>
      </w:r>
      <w:r w:rsidRPr="008442B7">
        <w:t>beatles | битлз</w:t>
      </w:r>
      <w:r w:rsidR="008442B7" w:rsidRPr="008442B7">
        <w:t xml:space="preserve">) </w:t>
      </w:r>
      <w:r w:rsidRPr="008442B7">
        <w:t>означает, что пользователь ищет документы, содержащие слова музыка и beatles или музыка и битлз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В табл</w:t>
      </w:r>
      <w:r w:rsidR="008442B7">
        <w:t>.3.1</w:t>
      </w:r>
      <w:r w:rsidRPr="008442B7">
        <w:t xml:space="preserve"> приведены правила формирования запросов, принятые в системе Апорт</w:t>
      </w:r>
      <w:r w:rsidR="008442B7">
        <w:t xml:space="preserve"> (http://www.</w:t>
      </w:r>
      <w:r w:rsidRPr="008442B7">
        <w:t>aport</w:t>
      </w:r>
      <w:r w:rsidR="008442B7">
        <w:t>.ru</w:t>
      </w:r>
      <w:r w:rsidR="008442B7" w:rsidRPr="008442B7">
        <w:t>).</w:t>
      </w:r>
    </w:p>
    <w:p w:rsidR="008442B7" w:rsidRDefault="008442B7" w:rsidP="008442B7">
      <w:pPr>
        <w:ind w:firstLine="709"/>
      </w:pPr>
    </w:p>
    <w:p w:rsidR="008442B7" w:rsidRDefault="006B07EE" w:rsidP="008442B7">
      <w:pPr>
        <w:ind w:firstLine="709"/>
      </w:pPr>
      <w:r w:rsidRPr="008442B7">
        <w:t xml:space="preserve">Таблица </w:t>
      </w:r>
      <w:r w:rsidR="008442B7">
        <w:t>3.1</w:t>
      </w:r>
    </w:p>
    <w:p w:rsidR="006B07EE" w:rsidRPr="008442B7" w:rsidRDefault="006B07EE" w:rsidP="008442B7">
      <w:pPr>
        <w:ind w:firstLine="709"/>
      </w:pPr>
      <w:r w:rsidRPr="008442B7">
        <w:t>Операторы для формирования запросов</w:t>
      </w:r>
    </w:p>
    <w:tbl>
      <w:tblPr>
        <w:tblW w:w="46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1531"/>
        <w:gridCol w:w="5986"/>
      </w:tblGrid>
      <w:tr w:rsidR="006B07EE" w:rsidRPr="008442B7" w:rsidTr="00962432">
        <w:trPr>
          <w:jc w:val="center"/>
        </w:trPr>
        <w:tc>
          <w:tcPr>
            <w:tcW w:w="802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Оператор</w:t>
            </w:r>
          </w:p>
        </w:tc>
        <w:tc>
          <w:tcPr>
            <w:tcW w:w="855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Синонимы</w:t>
            </w:r>
          </w:p>
        </w:tc>
        <w:tc>
          <w:tcPr>
            <w:tcW w:w="334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Комментарий</w:t>
            </w:r>
          </w:p>
        </w:tc>
      </w:tr>
      <w:tr w:rsidR="006B07EE" w:rsidRPr="008442B7" w:rsidTr="00962432">
        <w:trPr>
          <w:jc w:val="center"/>
        </w:trPr>
        <w:tc>
          <w:tcPr>
            <w:tcW w:w="802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И</w:t>
            </w:r>
          </w:p>
        </w:tc>
        <w:tc>
          <w:tcPr>
            <w:tcW w:w="855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AND &amp;</w:t>
            </w:r>
          </w:p>
        </w:tc>
        <w:tc>
          <w:tcPr>
            <w:tcW w:w="334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По запросу будут найдены документы, содержащие оба ключевых слова</w:t>
            </w:r>
            <w:r w:rsidR="008442B7" w:rsidRPr="008442B7">
              <w:t xml:space="preserve">. </w:t>
            </w:r>
            <w:r w:rsidRPr="008442B7">
              <w:t>Его можно и не писать</w:t>
            </w:r>
            <w:r w:rsidR="008442B7" w:rsidRPr="008442B7">
              <w:t xml:space="preserve">. </w:t>
            </w:r>
            <w:r w:rsidRPr="008442B7">
              <w:t>Например, запрос</w:t>
            </w:r>
            <w:r w:rsidR="008442B7" w:rsidRPr="008442B7">
              <w:t xml:space="preserve">: </w:t>
            </w:r>
            <w:r w:rsidRPr="008442B7">
              <w:t>информатика и учебник эквивалентен информатика учебник</w:t>
            </w:r>
          </w:p>
        </w:tc>
      </w:tr>
      <w:tr w:rsidR="006B07EE" w:rsidRPr="008442B7" w:rsidTr="00962432">
        <w:trPr>
          <w:jc w:val="center"/>
        </w:trPr>
        <w:tc>
          <w:tcPr>
            <w:tcW w:w="802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ИЛИ</w:t>
            </w:r>
          </w:p>
        </w:tc>
        <w:tc>
          <w:tcPr>
            <w:tcW w:w="855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OR |</w:t>
            </w:r>
          </w:p>
        </w:tc>
        <w:tc>
          <w:tcPr>
            <w:tcW w:w="334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Производится поиск тех документов, в которых используется любое из указанных слов или оба слова одновременно</w:t>
            </w:r>
          </w:p>
        </w:tc>
      </w:tr>
      <w:tr w:rsidR="006B07EE" w:rsidRPr="008442B7" w:rsidTr="00962432">
        <w:trPr>
          <w:jc w:val="center"/>
        </w:trPr>
        <w:tc>
          <w:tcPr>
            <w:tcW w:w="802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НЕ</w:t>
            </w:r>
          </w:p>
        </w:tc>
        <w:tc>
          <w:tcPr>
            <w:tcW w:w="855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NOT</w:t>
            </w:r>
            <w:r w:rsidR="008442B7" w:rsidRPr="008442B7">
              <w:t xml:space="preserve"> - </w:t>
            </w:r>
            <w:r w:rsidRPr="008442B7">
              <w:t>~</w:t>
            </w:r>
          </w:p>
        </w:tc>
        <w:tc>
          <w:tcPr>
            <w:tcW w:w="334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Поиск ограничивается документами, не содержащими слово, указанное после оператора</w:t>
            </w:r>
          </w:p>
        </w:tc>
      </w:tr>
      <w:tr w:rsidR="006B07EE" w:rsidRPr="008442B7" w:rsidTr="00962432">
        <w:trPr>
          <w:jc w:val="center"/>
        </w:trPr>
        <w:tc>
          <w:tcPr>
            <w:tcW w:w="802" w:type="pct"/>
            <w:shd w:val="clear" w:color="auto" w:fill="auto"/>
          </w:tcPr>
          <w:p w:rsidR="006B07EE" w:rsidRPr="008442B7" w:rsidRDefault="008442B7" w:rsidP="008442B7">
            <w:pPr>
              <w:pStyle w:val="afb"/>
            </w:pPr>
            <w:r>
              <w:t>" "</w:t>
            </w:r>
          </w:p>
        </w:tc>
        <w:tc>
          <w:tcPr>
            <w:tcW w:w="855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' '</w:t>
            </w:r>
          </w:p>
        </w:tc>
        <w:tc>
          <w:tcPr>
            <w:tcW w:w="334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Двойные или одинарные кавычки позволяют находить словосочетание</w:t>
            </w:r>
          </w:p>
        </w:tc>
      </w:tr>
      <w:tr w:rsidR="006B07EE" w:rsidRPr="008442B7" w:rsidTr="00962432">
        <w:trPr>
          <w:jc w:val="center"/>
        </w:trPr>
        <w:tc>
          <w:tcPr>
            <w:tcW w:w="802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Дата=</w:t>
            </w:r>
          </w:p>
        </w:tc>
        <w:tc>
          <w:tcPr>
            <w:tcW w:w="855" w:type="pct"/>
            <w:shd w:val="clear" w:color="auto" w:fill="auto"/>
          </w:tcPr>
          <w:p w:rsidR="008442B7" w:rsidRDefault="006B07EE" w:rsidP="008442B7">
            <w:pPr>
              <w:pStyle w:val="afb"/>
            </w:pPr>
            <w:r w:rsidRPr="008442B7">
              <w:t>дата</w:t>
            </w:r>
            <w:r w:rsidR="008442B7" w:rsidRPr="008442B7">
              <w:t>:</w:t>
            </w:r>
          </w:p>
          <w:p w:rsidR="006B07EE" w:rsidRPr="008442B7" w:rsidRDefault="006B07EE" w:rsidP="008442B7">
            <w:pPr>
              <w:pStyle w:val="afb"/>
            </w:pPr>
            <w:r w:rsidRPr="008442B7">
              <w:t>date=</w:t>
            </w:r>
          </w:p>
        </w:tc>
        <w:tc>
          <w:tcPr>
            <w:tcW w:w="3343" w:type="pct"/>
            <w:shd w:val="clear" w:color="auto" w:fill="auto"/>
          </w:tcPr>
          <w:p w:rsidR="008442B7" w:rsidRDefault="006B07EE" w:rsidP="008442B7">
            <w:pPr>
              <w:pStyle w:val="afb"/>
            </w:pPr>
            <w:r w:rsidRPr="008442B7">
              <w:t>Поиск ограничивается документами, попадающими в заданный интервал дат</w:t>
            </w:r>
            <w:r w:rsidR="008442B7" w:rsidRPr="008442B7">
              <w:t>.</w:t>
            </w:r>
          </w:p>
          <w:p w:rsidR="008442B7" w:rsidRDefault="006B07EE" w:rsidP="008442B7">
            <w:pPr>
              <w:pStyle w:val="afb"/>
            </w:pPr>
            <w:r w:rsidRPr="008442B7">
              <w:t>Пример 1</w:t>
            </w:r>
            <w:r w:rsidR="008442B7" w:rsidRPr="008442B7">
              <w:t xml:space="preserve">. </w:t>
            </w:r>
            <w:r w:rsidRPr="008442B7">
              <w:t>валюта дата=01/02/2002</w:t>
            </w:r>
            <w:r w:rsidR="008442B7">
              <w:t>-</w:t>
            </w:r>
            <w:r w:rsidRPr="008442B7">
              <w:t>01/03/2002</w:t>
            </w:r>
            <w:r w:rsidR="008442B7" w:rsidRPr="008442B7">
              <w:t xml:space="preserve">. </w:t>
            </w:r>
            <w:r w:rsidRPr="008442B7">
              <w:t>По этому запросу будут выданы документы, содержащие слово</w:t>
            </w:r>
            <w:r w:rsidR="008442B7">
              <w:t xml:space="preserve"> "</w:t>
            </w:r>
            <w:r w:rsidRPr="008442B7">
              <w:t>валюта</w:t>
            </w:r>
            <w:r w:rsidR="008442B7">
              <w:t xml:space="preserve">" </w:t>
            </w:r>
            <w:r w:rsidRPr="008442B7">
              <w:t>и имеющие дату от 1 февраля 2002 г</w:t>
            </w:r>
            <w:r w:rsidR="008442B7" w:rsidRPr="008442B7">
              <w:t xml:space="preserve">. </w:t>
            </w:r>
            <w:r w:rsidRPr="008442B7">
              <w:t>до 1 марта 2002 г</w:t>
            </w:r>
            <w:r w:rsidR="008442B7" w:rsidRPr="008442B7">
              <w:t>.</w:t>
            </w:r>
          </w:p>
          <w:p w:rsidR="006B07EE" w:rsidRPr="008442B7" w:rsidRDefault="006B07EE" w:rsidP="008442B7">
            <w:pPr>
              <w:pStyle w:val="afb"/>
            </w:pPr>
            <w:r w:rsidRPr="008442B7">
              <w:t>Пример 2</w:t>
            </w:r>
            <w:r w:rsidR="008442B7" w:rsidRPr="008442B7">
              <w:t xml:space="preserve">. </w:t>
            </w:r>
            <w:r w:rsidRPr="008442B7">
              <w:t>date=01/03/2002 валюта</w:t>
            </w:r>
          </w:p>
          <w:p w:rsidR="006B07EE" w:rsidRPr="008442B7" w:rsidRDefault="006B07EE" w:rsidP="008442B7">
            <w:pPr>
              <w:pStyle w:val="afb"/>
            </w:pPr>
            <w:r w:rsidRPr="008442B7">
              <w:t>Пример 3</w:t>
            </w:r>
            <w:r w:rsidR="008442B7" w:rsidRPr="008442B7">
              <w:t xml:space="preserve">. </w:t>
            </w:r>
            <w:r w:rsidRPr="008442B7">
              <w:t>дата</w:t>
            </w:r>
            <w:r w:rsidR="008442B7" w:rsidRPr="008442B7">
              <w:t xml:space="preserve">: </w:t>
            </w:r>
            <w:r w:rsidRPr="008442B7">
              <w:t>&lt;02/03/2002 валюта</w:t>
            </w:r>
          </w:p>
        </w:tc>
      </w:tr>
    </w:tbl>
    <w:p w:rsidR="008442B7" w:rsidRDefault="008442B7" w:rsidP="008442B7">
      <w:pPr>
        <w:ind w:firstLine="709"/>
      </w:pPr>
    </w:p>
    <w:p w:rsidR="006B07EE" w:rsidRPr="008442B7" w:rsidRDefault="006B07EE" w:rsidP="008442B7">
      <w:pPr>
        <w:ind w:firstLine="709"/>
      </w:pPr>
      <w:r w:rsidRPr="008442B7">
        <w:t xml:space="preserve">Таблица </w:t>
      </w:r>
      <w:r w:rsidR="008442B7">
        <w:t>3.2</w:t>
      </w:r>
    </w:p>
    <w:p w:rsidR="006B07EE" w:rsidRPr="008442B7" w:rsidRDefault="006B07EE" w:rsidP="008442B7">
      <w:pPr>
        <w:ind w:firstLine="709"/>
      </w:pPr>
      <w:r w:rsidRPr="008442B7">
        <w:t>Список поисковых серверов и каталогов</w:t>
      </w:r>
    </w:p>
    <w:tbl>
      <w:tblPr>
        <w:tblW w:w="44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4"/>
        <w:gridCol w:w="5067"/>
      </w:tblGrid>
      <w:tr w:rsidR="006B07EE" w:rsidRPr="008442B7" w:rsidTr="00962432">
        <w:trPr>
          <w:trHeight w:val="435"/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Адрес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Описание</w:t>
            </w:r>
          </w:p>
        </w:tc>
      </w:tr>
      <w:tr w:rsidR="006B07EE" w:rsidRPr="008442B7" w:rsidTr="00962432">
        <w:trPr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8442B7" w:rsidP="008442B7">
            <w:pPr>
              <w:pStyle w:val="afb"/>
            </w:pPr>
            <w:r>
              <w:t>www.</w:t>
            </w:r>
            <w:r w:rsidR="006B07EE" w:rsidRPr="008442B7">
              <w:t>excite</w:t>
            </w:r>
            <w:r>
              <w:t>.com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Поисковый сервер с обзорами узлов и путеводителями</w:t>
            </w:r>
          </w:p>
        </w:tc>
      </w:tr>
      <w:tr w:rsidR="006B07EE" w:rsidRPr="008442B7" w:rsidTr="00962432">
        <w:trPr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8442B7" w:rsidP="008442B7">
            <w:pPr>
              <w:pStyle w:val="afb"/>
            </w:pPr>
            <w:r>
              <w:t>www.</w:t>
            </w:r>
            <w:r w:rsidR="006B07EE" w:rsidRPr="008442B7">
              <w:t>alta-vista</w:t>
            </w:r>
            <w:r>
              <w:t>.com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Поисковый сервер, имеются возможности расширенного поиска</w:t>
            </w:r>
          </w:p>
        </w:tc>
      </w:tr>
      <w:tr w:rsidR="006B07EE" w:rsidRPr="008442B7" w:rsidTr="00962432">
        <w:trPr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8442B7" w:rsidP="008442B7">
            <w:pPr>
              <w:pStyle w:val="afb"/>
            </w:pPr>
            <w:r>
              <w:t>www.</w:t>
            </w:r>
            <w:r w:rsidR="006B07EE" w:rsidRPr="008442B7">
              <w:t>hotbot</w:t>
            </w:r>
            <w:r>
              <w:t>.com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Поисковый сервер</w:t>
            </w:r>
          </w:p>
        </w:tc>
      </w:tr>
      <w:tr w:rsidR="006B07EE" w:rsidRPr="008442B7" w:rsidTr="00962432">
        <w:trPr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8442B7" w:rsidP="008442B7">
            <w:pPr>
              <w:pStyle w:val="afb"/>
            </w:pPr>
            <w:r>
              <w:t>www.</w:t>
            </w:r>
            <w:r w:rsidR="006B07EE" w:rsidRPr="008442B7">
              <w:t>poland</w:t>
            </w:r>
            <w:r>
              <w:t>.net www.</w:t>
            </w:r>
            <w:r w:rsidR="006B07EE" w:rsidRPr="008442B7">
              <w:t>israil</w:t>
            </w:r>
            <w:r>
              <w:t>.net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Региональные поисковые серверы Польши, Израиля</w:t>
            </w:r>
          </w:p>
        </w:tc>
      </w:tr>
      <w:tr w:rsidR="006B07EE" w:rsidRPr="008442B7" w:rsidTr="00962432">
        <w:trPr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8442B7" w:rsidP="008442B7">
            <w:pPr>
              <w:pStyle w:val="afb"/>
            </w:pPr>
            <w:r>
              <w:t>www.</w:t>
            </w:r>
            <w:r w:rsidR="006B07EE" w:rsidRPr="008442B7">
              <w:t>ifoseek</w:t>
            </w:r>
            <w:r>
              <w:t>.com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Поисковый сервер</w:t>
            </w:r>
            <w:r w:rsidR="008442B7">
              <w:t xml:space="preserve"> (</w:t>
            </w:r>
            <w:r w:rsidRPr="008442B7">
              <w:t>простой в использовании</w:t>
            </w:r>
            <w:r w:rsidR="008442B7" w:rsidRPr="008442B7">
              <w:t xml:space="preserve">) </w:t>
            </w:r>
          </w:p>
        </w:tc>
      </w:tr>
      <w:tr w:rsidR="006B07EE" w:rsidRPr="008442B7" w:rsidTr="00962432">
        <w:trPr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8442B7" w:rsidP="008442B7">
            <w:pPr>
              <w:pStyle w:val="afb"/>
            </w:pPr>
            <w:r>
              <w:t>www.</w:t>
            </w:r>
            <w:r w:rsidR="006B07EE" w:rsidRPr="008442B7">
              <w:t>ipl</w:t>
            </w:r>
            <w:r>
              <w:t>.org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Internet Publik library, публичная библиотека, функционирующая в рамках проекта</w:t>
            </w:r>
            <w:r w:rsidR="008442B7">
              <w:t xml:space="preserve"> "</w:t>
            </w:r>
            <w:r w:rsidRPr="008442B7">
              <w:t>Всемирная деревня</w:t>
            </w:r>
            <w:r w:rsidR="008442B7">
              <w:t>"</w:t>
            </w:r>
          </w:p>
        </w:tc>
      </w:tr>
      <w:tr w:rsidR="006B07EE" w:rsidRPr="008442B7" w:rsidTr="00962432">
        <w:trPr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8442B7" w:rsidP="008442B7">
            <w:pPr>
              <w:pStyle w:val="afb"/>
            </w:pPr>
            <w:r>
              <w:t>www.</w:t>
            </w:r>
            <w:r w:rsidR="006B07EE" w:rsidRPr="008442B7">
              <w:t>wisewire</w:t>
            </w:r>
            <w:r>
              <w:t>.com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 xml:space="preserve">WiseWire </w:t>
            </w:r>
            <w:r w:rsidR="008442B7">
              <w:t>-</w:t>
            </w:r>
            <w:r w:rsidRPr="008442B7">
              <w:t xml:space="preserve"> организация поиска с применением искусственного интеллекта </w:t>
            </w:r>
          </w:p>
        </w:tc>
      </w:tr>
      <w:tr w:rsidR="006B07EE" w:rsidRPr="008442B7" w:rsidTr="00962432">
        <w:trPr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8442B7" w:rsidP="008442B7">
            <w:pPr>
              <w:pStyle w:val="afb"/>
            </w:pPr>
            <w:r>
              <w:t>www.</w:t>
            </w:r>
            <w:r w:rsidR="006B07EE" w:rsidRPr="008442B7">
              <w:t>webcrawler</w:t>
            </w:r>
            <w:r>
              <w:t>.com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 xml:space="preserve">WebCrawler </w:t>
            </w:r>
            <w:r w:rsidR="008442B7">
              <w:t>-</w:t>
            </w:r>
            <w:r w:rsidRPr="008442B7">
              <w:t xml:space="preserve"> поисковый сервер, прост в обращении</w:t>
            </w:r>
          </w:p>
        </w:tc>
      </w:tr>
      <w:tr w:rsidR="006B07EE" w:rsidRPr="008442B7" w:rsidTr="00962432">
        <w:trPr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8442B7" w:rsidP="008442B7">
            <w:pPr>
              <w:pStyle w:val="afb"/>
            </w:pPr>
            <w:r>
              <w:t>www.</w:t>
            </w:r>
            <w:r w:rsidR="006B07EE" w:rsidRPr="008442B7">
              <w:t>yahoo</w:t>
            </w:r>
            <w:r>
              <w:t>.com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КаталогWeb и интерфейс для обращения к полнотекстовому поиску на сервере AltaVista</w:t>
            </w:r>
          </w:p>
        </w:tc>
      </w:tr>
      <w:tr w:rsidR="006B07EE" w:rsidRPr="008442B7" w:rsidTr="00962432">
        <w:trPr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8442B7" w:rsidP="008442B7">
            <w:pPr>
              <w:pStyle w:val="afb"/>
            </w:pPr>
            <w:r>
              <w:t>www.</w:t>
            </w:r>
            <w:r w:rsidR="006B07EE" w:rsidRPr="008442B7">
              <w:t>aport</w:t>
            </w:r>
            <w:r>
              <w:t>.ru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 xml:space="preserve">Апорт </w:t>
            </w:r>
            <w:r w:rsidR="008442B7">
              <w:t>-</w:t>
            </w:r>
            <w:r w:rsidRPr="008442B7">
              <w:t xml:space="preserve"> русскоязычный поисковый сервер</w:t>
            </w:r>
          </w:p>
        </w:tc>
      </w:tr>
      <w:tr w:rsidR="006B07EE" w:rsidRPr="008442B7" w:rsidTr="00962432">
        <w:trPr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8442B7" w:rsidP="008442B7">
            <w:pPr>
              <w:pStyle w:val="afb"/>
            </w:pPr>
            <w:r>
              <w:t>www.</w:t>
            </w:r>
            <w:r w:rsidR="006B07EE" w:rsidRPr="008442B7">
              <w:t>yandex</w:t>
            </w:r>
            <w:r>
              <w:t>.ru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 xml:space="preserve">Яндекс </w:t>
            </w:r>
            <w:r w:rsidR="008442B7">
              <w:t>-</w:t>
            </w:r>
            <w:r w:rsidRPr="008442B7">
              <w:t xml:space="preserve"> русскоязычный поисковый сервер</w:t>
            </w:r>
          </w:p>
        </w:tc>
      </w:tr>
      <w:tr w:rsidR="006B07EE" w:rsidRPr="008442B7" w:rsidTr="00962432">
        <w:trPr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8442B7" w:rsidP="008442B7">
            <w:pPr>
              <w:pStyle w:val="afb"/>
            </w:pPr>
            <w:r>
              <w:t>www.</w:t>
            </w:r>
            <w:r w:rsidR="006B07EE" w:rsidRPr="008442B7">
              <w:t>rambler</w:t>
            </w:r>
            <w:r>
              <w:t>.ru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 xml:space="preserve">Рамблер </w:t>
            </w:r>
            <w:r w:rsidR="008442B7">
              <w:t>-</w:t>
            </w:r>
            <w:r w:rsidRPr="008442B7">
              <w:t xml:space="preserve"> русскоязычный поисковый сервер</w:t>
            </w:r>
          </w:p>
        </w:tc>
      </w:tr>
      <w:tr w:rsidR="006B07EE" w:rsidRPr="008442B7" w:rsidTr="00962432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Справочные ресурсы Интернет</w:t>
            </w:r>
          </w:p>
        </w:tc>
      </w:tr>
      <w:tr w:rsidR="006B07EE" w:rsidRPr="008442B7" w:rsidTr="00962432">
        <w:trPr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8442B7" w:rsidP="008442B7">
            <w:pPr>
              <w:pStyle w:val="afb"/>
            </w:pPr>
            <w:r>
              <w:t>www.</w:t>
            </w:r>
            <w:r w:rsidR="006B07EE" w:rsidRPr="008442B7">
              <w:t>yellow</w:t>
            </w:r>
            <w:r>
              <w:t>.com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Желтые страницы Интернет</w:t>
            </w:r>
          </w:p>
        </w:tc>
      </w:tr>
      <w:tr w:rsidR="006B07EE" w:rsidRPr="008442B7" w:rsidTr="00962432">
        <w:trPr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monk</w:t>
            </w:r>
            <w:r w:rsidR="008442B7" w:rsidRPr="008442B7">
              <w:t xml:space="preserve">. </w:t>
            </w:r>
            <w:r w:rsidRPr="008442B7">
              <w:t>newmail</w:t>
            </w:r>
            <w:r w:rsidR="008442B7">
              <w:t>.ru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Поисковые системы различного профиля</w:t>
            </w:r>
          </w:p>
        </w:tc>
      </w:tr>
      <w:tr w:rsidR="006B07EE" w:rsidRPr="008442B7" w:rsidTr="00962432">
        <w:trPr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8442B7" w:rsidP="008442B7">
            <w:pPr>
              <w:pStyle w:val="afb"/>
            </w:pPr>
            <w:r>
              <w:t>www.</w:t>
            </w:r>
            <w:r w:rsidR="006B07EE" w:rsidRPr="008442B7">
              <w:t>top200</w:t>
            </w:r>
            <w:r>
              <w:t>.ru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200 лучшихWeb-сайтов</w:t>
            </w:r>
          </w:p>
        </w:tc>
      </w:tr>
      <w:tr w:rsidR="006B07EE" w:rsidRPr="008442B7" w:rsidTr="00962432">
        <w:trPr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8442B7" w:rsidP="008442B7">
            <w:pPr>
              <w:pStyle w:val="afb"/>
            </w:pPr>
            <w:r>
              <w:t>www.</w:t>
            </w:r>
            <w:r w:rsidR="006B07EE" w:rsidRPr="008442B7">
              <w:t>allru</w:t>
            </w:r>
            <w:r>
              <w:t>.net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Каталог русских ресурсов Интернет</w:t>
            </w:r>
          </w:p>
        </w:tc>
      </w:tr>
      <w:tr w:rsidR="006B07EE" w:rsidRPr="008442B7" w:rsidTr="00962432">
        <w:trPr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8442B7" w:rsidP="008442B7">
            <w:pPr>
              <w:pStyle w:val="afb"/>
            </w:pPr>
            <w:r>
              <w:t>www.</w:t>
            </w:r>
            <w:r w:rsidR="006B07EE" w:rsidRPr="008442B7">
              <w:t>ru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Каталог русских ресурсов Интернет</w:t>
            </w:r>
          </w:p>
        </w:tc>
      </w:tr>
      <w:tr w:rsidR="006B07EE" w:rsidRPr="008442B7" w:rsidTr="00962432">
        <w:trPr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8442B7" w:rsidP="008442B7">
            <w:pPr>
              <w:pStyle w:val="afb"/>
            </w:pPr>
            <w:r>
              <w:t>www.</w:t>
            </w:r>
            <w:r w:rsidR="006B07EE" w:rsidRPr="008442B7">
              <w:t>allru</w:t>
            </w:r>
            <w:r>
              <w:t>.net</w:t>
            </w:r>
            <w:r w:rsidR="006B07EE" w:rsidRPr="008442B7">
              <w:t>/z09</w:t>
            </w:r>
            <w:r w:rsidRPr="008442B7">
              <w:t xml:space="preserve">. </w:t>
            </w:r>
            <w:r w:rsidR="006B07EE" w:rsidRPr="008442B7">
              <w:t>htm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Образовательные ресурсы</w:t>
            </w:r>
          </w:p>
        </w:tc>
      </w:tr>
      <w:tr w:rsidR="006B07EE" w:rsidRPr="008442B7" w:rsidTr="00962432">
        <w:trPr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8442B7" w:rsidP="008442B7">
            <w:pPr>
              <w:pStyle w:val="afb"/>
            </w:pPr>
            <w:r>
              <w:t>www.</w:t>
            </w:r>
            <w:r w:rsidR="006B07EE" w:rsidRPr="008442B7">
              <w:t>students</w:t>
            </w:r>
            <w:r>
              <w:t>.ru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Сервер российского студенчества</w:t>
            </w:r>
          </w:p>
        </w:tc>
      </w:tr>
      <w:tr w:rsidR="006B07EE" w:rsidRPr="008442B7" w:rsidTr="00962432">
        <w:trPr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8442B7" w:rsidP="008442B7">
            <w:pPr>
              <w:pStyle w:val="afb"/>
            </w:pPr>
            <w:r>
              <w:t>www.</w:t>
            </w:r>
            <w:r w:rsidR="006B07EE" w:rsidRPr="008442B7">
              <w:t>cdo</w:t>
            </w:r>
            <w:r>
              <w:t>.ru</w:t>
            </w:r>
            <w:r w:rsidR="006B07EE" w:rsidRPr="008442B7">
              <w:t>/index_new</w:t>
            </w:r>
            <w:r w:rsidRPr="008442B7">
              <w:t xml:space="preserve">. </w:t>
            </w:r>
            <w:r w:rsidR="006B07EE" w:rsidRPr="008442B7">
              <w:t>asp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Центр дистанционного обучения</w:t>
            </w:r>
          </w:p>
        </w:tc>
      </w:tr>
      <w:tr w:rsidR="006B07EE" w:rsidRPr="008442B7" w:rsidTr="00962432">
        <w:trPr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8442B7" w:rsidP="008442B7">
            <w:pPr>
              <w:pStyle w:val="afb"/>
            </w:pPr>
            <w:r>
              <w:t>www.</w:t>
            </w:r>
            <w:r w:rsidR="006B07EE" w:rsidRPr="008442B7">
              <w:t>open</w:t>
            </w:r>
            <w:r w:rsidRPr="008442B7">
              <w:t xml:space="preserve">. </w:t>
            </w:r>
            <w:r w:rsidR="006B07EE" w:rsidRPr="008442B7">
              <w:t>ac</w:t>
            </w:r>
            <w:r w:rsidRPr="008442B7">
              <w:t xml:space="preserve">. </w:t>
            </w:r>
            <w:r w:rsidR="006B07EE" w:rsidRPr="008442B7">
              <w:t>uk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Открытый университет Великобритании</w:t>
            </w:r>
          </w:p>
        </w:tc>
      </w:tr>
      <w:tr w:rsidR="006B07EE" w:rsidRPr="008442B7" w:rsidTr="00962432">
        <w:trPr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8442B7" w:rsidP="008442B7">
            <w:pPr>
              <w:pStyle w:val="afb"/>
            </w:pPr>
            <w:r>
              <w:t>www.</w:t>
            </w:r>
            <w:r w:rsidR="006B07EE" w:rsidRPr="008442B7">
              <w:t>ntu</w:t>
            </w:r>
            <w:r>
              <w:t>.edu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Национальный университет США</w:t>
            </w:r>
          </w:p>
        </w:tc>
      </w:tr>
      <w:tr w:rsidR="006B07EE" w:rsidRPr="008442B7" w:rsidTr="00962432">
        <w:trPr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8442B7" w:rsidP="008442B7">
            <w:pPr>
              <w:pStyle w:val="afb"/>
            </w:pPr>
            <w:r>
              <w:t>www.</w:t>
            </w:r>
            <w:r w:rsidR="006B07EE" w:rsidRPr="008442B7">
              <w:t>translate</w:t>
            </w:r>
            <w:r>
              <w:t>.ru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Электронный переводчик текстов</w:t>
            </w:r>
          </w:p>
        </w:tc>
      </w:tr>
      <w:tr w:rsidR="006B07EE" w:rsidRPr="008442B7" w:rsidTr="00962432">
        <w:trPr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8442B7" w:rsidP="008442B7">
            <w:pPr>
              <w:pStyle w:val="afb"/>
            </w:pPr>
            <w:r>
              <w:t>www.</w:t>
            </w:r>
            <w:r w:rsidR="006B07EE" w:rsidRPr="008442B7">
              <w:t>pomorsu</w:t>
            </w:r>
            <w:r>
              <w:t>.ru</w:t>
            </w:r>
            <w:r w:rsidR="006B07EE" w:rsidRPr="008442B7">
              <w:t>/guide</w:t>
            </w:r>
            <w:r w:rsidRPr="008442B7">
              <w:t xml:space="preserve">. </w:t>
            </w:r>
            <w:r w:rsidR="006B07EE" w:rsidRPr="008442B7">
              <w:t>library</w:t>
            </w:r>
            <w:r>
              <w:t>.html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Список ссылок на сетевые библиотеки</w:t>
            </w:r>
          </w:p>
        </w:tc>
      </w:tr>
      <w:tr w:rsidR="006B07EE" w:rsidRPr="008442B7" w:rsidTr="00962432">
        <w:trPr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8442B7" w:rsidP="008442B7">
            <w:pPr>
              <w:pStyle w:val="afb"/>
            </w:pPr>
            <w:r>
              <w:t>www.</w:t>
            </w:r>
            <w:r w:rsidR="006B07EE" w:rsidRPr="008442B7">
              <w:t>elibrary</w:t>
            </w:r>
            <w:r>
              <w:t>.ru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Научная электронная библиотека</w:t>
            </w:r>
          </w:p>
        </w:tc>
      </w:tr>
      <w:tr w:rsidR="006B07EE" w:rsidRPr="008442B7" w:rsidTr="00962432">
        <w:trPr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8442B7" w:rsidP="008442B7">
            <w:pPr>
              <w:pStyle w:val="afb"/>
            </w:pPr>
            <w:r>
              <w:t>www.</w:t>
            </w:r>
            <w:r w:rsidR="006B07EE" w:rsidRPr="008442B7">
              <w:t>citforum</w:t>
            </w:r>
            <w:r>
              <w:t>.ru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Электронная библиотека</w:t>
            </w:r>
          </w:p>
        </w:tc>
      </w:tr>
      <w:tr w:rsidR="006B07EE" w:rsidRPr="008442B7" w:rsidTr="00962432">
        <w:trPr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8442B7" w:rsidP="008442B7">
            <w:pPr>
              <w:pStyle w:val="afb"/>
            </w:pPr>
            <w:r>
              <w:t>www.</w:t>
            </w:r>
            <w:r w:rsidR="006B07EE" w:rsidRPr="008442B7">
              <w:t>infamed</w:t>
            </w:r>
            <w:r>
              <w:t>.com</w:t>
            </w:r>
            <w:r w:rsidR="006B07EE" w:rsidRPr="008442B7">
              <w:t>/psy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Психологические тесты</w:t>
            </w:r>
          </w:p>
        </w:tc>
      </w:tr>
      <w:tr w:rsidR="006B07EE" w:rsidRPr="008442B7" w:rsidTr="00962432">
        <w:trPr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8442B7" w:rsidP="008442B7">
            <w:pPr>
              <w:pStyle w:val="afb"/>
            </w:pPr>
            <w:r>
              <w:t>www.</w:t>
            </w:r>
            <w:r w:rsidR="006B07EE" w:rsidRPr="008442B7">
              <w:t>pokoleniye</w:t>
            </w:r>
            <w:r>
              <w:t>.ru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Web-сайт Федерации Интернет образования</w:t>
            </w:r>
          </w:p>
        </w:tc>
      </w:tr>
      <w:tr w:rsidR="006B07EE" w:rsidRPr="008442B7" w:rsidTr="00962432">
        <w:trPr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8442B7" w:rsidP="008442B7">
            <w:pPr>
              <w:pStyle w:val="afb"/>
            </w:pPr>
            <w:r>
              <w:t>www.</w:t>
            </w:r>
            <w:r w:rsidR="006B07EE" w:rsidRPr="008442B7">
              <w:t>metod</w:t>
            </w:r>
            <w:r w:rsidRPr="008442B7">
              <w:t xml:space="preserve">. </w:t>
            </w:r>
            <w:r w:rsidR="006B07EE" w:rsidRPr="008442B7">
              <w:t>narod</w:t>
            </w:r>
            <w:r>
              <w:t>.ru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Образовательные ресурсы</w:t>
            </w:r>
          </w:p>
        </w:tc>
      </w:tr>
      <w:tr w:rsidR="006B07EE" w:rsidRPr="008442B7" w:rsidTr="00962432">
        <w:trPr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8442B7" w:rsidP="008442B7">
            <w:pPr>
              <w:pStyle w:val="afb"/>
            </w:pPr>
            <w:r>
              <w:t>www.</w:t>
            </w:r>
            <w:r w:rsidR="006B07EE" w:rsidRPr="008442B7">
              <w:t>spb</w:t>
            </w:r>
            <w:r w:rsidRPr="008442B7">
              <w:t xml:space="preserve">. </w:t>
            </w:r>
            <w:r w:rsidR="006B07EE" w:rsidRPr="008442B7">
              <w:t>osi</w:t>
            </w:r>
            <w:r>
              <w:t>.ru</w:t>
            </w:r>
            <w:r w:rsidR="006B07EE" w:rsidRPr="008442B7">
              <w:t>/ic/distant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Дистанционное обучение в Интернет</w:t>
            </w:r>
          </w:p>
        </w:tc>
      </w:tr>
      <w:tr w:rsidR="006B07EE" w:rsidRPr="008442B7" w:rsidTr="00962432">
        <w:trPr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8442B7" w:rsidP="008442B7">
            <w:pPr>
              <w:pStyle w:val="afb"/>
            </w:pPr>
            <w:r>
              <w:t>www.</w:t>
            </w:r>
            <w:r w:rsidR="006B07EE" w:rsidRPr="008442B7">
              <w:t>examen</w:t>
            </w:r>
            <w:r>
              <w:t>.ru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Экзамены и тесты</w:t>
            </w:r>
          </w:p>
        </w:tc>
      </w:tr>
      <w:tr w:rsidR="006B07EE" w:rsidRPr="008442B7" w:rsidTr="00962432">
        <w:trPr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8442B7" w:rsidP="008442B7">
            <w:pPr>
              <w:pStyle w:val="afb"/>
            </w:pPr>
            <w:r>
              <w:t>www.</w:t>
            </w:r>
            <w:r w:rsidR="006B07EE" w:rsidRPr="008442B7">
              <w:t>kbsu</w:t>
            </w:r>
            <w:r>
              <w:t>.ru</w:t>
            </w:r>
            <w:r w:rsidR="006B07EE" w:rsidRPr="008442B7">
              <w:t>/~book/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Учебник информатики</w:t>
            </w:r>
          </w:p>
        </w:tc>
      </w:tr>
      <w:tr w:rsidR="006B07EE" w:rsidRPr="008442B7" w:rsidTr="00962432">
        <w:trPr>
          <w:jc w:val="center"/>
        </w:trPr>
        <w:tc>
          <w:tcPr>
            <w:tcW w:w="2037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Mega</w:t>
            </w:r>
            <w:r w:rsidR="008442B7" w:rsidRPr="008442B7">
              <w:t xml:space="preserve">. </w:t>
            </w:r>
            <w:r w:rsidRPr="008442B7">
              <w:t>km</w:t>
            </w:r>
            <w:r w:rsidR="008442B7">
              <w:t>.ru</w:t>
            </w:r>
          </w:p>
        </w:tc>
        <w:tc>
          <w:tcPr>
            <w:tcW w:w="2963" w:type="pct"/>
            <w:shd w:val="clear" w:color="auto" w:fill="auto"/>
          </w:tcPr>
          <w:p w:rsidR="006B07EE" w:rsidRPr="008442B7" w:rsidRDefault="006B07EE" w:rsidP="008442B7">
            <w:pPr>
              <w:pStyle w:val="afb"/>
            </w:pPr>
            <w:r w:rsidRPr="008442B7">
              <w:t>Энциклопедии и словари</w:t>
            </w:r>
          </w:p>
        </w:tc>
      </w:tr>
    </w:tbl>
    <w:p w:rsidR="00DC3A6A" w:rsidRPr="008442B7" w:rsidRDefault="00DC3A6A" w:rsidP="008442B7">
      <w:pPr>
        <w:ind w:firstLine="709"/>
        <w:rPr>
          <w:lang w:val="en-US"/>
        </w:rPr>
      </w:pPr>
    </w:p>
    <w:p w:rsidR="008442B7" w:rsidRDefault="006B07EE" w:rsidP="002E5877">
      <w:pPr>
        <w:pStyle w:val="2"/>
      </w:pPr>
      <w:r w:rsidRPr="008442B7">
        <w:t>Поиск информации в Интернете</w:t>
      </w:r>
      <w:r w:rsidR="008442B7" w:rsidRPr="008442B7">
        <w:t xml:space="preserve">: </w:t>
      </w:r>
      <w:r w:rsidRPr="008442B7">
        <w:t>подводные камни</w:t>
      </w:r>
    </w:p>
    <w:p w:rsidR="002E5877" w:rsidRPr="002E5877" w:rsidRDefault="002E5877" w:rsidP="002E5877">
      <w:pPr>
        <w:ind w:firstLine="709"/>
      </w:pPr>
    </w:p>
    <w:p w:rsidR="008442B7" w:rsidRDefault="006B07EE" w:rsidP="008442B7">
      <w:pPr>
        <w:ind w:firstLine="709"/>
      </w:pPr>
      <w:r w:rsidRPr="008442B7">
        <w:t>Проблемы, не лежащие на поверхности, нередко дают о себе знать лишь</w:t>
      </w:r>
      <w:r w:rsidR="008442B7">
        <w:t xml:space="preserve"> "</w:t>
      </w:r>
      <w:r w:rsidRPr="008442B7">
        <w:t>задним числом</w:t>
      </w:r>
      <w:r w:rsidR="008442B7">
        <w:t xml:space="preserve">", </w:t>
      </w:r>
      <w:r w:rsidRPr="008442B7">
        <w:t>после того как определенный этап поисковых работ завершен и, возможно, исходя из его результатов уже принято какое-либо решение</w:t>
      </w:r>
      <w:r w:rsidR="008442B7" w:rsidRPr="008442B7">
        <w:t xml:space="preserve">. </w:t>
      </w:r>
      <w:r w:rsidRPr="008442B7">
        <w:t>Что же мешает сделать ситуацию прозрачной с самого начала эксплуатации той или иной информационно-поисковой системы</w:t>
      </w:r>
      <w:r w:rsidR="008442B7">
        <w:t xml:space="preserve"> (</w:t>
      </w:r>
      <w:r w:rsidRPr="008442B7">
        <w:t>ИПС</w:t>
      </w:r>
      <w:r w:rsidR="008442B7">
        <w:t>)?</w:t>
      </w:r>
      <w:r w:rsidR="008442B7" w:rsidRPr="008442B7">
        <w:t xml:space="preserve"> </w:t>
      </w:r>
      <w:r w:rsidRPr="008442B7">
        <w:t>Ответ довольно прост</w:t>
      </w:r>
      <w:r w:rsidR="008442B7" w:rsidRPr="008442B7">
        <w:t xml:space="preserve">: </w:t>
      </w:r>
      <w:r w:rsidRPr="008442B7">
        <w:t>отсутствие исчерпывающей информации подобного рода со стороны разработчика</w:t>
      </w:r>
      <w:r w:rsidR="008442B7" w:rsidRPr="008442B7">
        <w:t xml:space="preserve">. </w:t>
      </w:r>
      <w:r w:rsidRPr="008442B7">
        <w:t>Прямым следствием этого становятся недостоверность получаемых данных и их неконтролируемая потеря</w:t>
      </w:r>
      <w:r w:rsidR="008442B7" w:rsidRPr="008442B7">
        <w:t xml:space="preserve">. </w:t>
      </w:r>
      <w:r w:rsidRPr="008442B7">
        <w:t>Редко удается встретить в Сети поисковую систему, которая не обладала бы некоторыми</w:t>
      </w:r>
      <w:r w:rsidR="008442B7">
        <w:t xml:space="preserve"> "</w:t>
      </w:r>
      <w:r w:rsidRPr="008442B7">
        <w:t>недокументированными</w:t>
      </w:r>
      <w:r w:rsidR="008442B7">
        <w:t xml:space="preserve">" </w:t>
      </w:r>
      <w:r w:rsidRPr="008442B7">
        <w:t>особенностями</w:t>
      </w:r>
      <w:r w:rsidR="008442B7" w:rsidRPr="008442B7">
        <w:t xml:space="preserve">. </w:t>
      </w:r>
      <w:r w:rsidRPr="008442B7">
        <w:t>Казалось бы</w:t>
      </w:r>
      <w:r w:rsidR="008442B7" w:rsidRPr="008442B7">
        <w:t xml:space="preserve"> - </w:t>
      </w:r>
      <w:r w:rsidRPr="008442B7">
        <w:t>пользователю необходимо не так уж много сведений, а именно</w:t>
      </w:r>
      <w:r w:rsidR="008442B7" w:rsidRPr="008442B7">
        <w:t>:</w:t>
      </w:r>
    </w:p>
    <w:p w:rsidR="008442B7" w:rsidRDefault="006B07EE" w:rsidP="008442B7">
      <w:pPr>
        <w:ind w:firstLine="709"/>
      </w:pPr>
      <w:r w:rsidRPr="008442B7">
        <w:t>как происходит наполнение базы данных ИПС и каков ее объем</w:t>
      </w:r>
      <w:r w:rsidR="008442B7" w:rsidRPr="008442B7">
        <w:t>;</w:t>
      </w:r>
    </w:p>
    <w:p w:rsidR="008442B7" w:rsidRDefault="006B07EE" w:rsidP="008442B7">
      <w:pPr>
        <w:ind w:firstLine="709"/>
      </w:pPr>
      <w:r w:rsidRPr="008442B7">
        <w:t>полный спектр возможностей поискового языка системы</w:t>
      </w:r>
      <w:r w:rsidR="008442B7" w:rsidRPr="008442B7">
        <w:t>;</w:t>
      </w:r>
    </w:p>
    <w:p w:rsidR="008442B7" w:rsidRDefault="006B07EE" w:rsidP="008442B7">
      <w:pPr>
        <w:ind w:firstLine="709"/>
      </w:pPr>
      <w:r w:rsidRPr="008442B7">
        <w:t>основные особенности представления результатов поиска, прежде всего алгоритма ранжирования записей из списка отклика на поисковый запрос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Увы, источником подобной информации обычно является не документ, доступный с головной страницы поискового сервера, а разбросанные по Сети, книгам и компьютерным журналам публикации отдельных авторов</w:t>
      </w:r>
      <w:r w:rsidR="008442B7" w:rsidRPr="008442B7">
        <w:t xml:space="preserve">. </w:t>
      </w:r>
      <w:r w:rsidRPr="008442B7">
        <w:t>К причинам такого положения дел, по-видимому, можно отнести не только небрежность разработчика, но и фактор, именуемый маркетинговой политикой</w:t>
      </w:r>
      <w:r w:rsidR="008442B7" w:rsidRPr="008442B7">
        <w:t xml:space="preserve">. </w:t>
      </w:r>
      <w:r w:rsidRPr="008442B7">
        <w:t>Проще говоря, предоставление поисковой системой наиболее полной информации о самой себе не всегда положительно сказывается на ее рейтинге</w:t>
      </w:r>
      <w:r w:rsidR="008442B7" w:rsidRPr="008442B7">
        <w:t xml:space="preserve">. </w:t>
      </w:r>
      <w:r w:rsidRPr="008442B7">
        <w:t>Тем не менее</w:t>
      </w:r>
      <w:r w:rsidR="00BD1869">
        <w:t>,</w:t>
      </w:r>
      <w:r w:rsidRPr="008442B7">
        <w:t xml:space="preserve"> взять ситуацию под контроль в ряде случаев пользователю оказывается вполне по силам</w:t>
      </w:r>
      <w:r w:rsidR="008442B7" w:rsidRPr="008442B7">
        <w:t xml:space="preserve">. </w:t>
      </w:r>
      <w:r w:rsidRPr="008442B7">
        <w:t>Выяснить особенности работы избранного поискового сервиса часто удается с помощью тестирования</w:t>
      </w:r>
      <w:r w:rsidR="008442B7" w:rsidRPr="008442B7">
        <w:t xml:space="preserve">. </w:t>
      </w:r>
      <w:r w:rsidRPr="008442B7">
        <w:t>Построение специальных тестовых запросов, быстро проясняющих именно тот аспект работы системы, который наиболее важен для текущей задачи, во многих случаях оказывается нетривиальным</w:t>
      </w:r>
      <w:r w:rsidR="008442B7" w:rsidRPr="008442B7">
        <w:t xml:space="preserve">. </w:t>
      </w:r>
      <w:r w:rsidRPr="008442B7">
        <w:t>Тому, как избежать некоторых неприятностей при работе с ИПС, мы и посвятим наше обсуждение</w:t>
      </w:r>
      <w:r w:rsidR="008442B7" w:rsidRPr="008442B7">
        <w:t xml:space="preserve">. </w:t>
      </w:r>
      <w:r w:rsidRPr="008442B7">
        <w:t>В качестве примеров, иллюстрирующих изложение, будут рассмотрены широко известные поисковые системы Интернета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Любая поисковая машина или каталог регламентирует свою работу по сбору данных из Сети</w:t>
      </w:r>
      <w:r w:rsidR="008442B7" w:rsidRPr="008442B7">
        <w:t xml:space="preserve">. </w:t>
      </w:r>
      <w:r w:rsidRPr="008442B7">
        <w:t>Очевидно, что формирование поискового образа информационного объекта, или, другими словами, его</w:t>
      </w:r>
      <w:r w:rsidR="008442B7">
        <w:t xml:space="preserve"> "</w:t>
      </w:r>
      <w:r w:rsidRPr="008442B7">
        <w:t>отражения</w:t>
      </w:r>
      <w:r w:rsidR="008442B7">
        <w:t xml:space="preserve">" </w:t>
      </w:r>
      <w:r w:rsidRPr="008442B7">
        <w:t>в</w:t>
      </w:r>
      <w:r w:rsidR="008442B7">
        <w:t xml:space="preserve"> "</w:t>
      </w:r>
      <w:r w:rsidRPr="008442B7">
        <w:t>зеркале</w:t>
      </w:r>
      <w:r w:rsidR="008442B7">
        <w:t xml:space="preserve">" </w:t>
      </w:r>
      <w:r w:rsidRPr="008442B7">
        <w:t>поисковой системы, неизбежно связано с некоторыми искажениями</w:t>
      </w:r>
      <w:r w:rsidR="008442B7" w:rsidRPr="008442B7">
        <w:t xml:space="preserve">. </w:t>
      </w:r>
      <w:r w:rsidRPr="008442B7">
        <w:t>По сути, главным при этом становится вопрос о том алгоритме, на основе которого создается поисковый образ</w:t>
      </w:r>
      <w:r w:rsidR="008442B7" w:rsidRPr="008442B7">
        <w:t xml:space="preserve">. </w:t>
      </w:r>
      <w:r w:rsidRPr="008442B7">
        <w:t>Объектом-оригиналом при этом может стать как Web-страница, так и файл</w:t>
      </w:r>
      <w:r w:rsidR="008442B7">
        <w:t xml:space="preserve"> "</w:t>
      </w:r>
      <w:r w:rsidRPr="008442B7">
        <w:t>закрытого</w:t>
      </w:r>
      <w:r w:rsidR="008442B7">
        <w:t xml:space="preserve">" </w:t>
      </w:r>
      <w:r w:rsidRPr="008442B7">
        <w:t>формата, который не доступен для проникновения сканирующих программ ИПС, например видео</w:t>
      </w:r>
      <w:r w:rsidR="008442B7" w:rsidRPr="008442B7">
        <w:t xml:space="preserve"> - </w:t>
      </w:r>
      <w:r w:rsidRPr="008442B7">
        <w:t>или аудиозапись</w:t>
      </w:r>
      <w:r w:rsidR="008442B7" w:rsidRPr="008442B7">
        <w:t xml:space="preserve">. </w:t>
      </w:r>
      <w:r w:rsidRPr="008442B7">
        <w:t>Определенный шаблон обычно используется и при построении поискового образа для физического или юридического лица в момент его регистрации в поисковой службе</w:t>
      </w:r>
      <w:r w:rsidR="008442B7" w:rsidRPr="008442B7">
        <w:t xml:space="preserve">. </w:t>
      </w:r>
      <w:r w:rsidRPr="008442B7">
        <w:t>Отсечение, фильтрация информации от оригинала свойственны всем без исключения ИПС, в том числе и полнотекстовым системам глобального охвата и самого общего назначения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Фильтрация может регламентироваться как на техническом, так и на лингвистическом уровне, однако задача у нее одна</w:t>
      </w:r>
      <w:r w:rsidR="008442B7" w:rsidRPr="008442B7">
        <w:t xml:space="preserve"> - </w:t>
      </w:r>
      <w:r w:rsidRPr="008442B7">
        <w:t>при минимальных материальных затратах добиться реальной эффективности поиска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В связи с этим на практике часто возникает вопрос</w:t>
      </w:r>
      <w:r w:rsidR="008442B7" w:rsidRPr="008442B7">
        <w:t xml:space="preserve"> - </w:t>
      </w:r>
      <w:r w:rsidRPr="008442B7">
        <w:t>что становится причиной неудачного поиска</w:t>
      </w:r>
      <w:r w:rsidR="008442B7" w:rsidRPr="008442B7">
        <w:t xml:space="preserve">: </w:t>
      </w:r>
      <w:r w:rsidRPr="008442B7">
        <w:t>высокая ли вероятность отсутствия в Сети на данный момент времени информации, релевантной запросу, или то, что эта информация потенциально не доступна для рассматриваемой поисковой системы</w:t>
      </w:r>
      <w:r w:rsidR="008442B7" w:rsidRPr="008442B7">
        <w:t>.</w:t>
      </w:r>
      <w:r w:rsidR="008442B7">
        <w:t xml:space="preserve"> "</w:t>
      </w:r>
      <w:r w:rsidRPr="008442B7">
        <w:t>Подводным камнем</w:t>
      </w:r>
      <w:r w:rsidR="008442B7">
        <w:t xml:space="preserve">" </w:t>
      </w:r>
      <w:r w:rsidRPr="008442B7">
        <w:t>этот аспект становится, когда получен ненулевой отклик на поисковый запрос, а доля недополученных данных оказывается неконтролируемой</w:t>
      </w:r>
      <w:r w:rsidR="008442B7" w:rsidRPr="008442B7">
        <w:t xml:space="preserve">. </w:t>
      </w:r>
      <w:r w:rsidRPr="008442B7">
        <w:t>Некоторый свет на особенности работы глобальных ИПС проливает сравнительный анализ их возможностей, который был приведен в прошлой публикации</w:t>
      </w:r>
      <w:r w:rsidR="008442B7" w:rsidRPr="008442B7">
        <w:t xml:space="preserve">. </w:t>
      </w:r>
      <w:r w:rsidRPr="008442B7">
        <w:t>Однако, если детали алгоритма фильтрации не известны, наиболее чувствительные потери данных возникают именно при использовании специализированных поисковых служб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Рассмотрим несколько примеров</w:t>
      </w:r>
      <w:r w:rsidR="008442B7" w:rsidRPr="008442B7">
        <w:t xml:space="preserve">. </w:t>
      </w:r>
      <w:r w:rsidRPr="008442B7">
        <w:t>Немало специализированных систем имеет собственный интерфейс для ввода поисковых запросов</w:t>
      </w:r>
      <w:r w:rsidR="008442B7" w:rsidRPr="008442B7">
        <w:t xml:space="preserve">. </w:t>
      </w:r>
      <w:r w:rsidRPr="008442B7">
        <w:t>Тем не менее можно считать веянием времени ситуацию, когда многие подобные сервисы интегрируются в шаблоны глобальных ИПС в виде фильтров</w:t>
      </w:r>
      <w:r w:rsidR="008442B7" w:rsidRPr="008442B7">
        <w:t xml:space="preserve">. </w:t>
      </w:r>
      <w:r w:rsidRPr="008442B7">
        <w:t>Такими возможностями всегда отличался HotBot</w:t>
      </w:r>
      <w:r w:rsidR="008442B7" w:rsidRPr="008442B7">
        <w:t xml:space="preserve">; </w:t>
      </w:r>
      <w:r w:rsidRPr="008442B7">
        <w:t>недавно соответствующие элементы были внедрены на AltaVista</w:t>
      </w:r>
      <w:r w:rsidR="008442B7" w:rsidRPr="008442B7">
        <w:t xml:space="preserve">; </w:t>
      </w:r>
      <w:r w:rsidRPr="008442B7">
        <w:t>есть они и на Еxcite</w:t>
      </w:r>
      <w:r w:rsidR="008442B7" w:rsidRPr="008442B7">
        <w:t xml:space="preserve">. </w:t>
      </w:r>
      <w:r w:rsidRPr="008442B7">
        <w:t>Постоянно расширяется набор фильтров поисковой системы Lycos</w:t>
      </w:r>
      <w:r w:rsidR="008442B7">
        <w:t xml:space="preserve"> (</w:t>
      </w:r>
      <w:r w:rsidRPr="008442B7">
        <w:t>см</w:t>
      </w:r>
      <w:r w:rsidR="008442B7" w:rsidRPr="008442B7">
        <w:t xml:space="preserve">. </w:t>
      </w:r>
      <w:r w:rsidR="008442B7">
        <w:t>рис.1</w:t>
      </w:r>
      <w:r w:rsidR="008442B7" w:rsidRPr="008442B7">
        <w:t>),</w:t>
      </w:r>
      <w:r w:rsidRPr="008442B7">
        <w:t xml:space="preserve"> на которой мы остановимся подробнее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Представьте себя на месте пользователя, впервые посетившего такую известную глобальную поисковую систему, как Lycos, с целью найти в Сети сведения о некоем книжном издании</w:t>
      </w:r>
      <w:r w:rsidR="008442B7" w:rsidRPr="008442B7">
        <w:t xml:space="preserve">. </w:t>
      </w:r>
      <w:r w:rsidRPr="008442B7">
        <w:t>Введя соответствующие ключевые слова и выбрав фильтр Books, он получает отклик, который, при отсутствии дополнительной информации, нельзя расценить иначе, как получение данных о книгах, собранных по всему Интернету</w:t>
      </w:r>
      <w:r w:rsidR="008442B7" w:rsidRPr="008442B7">
        <w:t xml:space="preserve">. </w:t>
      </w:r>
      <w:r w:rsidRPr="008442B7">
        <w:t>Интересно было бы задать вопрос, а может ли в масштабе Сети автоматически вестись отбор подобных сведений</w:t>
      </w:r>
      <w:r w:rsidR="008442B7" w:rsidRPr="008442B7">
        <w:t xml:space="preserve">? </w:t>
      </w:r>
      <w:r w:rsidRPr="008442B7">
        <w:t>Если говорить только о пространстве WWW, то в большинстве случаев программы-пауки, сканирующие Сеть, используют для распознавания типа данных специальные элементы языка HTML, с помощью которых в Web-страницу внедряются определенные информационные блоки</w:t>
      </w:r>
      <w:r w:rsidR="008442B7" w:rsidRPr="008442B7">
        <w:t xml:space="preserve">. </w:t>
      </w:r>
      <w:r w:rsidRPr="008442B7">
        <w:t>Название элемента может нести смысловую нагрузку и отождествляться с типом информации</w:t>
      </w:r>
      <w:r w:rsidR="008442B7" w:rsidRPr="008442B7">
        <w:t xml:space="preserve">. </w:t>
      </w:r>
      <w:r w:rsidRPr="008442B7">
        <w:t>Так, если бы гипотетически существовал элемент HTML book, заключающий в себе сведения о книге и ее авторе, он мог бы размещаться на странице и в простейшем случае иметь следующий вид</w:t>
      </w:r>
      <w:r w:rsidR="008442B7" w:rsidRPr="008442B7">
        <w:t>:</w:t>
      </w:r>
    </w:p>
    <w:p w:rsidR="008442B7" w:rsidRDefault="006B07EE" w:rsidP="008442B7">
      <w:pPr>
        <w:ind w:firstLine="709"/>
      </w:pPr>
      <w:r w:rsidRPr="008442B7">
        <w:t>&lt;book&gt;Название книги и автор&lt;/book&gt;</w:t>
      </w:r>
    </w:p>
    <w:p w:rsidR="008442B7" w:rsidRDefault="008442B7" w:rsidP="008442B7">
      <w:pPr>
        <w:ind w:firstLine="709"/>
      </w:pPr>
      <w:r>
        <w:t>(</w:t>
      </w:r>
      <w:r w:rsidR="006B07EE" w:rsidRPr="008442B7">
        <w:t>сами элементы &lt;book&gt; в окне браузера не должны отображаться</w:t>
      </w:r>
      <w:r w:rsidRPr="008442B7">
        <w:t xml:space="preserve">) </w:t>
      </w:r>
      <w:r w:rsidR="006B07EE" w:rsidRPr="008442B7">
        <w:t>При этом вся информация о книгах, публикуемая в WWW подобным образом, могла бы благополучно и без участия человека накапливаться в базе данных ИПС</w:t>
      </w:r>
      <w:r w:rsidRPr="008442B7">
        <w:t xml:space="preserve">. </w:t>
      </w:r>
      <w:r w:rsidR="006B07EE" w:rsidRPr="008442B7">
        <w:t>Но элемента book в стандарте HTML пока не существует</w:t>
      </w:r>
      <w:r w:rsidRPr="008442B7">
        <w:t xml:space="preserve">. </w:t>
      </w:r>
      <w:r w:rsidR="006B07EE" w:rsidRPr="008442B7">
        <w:t>Следовательно, приходится прибегать либо к</w:t>
      </w:r>
      <w:r>
        <w:t xml:space="preserve"> "</w:t>
      </w:r>
      <w:r w:rsidR="006B07EE" w:rsidRPr="008442B7">
        <w:t>ручному</w:t>
      </w:r>
      <w:r>
        <w:t xml:space="preserve">" </w:t>
      </w:r>
      <w:r w:rsidR="006B07EE" w:rsidRPr="008442B7">
        <w:t>отбору, либо к автоматическому просмотру некоторых, заданных наперед каталогов отдельных узлов, возможно, имеющих отношение к продаже книжной продукции или к библиотекам</w:t>
      </w:r>
      <w:r w:rsidRPr="008442B7">
        <w:t>.</w:t>
      </w:r>
    </w:p>
    <w:p w:rsidR="008442B7" w:rsidRDefault="006B07EE" w:rsidP="008442B7">
      <w:pPr>
        <w:ind w:firstLine="709"/>
      </w:pPr>
      <w:r w:rsidRPr="008442B7">
        <w:t>В случае Lycos</w:t>
      </w:r>
      <w:r w:rsidR="008442B7">
        <w:t xml:space="preserve"> </w:t>
      </w:r>
      <w:r w:rsidRPr="008442B7">
        <w:t>все гораздо проще</w:t>
      </w:r>
      <w:r w:rsidR="008442B7" w:rsidRPr="008442B7">
        <w:t xml:space="preserve">. </w:t>
      </w:r>
      <w:r w:rsidRPr="008442B7">
        <w:t>Поиск происходит всего-навсего по одному-единственному узлу компании</w:t>
      </w:r>
      <w:r w:rsidR="008442B7">
        <w:t xml:space="preserve"> (http://www.</w:t>
      </w:r>
      <w:r w:rsidRPr="008442B7">
        <w:t>barnesandnoble</w:t>
      </w:r>
      <w:r w:rsidR="008442B7">
        <w:t>.com</w:t>
      </w:r>
      <w:r w:rsidR="008442B7" w:rsidRPr="008442B7">
        <w:t>),</w:t>
      </w:r>
      <w:r w:rsidRPr="008442B7">
        <w:t xml:space="preserve"> заинтересованной в реализации своего товара</w:t>
      </w:r>
      <w:r w:rsidR="008442B7" w:rsidRPr="008442B7">
        <w:t xml:space="preserve">. </w:t>
      </w:r>
      <w:r w:rsidRPr="008442B7">
        <w:t>К чести разработчика следует сказать, что после нескольких лет молчания по поводу фильтра</w:t>
      </w:r>
      <w:r w:rsidR="008442B7">
        <w:t xml:space="preserve"> "</w:t>
      </w:r>
      <w:r w:rsidRPr="008442B7">
        <w:t>books</w:t>
      </w:r>
      <w:r w:rsidR="008442B7">
        <w:t xml:space="preserve">" </w:t>
      </w:r>
      <w:r w:rsidRPr="008442B7">
        <w:t>в недрах предлагаемой документации сегодня можно найти скромное упоминание об арендаторе фильтра</w:t>
      </w:r>
      <w:r w:rsidR="008442B7" w:rsidRPr="008442B7">
        <w:t xml:space="preserve">. </w:t>
      </w:r>
      <w:r w:rsidRPr="008442B7">
        <w:t>Ранее его владельца просто нельзя было идентифицировать, и только спустя некоторое время стало понятно, что система работает с довольно незначительной по объему и специфически пополняемой базой данных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Не менее серьезно звучат опасения в случае, когда поиск связан с информацией, привязанной к определенному формату ее хранения, например к звуковым файлам</w:t>
      </w:r>
      <w:r w:rsidR="008442B7" w:rsidRPr="008442B7">
        <w:t xml:space="preserve">. </w:t>
      </w:r>
      <w:r w:rsidRPr="008442B7">
        <w:t>В течение нескольких месяцев поиск</w:t>
      </w:r>
      <w:r w:rsidR="008442B7">
        <w:t xml:space="preserve"> "</w:t>
      </w:r>
      <w:r w:rsidRPr="008442B7">
        <w:t>звуков в Интернете</w:t>
      </w:r>
      <w:r w:rsidR="008442B7">
        <w:t xml:space="preserve">" </w:t>
      </w:r>
      <w:r w:rsidRPr="008442B7">
        <w:t>на Lycos оставался чем-то таинственным, напоминающим работу с небольшой, но со вкусом собранной коллекцией</w:t>
      </w:r>
      <w:r w:rsidR="008442B7" w:rsidRPr="008442B7">
        <w:t xml:space="preserve">. </w:t>
      </w:r>
      <w:r w:rsidRPr="008442B7">
        <w:t>Тестирование системы с помощью простых запросов показывало, что в основном в ней представлены форматы WAV и AU</w:t>
      </w:r>
      <w:r w:rsidR="008442B7" w:rsidRPr="008442B7">
        <w:t xml:space="preserve">. </w:t>
      </w:r>
      <w:r w:rsidRPr="008442B7">
        <w:t>Недавно стало известно, что теперь поддерживаются также и MP3, MID, RA, RAM и AIF</w:t>
      </w:r>
      <w:r w:rsidR="008442B7" w:rsidRPr="008442B7">
        <w:t xml:space="preserve">. </w:t>
      </w:r>
      <w:r w:rsidRPr="008442B7">
        <w:t>При этом объем накопленных записей, доступных через большинство фильтров, продолжает сохраняться в тайне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Ясно, что, если интересующий вас формат не входит в поддерживаемый на данный момент системой перечень, вы получите нулевой отклик, причину которого следовало бы четко представлять с самого начала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Происхождение сопроводительных записей к звуковым файлам на Lycos, которые отображаются в результатах поиска, по-прежнему не регламентировано разработчиком</w:t>
      </w:r>
      <w:r w:rsidR="008442B7" w:rsidRPr="008442B7">
        <w:t>.</w:t>
      </w:r>
    </w:p>
    <w:p w:rsidR="006B07EE" w:rsidRPr="008442B7" w:rsidRDefault="006B07EE" w:rsidP="008442B7">
      <w:pPr>
        <w:ind w:firstLine="709"/>
      </w:pPr>
      <w:r w:rsidRPr="008442B7">
        <w:t>Аналогичные проблемы существуют и на других ИПС</w:t>
      </w:r>
      <w:r w:rsidR="008442B7" w:rsidRPr="008442B7">
        <w:t xml:space="preserve">. </w:t>
      </w:r>
      <w:r w:rsidRPr="008442B7">
        <w:t>Хотелось бы отметить типичный в этом отношении прием</w:t>
      </w:r>
      <w:r w:rsidR="008442B7" w:rsidRPr="008442B7">
        <w:t xml:space="preserve">: </w:t>
      </w:r>
      <w:r w:rsidRPr="008442B7">
        <w:t>использование шаблона глобальной ИПС как для поиска информации, относящейся ко всему Интернет-пространству, так и для поиска по некоторым избранным базам данных или коллекциям</w:t>
      </w:r>
      <w:r w:rsidR="008442B7" w:rsidRPr="008442B7">
        <w:t xml:space="preserve">. </w:t>
      </w:r>
      <w:r w:rsidRPr="008442B7">
        <w:t>К сожалению, реальное поле поиска оговаривается далеко не всегда, и часто его приходится выяснять самостоятельно во избежание неверных выводов в дальнейшем</w:t>
      </w:r>
    </w:p>
    <w:p w:rsidR="008442B7" w:rsidRDefault="006B07EE" w:rsidP="008442B7">
      <w:pPr>
        <w:ind w:firstLine="709"/>
      </w:pPr>
      <w:r w:rsidRPr="008442B7">
        <w:t>Ситуация может осложниться тем, что на поисковом сервере вы не найдете исчерпывающего описания того, как работают операторы языка запросов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C этим можно столкнуться даже на</w:t>
      </w:r>
      <w:r w:rsidR="008442B7">
        <w:t xml:space="preserve"> "</w:t>
      </w:r>
      <w:r w:rsidRPr="008442B7">
        <w:t>зрелых</w:t>
      </w:r>
      <w:r w:rsidR="008442B7">
        <w:t xml:space="preserve">", </w:t>
      </w:r>
      <w:r w:rsidRPr="008442B7">
        <w:t>не первый год работающих ИПС</w:t>
      </w:r>
      <w:r w:rsidR="008442B7" w:rsidRPr="008442B7">
        <w:t xml:space="preserve">. </w:t>
      </w:r>
      <w:r w:rsidRPr="008442B7">
        <w:t>Рассмотрим на примере AltaVista, каким образом это может стать источником определенных проблем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Несмотря на недавнее появление графического фильтра</w:t>
      </w:r>
      <w:r w:rsidR="008442B7">
        <w:t xml:space="preserve"> (рис.2</w:t>
      </w:r>
      <w:r w:rsidR="008442B7" w:rsidRPr="008442B7">
        <w:t>),</w:t>
      </w:r>
      <w:r w:rsidRPr="008442B7">
        <w:t xml:space="preserve"> многие пользователи системы продолжают эксплуатировать прозрачный по своей природе оператор </w:t>
      </w:r>
      <w:r w:rsidRPr="008442B7">
        <w:rPr>
          <w:i/>
          <w:iCs/>
        </w:rPr>
        <w:t>image</w:t>
      </w:r>
      <w:r w:rsidRPr="008442B7">
        <w:t>, позволяющий находить в индексе графические файлы</w:t>
      </w:r>
      <w:r w:rsidR="008442B7" w:rsidRPr="008442B7">
        <w:t xml:space="preserve">. </w:t>
      </w:r>
      <w:r w:rsidRPr="008442B7">
        <w:t>На этот счет справка AltaVista исчерпывается тем, что рекомендует ввести в шаблон запрос, в котором вслед за указанным оператором должно следовать имя или часть имени искомого файла</w:t>
      </w:r>
      <w:r w:rsidR="008442B7" w:rsidRPr="008442B7">
        <w:t xml:space="preserve">. </w:t>
      </w:r>
      <w:r w:rsidRPr="008442B7">
        <w:t xml:space="preserve">Таким образом, для поиска файла с изображением акрополя следует задать запрос в виде </w:t>
      </w:r>
      <w:r w:rsidRPr="008442B7">
        <w:rPr>
          <w:i/>
          <w:iCs/>
        </w:rPr>
        <w:t>image</w:t>
      </w:r>
      <w:r w:rsidR="008442B7" w:rsidRPr="008442B7">
        <w:rPr>
          <w:i/>
          <w:iCs/>
        </w:rPr>
        <w:t xml:space="preserve">: </w:t>
      </w:r>
      <w:r w:rsidRPr="008442B7">
        <w:rPr>
          <w:i/>
          <w:iCs/>
        </w:rPr>
        <w:t>acropolis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 xml:space="preserve">Увеличит ли наши шансы на успех знание того, как реально отрабатывает оператор </w:t>
      </w:r>
      <w:r w:rsidRPr="008442B7">
        <w:rPr>
          <w:i/>
          <w:iCs/>
        </w:rPr>
        <w:t>image</w:t>
      </w:r>
      <w:r w:rsidR="008442B7" w:rsidRPr="008442B7">
        <w:rPr>
          <w:i/>
          <w:iCs/>
        </w:rPr>
        <w:t xml:space="preserve">? </w:t>
      </w:r>
      <w:r w:rsidRPr="008442B7">
        <w:t>Если посмотреть на откликнувшиеся документы, а затем на их HTML-источник, то легко убедиться, что в каждом из них в месте вставки графического образа присутствует элемент &lt;IMG&gt;</w:t>
      </w:r>
      <w:r w:rsidR="008442B7" w:rsidRPr="008442B7">
        <w:t xml:space="preserve">. </w:t>
      </w:r>
      <w:r w:rsidRPr="008442B7">
        <w:t>Внутри него в качестве обязательного атрибута стоит URL, с которого, собственно, и извлекается сам файл</w:t>
      </w:r>
      <w:r w:rsidR="008442B7" w:rsidRPr="008442B7">
        <w:t>:</w:t>
      </w:r>
    </w:p>
    <w:p w:rsidR="008442B7" w:rsidRDefault="006B07EE" w:rsidP="008442B7">
      <w:pPr>
        <w:ind w:firstLine="709"/>
        <w:rPr>
          <w:lang w:val="en-US"/>
        </w:rPr>
      </w:pPr>
      <w:r w:rsidRPr="008442B7">
        <w:rPr>
          <w:lang w:val="en-US"/>
        </w:rPr>
        <w:t>&lt;IMG SRC=</w:t>
      </w:r>
      <w:r w:rsidR="008442B7">
        <w:rPr>
          <w:lang w:val="en-US"/>
        </w:rPr>
        <w:t>"http://</w:t>
      </w:r>
      <w:r w:rsidRPr="008442B7">
        <w:rPr>
          <w:lang w:val="en-US"/>
        </w:rPr>
        <w:t>citforum</w:t>
      </w:r>
      <w:r w:rsidR="008442B7">
        <w:rPr>
          <w:lang w:val="en-US"/>
        </w:rPr>
        <w:t>.ru</w:t>
      </w:r>
      <w:r w:rsidRPr="008442B7">
        <w:rPr>
          <w:lang w:val="en-US"/>
        </w:rPr>
        <w:t>/buildings/acropolis</w:t>
      </w:r>
      <w:r w:rsidR="008442B7" w:rsidRPr="008442B7">
        <w:rPr>
          <w:lang w:val="en-US"/>
        </w:rPr>
        <w:t xml:space="preserve">. </w:t>
      </w:r>
      <w:r w:rsidRPr="008442B7">
        <w:rPr>
          <w:lang w:val="en-US"/>
        </w:rPr>
        <w:t>gif</w:t>
      </w:r>
      <w:r w:rsidR="008442B7">
        <w:rPr>
          <w:lang w:val="en-US"/>
        </w:rPr>
        <w:t>"</w:t>
      </w:r>
      <w:r w:rsidRPr="008442B7">
        <w:rPr>
          <w:lang w:val="en-US"/>
        </w:rPr>
        <w:t>&gt;</w:t>
      </w:r>
    </w:p>
    <w:p w:rsidR="008442B7" w:rsidRDefault="006B07EE" w:rsidP="008442B7">
      <w:pPr>
        <w:ind w:firstLine="709"/>
      </w:pPr>
      <w:r w:rsidRPr="008442B7">
        <w:t xml:space="preserve">Фактически же Web-страница дает отклик, если ключевое слово входит не только в имя файла, но и в название любого каталога и в доменное имя сервера, содержащихся в URL элемента &lt;IMG&gt;, то есть документ, включающий в себя приведенную выше строку, откликнулся бы и на запрос </w:t>
      </w:r>
      <w:r w:rsidRPr="008442B7">
        <w:rPr>
          <w:i/>
          <w:iCs/>
        </w:rPr>
        <w:t>image</w:t>
      </w:r>
      <w:r w:rsidR="008442B7" w:rsidRPr="008442B7">
        <w:rPr>
          <w:i/>
          <w:iCs/>
        </w:rPr>
        <w:t xml:space="preserve">: </w:t>
      </w:r>
      <w:r w:rsidRPr="008442B7">
        <w:rPr>
          <w:i/>
          <w:iCs/>
        </w:rPr>
        <w:t>buildings</w:t>
      </w:r>
      <w:r w:rsidR="008442B7" w:rsidRPr="008442B7">
        <w:t xml:space="preserve">. </w:t>
      </w:r>
      <w:r w:rsidRPr="008442B7">
        <w:t>Следовательно, поиск по имени каталога, которое так же, как и имя файла, несет смысловую нагрузку, позволяет получить графические данные, которые нельзя извлечь в первом случае</w:t>
      </w:r>
      <w:r w:rsidR="008442B7" w:rsidRPr="008442B7">
        <w:t xml:space="preserve">. </w:t>
      </w:r>
      <w:r w:rsidRPr="008442B7">
        <w:t>Предположим, что Web-мастер неосторожно назвал искомый файл ACR1</w:t>
      </w:r>
      <w:r w:rsidR="008442B7" w:rsidRPr="008442B7">
        <w:t xml:space="preserve">. </w:t>
      </w:r>
      <w:r w:rsidRPr="008442B7">
        <w:t>GIF, но разумно положил его в каталог buildings</w:t>
      </w:r>
      <w:r w:rsidR="008442B7" w:rsidRPr="008442B7">
        <w:t xml:space="preserve">. </w:t>
      </w:r>
      <w:r w:rsidRPr="008442B7">
        <w:t xml:space="preserve">Тогда по запросу </w:t>
      </w:r>
      <w:r w:rsidRPr="008442B7">
        <w:rPr>
          <w:i/>
          <w:iCs/>
        </w:rPr>
        <w:t>image</w:t>
      </w:r>
      <w:r w:rsidR="008442B7" w:rsidRPr="008442B7">
        <w:rPr>
          <w:i/>
          <w:iCs/>
        </w:rPr>
        <w:t xml:space="preserve">: </w:t>
      </w:r>
      <w:r w:rsidRPr="008442B7">
        <w:rPr>
          <w:i/>
          <w:iCs/>
        </w:rPr>
        <w:t>buildings</w:t>
      </w:r>
      <w:r w:rsidRPr="008442B7">
        <w:t xml:space="preserve"> могут откликнуться релевантные документы с изображением акрополя, вставленным в Web-страницу с помощью строки</w:t>
      </w:r>
      <w:r w:rsidR="008442B7" w:rsidRPr="008442B7">
        <w:t>:</w:t>
      </w:r>
    </w:p>
    <w:p w:rsidR="008442B7" w:rsidRDefault="006B07EE" w:rsidP="008442B7">
      <w:pPr>
        <w:ind w:firstLine="709"/>
        <w:rPr>
          <w:lang w:val="en-US"/>
        </w:rPr>
      </w:pPr>
      <w:r w:rsidRPr="008442B7">
        <w:rPr>
          <w:lang w:val="en-US"/>
        </w:rPr>
        <w:t>&lt;IMG SRC=</w:t>
      </w:r>
      <w:r w:rsidR="008442B7">
        <w:rPr>
          <w:lang w:val="en-US"/>
        </w:rPr>
        <w:t>"http://www.</w:t>
      </w:r>
      <w:r w:rsidRPr="008442B7">
        <w:rPr>
          <w:lang w:val="en-US"/>
        </w:rPr>
        <w:t>citforum</w:t>
      </w:r>
      <w:r w:rsidR="008442B7">
        <w:rPr>
          <w:lang w:val="en-US"/>
        </w:rPr>
        <w:t>.ru</w:t>
      </w:r>
      <w:r w:rsidRPr="008442B7">
        <w:rPr>
          <w:lang w:val="en-US"/>
        </w:rPr>
        <w:t>/buildings/acr1</w:t>
      </w:r>
      <w:r w:rsidR="008442B7" w:rsidRPr="008442B7">
        <w:rPr>
          <w:lang w:val="en-US"/>
        </w:rPr>
        <w:t xml:space="preserve">. </w:t>
      </w:r>
      <w:r w:rsidRPr="008442B7">
        <w:rPr>
          <w:lang w:val="en-US"/>
        </w:rPr>
        <w:t>gif</w:t>
      </w:r>
      <w:r w:rsidR="008442B7">
        <w:rPr>
          <w:lang w:val="en-US"/>
        </w:rPr>
        <w:t>"</w:t>
      </w:r>
      <w:r w:rsidRPr="008442B7">
        <w:rPr>
          <w:lang w:val="en-US"/>
        </w:rPr>
        <w:t>&gt;</w:t>
      </w:r>
    </w:p>
    <w:p w:rsidR="008442B7" w:rsidRDefault="006B07EE" w:rsidP="008442B7">
      <w:pPr>
        <w:ind w:firstLine="709"/>
      </w:pPr>
      <w:r w:rsidRPr="008442B7">
        <w:t>В расширенном поиске AltaVista используются логические операторы и скобки</w:t>
      </w:r>
      <w:r w:rsidR="008442B7" w:rsidRPr="008442B7">
        <w:t xml:space="preserve">. </w:t>
      </w:r>
      <w:r w:rsidRPr="008442B7">
        <w:t xml:space="preserve">Однако на сервере ничего не говорится о том, допустимо ли применять их внутри специальных полей поиска, таких как поле </w:t>
      </w:r>
      <w:r w:rsidRPr="008442B7">
        <w:rPr>
          <w:i/>
          <w:iCs/>
        </w:rPr>
        <w:t>image</w:t>
      </w:r>
      <w:r w:rsidR="008442B7" w:rsidRPr="008442B7">
        <w:t xml:space="preserve">. </w:t>
      </w:r>
      <w:r w:rsidRPr="008442B7">
        <w:t>Уже заведомо зарегистрированный в индексе графический файл, найденный ранее, можно использовать для проверки работоспособности отдельных поисковых запросов</w:t>
      </w:r>
      <w:r w:rsidR="008442B7" w:rsidRPr="008442B7">
        <w:t xml:space="preserve">. </w:t>
      </w:r>
      <w:r w:rsidRPr="008442B7">
        <w:t xml:space="preserve">Так, если предположить, что файл с URL из последнего примера существует, то тестовый запрос в виде </w:t>
      </w:r>
      <w:r w:rsidRPr="008442B7">
        <w:rPr>
          <w:i/>
          <w:iCs/>
        </w:rPr>
        <w:t>image</w:t>
      </w:r>
      <w:r w:rsidR="008442B7" w:rsidRPr="008442B7">
        <w:rPr>
          <w:i/>
          <w:iCs/>
        </w:rPr>
        <w:t>:</w:t>
      </w:r>
      <w:r w:rsidR="008442B7">
        <w:rPr>
          <w:i/>
          <w:iCs/>
        </w:rPr>
        <w:t xml:space="preserve"> (</w:t>
      </w:r>
      <w:r w:rsidRPr="008442B7">
        <w:rPr>
          <w:i/>
          <w:iCs/>
        </w:rPr>
        <w:t>buildings AND acr1</w:t>
      </w:r>
      <w:r w:rsidR="008442B7" w:rsidRPr="008442B7">
        <w:rPr>
          <w:i/>
          <w:iCs/>
        </w:rPr>
        <w:t xml:space="preserve">) </w:t>
      </w:r>
      <w:r w:rsidRPr="008442B7">
        <w:t>должен дать корректный ненулевой отклик и таким образом подтвердить, что комбинирование операторов допустимо</w:t>
      </w:r>
      <w:r w:rsidR="008442B7" w:rsidRPr="008442B7">
        <w:t xml:space="preserve">. </w:t>
      </w:r>
      <w:r w:rsidRPr="008442B7">
        <w:t>На практике это действительно возможно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Хотелось бы еще раз подчеркнуть, что речь здесь идет не о несовершенстве отдельных поисковых систем, а о конструктивном подходе к разрешению возникающих вопросов</w:t>
      </w:r>
      <w:r w:rsidR="008442B7" w:rsidRPr="008442B7">
        <w:t xml:space="preserve">. </w:t>
      </w:r>
      <w:r w:rsidRPr="008442B7">
        <w:t>При этом нередки и ситуации, предугадать которые крайне сложно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Если, скажем, на той же AltaVista организовать поиск по ключевому слову</w:t>
      </w:r>
      <w:r w:rsidR="008442B7">
        <w:t xml:space="preserve"> "</w:t>
      </w:r>
      <w:r w:rsidRPr="008442B7">
        <w:t>президент</w:t>
      </w:r>
      <w:r w:rsidR="008442B7">
        <w:t>" (</w:t>
      </w:r>
      <w:r w:rsidRPr="008442B7">
        <w:t>оно специально выбрано в качестве тестового как довольно распространенное</w:t>
      </w:r>
      <w:r w:rsidR="008442B7" w:rsidRPr="008442B7">
        <w:t>),</w:t>
      </w:r>
      <w:r w:rsidRPr="008442B7">
        <w:t xml:space="preserve"> легко убедиться, что отклик зависит от двух факторов</w:t>
      </w:r>
      <w:r w:rsidR="008442B7" w:rsidRPr="008442B7">
        <w:t xml:space="preserve">: </w:t>
      </w:r>
      <w:r w:rsidRPr="008442B7">
        <w:t>какой язык выбран в меню шаблона</w:t>
      </w:r>
      <w:r w:rsidR="008442B7">
        <w:t xml:space="preserve"> (</w:t>
      </w:r>
      <w:r w:rsidRPr="008442B7">
        <w:t>см</w:t>
      </w:r>
      <w:r w:rsidR="008442B7" w:rsidRPr="008442B7">
        <w:t xml:space="preserve">. </w:t>
      </w:r>
      <w:r w:rsidR="008442B7">
        <w:t>рис.2</w:t>
      </w:r>
      <w:r w:rsidRPr="008442B7">
        <w:t>, справа вверху</w:t>
      </w:r>
      <w:r w:rsidR="008442B7" w:rsidRPr="008442B7">
        <w:t xml:space="preserve">) - </w:t>
      </w:r>
      <w:r w:rsidRPr="008442B7">
        <w:t>русский</w:t>
      </w:r>
      <w:r w:rsidR="008442B7">
        <w:t xml:space="preserve"> (</w:t>
      </w:r>
      <w:r w:rsidRPr="008442B7">
        <w:t>Russian</w:t>
      </w:r>
      <w:r w:rsidR="008442B7" w:rsidRPr="008442B7">
        <w:t xml:space="preserve">) </w:t>
      </w:r>
      <w:r w:rsidRPr="008442B7">
        <w:t>или любой</w:t>
      </w:r>
      <w:r w:rsidR="008442B7">
        <w:t xml:space="preserve"> (</w:t>
      </w:r>
      <w:r w:rsidRPr="008442B7">
        <w:t>any language</w:t>
      </w:r>
      <w:r w:rsidR="008442B7" w:rsidRPr="008442B7">
        <w:t>),</w:t>
      </w:r>
      <w:r w:rsidRPr="008442B7">
        <w:t xml:space="preserve"> а также какая русская кодировка установлена в меню браузера</w:t>
      </w:r>
      <w:r w:rsidR="008442B7" w:rsidRPr="008442B7">
        <w:t xml:space="preserve">. </w:t>
      </w:r>
      <w:r w:rsidRPr="008442B7">
        <w:t>Результаты поиска приведены в табл</w:t>
      </w:r>
      <w:r w:rsidR="008442B7">
        <w:t>.1</w:t>
      </w:r>
      <w:r w:rsidR="008442B7" w:rsidRPr="008442B7">
        <w:t xml:space="preserve">. </w:t>
      </w:r>
      <w:r w:rsidRPr="008442B7">
        <w:t>Анализ списка отклика показывает, что, во-первых, при вводе запроса только в одной кодировке неминуемо теряются данные</w:t>
      </w:r>
      <w:r w:rsidR="008442B7" w:rsidRPr="008442B7">
        <w:t xml:space="preserve">. </w:t>
      </w:r>
      <w:r w:rsidRPr="008442B7">
        <w:t>Во-вторых, становится ясно, как система идентифицирует тот или иной язык документа</w:t>
      </w:r>
      <w:r w:rsidR="008442B7" w:rsidRPr="008442B7">
        <w:t xml:space="preserve">. </w:t>
      </w:r>
      <w:r w:rsidRPr="008442B7">
        <w:t>Оказывается, если некоторая начальная часть документа написана на языке, отличном от русского, то этот документ уже не описывается ИПС как русскоязычный</w:t>
      </w:r>
      <w:r w:rsidR="008442B7" w:rsidRPr="008442B7">
        <w:t xml:space="preserve">. </w:t>
      </w:r>
      <w:r w:rsidRPr="008442B7">
        <w:t>Результат этой недокументированной особенности</w:t>
      </w:r>
      <w:r w:rsidR="008442B7" w:rsidRPr="008442B7">
        <w:t xml:space="preserve"> - </w:t>
      </w:r>
      <w:r w:rsidRPr="008442B7">
        <w:t>максимальный отклик индекса при поиске по русскоязычному термину достигается при установке пункта меню</w:t>
      </w:r>
      <w:r w:rsidR="008442B7">
        <w:t xml:space="preserve"> "</w:t>
      </w:r>
      <w:r w:rsidRPr="008442B7">
        <w:t>any language</w:t>
      </w:r>
      <w:r w:rsidR="008442B7">
        <w:t xml:space="preserve">", </w:t>
      </w:r>
      <w:r w:rsidRPr="008442B7">
        <w:t>а не</w:t>
      </w:r>
      <w:r w:rsidR="008442B7">
        <w:t xml:space="preserve"> "</w:t>
      </w:r>
      <w:r w:rsidRPr="008442B7">
        <w:t>Russian</w:t>
      </w:r>
      <w:r w:rsidR="008442B7">
        <w:t>".</w:t>
      </w:r>
    </w:p>
    <w:p w:rsidR="008442B7" w:rsidRDefault="006B07EE" w:rsidP="008442B7">
      <w:pPr>
        <w:ind w:firstLine="709"/>
      </w:pPr>
      <w:r w:rsidRPr="008442B7">
        <w:t>В шаблоне расширенного поиска популярной бизнес-ориентированной системы Open Text Livelink Pinstripe</w:t>
      </w:r>
      <w:r w:rsidR="008442B7">
        <w:t xml:space="preserve"> (</w:t>
      </w:r>
      <w:r w:rsidRPr="008442B7">
        <w:t>OTLP</w:t>
      </w:r>
      <w:r w:rsidR="008442B7" w:rsidRPr="008442B7">
        <w:t>)</w:t>
      </w:r>
      <w:r w:rsidR="008442B7">
        <w:t xml:space="preserve"> (рис.3</w:t>
      </w:r>
      <w:r w:rsidR="008442B7" w:rsidRPr="008442B7">
        <w:t xml:space="preserve">) </w:t>
      </w:r>
      <w:r w:rsidRPr="008442B7">
        <w:t>также скрыты некоторые проблемы, никак не освещенные в справочном материале ИПС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Как видно из рисунка, шаблон позволяет задать свое поле поиска для каждого термина, а затем связать термины с помощью логических операторов</w:t>
      </w:r>
      <w:r w:rsidR="008442B7" w:rsidRPr="008442B7">
        <w:t xml:space="preserve">. </w:t>
      </w:r>
      <w:r w:rsidRPr="008442B7">
        <w:t>Однако как только терминов становится больше двух</w:t>
      </w:r>
      <w:r w:rsidR="008442B7" w:rsidRPr="008442B7">
        <w:t xml:space="preserve"> - </w:t>
      </w:r>
      <w:r w:rsidRPr="008442B7">
        <w:t>возникает вопрос</w:t>
      </w:r>
      <w:r w:rsidR="008442B7" w:rsidRPr="008442B7">
        <w:t xml:space="preserve">: </w:t>
      </w:r>
      <w:r w:rsidRPr="008442B7">
        <w:t>в какой последовательности будут отрабатывать операторы и, соответственно, что будет представлять собой результа</w:t>
      </w:r>
      <w:r w:rsidR="008442B7">
        <w:t>т.</w:t>
      </w:r>
      <w:r w:rsidR="00BD1869">
        <w:t xml:space="preserve"> Д</w:t>
      </w:r>
      <w:r w:rsidRPr="008442B7">
        <w:t xml:space="preserve">аже для такого простого запроса, как </w:t>
      </w:r>
      <w:r w:rsidRPr="008442B7">
        <w:rPr>
          <w:i/>
          <w:iCs/>
        </w:rPr>
        <w:t>term1 AND term2 OR term3</w:t>
      </w:r>
      <w:r w:rsidRPr="008442B7">
        <w:t>, разумно предположить двоякую интерпретацию, которую можно проиллюстрировать с помощью выделения в скобки логических единиц</w:t>
      </w:r>
      <w:r w:rsidR="008442B7">
        <w:t xml:space="preserve"> (</w:t>
      </w:r>
      <w:r w:rsidRPr="008442B7">
        <w:t>в самом шаблоне скобки не применяются</w:t>
      </w:r>
      <w:r w:rsidR="008442B7" w:rsidRPr="008442B7">
        <w:t xml:space="preserve">). </w:t>
      </w:r>
      <w:r w:rsidRPr="008442B7">
        <w:t>И вариант</w:t>
      </w:r>
      <w:r w:rsidR="008442B7">
        <w:t xml:space="preserve"> (</w:t>
      </w:r>
      <w:r w:rsidRPr="008442B7">
        <w:rPr>
          <w:i/>
          <w:iCs/>
        </w:rPr>
        <w:t>term1 AND term2</w:t>
      </w:r>
      <w:r w:rsidR="008442B7" w:rsidRPr="008442B7">
        <w:rPr>
          <w:i/>
          <w:iCs/>
        </w:rPr>
        <w:t xml:space="preserve">) </w:t>
      </w:r>
      <w:r w:rsidRPr="008442B7">
        <w:rPr>
          <w:i/>
          <w:iCs/>
        </w:rPr>
        <w:t>OR term3</w:t>
      </w:r>
      <w:r w:rsidRPr="008442B7">
        <w:t xml:space="preserve">, и вариант </w:t>
      </w:r>
      <w:r w:rsidRPr="008442B7">
        <w:rPr>
          <w:i/>
          <w:iCs/>
        </w:rPr>
        <w:t>term1 AND</w:t>
      </w:r>
      <w:r w:rsidR="008442B7">
        <w:rPr>
          <w:i/>
          <w:iCs/>
        </w:rPr>
        <w:t xml:space="preserve"> (</w:t>
      </w:r>
      <w:r w:rsidRPr="008442B7">
        <w:rPr>
          <w:i/>
          <w:iCs/>
        </w:rPr>
        <w:t>term2 OR term3</w:t>
      </w:r>
      <w:r w:rsidR="008442B7" w:rsidRPr="008442B7">
        <w:rPr>
          <w:i/>
          <w:iCs/>
        </w:rPr>
        <w:t xml:space="preserve">) </w:t>
      </w:r>
      <w:r w:rsidRPr="008442B7">
        <w:t>кажутся приемлемыми, давая при этом совершенно разный отклик</w:t>
      </w:r>
      <w:r w:rsidR="008442B7" w:rsidRPr="008442B7">
        <w:t xml:space="preserve">. </w:t>
      </w:r>
      <w:r w:rsidRPr="008442B7">
        <w:t xml:space="preserve">Тестовый запрос и последующий анализ откликнувшихся документов показывают справедливость первого варианта, то есть то, что операторы выполняются по мере их появления в шаблоне и в документе будут присутствовать либо </w:t>
      </w:r>
      <w:r w:rsidRPr="008442B7">
        <w:rPr>
          <w:i/>
          <w:iCs/>
        </w:rPr>
        <w:t>term1</w:t>
      </w:r>
      <w:r w:rsidRPr="008442B7">
        <w:t xml:space="preserve"> и </w:t>
      </w:r>
      <w:r w:rsidRPr="008442B7">
        <w:rPr>
          <w:i/>
          <w:iCs/>
        </w:rPr>
        <w:t>term2</w:t>
      </w:r>
      <w:r w:rsidRPr="008442B7">
        <w:t xml:space="preserve"> одновременно, либо только </w:t>
      </w:r>
      <w:r w:rsidRPr="008442B7">
        <w:rPr>
          <w:i/>
          <w:iCs/>
        </w:rPr>
        <w:t>term3</w:t>
      </w:r>
      <w:r w:rsidR="008442B7" w:rsidRPr="008442B7">
        <w:t xml:space="preserve">. </w:t>
      </w:r>
      <w:r w:rsidRPr="008442B7">
        <w:t>Как в таком шаблоне вводить запросы с участием фраз</w:t>
      </w:r>
      <w:r w:rsidR="008442B7">
        <w:t xml:space="preserve"> (</w:t>
      </w:r>
      <w:r w:rsidRPr="008442B7">
        <w:t>а это возможно</w:t>
      </w:r>
      <w:r w:rsidR="008442B7" w:rsidRPr="008442B7">
        <w:t xml:space="preserve">) - </w:t>
      </w:r>
      <w:r w:rsidRPr="008442B7">
        <w:t>автор предлагает выяснить читателям самостоятельно</w:t>
      </w:r>
      <w:r w:rsidR="008442B7" w:rsidRPr="008442B7">
        <w:t xml:space="preserve">. </w:t>
      </w:r>
      <w:r w:rsidRPr="008442B7">
        <w:t>В данном случае приходится констатировать очевидную небрежность разработчика по отношению к пользователям системы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Подавляющее большинство ИПС Интернета сегодня активно работает с так называемыми стоп-словами</w:t>
      </w:r>
      <w:r w:rsidR="008442B7">
        <w:t xml:space="preserve"> (</w:t>
      </w:r>
      <w:r w:rsidRPr="008442B7">
        <w:t>stop-words</w:t>
      </w:r>
      <w:r w:rsidR="008442B7" w:rsidRPr="008442B7">
        <w:t xml:space="preserve">). </w:t>
      </w:r>
      <w:r w:rsidRPr="008442B7">
        <w:t>К последним относят служебные части речи, которые не несут смысловую нагрузку, а также некоторые наиболее общеупотребительные в Сети слова, такие как information, Internet, Web, business, и другие</w:t>
      </w:r>
      <w:r w:rsidR="008442B7" w:rsidRPr="008442B7">
        <w:t xml:space="preserve">. </w:t>
      </w:r>
      <w:r w:rsidRPr="008442B7">
        <w:t>Известно, что AltaVista, Excite, HotBot и Lycos применяют в работе технику стоп-слов, а Infoseek и NorthernLight ее не практикуют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При появлении стоп-слов в поисковом запросе, не содержащем специальных ухищрений, ИПС может не учитывать их при поиске и ранжировании результатов, при этом иногда информируя об этом пользователя, а иногда</w:t>
      </w:r>
      <w:r w:rsidR="008442B7" w:rsidRPr="008442B7">
        <w:t xml:space="preserve"> - </w:t>
      </w:r>
      <w:r w:rsidRPr="008442B7">
        <w:t>нет</w:t>
      </w:r>
      <w:r w:rsidR="008442B7" w:rsidRPr="008442B7">
        <w:t xml:space="preserve">. </w:t>
      </w:r>
      <w:r w:rsidRPr="008442B7">
        <w:t>В целом неучет стоп-слов при обработке запроса сокращает время поиска и повышает релевантность отклика</w:t>
      </w:r>
      <w:r w:rsidR="008442B7" w:rsidRPr="008442B7">
        <w:t xml:space="preserve">. </w:t>
      </w:r>
      <w:r w:rsidRPr="008442B7">
        <w:t>Однако стоит вам попробовать отыскать что-нибудь вроде классической фразы Шекспира</w:t>
      </w:r>
      <w:r w:rsidR="008442B7">
        <w:t xml:space="preserve"> "</w:t>
      </w:r>
      <w:r w:rsidRPr="008442B7">
        <w:t>to be or not to be</w:t>
      </w:r>
      <w:r w:rsidR="008442B7">
        <w:t xml:space="preserve">", </w:t>
      </w:r>
      <w:r w:rsidRPr="008442B7">
        <w:t>состоящей только из стоп-слов,</w:t>
      </w:r>
      <w:r w:rsidR="008442B7" w:rsidRPr="008442B7">
        <w:t xml:space="preserve"> - </w:t>
      </w:r>
      <w:r w:rsidRPr="008442B7">
        <w:t>и вы уже не владеете ситуацией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Хотя стоп-слова и могут игнорироваться в простых запросах, в индексе полнотекстовой ИПС они присутствуют наряду с остальными</w:t>
      </w:r>
      <w:r w:rsidR="008442B7" w:rsidRPr="008442B7">
        <w:t xml:space="preserve">. </w:t>
      </w:r>
      <w:r w:rsidRPr="008442B7">
        <w:t>Такой системой является, например, AltaVista</w:t>
      </w:r>
      <w:r w:rsidR="008442B7">
        <w:t xml:space="preserve"> (</w:t>
      </w:r>
      <w:r w:rsidRPr="008442B7">
        <w:t>индексируются все слова документа</w:t>
      </w:r>
      <w:r w:rsidR="008442B7" w:rsidRPr="008442B7">
        <w:t xml:space="preserve">). </w:t>
      </w:r>
      <w:r w:rsidRPr="008442B7">
        <w:t>HotBot, напротив</w:t>
      </w:r>
      <w:r w:rsidR="008442B7" w:rsidRPr="008442B7">
        <w:t xml:space="preserve"> - </w:t>
      </w:r>
      <w:r w:rsidRPr="008442B7">
        <w:t>индексирует все, кроме стоп-слов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Тем не менее и HotBot выполняет полнотекстовое индексирование отдельных значимых полей документа, так что запросы со стоп-словами, оформленные в виде фразы, дают и на этой ИПС результативный отклик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Перечень стоп-слов не стандартизован, так что он может быть оригинальным для каждого сервиса</w:t>
      </w:r>
      <w:r w:rsidR="008442B7" w:rsidRPr="008442B7">
        <w:t xml:space="preserve">. </w:t>
      </w:r>
      <w:r w:rsidRPr="008442B7">
        <w:t xml:space="preserve">Разработчики редко приводят сведения об этом аспекте работы ИПС, однако при необходимости поиск по ключевым словам </w:t>
      </w:r>
      <w:r w:rsidRPr="008442B7">
        <w:rPr>
          <w:i/>
          <w:iCs/>
        </w:rPr>
        <w:t>stop, words</w:t>
      </w:r>
      <w:r w:rsidRPr="008442B7">
        <w:t xml:space="preserve"> плюс название интересующей вас поисковой машины позволяет обнаружить в Сети версии соответствующих перечней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Наиболее общие принципы выхода из проблемной ситуации следующие</w:t>
      </w:r>
      <w:r w:rsidR="008442B7" w:rsidRPr="008442B7">
        <w:t xml:space="preserve">: </w:t>
      </w:r>
      <w:r w:rsidRPr="008442B7">
        <w:t>по возможности избегать употребления стоп-слов в запросах, исключить применение логических операторов типа and, or, not и других в тех шаблонах, в которых они не поддерживаются и будут восприняты как стоп-слова</w:t>
      </w:r>
      <w:r w:rsidR="008442B7" w:rsidRPr="008442B7">
        <w:t>.</w:t>
      </w:r>
    </w:p>
    <w:p w:rsidR="006B07EE" w:rsidRPr="008442B7" w:rsidRDefault="006B07EE" w:rsidP="008442B7">
      <w:pPr>
        <w:ind w:firstLine="709"/>
      </w:pPr>
      <w:r w:rsidRPr="008442B7">
        <w:t>Если же без стоп-слов в запросе обойтись нельзя, то следует включить их во фразу, что во многих системах означает заключение в кавычки</w:t>
      </w:r>
      <w:r w:rsidR="008442B7" w:rsidRPr="008442B7">
        <w:t xml:space="preserve">. </w:t>
      </w:r>
      <w:r w:rsidRPr="008442B7">
        <w:t>В отдельных случаях полезно протестировать работу шаблонов простого и расширенного поиска ИПС, в которых техника поддержки стоп-слов может быть различной</w:t>
      </w:r>
    </w:p>
    <w:p w:rsidR="008442B7" w:rsidRDefault="006B07EE" w:rsidP="008442B7">
      <w:pPr>
        <w:ind w:firstLine="709"/>
      </w:pPr>
      <w:r w:rsidRPr="008442B7">
        <w:t>Самая захватывающая интрига Сети, которую порождают ИПС, связана с особенностями работы алгоритма, ранжирующего результаты в списке отклика</w:t>
      </w:r>
      <w:r w:rsidR="008442B7" w:rsidRPr="008442B7">
        <w:t xml:space="preserve">. </w:t>
      </w:r>
      <w:r w:rsidRPr="008442B7">
        <w:t>Эти сведения обычно не предаются широкой огласке, но они крайне необходимы Web-мастерам, продвигающим в суровой конкурентной борьбе свои узлы через поисковые системы Интернета</w:t>
      </w:r>
      <w:r w:rsidR="008442B7" w:rsidRPr="008442B7">
        <w:t xml:space="preserve">. </w:t>
      </w:r>
      <w:r w:rsidRPr="008442B7">
        <w:t>Попасть в первые несколько десятков записей из списка отклика на ИПС по часто повторяющимся в Сети запросам</w:t>
      </w:r>
      <w:r w:rsidR="008442B7" w:rsidRPr="008442B7">
        <w:t xml:space="preserve"> - </w:t>
      </w:r>
      <w:r w:rsidRPr="008442B7">
        <w:t>значит обеспечить свою доступность для потенциальных клиентов</w:t>
      </w:r>
      <w:r w:rsidR="008442B7">
        <w:t xml:space="preserve"> (</w:t>
      </w:r>
      <w:r w:rsidRPr="008442B7">
        <w:t>см</w:t>
      </w:r>
      <w:r w:rsidR="008442B7" w:rsidRPr="008442B7">
        <w:t xml:space="preserve">. </w:t>
      </w:r>
      <w:r w:rsidRPr="008442B7">
        <w:t>КомпьютерПресс</w:t>
      </w:r>
      <w:r w:rsidR="008442B7">
        <w:t xml:space="preserve"> </w:t>
      </w:r>
      <w:r w:rsidRPr="008442B7">
        <w:t>№5’99, с</w:t>
      </w:r>
      <w:r w:rsidR="008442B7">
        <w:t>.1</w:t>
      </w:r>
      <w:r w:rsidRPr="008442B7">
        <w:t>14</w:t>
      </w:r>
      <w:r w:rsidR="008442B7" w:rsidRPr="008442B7">
        <w:t>).</w:t>
      </w:r>
    </w:p>
    <w:p w:rsidR="008442B7" w:rsidRDefault="006B07EE" w:rsidP="008442B7">
      <w:pPr>
        <w:ind w:firstLine="709"/>
      </w:pPr>
      <w:r w:rsidRPr="008442B7">
        <w:t>Тем не менее</w:t>
      </w:r>
      <w:r w:rsidR="00BD1869">
        <w:t>,</w:t>
      </w:r>
      <w:r w:rsidRPr="008442B7">
        <w:t xml:space="preserve"> и при решении поисковых задач во время работы со списком отклика из-за недостатка информации также могут возникать некоторые проблемы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В предыдущем выпуске мы говорили о том, что простые тестовые запросы позволяют с самого начала работы с ИПС понять, насколько широко в индексе представлена искомая информация</w:t>
      </w:r>
      <w:r w:rsidR="008442B7" w:rsidRPr="008442B7">
        <w:t xml:space="preserve">. </w:t>
      </w:r>
      <w:r w:rsidRPr="008442B7">
        <w:t>Однако не всякая ИПС дает полное число документов, содержащихся в отклике на запрос</w:t>
      </w:r>
      <w:r w:rsidR="008442B7">
        <w:t xml:space="preserve"> (</w:t>
      </w:r>
      <w:r w:rsidRPr="008442B7">
        <w:t>например, Lycos, не дает</w:t>
      </w:r>
      <w:r w:rsidR="008442B7" w:rsidRPr="008442B7">
        <w:t xml:space="preserve">). </w:t>
      </w:r>
      <w:r w:rsidRPr="008442B7">
        <w:t>В какой-то мере это позволяет системе сохранить свое лицо, избежав сравнения с гигантами</w:t>
      </w:r>
      <w:r w:rsidR="008442B7" w:rsidRPr="008442B7">
        <w:t xml:space="preserve"> - </w:t>
      </w:r>
      <w:r w:rsidRPr="008442B7">
        <w:t>Northern</w:t>
      </w:r>
      <w:r w:rsidR="008442B7">
        <w:t xml:space="preserve"> </w:t>
      </w:r>
      <w:r w:rsidRPr="008442B7">
        <w:t>Light, AltaVista или HotBot</w:t>
      </w:r>
      <w:r w:rsidR="008442B7" w:rsidRPr="008442B7">
        <w:t xml:space="preserve">. </w:t>
      </w:r>
      <w:r w:rsidRPr="008442B7">
        <w:t>При решении профессиональных поисковых задач к таким сервисам следует обращаться в последнюю очередь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Обычно в списке отклика появляется информация, которая включает в себя заголовок страницы, адрес и аннотацию</w:t>
      </w:r>
      <w:r w:rsidR="008442B7" w:rsidRPr="008442B7">
        <w:t xml:space="preserve">. </w:t>
      </w:r>
      <w:r w:rsidRPr="008442B7">
        <w:t>Аннотация берется либо из специального META-элемента, задаваемого автором документа, либо в этом качестве выступают несколько первых нередактируемых строк текста, взятых со страницы</w:t>
      </w:r>
      <w:r w:rsidR="008442B7" w:rsidRPr="008442B7">
        <w:t xml:space="preserve">. </w:t>
      </w:r>
      <w:r w:rsidRPr="008442B7">
        <w:t>В некоторых случаях указывается язык документа</w:t>
      </w:r>
      <w:r w:rsidR="008442B7" w:rsidRPr="008442B7">
        <w:t xml:space="preserve">. </w:t>
      </w:r>
      <w:r w:rsidRPr="008442B7">
        <w:t>Выше мы уже обращали внимание на проколы алгоритма AltaVista, связанные с идентификацией языка, и подобные случаи</w:t>
      </w:r>
      <w:r w:rsidR="008442B7" w:rsidRPr="008442B7">
        <w:t xml:space="preserve"> - </w:t>
      </w:r>
      <w:r w:rsidRPr="008442B7">
        <w:t>не редкость и на других ИПС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Другая обескураживающая неприятность</w:t>
      </w:r>
      <w:r w:rsidR="008442B7" w:rsidRPr="008442B7">
        <w:t xml:space="preserve"> - </w:t>
      </w:r>
      <w:r w:rsidRPr="008442B7">
        <w:t>это возможное отсутствие в найденных документах тех самых ключевых слов, по которым проводился поиск</w:t>
      </w:r>
      <w:r w:rsidR="008442B7" w:rsidRPr="008442B7">
        <w:t xml:space="preserve">. </w:t>
      </w:r>
      <w:r w:rsidRPr="008442B7">
        <w:t>Причиной подобного явления, если не считать незарегистрированного обновления страницы без изменения адреса, становится тот факт, что ключевые слова были заданы автором в специальном поле</w:t>
      </w:r>
      <w:r w:rsidR="008442B7" w:rsidRPr="008442B7">
        <w:t xml:space="preserve"> - </w:t>
      </w:r>
      <w:r w:rsidRPr="008442B7">
        <w:t>элементе META</w:t>
      </w:r>
      <w:r w:rsidR="008442B7" w:rsidRPr="008442B7">
        <w:t xml:space="preserve">. </w:t>
      </w:r>
      <w:r w:rsidRPr="008442B7">
        <w:t>Оно доступно для сканирования роботом ИПС, но не отображается на странице</w:t>
      </w:r>
      <w:r w:rsidR="008442B7" w:rsidRPr="008442B7">
        <w:t xml:space="preserve">. </w:t>
      </w:r>
      <w:r w:rsidRPr="008442B7">
        <w:t>В этом случае путем просмотра метаэлементов HTML-источника у вас есть возможность убедиться в недобросовестности автора</w:t>
      </w:r>
      <w:r w:rsidR="008442B7" w:rsidRPr="008442B7">
        <w:t xml:space="preserve">: </w:t>
      </w:r>
      <w:r w:rsidRPr="008442B7">
        <w:t>несоответствие ключевых слов содержанию документа</w:t>
      </w:r>
      <w:r w:rsidR="008442B7" w:rsidRPr="008442B7">
        <w:t xml:space="preserve"> - </w:t>
      </w:r>
      <w:r w:rsidRPr="008442B7">
        <w:t>это прямая дезинформация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Еще одна проблема вообще не очевидна для единичного пользователя</w:t>
      </w:r>
      <w:r w:rsidR="008442B7" w:rsidRPr="008442B7">
        <w:t xml:space="preserve">. </w:t>
      </w:r>
      <w:r w:rsidRPr="008442B7">
        <w:t>Речь идет о том, как поисковый сервер обрабатывает запросы в случае, когда их поступает слишком много, то есть в режиме переполнения</w:t>
      </w:r>
      <w:r w:rsidR="008442B7" w:rsidRPr="008442B7">
        <w:t xml:space="preserve">. </w:t>
      </w:r>
      <w:r w:rsidRPr="008442B7">
        <w:t>Так, автору статьи не раз приходилось сталкиваться с тем, что, например, на AltaVista при одинаковом и практически одновременном тестовом запросе с 10-15 компьютеров количество результатов, появляющихся в отклике для каждого пользователя системы, иногда может различаться на десятки тысяч</w:t>
      </w:r>
      <w:r w:rsidR="008442B7" w:rsidRPr="008442B7">
        <w:t xml:space="preserve">. </w:t>
      </w:r>
      <w:r w:rsidRPr="008442B7">
        <w:t>В действительности, попадая в режим перегрузки, поисковый сервер не имеет большого выбора, а именно</w:t>
      </w:r>
      <w:r w:rsidR="008442B7" w:rsidRPr="008442B7">
        <w:t xml:space="preserve">: </w:t>
      </w:r>
      <w:r w:rsidRPr="008442B7">
        <w:t>он либо отклоняет запрос, либо обслуживает его по</w:t>
      </w:r>
      <w:r w:rsidR="008442B7">
        <w:t xml:space="preserve"> "</w:t>
      </w:r>
      <w:r w:rsidRPr="008442B7">
        <w:t>сокращенному</w:t>
      </w:r>
      <w:r w:rsidR="008442B7">
        <w:t xml:space="preserve">" </w:t>
      </w:r>
      <w:r w:rsidRPr="008442B7">
        <w:t>варианту</w:t>
      </w:r>
      <w:r w:rsidR="008442B7" w:rsidRPr="008442B7">
        <w:t xml:space="preserve">. </w:t>
      </w:r>
      <w:r w:rsidRPr="008442B7">
        <w:t>Последний вполне может предполагать предоставление лишь части удовлетворяющих запросу данных</w:t>
      </w:r>
      <w:r w:rsidR="008442B7" w:rsidRPr="008442B7">
        <w:t xml:space="preserve">. </w:t>
      </w:r>
      <w:r w:rsidRPr="008442B7">
        <w:t>Выход очевиден</w:t>
      </w:r>
      <w:r w:rsidR="008442B7" w:rsidRPr="008442B7">
        <w:t xml:space="preserve">: </w:t>
      </w:r>
      <w:r w:rsidRPr="008442B7">
        <w:t>проверять достоверность отклика ИПС многократно и в разное время суток</w:t>
      </w:r>
      <w:r w:rsidR="008442B7">
        <w:t>.</w:t>
      </w:r>
    </w:p>
    <w:p w:rsidR="008442B7" w:rsidRDefault="002E5877" w:rsidP="008442B7">
      <w:pPr>
        <w:ind w:firstLine="709"/>
      </w:pPr>
      <w:r>
        <w:t>Н</w:t>
      </w:r>
      <w:r w:rsidR="006B07EE" w:rsidRPr="008442B7">
        <w:t>ам хотелось бы остановиться на некоторых более чем реальных опасностях, которые подстерегают пользователя, доверившегося малоизвестному поисковому серверу</w:t>
      </w:r>
      <w:r w:rsidR="008442B7" w:rsidRPr="008442B7">
        <w:t xml:space="preserve">. </w:t>
      </w:r>
      <w:r w:rsidR="006B07EE" w:rsidRPr="008442B7">
        <w:t>Написать об этом автора заставил такой случай</w:t>
      </w:r>
      <w:r w:rsidR="008442B7" w:rsidRPr="008442B7">
        <w:t xml:space="preserve">. </w:t>
      </w:r>
      <w:r w:rsidR="006B07EE" w:rsidRPr="008442B7">
        <w:t>Человеку была срочно необходима информация о наличии прямых электропоездов между двумя городами СНГ</w:t>
      </w:r>
      <w:r w:rsidR="008442B7" w:rsidRPr="008442B7">
        <w:t xml:space="preserve">. </w:t>
      </w:r>
      <w:r w:rsidR="006B07EE" w:rsidRPr="008442B7">
        <w:t>Воспользовавшись каталогом Rambler, он быстро сумел локализовать сервер, предлагающий необходимые сведения</w:t>
      </w:r>
      <w:r w:rsidR="008442B7">
        <w:t xml:space="preserve"> (рис.4</w:t>
      </w:r>
      <w:r w:rsidR="008442B7" w:rsidRPr="008442B7">
        <w:t>).</w:t>
      </w:r>
    </w:p>
    <w:p w:rsidR="008442B7" w:rsidRDefault="008442B7" w:rsidP="008442B7">
      <w:pPr>
        <w:ind w:firstLine="709"/>
      </w:pPr>
      <w:r>
        <w:t>http://</w:t>
      </w:r>
      <w:r w:rsidR="006B07EE" w:rsidRPr="008442B7">
        <w:t>pavel</w:t>
      </w:r>
      <w:r w:rsidRPr="008442B7">
        <w:t xml:space="preserve">. </w:t>
      </w:r>
      <w:r w:rsidR="006B07EE" w:rsidRPr="008442B7">
        <w:t>physics</w:t>
      </w:r>
      <w:r w:rsidRPr="008442B7">
        <w:t xml:space="preserve">. </w:t>
      </w:r>
      <w:r w:rsidR="006B07EE" w:rsidRPr="008442B7">
        <w:t>sunysb</w:t>
      </w:r>
      <w:r>
        <w:t>.edu</w:t>
      </w:r>
      <w:r w:rsidRPr="008442B7">
        <w:t xml:space="preserve">: </w:t>
      </w:r>
      <w:r w:rsidR="006B07EE" w:rsidRPr="008442B7">
        <w:t>8080/</w:t>
      </w:r>
    </w:p>
    <w:p w:rsidR="008442B7" w:rsidRDefault="006B07EE" w:rsidP="008442B7">
      <w:pPr>
        <w:ind w:firstLine="709"/>
      </w:pPr>
      <w:r w:rsidRPr="008442B7">
        <w:t>После введения станций отправления и назначения система ответила отрицательно</w:t>
      </w:r>
      <w:r w:rsidR="008442B7">
        <w:t xml:space="preserve"> (</w:t>
      </w:r>
      <w:r w:rsidRPr="008442B7">
        <w:t>см</w:t>
      </w:r>
      <w:r w:rsidR="008442B7" w:rsidRPr="008442B7">
        <w:t xml:space="preserve">. </w:t>
      </w:r>
      <w:r w:rsidR="008442B7">
        <w:t>рис.4</w:t>
      </w:r>
      <w:r w:rsidRPr="008442B7">
        <w:t>, строка внизу</w:t>
      </w:r>
      <w:r w:rsidR="008442B7" w:rsidRPr="008442B7">
        <w:t xml:space="preserve">). </w:t>
      </w:r>
      <w:r w:rsidRPr="008442B7">
        <w:t>Такой категоричный ответ сервера заставил человека прекратить дальнейшие поиски и принять решение, о котором ему скоро пришлось пожалеть</w:t>
      </w:r>
      <w:r w:rsidR="008442B7" w:rsidRPr="008442B7">
        <w:t xml:space="preserve">. </w:t>
      </w:r>
      <w:r w:rsidRPr="008442B7">
        <w:t>Предъявить претензии к разработчику системы также оказалось невозможным</w:t>
      </w:r>
      <w:r w:rsidR="008442B7" w:rsidRPr="008442B7">
        <w:t xml:space="preserve">. </w:t>
      </w:r>
      <w:r w:rsidRPr="008442B7">
        <w:t>Дело в том, что чуть ниже под результатом поиска пользователем не была замечена одна важная деталь, а именно надпись</w:t>
      </w:r>
      <w:r w:rsidR="008442B7">
        <w:t xml:space="preserve"> "</w:t>
      </w:r>
      <w:r w:rsidRPr="008442B7">
        <w:t>Расписание рекламное, возможны изменения, за которые не несут ответственности ни распространитель, ни МПС</w:t>
      </w:r>
      <w:r w:rsidR="008442B7">
        <w:t xml:space="preserve">". </w:t>
      </w:r>
      <w:r w:rsidRPr="008442B7">
        <w:t>При этом если бы фраза об отказе была сформулирована чуть мягче, пользователь, вероятно, смог бы продолжить поиск в Сети и достичь положительного результата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В некоторых случаях маркетинговая агрессивность разработчика начинает носить вызывающий характер</w:t>
      </w:r>
      <w:r w:rsidR="008442B7" w:rsidRPr="008442B7">
        <w:t xml:space="preserve">. </w:t>
      </w:r>
      <w:r w:rsidRPr="008442B7">
        <w:t>Вот уже не один месяц на серверах HotBot и AltaVista находится рекламное объявление крупнейшей книготорговой компании Amazon</w:t>
      </w:r>
      <w:r w:rsidR="008442B7">
        <w:t xml:space="preserve"> (http://www.</w:t>
      </w:r>
      <w:r w:rsidRPr="008442B7">
        <w:t>amazon</w:t>
      </w:r>
      <w:r w:rsidR="008442B7">
        <w:t>.com</w:t>
      </w:r>
      <w:r w:rsidR="008442B7" w:rsidRPr="008442B7">
        <w:t>),</w:t>
      </w:r>
      <w:r w:rsidRPr="008442B7">
        <w:t xml:space="preserve"> а также ряда других</w:t>
      </w:r>
      <w:r w:rsidR="008442B7" w:rsidRPr="008442B7">
        <w:t xml:space="preserve">. </w:t>
      </w:r>
      <w:r w:rsidRPr="008442B7">
        <w:t>При этом на любой запрос в ИПС рядом с результатами поиска появляется баннер, намекающий на то, что как раз по тематике выполненного поиска и можно найти информацию на Amazon, даже если в запросе фигурировал мистический</w:t>
      </w:r>
      <w:r w:rsidR="008442B7">
        <w:t xml:space="preserve"> "</w:t>
      </w:r>
      <w:r w:rsidRPr="008442B7">
        <w:t>господин Иванов</w:t>
      </w:r>
      <w:r w:rsidR="008442B7">
        <w:t>" (</w:t>
      </w:r>
      <w:r w:rsidRPr="008442B7">
        <w:t>см</w:t>
      </w:r>
      <w:r w:rsidR="008442B7" w:rsidRPr="008442B7">
        <w:t xml:space="preserve">. </w:t>
      </w:r>
      <w:r w:rsidR="008442B7">
        <w:t>рис.5</w:t>
      </w:r>
      <w:r w:rsidR="008442B7" w:rsidRPr="008442B7">
        <w:t>).</w:t>
      </w:r>
    </w:p>
    <w:p w:rsidR="008442B7" w:rsidRDefault="006B07EE" w:rsidP="008442B7">
      <w:pPr>
        <w:ind w:firstLine="709"/>
      </w:pPr>
      <w:r w:rsidRPr="008442B7">
        <w:t>Подстановка терминов из поискового шаблона в баннер производится путем их механического переноса и безо всякого контроля на предмет действительного наличия книг по данной тематике на сервере компании</w:t>
      </w:r>
      <w:r w:rsidR="008442B7" w:rsidRPr="008442B7">
        <w:t xml:space="preserve">. </w:t>
      </w:r>
      <w:r w:rsidRPr="008442B7">
        <w:t>К тому же найти</w:t>
      </w:r>
      <w:r w:rsidR="008442B7">
        <w:t xml:space="preserve"> "</w:t>
      </w:r>
      <w:r w:rsidRPr="008442B7">
        <w:t>Иванова</w:t>
      </w:r>
      <w:r w:rsidR="008442B7">
        <w:t xml:space="preserve">" </w:t>
      </w:r>
      <w:r w:rsidRPr="008442B7">
        <w:t>на Amazon нельзя в принципе, поскольку вплоть до последнего времени русскоязычная литература там не продавалась</w:t>
      </w:r>
      <w:r w:rsidR="008442B7" w:rsidRPr="008442B7">
        <w:t xml:space="preserve">. </w:t>
      </w:r>
      <w:r w:rsidRPr="008442B7">
        <w:t>В данном случае плата за доверчивость</w:t>
      </w:r>
      <w:r w:rsidR="008442B7" w:rsidRPr="008442B7">
        <w:t xml:space="preserve"> - </w:t>
      </w:r>
      <w:r w:rsidRPr="008442B7">
        <w:t>это несколько минут напрасно потраченного времени</w:t>
      </w:r>
      <w:r w:rsidR="008442B7" w:rsidRPr="008442B7">
        <w:t>.</w:t>
      </w:r>
    </w:p>
    <w:p w:rsidR="008442B7" w:rsidRDefault="006B07EE" w:rsidP="008442B7">
      <w:pPr>
        <w:ind w:firstLine="709"/>
      </w:pPr>
      <w:r w:rsidRPr="008442B7">
        <w:t>Таким образом, от привычного уважения к печатному слову в Сети лучше отказаться, особенно если сервер генерирует реплики автоматически</w:t>
      </w:r>
      <w:r w:rsidR="008442B7" w:rsidRPr="008442B7">
        <w:t>.</w:t>
      </w:r>
    </w:p>
    <w:p w:rsidR="006B07EE" w:rsidRPr="008442B7" w:rsidRDefault="006B07EE" w:rsidP="008442B7">
      <w:pPr>
        <w:ind w:firstLine="709"/>
      </w:pPr>
      <w:bookmarkStart w:id="0" w:name="_GoBack"/>
      <w:bookmarkEnd w:id="0"/>
    </w:p>
    <w:sectPr w:rsidR="006B07EE" w:rsidRPr="008442B7" w:rsidSect="008442B7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432" w:rsidRDefault="00962432">
      <w:pPr>
        <w:ind w:firstLine="709"/>
      </w:pPr>
      <w:r>
        <w:separator/>
      </w:r>
    </w:p>
  </w:endnote>
  <w:endnote w:type="continuationSeparator" w:id="0">
    <w:p w:rsidR="00962432" w:rsidRDefault="0096243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432" w:rsidRDefault="00962432">
      <w:pPr>
        <w:ind w:firstLine="709"/>
      </w:pPr>
      <w:r>
        <w:separator/>
      </w:r>
    </w:p>
  </w:footnote>
  <w:footnote w:type="continuationSeparator" w:id="0">
    <w:p w:rsidR="00962432" w:rsidRDefault="0096243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2B7" w:rsidRDefault="003C1886" w:rsidP="008442B7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8442B7" w:rsidRDefault="008442B7" w:rsidP="008442B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DD7E16"/>
    <w:multiLevelType w:val="multilevel"/>
    <w:tmpl w:val="D9541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A10E2C"/>
    <w:multiLevelType w:val="multilevel"/>
    <w:tmpl w:val="DC4E2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cs="Wingdings" w:hint="default"/>
          <w:sz w:val="20"/>
          <w:szCs w:val="20"/>
        </w:rPr>
      </w:lvl>
    </w:lvlOverride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07EE"/>
    <w:rsid w:val="000317E5"/>
    <w:rsid w:val="00163E12"/>
    <w:rsid w:val="002E5877"/>
    <w:rsid w:val="003C1886"/>
    <w:rsid w:val="005A5821"/>
    <w:rsid w:val="006B07EE"/>
    <w:rsid w:val="006E5B18"/>
    <w:rsid w:val="008442B7"/>
    <w:rsid w:val="00962432"/>
    <w:rsid w:val="00BD1869"/>
    <w:rsid w:val="00BE5801"/>
    <w:rsid w:val="00D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1333AD-9057-472F-8575-AEE985AE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442B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442B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442B7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8442B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442B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442B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442B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442B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442B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8442B7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7">
    <w:name w:val="Hyperlink"/>
    <w:uiPriority w:val="99"/>
    <w:rsid w:val="008442B7"/>
    <w:rPr>
      <w:color w:val="auto"/>
      <w:sz w:val="28"/>
      <w:szCs w:val="28"/>
      <w:u w:val="single"/>
      <w:vertAlign w:val="baseline"/>
    </w:rPr>
  </w:style>
  <w:style w:type="character" w:styleId="HTML">
    <w:name w:val="HTML Code"/>
    <w:uiPriority w:val="99"/>
    <w:rsid w:val="006B07EE"/>
    <w:rPr>
      <w:rFonts w:ascii="Courier New" w:eastAsia="Times New Roman" w:hAnsi="Courier New" w:cs="Courier New"/>
      <w:sz w:val="20"/>
      <w:szCs w:val="20"/>
    </w:rPr>
  </w:style>
  <w:style w:type="table" w:styleId="-1">
    <w:name w:val="Table Web 1"/>
    <w:basedOn w:val="a4"/>
    <w:uiPriority w:val="99"/>
    <w:rsid w:val="008442B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8442B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8442B7"/>
    <w:rPr>
      <w:vertAlign w:val="superscript"/>
    </w:rPr>
  </w:style>
  <w:style w:type="paragraph" w:styleId="a9">
    <w:name w:val="Body Text"/>
    <w:basedOn w:val="a2"/>
    <w:link w:val="ac"/>
    <w:uiPriority w:val="99"/>
    <w:rsid w:val="008442B7"/>
    <w:pPr>
      <w:ind w:firstLine="709"/>
    </w:pPr>
  </w:style>
  <w:style w:type="character" w:customStyle="1" w:styleId="ac">
    <w:name w:val="Основной текст Знак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8442B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e"/>
    <w:uiPriority w:val="99"/>
    <w:rsid w:val="008442B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8442B7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8442B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8442B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8442B7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8442B7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8442B7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8442B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442B7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8442B7"/>
    <w:pPr>
      <w:ind w:firstLine="709"/>
    </w:pPr>
    <w:rPr>
      <w:b/>
      <w:bCs/>
      <w:sz w:val="20"/>
      <w:szCs w:val="20"/>
    </w:rPr>
  </w:style>
  <w:style w:type="character" w:styleId="af6">
    <w:name w:val="page number"/>
    <w:uiPriority w:val="99"/>
    <w:rsid w:val="008442B7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8442B7"/>
    <w:rPr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8442B7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8442B7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8442B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442B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8442B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442B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8442B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442B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8442B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8442B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442B7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442B7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442B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442B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442B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442B7"/>
    <w:rPr>
      <w:i/>
      <w:iCs/>
    </w:rPr>
  </w:style>
  <w:style w:type="paragraph" w:customStyle="1" w:styleId="afb">
    <w:name w:val="ТАБЛИЦА"/>
    <w:next w:val="a2"/>
    <w:autoRedefine/>
    <w:uiPriority w:val="99"/>
    <w:rsid w:val="008442B7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8442B7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8442B7"/>
  </w:style>
  <w:style w:type="table" w:customStyle="1" w:styleId="15">
    <w:name w:val="Стиль таблицы1"/>
    <w:uiPriority w:val="99"/>
    <w:rsid w:val="008442B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8442B7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8442B7"/>
    <w:pPr>
      <w:jc w:val="center"/>
    </w:pPr>
  </w:style>
  <w:style w:type="paragraph" w:styleId="afe">
    <w:name w:val="endnote text"/>
    <w:basedOn w:val="a2"/>
    <w:link w:val="aff"/>
    <w:uiPriority w:val="99"/>
    <w:semiHidden/>
    <w:rsid w:val="008442B7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8442B7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8442B7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8442B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63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4276</Words>
  <Characters>24377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ПОИСК ИНФОРМАЦИИ В ИНТЕРНЕТ</vt:lpstr>
    </vt:vector>
  </TitlesOfParts>
  <Company>Diapsalmata</Company>
  <LinksUpToDate>false</LinksUpToDate>
  <CharactersWithSpaces>28596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ПОИСК ИНФОРМАЦИИ В ИНТЕРНЕТ</dc:title>
  <dc:subject/>
  <dc:creator>mari</dc:creator>
  <cp:keywords/>
  <dc:description/>
  <cp:lastModifiedBy>admin</cp:lastModifiedBy>
  <cp:revision>2</cp:revision>
  <dcterms:created xsi:type="dcterms:W3CDTF">2014-03-03T02:41:00Z</dcterms:created>
  <dcterms:modified xsi:type="dcterms:W3CDTF">2014-03-03T02:41:00Z</dcterms:modified>
</cp:coreProperties>
</file>