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D26" w:rsidRDefault="008B1D26" w:rsidP="008B1D26">
      <w:pPr>
        <w:pStyle w:val="aff2"/>
      </w:pPr>
    </w:p>
    <w:p w:rsidR="00951413" w:rsidRDefault="00951413" w:rsidP="008B1D26">
      <w:pPr>
        <w:pStyle w:val="aff2"/>
      </w:pPr>
    </w:p>
    <w:p w:rsidR="008B1D26" w:rsidRDefault="008B1D26" w:rsidP="008B1D26">
      <w:pPr>
        <w:pStyle w:val="aff2"/>
      </w:pPr>
    </w:p>
    <w:p w:rsidR="008B1D26" w:rsidRDefault="008B1D26" w:rsidP="008B1D26">
      <w:pPr>
        <w:pStyle w:val="aff2"/>
      </w:pPr>
    </w:p>
    <w:p w:rsidR="008B1D26" w:rsidRDefault="008B1D26" w:rsidP="008B1D26">
      <w:pPr>
        <w:pStyle w:val="aff2"/>
      </w:pPr>
    </w:p>
    <w:p w:rsidR="008B1D26" w:rsidRDefault="008B1D26" w:rsidP="008B1D26">
      <w:pPr>
        <w:pStyle w:val="aff2"/>
      </w:pPr>
    </w:p>
    <w:p w:rsidR="008B1D26" w:rsidRDefault="008B1D26" w:rsidP="008B1D26">
      <w:pPr>
        <w:pStyle w:val="aff2"/>
      </w:pPr>
    </w:p>
    <w:p w:rsidR="008B1D26" w:rsidRDefault="008B1D26" w:rsidP="008B1D26">
      <w:pPr>
        <w:pStyle w:val="aff2"/>
      </w:pPr>
    </w:p>
    <w:p w:rsidR="008B1D26" w:rsidRDefault="008B1D26" w:rsidP="008B1D26">
      <w:pPr>
        <w:pStyle w:val="aff2"/>
      </w:pPr>
    </w:p>
    <w:p w:rsidR="008B1D26" w:rsidRDefault="008B1D26" w:rsidP="008B1D26">
      <w:pPr>
        <w:pStyle w:val="aff2"/>
      </w:pPr>
    </w:p>
    <w:p w:rsidR="00567EC7" w:rsidRPr="008B1D26" w:rsidRDefault="00567EC7" w:rsidP="008B1D26">
      <w:pPr>
        <w:pStyle w:val="aff2"/>
      </w:pPr>
      <w:r w:rsidRPr="008B1D26">
        <w:t>Реферат</w:t>
      </w:r>
    </w:p>
    <w:p w:rsidR="008B1D26" w:rsidRDefault="00567EC7" w:rsidP="008B1D26">
      <w:pPr>
        <w:pStyle w:val="aff2"/>
      </w:pPr>
      <w:r w:rsidRPr="008B1D26">
        <w:t>на тему</w:t>
      </w:r>
      <w:r w:rsidR="008B1D26" w:rsidRPr="008B1D26">
        <w:t>:</w:t>
      </w:r>
      <w:r w:rsidR="008B1D26">
        <w:t xml:space="preserve"> "</w:t>
      </w:r>
      <w:r w:rsidRPr="008B1D26">
        <w:t>Полиомиелит</w:t>
      </w:r>
      <w:r w:rsidR="008B1D26" w:rsidRPr="008B1D26">
        <w:t xml:space="preserve">: </w:t>
      </w:r>
      <w:r w:rsidRPr="008B1D26">
        <w:t>патогенез</w:t>
      </w:r>
      <w:r w:rsidR="008B1D26">
        <w:t>"</w:t>
      </w:r>
    </w:p>
    <w:p w:rsidR="003E5274" w:rsidRDefault="008B1D26" w:rsidP="008B1D26">
      <w:pPr>
        <w:ind w:firstLine="709"/>
      </w:pPr>
      <w:r>
        <w:br w:type="page"/>
      </w:r>
      <w:r w:rsidR="00994ADF" w:rsidRPr="008B1D26">
        <w:t>Можно считать установленным, что входными воротами инфекции является пищеварительный тракт</w:t>
      </w:r>
      <w:r w:rsidRPr="008B1D26">
        <w:t xml:space="preserve">. </w:t>
      </w:r>
      <w:r w:rsidR="00994ADF" w:rsidRPr="008B1D26">
        <w:t>Вирус выделяется из верхних и нижних отрезков его, из смывов носоглотки, а также из кишечника</w:t>
      </w:r>
      <w:r w:rsidRPr="008B1D26">
        <w:t xml:space="preserve">. </w:t>
      </w:r>
    </w:p>
    <w:p w:rsidR="003E5274" w:rsidRDefault="00994ADF" w:rsidP="008B1D26">
      <w:pPr>
        <w:ind w:firstLine="709"/>
      </w:pPr>
      <w:r w:rsidRPr="008B1D26">
        <w:t>Существовавшее раньше мнение о преимущественно контактном характере заболевания, о респираторном пути заражения не разделяется большинством исследователей</w:t>
      </w:r>
      <w:r w:rsidR="008B1D26" w:rsidRPr="008B1D26">
        <w:t xml:space="preserve">. </w:t>
      </w:r>
    </w:p>
    <w:p w:rsidR="008B1D26" w:rsidRDefault="00994ADF" w:rsidP="008B1D26">
      <w:pPr>
        <w:ind w:firstLine="709"/>
      </w:pPr>
      <w:r w:rsidRPr="008B1D26">
        <w:t>По вопросу о путях распространения инфекции в организме и о путях проникновения ее в центральную нервную систему было выдвинуто несколько теорий</w:t>
      </w:r>
      <w:r w:rsidR="008B1D26" w:rsidRPr="008B1D26">
        <w:t>.</w:t>
      </w:r>
    </w:p>
    <w:p w:rsidR="008B1D26" w:rsidRDefault="00994ADF" w:rsidP="008B1D26">
      <w:pPr>
        <w:ind w:firstLine="709"/>
      </w:pPr>
      <w:r w:rsidRPr="008B1D26">
        <w:t>Получившая в 30</w:t>
      </w:r>
      <w:r w:rsidR="008B1D26" w:rsidRPr="008B1D26">
        <w:t>-</w:t>
      </w:r>
      <w:r w:rsidRPr="008B1D26">
        <w:t>40-х годах 20 в</w:t>
      </w:r>
      <w:r w:rsidR="008B1D26" w:rsidRPr="008B1D26">
        <w:t xml:space="preserve">. </w:t>
      </w:r>
      <w:r w:rsidRPr="008B1D26">
        <w:t>широкое распространение неврональная теория исходит из представления об исключительно невротропных свойствах вируса и продвижении его по аксонам нервных волокон</w:t>
      </w:r>
      <w:r w:rsidR="008B1D26" w:rsidRPr="008B1D26">
        <w:t xml:space="preserve">. </w:t>
      </w:r>
      <w:r w:rsidRPr="008B1D26">
        <w:t>Обоснованная в экспериментальных работах Херста</w:t>
      </w:r>
      <w:r w:rsidR="008B1D26">
        <w:t xml:space="preserve"> (</w:t>
      </w:r>
      <w:r w:rsidRPr="008B1D26">
        <w:t>1930</w:t>
      </w:r>
      <w:r w:rsidR="008B1D26" w:rsidRPr="008B1D26">
        <w:t>),</w:t>
      </w:r>
      <w:r w:rsidRPr="008B1D26">
        <w:t xml:space="preserve"> Петте и соавторы</w:t>
      </w:r>
      <w:r w:rsidR="008B1D26">
        <w:t xml:space="preserve"> (</w:t>
      </w:r>
      <w:r w:rsidRPr="008B1D26">
        <w:t>1932</w:t>
      </w:r>
      <w:r w:rsidR="008B1D26" w:rsidRPr="008B1D26">
        <w:t>),</w:t>
      </w:r>
      <w:r w:rsidRPr="008B1D26">
        <w:t xml:space="preserve"> она получила дальнейшее развитие в многочисленных исследованиях американских авторов</w:t>
      </w:r>
      <w:r w:rsidR="008B1D26">
        <w:t xml:space="preserve"> (</w:t>
      </w:r>
      <w:r w:rsidRPr="008B1D26">
        <w:t>Туми, 1934</w:t>
      </w:r>
      <w:r w:rsidR="008B1D26" w:rsidRPr="008B1D26">
        <w:t xml:space="preserve">; </w:t>
      </w:r>
      <w:r w:rsidRPr="008B1D26">
        <w:t>Сейбин, 1944</w:t>
      </w:r>
      <w:r w:rsidR="008B1D26" w:rsidRPr="008B1D26">
        <w:t xml:space="preserve">; </w:t>
      </w:r>
      <w:r w:rsidRPr="008B1D26">
        <w:t>Водиан и</w:t>
      </w:r>
      <w:r w:rsidR="008B1D26" w:rsidRPr="008B1D26">
        <w:t xml:space="preserve"> </w:t>
      </w:r>
      <w:r w:rsidRPr="008B1D26">
        <w:t>Хау, 1941</w:t>
      </w:r>
      <w:r w:rsidR="008B1D26" w:rsidRPr="008B1D26">
        <w:t xml:space="preserve">; </w:t>
      </w:r>
      <w:r w:rsidRPr="008B1D26">
        <w:t xml:space="preserve">Фабер, 1955, и </w:t>
      </w:r>
      <w:r w:rsidR="008B1D26">
        <w:t>др.)</w:t>
      </w:r>
      <w:r w:rsidR="008B1D26" w:rsidRPr="008B1D26">
        <w:t>.</w:t>
      </w:r>
    </w:p>
    <w:p w:rsidR="008B1D26" w:rsidRDefault="00994ADF" w:rsidP="008B1D26">
      <w:pPr>
        <w:ind w:firstLine="709"/>
      </w:pPr>
      <w:r w:rsidRPr="008B1D26">
        <w:t>Предположение</w:t>
      </w:r>
      <w:r w:rsidR="008B1D26" w:rsidRPr="008B1D26">
        <w:t xml:space="preserve"> </w:t>
      </w:r>
      <w:r w:rsidRPr="008B1D26">
        <w:t>о</w:t>
      </w:r>
      <w:r w:rsidR="008B1D26" w:rsidRPr="008B1D26">
        <w:t xml:space="preserve"> </w:t>
      </w:r>
      <w:r w:rsidRPr="008B1D26">
        <w:t>продвижении</w:t>
      </w:r>
      <w:r w:rsidR="008B1D26" w:rsidRPr="008B1D26">
        <w:t xml:space="preserve"> </w:t>
      </w:r>
      <w:r w:rsidRPr="008B1D26">
        <w:t>вируса по обонятельному нерву не получило подтверждения</w:t>
      </w:r>
      <w:r w:rsidR="008B1D26" w:rsidRPr="008B1D26">
        <w:t>.</w:t>
      </w:r>
    </w:p>
    <w:p w:rsidR="003E5274" w:rsidRDefault="00994ADF" w:rsidP="008B1D26">
      <w:pPr>
        <w:ind w:firstLine="709"/>
      </w:pPr>
      <w:r w:rsidRPr="008B1D26">
        <w:t>Опираясь на то, что вирус полиомиелита обнаруживается в пищеварительном тракте, сторонники неврональной теории предполагают, что продвижение вируса из входных ворот к центральной нервной системе происходит по нервным волокнам, окончания которых заложены на разных уровнях пищеварительного тракта</w:t>
      </w:r>
      <w:r w:rsidR="008B1D26" w:rsidRPr="008B1D26">
        <w:t xml:space="preserve"> - </w:t>
      </w:r>
      <w:r w:rsidRPr="008B1D26">
        <w:t>от глотки до нижних отрезков кишечника</w:t>
      </w:r>
      <w:r w:rsidR="008B1D26" w:rsidRPr="008B1D26">
        <w:t xml:space="preserve">. </w:t>
      </w:r>
    </w:p>
    <w:p w:rsidR="003E5274" w:rsidRDefault="00994ADF" w:rsidP="008B1D26">
      <w:pPr>
        <w:ind w:firstLine="709"/>
      </w:pPr>
      <w:r w:rsidRPr="008B1D26">
        <w:t>По мнению одних, вирус использует для своего продвижения эффекторные волокна преимущественно блуждающего нерва</w:t>
      </w:r>
      <w:r w:rsidR="008B1D26">
        <w:t xml:space="preserve"> (</w:t>
      </w:r>
      <w:r w:rsidRPr="008B1D26">
        <w:t>Водиан, 1949</w:t>
      </w:r>
      <w:r w:rsidR="008B1D26" w:rsidRPr="008B1D26">
        <w:t>),</w:t>
      </w:r>
      <w:r w:rsidRPr="008B1D26">
        <w:t xml:space="preserve"> другие думали, что вирус продвигается по безмякотным волокнам симпатической нервной системы</w:t>
      </w:r>
      <w:r w:rsidR="008B1D26">
        <w:t xml:space="preserve"> (</w:t>
      </w:r>
      <w:r w:rsidRPr="008B1D26">
        <w:t>Туми, 1934</w:t>
      </w:r>
      <w:r w:rsidR="008B1D26" w:rsidRPr="008B1D26">
        <w:t>),</w:t>
      </w:r>
      <w:r w:rsidRPr="008B1D26">
        <w:t xml:space="preserve"> третьи склонялись к мысли о том, что вирус поглощается рецепторами верхних отделов пищеварительного тракта и распространяется по чувствительным путям к стволовым отделам мозга</w:t>
      </w:r>
      <w:r w:rsidR="008B1D26" w:rsidRPr="008B1D26">
        <w:t xml:space="preserve">. </w:t>
      </w:r>
      <w:r w:rsidRPr="008B1D26">
        <w:t>В месте перерыва невронов</w:t>
      </w:r>
      <w:r w:rsidR="008B1D26" w:rsidRPr="008B1D26">
        <w:t xml:space="preserve"> -</w:t>
      </w:r>
      <w:r w:rsidR="008B1D26">
        <w:t xml:space="preserve"> "</w:t>
      </w:r>
      <w:r w:rsidRPr="008B1D26">
        <w:t>в чувствительных узлах</w:t>
      </w:r>
      <w:r w:rsidR="008B1D26">
        <w:t xml:space="preserve">" </w:t>
      </w:r>
      <w:r w:rsidR="008B1D26" w:rsidRPr="008B1D26">
        <w:t xml:space="preserve">- </w:t>
      </w:r>
      <w:r w:rsidRPr="008B1D26">
        <w:t>вирус фиксируется нервными клетками следующего неврона, размножается здесь и вызывает в них морфологические изменения</w:t>
      </w:r>
      <w:r w:rsidR="008B1D26" w:rsidRPr="008B1D26">
        <w:t xml:space="preserve">. </w:t>
      </w:r>
    </w:p>
    <w:p w:rsidR="008B1D26" w:rsidRDefault="00994ADF" w:rsidP="008B1D26">
      <w:pPr>
        <w:ind w:firstLine="709"/>
      </w:pPr>
      <w:r w:rsidRPr="008B1D26">
        <w:t>Проникнув в центральную нервную систему, вирус распространяется затем по аксонам нервных волокон, продвигаясь в различные образования головного и спинного мозга</w:t>
      </w:r>
      <w:r w:rsidR="008B1D26" w:rsidRPr="008B1D26">
        <w:t>.</w:t>
      </w:r>
    </w:p>
    <w:p w:rsidR="003E5274" w:rsidRDefault="00994ADF" w:rsidP="008B1D26">
      <w:pPr>
        <w:ind w:firstLine="709"/>
      </w:pPr>
      <w:r w:rsidRPr="008B1D26">
        <w:t>За последние 25 лет в учении о полиомиелите накопился ряд новых данных из области эпидемиологии, вирусологии, иммунологии и клиники, позволяющих пересмотреть ряд ранее укоренившихся представлений об этой инфекции</w:t>
      </w:r>
      <w:r w:rsidR="008B1D26" w:rsidRPr="008B1D26">
        <w:t xml:space="preserve">. </w:t>
      </w:r>
    </w:p>
    <w:p w:rsidR="003E5274" w:rsidRDefault="00994ADF" w:rsidP="008B1D26">
      <w:pPr>
        <w:ind w:firstLine="709"/>
      </w:pPr>
      <w:r w:rsidRPr="008B1D26">
        <w:t>Изменились взгляды на биологические свойства вируса, стала очевидной возможность размножения его не только в нервной системе</w:t>
      </w:r>
      <w:r w:rsidR="008B1D26" w:rsidRPr="008B1D26">
        <w:t xml:space="preserve">. </w:t>
      </w:r>
    </w:p>
    <w:p w:rsidR="003E5274" w:rsidRDefault="00994ADF" w:rsidP="008B1D26">
      <w:pPr>
        <w:ind w:firstLine="709"/>
      </w:pPr>
      <w:r w:rsidRPr="008B1D26">
        <w:t>Эта точка зрения получила теоретическое обоснование в исследованиях Эндерса</w:t>
      </w:r>
      <w:r w:rsidR="008B1D26" w:rsidRPr="008B1D26">
        <w:t xml:space="preserve"> </w:t>
      </w:r>
      <w:r w:rsidRPr="008B1D26">
        <w:t>и других, показавших способность вируса размножаться в культурах других тканей</w:t>
      </w:r>
      <w:r w:rsidR="008B1D26" w:rsidRPr="008B1D26">
        <w:t xml:space="preserve">. </w:t>
      </w:r>
    </w:p>
    <w:p w:rsidR="008B1D26" w:rsidRDefault="00994ADF" w:rsidP="008B1D26">
      <w:pPr>
        <w:ind w:firstLine="709"/>
      </w:pPr>
      <w:r w:rsidRPr="008B1D26">
        <w:t>Изменились</w:t>
      </w:r>
      <w:r w:rsidR="008B1D26" w:rsidRPr="008B1D26">
        <w:t xml:space="preserve"> </w:t>
      </w:r>
      <w:r w:rsidRPr="008B1D26">
        <w:t>также</w:t>
      </w:r>
      <w:r w:rsidR="008B1D26" w:rsidRPr="008B1D26">
        <w:t xml:space="preserve"> </w:t>
      </w:r>
      <w:r w:rsidRPr="008B1D26">
        <w:t>представления</w:t>
      </w:r>
      <w:r w:rsidR="008B1D26" w:rsidRPr="008B1D26">
        <w:t xml:space="preserve"> </w:t>
      </w:r>
      <w:r w:rsidRPr="008B1D26">
        <w:t>о клинике полиомиелита</w:t>
      </w:r>
      <w:r w:rsidR="008B1D26" w:rsidRPr="008B1D26">
        <w:t xml:space="preserve">. </w:t>
      </w:r>
      <w:r w:rsidRPr="008B1D26">
        <w:t>Стало известным, что полиомиелитическая инфекция проявляется чаще в виде общего инфекционного заболевания в апаралитических формах</w:t>
      </w:r>
      <w:r w:rsidR="008B1D26" w:rsidRPr="008B1D26">
        <w:t xml:space="preserve">. </w:t>
      </w:r>
      <w:r w:rsidRPr="008B1D26">
        <w:t>Все это не могло не отразиться на представлениях о патогенезе полиомиелита</w:t>
      </w:r>
      <w:r w:rsidR="008B1D26" w:rsidRPr="008B1D26">
        <w:t>.</w:t>
      </w:r>
    </w:p>
    <w:p w:rsidR="003E5274" w:rsidRDefault="00994ADF" w:rsidP="008B1D26">
      <w:pPr>
        <w:ind w:firstLine="709"/>
      </w:pPr>
      <w:r w:rsidRPr="008B1D26">
        <w:t>В наст, время получила признание теория гематогенного распространения инфекции</w:t>
      </w:r>
      <w:r w:rsidR="008B1D26">
        <w:t xml:space="preserve"> (</w:t>
      </w:r>
      <w:r w:rsidRPr="008B1D26">
        <w:t>Петте, 1952</w:t>
      </w:r>
      <w:r w:rsidR="008B1D26" w:rsidRPr="008B1D26">
        <w:t xml:space="preserve">; </w:t>
      </w:r>
      <w:r w:rsidRPr="008B1D26">
        <w:t>Кальм, 1952</w:t>
      </w:r>
      <w:r w:rsidR="008B1D26" w:rsidRPr="008B1D26">
        <w:t xml:space="preserve">; </w:t>
      </w:r>
      <w:r w:rsidRPr="008B1D26">
        <w:t>Бодиан, 1952</w:t>
      </w:r>
      <w:r w:rsidR="008B1D26">
        <w:t>, 19</w:t>
      </w:r>
      <w:r w:rsidRPr="008B1D26">
        <w:t xml:space="preserve">57 и </w:t>
      </w:r>
      <w:r w:rsidR="008B1D26">
        <w:t>др.)</w:t>
      </w:r>
      <w:r w:rsidR="008B1D26" w:rsidRPr="008B1D26">
        <w:t xml:space="preserve">. </w:t>
      </w:r>
    </w:p>
    <w:p w:rsidR="003E5274" w:rsidRDefault="003E5274" w:rsidP="008B1D26">
      <w:pPr>
        <w:ind w:firstLine="709"/>
      </w:pPr>
      <w:r>
        <w:t xml:space="preserve">Согласно этой теории при </w:t>
      </w:r>
      <w:r w:rsidR="00994ADF" w:rsidRPr="008B1D26">
        <w:t>заболевании человека, а также при экспериментальной инфекции шимпанзе в первой стадии вирус размножается в пищеварительном тракте</w:t>
      </w:r>
      <w:r w:rsidR="008B1D26" w:rsidRPr="008B1D26">
        <w:t xml:space="preserve">. </w:t>
      </w:r>
    </w:p>
    <w:p w:rsidR="003E5274" w:rsidRDefault="00994ADF" w:rsidP="008B1D26">
      <w:pPr>
        <w:ind w:firstLine="709"/>
      </w:pPr>
      <w:r w:rsidRPr="008B1D26">
        <w:t>Эта стадия алиментарной инфекции, в течении которой происходит выработка антител, имеет иммунологическое значение</w:t>
      </w:r>
      <w:r w:rsidR="008B1D26" w:rsidRPr="008B1D26">
        <w:t xml:space="preserve">. </w:t>
      </w:r>
    </w:p>
    <w:p w:rsidR="003E5274" w:rsidRDefault="00994ADF" w:rsidP="008B1D26">
      <w:pPr>
        <w:ind w:firstLine="709"/>
      </w:pPr>
      <w:r w:rsidRPr="008B1D26">
        <w:t>Следующая стадия гематогенной</w:t>
      </w:r>
      <w:r w:rsidR="008B1D26" w:rsidRPr="008B1D26">
        <w:t xml:space="preserve">. </w:t>
      </w:r>
      <w:r w:rsidRPr="008B1D26">
        <w:t>диссеминации протекает как общая инфекция с виремией</w:t>
      </w:r>
      <w:r w:rsidR="008B1D26" w:rsidRPr="008B1D26">
        <w:t xml:space="preserve">. </w:t>
      </w:r>
    </w:p>
    <w:p w:rsidR="003E5274" w:rsidRDefault="00994ADF" w:rsidP="008B1D26">
      <w:pPr>
        <w:ind w:firstLine="709"/>
      </w:pPr>
      <w:r w:rsidRPr="008B1D26">
        <w:t>Третья стадия характеризуется проникновением вируса гематогенным путем в нервную систему и размножением его в последней</w:t>
      </w:r>
      <w:r w:rsidR="008B1D26" w:rsidRPr="008B1D26">
        <w:t xml:space="preserve"> [</w:t>
      </w:r>
      <w:r w:rsidRPr="008B1D26">
        <w:t>Бодиан, 1952, 1957</w:t>
      </w:r>
      <w:r w:rsidR="008B1D26" w:rsidRPr="008B1D26">
        <w:t xml:space="preserve">; </w:t>
      </w:r>
      <w:r w:rsidRPr="008B1D26">
        <w:t>Хорстман, 1953</w:t>
      </w:r>
      <w:r w:rsidR="008B1D26" w:rsidRPr="008B1D26">
        <w:t xml:space="preserve">]. </w:t>
      </w:r>
    </w:p>
    <w:p w:rsidR="003E5274" w:rsidRDefault="00994ADF" w:rsidP="008B1D26">
      <w:pPr>
        <w:ind w:firstLine="709"/>
      </w:pPr>
      <w:r w:rsidRPr="008B1D26">
        <w:t>Размножение вируса в пищеварительном тракте, по мнению одних авторов, происходит в эпителии кишечника</w:t>
      </w:r>
      <w:r w:rsidR="008B1D26">
        <w:t xml:space="preserve"> (</w:t>
      </w:r>
      <w:r w:rsidRPr="008B1D26">
        <w:t>Сейбин, 1956</w:t>
      </w:r>
      <w:r w:rsidR="008B1D26" w:rsidRPr="008B1D26">
        <w:t xml:space="preserve">). </w:t>
      </w:r>
    </w:p>
    <w:p w:rsidR="003E5274" w:rsidRDefault="00994ADF" w:rsidP="008B1D26">
      <w:pPr>
        <w:ind w:firstLine="709"/>
      </w:pPr>
      <w:r w:rsidRPr="008B1D26">
        <w:t>Более вероятно, что оно происходит в лимфатическом аппарате кишечника и в пейеровых бляшках, также и в миндалинах, где происходит выработка антител и где вирус обнаруживается раньше, чем в крови и в стенке кишечника</w:t>
      </w:r>
      <w:r w:rsidR="008B1D26">
        <w:t xml:space="preserve"> (</w:t>
      </w:r>
      <w:r w:rsidRPr="008B1D26">
        <w:t>Бодиан, 1952, 1957</w:t>
      </w:r>
      <w:r w:rsidR="008B1D26" w:rsidRPr="008B1D26">
        <w:t xml:space="preserve">). </w:t>
      </w:r>
    </w:p>
    <w:p w:rsidR="008B1D26" w:rsidRDefault="00994ADF" w:rsidP="008B1D26">
      <w:pPr>
        <w:ind w:firstLine="709"/>
      </w:pPr>
      <w:r w:rsidRPr="008B1D26">
        <w:t>Для изучения патогенеза полиомиелита особое значение имеют исследования аттенуированных</w:t>
      </w:r>
      <w:r w:rsidR="008B1D26">
        <w:t xml:space="preserve"> (</w:t>
      </w:r>
      <w:r w:rsidRPr="008B1D26">
        <w:t>вак-динальных</w:t>
      </w:r>
      <w:r w:rsidR="008B1D26" w:rsidRPr="008B1D26">
        <w:t xml:space="preserve">) </w:t>
      </w:r>
      <w:r w:rsidRPr="008B1D26">
        <w:t>штаммов, сохранивших способность размножаться в кишечнике, но утративших невротропные свойства и вызывающих</w:t>
      </w:r>
      <w:r w:rsidR="008B1D26" w:rsidRPr="008B1D26">
        <w:t xml:space="preserve"> </w:t>
      </w:r>
      <w:r w:rsidRPr="008B1D26">
        <w:t>алиментарную инфекцию</w:t>
      </w:r>
      <w:r w:rsidR="008B1D26" w:rsidRPr="008B1D26">
        <w:t>.</w:t>
      </w:r>
    </w:p>
    <w:p w:rsidR="003E5274" w:rsidRDefault="00994ADF" w:rsidP="008B1D26">
      <w:pPr>
        <w:ind w:firstLine="709"/>
      </w:pPr>
      <w:r w:rsidRPr="008B1D26">
        <w:t>По вопросу о патогенезе нервных форм полиомиелита некоторые авторы</w:t>
      </w:r>
      <w:r w:rsidR="008B1D26">
        <w:t xml:space="preserve"> (</w:t>
      </w:r>
      <w:r w:rsidRPr="008B1D26">
        <w:t>Сейбин, 1956</w:t>
      </w:r>
      <w:r w:rsidR="008B1D26" w:rsidRPr="008B1D26">
        <w:t>),</w:t>
      </w:r>
      <w:r w:rsidRPr="008B1D26">
        <w:t xml:space="preserve"> не отрицая гематогенного распространения вируса, продолжают придавать исключительную роль распространению его от рецепторов кишечника по аксонам по направлению к центральной нервной системе</w:t>
      </w:r>
      <w:r w:rsidR="008B1D26" w:rsidRPr="008B1D26">
        <w:t xml:space="preserve">. </w:t>
      </w:r>
    </w:p>
    <w:p w:rsidR="008B1D26" w:rsidRDefault="00994ADF" w:rsidP="008B1D26">
      <w:pPr>
        <w:ind w:firstLine="709"/>
      </w:pPr>
      <w:r w:rsidRPr="008B1D26">
        <w:t>В пользу проникновения вируса в нервную систему по кровеносному руслу говорит отсутствие определенной связи между местом введения вируса в организм и областью наибольшего поражения нервной системы</w:t>
      </w:r>
      <w:r w:rsidR="008B1D26" w:rsidRPr="008B1D26">
        <w:t>.</w:t>
      </w:r>
    </w:p>
    <w:p w:rsidR="003E5274" w:rsidRDefault="00994ADF" w:rsidP="008B1D26">
      <w:pPr>
        <w:ind w:firstLine="709"/>
      </w:pPr>
      <w:r w:rsidRPr="008B1D26">
        <w:t>Вся структура патологического процесса, локализация изменений в виде множественных рассеянных очагов в разных отделах мозга, а также рано возникающие нарушения проницаемости стенок сосудов, ранняя реакция микроглии, выраженная в препаралитическом периоде, свидетельствуют о том, что эти изменения развиваются в результате гематогенной диссеминации вируса</w:t>
      </w:r>
      <w:r w:rsidR="008B1D26" w:rsidRPr="008B1D26">
        <w:t xml:space="preserve">. </w:t>
      </w:r>
    </w:p>
    <w:p w:rsidR="003E5274" w:rsidRDefault="00994ADF" w:rsidP="008B1D26">
      <w:pPr>
        <w:ind w:firstLine="709"/>
      </w:pPr>
      <w:r w:rsidRPr="008B1D26">
        <w:t>То же относится и к ранним воспалительным изменениям мягкой мозговой оболочки</w:t>
      </w:r>
      <w:r w:rsidR="008B1D26" w:rsidRPr="008B1D26">
        <w:t xml:space="preserve">. </w:t>
      </w:r>
    </w:p>
    <w:p w:rsidR="003E5274" w:rsidRDefault="00994ADF" w:rsidP="008B1D26">
      <w:pPr>
        <w:ind w:firstLine="709"/>
      </w:pPr>
      <w:r w:rsidRPr="008B1D26">
        <w:t>Но если даже изменения невронов развиваются на фоне нарушения проницаемости сосудистых стенок, все же в развитии патологического процесса основное значение имеет нарушение жизнедеятельности нервной клетки в результате паразитирования в ней вируса</w:t>
      </w:r>
      <w:r w:rsidR="008B1D26" w:rsidRPr="008B1D26">
        <w:t xml:space="preserve">. </w:t>
      </w:r>
    </w:p>
    <w:p w:rsidR="003E5274" w:rsidRDefault="00994ADF" w:rsidP="008B1D26">
      <w:pPr>
        <w:ind w:firstLine="709"/>
      </w:pPr>
      <w:r w:rsidRPr="008B1D26">
        <w:t>Современные исследования вскрывают самые тонкие взаимоотношения, возникающие между вирусом и нервной клеткой, вскрывают место первоначального внедрения вируса в неврон</w:t>
      </w:r>
      <w:r w:rsidR="008B1D26" w:rsidRPr="008B1D26">
        <w:t xml:space="preserve">. </w:t>
      </w:r>
    </w:p>
    <w:p w:rsidR="008B1D26" w:rsidRDefault="00994ADF" w:rsidP="008B1D26">
      <w:pPr>
        <w:ind w:firstLine="709"/>
      </w:pPr>
      <w:r w:rsidRPr="008B1D26">
        <w:t>Метод флюоресцирующих антител показал в культуре ткани, зараженной вирусом П</w:t>
      </w:r>
      <w:r w:rsidR="008B1D26">
        <w:t>.,</w:t>
      </w:r>
      <w:r w:rsidRPr="008B1D26">
        <w:t xml:space="preserve"> появление антигена сначала в цитоплазме и позже в ядре нервной клетки</w:t>
      </w:r>
      <w:r w:rsidR="008B1D26">
        <w:t xml:space="preserve"> (</w:t>
      </w:r>
      <w:r w:rsidRPr="008B1D26">
        <w:t>А</w:t>
      </w:r>
      <w:r w:rsidR="008B1D26">
        <w:t xml:space="preserve">.А. </w:t>
      </w:r>
      <w:r w:rsidRPr="008B1D26">
        <w:t>Авакян и сотрудники, 1960</w:t>
      </w:r>
      <w:r w:rsidR="008B1D26" w:rsidRPr="008B1D26">
        <w:t>).</w:t>
      </w:r>
    </w:p>
    <w:p w:rsidR="003E5274" w:rsidRDefault="00994ADF" w:rsidP="008B1D26">
      <w:pPr>
        <w:ind w:firstLine="709"/>
      </w:pPr>
      <w:r w:rsidRPr="008B1D26">
        <w:t>Нельзя не учитывать особенностей биология, генетические свойств штаммов вируса полиомиелита, силы и патогенности их, влияющих на течение инфекционного процесса</w:t>
      </w:r>
      <w:r w:rsidR="008B1D26" w:rsidRPr="008B1D26">
        <w:t xml:space="preserve">. </w:t>
      </w:r>
    </w:p>
    <w:p w:rsidR="003E5274" w:rsidRDefault="00994ADF" w:rsidP="008B1D26">
      <w:pPr>
        <w:ind w:firstLine="709"/>
      </w:pPr>
      <w:r w:rsidRPr="008B1D26">
        <w:t>В пользу этого говорит весь опыт с применением вакцинальных штаммов, свидетельствующий о том, что измененные свойства штаммов, снижение их невротропной активности в корне меняют течение инфекционного процесса при полиомиелите</w:t>
      </w:r>
      <w:r w:rsidR="008B1D26" w:rsidRPr="008B1D26">
        <w:t xml:space="preserve">. </w:t>
      </w:r>
    </w:p>
    <w:p w:rsidR="008B1D26" w:rsidRDefault="00994ADF" w:rsidP="008B1D26">
      <w:pPr>
        <w:ind w:firstLine="709"/>
      </w:pPr>
      <w:r w:rsidRPr="008B1D26">
        <w:t>Биологические свойства вирусов, по современным представлениям, в значительной мере связаны с входящей в их состав нуклеиновой кислотой</w:t>
      </w:r>
      <w:r w:rsidR="008B1D26" w:rsidRPr="008B1D26">
        <w:t xml:space="preserve"> - </w:t>
      </w:r>
      <w:r w:rsidRPr="008B1D26">
        <w:t>носителем генетических свойств вирусов</w:t>
      </w:r>
      <w:r w:rsidR="008B1D26" w:rsidRPr="008B1D26">
        <w:t xml:space="preserve">. </w:t>
      </w:r>
      <w:r w:rsidRPr="008B1D26">
        <w:t>При полиомиелите, как и при других вирусных инфекциях</w:t>
      </w:r>
      <w:r w:rsidR="008B1D26" w:rsidRPr="008B1D26">
        <w:t xml:space="preserve"> [</w:t>
      </w:r>
      <w:r w:rsidRPr="008B1D26">
        <w:t xml:space="preserve">Александер, 1958, и </w:t>
      </w:r>
      <w:r w:rsidR="008B1D26">
        <w:t>др.],</w:t>
      </w:r>
      <w:r w:rsidRPr="008B1D26">
        <w:t xml:space="preserve"> инфекциозность вируса связана не с белковым компонентом, а со структурой нуклеиновой кислоты, и от изменения этой структуры зависит появление новых штаммов вируса, обладающих меньшей невротропностью Гербер и Кирштейн, 19601</w:t>
      </w:r>
      <w:r w:rsidR="008B1D26" w:rsidRPr="008B1D26">
        <w:t>.</w:t>
      </w:r>
    </w:p>
    <w:p w:rsidR="003E5274" w:rsidRDefault="00994ADF" w:rsidP="008B1D26">
      <w:pPr>
        <w:ind w:firstLine="709"/>
      </w:pPr>
      <w:r w:rsidRPr="008B1D26">
        <w:t>В патогенезе поражения нервной системы при полиомиелите особое значение имеют явления местного тканевого иммунитета, связанные с определенными структурами мозговой ткани</w:t>
      </w:r>
      <w:r w:rsidR="008B1D26" w:rsidRPr="008B1D26">
        <w:t xml:space="preserve">. </w:t>
      </w:r>
    </w:p>
    <w:p w:rsidR="003E5274" w:rsidRDefault="00994ADF" w:rsidP="008B1D26">
      <w:pPr>
        <w:ind w:firstLine="709"/>
      </w:pPr>
      <w:r w:rsidRPr="008B1D26">
        <w:t>Помимо гиперпластических и гипертрофических процессов со стороны элементов мозговой стромы, особое значение имеют специфические иммунологические приспособления в чувствительных к действию вируса нервных клетках, осуществляющие обезвреживание вируса в месте фиксации его нервной клеткой</w:t>
      </w:r>
      <w:r w:rsidR="008B1D26" w:rsidRPr="008B1D26">
        <w:t xml:space="preserve">. </w:t>
      </w:r>
    </w:p>
    <w:p w:rsidR="008B1D26" w:rsidRDefault="00994ADF" w:rsidP="008B1D26">
      <w:pPr>
        <w:ind w:firstLine="709"/>
      </w:pPr>
      <w:r w:rsidRPr="008B1D26">
        <w:t>Одним из морфологических выражений этой реакции является появление инфицированной клетке внутриядерных</w:t>
      </w:r>
      <w:r w:rsidR="008B1D26" w:rsidRPr="008B1D26">
        <w:t xml:space="preserve"> </w:t>
      </w:r>
      <w:r w:rsidRPr="008B1D26">
        <w:t>включений</w:t>
      </w:r>
      <w:r w:rsidR="008B1D26" w:rsidRPr="008B1D26">
        <w:t>.</w:t>
      </w:r>
    </w:p>
    <w:p w:rsidR="003E5274" w:rsidRDefault="00994ADF" w:rsidP="008B1D26">
      <w:pPr>
        <w:ind w:firstLine="709"/>
      </w:pPr>
      <w:r w:rsidRPr="008B1D26">
        <w:t>Развитие патологического процесса при полиомиелите зависит и от ряда факторов, влияющих на состояние макроорганизма</w:t>
      </w:r>
      <w:r w:rsidR="008B1D26" w:rsidRPr="008B1D26">
        <w:t xml:space="preserve">. </w:t>
      </w:r>
      <w:r w:rsidRPr="008B1D26">
        <w:t>Экспериментально доказано существование ряда гормональных и других веществ, способных путем изменения реактивности организма влиять на течение экспериментального полиомиелита</w:t>
      </w:r>
      <w:r w:rsidR="008B1D26" w:rsidRPr="008B1D26">
        <w:t xml:space="preserve">. </w:t>
      </w:r>
    </w:p>
    <w:p w:rsidR="008B1D26" w:rsidRDefault="00994ADF" w:rsidP="008B1D26">
      <w:pPr>
        <w:ind w:firstLine="709"/>
      </w:pPr>
      <w:r w:rsidRPr="008B1D26">
        <w:t>К таким веществам относятся, напр</w:t>
      </w:r>
      <w:r w:rsidR="008B1D26">
        <w:t>.,</w:t>
      </w:r>
      <w:r w:rsidRPr="008B1D26">
        <w:t xml:space="preserve"> кортизон</w:t>
      </w:r>
      <w:r w:rsidR="008B1D26" w:rsidRPr="008B1D26">
        <w:t xml:space="preserve"> [</w:t>
      </w:r>
      <w:r w:rsidRPr="008B1D26">
        <w:t>Шварцман и Аронсон, 1953</w:t>
      </w:r>
      <w:r w:rsidR="008B1D26">
        <w:t>],</w:t>
      </w:r>
      <w:r w:rsidRPr="008B1D26">
        <w:t xml:space="preserve"> а также другие вещества, действующие на состояние нервной клетки и стимулирующие продукцию цитоплазматической рибонуклеиновой кислоты</w:t>
      </w:r>
      <w:r w:rsidR="008B1D26" w:rsidRPr="008B1D26">
        <w:t xml:space="preserve">. </w:t>
      </w:r>
      <w:r w:rsidRPr="008B1D26">
        <w:t>Для резистентности нервной клетки имеет значение ее функциональное состояние</w:t>
      </w:r>
      <w:r w:rsidR="008B1D26">
        <w:t xml:space="preserve"> (</w:t>
      </w:r>
      <w:r w:rsidRPr="008B1D26">
        <w:t>покой, возбуждение</w:t>
      </w:r>
      <w:r w:rsidR="008B1D26" w:rsidRPr="008B1D26">
        <w:t>).</w:t>
      </w:r>
    </w:p>
    <w:p w:rsidR="008B1D26" w:rsidRDefault="00994ADF" w:rsidP="008B1D26">
      <w:pPr>
        <w:ind w:firstLine="709"/>
      </w:pPr>
      <w:r w:rsidRPr="008B1D26">
        <w:t>Нельзя не учитывать и роли неврогенного фактора, значения поражения центральной и периферической нервной системы, обусловливающих ряд вторично возникающих патологических процессов во внутренних органах и в самой центральной нервной</w:t>
      </w:r>
      <w:r w:rsidR="008B1D26" w:rsidRPr="008B1D26">
        <w:t xml:space="preserve"> </w:t>
      </w:r>
      <w:r w:rsidRPr="008B1D26">
        <w:t>системе</w:t>
      </w:r>
      <w:r w:rsidR="008B1D26">
        <w:t xml:space="preserve"> (</w:t>
      </w:r>
      <w:r w:rsidRPr="008B1D26">
        <w:t>патологические</w:t>
      </w:r>
      <w:r w:rsidR="008B1D26" w:rsidRPr="008B1D26">
        <w:t xml:space="preserve"> </w:t>
      </w:r>
      <w:r w:rsidRPr="008B1D26">
        <w:t>изменения во внутренних органах, нарушение</w:t>
      </w:r>
      <w:r w:rsidR="008B1D26">
        <w:t xml:space="preserve"> </w:t>
      </w:r>
      <w:r w:rsidRPr="008B1D26">
        <w:t>кровообращения в них и в самой централь</w:t>
      </w:r>
      <w:r w:rsidR="008B1D26">
        <w:t xml:space="preserve"> </w:t>
      </w:r>
      <w:r w:rsidRPr="008B1D26">
        <w:t>ной нервной системе</w:t>
      </w:r>
      <w:r w:rsidR="008B1D26" w:rsidRPr="008B1D26">
        <w:t>)</w:t>
      </w:r>
      <w:r w:rsidR="008B1D26">
        <w:t xml:space="preserve">.И. </w:t>
      </w:r>
      <w:r w:rsidRPr="008B1D26">
        <w:t>Робинзон</w:t>
      </w:r>
      <w:r w:rsidR="008B1D26" w:rsidRPr="008B1D26">
        <w:t>.</w:t>
      </w:r>
    </w:p>
    <w:p w:rsidR="008B1D26" w:rsidRDefault="008B1D26" w:rsidP="008B1D26">
      <w:pPr>
        <w:ind w:firstLine="709"/>
      </w:pPr>
    </w:p>
    <w:p w:rsidR="00994ADF" w:rsidRPr="008B1D26" w:rsidRDefault="00994ADF" w:rsidP="008B1D26">
      <w:pPr>
        <w:pStyle w:val="2"/>
      </w:pPr>
      <w:r w:rsidRPr="008B1D26">
        <w:t>Абортивная форма</w:t>
      </w:r>
    </w:p>
    <w:p w:rsidR="008B1D26" w:rsidRDefault="008B1D26" w:rsidP="008B1D26">
      <w:pPr>
        <w:ind w:firstLine="709"/>
      </w:pPr>
    </w:p>
    <w:p w:rsidR="003E5274" w:rsidRDefault="00994ADF" w:rsidP="008B1D26">
      <w:pPr>
        <w:ind w:firstLine="709"/>
      </w:pPr>
      <w:r w:rsidRPr="008B1D26">
        <w:t>По современным представлениям, абортивная форма</w:t>
      </w:r>
      <w:r w:rsidR="008B1D26" w:rsidRPr="008B1D26">
        <w:t xml:space="preserve"> - </w:t>
      </w:r>
      <w:r w:rsidRPr="008B1D26">
        <w:t>это общее инфекционное заболевание, вызванное вирусом полиомиелита</w:t>
      </w:r>
      <w:r w:rsidR="008B1D26" w:rsidRPr="008B1D26">
        <w:t xml:space="preserve">. </w:t>
      </w:r>
      <w:r w:rsidRPr="008B1D26">
        <w:t>Заболевание начинается с подъема температуры, легкого общего недомогания, общей слабости, вялости, нерезкой головной боли</w:t>
      </w:r>
      <w:r w:rsidR="008B1D26" w:rsidRPr="008B1D26">
        <w:t xml:space="preserve">. </w:t>
      </w:r>
    </w:p>
    <w:p w:rsidR="003E5274" w:rsidRDefault="00994ADF" w:rsidP="008B1D26">
      <w:pPr>
        <w:ind w:firstLine="709"/>
      </w:pPr>
      <w:r w:rsidRPr="008B1D26">
        <w:t>У одних больных выражены катаральные явления, у других</w:t>
      </w:r>
      <w:r w:rsidR="008B1D26" w:rsidRPr="008B1D26">
        <w:t xml:space="preserve"> - </w:t>
      </w:r>
      <w:r w:rsidRPr="008B1D26">
        <w:t>желудочно-кишечные расстройства</w:t>
      </w:r>
      <w:r w:rsidR="008B1D26" w:rsidRPr="008B1D26">
        <w:t xml:space="preserve">. </w:t>
      </w:r>
      <w:r w:rsidRPr="008B1D26">
        <w:t>Отмечаются насморк, легкий фарингит, сухой кашель, катаральная ангина, боли в горле</w:t>
      </w:r>
      <w:r w:rsidR="008B1D26" w:rsidRPr="008B1D26">
        <w:t xml:space="preserve">. </w:t>
      </w:r>
      <w:r w:rsidRPr="008B1D26">
        <w:t>У других больных</w:t>
      </w:r>
      <w:r w:rsidR="008B1D26" w:rsidRPr="008B1D26">
        <w:t xml:space="preserve"> - </w:t>
      </w:r>
      <w:r w:rsidRPr="008B1D26">
        <w:t>отсутствие аппетита, боли в животе, рвота, запор, но чаще явления гастроэнтерита или энтероколита</w:t>
      </w:r>
      <w:r w:rsidR="008B1D26" w:rsidRPr="008B1D26">
        <w:t xml:space="preserve">. </w:t>
      </w:r>
    </w:p>
    <w:p w:rsidR="003E5274" w:rsidRDefault="00994ADF" w:rsidP="008B1D26">
      <w:pPr>
        <w:ind w:firstLine="709"/>
      </w:pPr>
      <w:r w:rsidRPr="008B1D26">
        <w:t>Кишечные расстройства могут быть выражены столь резко, что сходны с дизентерией</w:t>
      </w:r>
      <w:r w:rsidR="008B1D26" w:rsidRPr="008B1D26">
        <w:t xml:space="preserve">. </w:t>
      </w:r>
    </w:p>
    <w:p w:rsidR="003E5274" w:rsidRDefault="00994ADF" w:rsidP="008B1D26">
      <w:pPr>
        <w:ind w:firstLine="709"/>
      </w:pPr>
      <w:r w:rsidRPr="008B1D26">
        <w:t>Течение при абортивном полиомиелите благоприятное и через 3</w:t>
      </w:r>
      <w:r w:rsidR="008B1D26" w:rsidRPr="008B1D26">
        <w:t>-</w:t>
      </w:r>
      <w:r w:rsidRPr="008B1D26">
        <w:t>7 дней кончается выздоровлением</w:t>
      </w:r>
      <w:r w:rsidR="008B1D26" w:rsidRPr="008B1D26">
        <w:t xml:space="preserve">. </w:t>
      </w:r>
      <w:r w:rsidRPr="008B1D26">
        <w:t>В клинической симптоматике абортивного полиомиелита нет достаточных опорных пунктов для диагноза</w:t>
      </w:r>
      <w:r w:rsidR="008B1D26" w:rsidRPr="008B1D26">
        <w:t xml:space="preserve">. </w:t>
      </w:r>
      <w:r w:rsidRPr="008B1D26">
        <w:t>Основное значение имеют эпидемиологические данные и лабораторное вирусологическое подтверждение</w:t>
      </w:r>
      <w:r w:rsidR="008B1D26" w:rsidRPr="008B1D26">
        <w:t xml:space="preserve">. </w:t>
      </w:r>
    </w:p>
    <w:p w:rsidR="003E5274" w:rsidRDefault="00994ADF" w:rsidP="008B1D26">
      <w:pPr>
        <w:ind w:firstLine="709"/>
      </w:pPr>
      <w:r w:rsidRPr="008B1D26">
        <w:t>Полиомиелит</w:t>
      </w:r>
      <w:r w:rsidR="008B1D26" w:rsidRPr="008B1D26">
        <w:t xml:space="preserve"> - </w:t>
      </w:r>
      <w:r w:rsidRPr="008B1D26">
        <w:t>заболевание с полиморфной клинической симптоматикой</w:t>
      </w:r>
      <w:r w:rsidR="008B1D26" w:rsidRPr="008B1D26">
        <w:t xml:space="preserve">; </w:t>
      </w:r>
      <w:r w:rsidRPr="008B1D26">
        <w:t>абортивные формы наблюдаются</w:t>
      </w:r>
      <w:r w:rsidR="008B1D26" w:rsidRPr="008B1D26">
        <w:t xml:space="preserve">, </w:t>
      </w:r>
      <w:r w:rsidRPr="008B1D26">
        <w:t>как</w:t>
      </w:r>
      <w:r w:rsidR="008B1D26" w:rsidRPr="008B1D26">
        <w:t xml:space="preserve"> </w:t>
      </w:r>
      <w:r w:rsidRPr="008B1D26">
        <w:t>правило,</w:t>
      </w:r>
      <w:r w:rsidR="008B1D26" w:rsidRPr="008B1D26">
        <w:t xml:space="preserve"> </w:t>
      </w:r>
      <w:r w:rsidRPr="008B1D26">
        <w:t>в</w:t>
      </w:r>
      <w:r w:rsidR="008B1D26" w:rsidRPr="008B1D26">
        <w:t xml:space="preserve"> </w:t>
      </w:r>
      <w:r w:rsidRPr="008B1D26">
        <w:t>очагах,</w:t>
      </w:r>
      <w:r w:rsidR="008B1D26" w:rsidRPr="008B1D26">
        <w:t xml:space="preserve"> </w:t>
      </w:r>
      <w:r w:rsidRPr="008B1D26">
        <w:t>где имеются паралитические и менингеальные случаи</w:t>
      </w:r>
      <w:r w:rsidR="008B1D26" w:rsidRPr="008B1D26">
        <w:t xml:space="preserve">. </w:t>
      </w:r>
    </w:p>
    <w:p w:rsidR="008B1D26" w:rsidRDefault="00994ADF" w:rsidP="008B1D26">
      <w:pPr>
        <w:ind w:firstLine="709"/>
      </w:pPr>
      <w:r w:rsidRPr="008B1D26">
        <w:t>Имеют значение типичная для полиомиелита сезонность и возраст больного</w:t>
      </w:r>
      <w:r w:rsidR="008B1D26" w:rsidRPr="008B1D26">
        <w:t xml:space="preserve">. </w:t>
      </w:r>
      <w:r w:rsidRPr="008B1D26">
        <w:t>Но следует учитывать, что случаи полиомиелита могут наблюдаться в течение всего года и что это заболевание перестало быть только детским</w:t>
      </w:r>
      <w:r w:rsidR="008B1D26" w:rsidRPr="008B1D26">
        <w:t xml:space="preserve">. </w:t>
      </w:r>
      <w:r w:rsidRPr="008B1D26">
        <w:t>Особые трудности представляет дифференциальная диагностика с заболеваниями, вызываемыми другими кишечными вирусами</w:t>
      </w:r>
      <w:r w:rsidR="008B1D26" w:rsidRPr="008B1D26">
        <w:t>.</w:t>
      </w:r>
    </w:p>
    <w:p w:rsidR="003E5274" w:rsidRDefault="003E5274" w:rsidP="008B1D26">
      <w:pPr>
        <w:ind w:firstLine="709"/>
      </w:pPr>
    </w:p>
    <w:p w:rsidR="00994ADF" w:rsidRPr="008B1D26" w:rsidRDefault="00994ADF" w:rsidP="008B1D26">
      <w:pPr>
        <w:pStyle w:val="2"/>
      </w:pPr>
      <w:r w:rsidRPr="008B1D26">
        <w:t>Непаралитическая</w:t>
      </w:r>
      <w:r w:rsidR="008B1D26">
        <w:t xml:space="preserve"> (</w:t>
      </w:r>
      <w:r w:rsidRPr="008B1D26">
        <w:t>менингеальная</w:t>
      </w:r>
      <w:r w:rsidR="008B1D26" w:rsidRPr="008B1D26">
        <w:t xml:space="preserve">) </w:t>
      </w:r>
      <w:r w:rsidRPr="008B1D26">
        <w:t>форма</w:t>
      </w:r>
    </w:p>
    <w:p w:rsidR="008B1D26" w:rsidRDefault="008B1D26" w:rsidP="008B1D26">
      <w:pPr>
        <w:ind w:firstLine="709"/>
      </w:pPr>
    </w:p>
    <w:p w:rsidR="003E5274" w:rsidRDefault="00994ADF" w:rsidP="008B1D26">
      <w:pPr>
        <w:ind w:firstLine="709"/>
      </w:pPr>
      <w:r w:rsidRPr="008B1D26">
        <w:t>Можно выделить 2 варианта менингеальной формы</w:t>
      </w:r>
      <w:r w:rsidR="008B1D26" w:rsidRPr="008B1D26">
        <w:t xml:space="preserve">. </w:t>
      </w:r>
      <w:r w:rsidRPr="008B1D26">
        <w:t>При первом имеются клинические симптомы менингита и серозно-воспалительные изменения в спинномозговой жидкости</w:t>
      </w:r>
      <w:r w:rsidR="008B1D26" w:rsidRPr="008B1D26">
        <w:t xml:space="preserve">. </w:t>
      </w:r>
      <w:r w:rsidRPr="008B1D26">
        <w:t>При втором</w:t>
      </w:r>
      <w:r w:rsidR="008B1D26" w:rsidRPr="008B1D26">
        <w:t xml:space="preserve"> - </w:t>
      </w:r>
      <w:r w:rsidRPr="008B1D26">
        <w:t>менингит клинически асимптомен и определяется только по характерным изменениям спинномозговой жидкости</w:t>
      </w:r>
      <w:r w:rsidR="008B1D26" w:rsidRPr="008B1D26">
        <w:t xml:space="preserve">. </w:t>
      </w:r>
    </w:p>
    <w:p w:rsidR="003E5274" w:rsidRDefault="00994ADF" w:rsidP="008B1D26">
      <w:pPr>
        <w:ind w:firstLine="709"/>
      </w:pPr>
      <w:r w:rsidRPr="008B1D26">
        <w:t>Этот вариант называют еще лятентной менингеальной формой, или</w:t>
      </w:r>
      <w:r w:rsidR="008B1D26">
        <w:t xml:space="preserve"> "</w:t>
      </w:r>
      <w:r w:rsidRPr="008B1D26">
        <w:t>ликворополиомиелитом</w:t>
      </w:r>
      <w:r w:rsidR="008B1D26">
        <w:t xml:space="preserve">". </w:t>
      </w:r>
      <w:r w:rsidRPr="008B1D26">
        <w:t>Начальные симптомы такие же, как и при абортивной форме, но общее состояние в первые дни значительно тяжелее</w:t>
      </w:r>
      <w:r w:rsidR="008B1D26" w:rsidRPr="008B1D26">
        <w:t xml:space="preserve">. </w:t>
      </w:r>
    </w:p>
    <w:p w:rsidR="003E5274" w:rsidRDefault="00994ADF" w:rsidP="008B1D26">
      <w:pPr>
        <w:ind w:firstLine="709"/>
      </w:pPr>
      <w:r w:rsidRPr="008B1D26">
        <w:t>В первые 2</w:t>
      </w:r>
      <w:r w:rsidR="008B1D26" w:rsidRPr="008B1D26">
        <w:t>-</w:t>
      </w:r>
      <w:r w:rsidRPr="008B1D26">
        <w:t>3 дня температура высокая, затем литически снижается, и у большинства больных лихорадочный период продолжается не более недели</w:t>
      </w:r>
      <w:r w:rsidR="008B1D26" w:rsidRPr="008B1D26">
        <w:t xml:space="preserve">. </w:t>
      </w:r>
      <w:r w:rsidRPr="008B1D26">
        <w:t>Наблюдается и двугорбая температурная кривая</w:t>
      </w:r>
      <w:r w:rsidR="008B1D26" w:rsidRPr="008B1D26">
        <w:t xml:space="preserve">. </w:t>
      </w:r>
      <w:r w:rsidRPr="008B1D26">
        <w:t>В таких случаях при первом подъеме температуры выражены только общеинфекционные симптомы, а при втором появляются менингеальные и состояние тяжелее</w:t>
      </w:r>
      <w:r w:rsidR="008B1D26" w:rsidRPr="008B1D26">
        <w:t xml:space="preserve">. </w:t>
      </w:r>
      <w:r w:rsidRPr="008B1D26">
        <w:t>Головные боли</w:t>
      </w:r>
      <w:r w:rsidR="008B1D26" w:rsidRPr="008B1D26">
        <w:t xml:space="preserve"> - </w:t>
      </w:r>
      <w:r w:rsidRPr="008B1D26">
        <w:t>типичный симптом</w:t>
      </w:r>
      <w:r w:rsidR="008B1D26" w:rsidRPr="008B1D26">
        <w:t xml:space="preserve">. </w:t>
      </w:r>
      <w:r w:rsidRPr="008B1D26">
        <w:t>Рвота</w:t>
      </w:r>
      <w:r w:rsidR="008B1D26">
        <w:t xml:space="preserve"> (</w:t>
      </w:r>
      <w:r w:rsidRPr="008B1D26">
        <w:t>иногда повторная</w:t>
      </w:r>
      <w:r w:rsidR="008B1D26" w:rsidRPr="008B1D26">
        <w:t xml:space="preserve">) </w:t>
      </w:r>
      <w:r w:rsidRPr="008B1D26">
        <w:t>в первый-второй день, многократная рвота не характерна</w:t>
      </w:r>
      <w:r w:rsidR="008B1D26" w:rsidRPr="008B1D26">
        <w:t xml:space="preserve">. </w:t>
      </w:r>
    </w:p>
    <w:p w:rsidR="003E5274" w:rsidRDefault="00994ADF" w:rsidP="008B1D26">
      <w:pPr>
        <w:ind w:firstLine="709"/>
      </w:pPr>
      <w:r w:rsidRPr="008B1D26">
        <w:t>Характерно несоответствие клинических симптомов менингита и изменений спинномозговой жидкости с тенденцией отставания клинических симптомов, которые при этой форме редко достигают такой степени, как при менингитах другой этиологии</w:t>
      </w:r>
      <w:r w:rsidR="008B1D26" w:rsidRPr="008B1D26">
        <w:t xml:space="preserve">. </w:t>
      </w:r>
    </w:p>
    <w:p w:rsidR="003E5274" w:rsidRDefault="00994ADF" w:rsidP="008B1D26">
      <w:pPr>
        <w:ind w:firstLine="709"/>
      </w:pPr>
      <w:r w:rsidRPr="008B1D26">
        <w:t>Отмечаются ригидность мышц затылка, болезненность позвоночника и напряжение мышц спины, симптомы Кернига и Ласега</w:t>
      </w:r>
      <w:r w:rsidR="008B1D26" w:rsidRPr="008B1D26">
        <w:t xml:space="preserve">. </w:t>
      </w:r>
      <w:r w:rsidRPr="008B1D26">
        <w:t>Наблюдаются также боли в спине, в суставах, но эти признаки редко достигают значительной степени</w:t>
      </w:r>
      <w:r w:rsidR="008B1D26" w:rsidRPr="008B1D26">
        <w:t xml:space="preserve">. </w:t>
      </w:r>
      <w:r w:rsidRPr="008B1D26">
        <w:t>Болевой синдром выражен часто</w:t>
      </w:r>
      <w:r w:rsidR="008B1D26" w:rsidRPr="008B1D26">
        <w:t xml:space="preserve">: </w:t>
      </w:r>
      <w:r w:rsidRPr="008B1D26">
        <w:t>боли в спине, крупных суставах, особенно коленных, плечевых, в мышцах конечностей, по ходу нервных стволов</w:t>
      </w:r>
      <w:r w:rsidR="008B1D26" w:rsidRPr="008B1D26">
        <w:t xml:space="preserve">. </w:t>
      </w:r>
    </w:p>
    <w:p w:rsidR="003E5274" w:rsidRDefault="00994ADF" w:rsidP="008B1D26">
      <w:pPr>
        <w:ind w:firstLine="709"/>
      </w:pPr>
      <w:r w:rsidRPr="008B1D26">
        <w:t>При движениях</w:t>
      </w:r>
      <w:r w:rsidR="008B1D26">
        <w:t xml:space="preserve"> (</w:t>
      </w:r>
      <w:r w:rsidRPr="008B1D26">
        <w:t>активных и пассивных</w:t>
      </w:r>
      <w:r w:rsidR="008B1D26" w:rsidRPr="008B1D26">
        <w:t xml:space="preserve">) </w:t>
      </w:r>
      <w:r w:rsidRPr="008B1D26">
        <w:t>боли усиливаются, и больные избегают двигаться</w:t>
      </w:r>
      <w:r w:rsidR="008B1D26" w:rsidRPr="008B1D26">
        <w:t xml:space="preserve">. </w:t>
      </w:r>
      <w:r w:rsidRPr="008B1D26">
        <w:t>Объективные изменения в суставах не выражены</w:t>
      </w:r>
      <w:r w:rsidR="008B1D26" w:rsidRPr="008B1D26">
        <w:t xml:space="preserve">. </w:t>
      </w:r>
      <w:r w:rsidRPr="008B1D26">
        <w:t>Симптомы натяжения</w:t>
      </w:r>
      <w:r w:rsidR="008B1D26">
        <w:t xml:space="preserve"> (</w:t>
      </w:r>
      <w:r w:rsidRPr="008B1D26">
        <w:t>особенно симптом Ласега</w:t>
      </w:r>
      <w:r w:rsidR="008B1D26" w:rsidRPr="008B1D26">
        <w:t xml:space="preserve">) </w:t>
      </w:r>
      <w:r w:rsidRPr="008B1D26">
        <w:t>выражены почти постоянно</w:t>
      </w:r>
      <w:r w:rsidR="008B1D26" w:rsidRPr="008B1D26">
        <w:t xml:space="preserve">. </w:t>
      </w:r>
    </w:p>
    <w:p w:rsidR="003E5274" w:rsidRDefault="00994ADF" w:rsidP="008B1D26">
      <w:pPr>
        <w:ind w:firstLine="709"/>
      </w:pPr>
      <w:r w:rsidRPr="008B1D26">
        <w:t>В первые 1</w:t>
      </w:r>
      <w:r w:rsidR="008B1D26" w:rsidRPr="008B1D26">
        <w:t>-</w:t>
      </w:r>
      <w:r w:rsidRPr="008B1D26">
        <w:t>2 дня иногда отмечаются дрожание, вздрагивание и небольшие подергивания в различных мышечных группах</w:t>
      </w:r>
      <w:r w:rsidR="008B1D26" w:rsidRPr="008B1D26">
        <w:t xml:space="preserve">. </w:t>
      </w:r>
    </w:p>
    <w:p w:rsidR="003E5274" w:rsidRDefault="00994ADF" w:rsidP="008B1D26">
      <w:pPr>
        <w:ind w:firstLine="709"/>
      </w:pPr>
      <w:r w:rsidRPr="008B1D26">
        <w:t>Интенсивность головных болей и других менингеальных симптомов уменьшается быстро, и уже через несколько дней, в среднем 3</w:t>
      </w:r>
      <w:r w:rsidR="008B1D26" w:rsidRPr="008B1D26">
        <w:t>-</w:t>
      </w:r>
      <w:r w:rsidRPr="008B1D26">
        <w:t>7, больные считают себя выздоровевшими</w:t>
      </w:r>
      <w:r w:rsidR="008B1D26" w:rsidRPr="008B1D26">
        <w:t xml:space="preserve">. </w:t>
      </w:r>
    </w:p>
    <w:p w:rsidR="003E5274" w:rsidRDefault="00994ADF" w:rsidP="008B1D26">
      <w:pPr>
        <w:ind w:firstLine="709"/>
      </w:pPr>
      <w:r w:rsidRPr="008B1D26">
        <w:t>Наблюдаются случаи с более длительным течением</w:t>
      </w:r>
      <w:r w:rsidR="008B1D26" w:rsidRPr="008B1D26">
        <w:t xml:space="preserve">. </w:t>
      </w:r>
      <w:r w:rsidRPr="008B1D26">
        <w:t>Характерны изменения спинномозговой жидкости, которые обнаруживаются с первых дней болезни, и их динамика</w:t>
      </w:r>
      <w:r w:rsidR="008B1D26" w:rsidRPr="008B1D26">
        <w:t xml:space="preserve">. </w:t>
      </w:r>
    </w:p>
    <w:p w:rsidR="008B1D26" w:rsidRDefault="00994ADF" w:rsidP="008B1D26">
      <w:pPr>
        <w:ind w:firstLine="709"/>
      </w:pPr>
      <w:r w:rsidRPr="008B1D26">
        <w:t>Давление прозрачной и бесцветной жидкости</w:t>
      </w:r>
      <w:r w:rsidR="008B1D26" w:rsidRPr="008B1D26">
        <w:t xml:space="preserve"> </w:t>
      </w:r>
      <w:r w:rsidRPr="008B1D26">
        <w:t>слегка</w:t>
      </w:r>
      <w:r w:rsidR="008B1D26" w:rsidRPr="008B1D26">
        <w:t xml:space="preserve"> </w:t>
      </w:r>
      <w:r w:rsidRPr="008B1D26">
        <w:t>повышено</w:t>
      </w:r>
      <w:r w:rsidR="008B1D26" w:rsidRPr="008B1D26">
        <w:t xml:space="preserve"> </w:t>
      </w:r>
      <w:r w:rsidRPr="008B1D26">
        <w:t>или</w:t>
      </w:r>
      <w:r w:rsidR="008B1D26" w:rsidRPr="008B1D26">
        <w:t xml:space="preserve"> </w:t>
      </w:r>
      <w:r w:rsidRPr="008B1D26">
        <w:t>нормально</w:t>
      </w:r>
      <w:r w:rsidR="008B1D26" w:rsidRPr="008B1D26">
        <w:t>:</w:t>
      </w:r>
    </w:p>
    <w:p w:rsidR="003E5274" w:rsidRDefault="00994ADF" w:rsidP="008B1D26">
      <w:pPr>
        <w:ind w:firstLine="709"/>
      </w:pPr>
      <w:r w:rsidRPr="008B1D26">
        <w:t>С первого дня болезни отмечается увеличенный цитоз, который продолжает иногда еще несколько дней нарастать</w:t>
      </w:r>
      <w:r w:rsidR="008B1D26" w:rsidRPr="008B1D26">
        <w:t xml:space="preserve">. </w:t>
      </w:r>
      <w:r w:rsidRPr="008B1D26">
        <w:t>Количество клеток в 1 мм у большинства больных колеблется от нескольких десятков до 100</w:t>
      </w:r>
      <w:r w:rsidR="008B1D26" w:rsidRPr="008B1D26">
        <w:t>-</w:t>
      </w:r>
      <w:r w:rsidRPr="008B1D26">
        <w:t>200, но бывает и значительно большим</w:t>
      </w:r>
      <w:r w:rsidR="008B1D26" w:rsidRPr="008B1D26">
        <w:t xml:space="preserve"> - </w:t>
      </w:r>
      <w:r w:rsidRPr="008B1D26">
        <w:t>до 1000</w:t>
      </w:r>
      <w:r w:rsidR="008B1D26" w:rsidRPr="008B1D26">
        <w:t>-</w:t>
      </w:r>
      <w:r w:rsidRPr="008B1D26">
        <w:t>2000</w:t>
      </w:r>
      <w:r w:rsidR="008B1D26" w:rsidRPr="008B1D26">
        <w:t xml:space="preserve">. </w:t>
      </w:r>
    </w:p>
    <w:p w:rsidR="003E5274" w:rsidRDefault="00994ADF" w:rsidP="008B1D26">
      <w:pPr>
        <w:ind w:firstLine="709"/>
      </w:pPr>
      <w:r w:rsidRPr="008B1D26">
        <w:t>В первые часы и дни отмечается значительный процент и даже преобладание нейтрофилов, но через 3</w:t>
      </w:r>
      <w:r w:rsidR="008B1D26" w:rsidRPr="008B1D26">
        <w:t>-</w:t>
      </w:r>
      <w:r w:rsidRPr="008B1D26">
        <w:t>5 дней цитоз становится почти исключительно лимфоцитарным</w:t>
      </w:r>
      <w:r w:rsidR="008B1D26" w:rsidRPr="008B1D26">
        <w:t xml:space="preserve">; </w:t>
      </w:r>
      <w:r w:rsidRPr="008B1D26">
        <w:t>появляются плазматические клетки, моноциты, макрофаги</w:t>
      </w:r>
      <w:r w:rsidR="008B1D26" w:rsidRPr="008B1D26">
        <w:t xml:space="preserve">. </w:t>
      </w:r>
    </w:p>
    <w:p w:rsidR="003E5274" w:rsidRDefault="00994ADF" w:rsidP="008B1D26">
      <w:pPr>
        <w:ind w:firstLine="709"/>
      </w:pPr>
      <w:r w:rsidRPr="008B1D26">
        <w:t>По наблюдениям М</w:t>
      </w:r>
      <w:r w:rsidR="008B1D26">
        <w:t xml:space="preserve">.Б. </w:t>
      </w:r>
      <w:r w:rsidRPr="008B1D26">
        <w:t>Цукер и Е</w:t>
      </w:r>
      <w:r w:rsidR="008B1D26">
        <w:t xml:space="preserve">.В. </w:t>
      </w:r>
      <w:r w:rsidRPr="008B1D26">
        <w:t>Лащинской, значительное число нейтрофилов наблюдается у отдельных больных и значительно позднее 4-го дня болезни</w:t>
      </w:r>
      <w:r w:rsidR="008B1D26" w:rsidRPr="008B1D26">
        <w:t xml:space="preserve">. </w:t>
      </w:r>
      <w:r w:rsidRPr="008B1D26">
        <w:t>Содержание белка в спинномозговой жидкости несколько увеличено</w:t>
      </w:r>
      <w:r w:rsidR="008B1D26">
        <w:t xml:space="preserve"> (</w:t>
      </w:r>
      <w:r w:rsidRPr="008B1D26">
        <w:t>0,4</w:t>
      </w:r>
      <w:r w:rsidR="008B1D26" w:rsidRPr="008B1D26">
        <w:t>-</w:t>
      </w:r>
      <w:r w:rsidRPr="008B1D26">
        <w:t>0,667оо</w:t>
      </w:r>
      <w:r w:rsidR="008B1D26" w:rsidRPr="008B1D26">
        <w:t xml:space="preserve">) </w:t>
      </w:r>
      <w:r w:rsidRPr="008B1D26">
        <w:t>&gt; иногда нормально</w:t>
      </w:r>
      <w:r w:rsidR="008B1D26" w:rsidRPr="008B1D26">
        <w:t xml:space="preserve">. </w:t>
      </w:r>
    </w:p>
    <w:p w:rsidR="003E5274" w:rsidRDefault="00994ADF" w:rsidP="008B1D26">
      <w:pPr>
        <w:ind w:firstLine="709"/>
      </w:pPr>
      <w:r w:rsidRPr="008B1D26">
        <w:t>В ряде случаев количество белка выше 0,6, но редко превышает 1%</w:t>
      </w:r>
      <w:r w:rsidR="008B1D26" w:rsidRPr="008B1D26">
        <w:t xml:space="preserve">. </w:t>
      </w:r>
      <w:r w:rsidRPr="008B1D26">
        <w:t>Содержание сахара в спинномозговой жидкости увеличено, иногда значительно</w:t>
      </w:r>
      <w:r w:rsidR="008B1D26">
        <w:t xml:space="preserve"> (</w:t>
      </w:r>
      <w:r w:rsidRPr="008B1D26">
        <w:t>до 115</w:t>
      </w:r>
      <w:r w:rsidR="008B1D26" w:rsidRPr="008B1D26">
        <w:t xml:space="preserve"> - </w:t>
      </w:r>
      <w:r w:rsidRPr="008B1D26">
        <w:t>125 мг%</w:t>
      </w:r>
      <w:r w:rsidR="008B1D26" w:rsidRPr="008B1D26">
        <w:t>),</w:t>
      </w:r>
      <w:r w:rsidRPr="008B1D26">
        <w:rPr>
          <w:i/>
          <w:iCs/>
        </w:rPr>
        <w:t xml:space="preserve"> </w:t>
      </w:r>
      <w:r w:rsidRPr="008B1D26">
        <w:t>реже нормально</w:t>
      </w:r>
      <w:r w:rsidR="008B1D26" w:rsidRPr="008B1D26">
        <w:t xml:space="preserve">. </w:t>
      </w:r>
    </w:p>
    <w:p w:rsidR="008B1D26" w:rsidRDefault="00994ADF" w:rsidP="008B1D26">
      <w:pPr>
        <w:ind w:firstLine="709"/>
      </w:pPr>
      <w:r w:rsidRPr="008B1D26">
        <w:t>Спинномозговая жидкость нормализуется постепенно, причем цитоз и количество белка уменьшаются параллельно</w:t>
      </w:r>
      <w:r w:rsidR="008B1D26" w:rsidRPr="008B1D26">
        <w:t xml:space="preserve">. </w:t>
      </w:r>
      <w:r w:rsidRPr="008B1D26">
        <w:t>Нормализация спинномозговой жидкости, как правило, наступает позднее исчезновения клинических симптомов менингита</w:t>
      </w:r>
      <w:r w:rsidR="008B1D26" w:rsidRPr="008B1D26">
        <w:t xml:space="preserve">. </w:t>
      </w:r>
      <w:r w:rsidRPr="008B1D26">
        <w:t>Менингеальные формы кончаются выздоровлением без дефекта</w:t>
      </w:r>
      <w:r w:rsidR="008B1D26" w:rsidRPr="008B1D26">
        <w:t>.</w:t>
      </w:r>
    </w:p>
    <w:p w:rsidR="008B1D26" w:rsidRDefault="008B1D26" w:rsidP="008B1D26">
      <w:pPr>
        <w:ind w:firstLine="709"/>
      </w:pPr>
    </w:p>
    <w:p w:rsidR="00994ADF" w:rsidRPr="008B1D26" w:rsidRDefault="00994ADF" w:rsidP="008B1D26">
      <w:pPr>
        <w:pStyle w:val="2"/>
      </w:pPr>
      <w:r w:rsidRPr="008B1D26">
        <w:t>Паралитическая форма</w:t>
      </w:r>
    </w:p>
    <w:p w:rsidR="008B1D26" w:rsidRDefault="008B1D26" w:rsidP="008B1D26">
      <w:pPr>
        <w:ind w:firstLine="709"/>
      </w:pPr>
    </w:p>
    <w:p w:rsidR="003E5274" w:rsidRDefault="00994ADF" w:rsidP="008B1D26">
      <w:pPr>
        <w:ind w:firstLine="709"/>
      </w:pPr>
      <w:r w:rsidRPr="008B1D26">
        <w:t>Инкубационный период протекает бессимптомно или с легкими явлениями общего недомогания, повышенной утомляемости, снижения аппетита, плохого настроения и вялости</w:t>
      </w:r>
      <w:r w:rsidR="008B1D26" w:rsidRPr="008B1D26">
        <w:t xml:space="preserve">. </w:t>
      </w:r>
    </w:p>
    <w:p w:rsidR="008B1D26" w:rsidRDefault="00994ADF" w:rsidP="008B1D26">
      <w:pPr>
        <w:ind w:firstLine="709"/>
      </w:pPr>
      <w:r w:rsidRPr="008B1D26">
        <w:t>В течении паралитического полиомиелита, помимо указанных начальных явлений, выделяют 4 стадии</w:t>
      </w:r>
      <w:r w:rsidR="008B1D26" w:rsidRPr="008B1D26">
        <w:t>:</w:t>
      </w:r>
    </w:p>
    <w:p w:rsidR="008B1D26" w:rsidRDefault="00994ADF" w:rsidP="008B1D26">
      <w:pPr>
        <w:ind w:firstLine="709"/>
      </w:pPr>
      <w:r w:rsidRPr="008B1D26">
        <w:t>1</w:t>
      </w:r>
      <w:r w:rsidR="008B1D26" w:rsidRPr="008B1D26">
        <w:t xml:space="preserve">) </w:t>
      </w:r>
      <w:r w:rsidRPr="008B1D26">
        <w:t>препаралитическую</w:t>
      </w:r>
      <w:r w:rsidR="008B1D26" w:rsidRPr="008B1D26">
        <w:t>;</w:t>
      </w:r>
    </w:p>
    <w:p w:rsidR="008B1D26" w:rsidRDefault="00994ADF" w:rsidP="008B1D26">
      <w:pPr>
        <w:ind w:firstLine="709"/>
      </w:pPr>
      <w:r w:rsidRPr="008B1D26">
        <w:t>2</w:t>
      </w:r>
      <w:r w:rsidR="008B1D26" w:rsidRPr="008B1D26">
        <w:t xml:space="preserve">) </w:t>
      </w:r>
      <w:r w:rsidRPr="008B1D26">
        <w:t>паралитическую</w:t>
      </w:r>
      <w:r w:rsidR="008B1D26" w:rsidRPr="008B1D26">
        <w:t>;</w:t>
      </w:r>
    </w:p>
    <w:p w:rsidR="008B1D26" w:rsidRDefault="00994ADF" w:rsidP="008B1D26">
      <w:pPr>
        <w:ind w:firstLine="709"/>
      </w:pPr>
      <w:r w:rsidRPr="008B1D26">
        <w:t>3</w:t>
      </w:r>
      <w:r w:rsidR="008B1D26" w:rsidRPr="008B1D26">
        <w:t xml:space="preserve">) </w:t>
      </w:r>
      <w:r w:rsidRPr="008B1D26">
        <w:t>восстановительную</w:t>
      </w:r>
      <w:r w:rsidR="008B1D26" w:rsidRPr="008B1D26">
        <w:t>;</w:t>
      </w:r>
    </w:p>
    <w:p w:rsidR="008B1D26" w:rsidRDefault="00994ADF" w:rsidP="008B1D26">
      <w:pPr>
        <w:ind w:firstLine="709"/>
      </w:pPr>
      <w:r w:rsidRPr="008B1D26">
        <w:t>4</w:t>
      </w:r>
      <w:r w:rsidR="008B1D26" w:rsidRPr="008B1D26">
        <w:t xml:space="preserve">) </w:t>
      </w:r>
      <w:r w:rsidRPr="008B1D26">
        <w:t>остаточную, или резидуальную</w:t>
      </w:r>
      <w:r w:rsidR="008B1D26" w:rsidRPr="008B1D26">
        <w:t>.</w:t>
      </w:r>
    </w:p>
    <w:p w:rsidR="003E5274" w:rsidRDefault="00994ADF" w:rsidP="008B1D26">
      <w:pPr>
        <w:ind w:firstLine="709"/>
      </w:pPr>
      <w:r w:rsidRPr="008B1D26">
        <w:t>Препаралитическая стадия, как правило, эта стадия предшествует развитию параличей</w:t>
      </w:r>
      <w:r w:rsidR="008B1D26" w:rsidRPr="008B1D26">
        <w:t xml:space="preserve">. </w:t>
      </w:r>
    </w:p>
    <w:p w:rsidR="003E5274" w:rsidRDefault="00994ADF" w:rsidP="008B1D26">
      <w:pPr>
        <w:ind w:firstLine="709"/>
      </w:pPr>
      <w:r w:rsidRPr="008B1D26">
        <w:t>У привитых препаралитическая стадия может отсутствовать, и легкие парезы развиваются при нормальной температуре и удовлетворительном общем состоянии</w:t>
      </w:r>
      <w:r w:rsidR="008B1D26" w:rsidRPr="008B1D26">
        <w:t xml:space="preserve">. </w:t>
      </w:r>
    </w:p>
    <w:p w:rsidR="008B1D26" w:rsidRDefault="00994ADF" w:rsidP="008B1D26">
      <w:pPr>
        <w:ind w:firstLine="709"/>
      </w:pPr>
      <w:r w:rsidRPr="008B1D26">
        <w:t>Всю препаралитическую стадию часто называют также менингеальной</w:t>
      </w:r>
      <w:r w:rsidR="008B1D26" w:rsidRPr="008B1D26">
        <w:t>.</w:t>
      </w:r>
    </w:p>
    <w:p w:rsidR="003E5274" w:rsidRDefault="00994ADF" w:rsidP="008B1D26">
      <w:pPr>
        <w:ind w:firstLine="709"/>
      </w:pPr>
      <w:r w:rsidRPr="008B1D26">
        <w:t>Заболевание начинается с внезапного подъема температуры, часто до 39</w:t>
      </w:r>
      <w:r w:rsidR="008B1D26" w:rsidRPr="008B1D26">
        <w:t>-</w:t>
      </w:r>
      <w:r w:rsidRPr="008B1D26">
        <w:t>40°</w:t>
      </w:r>
      <w:r w:rsidR="008B1D26" w:rsidRPr="008B1D26">
        <w:t xml:space="preserve">. </w:t>
      </w:r>
    </w:p>
    <w:p w:rsidR="003E5274" w:rsidRDefault="00994ADF" w:rsidP="008B1D26">
      <w:pPr>
        <w:ind w:firstLine="709"/>
      </w:pPr>
      <w:r w:rsidRPr="008B1D26">
        <w:t>Иногда температура повышается постепенно, может иметь ремиттирующий характер или же держится на высоких цифрах в течение всего лихорадочного периода, который продолжается от одного до нескольких дней, в среднем 3</w:t>
      </w:r>
      <w:r w:rsidR="008B1D26" w:rsidRPr="008B1D26">
        <w:t>-</w:t>
      </w:r>
      <w:r w:rsidRPr="008B1D26">
        <w:t>5, реже 7</w:t>
      </w:r>
      <w:r w:rsidR="008B1D26" w:rsidRPr="008B1D26">
        <w:t>-</w:t>
      </w:r>
      <w:r w:rsidRPr="008B1D26">
        <w:t>10</w:t>
      </w:r>
      <w:r w:rsidR="008B1D26" w:rsidRPr="008B1D26">
        <w:t xml:space="preserve">; </w:t>
      </w:r>
      <w:r w:rsidRPr="008B1D26">
        <w:t>в отдельных случаях повышение температуры длится всего несколько часов</w:t>
      </w:r>
      <w:r w:rsidR="008B1D26" w:rsidRPr="008B1D26">
        <w:t xml:space="preserve">. </w:t>
      </w:r>
    </w:p>
    <w:p w:rsidR="003E5274" w:rsidRDefault="00994ADF" w:rsidP="008B1D26">
      <w:pPr>
        <w:ind w:firstLine="709"/>
      </w:pPr>
      <w:r w:rsidRPr="008B1D26">
        <w:t>Падение температуры бывает критическим или литическим</w:t>
      </w:r>
      <w:r w:rsidR="008B1D26" w:rsidRPr="008B1D26">
        <w:t xml:space="preserve">. </w:t>
      </w:r>
      <w:r w:rsidRPr="008B1D26">
        <w:t>Наблюдается весьма часто</w:t>
      </w:r>
      <w:r w:rsidR="008B1D26">
        <w:t xml:space="preserve"> "</w:t>
      </w:r>
      <w:r w:rsidRPr="008B1D26">
        <w:t>двуфазная</w:t>
      </w:r>
      <w:r w:rsidR="008B1D26">
        <w:t xml:space="preserve">" </w:t>
      </w:r>
      <w:r w:rsidRPr="008B1D26">
        <w:t>температурная кривая</w:t>
      </w:r>
      <w:r w:rsidR="008B1D26" w:rsidRPr="008B1D26">
        <w:t xml:space="preserve">. </w:t>
      </w:r>
      <w:r w:rsidRPr="008B1D26">
        <w:t>Первому подъему соответствуют общеинфекционные явления, второму</w:t>
      </w:r>
      <w:r w:rsidR="008B1D26" w:rsidRPr="008B1D26">
        <w:t xml:space="preserve"> - </w:t>
      </w:r>
      <w:r w:rsidRPr="008B1D26">
        <w:t>инвазия вируса в нервную систему и появление неврологических симптомов, в основном менингеальных</w:t>
      </w:r>
      <w:r w:rsidR="008B1D26" w:rsidRPr="008B1D26">
        <w:t xml:space="preserve">. </w:t>
      </w:r>
    </w:p>
    <w:p w:rsidR="003E5274" w:rsidRDefault="00994ADF" w:rsidP="008B1D26">
      <w:pPr>
        <w:ind w:firstLine="709"/>
      </w:pPr>
      <w:r w:rsidRPr="008B1D26">
        <w:t>Первый подъем длится 1</w:t>
      </w:r>
      <w:r w:rsidR="008B1D26" w:rsidRPr="008B1D26">
        <w:t>-</w:t>
      </w:r>
      <w:r w:rsidRPr="008B1D26">
        <w:t>3 дня и сменяется лятентным периодом с нормальной температурой и кажущимся выздоровлением продолжительностью в 1</w:t>
      </w:r>
      <w:r w:rsidR="008B1D26" w:rsidRPr="008B1D26">
        <w:t>-</w:t>
      </w:r>
      <w:r w:rsidRPr="008B1D26">
        <w:t>7 дней</w:t>
      </w:r>
      <w:r w:rsidR="008B1D26" w:rsidRPr="008B1D26">
        <w:t xml:space="preserve">. </w:t>
      </w:r>
      <w:r w:rsidRPr="008B1D26">
        <w:t>Второй подъем температуры протекает с резким ухудшением общего состояния</w:t>
      </w:r>
      <w:r w:rsidR="008B1D26" w:rsidRPr="008B1D26">
        <w:t xml:space="preserve">. </w:t>
      </w:r>
    </w:p>
    <w:p w:rsidR="003E5274" w:rsidRDefault="00994ADF" w:rsidP="008B1D26">
      <w:pPr>
        <w:ind w:firstLine="709"/>
      </w:pPr>
      <w:r w:rsidRPr="008B1D26">
        <w:t>С первых дней у многих больных отмечается несоответствующее подъему температуры учащение пульса</w:t>
      </w:r>
      <w:r w:rsidR="008B1D26" w:rsidRPr="008B1D26">
        <w:t xml:space="preserve">. </w:t>
      </w:r>
      <w:r w:rsidRPr="008B1D26">
        <w:t>Характерна легкая возбудимость пульса, который учащается при малейшем напряжении</w:t>
      </w:r>
      <w:r w:rsidR="008B1D26" w:rsidRPr="008B1D26">
        <w:t xml:space="preserve">. </w:t>
      </w:r>
      <w:r w:rsidRPr="008B1D26">
        <w:t>У отдельных больных пульс бывает замедлен</w:t>
      </w:r>
      <w:r w:rsidR="008B1D26" w:rsidRPr="008B1D26">
        <w:t xml:space="preserve">. </w:t>
      </w:r>
    </w:p>
    <w:p w:rsidR="003E5274" w:rsidRDefault="00994ADF" w:rsidP="008B1D26">
      <w:pPr>
        <w:ind w:firstLine="709"/>
      </w:pPr>
      <w:r w:rsidRPr="008B1D26">
        <w:t>В первые дни симптоматика общеинфекционная и выражается повышением температуры, общим недомоганием, которое сопровождается расстройствами желудочно-кишечного тракта или катаральными явлениями со стороны верхних дыхательных путей</w:t>
      </w:r>
      <w:r w:rsidR="008B1D26" w:rsidRPr="008B1D26">
        <w:t xml:space="preserve">. </w:t>
      </w:r>
    </w:p>
    <w:p w:rsidR="003E5274" w:rsidRDefault="00994ADF" w:rsidP="008B1D26">
      <w:pPr>
        <w:ind w:firstLine="709"/>
      </w:pPr>
      <w:r w:rsidRPr="008B1D26">
        <w:t>Желудочно-кишечные расстройства выражаются в отсутствии аппетита, тошноте, у грудных детей срыгиваниях, болях в животе, поносах, несколько реже</w:t>
      </w:r>
      <w:r w:rsidR="008B1D26" w:rsidRPr="008B1D26">
        <w:t xml:space="preserve"> - </w:t>
      </w:r>
      <w:r w:rsidRPr="008B1D26">
        <w:t>запорах</w:t>
      </w:r>
      <w:r w:rsidR="008B1D26" w:rsidRPr="008B1D26">
        <w:t xml:space="preserve">. </w:t>
      </w:r>
    </w:p>
    <w:p w:rsidR="003E5274" w:rsidRDefault="00994ADF" w:rsidP="008B1D26">
      <w:pPr>
        <w:ind w:firstLine="709"/>
      </w:pPr>
      <w:r w:rsidRPr="008B1D26">
        <w:t>Испражнения могут иметь дурной запах, значительную примесь слизи, иногда крови и даже гноя</w:t>
      </w:r>
      <w:r w:rsidR="008B1D26" w:rsidRPr="008B1D26">
        <w:t xml:space="preserve">. </w:t>
      </w:r>
      <w:r w:rsidRPr="008B1D26">
        <w:t>В отличие от дизентерии, дизен-терийноподобные явления при полиомиелите кратко-временны и проходят без специфической терапии</w:t>
      </w:r>
      <w:r w:rsidR="008B1D26" w:rsidRPr="008B1D26">
        <w:t xml:space="preserve">. </w:t>
      </w:r>
    </w:p>
    <w:p w:rsidR="003E5274" w:rsidRDefault="00994ADF" w:rsidP="008B1D26">
      <w:pPr>
        <w:ind w:firstLine="709"/>
      </w:pPr>
      <w:r w:rsidRPr="008B1D26">
        <w:t>Катаральные явления со стороны верхних дыхательных путей протекают, как ангины, назофарингиты с насморком и кашлем, бронхиты</w:t>
      </w:r>
      <w:r w:rsidR="008B1D26" w:rsidRPr="008B1D26">
        <w:t xml:space="preserve">. </w:t>
      </w:r>
      <w:r w:rsidRPr="008B1D26">
        <w:t>Иногда наблюдаются конъюнктивиты и стоматиты</w:t>
      </w:r>
      <w:r w:rsidR="008B1D26" w:rsidRPr="008B1D26">
        <w:t xml:space="preserve">. </w:t>
      </w:r>
    </w:p>
    <w:p w:rsidR="008B1D26" w:rsidRDefault="00994ADF" w:rsidP="008B1D26">
      <w:pPr>
        <w:ind w:firstLine="709"/>
      </w:pPr>
      <w:r w:rsidRPr="008B1D26">
        <w:t>При одних эпидемиях чаще наблюдаются желудочно-кишечные расстройства, при других</w:t>
      </w:r>
      <w:r w:rsidR="008B1D26" w:rsidRPr="008B1D26">
        <w:t xml:space="preserve"> - </w:t>
      </w:r>
      <w:r w:rsidRPr="008B1D26">
        <w:t>катаральные явления со стороны верхних дыхательных путей</w:t>
      </w:r>
      <w:r w:rsidR="008B1D26" w:rsidRPr="008B1D26">
        <w:t xml:space="preserve">. </w:t>
      </w:r>
      <w:r w:rsidRPr="008B1D26">
        <w:t>Различного рода сыпи и герпетические высыпания наблюдаются редко и не характерны для полиомиелита</w:t>
      </w:r>
      <w:r w:rsidR="008B1D26" w:rsidRPr="008B1D26">
        <w:t>.</w:t>
      </w:r>
    </w:p>
    <w:p w:rsidR="003E5274" w:rsidRDefault="00994ADF" w:rsidP="008B1D26">
      <w:pPr>
        <w:ind w:firstLine="709"/>
      </w:pPr>
      <w:r w:rsidRPr="008B1D26">
        <w:t>На фоне повышенной температуры и катаральных явлений появляются неврологические симптомы</w:t>
      </w:r>
      <w:r w:rsidR="008B1D26" w:rsidRPr="008B1D26">
        <w:t xml:space="preserve">. </w:t>
      </w:r>
      <w:r w:rsidRPr="008B1D26">
        <w:t>Это сочетание общеинфекционных признаков и неврологических типично для полиомиелита</w:t>
      </w:r>
      <w:r w:rsidR="008B1D26" w:rsidRPr="008B1D26">
        <w:t xml:space="preserve">. </w:t>
      </w:r>
    </w:p>
    <w:p w:rsidR="003E5274" w:rsidRDefault="00994ADF" w:rsidP="008B1D26">
      <w:pPr>
        <w:ind w:firstLine="709"/>
      </w:pPr>
      <w:r w:rsidRPr="008B1D26">
        <w:t>Головные боли, рвота, общая вялость, апатичность, повышенная сонливость, плохое настроение, боли в спине, шее, конечностях</w:t>
      </w:r>
      <w:r w:rsidR="008B1D26" w:rsidRPr="008B1D26">
        <w:t xml:space="preserve"> - </w:t>
      </w:r>
      <w:r w:rsidRPr="008B1D26">
        <w:t>постоянные симптомы, варьирующие в степени своей выраженности и сочетаниях</w:t>
      </w:r>
      <w:r w:rsidR="008B1D26" w:rsidRPr="008B1D26">
        <w:t xml:space="preserve">. </w:t>
      </w:r>
    </w:p>
    <w:p w:rsidR="008B1D26" w:rsidRDefault="00994ADF" w:rsidP="008B1D26">
      <w:pPr>
        <w:ind w:firstLine="709"/>
      </w:pPr>
      <w:r w:rsidRPr="008B1D26">
        <w:t>Реже наблюдаются повышенная раздражительность, возбуждение, двигательное беспокойство, повышенная пугливость, иногда спутанность сознания, тонические или клонические судороги</w:t>
      </w:r>
      <w:r w:rsidR="008B1D26" w:rsidRPr="008B1D26">
        <w:t xml:space="preserve">. </w:t>
      </w:r>
      <w:r w:rsidRPr="008B1D26">
        <w:t>У грудных детей судороги наблюдаются более часто</w:t>
      </w:r>
      <w:r w:rsidR="008B1D26" w:rsidRPr="008B1D26">
        <w:t>.</w:t>
      </w:r>
    </w:p>
    <w:p w:rsidR="003E5274" w:rsidRDefault="00994ADF" w:rsidP="008B1D26">
      <w:pPr>
        <w:ind w:firstLine="709"/>
      </w:pPr>
      <w:r w:rsidRPr="008B1D26">
        <w:t>Описываемые стадии болезни являются типичными для наиболее частых</w:t>
      </w:r>
      <w:r w:rsidR="008B1D26" w:rsidRPr="008B1D26">
        <w:t xml:space="preserve"> - </w:t>
      </w:r>
      <w:r w:rsidRPr="008B1D26">
        <w:t>спинальных</w:t>
      </w:r>
      <w:r w:rsidR="008B1D26" w:rsidRPr="008B1D26">
        <w:t xml:space="preserve"> - </w:t>
      </w:r>
      <w:r w:rsidRPr="008B1D26">
        <w:t>форм</w:t>
      </w:r>
      <w:r w:rsidR="008B1D26" w:rsidRPr="008B1D26">
        <w:t xml:space="preserve">; </w:t>
      </w:r>
      <w:r w:rsidRPr="008B1D26">
        <w:t>при стволовых и других формах имеются существенные отличия</w:t>
      </w:r>
      <w:r w:rsidR="008B1D26" w:rsidRPr="008B1D26">
        <w:t xml:space="preserve">. </w:t>
      </w:r>
      <w:r w:rsidRPr="008B1D26">
        <w:t>Кратковременные симптомы двигательного раздражения в виде вздрагиваний, дрожания, подергиваний, неопределенного характера беспокойства в отдельных мышечных группах относятся к типичным симптомам</w:t>
      </w:r>
      <w:r w:rsidR="008B1D26" w:rsidRPr="008B1D26">
        <w:t xml:space="preserve">. </w:t>
      </w:r>
      <w:r w:rsidRPr="008B1D26">
        <w:t>Иногда спонтанные подергивания отмечаются в тех мышцах, которые в дальнейшем парализуются</w:t>
      </w:r>
      <w:r w:rsidR="008B1D26" w:rsidRPr="008B1D26">
        <w:t xml:space="preserve">. </w:t>
      </w:r>
    </w:p>
    <w:p w:rsidR="003E5274" w:rsidRDefault="00994ADF" w:rsidP="008B1D26">
      <w:pPr>
        <w:ind w:firstLine="709"/>
      </w:pPr>
      <w:r w:rsidRPr="008B1D26">
        <w:t>Симптомы раздражения мозговых оболочек и корешков возникают внезапно на фоне повышенной температуры, часто во второй половине дня</w:t>
      </w:r>
      <w:r w:rsidR="008B1D26" w:rsidRPr="008B1D26">
        <w:t xml:space="preserve">. </w:t>
      </w:r>
      <w:r w:rsidRPr="008B1D26">
        <w:t>Степень выраженности ме-нингеальных симптомов бывает различной, но, как правило, они не являются столь значительными, как при туберкулезном или гнойном менингите</w:t>
      </w:r>
      <w:r w:rsidR="008B1D26" w:rsidRPr="008B1D26">
        <w:t>.</w:t>
      </w:r>
    </w:p>
    <w:p w:rsidR="003E5274" w:rsidRDefault="00994ADF" w:rsidP="008B1D26">
      <w:pPr>
        <w:ind w:firstLine="709"/>
      </w:pPr>
      <w:r w:rsidRPr="008B1D26">
        <w:t>На первый план часто выступает напряженность позвоночника</w:t>
      </w:r>
      <w:r w:rsidR="008B1D26" w:rsidRPr="008B1D26">
        <w:t xml:space="preserve">. </w:t>
      </w:r>
      <w:r w:rsidRPr="008B1D26">
        <w:t>Опистотонус, как правило, отсутствует</w:t>
      </w:r>
      <w:r w:rsidR="008B1D26" w:rsidRPr="008B1D26">
        <w:t xml:space="preserve">. </w:t>
      </w:r>
      <w:r w:rsidRPr="008B1D26">
        <w:t>Значительна болезненность при пассивных движениях, особенно в позвоночнике, который нередко становится совершенно неподвижным,</w:t>
      </w:r>
      <w:r w:rsidR="008B1D26" w:rsidRPr="008B1D26">
        <w:t xml:space="preserve"> -</w:t>
      </w:r>
      <w:r w:rsidR="008B1D26">
        <w:t xml:space="preserve"> "</w:t>
      </w:r>
      <w:r w:rsidRPr="008B1D26">
        <w:t>спинальный симптом</w:t>
      </w:r>
      <w:r w:rsidR="008B1D26">
        <w:t xml:space="preserve">". </w:t>
      </w:r>
      <w:r w:rsidRPr="008B1D26">
        <w:t>Положительны симптомы натяжения, причем наибольшее значение имеет симптом Ласега</w:t>
      </w:r>
      <w:r w:rsidR="008B1D26" w:rsidRPr="008B1D26">
        <w:t xml:space="preserve">. </w:t>
      </w:r>
    </w:p>
    <w:p w:rsidR="008B1D26" w:rsidRDefault="00994ADF" w:rsidP="008B1D26">
      <w:pPr>
        <w:ind w:firstLine="709"/>
      </w:pPr>
      <w:r w:rsidRPr="008B1D26">
        <w:t>Выражена болезненность при давлении на нервные стволы</w:t>
      </w:r>
      <w:r w:rsidR="008B1D26" w:rsidRPr="008B1D26">
        <w:t xml:space="preserve">. </w:t>
      </w:r>
      <w:r w:rsidRPr="008B1D26">
        <w:t>Боли спонтанны, но они резко усиливаются при движениях и изменениях положения</w:t>
      </w:r>
      <w:r w:rsidR="008B1D26" w:rsidRPr="008B1D26">
        <w:t xml:space="preserve">. </w:t>
      </w:r>
      <w:r w:rsidRPr="008B1D26">
        <w:t>Боли и мышечные спазмы в препаралитической стадии симметричны с обеих сторон, в отличие от параличей, обычно выраженных асимметрично</w:t>
      </w:r>
      <w:r w:rsidR="008B1D26" w:rsidRPr="008B1D26">
        <w:t>.</w:t>
      </w:r>
    </w:p>
    <w:p w:rsidR="003E5274" w:rsidRDefault="00994ADF" w:rsidP="008B1D26">
      <w:pPr>
        <w:ind w:firstLine="709"/>
      </w:pPr>
      <w:r w:rsidRPr="008B1D26">
        <w:t>Из вегетативных расстройств первое место занимает повышенная общая или местная потливость, которая выражена в последние дни препаралитической стадии я усиливается в паралитической</w:t>
      </w:r>
      <w:r w:rsidR="008B1D26" w:rsidRPr="008B1D26">
        <w:t xml:space="preserve">. </w:t>
      </w:r>
      <w:r w:rsidRPr="008B1D26">
        <w:t>Особенно часто наблюдается усиленная потливость головы</w:t>
      </w:r>
      <w:r w:rsidR="008B1D26" w:rsidRPr="008B1D26">
        <w:t xml:space="preserve">. </w:t>
      </w:r>
    </w:p>
    <w:p w:rsidR="003E5274" w:rsidRDefault="00994ADF" w:rsidP="008B1D26">
      <w:pPr>
        <w:ind w:firstLine="709"/>
      </w:pPr>
      <w:r w:rsidRPr="008B1D26">
        <w:t>Вазомоторные реакции, особенно на коже лица и шеи, лябильны, яркая гиперемия быстро сменяется бледностью</w:t>
      </w:r>
      <w:r w:rsidR="008B1D26" w:rsidRPr="008B1D26">
        <w:t xml:space="preserve">. </w:t>
      </w:r>
      <w:r w:rsidRPr="008B1D26">
        <w:t>Нередко на короткий срок появляются ограниченные красные пятна</w:t>
      </w:r>
      <w:r w:rsidR="008B1D26">
        <w:t xml:space="preserve"> (</w:t>
      </w:r>
      <w:r w:rsidRPr="008B1D26">
        <w:t>пятна Труссо</w:t>
      </w:r>
      <w:r w:rsidR="008B1D26" w:rsidRPr="008B1D26">
        <w:t xml:space="preserve">) </w:t>
      </w:r>
      <w:r w:rsidRPr="008B1D26">
        <w:t>и выраженный красный дермографизм</w:t>
      </w:r>
      <w:r w:rsidR="008B1D26" w:rsidRPr="008B1D26">
        <w:t xml:space="preserve">. </w:t>
      </w:r>
    </w:p>
    <w:p w:rsidR="003E5274" w:rsidRDefault="00994ADF" w:rsidP="008B1D26">
      <w:pPr>
        <w:ind w:firstLine="709"/>
      </w:pPr>
      <w:r w:rsidRPr="008B1D26">
        <w:t>Наблюдается повышение пиломоторного рефлекса</w:t>
      </w:r>
      <w:r w:rsidR="008B1D26">
        <w:t xml:space="preserve"> ("</w:t>
      </w:r>
      <w:r w:rsidRPr="008B1D26">
        <w:t>гусиная кожа</w:t>
      </w:r>
      <w:r w:rsidR="008B1D26">
        <w:t>"</w:t>
      </w:r>
      <w:r w:rsidR="008B1D26" w:rsidRPr="008B1D26">
        <w:t xml:space="preserve">). </w:t>
      </w:r>
      <w:r w:rsidRPr="008B1D26">
        <w:t>Нарушение вестибулярных функций, выявляемое при специальных исследованиях, является частым признаком, но, в отличие от других болезней, головокружение относится к довольно редким жалобам</w:t>
      </w:r>
      <w:r w:rsidR="008B1D26" w:rsidRPr="008B1D26">
        <w:t xml:space="preserve">. </w:t>
      </w:r>
      <w:r w:rsidRPr="008B1D26">
        <w:t>В конце препаралитической стадии появляется состояние общей адинамии, которое характеризуется тем, что при сохранении двигательной функции сила активных движений и сопротивление мышц при пассивных оказываются диффузно сниженными</w:t>
      </w:r>
      <w:r w:rsidR="008B1D26" w:rsidRPr="008B1D26">
        <w:t xml:space="preserve">. </w:t>
      </w:r>
    </w:p>
    <w:p w:rsidR="008A33F7" w:rsidRPr="008B1D26" w:rsidRDefault="00994ADF" w:rsidP="008B1D26">
      <w:pPr>
        <w:ind w:firstLine="709"/>
      </w:pPr>
      <w:r w:rsidRPr="008B1D26">
        <w:t>В основе адинамии лежит гипотония</w:t>
      </w:r>
      <w:r w:rsidR="008B1D26">
        <w:t xml:space="preserve"> (</w:t>
      </w:r>
      <w:r w:rsidRPr="008B1D26">
        <w:t>преимущественно выраженная в мышцах, которые потом парализуются</w:t>
      </w:r>
      <w:r w:rsidR="008B1D26" w:rsidRPr="008B1D26">
        <w:t xml:space="preserve">) </w:t>
      </w:r>
      <w:r w:rsidRPr="008B1D26">
        <w:t>в сочетании с ригидностью некоторых мышечных групп и болевым синдромом</w:t>
      </w:r>
      <w:r w:rsidR="008B1D26" w:rsidRPr="008B1D26">
        <w:t xml:space="preserve">. </w:t>
      </w:r>
      <w:r w:rsidRPr="008B1D26">
        <w:t>Препаралитическая стадия болезни продолжается обычно 3</w:t>
      </w:r>
      <w:r w:rsidR="008B1D26" w:rsidRPr="008B1D26">
        <w:t>-</w:t>
      </w:r>
      <w:r w:rsidRPr="008B1D26">
        <w:t>5 дней, но может быть и более короткой</w:t>
      </w:r>
      <w:r w:rsidR="008B1D26">
        <w:t xml:space="preserve"> (</w:t>
      </w:r>
      <w:r w:rsidRPr="008B1D26">
        <w:t>1</w:t>
      </w:r>
      <w:r w:rsidR="008B1D26" w:rsidRPr="008B1D26">
        <w:t>-</w:t>
      </w:r>
      <w:r w:rsidRPr="008B1D26">
        <w:t>2 дня</w:t>
      </w:r>
      <w:r w:rsidR="008B1D26" w:rsidRPr="008B1D26">
        <w:t xml:space="preserve">) </w:t>
      </w:r>
      <w:r w:rsidRPr="008B1D26">
        <w:t>и более длительной</w:t>
      </w:r>
      <w:r w:rsidR="008B1D26" w:rsidRPr="008B1D26">
        <w:t>.</w:t>
      </w:r>
      <w:bookmarkStart w:id="0" w:name="_GoBack"/>
      <w:bookmarkEnd w:id="0"/>
    </w:p>
    <w:sectPr w:rsidR="008A33F7" w:rsidRPr="008B1D26" w:rsidSect="008B1D2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BBD" w:rsidRDefault="00327BBD">
      <w:pPr>
        <w:ind w:firstLine="709"/>
      </w:pPr>
      <w:r>
        <w:separator/>
      </w:r>
    </w:p>
  </w:endnote>
  <w:endnote w:type="continuationSeparator" w:id="0">
    <w:p w:rsidR="00327BBD" w:rsidRDefault="00327BB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D26" w:rsidRDefault="008B1D2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D26" w:rsidRDefault="008B1D2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BBD" w:rsidRDefault="00327BBD">
      <w:pPr>
        <w:ind w:firstLine="709"/>
      </w:pPr>
      <w:r>
        <w:separator/>
      </w:r>
    </w:p>
  </w:footnote>
  <w:footnote w:type="continuationSeparator" w:id="0">
    <w:p w:rsidR="00327BBD" w:rsidRDefault="00327BBD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D26" w:rsidRDefault="00B946AE" w:rsidP="008B1D26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8B1D26" w:rsidRDefault="008B1D26" w:rsidP="008B1D2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D26" w:rsidRDefault="008B1D2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4ADF"/>
    <w:rsid w:val="00262DB7"/>
    <w:rsid w:val="00327BBD"/>
    <w:rsid w:val="003E5274"/>
    <w:rsid w:val="00567EC7"/>
    <w:rsid w:val="008A33F7"/>
    <w:rsid w:val="008B1D26"/>
    <w:rsid w:val="00951413"/>
    <w:rsid w:val="00994ADF"/>
    <w:rsid w:val="00A57FAB"/>
    <w:rsid w:val="00B946AE"/>
    <w:rsid w:val="00BE47F0"/>
    <w:rsid w:val="00E2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A648487-7F3A-489B-B7E9-DCFF1F95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B1D2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B1D26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B1D26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8B1D2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B1D2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B1D26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B1D2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B1D2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B1D2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8B1D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8B1D2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8B1D26"/>
    <w:rPr>
      <w:vertAlign w:val="superscript"/>
    </w:rPr>
  </w:style>
  <w:style w:type="paragraph" w:styleId="a7">
    <w:name w:val="Body Text"/>
    <w:basedOn w:val="a2"/>
    <w:link w:val="aa"/>
    <w:uiPriority w:val="99"/>
    <w:rsid w:val="008B1D26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8B1D2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8B1D26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8B1D2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8B1D26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8B1D2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8B1D2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8B1D26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8B1D26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8B1D26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8B1D2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B1D26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styleId="af4">
    <w:name w:val="caption"/>
    <w:basedOn w:val="a2"/>
    <w:next w:val="a2"/>
    <w:uiPriority w:val="99"/>
    <w:qFormat/>
    <w:rsid w:val="008B1D26"/>
    <w:pPr>
      <w:ind w:firstLine="709"/>
    </w:pPr>
    <w:rPr>
      <w:b/>
      <w:bCs/>
      <w:sz w:val="20"/>
      <w:szCs w:val="20"/>
    </w:rPr>
  </w:style>
  <w:style w:type="character" w:styleId="af5">
    <w:name w:val="page number"/>
    <w:uiPriority w:val="99"/>
    <w:rsid w:val="008B1D26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8B1D26"/>
    <w:rPr>
      <w:sz w:val="28"/>
      <w:szCs w:val="28"/>
    </w:rPr>
  </w:style>
  <w:style w:type="paragraph" w:styleId="af7">
    <w:name w:val="Normal (Web)"/>
    <w:basedOn w:val="a2"/>
    <w:uiPriority w:val="99"/>
    <w:rsid w:val="008B1D26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8B1D26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8B1D26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8B1D2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B1D26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8B1D2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B1D26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8B1D2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B1D2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8B1D2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8B1D2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B1D26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B1D26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B1D2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B1D2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B1D2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B1D26"/>
    <w:rPr>
      <w:i/>
      <w:iCs/>
    </w:rPr>
  </w:style>
  <w:style w:type="paragraph" w:customStyle="1" w:styleId="afb">
    <w:name w:val="ТАБЛИЦА"/>
    <w:next w:val="a2"/>
    <w:autoRedefine/>
    <w:uiPriority w:val="99"/>
    <w:rsid w:val="008B1D26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8B1D26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8B1D26"/>
  </w:style>
  <w:style w:type="table" w:customStyle="1" w:styleId="15">
    <w:name w:val="Стиль таблицы1"/>
    <w:uiPriority w:val="99"/>
    <w:rsid w:val="008B1D2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8B1D26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8B1D26"/>
    <w:pPr>
      <w:jc w:val="center"/>
    </w:pPr>
  </w:style>
  <w:style w:type="paragraph" w:styleId="afe">
    <w:name w:val="endnote text"/>
    <w:basedOn w:val="a2"/>
    <w:link w:val="aff"/>
    <w:uiPriority w:val="99"/>
    <w:semiHidden/>
    <w:rsid w:val="008B1D26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8B1D26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8B1D26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8B1D2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2819</Words>
  <Characters>16072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18854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2014-02-25T07:16:00Z</dcterms:created>
  <dcterms:modified xsi:type="dcterms:W3CDTF">2014-02-25T07:16:00Z</dcterms:modified>
</cp:coreProperties>
</file>