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80C" w:rsidRDefault="0029380C" w:rsidP="00840E0A">
      <w:pPr>
        <w:pStyle w:val="a3"/>
        <w:jc w:val="center"/>
        <w:rPr>
          <w:b/>
          <w:bCs/>
        </w:rPr>
      </w:pPr>
    </w:p>
    <w:p w:rsidR="0029380C" w:rsidRDefault="0029380C" w:rsidP="00840E0A">
      <w:pPr>
        <w:pStyle w:val="a3"/>
        <w:jc w:val="center"/>
        <w:rPr>
          <w:b/>
          <w:bCs/>
        </w:rPr>
      </w:pPr>
    </w:p>
    <w:p w:rsidR="0029380C" w:rsidRDefault="0029380C" w:rsidP="00840E0A">
      <w:pPr>
        <w:pStyle w:val="a3"/>
        <w:jc w:val="center"/>
        <w:rPr>
          <w:b/>
          <w:bCs/>
        </w:rPr>
      </w:pPr>
    </w:p>
    <w:p w:rsidR="0029380C" w:rsidRDefault="0029380C" w:rsidP="00840E0A">
      <w:pPr>
        <w:pStyle w:val="a3"/>
        <w:jc w:val="center"/>
        <w:rPr>
          <w:b/>
          <w:bCs/>
        </w:rPr>
      </w:pPr>
    </w:p>
    <w:p w:rsidR="0029380C" w:rsidRDefault="0029380C" w:rsidP="00840E0A">
      <w:pPr>
        <w:pStyle w:val="a3"/>
        <w:jc w:val="center"/>
        <w:rPr>
          <w:b/>
          <w:bCs/>
        </w:rPr>
      </w:pPr>
    </w:p>
    <w:p w:rsidR="0029380C" w:rsidRDefault="0029380C" w:rsidP="00840E0A">
      <w:pPr>
        <w:pStyle w:val="a3"/>
        <w:jc w:val="center"/>
        <w:rPr>
          <w:b/>
          <w:bCs/>
        </w:rPr>
      </w:pPr>
    </w:p>
    <w:p w:rsidR="0029380C" w:rsidRDefault="0029380C" w:rsidP="00840E0A">
      <w:pPr>
        <w:pStyle w:val="a3"/>
        <w:jc w:val="center"/>
        <w:rPr>
          <w:b/>
          <w:bCs/>
        </w:rPr>
      </w:pPr>
    </w:p>
    <w:p w:rsidR="0029380C" w:rsidRDefault="0029380C" w:rsidP="00840E0A">
      <w:pPr>
        <w:pStyle w:val="a3"/>
        <w:jc w:val="center"/>
        <w:rPr>
          <w:b/>
          <w:bCs/>
        </w:rPr>
      </w:pPr>
    </w:p>
    <w:p w:rsidR="00840E0A" w:rsidRDefault="00840E0A" w:rsidP="00840E0A">
      <w:pPr>
        <w:pStyle w:val="a3"/>
        <w:jc w:val="center"/>
        <w:rPr>
          <w:b/>
          <w:bCs/>
        </w:rPr>
      </w:pPr>
      <w:r>
        <w:rPr>
          <w:b/>
          <w:bCs/>
        </w:rPr>
        <w:t>БАБУРИН СЕРГЕЙ НИКОЛАЕВИЧ</w:t>
      </w:r>
    </w:p>
    <w:p w:rsidR="00840E0A" w:rsidRDefault="00840E0A" w:rsidP="00840E0A">
      <w:pPr>
        <w:pStyle w:val="a3"/>
        <w:jc w:val="center"/>
        <w:rPr>
          <w:b/>
          <w:bCs/>
        </w:rPr>
      </w:pPr>
      <w:r>
        <w:rPr>
          <w:b/>
          <w:bCs/>
        </w:rPr>
        <w:t>Председатель Правления Российского общенационального союза (РОС), сопредседатель Фронта национального спасения</w:t>
      </w:r>
    </w:p>
    <w:p w:rsidR="00840E0A" w:rsidRDefault="0029380C" w:rsidP="00840E0A">
      <w:pPr>
        <w:pStyle w:val="a3"/>
      </w:pPr>
      <w:r>
        <w:br w:type="page"/>
      </w:r>
      <w:r w:rsidR="00840E0A">
        <w:t>Родился 31 января 1959 г. в г.Семипалатинске (Казахстан). Отец - учитель. Мать - врач. С 1966 по 1976 г. учился в средней школе в Семипалатинске. В 1976 г. он заканчивает школу и поступает на юридический факультет Омского государственного университета. Во время обучения в ОмГУ написал письмо Л.И.Брежневу о необходимости реабилитации Н.Бухарина, Г.Зиновьева, Г.Сокольникова. Во время учебы вступил в члены КПСС (состоял в КПСС до августа 1991 г.). По окончании университета остался в нем работать преподавателем.</w:t>
      </w:r>
    </w:p>
    <w:p w:rsidR="00840E0A" w:rsidRDefault="00840E0A" w:rsidP="00840E0A">
      <w:pPr>
        <w:pStyle w:val="a3"/>
      </w:pPr>
      <w:r>
        <w:t>Осенью 1981 г. был призван в Советскую Армию. В 1982 г. пошел в политотдел и добился отправки в линейные войска в Афганистане, где прослужил один год. После демобилизации вернулся на работу в университет. Осенью 1983 г. поступил в очную аспирантуру Ленинградского ГУ и в декабре 1986 г. защитил диссертацию по теме "Политико-правовое учение Георга Форстера" (немецкий мыслитель-материалист, естествоиспытатель, страстный поборник национального суверенитета и демократии (1754-1794 г.)). В 1987 г. вернулся преподавать в ОмГУ, работал зам.декана, а осенью 1988 г. на альтернативной основе избран деканом юридического факультета, и получив должность доцента кафедры теории и истории государства и права. Член парткома университета. Более чем уверенная карьера с хорошими перспективами.</w:t>
      </w:r>
    </w:p>
    <w:p w:rsidR="00840E0A" w:rsidRDefault="00840E0A" w:rsidP="00840E0A">
      <w:pPr>
        <w:pStyle w:val="a3"/>
      </w:pPr>
      <w:r>
        <w:t>Первые шаги в "неформальной" политике оказались эпистолярными. Еще студентом в конце 70-х годов он пишет письмо Л.И.Брежневу о необходимости реабилитации Н.И.Бухарина, Г.Е.Зиновьева, Г.Я.Сокольникова. Тогда Бабурина не заметили. Через 10 лет он не соглашается со статьей "Не хочу поступиться принципами", опубликованной в апреле 1988 г. в газете "Советская Россия", и пишет в газету, опровергая этот "исторический манифест" Нины Андреевой. Подтверждая свои либеральные взгляды он вступает в защиту драматурга Михаила Шатрова.</w:t>
      </w:r>
    </w:p>
    <w:p w:rsidR="00840E0A" w:rsidRDefault="00840E0A" w:rsidP="00840E0A">
      <w:pPr>
        <w:pStyle w:val="a3"/>
      </w:pPr>
      <w:r>
        <w:t>Логичным было и вступление в историко-просветительное общество "Мемориал", практически сразу после создания его отделения в Омске в 1988 г.</w:t>
      </w:r>
    </w:p>
    <w:p w:rsidR="00840E0A" w:rsidRDefault="00840E0A" w:rsidP="00840E0A">
      <w:pPr>
        <w:pStyle w:val="a3"/>
      </w:pPr>
      <w:r>
        <w:t>Следующий шаг Сергея Николаевича в политику - баллотирование в 1989 г. в народные депутаты СССР, неблагонадежный кандидат отвергнут на окружном собрании. Однако от Омска избирается другой юрист Алексей Иванович Казанник, прославившийся на I съезде народных депутатов СССР в мае 1989 г. тем, что уступил свое место в Верховном Совете не попавшему туда Борису Ельцину.</w:t>
      </w:r>
    </w:p>
    <w:p w:rsidR="00840E0A" w:rsidRDefault="00840E0A" w:rsidP="00840E0A">
      <w:pPr>
        <w:pStyle w:val="a3"/>
      </w:pPr>
      <w:r>
        <w:t>Когда на следующий год мужественный депутат поддержал молодого коллегу, выдвинутого коллективом картонно-рубероидного завода уже по избирательным спискам "Демократической России", то у Бабурина не было иного пути, как в первый парламент России (прошел во втором туре, набрав 64,7% голосов), где на I съезде он избирается в Верховный Совет РСФСР ("за" 834 голоса, "против" - 88) председателем подкомитета Комитета по законодательству ВС, становится членом Конституционной комиссии.</w:t>
      </w:r>
    </w:p>
    <w:p w:rsidR="00840E0A" w:rsidRDefault="00840E0A" w:rsidP="00840E0A">
      <w:pPr>
        <w:pStyle w:val="a3"/>
      </w:pPr>
      <w:r>
        <w:t>Честолюбивый провинциал, понимающий что лидером ему удастся стать лишь во фракции, которую он сам создаст, не теряет время. В декабре 1990 г. на II съезде народных депутатов он стал одним из инициаторов, а позже и координатором, парламентской фракции "Россия", объявив что окончательно разуверившись в тактике и стратегии как "Большевиков", так и "демократов", считает "Россию", оставаясь членом КПСС, некоммунистической оппозицией республиканскому руководству, а место для возглавляемой им группы определяет в "правом центре". Даже Горбачев опоздал, объявив себя "центристом" лишь через 3 месяца, а Вольский об этом еще и не задумывался.</w:t>
      </w:r>
    </w:p>
    <w:p w:rsidR="00840E0A" w:rsidRDefault="00840E0A" w:rsidP="00840E0A">
      <w:pPr>
        <w:pStyle w:val="a3"/>
      </w:pPr>
      <w:r>
        <w:t>"В политике во главу угла мы ставим национальное примирение, сохранение территориальной целостности и государственного единения страны... В экономике мы выступаем за централизованное восстановление хозяйственных структурных связей и управляемости...".</w:t>
      </w:r>
    </w:p>
    <w:p w:rsidR="00840E0A" w:rsidRDefault="00840E0A" w:rsidP="00840E0A">
      <w:pPr>
        <w:pStyle w:val="a3"/>
      </w:pPr>
      <w:r>
        <w:t>Таким образом уже на первых шагах своей политической карьеры С.Бабурин заявил о своей оппозиционной настроенности. Последняя, по его же собственному признанию, была ему присуща всегда: "Так получалось, что при старом режиме я всегда был среди строптивцев и оппозиционеров и сегодня опять оказываюсь среди непослушных... Самый тяжелый период моей депутатской деятельности - осень 1990 года. Я чувствовал, что происходит нечто ошибочное и в то же время ощущал свое политическое одиночество. Но когда я убедился, что все-таки есть люди, близкие мне по взглядам, которые, как и я, не принимают консерватизм, а иногда даже реакционность группы "Коммунисты России", но в то же время им чужд авантюризм демороссов, - мы создали свою группу "Россия". Мы солидаризировались с "Коммунистами России" в их желании сохранить единое государство и поддерживали "Демократическую Россию" в их стремлении провести глубокую экономическую реформу".</w:t>
      </w:r>
    </w:p>
    <w:p w:rsidR="00840E0A" w:rsidRDefault="00840E0A" w:rsidP="00840E0A">
      <w:pPr>
        <w:pStyle w:val="a3"/>
      </w:pPr>
      <w:r>
        <w:t>Первая серьезная победа Бабурина: провал по его призыву предложения об участии российских Вооруженных Сил в боевых действиях против Ирака, потом он осуждает поездку председателя Верховного Совета Ельцина в Таллинн в январе 1991 г. в ходе прибалтийского кризиса. Сергей Николаевич указал Борису Николаевичу, что тот не президент, а лишь лидер коллегиального органа, чем, возможно, и навел последнего на мысли о пользе президентства для России.</w:t>
      </w:r>
    </w:p>
    <w:p w:rsidR="00840E0A" w:rsidRDefault="00840E0A" w:rsidP="00840E0A">
      <w:pPr>
        <w:pStyle w:val="a3"/>
      </w:pPr>
      <w:r>
        <w:t>В день 60-тилетия Ельцина 3 февраля 1991 г. Бабурин в зале заседания дарит юбиляру большой букет роз.</w:t>
      </w:r>
    </w:p>
    <w:p w:rsidR="00840E0A" w:rsidRDefault="00840E0A" w:rsidP="00840E0A">
      <w:pPr>
        <w:pStyle w:val="a3"/>
      </w:pPr>
      <w:r>
        <w:t>Однако весной 1991 г. Сергей Бабурин выступает против разработанного механизма подготовки к первым российским президентским выборам, дающим, по его словам, односторонние преимущества Б.Н.Ельцину и начинает активные контакты с группой народных депутатов СССР "Союз", участвуя с ними в совместных мероприятиях. 24 апреля газеты сообщают о его встрече с Председателем Верховного Совета СССР Анатолием Лукьяновым.</w:t>
      </w:r>
    </w:p>
    <w:p w:rsidR="00840E0A" w:rsidRDefault="00840E0A" w:rsidP="00840E0A">
      <w:pPr>
        <w:pStyle w:val="a3"/>
      </w:pPr>
      <w:r>
        <w:t>На V Съезде народных депутатов РСФСР в июле 1991 г. фракция "Россия" выдвигает Бабурина на освободившийся после президентских выборов пост Председателя Верховного Совета РСФСР. Сергей Николаевич оказывается основным конкурентом Хасбулатова в борьбе за этот пост.</w:t>
      </w:r>
    </w:p>
    <w:p w:rsidR="00840E0A" w:rsidRDefault="00840E0A" w:rsidP="00840E0A">
      <w:pPr>
        <w:pStyle w:val="a3"/>
      </w:pPr>
      <w:r>
        <w:t>Сергей Николаевич один из наиболее дисциплинированных депутатов - к июлю 1991 г. он пропустил лишь 8% заседаний. Его работа с избирателями эффективна: по 84 их обращениям Бабурин в Верховном суде, Прокуратуре и МВД РСФСР, в других республиканских и областных инстанциях добился 64 положительных регений. Баьурин уже известен как депутат, отстаивающий интересы русского населения за пределами России (особено в Прибалтике), требующий предоставления соотечественникам, проживающим там, двойного гражданства.</w:t>
      </w:r>
    </w:p>
    <w:p w:rsidR="00840E0A" w:rsidRDefault="00840E0A" w:rsidP="00840E0A">
      <w:pPr>
        <w:pStyle w:val="a3"/>
      </w:pPr>
      <w:r>
        <w:t>Вместе с тем, достаточно корректные и взвешенные выступления С.Бабурина на III внеочередном российском съезде народных депутатов в апреле 1991 г. и в прессе с характерными названиями "Я не "против" и не "за" в "Литературной газете", "Демократию надо защищать даже от демократов" в "Гласности", выгодно отличающиеся от эмоциональных и резких заявлений крайней оппозиции, привели к тому, что его выдвижение было более удачно, чем у его радикальных коллег, например, Илья Константинов набрал 20 голосов "за". В то же время его антипрезидентская и антиправительственная позиция заставила часть его избирателей-омичей усомниться в своем выборе. В Омске в преддверии и в связи с предстоящими выборами Председателя ВС начинается кампания за его отзыв с депутатского поста.</w:t>
      </w:r>
    </w:p>
    <w:p w:rsidR="00840E0A" w:rsidRDefault="00840E0A" w:rsidP="00840E0A">
      <w:pPr>
        <w:pStyle w:val="a3"/>
      </w:pPr>
      <w:r>
        <w:t>Инициативу с отзывом проявил городской клуб избирателей, оскорбленный резкой переменой "политического курса" Бабурина. Митинги в лучших традициях уличной демократии обличают "ортодокса и мракобеса", "ученого попа, отрабатывающего свои ученые степени, полученные из рук партийной буржуазии". Профессор Омского университета Александр Гуц публично отказался от "чести" быть и впредь доверенным лицом Бабурина. В ответ на просьбу одного из депутатов прояснить суть этого конфликта ("не есть ли это расхождение ваших предвыборных обещаний и вашей нынешней позиции?") Бабурин ответил: "Расхождение наше заключается во многом, и не только с уважаемым мною профессором... Оно сводится к расхождению между группой "Россия" и группой "Демократическая Россия", прежде всего в вопросе о сохранении Советского Союза как федеративного государства".</w:t>
      </w:r>
    </w:p>
    <w:p w:rsidR="00840E0A" w:rsidRDefault="00840E0A" w:rsidP="00840E0A">
      <w:pPr>
        <w:pStyle w:val="a3"/>
      </w:pPr>
      <w:r>
        <w:t>Политический отец Бабурина Казанник также отказался от выдвиженца, за что и поплатился: народные депутаты его убедительно прокатили при выборах конституционных судей в ноябре 1991 г. [22].</w:t>
      </w:r>
    </w:p>
    <w:p w:rsidR="00840E0A" w:rsidRDefault="00840E0A" w:rsidP="00840E0A">
      <w:pPr>
        <w:pStyle w:val="a3"/>
      </w:pPr>
      <w:r>
        <w:t>Кампания же по отзыву тихо закончилась, не дав результатов.</w:t>
      </w:r>
    </w:p>
    <w:p w:rsidR="00840E0A" w:rsidRDefault="00840E0A" w:rsidP="00840E0A">
      <w:pPr>
        <w:pStyle w:val="a3"/>
      </w:pPr>
      <w:r>
        <w:t>Сергей Ковалев, председатель комитета Верховного Совета РСФСР по правам человека, в статье "Новгородское вече в Москве - Почему я голосовал и против Хасбулатова, и против Бабурина?" так характеризует Сергея Бабурина: "...Это грамотный юрист, человек находчивый и быстро думающий. Большинство демократов не устраивает его политическая ориентация. Мне в кандидатуре Бабурина гораздо больше, чем его политическая направленность, не нравится иное - он заведомо ангажирован... Он видит политическую цель - и не стесняется логических противоречий, когда их невозможно избежать. Начинает искать крючки и зацепки... Это политик, который существенно зависим от внешних по отношению к российскому парламенту сил, что опасно и неприемлемо. Во всяком случае парламенту нужны независимые фигуры..."</w:t>
      </w:r>
    </w:p>
    <w:p w:rsidR="00840E0A" w:rsidRDefault="00840E0A" w:rsidP="00840E0A">
      <w:pPr>
        <w:pStyle w:val="a3"/>
      </w:pPr>
      <w:r>
        <w:t>По итогам голосавания (среди 14 претендентов) Бабурин опередил всех, набрав 412 голосов (Хасбулатов - 409). Для победы ему не хватило лишь 46. Пик парламентской карьеры Сергей Николаевича обернулся патовой ситуацией для народных депутатов. Выручить мог лишь верховный вождь - рассудить взялся Борис Николаевич - первый российский президент, предложивший альтернативу: либо перенести съезд на осень, т.е. "перебеситься", или "помириться" и выбрать сразу двоих: Хасбулатова - председателем, а Бабурина - первым заместителем. На сговор Бабурин не пошел и не отказался от выдвижения на пост председателя. Съезд предложили продолжить осенью. Известный парламентский обозреватель газеты "Коммерсантъ" Максим Соколов, точно предсказав ход осенних дебатов: "Поскучневший Съезд мирно изберет председателем ВС России авторитарного и многострадального Руслана Хасбулатова", ошибся в оценке будущего нашего героя: "Сергей Бабурин,- по его словам,- сделавшийся звездой этого Съезда, за предстоящие два месяца, скорее всего, сойдет с политической авансцены, на которой он существует больше по инерции - самостоятельного политического лица он не имеет, а карьеру сделал на, кажется, уходящей в прошлое войне России с центром".</w:t>
      </w:r>
    </w:p>
    <w:p w:rsidR="00840E0A" w:rsidRDefault="00840E0A" w:rsidP="00840E0A">
      <w:pPr>
        <w:pStyle w:val="a3"/>
      </w:pPr>
      <w:r>
        <w:t>Однако между летним и вторым осенним туром выборов Председателя ВС произошли известные августовские события, и когда съезд собрался вновь, в октябре фракция "Коммунисты России", до этого голосовавшая за Бабурина, заявила, что теперь поддерживает Хасбулатова. За Бабурина проголосовало 274 депутатов. Хасбулатов собрал 559 голосов из 943 присутствующих. Это определит позицию Сергея Николаевича в парламенте: его фракция "Россия" будет единственной всегда выступающей против "проельцинской марионетки Хасбулатова".</w:t>
      </w:r>
    </w:p>
    <w:p w:rsidR="00840E0A" w:rsidRDefault="00840E0A" w:rsidP="00840E0A">
      <w:pPr>
        <w:pStyle w:val="a3"/>
      </w:pPr>
      <w:r>
        <w:t>В августе С.Бабурин приостанавливает свое членство в КПСС, "посчитал позиию ее руководства в те дни предательской". Оценивая введение ГКЧП, он пишет: "Это был драматический акт, который я бы назвал заговором против Президента во имя Родины" и проводит аналогии с августом-сентябрем 1917 г. (Корниловский мятеж и пр.). Он считает, что "это был никакой не путч.., а левый коммунистический заговор всего союзного руководства... Поражение заговора стало началом настоящего переворота и ликвидации Советского Союза как государства". Он считает, что "КПСС как всесоюзная государственная партия, как стержень прежней государственной системы умерла. На ее обломках сумеют, но только снизу, сложиться несколько новых политических партий или движений. Я буду участвовать в воссоздании той, на знамени которой и в ее программе будут присутствовать три принципа: СПРАВЕДЛИВОСТЬ. НАРОДОВЛАСТИЕ. ПАТРИОТИЗМ".</w:t>
      </w:r>
    </w:p>
    <w:p w:rsidR="00840E0A" w:rsidRDefault="00840E0A" w:rsidP="00840E0A">
      <w:pPr>
        <w:pStyle w:val="a3"/>
      </w:pPr>
      <w:r>
        <w:t>После путча он одобряет действия Ельцина, высказавшего возможность предъявления территориальных претензий Казахстану (для Бабурина это существенно, он сам родился в этой республике).</w:t>
      </w:r>
    </w:p>
    <w:p w:rsidR="00840E0A" w:rsidRDefault="00840E0A" w:rsidP="00840E0A">
      <w:pPr>
        <w:pStyle w:val="a3"/>
      </w:pPr>
      <w:r>
        <w:t>Вместе с этим, как пишут в "патриотической" газете "Московский литератор", "... когда по доносу Евгения Евтушенко Гавриил Попов прислал революционных гвардейцев арестовать Союз писателей России, он (Бабурин - прим. авт.) вместе со своим другом и единомышленником Николаем Павловым был в забаррикадированном писательском доме, чтобы защитники этого последнего бастиона краткой перестроечной свободы не чувствовали себя одинокими, чтобы воодушевить их своей готовностью разделить с ними судьбу."</w:t>
      </w:r>
    </w:p>
    <w:p w:rsidR="00840E0A" w:rsidRDefault="00840E0A" w:rsidP="00840E0A">
      <w:pPr>
        <w:pStyle w:val="a3"/>
      </w:pPr>
      <w:r>
        <w:t>Осенью Бабурин оказался среди 50 народных депутатов, выступивших на Съезде против нового экономического курса Бориса Ельцина. Сергей Николаевич вспоминает, что "Борис Николаевич говорил, что знает, как осуществить экономическую реформу без повышения цен и падения жизненного уровня начеления". В результате же, по словам Бабурина, "через полгода уже разграбят все... Не зря говорится, что благими намерениями выстлана дорога в ад".</w:t>
      </w:r>
    </w:p>
    <w:p w:rsidR="00840E0A" w:rsidRDefault="00840E0A" w:rsidP="00840E0A">
      <w:pPr>
        <w:pStyle w:val="a3"/>
      </w:pPr>
      <w:r>
        <w:t>В октябре 1991 Бабурин отправляется в первый из своих вояжей по "горячим точкам" страны, которые становятся для него обычными - вместе с Николаем Павловым он посещает Курилы, которые оказались в этот период в центре общественного внимания из-за обсуждавшегося вопроса о возможной передачи части этих островов Японии. Результаты поездки были обнародованы на прессконференции в Белом доме 15 октября. Двумя днями позже "Советская Россия" опубликовала большую статью под названием "Родиной не торгуют", в которой Бабурин и Павлов представили свой пакет предложений по курильской проблеме: - о необходимости принятия Верховным Советом РСФСР или Президентом законодательного акта по проблеме Курил (их экономическом и культурном возрождении, аналогично принятому решению по Тюменской области); о поддержке инициативы сахалинского руководства (Федорова-Аксенова) по созданию на базе Курильских островов особой экономической зоны ("не свободной экономической зоны, каковой является вся Сахалинская область, а особой... при японском участии,.. в которую вошла бы и часть о.Хоккайдо" и т.п.); о пагубности "гонки" за иностранными кредитами - "эти самые кредиты,.. будут способствовать консервированию сегодняшних экономических отношений, удержат у власти отжившие структуры и станут помехой развития новой экономики".</w:t>
      </w:r>
    </w:p>
    <w:p w:rsidR="00840E0A" w:rsidRDefault="00840E0A" w:rsidP="00840E0A">
      <w:pPr>
        <w:pStyle w:val="a3"/>
      </w:pPr>
      <w:r>
        <w:t>25 октября 1991 г. Сергей Кургинян обнародовал новые результаты своих изысканий в "математической политологии", главный вывод которых возвещал объективную неизбежность возникновения политической силы с консервативно-державной идеологией "автаркического развития". До конца года (будто по кургиняновскому велению) такая сила попыталась заявить о себе двумя учредительными съездами - Партии Возрождения и Российского общенационального союза (РОС) (20 декабря). На вопрос корреспондента "Независимой газеты" лидер РОС Сергей Бабурин ответил, что организаторы-"возрожденцы" так и не смогли убедить его в том, что необходимо создать партию - он считает, что "нужно общественное движение, основанное на государственно-патриотических принципах... Беды патриотизма (в том числе ПВ) в нашей стране коренятся в отрыве его от демократических устремлений". Расчет Рос сделал на соединение "народосластия с патриотизмом", не случайно из 400 участников учредительного съезда было около 120 депутатов разного уровня. "Младопатриоты" (в терминологии Кургиняна РОС и Партия Возрождения) расчитывают на союз с "белыми коммунистами" и "демократами-государственниками" (среди последних Демократическая партия России и ее сторонники по блоку "Народное согласие"). Устав ПВ даже допускает "двойное членство" - для лучшего привлечения сторонников.</w:t>
      </w:r>
    </w:p>
    <w:p w:rsidR="00840E0A" w:rsidRDefault="00840E0A" w:rsidP="00840E0A">
      <w:pPr>
        <w:pStyle w:val="a3"/>
      </w:pPr>
      <w:r>
        <w:t>РОС в своем программной заявлении выразил готовность "взять на себя свою часть повседневной тяжелой работы по обустройству России". "Наши принципы, - говорится в нем, - НАРОДОВЛАСТИЕ, ПАТРИОТИЗМ, СПРАВЕДЛИВОСТЬ". РОС обязался отстаивать "национальное примирение" и территориальную целостностность российского государства...</w:t>
      </w:r>
    </w:p>
    <w:p w:rsidR="00840E0A" w:rsidRDefault="00840E0A" w:rsidP="00840E0A">
      <w:pPr>
        <w:pStyle w:val="a3"/>
      </w:pPr>
      <w:r>
        <w:t>Бабурин считает, что "необходимо отложить спор о социализме и капитализме до лучших времен, а заниматься вопросом сохранения державы".</w:t>
      </w:r>
    </w:p>
    <w:p w:rsidR="00840E0A" w:rsidRDefault="00840E0A" w:rsidP="00840E0A">
      <w:pPr>
        <w:pStyle w:val="a3"/>
      </w:pPr>
      <w:r>
        <w:t>Между тем в Омске разгорелся новый скандал в связи с продолжением кампании по отзыву Бабурина. После того как ее организаторы заявили о том, что собрано необходимое количество подписей (более 12 тыс.), Советский райисполком, реагируя на жалобы избирателей, провел выборочную проверку подписных листов и объявил об обнаружении подтасовки и фальсификации. В адрес Президиума Верховного Совета РСФСР были направлены клубом избирателей подписные листы, а также решение исполкома об итогах работы отзывной группы и обширная пояснительная записка к нему. Между тем, используя то обстоятельство, что проверка проводилась негласно, избиратели-"отзовисты", со своей стороны, обвинили в "тайной фальсификации" листов саму комиссию исполкома райсовета. Решение конфликта обе стороны ожидали от Верховного Совета, который как предполагалось создаст парламентскую комиссию для тщательной проверки, в том числе графологической. Парламент, однако, это предложение проигнорировал...</w:t>
      </w:r>
    </w:p>
    <w:p w:rsidR="00840E0A" w:rsidRDefault="00840E0A" w:rsidP="00840E0A">
      <w:pPr>
        <w:pStyle w:val="a3"/>
      </w:pPr>
      <w:r>
        <w:t>В ноябре 1991 г. координаторы фракции "России" В.Сердюков, В.Мазаев и С.Бабурин предложили принять специальное постановление об обязательном декларировании доходов всеми народными депутатами РСФСР, Президентом России, Президентами республик в составе РСФСР, членами администрации и должностными лицами президентского аппарата, руководителями исполнительных органов республик, краев, областей, городов и районов. Необходимость такой меры авторы проекта обосновывали важностью усиления контроля за законностью и справедливостью приватизации государственного имущества в связи с широкомасштабной и быстрой приватизацией и распространенной практикой участия в коммерческой деятельности народных депутатов и должностных лиц различного уровня. Предложение кануло без последствий...</w:t>
      </w:r>
    </w:p>
    <w:p w:rsidR="00840E0A" w:rsidRDefault="00840E0A" w:rsidP="00840E0A">
      <w:pPr>
        <w:pStyle w:val="a3"/>
      </w:pPr>
      <w:r>
        <w:t>В декабре критический для СССР момент: открытое голосование о ратификации Беловежского договора о создании СНГ: лишь шесть парламентариев решаются проголосовать против, среди них Бабурин.</w:t>
      </w:r>
    </w:p>
    <w:p w:rsidR="00840E0A" w:rsidRDefault="00840E0A" w:rsidP="00840E0A">
      <w:pPr>
        <w:pStyle w:val="a3"/>
      </w:pPr>
      <w:r>
        <w:t>В это же время в парламенте Бабурин выступает в поддержку рижского ОМОНа, против сторонней позиции России при "продаже" Эриха Хонеккера, а также продолжает критику российского руководства, лейтмотивом которой служит тезис о "распродаже" российского достояния - "... торги идут по всем направлениям. Мы торгуем сырьем, мы торгуем территорией, мы торгуем гражданами... Мы сегодня должны признать, что государство оказалось не способно защищать никого и ничего". Он ставит перед парламентом вопрос о территориальной целостности уже России и проблемах безопасности государства, имея в виду и проблему Южной Осетии.</w:t>
      </w:r>
    </w:p>
    <w:p w:rsidR="00840E0A" w:rsidRDefault="00840E0A" w:rsidP="00840E0A">
      <w:pPr>
        <w:pStyle w:val="a3"/>
      </w:pPr>
      <w:r>
        <w:t>В ответ инициативная группа противников Сергея Николаевича все же организует 12 января 1992 г. голосование по отзыву депутата в Советском территориальном округе No 539 Омской области, где выдвинут был Бабурин. Однако их постигла очередная неудача: набрано было лишь 57% необходимого для отзыва числа голосов.</w:t>
      </w:r>
    </w:p>
    <w:p w:rsidR="00840E0A" w:rsidRDefault="00840E0A" w:rsidP="00840E0A">
      <w:pPr>
        <w:pStyle w:val="a3"/>
      </w:pPr>
      <w:r>
        <w:t xml:space="preserve">В феврале 1992 г. в связи с празднованием 49-й годовщины разгрома немецко-фашистских войск под Сталинградом С.Бабурин и В.Алкснис приезжают в Волгоград. Поездка была использована для заявления своей политической позиции. Так, Бабурин, выступил на митинге, проходившем под лозунгами "Реформы правительства выгодны только мафии - долой!", "Нет доверия Ельцину", организованном местной организацией Социалистической партии трудящихся, и предложил внести в его резолюцию призыв бороться за единство армии и флота, а также пункт: считать политику правительства предательством заветов воинов-участников Сталинградской битвы. </w:t>
      </w:r>
    </w:p>
    <w:p w:rsidR="00840E0A" w:rsidRDefault="00840E0A" w:rsidP="00840E0A">
      <w:pPr>
        <w:pStyle w:val="a3"/>
      </w:pPr>
      <w:r>
        <w:t>В феврале Бабурин - один из организаторов Конгресса гражданских и патриотических сил (8-9 февраля, Москва), главным лейтмотивом которого стал призыв к "радикальному отказу от чуждого российскому народу курса, проводимого нынешними властями под фактическую диктовку западных держав во главе с США". В марте, не удовлетворившись одним союзом, Бабурин вместе с Зюгановым и Александром Прохановым среди создателей "Совета оппозиционных движений".</w:t>
      </w:r>
    </w:p>
    <w:p w:rsidR="00840E0A" w:rsidRDefault="00840E0A" w:rsidP="00840E0A">
      <w:pPr>
        <w:pStyle w:val="a3"/>
      </w:pPr>
      <w:r>
        <w:t>7 февраля 1992 г. Бабурин обращается с депутатским запросом к Президенту Ельцину, в котором поставил вопросы: как изменилось личное благосостояние Михаила Горбачева за период нахождения у власти, и в связи с этим вновь возвращается к своему предложению о декларировании доходов лицами, занимающими высшие гос.должности; о размере ущерба, нанесенного бывшим руководителем органов гос.безопасности СССР Бакатиным, "передавшим США совершенно секретные материалы советской разведки, в том числе уникальную технологию" и какие меры приняты для привлечения Бакатина к ответственности за действия, содержащие признаки статьи 64 УК РСФСР - измена Родине;</w:t>
      </w:r>
    </w:p>
    <w:p w:rsidR="00840E0A" w:rsidRDefault="00840E0A" w:rsidP="00840E0A">
      <w:pPr>
        <w:pStyle w:val="a3"/>
      </w:pPr>
      <w:r>
        <w:t>будут ли приданы гласности материалы, представленные на закрытом заседании ВС СССР летом 1990 г. председателем КГБ Крючковым;а также отметил "безликую позицию" правительства по Севастополю, и негативно оценил принятие им японских требований по передаче Японии Южно-Курильских островов и его усилия по выдаче Германии Эриха Хонеккера.</w:t>
      </w:r>
    </w:p>
    <w:p w:rsidR="00840E0A" w:rsidRDefault="00840E0A" w:rsidP="00840E0A">
      <w:pPr>
        <w:pStyle w:val="a3"/>
      </w:pPr>
      <w:r>
        <w:t>18 марта парламентская фракция "Россия" устроила слушания по внешней политике с приглашением восла Ирака в Москве г-на Гавеля Джасима. Как писал еженедельник "Коммерсантъ", "Сергей Бабурин, Светлана Горячева, Вячеслав Сорокин, сменяя друг друга у микрофона, проявили недюжинные способности к вариациям на тему "Предадим анафеме российские власти за измену национальным интересам", еще одна тема выступлений - "Предательство друзей на Ближнем и Среднем Востоке", - вызвала горячий отклик иракского посла. В заключении Бабурин предложил не ограничиваться парламентскими обменами, а обменяться и правительствами".</w:t>
      </w:r>
    </w:p>
    <w:p w:rsidR="00840E0A" w:rsidRDefault="00840E0A" w:rsidP="00840E0A">
      <w:pPr>
        <w:pStyle w:val="a3"/>
      </w:pPr>
      <w:r>
        <w:t>Одновременно Бабурин занимается отстаиванием других достояний России. 19 февраля он принял активное участие в совместном заседании Совета республики и Совета Национальностей на четвертой сессии Верховного Совета России, посвященном вопросам изъятия из фондов Государственной библиотеки им. Ленина коллекции хасидских книг Шнеерсона, распоряжению правительства о ликвидации библиотеки, а также соглашению о возвращении культурных и исторических ценностей государствам их происхождения, принятому тремя славянскими лидерами в Беловежской Пуще. Бабурин в своем выступлении и предложил приостановить действие соглашения и выразил недоумение настойчивостью, проявленной правительством в своем стремлении во что бы то ни стало передать коллекцию Шнеерсона хасидам.</w:t>
      </w:r>
    </w:p>
    <w:p w:rsidR="00840E0A" w:rsidRDefault="00840E0A" w:rsidP="00840E0A">
      <w:pPr>
        <w:pStyle w:val="a3"/>
      </w:pPr>
      <w:r>
        <w:t>Однако основное внимание он уделяет "территориальной целостности России, для меня лично, - заявляет Сергей Николаевич, - даже экономические вопросы... на втором плане... Вот если Ельцин предаст Севастополь, я буду делать все возможное, чтобы добиться его отставки". В марте же 1992 г. "я бы не хотел смены лидеров...". "Ельцин для меня, - признается Бабурин, - что бы ни произошло в дальнейшем, остается человеком, который в октябре 1987 г. выступил на пленуме ЦК КПСС, и это выступление стало детонатором в общественном сознании".</w:t>
      </w:r>
    </w:p>
    <w:p w:rsidR="00840E0A" w:rsidRDefault="00840E0A" w:rsidP="00840E0A">
      <w:pPr>
        <w:pStyle w:val="a3"/>
      </w:pPr>
      <w:r>
        <w:t>Вместе с этим критические речи Бабурина этой весной по-прежнему направлены против фракции "демократов". Он подписывает Заявление "левой" и "правой оппозиции", протестуя против "кровавого воскресенья" 23 февраля, когда во время разгона демонстрации, в которой участвовал сам Бабурин, "беззащитные люди безжалостно избивались дубинками и ногами". Не жалует он и первых лиц республики: "Мне, наверное, на роду написано всегда быть в оппозиции. Я был в оппозиции до выборов, когда обком КПСС включил меня в список "нежелательных" кандидатов. При выборах Председателя Верховного Совета голосовал за Ельцина, но уже на второй день оказался едва ли не единственным, кто выступил против него". Вне парламента, однако, он поддерживает хорошие отношения с Русланом Хасбулатовым и Сергеем Шахраем. И хотя не считает, что люди его поколения достойны высоких постов, сам не намерен отказываться от заманчивых предложений в случае победы оппозиции... Бабурин считает политику Ельцина и Горбачева взаимосвязанной и последовательной "в худшем смысле слова". Он утверждает, что не удивится, если обнаружится сговор двух лидеров... По сообщению "Московских новостей", с нескрываемым удовольствием Сергей Николаевич изучает анонимные письма в свой адрес. Они придают ему уверенность. Он считает, что его противники, боясь подписываться, демонстрируют свое бессилие. Чем больше подобных писем приходит, тем глубже уверенность Бабурина в собственной правоте. Он называет себя камикадзе, обреченным делать самую грязную работу, чтобы заложить основы будущей политики.</w:t>
      </w:r>
    </w:p>
    <w:p w:rsidR="00840E0A" w:rsidRDefault="00840E0A" w:rsidP="00840E0A">
      <w:pPr>
        <w:pStyle w:val="a3"/>
      </w:pPr>
      <w:r>
        <w:t>Бабурин выступил в поддержку проведения шестого Съезда народных депутатов СССР, не видя как юрист в в созыве съезда никаких нарушений Конституций СССР и РСФСР, а вот образование СНГ продолжая считать государственным переворотом. Затем принял в нем участие, оценив его как "политическую и моральную победу оппозиции", так как "он не подтвердил уничтожение союзного государства" и не принял "поправки в действующую Конституцию, искоренявшие из нее всякое упоминание о СССР". В то же время он признал, что оппозиция потерпела поражение, поскольку не добилась главной своей цели - смены политического, экономического и внешнеполитического курса российского руководства ("антинародного", "антинаучного", "антирыночного"), а также отставки правительства. Бабурин предложил "рассмотреть парламентами и президентами всех республик вопрос о созыве Учредительного собрания в масштабах всего бывшего Советского Союза, чтобы восстанавливать союзную государственность. Возможно, надо вести речь об объединительном съезде народов либо об иных формах объединения". Тем самым он стал одним из первых, выступивших за созыв Учредительного собрания.</w:t>
      </w:r>
    </w:p>
    <w:p w:rsidR="00840E0A" w:rsidRDefault="00840E0A" w:rsidP="00840E0A">
      <w:pPr>
        <w:pStyle w:val="a3"/>
      </w:pPr>
      <w:r>
        <w:t xml:space="preserve">Перспективу возможного развития отношений между двумя крупнейшими государствами СНГ он оценил пессиместически: "Либо Украина вновь воссоединится с Россией, либо - война". Это заявление было сделано им в мае 1992 г. в беседе с Чрезвычайным и Полномочным Послом Украины в России В.Крыжановским. В ответ на возражение посла, что есть и третий путь - сотрудничество двух независимых государств, Бабурин ответил: "Если не произойдет новое воссоединение, конфликты между Украиной и Россией будут всегда". Накануне возглавляемая Бабуриным фракция "Россия" добилась принятия российским парламентом решения, отменяющего "неправовой акт" о передаче Крыма Украине. </w:t>
      </w:r>
    </w:p>
    <w:p w:rsidR="00840E0A" w:rsidRDefault="00840E0A" w:rsidP="00840E0A">
      <w:pPr>
        <w:pStyle w:val="a3"/>
      </w:pPr>
      <w:r>
        <w:t>В то же время Бабурин продолжает свою кампанию противодействия "торгам российской землей".</w:t>
      </w:r>
    </w:p>
    <w:p w:rsidR="00840E0A" w:rsidRDefault="00840E0A" w:rsidP="00840E0A">
      <w:pPr>
        <w:pStyle w:val="a3"/>
      </w:pPr>
      <w:r>
        <w:t>В начале июня 1992 г. он вновь посещает Курилы, на этот раз в компании Александра Невзорова и режиссера Николая Бурляева. Накануне в интервью омскому ТВ Сергей Бабурин сообщил сенсационную весть: Южные Курилы будут-таки переданы Японии, а потом придет черед и остальных островов гряды. Свою позицию он объяснил тем, что замминистра иностранных дел России Георгий Кунадзе не вылезает из Страны восходящего солнца и куплен самураями гонораром в 3 миллиона иен за какие-то статьи. Напоследок юрист заверил избирателей, что СССР непременно будет восстановлен, хотя, возможно, не в прежних границах.</w:t>
      </w:r>
    </w:p>
    <w:p w:rsidR="00840E0A" w:rsidRDefault="00840E0A" w:rsidP="00840E0A">
      <w:pPr>
        <w:pStyle w:val="a3"/>
      </w:pPr>
      <w:r>
        <w:t>Цель своего нового визита на Дальний Восток Сергей Николаевич определил так: "Защитить военных и гражданских курильчан, которые стали жертвой политического предательства со стороны российского правительства. По сообщению газеты "Восток России", в неофициальной беседе (в бане на о.Итуруп) Сергей Бабурин заявил, что "приедет на Курильские острова осенью только в том случае, если сможет привезти курильчанам голову президента...".</w:t>
      </w:r>
    </w:p>
    <w:p w:rsidR="00840E0A" w:rsidRDefault="00840E0A" w:rsidP="00840E0A">
      <w:pPr>
        <w:pStyle w:val="a3"/>
      </w:pPr>
      <w:r>
        <w:t>К этому времени президент уже пообещал лечь на рельсы в случае, если не будет улучшения экономического положения.</w:t>
      </w:r>
    </w:p>
    <w:p w:rsidR="00840E0A" w:rsidRDefault="00840E0A" w:rsidP="00840E0A">
      <w:pPr>
        <w:pStyle w:val="a3"/>
      </w:pPr>
      <w:r>
        <w:t>"Любовь" Бабурина распространяется и на Андрея Козырева, которого он называет "министром иностранных дел в России".</w:t>
      </w:r>
    </w:p>
    <w:p w:rsidR="00840E0A" w:rsidRDefault="00840E0A" w:rsidP="00840E0A">
      <w:pPr>
        <w:pStyle w:val="a3"/>
      </w:pPr>
      <w:r>
        <w:t>Вместе с тем он считает (летом 1992 г.), что "как бы там ни было,.. режим несмотря на видимую шаткость сам не упадет... его можно лишь устранить, но только конституционными методами. Соблазн чуть-чуть приналечь, прибегнув к какому-то волевому решению, - соблазн роковой. Пусть наша работа будет более или менее длительной, но мы обязаны сохранить конституционный, эволюционный, реформаторский путь развития России, убрав нынешних временщиков. Как? Так, как позволяет закон".</w:t>
      </w:r>
    </w:p>
    <w:p w:rsidR="00840E0A" w:rsidRDefault="00840E0A" w:rsidP="00840E0A">
      <w:pPr>
        <w:pStyle w:val="a3"/>
      </w:pPr>
      <w:r>
        <w:t>В августе 1992 г. во главе группы российских депутатов Бабурин отправляется в Грузию. Его поддержка Абхазии однозначна.</w:t>
      </w:r>
    </w:p>
    <w:p w:rsidR="00840E0A" w:rsidRDefault="00840E0A" w:rsidP="00840E0A">
      <w:pPr>
        <w:pStyle w:val="a3"/>
      </w:pPr>
      <w:r>
        <w:t>В Тбилиси Бабурин встречается с Шеварднадзе и выносит впечатление, что национальной гвардией Госсовета не то что батоно Эдуард, но вообще вряд ли кто упрвляет. По мнению бывшего "афганца" Бабурина, если Тбилиси не хочет еще одного Афганистана на своей территории, то ему следует немедля отозвать из Абхазии свои войска. Истолковывая правовую обстановку, Бабурин подчеркивает, что Абхазия добровольно пошла под руку русского царя в 1810, к Грузии же присоединялась дважды: в 1918 году - через оккупацию войсками меньшевиков, а также в 1931-м - по велению Сталина...</w:t>
      </w:r>
    </w:p>
    <w:p w:rsidR="00840E0A" w:rsidRDefault="00840E0A" w:rsidP="00840E0A">
      <w:pPr>
        <w:pStyle w:val="a3"/>
      </w:pPr>
      <w:r>
        <w:t xml:space="preserve">Продолжаются попытки объединения сил оппозиции: "Соединение белого и красного движений на основе идеи государственности - вот смысл оппозиции. Национальная идея позволила нам отодвинуть наши разногласия". На прошедшем в Белом Доме в конце августа совещании лидеров оппозиционных к правительству движений вырабатываются документы по созданию единой коалиции коммунистов и патриотов. </w:t>
      </w:r>
    </w:p>
    <w:p w:rsidR="00840E0A" w:rsidRDefault="00840E0A" w:rsidP="00840E0A">
      <w:pPr>
        <w:pStyle w:val="a3"/>
      </w:pPr>
      <w:r>
        <w:t>27 августа созданный парламентский блок фракций "Российское единство" собрал пресс-конференцию, где было оглашено заявление с требованием немедленного созыва чрезвычайной сессии ВС. Оно было поддержано и выступившими на пресс-конференции С.Бабуриным и Г.Саенко. Они подвергли резкой критике действия руководства Грузии, охарактеризовав все происходящее сговором политиканов. Была выдвинута версия, что абхазский конфликт, втягивание в него горских народов Кавказа не что иное, как повод для установления диктатуры в России.</w:t>
      </w:r>
    </w:p>
    <w:p w:rsidR="00840E0A" w:rsidRDefault="00840E0A" w:rsidP="00840E0A">
      <w:pPr>
        <w:pStyle w:val="a3"/>
      </w:pPr>
      <w:r>
        <w:t>Продолжая внешнеполитическую деятельность, 21 октября в интервью рижской газете "СМ" Бабурин заявляет: "Прибалтика была и будет зоной жизненно важных интересов России". Он также обвиняет российское руководство в отсутствии у него внешнеполитической концепции и понимания того, что такое национально-государственные интересы России, предательстве всех своих друзей - и в Европе, и в Африке, и в арабском мире, и в Америке, создании морально-политической изоляции в международных отношениях. Высказал жесткую позицию по политике в отношении ближнего зарубежья: "С правительствами, которые не понимают, что такое права человека (имеются в виду Грузия, Латвия - прим. авт.), должны быть немедленно заморожены все экономические и иные отношения" , вплоть до перекрытия крана с нефтью... Сохранение же Козырева министром иностранных дел - оскорбление общественному мнению России".</w:t>
      </w:r>
    </w:p>
    <w:p w:rsidR="00840E0A" w:rsidRDefault="00840E0A" w:rsidP="00840E0A">
      <w:pPr>
        <w:pStyle w:val="a3"/>
      </w:pPr>
      <w:r>
        <w:t>В сентябре 1992 г. Сергей Бабурин вместе с Михаилом Астафьевым, Геннадием Зюгановым и Ильей Константиновым образовывают оргкомитет Фронта национального спасения (ФНС). 24 октября проходит учредительная конференция Фронта. На ней Бабурин выступил неожиданно осторожно, предложив мирные методы борьбы против существующей власти, подготовку к будущим многопартийным выборам президента России и вместе с тем высказав возможность сотрудничества с президентом, предоставив тому еще одну попытку создать-таки "нормальное правительство , думающее о России, а не о том, как бы угодить Международному Валютному фонду и Внешторгу". Большинство зала, готовое к решительным действиям, заявления Бабурина не приняло.</w:t>
      </w:r>
    </w:p>
    <w:p w:rsidR="00840E0A" w:rsidRDefault="00840E0A" w:rsidP="00840E0A">
      <w:pPr>
        <w:pStyle w:val="a3"/>
      </w:pPr>
      <w:r>
        <w:t>Между делом - в начале октября - Сергей Николаевич с группой депутатов участвует в 44-й сессии Парламентской ассамблеи Совета Европы в Стасбурге. Для себя он выбирает работу во фракции европейских демократов, относящихся к консервативной части политического спектра (от умеренного центра до умеренных правых).</w:t>
      </w:r>
    </w:p>
    <w:p w:rsidR="00840E0A" w:rsidRDefault="00840E0A" w:rsidP="00840E0A">
      <w:pPr>
        <w:pStyle w:val="a3"/>
      </w:pPr>
      <w:r>
        <w:t>В конце октября Сергей Бабурин снова в пути - он на Северном Кавказе знакомится с выполнением решения ВС РФ о ситуации на Северном Кавказе в связи с событиями в Абхазии. Он побывал на пограничных пунктах по реке Псоу, ознакомился с режимом границы между Грузией и Россией, встречался с должностными лицами, депутатами местных Советов. 31 октября в ходе совещания глав администраций Северного Кавказа в Ростове-на-Дону, обсуждавшего эти вопросы, поступило сообщение о трагедии в Пригородном районе Северной Осетии. Бабурин не замедлил выехать в зону конфликта. Посетил Назрань, "чтобы понять аргументы ингушской стороны", пытается оказать личное содействие решению проблемы заложников и беженцев как той, так и другой стороны.</w:t>
      </w:r>
    </w:p>
    <w:p w:rsidR="00840E0A" w:rsidRDefault="00840E0A" w:rsidP="00840E0A">
      <w:pPr>
        <w:pStyle w:val="a3"/>
      </w:pPr>
      <w:r>
        <w:t>9-14 ноября, в составе делегации фракции "Россия", Бабурин совершает поездку, после которой получает от "доброжелателей" прозвище "агента влияния Саддама Хусейна". Сергей Николаевич встретился с председателем Национального Совета Мехди Салехом, премтер-министром Мухаммедом Гамзой аз-Зубейди, министром иностранных дел Мухаммедом Саидом ас-Сахафа, другими руководителями Ирака и подписал совместное заявление, в котором, в частности, выступают за "немедленное смягчение экономической блокады против Ирака, что позволит ему... выплатить долг России в размере ркрор 7 млрд. долларов. В связи с этим Стороны будут выступать не олько за прекращение санкций против Иракской Республики, но и всячески способствовать развитию взаимовыгодного экономического, технического, культурного и иных форм сотрудничества между двумя государствами".</w:t>
      </w:r>
    </w:p>
    <w:p w:rsidR="00840E0A" w:rsidRDefault="00840E0A" w:rsidP="00840E0A">
      <w:pPr>
        <w:pStyle w:val="a3"/>
      </w:pPr>
      <w:r>
        <w:t>Пытаясь сдержать обещание, данное на Курилах, возглавляемая Бабуриным фракция "Россия" на VII Съезде народных депутатов России требует проголосовать вопрос об импичмент президента, ее усилиями в принятом съездом Постановлении фиксируется негативная оценка курса реформ, как противоречащих интересам большинства граждан России.</w:t>
      </w:r>
    </w:p>
    <w:p w:rsidR="00840E0A" w:rsidRDefault="00840E0A" w:rsidP="00840E0A">
      <w:pPr>
        <w:pStyle w:val="a3"/>
      </w:pPr>
      <w:r>
        <w:t>Вместе с этим Бабурин констатирует поляризацию сил в обществе и на съезде, следствием которой явилось "быстрое "размывание" сил, фракций политического центра... Часть депутатов из "России" приблизилась к президенту и правительству и им стало неуютно в оппозиционной фракции. Другие, напротив, после завершения "дела КПСС", стряхнули с себя оцепенение и вошли во фракцию "Коммунисты России".</w:t>
      </w:r>
    </w:p>
    <w:p w:rsidR="00840E0A" w:rsidRDefault="00840E0A" w:rsidP="00840E0A">
      <w:pPr>
        <w:pStyle w:val="a3"/>
      </w:pPr>
      <w:r>
        <w:t>В результате "нынешний состав съезда не способен противостоять вакханалии беззакония - нужны новые выборы депутатского корпуса".</w:t>
      </w:r>
    </w:p>
    <w:p w:rsidR="00840E0A" w:rsidRDefault="00840E0A" w:rsidP="00840E0A">
      <w:pPr>
        <w:pStyle w:val="a3"/>
      </w:pPr>
      <w:r>
        <w:t>Противники Сергея Николаевича делают ответный шаг: в феврале 1993 г. генерал КГБ в отставке Олег Калугин заявляет, что "политическая ориентация Бабурина - это та установка, которую он получил в конце 80-х годов, когда органы безопасности [Омского управления] начали внедрять его в демократическое движение... Бабурин - политик, которого сделало КГБ... Его кличка "Николай"". Сергей Николаевич обвинение проигнорировал, заявив: "Для некоторых людей мания преследования стала патологией". Позже, правда, в августе 1993 г. Сергей Николаевич все-таки решил взыскать с генерала 10 миллионов рублей за клевету.</w:t>
      </w:r>
    </w:p>
    <w:p w:rsidR="00840E0A" w:rsidRDefault="00840E0A" w:rsidP="00840E0A">
      <w:pPr>
        <w:pStyle w:val="a3"/>
      </w:pPr>
      <w:r>
        <w:t>По заявлению Бабурина, т.к. "плоды этой ельцинско-гайдаровской реформы скрипят у всех на зубах... давно назрела необходимость во Втором съезде РОС, который должен определить более точно место РОС в спектре политических движений и партий патриотической и державной ориентации". Съезд состоялся 21 февраля 1993 г. в Москве. В нем участвовало 528 делегатов из 25 регионов. В заглавном докладе Бабурин призвал "начать кампанию гражданского неповиновения" в случае, если не удастся добиться досрочных выборов. Председателем Правления РОС вновь был избран Сергей Николаевич.</w:t>
      </w:r>
    </w:p>
    <w:p w:rsidR="00840E0A" w:rsidRDefault="00840E0A" w:rsidP="00840E0A">
      <w:pPr>
        <w:pStyle w:val="a3"/>
      </w:pPr>
      <w:r>
        <w:t>Заявление Президента от 20 марта 1993 г. Бабурин оценивал как попытку государственного переворота и повторно предложил отрешить Президента от должности "по статье 121 со значком "6" нашей Конституции", если "Президент окажется безнаказанным и его действия не получат немедленной оценки... и если не будут приняты конкретные меры для предотвращения следующей попытки государственного переворота, то ни съезда, ни импичмента Президента уже не будет, как не будет и демократии в России... Единственный способ выправить ситуацию - это досрочные выборы Президента".</w:t>
      </w:r>
    </w:p>
    <w:p w:rsidR="00840E0A" w:rsidRDefault="00840E0A" w:rsidP="00840E0A">
      <w:pPr>
        <w:pStyle w:val="a3"/>
      </w:pPr>
      <w:r>
        <w:t>Его предложение не проходит. Бабурин решил потренироваться на маленьких президентах. После его поездки в Мордовию вместе с Владимиром Исаковым и Борисом Исаевым в начале апреля 1993 г. в республике был смещен избранный накануне президент Василий Гуслянников, а должность его аннулирована. Появился прецедент. Ельцин вызов принял и отменил решение сессии ВС республики.</w:t>
      </w:r>
    </w:p>
    <w:p w:rsidR="00840E0A" w:rsidRDefault="00840E0A" w:rsidP="00840E0A">
      <w:pPr>
        <w:pStyle w:val="a3"/>
      </w:pPr>
      <w:r>
        <w:t>Близится референдум. В его предверии Бабурин предпринимает ряд поездок - в свой избирательный округ в Омске, а также в Вологду, Хабаровск, Комсомольск-на-Амуре, Курск, Калининграде. Позиция Бабурина недвусмысленна: "Сказать "да" (Ельцину - прим. автора) - значит одобрить уничтожение Советского Союза, предательство всех наших союзников и отречение от миллионов соотечественников, оставшихся после разрушения СССР в странах так называемого ближнего зарубежья... Если мы хотим остановить хаос и разрушение, мы должны сказать "нет" нынешнему президенту и курсу, который он вместе с правительством проводит с 1992 г."</w:t>
      </w:r>
    </w:p>
    <w:p w:rsidR="00840E0A" w:rsidRDefault="00840E0A" w:rsidP="00840E0A">
      <w:pPr>
        <w:pStyle w:val="a3"/>
      </w:pPr>
      <w:r>
        <w:t>Поражение Бабурин принимает неожиданно, заявив: "...Учитывая итоги всенародного голосования, оппозиция должна не только не мешать президенту проводить свою экономическую программу, но и обеспечить содействие реализации его проектов, как бы мы к ним ни относились..." Однако как полагают коментаторы, "в подтексте заявления - не столько редкостное для отечественных политиков законопослушание, сколько далеко идущий расчет. Если оставить президента "один на один с экономикой и народом", как говорит Бабурин, дни Ельцина будут сочтены: новые выборы приведут к власти нового лидера.</w:t>
      </w:r>
    </w:p>
    <w:p w:rsidR="00840E0A" w:rsidRDefault="00840E0A" w:rsidP="00840E0A">
      <w:pPr>
        <w:pStyle w:val="a3"/>
      </w:pPr>
      <w:r>
        <w:t>Понимая необходимость работы с молодежью, Бабурин в апреле принимает участие в учредительной конференции Фронта патриотической молодежи - практически объединенной молодежной секции ряда коммунистических и патриотических партий и становится негласным куратором фронта. Совпадение взглядов в коалиции, как взрослой, так и юношеской, "левых" и "правых" им аргументируется так: "У нас же не может быть разных взглядов на правила дорожного движения".</w:t>
      </w:r>
    </w:p>
    <w:p w:rsidR="00840E0A" w:rsidRDefault="00840E0A" w:rsidP="00840E0A">
      <w:pPr>
        <w:pStyle w:val="a3"/>
      </w:pPr>
      <w:r>
        <w:t>1 мая Сергей Николаевич в кровавых событиях первомайской демонстрации не участвует. 9 мая - он в рядах демонстрантов. Оппоненты объясняют это не здравой оценкой событий Бабуриным, а тем, что "по поведению агента "Николая", как по барометру можно неплохо определить прогноз политической погоды: сей нардеп отсутствует в передовых рядах именно тогда, когда проламывают головы или бьют морды".</w:t>
      </w:r>
    </w:p>
    <w:p w:rsidR="00840E0A" w:rsidRDefault="00840E0A" w:rsidP="00840E0A">
      <w:pPr>
        <w:pStyle w:val="a3"/>
      </w:pPr>
      <w:r>
        <w:t>В июне 1993 г. он в группе 10 членов президиума Верховного Совета (вместе со своим оппонентом из "Демократической России" Борисом Золотухиным) поддержал проведение Конституционного совещания и высказался за создание единого согласованного проекта Конституции. Такого подарка БорисЕльцин от Сергея Николаевича не мог ожидать. Однако когда нелюбимому Хасбулатову на совещании не дают слово - Бабурин в виду протеста покидает зал, а затем вышел и из Конституционной комиссии, которую, правда, практически тут же перевоссоздали.</w:t>
      </w:r>
    </w:p>
    <w:p w:rsidR="00840E0A" w:rsidRDefault="00840E0A" w:rsidP="00840E0A">
      <w:pPr>
        <w:pStyle w:val="a3"/>
      </w:pPr>
      <w:r>
        <w:t>Июль застал Сергея Николаевича вновь в пути. В составе делегации, включающей противников - С.А.Ковалева (председатель) и В.А.Шейниса - он посещает Киев, чтобы обсудить решение ВС РФ о статусе г.Севастополя и состояние российско-украинских отношений. Бабурин оказался в меньшинстве, отстаивая мнение об особом статусе "гордости русских моряков". Тогда же Бабурин занимался урегулированием осетино-ингушского конфликта на Северном Кавказе и празднованием победы на Курской Дуге.</w:t>
      </w:r>
    </w:p>
    <w:p w:rsidR="00840E0A" w:rsidRDefault="00840E0A" w:rsidP="00840E0A">
      <w:pPr>
        <w:pStyle w:val="a3"/>
      </w:pPr>
      <w:r>
        <w:t>Закрнчился для Бабурина июль в Москве, где 24-25 июля прошел второй конгресс ФНС, который решил отказаться от "оборонительной" тактики и начать тотальное наступление на преступный режим". Сергей Николаевич, вместе с Н.Лысенко и Н.Павловым расстались с Фронтом. Отход от ФНС совпал с заметным дистанцированием от оппозиционного парламентского большинства. Бабурин стал проводить собственные пресс-конференции, не участвуя в аналогичных мероприятиях "Российского единства".</w:t>
      </w:r>
    </w:p>
    <w:p w:rsidR="00840E0A" w:rsidRDefault="00840E0A" w:rsidP="00840E0A">
      <w:pPr>
        <w:pStyle w:val="a3"/>
      </w:pPr>
      <w:r>
        <w:t>Объединил Сергея Николаевича с оппозицией вновь исторический указ Ельцина N 1400, названный Бабуриным "государственным переворотом". 3 октября после захвата здания мэрии с балкона Дома Советов выступил Бабурин и призвал к бдительности и не поддаваться эйфории легкой победы. Однако через час, но до отъезда добровольцев на "штурм Останкино", он, по словам очевидцев, сказал уверенно генералу Ачалову, альтернативному министру обороны России: "Теперь дело за вами, народ пришел нам на помощь!" Позже Бабурин понял, что "противникам конституционного строя был нужн повод" и она его после захвата Мэрии получили. По словам Сергея Николаевича, "именно со стороны мэрии был открыт по существу ничем не спровацированный огонь на поражение из автоматического оружия по людям, которые, преодолев заграждения из цистерн с водой, шли к Дому Советов... В Мэрии при ее взятии были обнаружены документы о подготовке штурма Дома Советов в 23 часа третьего октября".</w:t>
      </w:r>
    </w:p>
    <w:p w:rsidR="00840E0A" w:rsidRDefault="00840E0A" w:rsidP="00840E0A">
      <w:pPr>
        <w:pStyle w:val="a3"/>
      </w:pPr>
      <w:r>
        <w:t>В ночь с третьего на четвертое Бабурин пытается, по поручению Ачалова, встретиться с руководителями военного ведомства, "чтобы не допустить разрастания конфликта", он приезжает в Генеральный штаб, однако дверь в здание ему так и не открыли.</w:t>
      </w:r>
    </w:p>
    <w:p w:rsidR="00840E0A" w:rsidRDefault="00840E0A" w:rsidP="00840E0A">
      <w:pPr>
        <w:pStyle w:val="a3"/>
      </w:pPr>
      <w:r>
        <w:t>"Кровавое воскресенье" 4 октября Бабурин находится в Белом Доме. Покинул его одним из последних, горько пошутив: "Следующее заседание Комиссии по судебной реформе и работе правоохранительных органов состоится в ближайшие дни. В связи с этим прошу членов Комитета фиксировать все нарушения законности и прав человека со стороны российских и московских властей." Трагические события примирили Сергея Николаевича с Руцким и Хасбулатовым: "Их поведение 4 октября не могло вызывать ничего кроме уважения. Разговоры о том, будто они струсили, вели себя недостойно, злобная клевета... Я многое простил им из тех претензий, которые у меня к ним были раньше."</w:t>
      </w:r>
    </w:p>
    <w:p w:rsidR="00840E0A" w:rsidRDefault="00840E0A" w:rsidP="00840E0A">
      <w:pPr>
        <w:pStyle w:val="a3"/>
      </w:pPr>
      <w:r>
        <w:t>Домой народный депутат пришел лишь на третьи сутки после штурма, по Москве ходили слухи о расстреле Бабурина, они оказались близкими к истине - к стенке его действительно ставили и угрожали расстрелять. Однако омоновцы ограничились избиением, отложив самое приятное на потом, да не успели... Во всяком случае, по словам Сергея Николаевича.</w:t>
      </w:r>
    </w:p>
    <w:p w:rsidR="00840E0A" w:rsidRDefault="00840E0A" w:rsidP="00840E0A">
      <w:pPr>
        <w:pStyle w:val="a3"/>
      </w:pPr>
      <w:r>
        <w:t>Уже 12 октября расширенное заседание Правления РОСа принимает решение об участии организации в выборах. В предвыборный блок кроме Бабурина вошли известные парламентарии Светоана Горячева, Николай Павлов, литератор Валерий Ганичев, военноначальник Валентин Варенников и писатель Василий Белов. Блок, однако, не сумел наброть нужного числа подписей и не был зарегистрирован. Зюганов объяснил неудачу тем, что "блок Бабурина подвергся особому гонению - тамбольше всего людей, уже имеющих опыт депутатской работы. Блок не имеет вертикальных структур, ...не имеет тылов. Он это не оценил..." Сергей Николаевич же объяснил нехватку голосов "налетом спецназа на штаб-квартиру РОС 5 ноября", когда пропало 22 тысячи подписей, еще часть подписей, принадлежавших россияам - жителям ближнего зарубежья, заверенные консулом, не были засчитаны избирательной комиссией.</w:t>
      </w:r>
    </w:p>
    <w:p w:rsidR="00840E0A" w:rsidRDefault="00840E0A" w:rsidP="00840E0A">
      <w:pPr>
        <w:pStyle w:val="a3"/>
      </w:pPr>
      <w:r>
        <w:t>Более удачными ыли выборы по 130 избирательному округу г.Омска, где Бабурин победил убедительно (27% голосов), оставив позади 5 соперников, в том числе С.Носовца (22,5% голосов) и известного в Омске представителя "Демократической России" В.Козлова (8%). В период предвыборной кампании Бабурин и читатели "Вечернего Омска" из "обращения москвичей к жителям города Омска" узнали, что "кровавый Бабурин был лдним из организаторов провокаций на московских улицах.. 1 мая" и то, что "Бабурин "со товарищи" воплотили свою мечту о расстрелах: Москву залили кровью". По самому главному вопросу декабря 1993 г. - "Как относиться к Жириновскому?" Сергей Бабурин ответил: Будем судить по делам".</w:t>
      </w:r>
    </w:p>
    <w:p w:rsidR="00840E0A" w:rsidRDefault="00840E0A" w:rsidP="00840E0A">
      <w:pPr>
        <w:pStyle w:val="a3"/>
      </w:pPr>
      <w:r>
        <w:t>В истории симпатизирует многим русским общественным деятелям, ему одинаково близки Александр II и Кропоткин.</w:t>
      </w:r>
    </w:p>
    <w:p w:rsidR="00840E0A" w:rsidRDefault="00840E0A" w:rsidP="00840E0A">
      <w:pPr>
        <w:pStyle w:val="a3"/>
      </w:pPr>
      <w:r>
        <w:t>На выборах Президента России симпатизировал сразу 3 парам претендентов - Бакатину-Абдулатипову, Тулееву-Бочарову, но прежде всего Рыжкову-Громову. Наибольшие симпатии высказывал Борису Громову, которого хотел видеть в качестве кандидата на пост президента. Был убежден, что "восходящей звездой на политическом небосклоне является Тулеев".</w:t>
      </w:r>
    </w:p>
    <w:p w:rsidR="00840E0A" w:rsidRDefault="00840E0A" w:rsidP="00840E0A">
      <w:pPr>
        <w:pStyle w:val="a3"/>
      </w:pPr>
      <w:r>
        <w:t>Из зарубежного опыта Бабурину, несмотря на борьбу за Курилы, нравится японский путь: "Он не просто близок России. Она должна им идти... Соборность - основа японской национальной культуры. Когда общинный тип сознания (а не только экономики) при реформах игнорируется, как это делается сейчас [в марте 1992 г.], реформа рухнет... Я предпочитаю... термин "народовластие"термину "демократия".</w:t>
      </w:r>
    </w:p>
    <w:p w:rsidR="00840E0A" w:rsidRDefault="00840E0A" w:rsidP="00840E0A">
      <w:pPr>
        <w:pStyle w:val="a3"/>
      </w:pPr>
      <w:r>
        <w:t>Критики в газетах не боится, лишь бы "продирали весело". По информации ряда газет, хотя росовцы о своих финансах умалчивают, "давно обнаружена непосредственная связь лидеров РОСа с известным Российским Домом Селенга, чьи филиалы разбросаны по всей России", а реклама лебедем взлетает на экранах телевизоров.</w:t>
      </w:r>
    </w:p>
    <w:p w:rsidR="00840E0A" w:rsidRDefault="00840E0A" w:rsidP="00840E0A">
      <w:pPr>
        <w:pStyle w:val="a3"/>
      </w:pPr>
      <w:r>
        <w:t>Сергей Николаевич женат с 1981 г. Жена Татьяна - кандидат физико-математических наук. У них трое сыновей. Младший родился 14 декабря 1991 г. На его взгляд, "это лучшее доказательство того, что он оптимист не только на словах".</w:t>
      </w:r>
    </w:p>
    <w:p w:rsidR="00840E0A" w:rsidRDefault="00840E0A" w:rsidP="00840E0A">
      <w:pPr>
        <w:pStyle w:val="a3"/>
      </w:pPr>
      <w:r>
        <w:t>Любит Сергей Николаевич готовить, особенно плов, готовить который его научили узбеки во время службы в Афганистане. При испытании кулинарных способностей однажды в походе "я,- рассказыкает Бабурин,- повторился только на девятый день. И не скажу, что было изобилие продуктов".</w:t>
      </w:r>
    </w:p>
    <w:p w:rsidR="00840E0A" w:rsidRDefault="00840E0A" w:rsidP="00840E0A">
      <w:pPr>
        <w:pStyle w:val="a3"/>
      </w:pPr>
      <w:r>
        <w:t>Из алкогольных напитков предпочитает шампанское.</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29380C"/>
    <w:rsid w:val="003D0658"/>
    <w:rsid w:val="0041054B"/>
    <w:rsid w:val="0044672E"/>
    <w:rsid w:val="00473DAA"/>
    <w:rsid w:val="005B7D3A"/>
    <w:rsid w:val="00607F46"/>
    <w:rsid w:val="006843EB"/>
    <w:rsid w:val="00840E0A"/>
    <w:rsid w:val="00B81C36"/>
    <w:rsid w:val="00ED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6DE2ED-FD7E-46D7-934A-8C774D14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0E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31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БАБУРИН СЕРГЕЙ НИКОЛАЕВИЧ</vt:lpstr>
    </vt:vector>
  </TitlesOfParts>
  <Company>Ю-Ур.дор.ЦГСЭН</Company>
  <LinksUpToDate>false</LinksUpToDate>
  <CharactersWithSpaces>44742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БАБУРИН СЕРГЕЙ НИКОЛАЕВИЧ</dc:title>
  <dc:subject/>
  <dc:creator>Сафонова</dc:creator>
  <cp:keywords/>
  <dc:description/>
  <cp:lastModifiedBy>admin</cp:lastModifiedBy>
  <cp:revision>2</cp:revision>
  <dcterms:created xsi:type="dcterms:W3CDTF">2014-02-17T13:03:00Z</dcterms:created>
  <dcterms:modified xsi:type="dcterms:W3CDTF">2014-02-17T13:03:00Z</dcterms:modified>
</cp:coreProperties>
</file>