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36E" w:rsidRDefault="0071636E" w:rsidP="00C2005B">
      <w:pPr>
        <w:pStyle w:val="1"/>
        <w:rPr>
          <w:sz w:val="40"/>
        </w:rPr>
      </w:pPr>
    </w:p>
    <w:p w:rsidR="00C2005B" w:rsidRPr="003466F3" w:rsidRDefault="00C2005B" w:rsidP="00C2005B">
      <w:pPr>
        <w:pStyle w:val="1"/>
        <w:rPr>
          <w:sz w:val="40"/>
        </w:rPr>
      </w:pPr>
      <w:r w:rsidRPr="003466F3">
        <w:rPr>
          <w:sz w:val="40"/>
        </w:rPr>
        <w:t xml:space="preserve">Санкт-Петербургская академия </w:t>
      </w:r>
    </w:p>
    <w:p w:rsidR="00C2005B" w:rsidRDefault="00C2005B" w:rsidP="00C2005B">
      <w:pPr>
        <w:rPr>
          <w:b/>
          <w:sz w:val="32"/>
          <w:szCs w:val="32"/>
        </w:rPr>
      </w:pPr>
      <w:r>
        <w:t xml:space="preserve">                                            </w:t>
      </w:r>
      <w:r w:rsidRPr="009700EC">
        <w:rPr>
          <w:b/>
          <w:sz w:val="32"/>
          <w:szCs w:val="32"/>
        </w:rPr>
        <w:t>управления и экономики</w:t>
      </w:r>
    </w:p>
    <w:p w:rsidR="00C2005B" w:rsidRPr="009700EC" w:rsidRDefault="00C2005B" w:rsidP="00C2005B">
      <w:pPr>
        <w:rPr>
          <w:b/>
          <w:sz w:val="32"/>
          <w:szCs w:val="32"/>
        </w:rPr>
      </w:pPr>
    </w:p>
    <w:p w:rsidR="00C2005B" w:rsidRDefault="00C2005B" w:rsidP="00C2005B">
      <w:pPr>
        <w:jc w:val="center"/>
        <w:rPr>
          <w:sz w:val="40"/>
        </w:rPr>
      </w:pPr>
      <w:r>
        <w:rPr>
          <w:sz w:val="40"/>
        </w:rPr>
        <w:t xml:space="preserve">Факультет: менеджмент </w:t>
      </w:r>
    </w:p>
    <w:p w:rsidR="00C2005B" w:rsidRDefault="00C2005B" w:rsidP="00C2005B">
      <w:pPr>
        <w:rPr>
          <w:sz w:val="36"/>
        </w:rPr>
      </w:pPr>
    </w:p>
    <w:p w:rsidR="00C2005B" w:rsidRDefault="00C2005B" w:rsidP="00C2005B">
      <w:pPr>
        <w:rPr>
          <w:sz w:val="36"/>
        </w:rPr>
      </w:pPr>
    </w:p>
    <w:p w:rsidR="00C2005B" w:rsidRDefault="00C2005B" w:rsidP="00C2005B">
      <w:pPr>
        <w:rPr>
          <w:sz w:val="36"/>
        </w:rPr>
      </w:pPr>
    </w:p>
    <w:p w:rsidR="00C2005B" w:rsidRDefault="00C2005B" w:rsidP="00C2005B">
      <w:pPr>
        <w:rPr>
          <w:sz w:val="36"/>
        </w:rPr>
      </w:pPr>
    </w:p>
    <w:p w:rsidR="00C2005B" w:rsidRDefault="00C2005B" w:rsidP="00C2005B">
      <w:pPr>
        <w:rPr>
          <w:sz w:val="36"/>
        </w:rPr>
      </w:pPr>
    </w:p>
    <w:p w:rsidR="00C2005B" w:rsidRDefault="00C2005B" w:rsidP="00C2005B">
      <w:pPr>
        <w:rPr>
          <w:sz w:val="36"/>
        </w:rPr>
      </w:pPr>
    </w:p>
    <w:p w:rsidR="00C2005B" w:rsidRPr="002E0F1A" w:rsidRDefault="00C2005B" w:rsidP="00C2005B">
      <w:pPr>
        <w:jc w:val="center"/>
        <w:rPr>
          <w:b/>
          <w:sz w:val="36"/>
        </w:rPr>
      </w:pPr>
      <w:r w:rsidRPr="002E0F1A">
        <w:rPr>
          <w:b/>
          <w:sz w:val="36"/>
        </w:rPr>
        <w:t>К</w:t>
      </w:r>
      <w:r>
        <w:rPr>
          <w:b/>
          <w:sz w:val="36"/>
        </w:rPr>
        <w:t>онтрольная</w:t>
      </w:r>
      <w:r w:rsidRPr="002E0F1A">
        <w:rPr>
          <w:b/>
          <w:sz w:val="36"/>
        </w:rPr>
        <w:t xml:space="preserve"> работа</w:t>
      </w:r>
    </w:p>
    <w:p w:rsidR="00C2005B" w:rsidRDefault="00C2005B" w:rsidP="00C2005B">
      <w:pPr>
        <w:rPr>
          <w:sz w:val="36"/>
        </w:rPr>
      </w:pPr>
    </w:p>
    <w:p w:rsidR="00C2005B" w:rsidRPr="00EC0A8B" w:rsidRDefault="00C2005B" w:rsidP="00C2005B">
      <w:pPr>
        <w:tabs>
          <w:tab w:val="left" w:pos="720"/>
        </w:tabs>
        <w:rPr>
          <w:bCs/>
          <w:sz w:val="32"/>
        </w:rPr>
      </w:pPr>
      <w:r>
        <w:rPr>
          <w:sz w:val="28"/>
        </w:rPr>
        <w:t xml:space="preserve">         </w:t>
      </w:r>
      <w:r w:rsidRPr="00DA6C2A">
        <w:rPr>
          <w:sz w:val="28"/>
        </w:rPr>
        <w:t>По дисциплине:</w:t>
      </w:r>
      <w:r>
        <w:rPr>
          <w:b/>
          <w:sz w:val="36"/>
        </w:rPr>
        <w:t xml:space="preserve"> Политология</w:t>
      </w:r>
    </w:p>
    <w:p w:rsidR="00C2005B" w:rsidRPr="00EC0A8B" w:rsidRDefault="00C2005B" w:rsidP="00C2005B">
      <w:pPr>
        <w:jc w:val="center"/>
        <w:rPr>
          <w:bCs/>
          <w:sz w:val="32"/>
        </w:rPr>
      </w:pPr>
    </w:p>
    <w:p w:rsidR="00C2005B" w:rsidRPr="00EC0A8B" w:rsidRDefault="00C2005B" w:rsidP="00C2005B">
      <w:pPr>
        <w:pStyle w:val="a9"/>
        <w:jc w:val="both"/>
        <w:rPr>
          <w:b/>
          <w:bCs/>
          <w:sz w:val="32"/>
        </w:rPr>
      </w:pPr>
      <w:r>
        <w:rPr>
          <w:b/>
          <w:sz w:val="28"/>
        </w:rPr>
        <w:t xml:space="preserve">    </w:t>
      </w:r>
      <w:r w:rsidRPr="00DA6C2A">
        <w:rPr>
          <w:b/>
          <w:sz w:val="28"/>
        </w:rPr>
        <w:t>На тему:</w:t>
      </w:r>
      <w:r>
        <w:rPr>
          <w:b/>
          <w:sz w:val="28"/>
        </w:rPr>
        <w:t xml:space="preserve">  Политическая элита современной России.</w:t>
      </w:r>
      <w:r>
        <w:rPr>
          <w:szCs w:val="28"/>
        </w:rPr>
        <w:t xml:space="preserve"> </w:t>
      </w:r>
    </w:p>
    <w:p w:rsidR="00C2005B" w:rsidRDefault="00C2005B" w:rsidP="00C2005B">
      <w:pPr>
        <w:rPr>
          <w:sz w:val="36"/>
        </w:rPr>
      </w:pPr>
    </w:p>
    <w:p w:rsidR="00C2005B" w:rsidRDefault="00C2005B" w:rsidP="00C2005B">
      <w:pPr>
        <w:jc w:val="both"/>
        <w:rPr>
          <w:sz w:val="36"/>
        </w:rPr>
      </w:pPr>
    </w:p>
    <w:p w:rsidR="00C2005B" w:rsidRPr="009700EC" w:rsidRDefault="00C2005B" w:rsidP="00C2005B">
      <w:pPr>
        <w:rPr>
          <w:sz w:val="36"/>
          <w:szCs w:val="36"/>
          <w:u w:val="single"/>
        </w:rPr>
      </w:pPr>
    </w:p>
    <w:p w:rsidR="00C2005B" w:rsidRDefault="00C2005B" w:rsidP="00C2005B">
      <w:pPr>
        <w:rPr>
          <w:sz w:val="36"/>
        </w:rPr>
      </w:pPr>
    </w:p>
    <w:p w:rsidR="00C2005B" w:rsidRDefault="00C2005B" w:rsidP="00C2005B">
      <w:pPr>
        <w:ind w:left="3600" w:firstLine="720"/>
        <w:rPr>
          <w:sz w:val="36"/>
        </w:rPr>
      </w:pPr>
      <w:r>
        <w:rPr>
          <w:sz w:val="36"/>
        </w:rPr>
        <w:t xml:space="preserve">     Выполнил </w:t>
      </w:r>
    </w:p>
    <w:p w:rsidR="00C2005B" w:rsidRDefault="00C2005B" w:rsidP="00C2005B">
      <w:pPr>
        <w:tabs>
          <w:tab w:val="left" w:pos="4820"/>
        </w:tabs>
        <w:jc w:val="center"/>
        <w:rPr>
          <w:sz w:val="36"/>
        </w:rPr>
      </w:pPr>
      <w:r>
        <w:rPr>
          <w:sz w:val="36"/>
        </w:rPr>
        <w:t xml:space="preserve">                                      студент: Исаева Т.А.</w:t>
      </w:r>
    </w:p>
    <w:p w:rsidR="00C2005B" w:rsidRDefault="00C2005B" w:rsidP="00C2005B">
      <w:pPr>
        <w:ind w:left="3600" w:firstLine="720"/>
        <w:rPr>
          <w:sz w:val="36"/>
        </w:rPr>
      </w:pPr>
      <w:r>
        <w:rPr>
          <w:sz w:val="36"/>
        </w:rPr>
        <w:t xml:space="preserve">     Группа №: П-253/3-3</w:t>
      </w:r>
    </w:p>
    <w:p w:rsidR="00C2005B" w:rsidRPr="00DA6C2A" w:rsidRDefault="00C2005B" w:rsidP="00C2005B">
      <w:pPr>
        <w:ind w:left="1440" w:firstLine="720"/>
        <w:rPr>
          <w:sz w:val="28"/>
          <w:szCs w:val="28"/>
        </w:rPr>
      </w:pPr>
      <w:r>
        <w:rPr>
          <w:sz w:val="36"/>
        </w:rPr>
        <w:t xml:space="preserve">                             </w:t>
      </w:r>
      <w:r>
        <w:rPr>
          <w:sz w:val="28"/>
          <w:szCs w:val="28"/>
        </w:rPr>
        <w:t>Зачетная книжка №562</w:t>
      </w:r>
    </w:p>
    <w:p w:rsidR="00C2005B" w:rsidRDefault="00C2005B" w:rsidP="00C2005B">
      <w:pPr>
        <w:rPr>
          <w:sz w:val="36"/>
        </w:rPr>
      </w:pPr>
    </w:p>
    <w:p w:rsidR="00C2005B" w:rsidRDefault="00C2005B" w:rsidP="00C2005B">
      <w:pPr>
        <w:rPr>
          <w:sz w:val="36"/>
        </w:rPr>
      </w:pPr>
    </w:p>
    <w:p w:rsidR="00C2005B" w:rsidRDefault="00C2005B" w:rsidP="00C2005B">
      <w:pPr>
        <w:rPr>
          <w:sz w:val="36"/>
        </w:rPr>
      </w:pPr>
    </w:p>
    <w:p w:rsidR="00C2005B" w:rsidRDefault="00C2005B" w:rsidP="00C2005B">
      <w:pPr>
        <w:rPr>
          <w:sz w:val="36"/>
        </w:rPr>
      </w:pPr>
    </w:p>
    <w:p w:rsidR="00C2005B" w:rsidRDefault="00C2005B" w:rsidP="00C2005B">
      <w:pPr>
        <w:rPr>
          <w:sz w:val="36"/>
        </w:rPr>
      </w:pPr>
      <w:r>
        <w:rPr>
          <w:b/>
          <w:sz w:val="36"/>
        </w:rPr>
        <w:t xml:space="preserve">                                          Проверил: –––––––––––––</w:t>
      </w:r>
      <w:r>
        <w:rPr>
          <w:sz w:val="36"/>
          <w:u w:val="single"/>
        </w:rPr>
        <w:t xml:space="preserve">   </w:t>
      </w:r>
      <w:r>
        <w:rPr>
          <w:b/>
          <w:sz w:val="36"/>
        </w:rPr>
        <w:t xml:space="preserve">          </w:t>
      </w:r>
    </w:p>
    <w:p w:rsidR="00C2005B" w:rsidRDefault="00C2005B" w:rsidP="00C2005B">
      <w:pPr>
        <w:jc w:val="center"/>
        <w:rPr>
          <w:b/>
          <w:sz w:val="36"/>
        </w:rPr>
      </w:pPr>
    </w:p>
    <w:p w:rsidR="00C2005B" w:rsidRDefault="00C2005B" w:rsidP="00C2005B">
      <w:pPr>
        <w:jc w:val="center"/>
        <w:rPr>
          <w:b/>
          <w:sz w:val="36"/>
        </w:rPr>
      </w:pPr>
    </w:p>
    <w:p w:rsidR="00C2005B" w:rsidRDefault="00C2005B" w:rsidP="00C2005B">
      <w:pPr>
        <w:jc w:val="center"/>
        <w:rPr>
          <w:b/>
          <w:sz w:val="36"/>
        </w:rPr>
      </w:pPr>
    </w:p>
    <w:p w:rsidR="00C2005B" w:rsidRDefault="00C2005B" w:rsidP="00C2005B">
      <w:pPr>
        <w:jc w:val="center"/>
        <w:rPr>
          <w:b/>
          <w:sz w:val="36"/>
        </w:rPr>
      </w:pPr>
      <w:r>
        <w:rPr>
          <w:b/>
          <w:sz w:val="36"/>
        </w:rPr>
        <w:t>2007г.</w:t>
      </w:r>
    </w:p>
    <w:p w:rsidR="00C2005B" w:rsidRDefault="00C2005B" w:rsidP="00C2005B"/>
    <w:p w:rsidR="00C2005B" w:rsidRDefault="00C2005B" w:rsidP="00C2005B"/>
    <w:p w:rsidR="00901E76" w:rsidRDefault="00C2005B" w:rsidP="00C2005B">
      <w:r>
        <w:br w:type="page"/>
      </w:r>
    </w:p>
    <w:p w:rsidR="00A77F20" w:rsidRPr="00A77F20" w:rsidRDefault="00C2005B" w:rsidP="00C2005B">
      <w:pPr>
        <w:pStyle w:val="4"/>
        <w:rPr>
          <w:b w:val="0"/>
          <w:sz w:val="32"/>
          <w:szCs w:val="32"/>
        </w:rPr>
      </w:pPr>
      <w:r>
        <w:rPr>
          <w:b w:val="0"/>
          <w:bCs w:val="0"/>
          <w:sz w:val="24"/>
          <w:szCs w:val="24"/>
        </w:rPr>
        <w:t xml:space="preserve">                                                        </w:t>
      </w:r>
      <w:r w:rsidR="00A77F20" w:rsidRPr="00A77F20">
        <w:rPr>
          <w:b w:val="0"/>
          <w:sz w:val="32"/>
          <w:szCs w:val="32"/>
        </w:rPr>
        <w:t>Содержание</w:t>
      </w:r>
    </w:p>
    <w:p w:rsidR="00901E76" w:rsidRPr="00A77F20" w:rsidRDefault="00A77F20" w:rsidP="00A77F20">
      <w:pPr>
        <w:rPr>
          <w:sz w:val="32"/>
          <w:szCs w:val="32"/>
        </w:rPr>
      </w:pPr>
      <w:r w:rsidRPr="00A77F20">
        <w:rPr>
          <w:sz w:val="32"/>
          <w:szCs w:val="32"/>
        </w:rPr>
        <w:tab/>
      </w:r>
      <w:r w:rsidRPr="00A77F20">
        <w:rPr>
          <w:sz w:val="32"/>
          <w:szCs w:val="32"/>
        </w:rPr>
        <w:tab/>
      </w:r>
      <w:r w:rsidRPr="00A77F20">
        <w:rPr>
          <w:sz w:val="32"/>
          <w:szCs w:val="32"/>
        </w:rPr>
        <w:tab/>
      </w:r>
      <w:r w:rsidRPr="00A77F20">
        <w:rPr>
          <w:sz w:val="32"/>
          <w:szCs w:val="32"/>
        </w:rPr>
        <w:tab/>
      </w:r>
      <w:r w:rsidRPr="00A77F20">
        <w:rPr>
          <w:sz w:val="32"/>
          <w:szCs w:val="32"/>
        </w:rPr>
        <w:tab/>
      </w:r>
      <w:r w:rsidRPr="00A77F20">
        <w:rPr>
          <w:sz w:val="32"/>
          <w:szCs w:val="32"/>
        </w:rPr>
        <w:tab/>
      </w:r>
      <w:r w:rsidRPr="00A77F20">
        <w:rPr>
          <w:sz w:val="32"/>
          <w:szCs w:val="32"/>
        </w:rPr>
        <w:tab/>
      </w:r>
      <w:r w:rsidRPr="00A77F20">
        <w:rPr>
          <w:sz w:val="32"/>
          <w:szCs w:val="32"/>
        </w:rPr>
        <w:tab/>
      </w:r>
      <w:r w:rsidRPr="00A77F20">
        <w:rPr>
          <w:sz w:val="32"/>
          <w:szCs w:val="32"/>
        </w:rPr>
        <w:tab/>
      </w:r>
    </w:p>
    <w:p w:rsidR="00A77F20" w:rsidRDefault="00A77F20" w:rsidP="00901E76">
      <w:pPr>
        <w:pStyle w:val="5"/>
        <w:ind w:firstLine="737"/>
        <w:jc w:val="both"/>
        <w:rPr>
          <w:b w:val="0"/>
          <w:i w:val="0"/>
          <w:sz w:val="28"/>
          <w:szCs w:val="28"/>
        </w:rPr>
      </w:pPr>
      <w:r>
        <w:rPr>
          <w:b w:val="0"/>
          <w:i w:val="0"/>
          <w:sz w:val="28"/>
          <w:szCs w:val="28"/>
        </w:rPr>
        <w:t>Введение</w:t>
      </w:r>
      <w:r>
        <w:rPr>
          <w:b w:val="0"/>
          <w:i w:val="0"/>
          <w:sz w:val="28"/>
          <w:szCs w:val="28"/>
        </w:rPr>
        <w:tab/>
      </w:r>
      <w:r>
        <w:rPr>
          <w:b w:val="0"/>
          <w:i w:val="0"/>
          <w:sz w:val="28"/>
          <w:szCs w:val="28"/>
        </w:rPr>
        <w:tab/>
      </w:r>
      <w:r>
        <w:rPr>
          <w:b w:val="0"/>
          <w:i w:val="0"/>
          <w:sz w:val="28"/>
          <w:szCs w:val="28"/>
        </w:rPr>
        <w:tab/>
      </w:r>
      <w:r>
        <w:rPr>
          <w:b w:val="0"/>
          <w:i w:val="0"/>
          <w:sz w:val="28"/>
          <w:szCs w:val="28"/>
        </w:rPr>
        <w:tab/>
      </w:r>
      <w:r>
        <w:rPr>
          <w:b w:val="0"/>
          <w:i w:val="0"/>
          <w:sz w:val="28"/>
          <w:szCs w:val="28"/>
        </w:rPr>
        <w:tab/>
      </w:r>
      <w:r>
        <w:rPr>
          <w:b w:val="0"/>
          <w:i w:val="0"/>
          <w:sz w:val="28"/>
          <w:szCs w:val="28"/>
        </w:rPr>
        <w:tab/>
      </w:r>
      <w:r>
        <w:rPr>
          <w:b w:val="0"/>
          <w:i w:val="0"/>
          <w:sz w:val="28"/>
          <w:szCs w:val="28"/>
        </w:rPr>
        <w:tab/>
      </w:r>
      <w:r>
        <w:rPr>
          <w:b w:val="0"/>
          <w:i w:val="0"/>
          <w:sz w:val="28"/>
          <w:szCs w:val="28"/>
        </w:rPr>
        <w:tab/>
        <w:t>3-4стр.</w:t>
      </w:r>
    </w:p>
    <w:p w:rsidR="00A77F20" w:rsidRDefault="00A77F20" w:rsidP="00901E76">
      <w:pPr>
        <w:pStyle w:val="5"/>
        <w:ind w:firstLine="737"/>
        <w:jc w:val="both"/>
        <w:rPr>
          <w:b w:val="0"/>
          <w:i w:val="0"/>
          <w:sz w:val="28"/>
          <w:szCs w:val="28"/>
        </w:rPr>
      </w:pPr>
      <w:r>
        <w:rPr>
          <w:b w:val="0"/>
          <w:i w:val="0"/>
          <w:sz w:val="28"/>
          <w:szCs w:val="28"/>
        </w:rPr>
        <w:t>1. Идеи политического элитизма.</w:t>
      </w:r>
      <w:r>
        <w:rPr>
          <w:b w:val="0"/>
          <w:i w:val="0"/>
          <w:sz w:val="28"/>
          <w:szCs w:val="28"/>
        </w:rPr>
        <w:tab/>
      </w:r>
      <w:r>
        <w:rPr>
          <w:b w:val="0"/>
          <w:i w:val="0"/>
          <w:sz w:val="28"/>
          <w:szCs w:val="28"/>
        </w:rPr>
        <w:tab/>
      </w:r>
      <w:r>
        <w:rPr>
          <w:b w:val="0"/>
          <w:i w:val="0"/>
          <w:sz w:val="28"/>
          <w:szCs w:val="28"/>
        </w:rPr>
        <w:tab/>
      </w:r>
      <w:r>
        <w:rPr>
          <w:b w:val="0"/>
          <w:i w:val="0"/>
          <w:sz w:val="28"/>
          <w:szCs w:val="28"/>
        </w:rPr>
        <w:tab/>
        <w:t>5-6стр.</w:t>
      </w:r>
    </w:p>
    <w:p w:rsidR="00A77F20" w:rsidRDefault="00A77F20" w:rsidP="00901E76">
      <w:pPr>
        <w:pStyle w:val="5"/>
        <w:ind w:firstLine="737"/>
        <w:jc w:val="both"/>
        <w:rPr>
          <w:b w:val="0"/>
          <w:i w:val="0"/>
          <w:sz w:val="28"/>
          <w:szCs w:val="28"/>
        </w:rPr>
      </w:pPr>
      <w:r>
        <w:rPr>
          <w:b w:val="0"/>
          <w:i w:val="0"/>
          <w:sz w:val="28"/>
          <w:szCs w:val="28"/>
        </w:rPr>
        <w:t>2. Политическая элита.</w:t>
      </w:r>
      <w:r>
        <w:rPr>
          <w:b w:val="0"/>
          <w:i w:val="0"/>
          <w:sz w:val="28"/>
          <w:szCs w:val="28"/>
        </w:rPr>
        <w:tab/>
      </w:r>
      <w:r>
        <w:rPr>
          <w:b w:val="0"/>
          <w:i w:val="0"/>
          <w:sz w:val="28"/>
          <w:szCs w:val="28"/>
        </w:rPr>
        <w:tab/>
      </w:r>
      <w:r>
        <w:rPr>
          <w:b w:val="0"/>
          <w:i w:val="0"/>
          <w:sz w:val="28"/>
          <w:szCs w:val="28"/>
        </w:rPr>
        <w:tab/>
      </w:r>
      <w:r>
        <w:rPr>
          <w:b w:val="0"/>
          <w:i w:val="0"/>
          <w:sz w:val="28"/>
          <w:szCs w:val="28"/>
        </w:rPr>
        <w:tab/>
      </w:r>
      <w:r>
        <w:rPr>
          <w:b w:val="0"/>
          <w:i w:val="0"/>
          <w:sz w:val="28"/>
          <w:szCs w:val="28"/>
        </w:rPr>
        <w:tab/>
      </w:r>
      <w:r>
        <w:rPr>
          <w:b w:val="0"/>
          <w:i w:val="0"/>
          <w:sz w:val="28"/>
          <w:szCs w:val="28"/>
        </w:rPr>
        <w:tab/>
        <w:t>6-8стр.</w:t>
      </w:r>
    </w:p>
    <w:p w:rsidR="00A77F20" w:rsidRDefault="00A77F20" w:rsidP="00901E76">
      <w:pPr>
        <w:pStyle w:val="5"/>
        <w:ind w:firstLine="737"/>
        <w:jc w:val="both"/>
        <w:rPr>
          <w:b w:val="0"/>
          <w:i w:val="0"/>
          <w:sz w:val="28"/>
          <w:szCs w:val="28"/>
        </w:rPr>
      </w:pPr>
      <w:r>
        <w:rPr>
          <w:b w:val="0"/>
          <w:i w:val="0"/>
          <w:sz w:val="28"/>
          <w:szCs w:val="28"/>
        </w:rPr>
        <w:t>3. Формирование политической элиты.</w:t>
      </w:r>
      <w:r>
        <w:rPr>
          <w:b w:val="0"/>
          <w:i w:val="0"/>
          <w:sz w:val="28"/>
          <w:szCs w:val="28"/>
        </w:rPr>
        <w:tab/>
      </w:r>
      <w:r>
        <w:rPr>
          <w:b w:val="0"/>
          <w:i w:val="0"/>
          <w:sz w:val="28"/>
          <w:szCs w:val="28"/>
        </w:rPr>
        <w:tab/>
      </w:r>
      <w:r>
        <w:rPr>
          <w:b w:val="0"/>
          <w:i w:val="0"/>
          <w:sz w:val="28"/>
          <w:szCs w:val="28"/>
        </w:rPr>
        <w:tab/>
        <w:t>8-10стр.</w:t>
      </w:r>
    </w:p>
    <w:p w:rsidR="00A77F20" w:rsidRDefault="00A77F20" w:rsidP="00901E76">
      <w:pPr>
        <w:pStyle w:val="5"/>
        <w:ind w:firstLine="737"/>
        <w:jc w:val="both"/>
        <w:rPr>
          <w:b w:val="0"/>
          <w:i w:val="0"/>
          <w:sz w:val="28"/>
          <w:szCs w:val="28"/>
        </w:rPr>
      </w:pPr>
      <w:r>
        <w:rPr>
          <w:b w:val="0"/>
          <w:i w:val="0"/>
          <w:sz w:val="28"/>
          <w:szCs w:val="28"/>
        </w:rPr>
        <w:t>4. Политическая элита в современной России.</w:t>
      </w:r>
      <w:r>
        <w:rPr>
          <w:b w:val="0"/>
          <w:i w:val="0"/>
          <w:sz w:val="28"/>
          <w:szCs w:val="28"/>
        </w:rPr>
        <w:tab/>
      </w:r>
      <w:r>
        <w:rPr>
          <w:b w:val="0"/>
          <w:i w:val="0"/>
          <w:sz w:val="28"/>
          <w:szCs w:val="28"/>
        </w:rPr>
        <w:tab/>
        <w:t>11-13стр.</w:t>
      </w:r>
    </w:p>
    <w:p w:rsidR="00A77F20" w:rsidRDefault="00A77F20" w:rsidP="00901E76">
      <w:pPr>
        <w:pStyle w:val="5"/>
        <w:ind w:firstLine="737"/>
        <w:jc w:val="both"/>
        <w:rPr>
          <w:b w:val="0"/>
          <w:i w:val="0"/>
          <w:sz w:val="28"/>
          <w:szCs w:val="28"/>
        </w:rPr>
      </w:pPr>
      <w:r>
        <w:rPr>
          <w:b w:val="0"/>
          <w:i w:val="0"/>
          <w:sz w:val="28"/>
          <w:szCs w:val="28"/>
        </w:rPr>
        <w:t>Заключение.</w:t>
      </w:r>
      <w:r>
        <w:rPr>
          <w:b w:val="0"/>
          <w:i w:val="0"/>
          <w:sz w:val="28"/>
          <w:szCs w:val="28"/>
        </w:rPr>
        <w:tab/>
      </w:r>
      <w:r>
        <w:rPr>
          <w:b w:val="0"/>
          <w:i w:val="0"/>
          <w:sz w:val="28"/>
          <w:szCs w:val="28"/>
        </w:rPr>
        <w:tab/>
      </w:r>
      <w:r>
        <w:rPr>
          <w:b w:val="0"/>
          <w:i w:val="0"/>
          <w:sz w:val="28"/>
          <w:szCs w:val="28"/>
        </w:rPr>
        <w:tab/>
      </w:r>
      <w:r>
        <w:rPr>
          <w:b w:val="0"/>
          <w:i w:val="0"/>
          <w:sz w:val="28"/>
          <w:szCs w:val="28"/>
        </w:rPr>
        <w:tab/>
      </w:r>
      <w:r>
        <w:rPr>
          <w:b w:val="0"/>
          <w:i w:val="0"/>
          <w:sz w:val="28"/>
          <w:szCs w:val="28"/>
        </w:rPr>
        <w:tab/>
      </w:r>
      <w:r>
        <w:rPr>
          <w:b w:val="0"/>
          <w:i w:val="0"/>
          <w:sz w:val="28"/>
          <w:szCs w:val="28"/>
        </w:rPr>
        <w:tab/>
      </w:r>
      <w:r>
        <w:rPr>
          <w:b w:val="0"/>
          <w:i w:val="0"/>
          <w:sz w:val="28"/>
          <w:szCs w:val="28"/>
        </w:rPr>
        <w:tab/>
        <w:t>14стр.</w:t>
      </w:r>
    </w:p>
    <w:p w:rsidR="00901E76" w:rsidRPr="007A0738" w:rsidRDefault="00A77F20" w:rsidP="00901E76">
      <w:pPr>
        <w:pStyle w:val="5"/>
        <w:ind w:firstLine="737"/>
        <w:jc w:val="both"/>
        <w:rPr>
          <w:b w:val="0"/>
          <w:sz w:val="28"/>
        </w:rPr>
      </w:pPr>
      <w:r>
        <w:rPr>
          <w:b w:val="0"/>
          <w:i w:val="0"/>
          <w:sz w:val="28"/>
          <w:szCs w:val="28"/>
        </w:rPr>
        <w:t>Список литературы.</w:t>
      </w:r>
      <w:r>
        <w:rPr>
          <w:b w:val="0"/>
          <w:i w:val="0"/>
          <w:sz w:val="28"/>
          <w:szCs w:val="28"/>
        </w:rPr>
        <w:tab/>
      </w:r>
      <w:r>
        <w:rPr>
          <w:b w:val="0"/>
          <w:i w:val="0"/>
          <w:sz w:val="28"/>
          <w:szCs w:val="28"/>
        </w:rPr>
        <w:tab/>
      </w:r>
      <w:r>
        <w:rPr>
          <w:b w:val="0"/>
          <w:i w:val="0"/>
          <w:sz w:val="28"/>
          <w:szCs w:val="28"/>
        </w:rPr>
        <w:tab/>
      </w:r>
      <w:r>
        <w:rPr>
          <w:b w:val="0"/>
          <w:i w:val="0"/>
          <w:sz w:val="28"/>
          <w:szCs w:val="28"/>
        </w:rPr>
        <w:tab/>
      </w:r>
      <w:r>
        <w:rPr>
          <w:b w:val="0"/>
          <w:i w:val="0"/>
          <w:sz w:val="28"/>
          <w:szCs w:val="28"/>
        </w:rPr>
        <w:tab/>
      </w:r>
      <w:r>
        <w:rPr>
          <w:b w:val="0"/>
          <w:i w:val="0"/>
          <w:sz w:val="28"/>
          <w:szCs w:val="28"/>
        </w:rPr>
        <w:tab/>
        <w:t>15стр.</w:t>
      </w:r>
      <w:r w:rsidR="00901E76">
        <w:rPr>
          <w:b w:val="0"/>
          <w:sz w:val="32"/>
          <w:szCs w:val="32"/>
        </w:rPr>
        <w:t xml:space="preserve">                           </w:t>
      </w:r>
    </w:p>
    <w:p w:rsidR="00A77F20" w:rsidRDefault="00A77F20" w:rsidP="00A77F20">
      <w:pPr>
        <w:pStyle w:val="a4"/>
        <w:ind w:left="0" w:firstLine="540"/>
        <w:jc w:val="both"/>
        <w:rPr>
          <w:spacing w:val="20"/>
          <w:sz w:val="28"/>
          <w:szCs w:val="28"/>
        </w:rPr>
      </w:pPr>
    </w:p>
    <w:p w:rsidR="00A77F20" w:rsidRDefault="00A77F20" w:rsidP="00901E76">
      <w:pPr>
        <w:pStyle w:val="a4"/>
        <w:ind w:left="2820" w:firstLine="720"/>
        <w:rPr>
          <w:spacing w:val="20"/>
          <w:sz w:val="28"/>
          <w:szCs w:val="28"/>
        </w:rPr>
      </w:pPr>
    </w:p>
    <w:p w:rsidR="00A77F20" w:rsidRDefault="00A77F20" w:rsidP="00901E76">
      <w:pPr>
        <w:pStyle w:val="a4"/>
        <w:ind w:left="2820" w:firstLine="720"/>
        <w:rPr>
          <w:spacing w:val="20"/>
          <w:sz w:val="28"/>
          <w:szCs w:val="28"/>
        </w:rPr>
      </w:pPr>
    </w:p>
    <w:p w:rsidR="00A77F20" w:rsidRDefault="00A77F20" w:rsidP="00901E76">
      <w:pPr>
        <w:pStyle w:val="a4"/>
        <w:ind w:left="2820" w:firstLine="720"/>
        <w:rPr>
          <w:spacing w:val="20"/>
          <w:sz w:val="28"/>
          <w:szCs w:val="28"/>
        </w:rPr>
      </w:pPr>
    </w:p>
    <w:p w:rsidR="00A77F20" w:rsidRDefault="00A77F20" w:rsidP="00901E76">
      <w:pPr>
        <w:pStyle w:val="a4"/>
        <w:ind w:left="2820" w:firstLine="720"/>
        <w:rPr>
          <w:spacing w:val="20"/>
          <w:sz w:val="28"/>
          <w:szCs w:val="28"/>
        </w:rPr>
      </w:pPr>
    </w:p>
    <w:p w:rsidR="00A77F20" w:rsidRDefault="00A77F20" w:rsidP="00901E76">
      <w:pPr>
        <w:pStyle w:val="a4"/>
        <w:ind w:left="2820" w:firstLine="720"/>
        <w:rPr>
          <w:spacing w:val="20"/>
          <w:sz w:val="28"/>
          <w:szCs w:val="28"/>
        </w:rPr>
      </w:pPr>
    </w:p>
    <w:p w:rsidR="00A77F20" w:rsidRDefault="00A77F20" w:rsidP="00901E76">
      <w:pPr>
        <w:pStyle w:val="a4"/>
        <w:ind w:left="2820" w:firstLine="720"/>
        <w:rPr>
          <w:spacing w:val="20"/>
          <w:sz w:val="28"/>
          <w:szCs w:val="28"/>
        </w:rPr>
      </w:pPr>
    </w:p>
    <w:p w:rsidR="00A77F20" w:rsidRDefault="00A77F20" w:rsidP="00901E76">
      <w:pPr>
        <w:pStyle w:val="a4"/>
        <w:ind w:left="2820" w:firstLine="720"/>
        <w:rPr>
          <w:spacing w:val="20"/>
          <w:sz w:val="28"/>
          <w:szCs w:val="28"/>
        </w:rPr>
      </w:pPr>
    </w:p>
    <w:p w:rsidR="00A77F20" w:rsidRDefault="00A77F20" w:rsidP="00901E76">
      <w:pPr>
        <w:pStyle w:val="a4"/>
        <w:ind w:left="2820" w:firstLine="720"/>
        <w:rPr>
          <w:spacing w:val="20"/>
          <w:sz w:val="28"/>
          <w:szCs w:val="28"/>
        </w:rPr>
      </w:pPr>
    </w:p>
    <w:p w:rsidR="00A77F20" w:rsidRDefault="00A77F20" w:rsidP="00901E76">
      <w:pPr>
        <w:pStyle w:val="a4"/>
        <w:ind w:left="2820" w:firstLine="720"/>
        <w:rPr>
          <w:spacing w:val="20"/>
          <w:sz w:val="28"/>
          <w:szCs w:val="28"/>
        </w:rPr>
      </w:pPr>
    </w:p>
    <w:p w:rsidR="00A77F20" w:rsidRDefault="00A77F20" w:rsidP="00901E76">
      <w:pPr>
        <w:pStyle w:val="a4"/>
        <w:ind w:left="2820" w:firstLine="720"/>
        <w:rPr>
          <w:spacing w:val="20"/>
          <w:sz w:val="28"/>
          <w:szCs w:val="28"/>
        </w:rPr>
      </w:pPr>
    </w:p>
    <w:p w:rsidR="00A77F20" w:rsidRDefault="00A77F20" w:rsidP="00901E76">
      <w:pPr>
        <w:pStyle w:val="a4"/>
        <w:ind w:left="2820" w:firstLine="720"/>
        <w:rPr>
          <w:spacing w:val="20"/>
          <w:sz w:val="28"/>
          <w:szCs w:val="28"/>
        </w:rPr>
      </w:pPr>
    </w:p>
    <w:p w:rsidR="00A77F20" w:rsidRDefault="00A77F20" w:rsidP="00901E76">
      <w:pPr>
        <w:pStyle w:val="a4"/>
        <w:ind w:left="2820" w:firstLine="720"/>
        <w:rPr>
          <w:spacing w:val="20"/>
          <w:sz w:val="28"/>
          <w:szCs w:val="28"/>
        </w:rPr>
      </w:pPr>
    </w:p>
    <w:p w:rsidR="00A77F20" w:rsidRDefault="00A77F20" w:rsidP="00901E76">
      <w:pPr>
        <w:pStyle w:val="a4"/>
        <w:ind w:left="2820" w:firstLine="720"/>
        <w:rPr>
          <w:spacing w:val="20"/>
          <w:sz w:val="28"/>
          <w:szCs w:val="28"/>
        </w:rPr>
      </w:pPr>
    </w:p>
    <w:p w:rsidR="00A77F20" w:rsidRDefault="00A77F20" w:rsidP="00901E76">
      <w:pPr>
        <w:pStyle w:val="a4"/>
        <w:ind w:left="2820" w:firstLine="720"/>
        <w:rPr>
          <w:spacing w:val="20"/>
          <w:sz w:val="28"/>
          <w:szCs w:val="28"/>
        </w:rPr>
      </w:pPr>
    </w:p>
    <w:p w:rsidR="00A77F20" w:rsidRDefault="00A77F20" w:rsidP="00901E76">
      <w:pPr>
        <w:pStyle w:val="a4"/>
        <w:ind w:left="2820" w:firstLine="720"/>
        <w:rPr>
          <w:spacing w:val="20"/>
          <w:sz w:val="28"/>
          <w:szCs w:val="28"/>
        </w:rPr>
      </w:pPr>
    </w:p>
    <w:p w:rsidR="00A77F20" w:rsidRDefault="00A77F20" w:rsidP="00901E76">
      <w:pPr>
        <w:pStyle w:val="a4"/>
        <w:ind w:left="2820" w:firstLine="720"/>
        <w:rPr>
          <w:spacing w:val="20"/>
          <w:sz w:val="28"/>
          <w:szCs w:val="28"/>
        </w:rPr>
      </w:pPr>
    </w:p>
    <w:p w:rsidR="00A77F20" w:rsidRDefault="00A77F20" w:rsidP="00901E76">
      <w:pPr>
        <w:pStyle w:val="a4"/>
        <w:ind w:left="2820" w:firstLine="720"/>
        <w:rPr>
          <w:spacing w:val="20"/>
          <w:sz w:val="28"/>
          <w:szCs w:val="28"/>
        </w:rPr>
      </w:pPr>
    </w:p>
    <w:p w:rsidR="00A77F20" w:rsidRDefault="00A77F20" w:rsidP="00901E76">
      <w:pPr>
        <w:pStyle w:val="a4"/>
        <w:ind w:left="2820" w:firstLine="720"/>
        <w:rPr>
          <w:spacing w:val="20"/>
          <w:sz w:val="28"/>
          <w:szCs w:val="28"/>
        </w:rPr>
      </w:pPr>
    </w:p>
    <w:p w:rsidR="00A77F20" w:rsidRDefault="00A77F20" w:rsidP="00901E76">
      <w:pPr>
        <w:pStyle w:val="a4"/>
        <w:ind w:left="2820" w:firstLine="720"/>
        <w:rPr>
          <w:spacing w:val="20"/>
          <w:sz w:val="28"/>
          <w:szCs w:val="28"/>
        </w:rPr>
      </w:pPr>
    </w:p>
    <w:p w:rsidR="00A77F20" w:rsidRDefault="00A77F20" w:rsidP="00901E76">
      <w:pPr>
        <w:pStyle w:val="a4"/>
        <w:ind w:left="2820" w:firstLine="720"/>
        <w:rPr>
          <w:spacing w:val="20"/>
          <w:sz w:val="28"/>
          <w:szCs w:val="28"/>
        </w:rPr>
      </w:pPr>
    </w:p>
    <w:p w:rsidR="00A77F20" w:rsidRDefault="00A77F20" w:rsidP="00901E76">
      <w:pPr>
        <w:pStyle w:val="a4"/>
        <w:ind w:left="2820" w:firstLine="720"/>
        <w:rPr>
          <w:spacing w:val="20"/>
          <w:sz w:val="28"/>
          <w:szCs w:val="28"/>
        </w:rPr>
      </w:pPr>
    </w:p>
    <w:p w:rsidR="00901E76" w:rsidRDefault="00A77F20" w:rsidP="00A77F20">
      <w:pPr>
        <w:pStyle w:val="a4"/>
        <w:ind w:left="0"/>
        <w:rPr>
          <w:spacing w:val="20"/>
          <w:sz w:val="28"/>
          <w:szCs w:val="28"/>
        </w:rPr>
      </w:pPr>
      <w:r>
        <w:rPr>
          <w:spacing w:val="20"/>
          <w:sz w:val="28"/>
          <w:szCs w:val="28"/>
        </w:rPr>
        <w:t xml:space="preserve">                                     </w:t>
      </w:r>
      <w:r w:rsidR="00901E76" w:rsidRPr="00901E76">
        <w:rPr>
          <w:spacing w:val="20"/>
          <w:sz w:val="28"/>
          <w:szCs w:val="28"/>
        </w:rPr>
        <w:t>Введение.</w:t>
      </w:r>
    </w:p>
    <w:p w:rsidR="006D5AD7" w:rsidRDefault="006D5AD7" w:rsidP="00901E76">
      <w:pPr>
        <w:pStyle w:val="a4"/>
        <w:ind w:left="2820" w:firstLine="720"/>
        <w:rPr>
          <w:spacing w:val="20"/>
          <w:sz w:val="28"/>
          <w:szCs w:val="28"/>
        </w:rPr>
      </w:pPr>
    </w:p>
    <w:p w:rsidR="00651949" w:rsidRPr="0072418E" w:rsidRDefault="00CA413C" w:rsidP="0072418E">
      <w:pPr>
        <w:spacing w:line="360" w:lineRule="auto"/>
        <w:ind w:firstLine="540"/>
        <w:jc w:val="both"/>
        <w:rPr>
          <w:sz w:val="28"/>
          <w:szCs w:val="28"/>
        </w:rPr>
      </w:pPr>
      <w:r w:rsidRPr="0072418E">
        <w:rPr>
          <w:sz w:val="28"/>
          <w:szCs w:val="28"/>
        </w:rPr>
        <w:t>В последние годы в средствах массовой информации, в научной</w:t>
      </w:r>
      <w:r w:rsidR="0072418E">
        <w:rPr>
          <w:sz w:val="28"/>
          <w:szCs w:val="28"/>
        </w:rPr>
        <w:t xml:space="preserve"> </w:t>
      </w:r>
      <w:r w:rsidRPr="0072418E">
        <w:rPr>
          <w:sz w:val="28"/>
          <w:szCs w:val="28"/>
        </w:rPr>
        <w:t>литературе все чаще и чаще стало употребляться такое понятие, как «элита»</w:t>
      </w:r>
      <w:r w:rsidR="0072418E">
        <w:rPr>
          <w:sz w:val="28"/>
          <w:szCs w:val="28"/>
        </w:rPr>
        <w:t xml:space="preserve"> </w:t>
      </w:r>
      <w:r w:rsidRPr="0072418E">
        <w:rPr>
          <w:sz w:val="28"/>
          <w:szCs w:val="28"/>
        </w:rPr>
        <w:t>и его различные вариации – «экономическая элита», «бизнес-элита»,</w:t>
      </w:r>
      <w:r w:rsidR="0072418E">
        <w:rPr>
          <w:sz w:val="28"/>
          <w:szCs w:val="28"/>
        </w:rPr>
        <w:t xml:space="preserve"> </w:t>
      </w:r>
      <w:r w:rsidRPr="0072418E">
        <w:rPr>
          <w:sz w:val="28"/>
          <w:szCs w:val="28"/>
        </w:rPr>
        <w:t>«политическая элита» и т.д.</w:t>
      </w:r>
      <w:r w:rsidR="0072418E" w:rsidRPr="0072418E">
        <w:rPr>
          <w:sz w:val="28"/>
          <w:szCs w:val="28"/>
        </w:rPr>
        <w:t xml:space="preserve"> Что есть элита? Что есть политическая элита? Как не заблудится в</w:t>
      </w:r>
      <w:r w:rsidR="0072418E">
        <w:rPr>
          <w:sz w:val="28"/>
          <w:szCs w:val="28"/>
        </w:rPr>
        <w:t xml:space="preserve"> </w:t>
      </w:r>
      <w:r w:rsidR="0072418E" w:rsidRPr="0072418E">
        <w:rPr>
          <w:sz w:val="28"/>
          <w:szCs w:val="28"/>
        </w:rPr>
        <w:t>дебрях научных изысканий и теорий? И главное – политические элиты в России,</w:t>
      </w:r>
      <w:r w:rsidR="0072418E">
        <w:rPr>
          <w:sz w:val="28"/>
          <w:szCs w:val="28"/>
        </w:rPr>
        <w:t xml:space="preserve"> </w:t>
      </w:r>
      <w:r w:rsidR="0072418E" w:rsidRPr="0072418E">
        <w:rPr>
          <w:sz w:val="28"/>
          <w:szCs w:val="28"/>
        </w:rPr>
        <w:t>что это?</w:t>
      </w:r>
    </w:p>
    <w:p w:rsidR="0072418E" w:rsidRDefault="00651949" w:rsidP="00651949">
      <w:pPr>
        <w:pStyle w:val="a4"/>
        <w:spacing w:line="360" w:lineRule="auto"/>
        <w:ind w:left="0" w:firstLine="540"/>
        <w:jc w:val="both"/>
        <w:rPr>
          <w:spacing w:val="20"/>
          <w:sz w:val="28"/>
          <w:szCs w:val="28"/>
        </w:rPr>
      </w:pPr>
      <w:r w:rsidRPr="00651949">
        <w:rPr>
          <w:spacing w:val="20"/>
          <w:sz w:val="28"/>
          <w:szCs w:val="28"/>
        </w:rPr>
        <w:t>Каждое общество похоже на слоеный пирог. И люди прекрасно понимают, что между ними нет равенства, что они принадлежат к разным слоям большого социального пирога. Одним из видов социального неравенства является неравенство политическое, в его основе лежат отношения политической власти, которые с суровой неизбежностью делят всех людей в обществе на тех, кто властвует, управляет, и тех, кто подчиняется, исполняет решения.</w:t>
      </w:r>
    </w:p>
    <w:p w:rsidR="007E2757" w:rsidRPr="007E2757" w:rsidRDefault="0072418E" w:rsidP="007E2757">
      <w:pPr>
        <w:spacing w:line="360" w:lineRule="auto"/>
        <w:jc w:val="both"/>
        <w:rPr>
          <w:sz w:val="28"/>
          <w:szCs w:val="28"/>
        </w:rPr>
      </w:pPr>
      <w:r w:rsidRPr="007E2757">
        <w:rPr>
          <w:sz w:val="28"/>
          <w:szCs w:val="28"/>
        </w:rPr>
        <w:t xml:space="preserve">Высшие слои в иерархической структуре общества принято называть Элитами. Само слово «элита» в науке лишено оценочных суждений, и к элите относят не лучших представителей общества, а тех, кто в силу ряда причин смог занять престижную высшую статусную позицию в социальной иерархии ( при этом не важно, занял ли он ее по наследству, в силу случайных обстоятельств или добился, прилагая собственные усилия). </w:t>
      </w:r>
      <w:r w:rsidR="007E2757" w:rsidRPr="007E2757">
        <w:rPr>
          <w:sz w:val="28"/>
          <w:szCs w:val="28"/>
        </w:rPr>
        <w:t xml:space="preserve">Понятие элиты Парето формулирует в «Трактате общей социологии». К ней он относит «индивидов с высочайшими показателями в любой области </w:t>
      </w:r>
      <w:r w:rsidR="007E2757">
        <w:rPr>
          <w:sz w:val="28"/>
          <w:szCs w:val="28"/>
        </w:rPr>
        <w:t>социально-политической жизни»</w:t>
      </w:r>
      <w:r w:rsidR="007E2757">
        <w:rPr>
          <w:rStyle w:val="a7"/>
          <w:sz w:val="28"/>
          <w:szCs w:val="28"/>
        </w:rPr>
        <w:footnoteReference w:id="1"/>
      </w:r>
      <w:r w:rsidR="007E2757" w:rsidRPr="007E2757">
        <w:rPr>
          <w:sz w:val="28"/>
          <w:szCs w:val="28"/>
        </w:rPr>
        <w:t>.</w:t>
      </w:r>
    </w:p>
    <w:p w:rsidR="00651949" w:rsidRPr="0072418E" w:rsidRDefault="0072418E" w:rsidP="00651949">
      <w:pPr>
        <w:pStyle w:val="a4"/>
        <w:spacing w:line="360" w:lineRule="auto"/>
        <w:ind w:left="0" w:firstLine="540"/>
        <w:jc w:val="both"/>
        <w:rPr>
          <w:i/>
          <w:spacing w:val="20"/>
          <w:sz w:val="28"/>
          <w:szCs w:val="28"/>
        </w:rPr>
      </w:pPr>
      <w:r>
        <w:rPr>
          <w:spacing w:val="20"/>
          <w:sz w:val="28"/>
          <w:szCs w:val="28"/>
        </w:rPr>
        <w:t xml:space="preserve">Тех, кто занимает высшие позиции в политической иерархии, принято называть </w:t>
      </w:r>
      <w:r w:rsidRPr="0072418E">
        <w:rPr>
          <w:i/>
          <w:spacing w:val="20"/>
          <w:sz w:val="28"/>
          <w:szCs w:val="28"/>
        </w:rPr>
        <w:t>политической элитой.</w:t>
      </w:r>
      <w:r w:rsidR="00651949" w:rsidRPr="0072418E">
        <w:rPr>
          <w:i/>
          <w:spacing w:val="20"/>
          <w:sz w:val="28"/>
          <w:szCs w:val="28"/>
        </w:rPr>
        <w:t xml:space="preserve"> </w:t>
      </w:r>
    </w:p>
    <w:p w:rsidR="00651949" w:rsidRDefault="007E2757" w:rsidP="007E2757">
      <w:pPr>
        <w:pStyle w:val="a4"/>
        <w:spacing w:line="360" w:lineRule="auto"/>
        <w:ind w:left="0" w:firstLine="540"/>
        <w:jc w:val="both"/>
        <w:rPr>
          <w:spacing w:val="20"/>
          <w:sz w:val="28"/>
          <w:szCs w:val="28"/>
        </w:rPr>
      </w:pPr>
      <w:r w:rsidRPr="007E2757">
        <w:rPr>
          <w:i/>
          <w:sz w:val="28"/>
        </w:rPr>
        <w:t>Политическая элита</w:t>
      </w:r>
      <w:r>
        <w:rPr>
          <w:sz w:val="28"/>
        </w:rPr>
        <w:t xml:space="preserve"> – это неотъемлемая часть государственной системы. У нее в руках сосредоточена вся политическая власть. Элита непосредственно связана со всеми направлениями деятельности государства</w:t>
      </w:r>
      <w:r w:rsidR="006D5AD7">
        <w:rPr>
          <w:sz w:val="28"/>
        </w:rPr>
        <w:t>.</w:t>
      </w:r>
    </w:p>
    <w:p w:rsidR="00651949" w:rsidRPr="00901E76" w:rsidRDefault="00651949" w:rsidP="007E2757">
      <w:pPr>
        <w:pStyle w:val="a4"/>
        <w:spacing w:line="360" w:lineRule="auto"/>
        <w:ind w:left="2820" w:firstLine="720"/>
        <w:jc w:val="both"/>
        <w:rPr>
          <w:spacing w:val="20"/>
          <w:sz w:val="28"/>
          <w:szCs w:val="28"/>
        </w:rPr>
      </w:pPr>
    </w:p>
    <w:p w:rsidR="00901E76" w:rsidRPr="003C5A55" w:rsidRDefault="00901E76" w:rsidP="00901E76">
      <w:pPr>
        <w:pStyle w:val="a4"/>
        <w:ind w:firstLine="720"/>
        <w:jc w:val="center"/>
        <w:rPr>
          <w:spacing w:val="20"/>
          <w:sz w:val="36"/>
        </w:rPr>
      </w:pPr>
    </w:p>
    <w:p w:rsidR="003A541D" w:rsidRDefault="003A541D" w:rsidP="003A541D">
      <w:pPr>
        <w:pStyle w:val="1"/>
        <w:jc w:val="both"/>
        <w:rPr>
          <w:sz w:val="28"/>
          <w:szCs w:val="28"/>
        </w:rPr>
      </w:pPr>
      <w:r>
        <w:rPr>
          <w:sz w:val="28"/>
          <w:szCs w:val="28"/>
        </w:rPr>
        <w:t xml:space="preserve">                                   </w:t>
      </w:r>
    </w:p>
    <w:p w:rsidR="003A541D" w:rsidRDefault="003A541D" w:rsidP="003A541D">
      <w:pPr>
        <w:pStyle w:val="1"/>
        <w:jc w:val="both"/>
        <w:rPr>
          <w:sz w:val="28"/>
          <w:szCs w:val="28"/>
        </w:rPr>
      </w:pPr>
    </w:p>
    <w:p w:rsidR="003A541D" w:rsidRDefault="003A541D" w:rsidP="003A541D">
      <w:pPr>
        <w:pStyle w:val="1"/>
        <w:jc w:val="both"/>
        <w:rPr>
          <w:sz w:val="28"/>
          <w:szCs w:val="28"/>
        </w:rPr>
      </w:pPr>
    </w:p>
    <w:p w:rsidR="003A541D" w:rsidRDefault="003A541D" w:rsidP="003A541D">
      <w:pPr>
        <w:pStyle w:val="1"/>
        <w:jc w:val="both"/>
        <w:rPr>
          <w:sz w:val="28"/>
          <w:szCs w:val="28"/>
        </w:rPr>
      </w:pPr>
    </w:p>
    <w:p w:rsidR="003A541D" w:rsidRDefault="003A541D" w:rsidP="003A541D">
      <w:pPr>
        <w:pStyle w:val="1"/>
        <w:jc w:val="both"/>
        <w:rPr>
          <w:sz w:val="28"/>
          <w:szCs w:val="28"/>
        </w:rPr>
      </w:pPr>
    </w:p>
    <w:p w:rsidR="003A541D" w:rsidRDefault="003A541D" w:rsidP="003A541D">
      <w:pPr>
        <w:pStyle w:val="1"/>
        <w:jc w:val="both"/>
        <w:rPr>
          <w:sz w:val="28"/>
          <w:szCs w:val="28"/>
        </w:rPr>
      </w:pPr>
    </w:p>
    <w:p w:rsidR="003A541D" w:rsidRDefault="003A541D" w:rsidP="003A541D">
      <w:pPr>
        <w:pStyle w:val="1"/>
        <w:jc w:val="both"/>
        <w:rPr>
          <w:sz w:val="28"/>
          <w:szCs w:val="28"/>
        </w:rPr>
      </w:pPr>
    </w:p>
    <w:p w:rsidR="003A541D" w:rsidRDefault="003A541D" w:rsidP="003A541D">
      <w:pPr>
        <w:pStyle w:val="1"/>
        <w:jc w:val="both"/>
        <w:rPr>
          <w:sz w:val="28"/>
          <w:szCs w:val="28"/>
        </w:rPr>
      </w:pPr>
    </w:p>
    <w:p w:rsidR="003A541D" w:rsidRDefault="003A541D" w:rsidP="003A541D">
      <w:pPr>
        <w:pStyle w:val="1"/>
        <w:jc w:val="both"/>
        <w:rPr>
          <w:sz w:val="28"/>
          <w:szCs w:val="28"/>
        </w:rPr>
      </w:pPr>
    </w:p>
    <w:p w:rsidR="003A541D" w:rsidRDefault="003A541D" w:rsidP="003A541D">
      <w:pPr>
        <w:pStyle w:val="1"/>
        <w:jc w:val="both"/>
        <w:rPr>
          <w:sz w:val="28"/>
          <w:szCs w:val="28"/>
        </w:rPr>
      </w:pPr>
    </w:p>
    <w:p w:rsidR="003A541D" w:rsidRDefault="003A541D" w:rsidP="003A541D">
      <w:pPr>
        <w:pStyle w:val="1"/>
        <w:jc w:val="both"/>
        <w:rPr>
          <w:sz w:val="28"/>
          <w:szCs w:val="28"/>
        </w:rPr>
      </w:pPr>
    </w:p>
    <w:p w:rsidR="003A541D" w:rsidRDefault="003A541D" w:rsidP="003A541D">
      <w:pPr>
        <w:pStyle w:val="1"/>
        <w:jc w:val="both"/>
        <w:rPr>
          <w:sz w:val="28"/>
          <w:szCs w:val="28"/>
        </w:rPr>
      </w:pPr>
    </w:p>
    <w:p w:rsidR="003A541D" w:rsidRDefault="003A541D" w:rsidP="003A541D">
      <w:pPr>
        <w:pStyle w:val="1"/>
        <w:jc w:val="both"/>
        <w:rPr>
          <w:sz w:val="28"/>
          <w:szCs w:val="28"/>
        </w:rPr>
      </w:pPr>
    </w:p>
    <w:p w:rsidR="003A541D" w:rsidRDefault="003A541D" w:rsidP="003A541D">
      <w:pPr>
        <w:pStyle w:val="1"/>
        <w:jc w:val="both"/>
        <w:rPr>
          <w:sz w:val="28"/>
          <w:szCs w:val="28"/>
        </w:rPr>
      </w:pPr>
    </w:p>
    <w:p w:rsidR="003A541D" w:rsidRDefault="003A541D" w:rsidP="003A541D">
      <w:pPr>
        <w:pStyle w:val="1"/>
        <w:jc w:val="both"/>
        <w:rPr>
          <w:sz w:val="28"/>
          <w:szCs w:val="28"/>
        </w:rPr>
      </w:pPr>
    </w:p>
    <w:p w:rsidR="003A541D" w:rsidRDefault="003A541D" w:rsidP="003A541D">
      <w:pPr>
        <w:pStyle w:val="1"/>
        <w:jc w:val="both"/>
        <w:rPr>
          <w:sz w:val="28"/>
          <w:szCs w:val="28"/>
        </w:rPr>
      </w:pPr>
    </w:p>
    <w:p w:rsidR="003A541D" w:rsidRDefault="003A541D" w:rsidP="003A541D">
      <w:pPr>
        <w:pStyle w:val="1"/>
        <w:jc w:val="both"/>
        <w:rPr>
          <w:sz w:val="28"/>
          <w:szCs w:val="28"/>
        </w:rPr>
      </w:pPr>
    </w:p>
    <w:p w:rsidR="003A541D" w:rsidRDefault="003A541D" w:rsidP="003A541D">
      <w:pPr>
        <w:pStyle w:val="1"/>
        <w:jc w:val="both"/>
        <w:rPr>
          <w:sz w:val="28"/>
          <w:szCs w:val="28"/>
        </w:rPr>
      </w:pPr>
    </w:p>
    <w:p w:rsidR="003A541D" w:rsidRDefault="003A541D" w:rsidP="003A541D">
      <w:pPr>
        <w:pStyle w:val="1"/>
        <w:jc w:val="both"/>
        <w:rPr>
          <w:sz w:val="28"/>
          <w:szCs w:val="28"/>
        </w:rPr>
      </w:pPr>
    </w:p>
    <w:p w:rsidR="003A541D" w:rsidRDefault="003A541D" w:rsidP="003A541D">
      <w:pPr>
        <w:pStyle w:val="1"/>
        <w:jc w:val="both"/>
        <w:rPr>
          <w:sz w:val="28"/>
          <w:szCs w:val="28"/>
        </w:rPr>
      </w:pPr>
    </w:p>
    <w:p w:rsidR="003A541D" w:rsidRDefault="003A541D" w:rsidP="003A541D">
      <w:pPr>
        <w:pStyle w:val="1"/>
        <w:jc w:val="both"/>
        <w:rPr>
          <w:sz w:val="28"/>
          <w:szCs w:val="28"/>
        </w:rPr>
      </w:pPr>
    </w:p>
    <w:p w:rsidR="003A541D" w:rsidRDefault="003A541D" w:rsidP="003A541D">
      <w:pPr>
        <w:pStyle w:val="1"/>
        <w:jc w:val="both"/>
        <w:rPr>
          <w:sz w:val="28"/>
          <w:szCs w:val="28"/>
        </w:rPr>
      </w:pPr>
    </w:p>
    <w:p w:rsidR="003A541D" w:rsidRDefault="003A541D" w:rsidP="003A541D">
      <w:pPr>
        <w:pStyle w:val="1"/>
        <w:jc w:val="both"/>
        <w:rPr>
          <w:sz w:val="28"/>
          <w:szCs w:val="28"/>
        </w:rPr>
      </w:pPr>
    </w:p>
    <w:p w:rsidR="003A541D" w:rsidRDefault="003A541D" w:rsidP="003A541D">
      <w:pPr>
        <w:pStyle w:val="1"/>
        <w:jc w:val="both"/>
        <w:rPr>
          <w:sz w:val="28"/>
          <w:szCs w:val="28"/>
        </w:rPr>
      </w:pPr>
    </w:p>
    <w:p w:rsidR="003A541D" w:rsidRDefault="003A541D" w:rsidP="003A541D">
      <w:pPr>
        <w:pStyle w:val="1"/>
        <w:jc w:val="both"/>
        <w:rPr>
          <w:sz w:val="28"/>
          <w:szCs w:val="28"/>
        </w:rPr>
      </w:pPr>
    </w:p>
    <w:p w:rsidR="003A541D" w:rsidRDefault="003A541D" w:rsidP="003A541D">
      <w:pPr>
        <w:pStyle w:val="1"/>
        <w:jc w:val="both"/>
        <w:rPr>
          <w:sz w:val="28"/>
          <w:szCs w:val="28"/>
        </w:rPr>
      </w:pPr>
    </w:p>
    <w:p w:rsidR="003A541D" w:rsidRDefault="003A541D" w:rsidP="003A541D">
      <w:pPr>
        <w:pStyle w:val="1"/>
        <w:jc w:val="both"/>
        <w:rPr>
          <w:sz w:val="28"/>
          <w:szCs w:val="28"/>
        </w:rPr>
      </w:pPr>
    </w:p>
    <w:p w:rsidR="003A541D" w:rsidRDefault="003A541D" w:rsidP="003A541D">
      <w:pPr>
        <w:pStyle w:val="1"/>
        <w:jc w:val="both"/>
        <w:rPr>
          <w:sz w:val="28"/>
          <w:szCs w:val="28"/>
        </w:rPr>
      </w:pPr>
    </w:p>
    <w:p w:rsidR="003A541D" w:rsidRDefault="003A541D" w:rsidP="003A541D">
      <w:pPr>
        <w:pStyle w:val="1"/>
        <w:jc w:val="both"/>
        <w:rPr>
          <w:sz w:val="28"/>
          <w:szCs w:val="28"/>
        </w:rPr>
      </w:pPr>
    </w:p>
    <w:p w:rsidR="003A541D" w:rsidRDefault="003A541D" w:rsidP="003A541D">
      <w:pPr>
        <w:pStyle w:val="1"/>
        <w:jc w:val="both"/>
        <w:rPr>
          <w:sz w:val="28"/>
          <w:szCs w:val="28"/>
        </w:rPr>
      </w:pPr>
    </w:p>
    <w:p w:rsidR="003A541D" w:rsidRDefault="003A541D" w:rsidP="003A541D">
      <w:pPr>
        <w:pStyle w:val="1"/>
        <w:jc w:val="both"/>
        <w:rPr>
          <w:sz w:val="28"/>
          <w:szCs w:val="28"/>
        </w:rPr>
      </w:pPr>
    </w:p>
    <w:p w:rsidR="003A541D" w:rsidRDefault="003A541D" w:rsidP="003A541D">
      <w:pPr>
        <w:pStyle w:val="1"/>
        <w:jc w:val="both"/>
        <w:rPr>
          <w:sz w:val="28"/>
          <w:szCs w:val="28"/>
        </w:rPr>
      </w:pPr>
    </w:p>
    <w:p w:rsidR="003A541D" w:rsidRDefault="003A541D" w:rsidP="003A541D">
      <w:pPr>
        <w:pStyle w:val="1"/>
        <w:jc w:val="both"/>
        <w:rPr>
          <w:sz w:val="28"/>
          <w:szCs w:val="28"/>
        </w:rPr>
      </w:pPr>
    </w:p>
    <w:p w:rsidR="003A541D" w:rsidRDefault="003A541D" w:rsidP="003A541D">
      <w:pPr>
        <w:pStyle w:val="1"/>
        <w:jc w:val="both"/>
        <w:rPr>
          <w:sz w:val="28"/>
          <w:szCs w:val="28"/>
        </w:rPr>
      </w:pPr>
    </w:p>
    <w:p w:rsidR="00833D74" w:rsidRDefault="00833D74" w:rsidP="00833D74"/>
    <w:p w:rsidR="003A541D" w:rsidRDefault="003A541D" w:rsidP="00833D74">
      <w:pPr>
        <w:spacing w:line="360" w:lineRule="auto"/>
        <w:ind w:firstLine="540"/>
        <w:jc w:val="both"/>
        <w:rPr>
          <w:sz w:val="28"/>
          <w:szCs w:val="28"/>
        </w:rPr>
      </w:pPr>
    </w:p>
    <w:p w:rsidR="003A541D" w:rsidRDefault="003A541D" w:rsidP="00833D74">
      <w:pPr>
        <w:spacing w:line="360" w:lineRule="auto"/>
        <w:ind w:firstLine="540"/>
        <w:jc w:val="both"/>
        <w:rPr>
          <w:sz w:val="28"/>
          <w:szCs w:val="28"/>
        </w:rPr>
      </w:pPr>
    </w:p>
    <w:p w:rsidR="003A541D" w:rsidRDefault="003A541D" w:rsidP="00833D74">
      <w:pPr>
        <w:spacing w:line="360" w:lineRule="auto"/>
        <w:ind w:firstLine="540"/>
        <w:jc w:val="both"/>
        <w:rPr>
          <w:sz w:val="28"/>
          <w:szCs w:val="28"/>
        </w:rPr>
      </w:pPr>
      <w:r>
        <w:rPr>
          <w:sz w:val="28"/>
          <w:szCs w:val="28"/>
        </w:rPr>
        <w:t xml:space="preserve">                           1. Идеи политического элитизма.</w:t>
      </w:r>
    </w:p>
    <w:p w:rsidR="00833D74" w:rsidRPr="00833D74" w:rsidRDefault="00833D74" w:rsidP="00833D74">
      <w:pPr>
        <w:spacing w:line="360" w:lineRule="auto"/>
        <w:ind w:firstLine="540"/>
        <w:jc w:val="both"/>
        <w:rPr>
          <w:sz w:val="28"/>
          <w:szCs w:val="28"/>
        </w:rPr>
      </w:pPr>
      <w:r w:rsidRPr="00833D74">
        <w:rPr>
          <w:sz w:val="28"/>
          <w:szCs w:val="28"/>
        </w:rPr>
        <w:t>Слово “элита” в переводе с французского означает “лучшее”, “отборное”, “избранное”. В повседневном языке оно имеет два значения. Первое из них отражает обладание какими-то интенсивно, четко и максимально выраженными чертами, наивысшими по той или иной шкале измерений. В этом значении термин “элита” употребляется в таких словосочетаниях, как “элитное зерно”, “элитные лошади”, “спортивная элита”, “элитные войска”, “воровская элита” и т.п.</w:t>
      </w:r>
    </w:p>
    <w:p w:rsidR="00833D74" w:rsidRPr="00833D74" w:rsidRDefault="00833D74" w:rsidP="00833D74">
      <w:pPr>
        <w:spacing w:line="360" w:lineRule="auto"/>
        <w:ind w:firstLine="540"/>
        <w:jc w:val="both"/>
        <w:rPr>
          <w:sz w:val="28"/>
          <w:szCs w:val="28"/>
        </w:rPr>
      </w:pPr>
      <w:r w:rsidRPr="00833D74">
        <w:rPr>
          <w:sz w:val="28"/>
          <w:szCs w:val="28"/>
        </w:rPr>
        <w:t>Во втором значении слово “элита” относится к лучшей, наиболее ценной для общества группе, стоящей над массами и призванной в силу обладания особыми качествами управлять ими. Такое понимание слова отражало реальности рабовладельческого и феодального общества, элитой которого выступала аристократия. (Сам термин “аристос” означает “лучший”, соответственно, аристократия — “власть лучших”.)</w:t>
      </w:r>
    </w:p>
    <w:p w:rsidR="00833D74" w:rsidRPr="00833D74" w:rsidRDefault="00833D74" w:rsidP="00833D74">
      <w:pPr>
        <w:spacing w:line="360" w:lineRule="auto"/>
        <w:ind w:firstLine="540"/>
        <w:jc w:val="both"/>
        <w:rPr>
          <w:sz w:val="28"/>
          <w:szCs w:val="28"/>
        </w:rPr>
      </w:pPr>
      <w:r w:rsidRPr="00833D74">
        <w:rPr>
          <w:sz w:val="28"/>
          <w:szCs w:val="28"/>
        </w:rPr>
        <w:t>Первоначально в политической науке французский термин “элита” получил распространение в начале XX в. благодаря трудам Сореля и Парето, хотя идеи политического элитизма возникли вне Франции в глубокой древности. Еще во времена разложения родового строя появляются взгляды, разделяющие общество на высших и низших, благородных и чернь, аристократию и простой люд. Наиболее последовательное обоснование и выражение эти идеи получили у Конфуция, Платона, Макиавелли, Ницше. Однако такого рода элитарные теории скол</w:t>
      </w:r>
      <w:r w:rsidR="00507B4A">
        <w:rPr>
          <w:sz w:val="28"/>
          <w:szCs w:val="28"/>
        </w:rPr>
        <w:t>-</w:t>
      </w:r>
      <w:r w:rsidRPr="00833D74">
        <w:rPr>
          <w:sz w:val="28"/>
          <w:szCs w:val="28"/>
        </w:rPr>
        <w:t>ьнибудь серьезного социологического обоснования еще не получили. Первые современные, классические концепции элит возникли в конце XIX — начале XX в. Они связаны с именами Моски, Парето и Михельса.</w:t>
      </w:r>
    </w:p>
    <w:p w:rsidR="00507B4A" w:rsidRPr="00507B4A" w:rsidRDefault="00507B4A" w:rsidP="00507B4A">
      <w:pPr>
        <w:spacing w:line="360" w:lineRule="auto"/>
        <w:ind w:firstLine="540"/>
        <w:jc w:val="both"/>
        <w:rPr>
          <w:sz w:val="28"/>
          <w:szCs w:val="28"/>
        </w:rPr>
      </w:pPr>
      <w:r w:rsidRPr="00507B4A">
        <w:rPr>
          <w:sz w:val="28"/>
          <w:szCs w:val="28"/>
        </w:rPr>
        <w:t xml:space="preserve">Выдающийся итальянский социолог и политолог Моска (1858—1941) попытался доказать неизбежное деление любого общества на две неравные по социальному положению и роли группы. В </w:t>
      </w:r>
      <w:smartTag w:uri="urn:schemas-microsoft-com:office:smarttags" w:element="metricconverter">
        <w:smartTagPr>
          <w:attr w:name="ProductID" w:val="1896 г"/>
        </w:smartTagPr>
        <w:r w:rsidRPr="00507B4A">
          <w:rPr>
            <w:sz w:val="28"/>
            <w:szCs w:val="28"/>
          </w:rPr>
          <w:t>1896 г</w:t>
        </w:r>
      </w:smartTag>
      <w:r w:rsidRPr="00507B4A">
        <w:rPr>
          <w:sz w:val="28"/>
          <w:szCs w:val="28"/>
        </w:rPr>
        <w:t>. в “Основах политической науки” он писал: “Во всех обществах, начиная с самых среднеразвитых и едва достигших зачатков цивилизации и кончая просвещенными и мощными, существуют два класса лиц: класс управляющих и класс управляемых. Первый, всегда относительно малочисленный, осуществляет все политические функции, монополизирует власть и пользуется присущими ему преимуществами, в то время как второй, более многочисленный, управляется и регулируется первым &lt;...&gt; и поставляет ему &lt;...&gt; материальные средства поддержки, необходимые для жизнеспособности политического организма”.</w:t>
      </w:r>
      <w:r>
        <w:rPr>
          <w:rStyle w:val="a7"/>
          <w:sz w:val="28"/>
          <w:szCs w:val="28"/>
        </w:rPr>
        <w:footnoteReference w:id="2"/>
      </w:r>
      <w:r w:rsidRPr="00507B4A">
        <w:rPr>
          <w:sz w:val="28"/>
          <w:szCs w:val="28"/>
        </w:rPr>
        <w:t xml:space="preserve"> </w:t>
      </w:r>
    </w:p>
    <w:p w:rsidR="00507B4A" w:rsidRDefault="00507B4A" w:rsidP="00507B4A">
      <w:pPr>
        <w:spacing w:line="360" w:lineRule="auto"/>
        <w:ind w:firstLine="540"/>
        <w:jc w:val="both"/>
        <w:rPr>
          <w:sz w:val="28"/>
          <w:szCs w:val="28"/>
        </w:rPr>
      </w:pPr>
      <w:r w:rsidRPr="00507B4A">
        <w:rPr>
          <w:sz w:val="28"/>
          <w:szCs w:val="28"/>
        </w:rPr>
        <w:t>Моска проанализировал проблему формирования политической элиты и ее специфических качеств. Он считал, что важнейшим критерием вхождения в нее является способность к управлению другими людьми, т.е. организаторская способность, а также выделяющее элиту из остальной части общества материальное, моральное и интеллектуальное превосходство. Хотя в целом этот слой наиболее способен к управлению, однако не всем его представителям присущи лучшие, более высокие по отношению к остальной части населения качества.</w:t>
      </w:r>
    </w:p>
    <w:p w:rsidR="00507B4A" w:rsidRDefault="00507B4A" w:rsidP="00507B4A">
      <w:pPr>
        <w:spacing w:line="360" w:lineRule="auto"/>
        <w:ind w:firstLine="540"/>
        <w:jc w:val="both"/>
        <w:rPr>
          <w:sz w:val="28"/>
          <w:szCs w:val="28"/>
        </w:rPr>
      </w:pPr>
    </w:p>
    <w:p w:rsidR="00507B4A" w:rsidRDefault="00507B4A" w:rsidP="00507B4A">
      <w:pPr>
        <w:spacing w:line="360" w:lineRule="auto"/>
        <w:ind w:left="2124" w:firstLine="708"/>
        <w:jc w:val="both"/>
        <w:rPr>
          <w:sz w:val="28"/>
          <w:szCs w:val="28"/>
        </w:rPr>
      </w:pPr>
      <w:r>
        <w:rPr>
          <w:sz w:val="28"/>
          <w:szCs w:val="28"/>
        </w:rPr>
        <w:t>2.Политическая элита.</w:t>
      </w:r>
    </w:p>
    <w:p w:rsidR="00507B4A" w:rsidRPr="00507B4A" w:rsidRDefault="00507B4A" w:rsidP="00507B4A">
      <w:pPr>
        <w:spacing w:line="360" w:lineRule="auto"/>
        <w:ind w:left="2124" w:firstLine="708"/>
        <w:jc w:val="both"/>
        <w:rPr>
          <w:sz w:val="28"/>
          <w:szCs w:val="28"/>
        </w:rPr>
      </w:pPr>
    </w:p>
    <w:p w:rsidR="00901E76" w:rsidRDefault="00901E76" w:rsidP="00D35387">
      <w:pPr>
        <w:spacing w:line="360" w:lineRule="auto"/>
        <w:ind w:firstLine="540"/>
        <w:jc w:val="both"/>
        <w:rPr>
          <w:sz w:val="28"/>
        </w:rPr>
      </w:pPr>
      <w:r>
        <w:rPr>
          <w:sz w:val="28"/>
        </w:rPr>
        <w:t xml:space="preserve">Элиты присущи всем обществам и государствам, ее существование обусловлено действием следующими факторами: </w:t>
      </w:r>
    </w:p>
    <w:p w:rsidR="00901E76" w:rsidRDefault="00901E76" w:rsidP="00901E76">
      <w:pPr>
        <w:spacing w:line="360" w:lineRule="auto"/>
        <w:ind w:firstLine="737"/>
        <w:jc w:val="both"/>
        <w:rPr>
          <w:sz w:val="28"/>
        </w:rPr>
      </w:pPr>
      <w:r>
        <w:rPr>
          <w:sz w:val="28"/>
        </w:rPr>
        <w:t>1) психологическим и социальным неравенством людей, их неодинаковыми способностями, возможностями и желанием участвовать в политике;</w:t>
      </w:r>
    </w:p>
    <w:p w:rsidR="00901E76" w:rsidRDefault="00901E76" w:rsidP="00901E76">
      <w:pPr>
        <w:spacing w:line="360" w:lineRule="auto"/>
        <w:ind w:firstLine="737"/>
        <w:jc w:val="both"/>
        <w:rPr>
          <w:sz w:val="28"/>
        </w:rPr>
      </w:pPr>
      <w:r>
        <w:rPr>
          <w:sz w:val="28"/>
        </w:rPr>
        <w:t>2) законом разделения труда, который требует профессионального занятия управленческим трудом как условия его эффективности;</w:t>
      </w:r>
    </w:p>
    <w:p w:rsidR="00901E76" w:rsidRDefault="00901E76" w:rsidP="00901E76">
      <w:pPr>
        <w:spacing w:line="360" w:lineRule="auto"/>
        <w:ind w:firstLine="737"/>
        <w:jc w:val="both"/>
        <w:rPr>
          <w:sz w:val="28"/>
        </w:rPr>
      </w:pPr>
      <w:r>
        <w:rPr>
          <w:sz w:val="28"/>
        </w:rPr>
        <w:t>3) высокой общественной значимостью управленческого труда и его соответствующим стимулированием;</w:t>
      </w:r>
    </w:p>
    <w:p w:rsidR="00901E76" w:rsidRDefault="00901E76" w:rsidP="00901E76">
      <w:pPr>
        <w:spacing w:line="360" w:lineRule="auto"/>
        <w:ind w:firstLine="737"/>
        <w:jc w:val="both"/>
        <w:rPr>
          <w:sz w:val="28"/>
        </w:rPr>
      </w:pPr>
      <w:r>
        <w:rPr>
          <w:sz w:val="28"/>
        </w:rPr>
        <w:t>4) широкими возможностями использования управленческой деятельности для получения различного рода социальных привилегий. Известно, что политико-управленческий труд прямо связан с распределением ценностей и ресурсов;</w:t>
      </w:r>
    </w:p>
    <w:p w:rsidR="00901E76" w:rsidRDefault="00901E76" w:rsidP="00901E76">
      <w:pPr>
        <w:spacing w:line="360" w:lineRule="auto"/>
        <w:ind w:firstLine="737"/>
        <w:jc w:val="both"/>
        <w:rPr>
          <w:sz w:val="28"/>
        </w:rPr>
      </w:pPr>
      <w:r>
        <w:rPr>
          <w:sz w:val="28"/>
        </w:rPr>
        <w:t>5)практической невозможностью осуществления всеобъемлющего контроля, за политическими руководителями;</w:t>
      </w:r>
    </w:p>
    <w:p w:rsidR="00901E76" w:rsidRDefault="00901E76" w:rsidP="00901E76">
      <w:pPr>
        <w:spacing w:line="360" w:lineRule="auto"/>
        <w:ind w:firstLine="737"/>
        <w:jc w:val="both"/>
        <w:rPr>
          <w:sz w:val="28"/>
        </w:rPr>
      </w:pPr>
      <w:r>
        <w:rPr>
          <w:sz w:val="28"/>
        </w:rPr>
        <w:t>6) политической пассивностью широких масс населения, главные жизненные интересы которых обычно лежат вне сферы политики.</w:t>
      </w:r>
    </w:p>
    <w:p w:rsidR="00901E76" w:rsidRDefault="00D35387" w:rsidP="00D35387">
      <w:pPr>
        <w:spacing w:line="360" w:lineRule="auto"/>
        <w:ind w:firstLine="737"/>
        <w:jc w:val="both"/>
        <w:rPr>
          <w:sz w:val="28"/>
        </w:rPr>
      </w:pPr>
      <w:r>
        <w:rPr>
          <w:sz w:val="28"/>
        </w:rPr>
        <w:t xml:space="preserve">Если взять за основу каждый из перечисленных факторов, то структуру политической элиты можно разделить </w:t>
      </w:r>
      <w:r w:rsidR="00901E76">
        <w:rPr>
          <w:sz w:val="28"/>
        </w:rPr>
        <w:t xml:space="preserve">на </w:t>
      </w:r>
      <w:r w:rsidR="00901E76" w:rsidRPr="00D35387">
        <w:rPr>
          <w:i/>
          <w:sz w:val="28"/>
        </w:rPr>
        <w:t>правящую,</w:t>
      </w:r>
      <w:r w:rsidR="00901E76">
        <w:rPr>
          <w:sz w:val="28"/>
        </w:rPr>
        <w:t xml:space="preserve"> которая непосредственно обладает государственной властью, т.е. – это политическая элита власти, </w:t>
      </w:r>
      <w:r w:rsidR="00901E76" w:rsidRPr="00D35387">
        <w:rPr>
          <w:i/>
          <w:sz w:val="28"/>
        </w:rPr>
        <w:t>оппозиционную</w:t>
      </w:r>
      <w:r w:rsidR="00901E76">
        <w:rPr>
          <w:b/>
          <w:sz w:val="28"/>
        </w:rPr>
        <w:t xml:space="preserve"> </w:t>
      </w:r>
      <w:r w:rsidR="00901E76">
        <w:rPr>
          <w:sz w:val="28"/>
        </w:rPr>
        <w:t xml:space="preserve">(т.е. контрэлиту), на </w:t>
      </w:r>
      <w:r w:rsidR="00901E76" w:rsidRPr="00D35387">
        <w:rPr>
          <w:i/>
          <w:sz w:val="28"/>
        </w:rPr>
        <w:t>высшую,</w:t>
      </w:r>
      <w:r w:rsidR="00901E76">
        <w:rPr>
          <w:sz w:val="28"/>
        </w:rPr>
        <w:t xml:space="preserve"> которая принимает значимые для всего государства решения, </w:t>
      </w:r>
      <w:r w:rsidR="00901E76" w:rsidRPr="00D35387">
        <w:rPr>
          <w:i/>
          <w:sz w:val="28"/>
        </w:rPr>
        <w:t>среднюю,</w:t>
      </w:r>
      <w:r w:rsidR="00901E76">
        <w:rPr>
          <w:sz w:val="28"/>
        </w:rPr>
        <w:t xml:space="preserve"> которая выступает барометром общественного мнения (включающая около 5% населения), </w:t>
      </w:r>
      <w:r w:rsidR="00901E76" w:rsidRPr="00D35387">
        <w:rPr>
          <w:i/>
          <w:sz w:val="28"/>
        </w:rPr>
        <w:t>административную</w:t>
      </w:r>
      <w:r w:rsidR="00901E76">
        <w:rPr>
          <w:sz w:val="28"/>
        </w:rPr>
        <w:t xml:space="preserve"> – это служащие-управленцы (бюрократия), а также различают политические элиты в партиях, классах и т.д. Но разграничение политических элит не значит, что они не взаимно влияют и не взаимодействуют друг с другом.</w:t>
      </w:r>
    </w:p>
    <w:p w:rsidR="00EA6DD4" w:rsidRDefault="00EA6DD4" w:rsidP="00EA6DD4">
      <w:pPr>
        <w:tabs>
          <w:tab w:val="left" w:pos="720"/>
        </w:tabs>
        <w:spacing w:line="360" w:lineRule="auto"/>
        <w:ind w:right="180" w:firstLine="540"/>
        <w:jc w:val="both"/>
        <w:rPr>
          <w:sz w:val="28"/>
          <w:szCs w:val="28"/>
        </w:rPr>
      </w:pPr>
      <w:r w:rsidRPr="00EA6DD4">
        <w:rPr>
          <w:sz w:val="28"/>
          <w:szCs w:val="28"/>
        </w:rPr>
        <w:t>Политическая элита не простая сумма лиц, силой случая оказавшихся наделенными властью, а социальная группа, которая создается из личностей, обладающих определенными способностями, профессиональными навыками, знаниями, умениями. Поэтому политическая элита является центральным звеном государственного управления, от деятельности которого зависит направление и ход политического развития общества, функционирование политической системы.</w:t>
      </w:r>
    </w:p>
    <w:p w:rsidR="00EA6DD4" w:rsidRPr="00EA6DD4" w:rsidRDefault="00EA6DD4" w:rsidP="00EA6DD4">
      <w:pPr>
        <w:tabs>
          <w:tab w:val="left" w:pos="720"/>
        </w:tabs>
        <w:spacing w:line="360" w:lineRule="auto"/>
        <w:ind w:right="180" w:firstLine="540"/>
        <w:jc w:val="both"/>
        <w:rPr>
          <w:sz w:val="28"/>
          <w:szCs w:val="28"/>
        </w:rPr>
      </w:pPr>
      <w:r>
        <w:rPr>
          <w:sz w:val="28"/>
          <w:szCs w:val="28"/>
        </w:rPr>
        <w:t>Политическая элита выполняет в обществе следующие функции: принятие стратегических управленческих решений, создание механизмов реализации управленческих решений, разработка идеологических концептов и политических программ, согласование политических интересов.</w:t>
      </w:r>
    </w:p>
    <w:p w:rsidR="00EA6DD4" w:rsidRDefault="00EA6DD4" w:rsidP="00EA6DD4">
      <w:pPr>
        <w:spacing w:line="360" w:lineRule="auto"/>
        <w:ind w:firstLine="540"/>
        <w:jc w:val="both"/>
        <w:rPr>
          <w:sz w:val="28"/>
          <w:szCs w:val="28"/>
        </w:rPr>
      </w:pPr>
    </w:p>
    <w:p w:rsidR="00EA6DD4" w:rsidRPr="00EA6DD4" w:rsidRDefault="00EA6DD4" w:rsidP="00EA6DD4">
      <w:pPr>
        <w:spacing w:line="360" w:lineRule="auto"/>
        <w:ind w:firstLine="540"/>
        <w:jc w:val="both"/>
        <w:rPr>
          <w:sz w:val="28"/>
          <w:szCs w:val="28"/>
        </w:rPr>
      </w:pPr>
      <w:r>
        <w:rPr>
          <w:sz w:val="28"/>
          <w:szCs w:val="28"/>
        </w:rPr>
        <w:t xml:space="preserve">                    3.Формирование политических элит.</w:t>
      </w:r>
    </w:p>
    <w:p w:rsidR="00EA6DD4" w:rsidRDefault="00EA6DD4" w:rsidP="00D35387">
      <w:pPr>
        <w:spacing w:line="360" w:lineRule="auto"/>
        <w:ind w:firstLine="737"/>
        <w:jc w:val="both"/>
        <w:rPr>
          <w:sz w:val="28"/>
        </w:rPr>
      </w:pPr>
    </w:p>
    <w:p w:rsidR="00EA6DD4" w:rsidRDefault="00313336" w:rsidP="00EA6DD4">
      <w:pPr>
        <w:spacing w:line="360" w:lineRule="auto"/>
        <w:ind w:firstLine="540"/>
        <w:jc w:val="both"/>
        <w:rPr>
          <w:sz w:val="28"/>
        </w:rPr>
      </w:pPr>
      <w:r>
        <w:rPr>
          <w:sz w:val="28"/>
        </w:rPr>
        <w:t>Как же индивиды попадают в высший политический слой? Как происходит формирование и обновление политической элиты?</w:t>
      </w:r>
    </w:p>
    <w:p w:rsidR="00313336" w:rsidRDefault="00313336" w:rsidP="00EA6DD4">
      <w:pPr>
        <w:spacing w:line="360" w:lineRule="auto"/>
        <w:ind w:firstLine="540"/>
        <w:jc w:val="both"/>
        <w:rPr>
          <w:sz w:val="28"/>
        </w:rPr>
      </w:pPr>
      <w:r>
        <w:rPr>
          <w:sz w:val="28"/>
        </w:rPr>
        <w:t xml:space="preserve">Возможны два основных варианта формирования политической элиты. Первый </w:t>
      </w:r>
      <w:r w:rsidRPr="00313336">
        <w:rPr>
          <w:i/>
          <w:sz w:val="28"/>
        </w:rPr>
        <w:t>радикальный</w:t>
      </w:r>
      <w:r>
        <w:rPr>
          <w:sz w:val="28"/>
        </w:rPr>
        <w:t xml:space="preserve">, связанный с кардинальным обновлением персонального состава правящей группы. В этом случае фактически речь идет о смене элит. Второй – постепенный, связанный с естественными непрерывным замещением освободившихся статусных позиций в политической иерархии новыми людьми. В этом случае речь идет о персональном, частичном обновлении элит, или, об индивидуальной политической мобильности. Этот способ формирования элиты называют </w:t>
      </w:r>
      <w:r w:rsidRPr="00C3257E">
        <w:rPr>
          <w:i/>
          <w:sz w:val="28"/>
        </w:rPr>
        <w:t>рекрутированием</w:t>
      </w:r>
      <w:r>
        <w:rPr>
          <w:sz w:val="28"/>
        </w:rPr>
        <w:t xml:space="preserve"> ( от</w:t>
      </w:r>
      <w:r w:rsidR="00C3257E">
        <w:rPr>
          <w:sz w:val="28"/>
        </w:rPr>
        <w:t xml:space="preserve"> фр. вербовать).</w:t>
      </w:r>
    </w:p>
    <w:p w:rsidR="00C3257E" w:rsidRDefault="00C3257E" w:rsidP="00EA6DD4">
      <w:pPr>
        <w:spacing w:line="360" w:lineRule="auto"/>
        <w:ind w:firstLine="540"/>
        <w:jc w:val="both"/>
        <w:rPr>
          <w:sz w:val="28"/>
        </w:rPr>
      </w:pPr>
      <w:r>
        <w:rPr>
          <w:sz w:val="28"/>
        </w:rPr>
        <w:t xml:space="preserve">Радикальное обновление политической элиты происходит в периоды социальных катаклизмов, коренного изменения социально – политических структур. </w:t>
      </w:r>
    </w:p>
    <w:p w:rsidR="00C3257E" w:rsidRDefault="00C3257E" w:rsidP="00EA6DD4">
      <w:pPr>
        <w:spacing w:line="360" w:lineRule="auto"/>
        <w:ind w:firstLine="540"/>
        <w:jc w:val="both"/>
        <w:rPr>
          <w:sz w:val="28"/>
        </w:rPr>
      </w:pPr>
      <w:r>
        <w:rPr>
          <w:sz w:val="28"/>
        </w:rPr>
        <w:t xml:space="preserve">Главным показателем радикального обновления политической элиты является не столько замена ее персонального состава, сколько изменение институциональных условий ее существования. Типичным началом процесса радикального обновления политической элиты является создание инициативными группами параллельных структур власти. Это могут быть временное правительство, революционный комитет, советы трудящихся, которые начинают искать поддержку либо у восставших масс, либо у армии, либо у тех и других одновременно. Если искомая поддержка обеспечивается, то параллельные структуры власти просто вытесняют </w:t>
      </w:r>
      <w:r w:rsidR="00387C62">
        <w:rPr>
          <w:sz w:val="28"/>
        </w:rPr>
        <w:t>официальные как утратившие свою легитимность и лишившиеся важных ресурсов своего влияния. Вместе со старыми структурами вытесняются и люди, таким образом происходит смена политических элит.</w:t>
      </w:r>
    </w:p>
    <w:p w:rsidR="00387C62" w:rsidRDefault="00387C62" w:rsidP="00EA6DD4">
      <w:pPr>
        <w:spacing w:line="360" w:lineRule="auto"/>
        <w:ind w:firstLine="540"/>
        <w:jc w:val="both"/>
        <w:rPr>
          <w:sz w:val="28"/>
        </w:rPr>
      </w:pPr>
      <w:r>
        <w:rPr>
          <w:sz w:val="28"/>
        </w:rPr>
        <w:t xml:space="preserve">В стабильно развивающемся обществе имеет место постепенное обновление элиты, когда перемещение на высшие позиции политической иерархии носит не групповой, а индивидуальный характер. Это движение человека по ступеням политической иерархии называется </w:t>
      </w:r>
      <w:r w:rsidRPr="00387C62">
        <w:rPr>
          <w:i/>
          <w:sz w:val="28"/>
        </w:rPr>
        <w:t>политической индивидуальной мобильностью.</w:t>
      </w:r>
      <w:r>
        <w:rPr>
          <w:sz w:val="28"/>
        </w:rPr>
        <w:t xml:space="preserve"> При этом сами институциональные структуры, конституирующие политическую элиту, не изменяются, а индивид, стремящийся подняться на вершину политической иерархии, действует в соответствии с правилами, установленными этими структурами и нормами политической культуры. Данное обстоятельство надо подчеркнуть, так как оно указывает на одну важную особенность вхождения в политическую элиту – это вхождение не является</w:t>
      </w:r>
      <w:r w:rsidR="00725126">
        <w:rPr>
          <w:sz w:val="28"/>
        </w:rPr>
        <w:t xml:space="preserve"> свободным, оно зависит не столько от желания индивида, сколько от его умения действовать в соответствии с определенными правилами.</w:t>
      </w:r>
    </w:p>
    <w:p w:rsidR="00725126" w:rsidRDefault="00725126" w:rsidP="00EA6DD4">
      <w:pPr>
        <w:spacing w:line="360" w:lineRule="auto"/>
        <w:ind w:firstLine="540"/>
        <w:jc w:val="both"/>
        <w:rPr>
          <w:i/>
          <w:sz w:val="28"/>
        </w:rPr>
      </w:pPr>
      <w:r>
        <w:rPr>
          <w:sz w:val="28"/>
        </w:rPr>
        <w:t xml:space="preserve">В современных демократических странах сложились свои устойчивые каналы, обеспечивающие постоянный приток подготовленных кадров на освободившиеся статусные позиции в политической иерархии. Такими каналами («лифтами») являются: </w:t>
      </w:r>
      <w:r w:rsidRPr="007E2886">
        <w:rPr>
          <w:i/>
          <w:sz w:val="28"/>
        </w:rPr>
        <w:t>выборы в органы государственной власти, политические партии и институт государственной службы.</w:t>
      </w:r>
    </w:p>
    <w:p w:rsidR="007E2886" w:rsidRDefault="007E2886" w:rsidP="00EA6DD4">
      <w:pPr>
        <w:spacing w:line="360" w:lineRule="auto"/>
        <w:ind w:firstLine="540"/>
        <w:jc w:val="both"/>
        <w:rPr>
          <w:sz w:val="28"/>
        </w:rPr>
      </w:pPr>
      <w:r w:rsidRPr="007E2886">
        <w:rPr>
          <w:sz w:val="28"/>
        </w:rPr>
        <w:t>Сложившаяся в современных демократических странах практика выборов основных должностных</w:t>
      </w:r>
      <w:r>
        <w:rPr>
          <w:sz w:val="28"/>
        </w:rPr>
        <w:t xml:space="preserve"> лиц государства основана на участии в избирательных кампаниях политических партий</w:t>
      </w:r>
      <w:r w:rsidR="0000026C">
        <w:rPr>
          <w:sz w:val="28"/>
        </w:rPr>
        <w:t xml:space="preserve"> и организаций. Только опираясь на организующую силу партии, кандидат, как правило, добивается успеха. Так называемые независимые кандидаты вынуждены тоже создавать свои группы поддержки, которые в случае его успеха обычно превращаются в политические партии, а в случае провала быстро распадаются. В любом случае кандидат на высокий государственный пост должен опираться на организованную поддержку, и чем влиятельнее поддерживающая его политическая партия, тем больше у него шансов попасть в политическую элиту. Таким образом, крупная политическая партия обеспечивает своим кандидатам выход в политическую элиту.</w:t>
      </w:r>
    </w:p>
    <w:p w:rsidR="0000026C" w:rsidRDefault="0000026C" w:rsidP="00EA6DD4">
      <w:pPr>
        <w:spacing w:line="360" w:lineRule="auto"/>
        <w:ind w:firstLine="540"/>
        <w:jc w:val="both"/>
        <w:rPr>
          <w:sz w:val="28"/>
        </w:rPr>
      </w:pPr>
      <w:r>
        <w:rPr>
          <w:sz w:val="28"/>
        </w:rPr>
        <w:t xml:space="preserve">Однако воспользоваться партийным «лифтом» для подъема в политическую элиту может далеко не каждый желающий. Необходимо выдержать своеобразную внутрипартийную конкуренцию, пройти </w:t>
      </w:r>
      <w:r w:rsidR="00327042">
        <w:rPr>
          <w:sz w:val="28"/>
        </w:rPr>
        <w:t>через многочисленные ступени внутрипартийного отбора, проявить свои лидерские качества.</w:t>
      </w:r>
    </w:p>
    <w:p w:rsidR="00327042" w:rsidRDefault="00327042" w:rsidP="00EA6DD4">
      <w:pPr>
        <w:spacing w:line="360" w:lineRule="auto"/>
        <w:ind w:firstLine="540"/>
        <w:jc w:val="both"/>
        <w:rPr>
          <w:sz w:val="28"/>
        </w:rPr>
      </w:pPr>
      <w:r>
        <w:rPr>
          <w:sz w:val="28"/>
        </w:rPr>
        <w:t xml:space="preserve">Еще одним « лифтом», обеспечивающим человеку попадание в политическую элиту, является </w:t>
      </w:r>
      <w:r w:rsidRPr="00327042">
        <w:rPr>
          <w:i/>
          <w:sz w:val="28"/>
        </w:rPr>
        <w:t>государственная служба</w:t>
      </w:r>
      <w:r>
        <w:rPr>
          <w:sz w:val="28"/>
        </w:rPr>
        <w:t>. С помощью этого канала формируется в основном высшее чиновничество. Но поскольку в современных странах есть возможности для чиновника переходить с государственной службы в публичную политику и обратно, то с помощью этого канала идет подготовка в том числе и публичных государственных деятелей.</w:t>
      </w:r>
    </w:p>
    <w:p w:rsidR="00327042" w:rsidRDefault="00327042" w:rsidP="00EA6DD4">
      <w:pPr>
        <w:spacing w:line="360" w:lineRule="auto"/>
        <w:ind w:firstLine="540"/>
        <w:jc w:val="both"/>
        <w:rPr>
          <w:sz w:val="28"/>
        </w:rPr>
      </w:pPr>
      <w:r>
        <w:rPr>
          <w:sz w:val="28"/>
        </w:rPr>
        <w:t>Каналы, обеспечивающие подъем желающих в политическую элиту, действуют только в стабильных обществах с устоявшейся институциональной структурой власти, укоренившимися политическими ценностями. Однако действуют каналы не автоматически, а на всем</w:t>
      </w:r>
      <w:r w:rsidR="00465154">
        <w:rPr>
          <w:sz w:val="28"/>
        </w:rPr>
        <w:t xml:space="preserve"> пути движения канала от индивида требуются собственные усилия, участие в конкурентной борьбе, соблюдение правил политического нормативного порядка. </w:t>
      </w:r>
    </w:p>
    <w:p w:rsidR="00465154" w:rsidRDefault="00465154" w:rsidP="00EA6DD4">
      <w:pPr>
        <w:spacing w:line="360" w:lineRule="auto"/>
        <w:ind w:firstLine="540"/>
        <w:jc w:val="both"/>
        <w:rPr>
          <w:sz w:val="28"/>
        </w:rPr>
      </w:pPr>
      <w:r>
        <w:rPr>
          <w:sz w:val="28"/>
        </w:rPr>
        <w:t xml:space="preserve">В обществах с тоталитарным режимом </w:t>
      </w:r>
      <w:r w:rsidR="00ED5C86">
        <w:rPr>
          <w:sz w:val="28"/>
        </w:rPr>
        <w:t>складываются особые механизмы ре</w:t>
      </w:r>
      <w:r>
        <w:rPr>
          <w:sz w:val="28"/>
        </w:rPr>
        <w:t>крутирования политической элиты. В СССР, например, этот механизм получил название номенклатуры. Эта система заключалась в том, что назначение на все ключевые государственные должности осуществляется партийными организациями. В этом случае важнейшим фактором продвижения по номенклатурной лестнице становится личная преданность, личная зависимость.</w:t>
      </w:r>
    </w:p>
    <w:p w:rsidR="003A541D" w:rsidRDefault="003A541D" w:rsidP="00EA6DD4">
      <w:pPr>
        <w:spacing w:line="360" w:lineRule="auto"/>
        <w:ind w:firstLine="540"/>
        <w:jc w:val="both"/>
        <w:rPr>
          <w:sz w:val="28"/>
        </w:rPr>
      </w:pPr>
    </w:p>
    <w:p w:rsidR="0043522A" w:rsidRDefault="0043522A" w:rsidP="00EA6DD4">
      <w:pPr>
        <w:spacing w:line="360" w:lineRule="auto"/>
        <w:ind w:firstLine="540"/>
        <w:jc w:val="both"/>
        <w:rPr>
          <w:sz w:val="28"/>
        </w:rPr>
      </w:pPr>
    </w:p>
    <w:p w:rsidR="00ED5C86" w:rsidRDefault="00ED5C86" w:rsidP="00EA6DD4">
      <w:pPr>
        <w:spacing w:line="360" w:lineRule="auto"/>
        <w:ind w:firstLine="540"/>
        <w:jc w:val="both"/>
        <w:rPr>
          <w:sz w:val="28"/>
        </w:rPr>
      </w:pPr>
      <w:r>
        <w:rPr>
          <w:sz w:val="28"/>
        </w:rPr>
        <w:t xml:space="preserve">                 </w:t>
      </w:r>
    </w:p>
    <w:p w:rsidR="0043522A" w:rsidRDefault="00ED5C86" w:rsidP="00EA6DD4">
      <w:pPr>
        <w:spacing w:line="360" w:lineRule="auto"/>
        <w:ind w:firstLine="540"/>
        <w:jc w:val="both"/>
        <w:rPr>
          <w:sz w:val="28"/>
          <w:szCs w:val="28"/>
        </w:rPr>
      </w:pPr>
      <w:r>
        <w:rPr>
          <w:sz w:val="28"/>
        </w:rPr>
        <w:t xml:space="preserve">                      </w:t>
      </w:r>
      <w:r w:rsidR="0043522A">
        <w:rPr>
          <w:sz w:val="28"/>
        </w:rPr>
        <w:t>4.</w:t>
      </w:r>
      <w:r>
        <w:rPr>
          <w:sz w:val="28"/>
        </w:rPr>
        <w:t>Политическая элита в современной России.</w:t>
      </w:r>
    </w:p>
    <w:p w:rsidR="00325B41" w:rsidRPr="00325B41" w:rsidRDefault="00325B41" w:rsidP="00ED5C86">
      <w:pPr>
        <w:tabs>
          <w:tab w:val="left" w:pos="720"/>
        </w:tabs>
        <w:spacing w:line="360" w:lineRule="auto"/>
        <w:ind w:right="180" w:firstLine="540"/>
        <w:jc w:val="both"/>
        <w:rPr>
          <w:sz w:val="28"/>
          <w:szCs w:val="28"/>
        </w:rPr>
      </w:pPr>
      <w:r>
        <w:rPr>
          <w:sz w:val="28"/>
          <w:szCs w:val="28"/>
        </w:rPr>
        <w:t>Н</w:t>
      </w:r>
      <w:r w:rsidRPr="00325B41">
        <w:rPr>
          <w:sz w:val="28"/>
          <w:szCs w:val="28"/>
        </w:rPr>
        <w:t>а современном этапе можно констатировать наличие в России политической элиты как относительно интегрированной, гомогенной/меняющейся/ социальной группы, которая живет по определенным принципам. Эта общность наиболее ярко проявляется там, где речь идет об обладании привилегиями и распоряжением ресурсов и потреблении. У представителей различных групп существует консенсус по вопросу о том, что политическая элита должна иметь высокий уровень жизни. Наблюдение за политической жизнью в России ясно свидетельствует, что когда принимаются решения о статусе и привилегиях, то все ветви власти и члены различных фракций Государственной Думы выступают с единых позиций.</w:t>
      </w:r>
    </w:p>
    <w:p w:rsidR="00325B41" w:rsidRPr="00325B41" w:rsidRDefault="00325B41" w:rsidP="00325B41">
      <w:pPr>
        <w:tabs>
          <w:tab w:val="left" w:pos="720"/>
        </w:tabs>
        <w:spacing w:line="360" w:lineRule="auto"/>
        <w:ind w:right="180" w:firstLine="540"/>
        <w:jc w:val="both"/>
        <w:rPr>
          <w:sz w:val="28"/>
          <w:szCs w:val="28"/>
        </w:rPr>
      </w:pPr>
      <w:r w:rsidRPr="00325B41">
        <w:rPr>
          <w:sz w:val="28"/>
          <w:szCs w:val="28"/>
        </w:rPr>
        <w:t>Вместе с тем следует отметить, что современное общество-это общество переходного типа. В нем еще не сложилось устойчивых форм социального взаимодействия. Поэтому степень интегрированности политической элиты далеко не на высшем уровне. В политической элите существуют различные группировки, между которыми идет острая борьба за  господство, за вытеснение противника из высших эшелонов власти. При этом используются все средства, в том числе и самые грязные, аморальные средства.</w:t>
      </w:r>
    </w:p>
    <w:p w:rsidR="00325B41" w:rsidRPr="00325B41" w:rsidRDefault="00325B41" w:rsidP="00325B41">
      <w:pPr>
        <w:tabs>
          <w:tab w:val="left" w:pos="720"/>
        </w:tabs>
        <w:spacing w:line="360" w:lineRule="auto"/>
        <w:ind w:right="180" w:firstLine="540"/>
        <w:jc w:val="both"/>
        <w:rPr>
          <w:sz w:val="28"/>
          <w:szCs w:val="28"/>
        </w:rPr>
      </w:pPr>
      <w:r w:rsidRPr="00325B41">
        <w:rPr>
          <w:sz w:val="28"/>
          <w:szCs w:val="28"/>
        </w:rPr>
        <w:t>В ходе смены политических элит невозможен тот быстрый и коренной разрыв между новой и старой властью, о котором так мечтают сторонники демократии. Эти тенденции усиливаются у нас особенностями той обстановки, в которой происходит смена элит. Во-первых, ослабла «подталкивающая снизу» политическая активность рядовых граждан, нарастают апатия, равнодушие к политике среди широких слоев населения. Во-вторых, смена происходит главным образом в верхних эшелонах власти: несовпадение, а то и разнонаправленность процессов в «верхах» и «низах» огромной властной пирамиды способны свести на нет все позитивные перемены.</w:t>
      </w:r>
    </w:p>
    <w:p w:rsidR="00325B41" w:rsidRPr="00325B41" w:rsidRDefault="00325B41" w:rsidP="00325B41">
      <w:pPr>
        <w:tabs>
          <w:tab w:val="left" w:pos="720"/>
        </w:tabs>
        <w:spacing w:line="360" w:lineRule="auto"/>
        <w:ind w:right="180" w:firstLine="540"/>
        <w:jc w:val="both"/>
        <w:rPr>
          <w:sz w:val="28"/>
          <w:szCs w:val="28"/>
        </w:rPr>
      </w:pPr>
      <w:r w:rsidRPr="00325B41">
        <w:rPr>
          <w:sz w:val="28"/>
          <w:szCs w:val="28"/>
        </w:rPr>
        <w:t>Одна из важнейших причин слабости политической элиты в современной России – отсутствие у большинства составляющих ее групп легитимности /социально-политической опоры/. Известно, что абсолютное большинство значительных состояний нажито незаконным путем. Население не может примириться с тем, что ограниченное меньшинство захватило в свои руки государственную собственность, распоряжается богатствами недр, предприятиями, созданными трудом всего населения. Отсюда неуверенность элиты в своем будущем. Легитимизация своего положения, легализация нажитых неправедным трудом капиталов в ближайшей перспективе представляется крайне проблематичной. Выработать согласие в решении этого вопроса, найти формы легализации, а тем самым и легитимизации элиты, является для правящей элиты сейчас самой насущной задачей.</w:t>
      </w:r>
    </w:p>
    <w:p w:rsidR="00325B41" w:rsidRPr="00325B41" w:rsidRDefault="00325B41" w:rsidP="00325B41">
      <w:pPr>
        <w:tabs>
          <w:tab w:val="left" w:pos="720"/>
        </w:tabs>
        <w:spacing w:line="360" w:lineRule="auto"/>
        <w:ind w:right="180" w:firstLine="540"/>
        <w:jc w:val="both"/>
        <w:rPr>
          <w:sz w:val="28"/>
          <w:szCs w:val="28"/>
        </w:rPr>
      </w:pPr>
      <w:r w:rsidRPr="00325B41">
        <w:rPr>
          <w:sz w:val="28"/>
          <w:szCs w:val="28"/>
        </w:rPr>
        <w:t>Слабость правящей элиты российского общества отчетливо проявляется и в духовной сфере: ее неспособность создать целостную систему новейших ценностных ориентаций, идеалов, которые были бы способны объединить и вдохновить общество, мобилизовать массы на достижение общих целей. Попытка механически перенести на отечественную почву западноевропейскую идеологию либерализма обречено на неудачу, потому что применение этих ценностей на практике придает им отталкивающий характер: индивидуализм превращается в безудержный эгоизм, свобода – в своеволие и безответственность, конкуренция – в абсолютное право сильного. Стремление создать некую государственную идеологию в условиях конфликтного отношения между различными группировками элиты также не могут привести ни к каким результатам. Поэтому можно констатировать, что нынешняя политическая элита демонстрирует неспособность создать целостную систему новых идей, которые способны объединить и вдохновить общество.</w:t>
      </w:r>
    </w:p>
    <w:p w:rsidR="00325B41" w:rsidRPr="00325B41" w:rsidRDefault="00325B41" w:rsidP="00325B41">
      <w:pPr>
        <w:tabs>
          <w:tab w:val="left" w:pos="720"/>
        </w:tabs>
        <w:spacing w:line="360" w:lineRule="auto"/>
        <w:ind w:right="180" w:firstLine="540"/>
        <w:jc w:val="both"/>
        <w:rPr>
          <w:sz w:val="28"/>
          <w:szCs w:val="28"/>
        </w:rPr>
      </w:pPr>
      <w:r w:rsidRPr="00325B41">
        <w:rPr>
          <w:sz w:val="28"/>
          <w:szCs w:val="28"/>
        </w:rPr>
        <w:t>Начинает просматриваться ведущая тенденция превращения политической элиты в сугубо государственную, стремление находить опору не в партиях и движениях, а в различных структурах власти. Эта тенденция проявляется в попытках учреждать все новые институты  (корпус глав местной администрации) и органы власти (Совет Безопасности в России), создавать новые посты и должности под конкретных лиц, сохранять учреждения, сформированные в иную историческую эпоху и уже изжившие себя (Съезд народных депутатов в РФ) и т.п. При всей политической разнонаправленности таких мер, они имеют общую цель – стабилизировать положение нынешнего состава элиты.</w:t>
      </w:r>
    </w:p>
    <w:p w:rsidR="00ED5C86" w:rsidRDefault="00325B41" w:rsidP="00ED5C86">
      <w:pPr>
        <w:tabs>
          <w:tab w:val="left" w:pos="720"/>
        </w:tabs>
        <w:spacing w:line="360" w:lineRule="auto"/>
        <w:ind w:right="180" w:firstLine="540"/>
        <w:jc w:val="both"/>
        <w:rPr>
          <w:sz w:val="28"/>
          <w:szCs w:val="28"/>
        </w:rPr>
      </w:pPr>
      <w:r w:rsidRPr="00325B41">
        <w:rPr>
          <w:sz w:val="28"/>
          <w:szCs w:val="28"/>
        </w:rPr>
        <w:t>Представляется, что будущее российской политической элиты будут зависеть от того, насколько лица, в нее входящие, будут руководствоваться  социоцентрическими мотивами, стремиться к выработке универсальных норм, ценностей, ориентаций общественного согласия. Огромное содействие этому могут оказать коммуникативные технологии, влияющие на сознание и поведение через воспроизводство символической  и виртуальной реальности. Информационные источники: радио, телефонная, телевизионная связь</w:t>
      </w:r>
      <w:r>
        <w:rPr>
          <w:sz w:val="28"/>
          <w:szCs w:val="28"/>
        </w:rPr>
        <w:t xml:space="preserve">, Интернет </w:t>
      </w:r>
      <w:r w:rsidRPr="00325B41">
        <w:rPr>
          <w:sz w:val="28"/>
          <w:szCs w:val="28"/>
        </w:rPr>
        <w:t>становятся доступнее год от года. Это значит, что увеличиваются возможности влияния на общественное сознание не только со стороны политической элиты, но и возможности сопротивлению этому влиянию со сто</w:t>
      </w:r>
      <w:r>
        <w:rPr>
          <w:sz w:val="28"/>
          <w:szCs w:val="28"/>
        </w:rPr>
        <w:t xml:space="preserve">роны общества, группы, индивида </w:t>
      </w:r>
      <w:r w:rsidRPr="00325B41">
        <w:rPr>
          <w:sz w:val="28"/>
          <w:szCs w:val="28"/>
        </w:rPr>
        <w:t xml:space="preserve">было бы только желание в самообразовании и воля. Эти качества в числе других социальных ценностей и должна культивировать политическая элита, т.к. управление безвольным и апатичным населением приведет к деградации самой элиты, война «всех </w:t>
      </w:r>
      <w:r>
        <w:rPr>
          <w:sz w:val="28"/>
          <w:szCs w:val="28"/>
        </w:rPr>
        <w:t xml:space="preserve">против всех» и в конечном итоге </w:t>
      </w:r>
      <w:r w:rsidRPr="00325B41">
        <w:rPr>
          <w:sz w:val="28"/>
          <w:szCs w:val="28"/>
        </w:rPr>
        <w:t>к социальному хаосу. Российская политическая элита ради собственного выживания и усовершенствования должна способствовать формированию здоровых сил в обществе и рекрутировать из них своих представителей. В этом есть залог сохранения России как государства, как общества, как цивилизации.</w:t>
      </w:r>
    </w:p>
    <w:p w:rsidR="00901E76" w:rsidRPr="00ED5C86" w:rsidRDefault="00ED5C86" w:rsidP="00ED5C86">
      <w:pPr>
        <w:tabs>
          <w:tab w:val="left" w:pos="720"/>
        </w:tabs>
        <w:spacing w:line="360" w:lineRule="auto"/>
        <w:ind w:right="180" w:firstLine="540"/>
        <w:jc w:val="both"/>
        <w:rPr>
          <w:sz w:val="28"/>
          <w:szCs w:val="28"/>
        </w:rPr>
      </w:pPr>
      <w:r>
        <w:rPr>
          <w:sz w:val="28"/>
          <w:szCs w:val="28"/>
        </w:rPr>
        <w:t xml:space="preserve">                                        </w:t>
      </w:r>
      <w:r w:rsidR="00325B41">
        <w:rPr>
          <w:b/>
          <w:sz w:val="28"/>
        </w:rPr>
        <w:t xml:space="preserve">    </w:t>
      </w:r>
      <w:r w:rsidR="00901E76" w:rsidRPr="007A0738">
        <w:rPr>
          <w:b/>
          <w:sz w:val="28"/>
        </w:rPr>
        <w:t>Заключение</w:t>
      </w:r>
    </w:p>
    <w:p w:rsidR="00901E76" w:rsidRDefault="00901E76" w:rsidP="00901E76">
      <w:pPr>
        <w:spacing w:line="360" w:lineRule="auto"/>
        <w:ind w:firstLine="737"/>
        <w:jc w:val="both"/>
        <w:rPr>
          <w:sz w:val="28"/>
        </w:rPr>
      </w:pPr>
    </w:p>
    <w:p w:rsidR="00901E76" w:rsidRDefault="00901E76" w:rsidP="00901E76">
      <w:pPr>
        <w:spacing w:line="360" w:lineRule="auto"/>
        <w:ind w:firstLine="737"/>
        <w:jc w:val="both"/>
        <w:rPr>
          <w:sz w:val="28"/>
        </w:rPr>
      </w:pPr>
      <w:r>
        <w:rPr>
          <w:sz w:val="28"/>
        </w:rPr>
        <w:t>Так кто же все-таки входит в политическую элиту? Из кого же она состоит?</w:t>
      </w:r>
    </w:p>
    <w:p w:rsidR="00901E76" w:rsidRDefault="00901E76" w:rsidP="00901E76">
      <w:pPr>
        <w:spacing w:line="360" w:lineRule="auto"/>
        <w:ind w:firstLine="737"/>
        <w:jc w:val="both"/>
        <w:rPr>
          <w:sz w:val="28"/>
        </w:rPr>
      </w:pPr>
      <w:r>
        <w:rPr>
          <w:sz w:val="28"/>
        </w:rPr>
        <w:t>В состав политических элит входят: высшие руководящие кадры, управленцы и идеологи (интеллектуалы, представители артистического мира, духовенство), суждения и мнения которых пользуются огромным авторитетом.</w:t>
      </w:r>
    </w:p>
    <w:p w:rsidR="00901E76" w:rsidRDefault="00901E76" w:rsidP="00901E76">
      <w:pPr>
        <w:spacing w:line="360" w:lineRule="auto"/>
        <w:ind w:firstLine="737"/>
        <w:jc w:val="both"/>
        <w:rPr>
          <w:sz w:val="28"/>
        </w:rPr>
      </w:pPr>
      <w:r>
        <w:rPr>
          <w:sz w:val="28"/>
        </w:rPr>
        <w:t>Но в состав элит входят не только лица и группы, непосредственно участвующие в управлении, но и наиболее влиятельные экономические и административные круги, руководители средств массовой информации, а также члены семей влиятельных лиц, хотя они вроде бы непосредственно не участвуют в принятии решений и в реализации политики. В состав политической элиты входят также те представители правящего класса, которые формально не связаны с политикой, но оказывают закулисное влияние на принятие политических решений, они играют роль так называемых "серых кардиналов".</w:t>
      </w:r>
    </w:p>
    <w:p w:rsidR="00901E76" w:rsidRDefault="00901E76" w:rsidP="00901E76">
      <w:pPr>
        <w:spacing w:line="360" w:lineRule="auto"/>
        <w:ind w:firstLine="737"/>
        <w:jc w:val="both"/>
        <w:rPr>
          <w:sz w:val="28"/>
        </w:rPr>
      </w:pPr>
      <w:r>
        <w:rPr>
          <w:sz w:val="28"/>
        </w:rPr>
        <w:t>Роль элиты в обществе, в управлении, экономики отражают ее функции:</w:t>
      </w:r>
    </w:p>
    <w:p w:rsidR="00901E76" w:rsidRDefault="00901E76" w:rsidP="00901E76">
      <w:pPr>
        <w:spacing w:line="360" w:lineRule="auto"/>
        <w:ind w:firstLine="737"/>
        <w:jc w:val="both"/>
        <w:rPr>
          <w:sz w:val="28"/>
        </w:rPr>
      </w:pPr>
      <w:r>
        <w:rPr>
          <w:sz w:val="28"/>
        </w:rPr>
        <w:t>1) элиты играют важнейшую роль в определении политической воли социальной группы, всего класса и в разработке механизмов реализации этой воли;</w:t>
      </w:r>
    </w:p>
    <w:p w:rsidR="00901E76" w:rsidRDefault="00901E76" w:rsidP="00901E76">
      <w:pPr>
        <w:spacing w:line="360" w:lineRule="auto"/>
        <w:ind w:firstLine="737"/>
        <w:jc w:val="both"/>
        <w:rPr>
          <w:sz w:val="28"/>
        </w:rPr>
      </w:pPr>
      <w:r>
        <w:rPr>
          <w:sz w:val="28"/>
        </w:rPr>
        <w:t>2) элиты призваны формировать политические цели своей группы, класса;</w:t>
      </w:r>
    </w:p>
    <w:p w:rsidR="00901E76" w:rsidRDefault="00901E76" w:rsidP="00901E76">
      <w:pPr>
        <w:spacing w:line="360" w:lineRule="auto"/>
        <w:ind w:firstLine="737"/>
        <w:jc w:val="both"/>
        <w:rPr>
          <w:sz w:val="28"/>
        </w:rPr>
      </w:pPr>
      <w:r>
        <w:rPr>
          <w:sz w:val="28"/>
        </w:rPr>
        <w:t>3) элиты регулируют деятельность по политическому представительству группы, класса, дозируя поддержку, усиливая или ограничивая ее;</w:t>
      </w:r>
    </w:p>
    <w:p w:rsidR="00901E76" w:rsidRDefault="00901E76" w:rsidP="00901E76">
      <w:pPr>
        <w:spacing w:line="360" w:lineRule="auto"/>
        <w:ind w:firstLine="737"/>
        <w:jc w:val="both"/>
        <w:rPr>
          <w:sz w:val="28"/>
        </w:rPr>
      </w:pPr>
      <w:r>
        <w:rPr>
          <w:sz w:val="28"/>
        </w:rPr>
        <w:t>4) элиты являются основным резервом руководящих кадров, центром набора и расстановки руководителей на различные участки политического и государственного управления.</w:t>
      </w:r>
    </w:p>
    <w:p w:rsidR="00901E76" w:rsidRDefault="00901E76" w:rsidP="00901E76">
      <w:pPr>
        <w:spacing w:line="360" w:lineRule="auto"/>
        <w:ind w:firstLine="737"/>
        <w:jc w:val="center"/>
        <w:rPr>
          <w:sz w:val="28"/>
        </w:rPr>
      </w:pPr>
      <w:r>
        <w:rPr>
          <w:sz w:val="28"/>
        </w:rPr>
        <w:br w:type="page"/>
      </w:r>
      <w:r w:rsidR="00325B41">
        <w:rPr>
          <w:sz w:val="28"/>
        </w:rPr>
        <w:t>Список литературы.</w:t>
      </w:r>
    </w:p>
    <w:p w:rsidR="000B3012" w:rsidRDefault="000B3012" w:rsidP="000B3012">
      <w:pPr>
        <w:spacing w:line="360" w:lineRule="auto"/>
        <w:ind w:firstLine="737"/>
        <w:jc w:val="both"/>
        <w:rPr>
          <w:sz w:val="28"/>
        </w:rPr>
      </w:pPr>
    </w:p>
    <w:p w:rsidR="000B3012" w:rsidRDefault="000B3012" w:rsidP="000B3012">
      <w:pPr>
        <w:spacing w:line="360" w:lineRule="auto"/>
        <w:ind w:firstLine="540"/>
        <w:jc w:val="both"/>
        <w:rPr>
          <w:sz w:val="28"/>
        </w:rPr>
      </w:pPr>
      <w:r>
        <w:rPr>
          <w:sz w:val="28"/>
        </w:rPr>
        <w:t>1.</w:t>
      </w:r>
      <w:r w:rsidRPr="000B3012">
        <w:rPr>
          <w:sz w:val="28"/>
        </w:rPr>
        <w:t xml:space="preserve"> </w:t>
      </w:r>
      <w:r>
        <w:rPr>
          <w:sz w:val="28"/>
        </w:rPr>
        <w:t>Ашин Г.К. Правящая элита и общество. Свободная мысль, 1993, №7.</w:t>
      </w:r>
    </w:p>
    <w:p w:rsidR="00901E76" w:rsidRDefault="000B3012" w:rsidP="000B3012">
      <w:pPr>
        <w:spacing w:line="360" w:lineRule="auto"/>
        <w:ind w:firstLine="540"/>
        <w:jc w:val="both"/>
        <w:rPr>
          <w:sz w:val="28"/>
          <w:szCs w:val="28"/>
        </w:rPr>
      </w:pPr>
      <w:r>
        <w:rPr>
          <w:sz w:val="28"/>
        </w:rPr>
        <w:t xml:space="preserve">2. </w:t>
      </w:r>
      <w:r w:rsidR="009060C7">
        <w:rPr>
          <w:sz w:val="28"/>
        </w:rPr>
        <w:t>Блондель Ж. Политическое лидерство.М,1995г.</w:t>
      </w:r>
    </w:p>
    <w:p w:rsidR="000B3012" w:rsidRDefault="000B3012" w:rsidP="000B3012">
      <w:pPr>
        <w:spacing w:line="360" w:lineRule="auto"/>
        <w:ind w:firstLine="540"/>
        <w:jc w:val="both"/>
        <w:rPr>
          <w:sz w:val="28"/>
          <w:szCs w:val="28"/>
        </w:rPr>
      </w:pPr>
      <w:r>
        <w:rPr>
          <w:sz w:val="28"/>
          <w:szCs w:val="28"/>
        </w:rPr>
        <w:t xml:space="preserve">3. </w:t>
      </w:r>
      <w:r w:rsidR="009060C7">
        <w:rPr>
          <w:sz w:val="28"/>
          <w:szCs w:val="28"/>
        </w:rPr>
        <w:t>Моска Г. Элементы политической науки</w:t>
      </w:r>
      <w:r w:rsidR="009060C7" w:rsidRPr="000B3012">
        <w:rPr>
          <w:sz w:val="28"/>
          <w:szCs w:val="28"/>
        </w:rPr>
        <w:t xml:space="preserve"> // Социс, 1994</w:t>
      </w:r>
      <w:r w:rsidR="009060C7">
        <w:rPr>
          <w:sz w:val="28"/>
          <w:szCs w:val="28"/>
        </w:rPr>
        <w:t>г.</w:t>
      </w:r>
    </w:p>
    <w:p w:rsidR="000B3012" w:rsidRDefault="000B3012" w:rsidP="000B3012">
      <w:pPr>
        <w:spacing w:line="360" w:lineRule="auto"/>
        <w:ind w:firstLine="540"/>
        <w:jc w:val="both"/>
        <w:rPr>
          <w:sz w:val="28"/>
          <w:szCs w:val="28"/>
        </w:rPr>
      </w:pPr>
      <w:r>
        <w:rPr>
          <w:sz w:val="28"/>
          <w:szCs w:val="28"/>
        </w:rPr>
        <w:t>4..</w:t>
      </w:r>
      <w:r w:rsidR="009060C7" w:rsidRPr="009060C7">
        <w:rPr>
          <w:sz w:val="28"/>
          <w:szCs w:val="28"/>
        </w:rPr>
        <w:t xml:space="preserve"> </w:t>
      </w:r>
      <w:r w:rsidR="009060C7">
        <w:rPr>
          <w:sz w:val="28"/>
          <w:szCs w:val="28"/>
        </w:rPr>
        <w:t>Новгородцев П.И. Введение в философию права.М.;1991г.</w:t>
      </w:r>
    </w:p>
    <w:p w:rsidR="000B3012" w:rsidRDefault="000B3012" w:rsidP="000B3012">
      <w:pPr>
        <w:spacing w:line="360" w:lineRule="auto"/>
        <w:ind w:firstLine="540"/>
        <w:jc w:val="both"/>
        <w:rPr>
          <w:sz w:val="28"/>
          <w:szCs w:val="28"/>
        </w:rPr>
      </w:pPr>
      <w:r>
        <w:rPr>
          <w:sz w:val="28"/>
          <w:szCs w:val="28"/>
        </w:rPr>
        <w:t xml:space="preserve">5. </w:t>
      </w:r>
      <w:r w:rsidR="009060C7">
        <w:rPr>
          <w:sz w:val="28"/>
          <w:szCs w:val="28"/>
        </w:rPr>
        <w:t>Островский М.Я. Демократия и политические партии.М.,1998г</w:t>
      </w:r>
    </w:p>
    <w:p w:rsidR="009060C7" w:rsidRDefault="009060C7" w:rsidP="009060C7">
      <w:pPr>
        <w:spacing w:line="360" w:lineRule="auto"/>
        <w:ind w:firstLine="540"/>
        <w:jc w:val="both"/>
        <w:rPr>
          <w:sz w:val="28"/>
          <w:szCs w:val="28"/>
        </w:rPr>
      </w:pPr>
      <w:r>
        <w:rPr>
          <w:sz w:val="28"/>
          <w:szCs w:val="28"/>
        </w:rPr>
        <w:t xml:space="preserve">6. </w:t>
      </w:r>
      <w:r w:rsidRPr="000B3012">
        <w:rPr>
          <w:sz w:val="28"/>
          <w:szCs w:val="28"/>
        </w:rPr>
        <w:t xml:space="preserve">Охотский Е.В. Политическая элита и российская действительность. </w:t>
      </w:r>
    </w:p>
    <w:p w:rsidR="009060C7" w:rsidRDefault="009060C7" w:rsidP="009060C7">
      <w:pPr>
        <w:spacing w:line="360" w:lineRule="auto"/>
        <w:ind w:firstLine="540"/>
        <w:jc w:val="both"/>
        <w:rPr>
          <w:sz w:val="28"/>
          <w:szCs w:val="28"/>
        </w:rPr>
      </w:pPr>
      <w:r>
        <w:rPr>
          <w:sz w:val="28"/>
          <w:szCs w:val="28"/>
        </w:rPr>
        <w:t xml:space="preserve">     </w:t>
      </w:r>
      <w:r w:rsidRPr="000B3012">
        <w:rPr>
          <w:sz w:val="28"/>
          <w:szCs w:val="28"/>
        </w:rPr>
        <w:t>М.</w:t>
      </w:r>
      <w:r>
        <w:rPr>
          <w:sz w:val="28"/>
          <w:szCs w:val="28"/>
        </w:rPr>
        <w:t>,2002г.</w:t>
      </w:r>
    </w:p>
    <w:p w:rsidR="009060C7" w:rsidRDefault="009060C7" w:rsidP="000B3012">
      <w:pPr>
        <w:spacing w:line="360" w:lineRule="auto"/>
        <w:ind w:firstLine="540"/>
        <w:jc w:val="both"/>
        <w:rPr>
          <w:sz w:val="28"/>
          <w:szCs w:val="28"/>
        </w:rPr>
      </w:pPr>
      <w:r>
        <w:rPr>
          <w:sz w:val="28"/>
          <w:szCs w:val="28"/>
        </w:rPr>
        <w:t>7. Пушкарева Г.В. Политология.М.,2005г.</w:t>
      </w:r>
    </w:p>
    <w:p w:rsidR="009060C7" w:rsidRPr="000B3012" w:rsidRDefault="009060C7" w:rsidP="000B3012">
      <w:pPr>
        <w:spacing w:line="360" w:lineRule="auto"/>
        <w:ind w:firstLine="540"/>
        <w:jc w:val="both"/>
        <w:rPr>
          <w:sz w:val="28"/>
          <w:szCs w:val="28"/>
        </w:rPr>
      </w:pPr>
      <w:r>
        <w:rPr>
          <w:sz w:val="28"/>
          <w:szCs w:val="28"/>
        </w:rPr>
        <w:t>8. Шестопал Е.Б. Политическая психология.М.,2002г.</w:t>
      </w:r>
    </w:p>
    <w:p w:rsidR="00901E76" w:rsidRDefault="00901E76">
      <w:bookmarkStart w:id="0" w:name="_GoBack"/>
      <w:bookmarkEnd w:id="0"/>
    </w:p>
    <w:sectPr w:rsidR="00901E76" w:rsidSect="00A77F20">
      <w:headerReference w:type="even" r:id="rId7"/>
      <w:footerReference w:type="even" r:id="rId8"/>
      <w:footerReference w:type="default" r:id="rId9"/>
      <w:head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068" w:rsidRDefault="00030068">
      <w:r>
        <w:separator/>
      </w:r>
    </w:p>
  </w:endnote>
  <w:endnote w:type="continuationSeparator" w:id="0">
    <w:p w:rsidR="00030068" w:rsidRDefault="0003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F20" w:rsidRDefault="00A77F20" w:rsidP="008C575F">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77F20" w:rsidRDefault="00A77F2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F20" w:rsidRDefault="00A77F20" w:rsidP="008C575F">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1636E">
      <w:rPr>
        <w:rStyle w:val="a5"/>
        <w:noProof/>
      </w:rPr>
      <w:t>2</w:t>
    </w:r>
    <w:r>
      <w:rPr>
        <w:rStyle w:val="a5"/>
      </w:rPr>
      <w:fldChar w:fldCharType="end"/>
    </w:r>
  </w:p>
  <w:p w:rsidR="00A77F20" w:rsidRDefault="00A77F2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068" w:rsidRDefault="00030068">
      <w:r>
        <w:separator/>
      </w:r>
    </w:p>
  </w:footnote>
  <w:footnote w:type="continuationSeparator" w:id="0">
    <w:p w:rsidR="00030068" w:rsidRDefault="00030068">
      <w:r>
        <w:continuationSeparator/>
      </w:r>
    </w:p>
  </w:footnote>
  <w:footnote w:id="1">
    <w:p w:rsidR="00A77F20" w:rsidRDefault="00A77F20" w:rsidP="007E2757">
      <w:r>
        <w:rPr>
          <w:rStyle w:val="a7"/>
        </w:rPr>
        <w:footnoteRef/>
      </w:r>
      <w:r>
        <w:t xml:space="preserve"> .Моска Г. «Теория правления и парламентское правление», «Элементы политической науки» // Социс, 1994, с.12</w:t>
      </w:r>
    </w:p>
  </w:footnote>
  <w:footnote w:id="2">
    <w:p w:rsidR="00A77F20" w:rsidRPr="00507B4A" w:rsidRDefault="00A77F20">
      <w:pPr>
        <w:pStyle w:val="a6"/>
      </w:pPr>
      <w:r>
        <w:rPr>
          <w:rStyle w:val="a7"/>
        </w:rPr>
        <w:footnoteRef/>
      </w:r>
      <w:r>
        <w:t xml:space="preserve"> .Моска Г. «Теория правления и парламентское правление», «Элементы политической науки» // Социс, 1994, с.12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F20" w:rsidRDefault="00A77F20" w:rsidP="008828C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A77F20" w:rsidRDefault="00A77F2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F20" w:rsidRDefault="00A77F20" w:rsidP="00A77F20">
    <w:pPr>
      <w:pStyle w:val="a3"/>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A2B86"/>
    <w:multiLevelType w:val="singleLevel"/>
    <w:tmpl w:val="04190011"/>
    <w:lvl w:ilvl="0">
      <w:start w:val="1"/>
      <w:numFmt w:val="decimal"/>
      <w:lvlText w:val="%1)"/>
      <w:lvlJc w:val="left"/>
      <w:pPr>
        <w:tabs>
          <w:tab w:val="num" w:pos="360"/>
        </w:tabs>
        <w:ind w:left="360" w:hanging="360"/>
      </w:pPr>
    </w:lvl>
  </w:abstractNum>
  <w:abstractNum w:abstractNumId="1">
    <w:nsid w:val="6D546E83"/>
    <w:multiLevelType w:val="hybridMultilevel"/>
    <w:tmpl w:val="BDA8887A"/>
    <w:lvl w:ilvl="0" w:tplc="1A907834">
      <w:start w:val="1"/>
      <w:numFmt w:val="decimal"/>
      <w:lvlText w:val="%1."/>
      <w:lvlJc w:val="left"/>
      <w:pPr>
        <w:tabs>
          <w:tab w:val="num" w:pos="2970"/>
        </w:tabs>
        <w:ind w:left="2970" w:hanging="360"/>
      </w:pPr>
      <w:rPr>
        <w:rFonts w:hint="default"/>
      </w:rPr>
    </w:lvl>
    <w:lvl w:ilvl="1" w:tplc="04190019" w:tentative="1">
      <w:start w:val="1"/>
      <w:numFmt w:val="lowerLetter"/>
      <w:lvlText w:val="%2."/>
      <w:lvlJc w:val="left"/>
      <w:pPr>
        <w:tabs>
          <w:tab w:val="num" w:pos="3690"/>
        </w:tabs>
        <w:ind w:left="3690" w:hanging="360"/>
      </w:pPr>
    </w:lvl>
    <w:lvl w:ilvl="2" w:tplc="0419001B" w:tentative="1">
      <w:start w:val="1"/>
      <w:numFmt w:val="lowerRoman"/>
      <w:lvlText w:val="%3."/>
      <w:lvlJc w:val="right"/>
      <w:pPr>
        <w:tabs>
          <w:tab w:val="num" w:pos="4410"/>
        </w:tabs>
        <w:ind w:left="4410" w:hanging="180"/>
      </w:pPr>
    </w:lvl>
    <w:lvl w:ilvl="3" w:tplc="0419000F" w:tentative="1">
      <w:start w:val="1"/>
      <w:numFmt w:val="decimal"/>
      <w:lvlText w:val="%4."/>
      <w:lvlJc w:val="left"/>
      <w:pPr>
        <w:tabs>
          <w:tab w:val="num" w:pos="5130"/>
        </w:tabs>
        <w:ind w:left="5130" w:hanging="360"/>
      </w:pPr>
    </w:lvl>
    <w:lvl w:ilvl="4" w:tplc="04190019" w:tentative="1">
      <w:start w:val="1"/>
      <w:numFmt w:val="lowerLetter"/>
      <w:lvlText w:val="%5."/>
      <w:lvlJc w:val="left"/>
      <w:pPr>
        <w:tabs>
          <w:tab w:val="num" w:pos="5850"/>
        </w:tabs>
        <w:ind w:left="5850" w:hanging="360"/>
      </w:pPr>
    </w:lvl>
    <w:lvl w:ilvl="5" w:tplc="0419001B" w:tentative="1">
      <w:start w:val="1"/>
      <w:numFmt w:val="lowerRoman"/>
      <w:lvlText w:val="%6."/>
      <w:lvlJc w:val="right"/>
      <w:pPr>
        <w:tabs>
          <w:tab w:val="num" w:pos="6570"/>
        </w:tabs>
        <w:ind w:left="6570" w:hanging="180"/>
      </w:pPr>
    </w:lvl>
    <w:lvl w:ilvl="6" w:tplc="0419000F" w:tentative="1">
      <w:start w:val="1"/>
      <w:numFmt w:val="decimal"/>
      <w:lvlText w:val="%7."/>
      <w:lvlJc w:val="left"/>
      <w:pPr>
        <w:tabs>
          <w:tab w:val="num" w:pos="7290"/>
        </w:tabs>
        <w:ind w:left="7290" w:hanging="360"/>
      </w:pPr>
    </w:lvl>
    <w:lvl w:ilvl="7" w:tplc="04190019" w:tentative="1">
      <w:start w:val="1"/>
      <w:numFmt w:val="lowerLetter"/>
      <w:lvlText w:val="%8."/>
      <w:lvlJc w:val="left"/>
      <w:pPr>
        <w:tabs>
          <w:tab w:val="num" w:pos="8010"/>
        </w:tabs>
        <w:ind w:left="8010" w:hanging="360"/>
      </w:pPr>
    </w:lvl>
    <w:lvl w:ilvl="8" w:tplc="0419001B" w:tentative="1">
      <w:start w:val="1"/>
      <w:numFmt w:val="lowerRoman"/>
      <w:lvlText w:val="%9."/>
      <w:lvlJc w:val="right"/>
      <w:pPr>
        <w:tabs>
          <w:tab w:val="num" w:pos="8730"/>
        </w:tabs>
        <w:ind w:left="8730" w:hanging="180"/>
      </w:pPr>
    </w:lvl>
  </w:abstractNum>
  <w:abstractNum w:abstractNumId="2">
    <w:nsid w:val="78465759"/>
    <w:multiLevelType w:val="multilevel"/>
    <w:tmpl w:val="7C40071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2844"/>
        </w:tabs>
        <w:ind w:left="2844" w:hanging="720"/>
      </w:pPr>
      <w:rPr>
        <w:rFonts w:hint="default"/>
      </w:rPr>
    </w:lvl>
    <w:lvl w:ilvl="2">
      <w:start w:val="1"/>
      <w:numFmt w:val="decimal"/>
      <w:lvlText w:val="%1.%2.%3."/>
      <w:lvlJc w:val="left"/>
      <w:pPr>
        <w:tabs>
          <w:tab w:val="num" w:pos="4968"/>
        </w:tabs>
        <w:ind w:left="4968" w:hanging="720"/>
      </w:pPr>
      <w:rPr>
        <w:rFonts w:hint="default"/>
      </w:rPr>
    </w:lvl>
    <w:lvl w:ilvl="3">
      <w:start w:val="1"/>
      <w:numFmt w:val="decimal"/>
      <w:lvlText w:val="%1.%2.%3.%4."/>
      <w:lvlJc w:val="left"/>
      <w:pPr>
        <w:tabs>
          <w:tab w:val="num" w:pos="7452"/>
        </w:tabs>
        <w:ind w:left="7452" w:hanging="1080"/>
      </w:pPr>
      <w:rPr>
        <w:rFonts w:hint="default"/>
      </w:rPr>
    </w:lvl>
    <w:lvl w:ilvl="4">
      <w:start w:val="1"/>
      <w:numFmt w:val="decimal"/>
      <w:lvlText w:val="%1.%2.%3.%4.%5."/>
      <w:lvlJc w:val="left"/>
      <w:pPr>
        <w:tabs>
          <w:tab w:val="num" w:pos="9576"/>
        </w:tabs>
        <w:ind w:left="9576" w:hanging="1080"/>
      </w:pPr>
      <w:rPr>
        <w:rFonts w:hint="default"/>
      </w:rPr>
    </w:lvl>
    <w:lvl w:ilvl="5">
      <w:start w:val="1"/>
      <w:numFmt w:val="decimal"/>
      <w:lvlText w:val="%1.%2.%3.%4.%5.%6."/>
      <w:lvlJc w:val="left"/>
      <w:pPr>
        <w:tabs>
          <w:tab w:val="num" w:pos="12060"/>
        </w:tabs>
        <w:ind w:left="12060" w:hanging="1440"/>
      </w:pPr>
      <w:rPr>
        <w:rFonts w:hint="default"/>
      </w:rPr>
    </w:lvl>
    <w:lvl w:ilvl="6">
      <w:start w:val="1"/>
      <w:numFmt w:val="decimal"/>
      <w:lvlText w:val="%1.%2.%3.%4.%5.%6.%7."/>
      <w:lvlJc w:val="left"/>
      <w:pPr>
        <w:tabs>
          <w:tab w:val="num" w:pos="14544"/>
        </w:tabs>
        <w:ind w:left="14544" w:hanging="1800"/>
      </w:pPr>
      <w:rPr>
        <w:rFonts w:hint="default"/>
      </w:rPr>
    </w:lvl>
    <w:lvl w:ilvl="7">
      <w:start w:val="1"/>
      <w:numFmt w:val="decimal"/>
      <w:lvlText w:val="%1.%2.%3.%4.%5.%6.%7.%8."/>
      <w:lvlJc w:val="left"/>
      <w:pPr>
        <w:tabs>
          <w:tab w:val="num" w:pos="16668"/>
        </w:tabs>
        <w:ind w:left="16668" w:hanging="1800"/>
      </w:pPr>
      <w:rPr>
        <w:rFonts w:hint="default"/>
      </w:rPr>
    </w:lvl>
    <w:lvl w:ilvl="8">
      <w:start w:val="1"/>
      <w:numFmt w:val="decimal"/>
      <w:lvlText w:val="%1.%2.%3.%4.%5.%6.%7.%8.%9."/>
      <w:lvlJc w:val="left"/>
      <w:pPr>
        <w:tabs>
          <w:tab w:val="num" w:pos="19152"/>
        </w:tabs>
        <w:ind w:left="19152"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1E76"/>
    <w:rsid w:val="0000026C"/>
    <w:rsid w:val="00030068"/>
    <w:rsid w:val="000B3012"/>
    <w:rsid w:val="00113E2E"/>
    <w:rsid w:val="001D3B57"/>
    <w:rsid w:val="00313336"/>
    <w:rsid w:val="00325B41"/>
    <w:rsid w:val="00327042"/>
    <w:rsid w:val="00387C62"/>
    <w:rsid w:val="003A541D"/>
    <w:rsid w:val="0043522A"/>
    <w:rsid w:val="00465154"/>
    <w:rsid w:val="00507B4A"/>
    <w:rsid w:val="00651949"/>
    <w:rsid w:val="006D5AD7"/>
    <w:rsid w:val="0071636E"/>
    <w:rsid w:val="0072418E"/>
    <w:rsid w:val="00725126"/>
    <w:rsid w:val="007E2757"/>
    <w:rsid w:val="007E2886"/>
    <w:rsid w:val="00833D74"/>
    <w:rsid w:val="008828C6"/>
    <w:rsid w:val="008C575F"/>
    <w:rsid w:val="00901E76"/>
    <w:rsid w:val="009060C7"/>
    <w:rsid w:val="009372F8"/>
    <w:rsid w:val="00A77F20"/>
    <w:rsid w:val="00C2005B"/>
    <w:rsid w:val="00C3257E"/>
    <w:rsid w:val="00CA413C"/>
    <w:rsid w:val="00CD42BD"/>
    <w:rsid w:val="00D35387"/>
    <w:rsid w:val="00E21FFC"/>
    <w:rsid w:val="00EA6DD4"/>
    <w:rsid w:val="00ED5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774C7F6-6740-4072-B177-39041F96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E76"/>
    <w:rPr>
      <w:sz w:val="24"/>
      <w:szCs w:val="24"/>
    </w:rPr>
  </w:style>
  <w:style w:type="paragraph" w:styleId="1">
    <w:name w:val="heading 1"/>
    <w:basedOn w:val="a"/>
    <w:next w:val="a"/>
    <w:qFormat/>
    <w:rsid w:val="00901E76"/>
    <w:pPr>
      <w:keepNext/>
      <w:jc w:val="center"/>
      <w:outlineLvl w:val="0"/>
    </w:pPr>
    <w:rPr>
      <w:sz w:val="32"/>
      <w:szCs w:val="20"/>
    </w:rPr>
  </w:style>
  <w:style w:type="paragraph" w:styleId="2">
    <w:name w:val="heading 2"/>
    <w:basedOn w:val="a"/>
    <w:next w:val="a"/>
    <w:qFormat/>
    <w:rsid w:val="00901E76"/>
    <w:pPr>
      <w:keepNext/>
      <w:spacing w:before="240" w:after="60"/>
      <w:outlineLvl w:val="1"/>
    </w:pPr>
    <w:rPr>
      <w:rFonts w:ascii="Arial" w:hAnsi="Arial" w:cs="Arial"/>
      <w:b/>
      <w:bCs/>
      <w:i/>
      <w:iCs/>
      <w:sz w:val="28"/>
      <w:szCs w:val="28"/>
    </w:rPr>
  </w:style>
  <w:style w:type="paragraph" w:styleId="4">
    <w:name w:val="heading 4"/>
    <w:basedOn w:val="a"/>
    <w:next w:val="a"/>
    <w:qFormat/>
    <w:rsid w:val="00901E76"/>
    <w:pPr>
      <w:keepNext/>
      <w:spacing w:before="240" w:after="60"/>
      <w:outlineLvl w:val="3"/>
    </w:pPr>
    <w:rPr>
      <w:b/>
      <w:bCs/>
      <w:sz w:val="28"/>
      <w:szCs w:val="28"/>
    </w:rPr>
  </w:style>
  <w:style w:type="paragraph" w:styleId="5">
    <w:name w:val="heading 5"/>
    <w:basedOn w:val="a"/>
    <w:next w:val="a"/>
    <w:qFormat/>
    <w:rsid w:val="00901E7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01E76"/>
    <w:pPr>
      <w:tabs>
        <w:tab w:val="center" w:pos="4153"/>
        <w:tab w:val="right" w:pos="8306"/>
      </w:tabs>
    </w:pPr>
    <w:rPr>
      <w:sz w:val="20"/>
      <w:szCs w:val="20"/>
    </w:rPr>
  </w:style>
  <w:style w:type="paragraph" w:styleId="a4">
    <w:name w:val="Body Text Indent"/>
    <w:basedOn w:val="a"/>
    <w:rsid w:val="00901E76"/>
    <w:pPr>
      <w:spacing w:after="120"/>
      <w:ind w:left="283"/>
    </w:pPr>
  </w:style>
  <w:style w:type="paragraph" w:styleId="20">
    <w:name w:val="Body Text Indent 2"/>
    <w:basedOn w:val="a"/>
    <w:rsid w:val="00901E76"/>
    <w:pPr>
      <w:spacing w:after="120" w:line="480" w:lineRule="auto"/>
      <w:ind w:left="283"/>
    </w:pPr>
  </w:style>
  <w:style w:type="paragraph" w:styleId="3">
    <w:name w:val="Body Text Indent 3"/>
    <w:basedOn w:val="a"/>
    <w:rsid w:val="00901E76"/>
    <w:pPr>
      <w:spacing w:after="120"/>
      <w:ind w:left="283"/>
    </w:pPr>
    <w:rPr>
      <w:sz w:val="16"/>
      <w:szCs w:val="16"/>
    </w:rPr>
  </w:style>
  <w:style w:type="character" w:styleId="a5">
    <w:name w:val="page number"/>
    <w:basedOn w:val="a0"/>
    <w:rsid w:val="00901E76"/>
  </w:style>
  <w:style w:type="paragraph" w:styleId="a6">
    <w:name w:val="footnote text"/>
    <w:basedOn w:val="a"/>
    <w:semiHidden/>
    <w:rsid w:val="00901E76"/>
    <w:rPr>
      <w:sz w:val="20"/>
      <w:szCs w:val="20"/>
    </w:rPr>
  </w:style>
  <w:style w:type="character" w:styleId="a7">
    <w:name w:val="footnote reference"/>
    <w:basedOn w:val="a0"/>
    <w:semiHidden/>
    <w:rsid w:val="00901E76"/>
    <w:rPr>
      <w:vertAlign w:val="superscript"/>
    </w:rPr>
  </w:style>
  <w:style w:type="paragraph" w:styleId="a8">
    <w:name w:val="footer"/>
    <w:basedOn w:val="a"/>
    <w:rsid w:val="00901E76"/>
    <w:pPr>
      <w:tabs>
        <w:tab w:val="center" w:pos="4677"/>
        <w:tab w:val="right" w:pos="9355"/>
      </w:tabs>
    </w:pPr>
  </w:style>
  <w:style w:type="paragraph" w:styleId="a9">
    <w:name w:val="Body Text"/>
    <w:basedOn w:val="a"/>
    <w:rsid w:val="00C2005B"/>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3036</Words>
  <Characters>17309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2</Company>
  <LinksUpToDate>false</LinksUpToDate>
  <CharactersWithSpaces>20305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1</dc:creator>
  <cp:keywords/>
  <dc:description/>
  <cp:lastModifiedBy>admin</cp:lastModifiedBy>
  <cp:revision>2</cp:revision>
  <dcterms:created xsi:type="dcterms:W3CDTF">2014-03-30T01:30:00Z</dcterms:created>
  <dcterms:modified xsi:type="dcterms:W3CDTF">2014-03-30T01:30:00Z</dcterms:modified>
</cp:coreProperties>
</file>