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69" w:rsidRDefault="00906969">
      <w:pPr>
        <w:spacing w:line="360" w:lineRule="auto"/>
        <w:jc w:val="center"/>
        <w:rPr>
          <w:b/>
          <w:bCs/>
          <w:sz w:val="36"/>
          <w:szCs w:val="36"/>
        </w:rPr>
      </w:pPr>
      <w:r>
        <w:rPr>
          <w:b/>
          <w:bCs/>
          <w:sz w:val="36"/>
          <w:szCs w:val="36"/>
        </w:rPr>
        <w:t>Тема: Политическая сфера жизни общества</w:t>
      </w:r>
    </w:p>
    <w:p w:rsidR="00906969" w:rsidRDefault="00906969">
      <w:pPr>
        <w:spacing w:line="360" w:lineRule="auto"/>
        <w:jc w:val="center"/>
        <w:rPr>
          <w:b/>
          <w:bCs/>
          <w:sz w:val="36"/>
          <w:szCs w:val="36"/>
        </w:rPr>
      </w:pPr>
    </w:p>
    <w:p w:rsidR="00906969" w:rsidRDefault="00906969">
      <w:pPr>
        <w:spacing w:line="360" w:lineRule="auto"/>
        <w:jc w:val="center"/>
        <w:rPr>
          <w:b/>
          <w:bCs/>
          <w:sz w:val="36"/>
          <w:szCs w:val="36"/>
        </w:rPr>
      </w:pPr>
    </w:p>
    <w:p w:rsidR="00906969" w:rsidRDefault="00906969">
      <w:pPr>
        <w:spacing w:line="360" w:lineRule="auto"/>
        <w:jc w:val="center"/>
        <w:rPr>
          <w:sz w:val="28"/>
          <w:szCs w:val="28"/>
        </w:rPr>
      </w:pPr>
      <w:r>
        <w:rPr>
          <w:b/>
          <w:bCs/>
          <w:sz w:val="32"/>
          <w:szCs w:val="32"/>
        </w:rPr>
        <w:t>СОДЕРЖАНИЕ</w:t>
      </w:r>
    </w:p>
    <w:p w:rsidR="00906969" w:rsidRDefault="00906969">
      <w:pPr>
        <w:spacing w:line="360" w:lineRule="auto"/>
        <w:rPr>
          <w:sz w:val="28"/>
          <w:szCs w:val="28"/>
        </w:rPr>
      </w:pPr>
    </w:p>
    <w:p w:rsidR="00906969" w:rsidRDefault="00906969">
      <w:pPr>
        <w:spacing w:line="360" w:lineRule="auto"/>
        <w:rPr>
          <w:sz w:val="28"/>
          <w:szCs w:val="28"/>
        </w:rPr>
      </w:pPr>
    </w:p>
    <w:p w:rsidR="00906969" w:rsidRDefault="00906969">
      <w:pPr>
        <w:spacing w:line="360" w:lineRule="auto"/>
        <w:rPr>
          <w:sz w:val="28"/>
          <w:szCs w:val="28"/>
        </w:rPr>
      </w:pPr>
    </w:p>
    <w:p w:rsidR="00906969" w:rsidRDefault="00906969">
      <w:pPr>
        <w:spacing w:line="360" w:lineRule="auto"/>
        <w:jc w:val="both"/>
        <w:rPr>
          <w:sz w:val="28"/>
          <w:szCs w:val="28"/>
        </w:rPr>
      </w:pPr>
    </w:p>
    <w:p w:rsidR="00906969" w:rsidRDefault="00906969">
      <w:pPr>
        <w:spacing w:line="360" w:lineRule="auto"/>
        <w:jc w:val="both"/>
        <w:rPr>
          <w:sz w:val="28"/>
          <w:szCs w:val="28"/>
        </w:rPr>
      </w:pPr>
    </w:p>
    <w:p w:rsidR="00906969" w:rsidRDefault="00906969">
      <w:pPr>
        <w:numPr>
          <w:ilvl w:val="0"/>
          <w:numId w:val="1"/>
        </w:numPr>
        <w:spacing w:line="360" w:lineRule="auto"/>
        <w:jc w:val="both"/>
        <w:rPr>
          <w:sz w:val="28"/>
          <w:szCs w:val="28"/>
        </w:rPr>
      </w:pPr>
      <w:r>
        <w:rPr>
          <w:sz w:val="28"/>
          <w:szCs w:val="28"/>
        </w:rPr>
        <w:t>Происхождение государства – 1.</w:t>
      </w:r>
    </w:p>
    <w:p w:rsidR="00906969" w:rsidRDefault="00906969">
      <w:pPr>
        <w:numPr>
          <w:ilvl w:val="0"/>
          <w:numId w:val="1"/>
        </w:numPr>
        <w:spacing w:line="360" w:lineRule="auto"/>
        <w:jc w:val="both"/>
        <w:rPr>
          <w:sz w:val="28"/>
          <w:szCs w:val="28"/>
        </w:rPr>
      </w:pPr>
      <w:r>
        <w:rPr>
          <w:sz w:val="28"/>
          <w:szCs w:val="28"/>
        </w:rPr>
        <w:t>Сущность государства – 3.</w:t>
      </w:r>
    </w:p>
    <w:p w:rsidR="00906969" w:rsidRDefault="00906969">
      <w:pPr>
        <w:numPr>
          <w:ilvl w:val="0"/>
          <w:numId w:val="1"/>
        </w:numPr>
        <w:spacing w:line="360" w:lineRule="auto"/>
        <w:jc w:val="both"/>
        <w:rPr>
          <w:sz w:val="28"/>
          <w:szCs w:val="28"/>
        </w:rPr>
      </w:pPr>
      <w:r>
        <w:rPr>
          <w:sz w:val="28"/>
          <w:szCs w:val="28"/>
        </w:rPr>
        <w:t>Формы правления – 8.</w:t>
      </w:r>
    </w:p>
    <w:p w:rsidR="00906969" w:rsidRDefault="00906969">
      <w:pPr>
        <w:numPr>
          <w:ilvl w:val="0"/>
          <w:numId w:val="1"/>
        </w:numPr>
        <w:spacing w:line="360" w:lineRule="auto"/>
        <w:jc w:val="both"/>
        <w:rPr>
          <w:sz w:val="28"/>
          <w:szCs w:val="28"/>
        </w:rPr>
      </w:pPr>
      <w:r>
        <w:rPr>
          <w:sz w:val="28"/>
          <w:szCs w:val="28"/>
        </w:rPr>
        <w:t xml:space="preserve">Формы государственного устройства -10. </w:t>
      </w:r>
    </w:p>
    <w:p w:rsidR="00906969" w:rsidRDefault="00906969">
      <w:pPr>
        <w:numPr>
          <w:ilvl w:val="0"/>
          <w:numId w:val="1"/>
        </w:numPr>
        <w:spacing w:line="360" w:lineRule="auto"/>
        <w:jc w:val="both"/>
        <w:rPr>
          <w:sz w:val="28"/>
          <w:szCs w:val="28"/>
        </w:rPr>
      </w:pPr>
      <w:r>
        <w:rPr>
          <w:sz w:val="28"/>
          <w:szCs w:val="28"/>
        </w:rPr>
        <w:t>Политический режим – 11.</w:t>
      </w:r>
    </w:p>
    <w:p w:rsidR="00906969" w:rsidRDefault="00906969">
      <w:pPr>
        <w:numPr>
          <w:ilvl w:val="0"/>
          <w:numId w:val="1"/>
        </w:numPr>
        <w:spacing w:line="360" w:lineRule="auto"/>
        <w:jc w:val="both"/>
        <w:rPr>
          <w:sz w:val="28"/>
          <w:szCs w:val="28"/>
        </w:rPr>
      </w:pPr>
      <w:r>
        <w:rPr>
          <w:sz w:val="28"/>
          <w:szCs w:val="28"/>
        </w:rPr>
        <w:t>Государство и гражданское общество – 12.</w:t>
      </w:r>
    </w:p>
    <w:p w:rsidR="00906969" w:rsidRDefault="00906969">
      <w:pPr>
        <w:numPr>
          <w:ilvl w:val="0"/>
          <w:numId w:val="1"/>
        </w:numPr>
        <w:spacing w:line="360" w:lineRule="auto"/>
        <w:jc w:val="both"/>
        <w:rPr>
          <w:sz w:val="28"/>
          <w:szCs w:val="28"/>
        </w:rPr>
      </w:pPr>
      <w:r>
        <w:rPr>
          <w:sz w:val="28"/>
          <w:szCs w:val="28"/>
        </w:rPr>
        <w:t>Список используемой литературы – 17.</w:t>
      </w:r>
    </w:p>
    <w:p w:rsidR="00906969" w:rsidRDefault="00906969">
      <w:pPr>
        <w:spacing w:line="360" w:lineRule="auto"/>
        <w:jc w:val="both"/>
        <w:rPr>
          <w:sz w:val="28"/>
          <w:szCs w:val="28"/>
        </w:rPr>
      </w:pPr>
    </w:p>
    <w:p w:rsidR="00906969" w:rsidRDefault="00906969">
      <w:pPr>
        <w:spacing w:line="360" w:lineRule="auto"/>
        <w:jc w:val="both"/>
        <w:rPr>
          <w:sz w:val="28"/>
          <w:szCs w:val="28"/>
        </w:rPr>
      </w:pPr>
    </w:p>
    <w:p w:rsidR="00906969" w:rsidRDefault="00906969">
      <w:pPr>
        <w:spacing w:line="360" w:lineRule="auto"/>
        <w:rPr>
          <w:sz w:val="28"/>
          <w:szCs w:val="28"/>
        </w:rPr>
      </w:pPr>
    </w:p>
    <w:p w:rsidR="00906969" w:rsidRDefault="00906969">
      <w:pPr>
        <w:spacing w:line="360" w:lineRule="auto"/>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p>
    <w:p w:rsidR="00906969" w:rsidRDefault="00906969">
      <w:pPr>
        <w:spacing w:line="360" w:lineRule="auto"/>
        <w:ind w:firstLine="540"/>
        <w:jc w:val="center"/>
        <w:rPr>
          <w:sz w:val="28"/>
          <w:szCs w:val="28"/>
        </w:rPr>
      </w:pPr>
      <w:r>
        <w:rPr>
          <w:sz w:val="28"/>
          <w:szCs w:val="28"/>
        </w:rPr>
        <w:t>1. ПРОИСХОЖДЕНИЕ ТЕРМИНА «ГОСУДАРСТВО».</w:t>
      </w:r>
    </w:p>
    <w:p w:rsidR="00906969" w:rsidRDefault="00906969">
      <w:pPr>
        <w:spacing w:line="360" w:lineRule="auto"/>
        <w:rPr>
          <w:sz w:val="28"/>
          <w:szCs w:val="28"/>
        </w:rPr>
      </w:pPr>
    </w:p>
    <w:p w:rsidR="00906969" w:rsidRDefault="00906969">
      <w:pPr>
        <w:spacing w:line="360" w:lineRule="auto"/>
        <w:jc w:val="both"/>
        <w:rPr>
          <w:sz w:val="28"/>
          <w:szCs w:val="28"/>
        </w:rPr>
      </w:pPr>
      <w:r>
        <w:rPr>
          <w:sz w:val="28"/>
          <w:szCs w:val="28"/>
        </w:rPr>
        <w:t xml:space="preserve">    Человек в большей или меньшей степени зависит от государства, призванного защищать его права и безопасность, но взамен требующего от него соблюдения многочисленных, подчас весьма обременительных норм и правил.</w:t>
      </w:r>
    </w:p>
    <w:p w:rsidR="00906969" w:rsidRDefault="00906969">
      <w:pPr>
        <w:spacing w:line="360" w:lineRule="auto"/>
        <w:jc w:val="both"/>
        <w:rPr>
          <w:sz w:val="28"/>
          <w:szCs w:val="28"/>
        </w:rPr>
      </w:pPr>
      <w:r>
        <w:rPr>
          <w:sz w:val="28"/>
          <w:szCs w:val="28"/>
        </w:rPr>
        <w:t xml:space="preserve">     Аристотель полагал, что первоначально люди объединяются в семьи, затем несколько семей образуют селение и на завершающей стадии этого процесса создается государство как форма общежития граждан, пользующихся известным политическим устройством и подчиняющихся власти законов. </w:t>
      </w:r>
    </w:p>
    <w:p w:rsidR="00906969" w:rsidRDefault="00906969">
      <w:pPr>
        <w:spacing w:line="360" w:lineRule="auto"/>
        <w:jc w:val="both"/>
        <w:rPr>
          <w:sz w:val="28"/>
          <w:szCs w:val="28"/>
        </w:rPr>
      </w:pPr>
      <w:r>
        <w:rPr>
          <w:sz w:val="28"/>
          <w:szCs w:val="28"/>
        </w:rPr>
        <w:t xml:space="preserve">     Воззрения античных философов отражали реальность политической жизни государств—полисов. В средние века в Европе получила распространение теория государства—вотчины: государственная власть выводилась из права собственности на землю, что соответствовало политико-правовой практике феодального общества.</w:t>
      </w:r>
    </w:p>
    <w:p w:rsidR="00906969" w:rsidRDefault="00906969">
      <w:pPr>
        <w:spacing w:line="360" w:lineRule="auto"/>
        <w:jc w:val="both"/>
        <w:rPr>
          <w:sz w:val="28"/>
          <w:szCs w:val="28"/>
        </w:rPr>
      </w:pPr>
      <w:r>
        <w:rPr>
          <w:sz w:val="28"/>
          <w:szCs w:val="28"/>
        </w:rPr>
        <w:t xml:space="preserve">     В соответствии с этой теорией государство возникло в результате сознательного и добровольного соглашения людей, которые прежде пребывали в естественном, догосударственном состоянии, но потом для того, чтобы надежно обеспечить свои основные права и свободы, решили создать государственные институты.</w:t>
      </w:r>
    </w:p>
    <w:p w:rsidR="00906969" w:rsidRDefault="00906969">
      <w:pPr>
        <w:spacing w:line="360" w:lineRule="auto"/>
        <w:jc w:val="both"/>
        <w:rPr>
          <w:sz w:val="28"/>
          <w:szCs w:val="28"/>
        </w:rPr>
      </w:pPr>
      <w:r>
        <w:rPr>
          <w:sz w:val="28"/>
          <w:szCs w:val="28"/>
        </w:rPr>
        <w:t xml:space="preserve">     Государство в его современных формах сложилось в ходе длительного исторического развития. Возникло государство не сразу: постепенно от общества обособились институты политического руководства, которым шаг за шагом передавались функции, прежде осуществлявшиеся всем племенем или родом. Поначалу незначительное, но с течением времени все более явное имущественное расслоение привело к необходимости создания специфических норм, правил и структур, регулировавших имущественные отношения. Учащавшиеся столкновения между численно возросшими племенами из-за плодородных земель, охотничьих территорий и т.д. вызывали необходимость сохранять достояние племени и увеличивать его за счет других с помощью специально для этого созданное вооруженной силы.</w:t>
      </w:r>
    </w:p>
    <w:p w:rsidR="00906969" w:rsidRDefault="00906969">
      <w:pPr>
        <w:spacing w:line="360" w:lineRule="auto"/>
        <w:jc w:val="both"/>
        <w:rPr>
          <w:sz w:val="28"/>
          <w:szCs w:val="28"/>
        </w:rPr>
      </w:pPr>
      <w:r>
        <w:rPr>
          <w:sz w:val="28"/>
          <w:szCs w:val="28"/>
        </w:rPr>
        <w:t xml:space="preserve">          Кроме общих причин возникновения государства, можно выделить пять факторов, также ускорявших появление государственных структур и придававших им определенную специфику. К ним относятся завоевания (скажем, одного племени другим) и необходимость создания механизма власти для сохранения покорности порабощенных; наличие внешней угрозы, требовавшей создания вооруженных формирований и регулярного сбора средств на их содержание; необходимость проведения крупных хозяйственных работ, немыслимых без мобилизации значительных материальных и человеческих ресурсов и создания аппарата для их рационального распределения и использования.  </w:t>
      </w:r>
    </w:p>
    <w:p w:rsidR="00906969" w:rsidRDefault="00906969">
      <w:pPr>
        <w:spacing w:line="360" w:lineRule="auto"/>
        <w:jc w:val="both"/>
        <w:rPr>
          <w:sz w:val="28"/>
          <w:szCs w:val="28"/>
        </w:rPr>
      </w:pPr>
      <w:r>
        <w:rPr>
          <w:sz w:val="28"/>
          <w:szCs w:val="28"/>
        </w:rPr>
        <w:t xml:space="preserve">   </w:t>
      </w:r>
    </w:p>
    <w:p w:rsidR="00906969" w:rsidRDefault="00906969">
      <w:pPr>
        <w:spacing w:line="360" w:lineRule="auto"/>
        <w:ind w:firstLine="540"/>
        <w:jc w:val="center"/>
        <w:rPr>
          <w:b/>
          <w:bCs/>
          <w:sz w:val="28"/>
          <w:szCs w:val="28"/>
        </w:rPr>
      </w:pPr>
    </w:p>
    <w:p w:rsidR="00906969" w:rsidRDefault="00906969">
      <w:pPr>
        <w:spacing w:line="360" w:lineRule="auto"/>
        <w:ind w:firstLine="540"/>
        <w:jc w:val="center"/>
        <w:rPr>
          <w:b/>
          <w:bCs/>
          <w:sz w:val="28"/>
          <w:szCs w:val="28"/>
        </w:rPr>
      </w:pPr>
      <w:r>
        <w:rPr>
          <w:b/>
          <w:bCs/>
          <w:sz w:val="28"/>
          <w:szCs w:val="28"/>
        </w:rPr>
        <w:t>2. Сущность государства.</w:t>
      </w:r>
    </w:p>
    <w:p w:rsidR="00906969" w:rsidRDefault="00906969">
      <w:pPr>
        <w:spacing w:line="360" w:lineRule="auto"/>
        <w:ind w:firstLine="540"/>
        <w:jc w:val="center"/>
        <w:rPr>
          <w:b/>
          <w:bCs/>
          <w:sz w:val="28"/>
          <w:szCs w:val="28"/>
        </w:rPr>
      </w:pPr>
    </w:p>
    <w:p w:rsidR="00906969" w:rsidRDefault="00906969">
      <w:pPr>
        <w:spacing w:line="360" w:lineRule="auto"/>
        <w:ind w:firstLine="540"/>
        <w:jc w:val="both"/>
        <w:rPr>
          <w:sz w:val="28"/>
          <w:szCs w:val="28"/>
        </w:rPr>
      </w:pPr>
      <w:r>
        <w:rPr>
          <w:sz w:val="28"/>
          <w:szCs w:val="28"/>
        </w:rPr>
        <w:t xml:space="preserve"> В настоящее время термин «государство» в зависимости от контекста может иметь различный смысл. </w:t>
      </w:r>
    </w:p>
    <w:p w:rsidR="00906969" w:rsidRDefault="00906969">
      <w:pPr>
        <w:spacing w:line="360" w:lineRule="auto"/>
        <w:ind w:firstLine="540"/>
        <w:jc w:val="both"/>
        <w:rPr>
          <w:sz w:val="28"/>
          <w:szCs w:val="28"/>
        </w:rPr>
      </w:pPr>
      <w:r>
        <w:rPr>
          <w:sz w:val="28"/>
          <w:szCs w:val="28"/>
        </w:rPr>
        <w:t xml:space="preserve">Во-первых, в узком смысле слова государство идентифицируется с представительными и исполнительно-распорядительными органами политической власти, а также с системой правовых норм, определяющих их функционирование. </w:t>
      </w:r>
    </w:p>
    <w:p w:rsidR="00906969" w:rsidRDefault="00906969">
      <w:pPr>
        <w:spacing w:line="360" w:lineRule="auto"/>
        <w:ind w:firstLine="540"/>
        <w:jc w:val="both"/>
        <w:rPr>
          <w:sz w:val="28"/>
          <w:szCs w:val="28"/>
        </w:rPr>
      </w:pPr>
      <w:r>
        <w:rPr>
          <w:sz w:val="28"/>
          <w:szCs w:val="28"/>
        </w:rPr>
        <w:t xml:space="preserve">Во-вторых, этот термин употребляется для обозначения отношений политической власти, т.е. отношений господства и подчинения между различными группами граждан, между органами власти (например, парламентом и правительством), а также между органами власти и общественными организациями. </w:t>
      </w:r>
    </w:p>
    <w:p w:rsidR="00906969" w:rsidRDefault="00906969">
      <w:pPr>
        <w:spacing w:line="360" w:lineRule="auto"/>
        <w:ind w:firstLine="540"/>
        <w:jc w:val="both"/>
        <w:rPr>
          <w:sz w:val="28"/>
          <w:szCs w:val="28"/>
        </w:rPr>
      </w:pPr>
      <w:r>
        <w:rPr>
          <w:sz w:val="28"/>
          <w:szCs w:val="28"/>
        </w:rPr>
        <w:t>В-третьих, в обыденной речи термин «государство» зачастую употребляется как синоним понятий «страна», «отчизна», «общество».</w:t>
      </w:r>
    </w:p>
    <w:p w:rsidR="00906969" w:rsidRDefault="00906969">
      <w:pPr>
        <w:spacing w:line="360" w:lineRule="auto"/>
        <w:ind w:firstLine="540"/>
        <w:jc w:val="both"/>
        <w:rPr>
          <w:sz w:val="28"/>
          <w:szCs w:val="28"/>
        </w:rPr>
      </w:pPr>
      <w:r>
        <w:rPr>
          <w:sz w:val="28"/>
          <w:szCs w:val="28"/>
        </w:rPr>
        <w:t xml:space="preserve"> Такая многозначность термина «государство» не случайна. Она вытекает из сущности государства не только как классовой, но и как универсальной организации, призванной обеспечивать целостность общества. Эта многозначность обусловлена и самой организацией  государства, в структуру которого органически вплетены основные компоненты общества.</w:t>
      </w:r>
    </w:p>
    <w:p w:rsidR="00906969" w:rsidRDefault="00906969">
      <w:pPr>
        <w:spacing w:line="360" w:lineRule="auto"/>
        <w:ind w:firstLine="540"/>
        <w:jc w:val="both"/>
        <w:rPr>
          <w:sz w:val="28"/>
          <w:szCs w:val="28"/>
        </w:rPr>
      </w:pPr>
      <w:r>
        <w:rPr>
          <w:sz w:val="28"/>
          <w:szCs w:val="28"/>
        </w:rPr>
        <w:t xml:space="preserve">     Как универсальную форму организации общества государство составляют следующие элементы: территория, население, власть.</w:t>
      </w:r>
    </w:p>
    <w:p w:rsidR="00906969" w:rsidRDefault="00906969">
      <w:pPr>
        <w:spacing w:line="360" w:lineRule="auto"/>
        <w:ind w:firstLine="540"/>
        <w:jc w:val="both"/>
        <w:rPr>
          <w:sz w:val="28"/>
          <w:szCs w:val="28"/>
        </w:rPr>
      </w:pPr>
      <w:r>
        <w:rPr>
          <w:sz w:val="28"/>
          <w:szCs w:val="28"/>
        </w:rPr>
        <w:t xml:space="preserve">     Территория — это физическая, материальная основа государства. Территорию государства составляет та часть мирового пространства, на которой в полной мере действует власть данной правящей политической группы. Причем эта территория не сводится только к так называемой твердой земле. В нее входят недра, воздушное пространство, территориальные воды. Во всех перечисленных средах государство осуществляет свою суверенную власть и имеет право защищать их от внешнего вторжения со стороны других государств и частных лиц.</w:t>
      </w:r>
    </w:p>
    <w:p w:rsidR="00906969" w:rsidRDefault="00906969">
      <w:pPr>
        <w:spacing w:line="360" w:lineRule="auto"/>
        <w:ind w:firstLine="375"/>
        <w:jc w:val="both"/>
        <w:rPr>
          <w:sz w:val="28"/>
          <w:szCs w:val="28"/>
        </w:rPr>
      </w:pPr>
      <w:r>
        <w:rPr>
          <w:sz w:val="28"/>
          <w:szCs w:val="28"/>
        </w:rPr>
        <w:t xml:space="preserve">     С территорией прежде всего связан вопрос возникновения и исчезновения государств. В конечном счёте без территории государств не бывает. С утратой территории (например, в результате войны) государство прекращает существование. Именно этим объясняется тот факт, что с вопроса о контроле над  той или иной частью пространства начинают развиваться многие внутренние и внешние политические конфликты. И именно поэтому одной из главных целей правящих политических групп, не состоящих на службе иностранных держав, является гарантирование территориальной целостности государства, для чего используются различные средства — от дипломатических до военных. </w:t>
      </w:r>
    </w:p>
    <w:p w:rsidR="00906969" w:rsidRDefault="00906969">
      <w:pPr>
        <w:spacing w:line="360" w:lineRule="auto"/>
        <w:ind w:firstLine="180"/>
        <w:jc w:val="both"/>
        <w:rPr>
          <w:sz w:val="28"/>
          <w:szCs w:val="28"/>
        </w:rPr>
      </w:pPr>
      <w:r>
        <w:rPr>
          <w:sz w:val="28"/>
          <w:szCs w:val="28"/>
        </w:rPr>
        <w:t xml:space="preserve">     Население — как составляющий элемент государства есть человеческое сообщество, проживающее на территории данного государства и подчиняющееся его власти. Проживающее на территории государства все население составляет сообщество людей, единый народ, нацию. В большинстве западных государств, особенно в англоязычных странах, понятия «народ» и «нация» употребляются как тождественные. Понятие «нация» (от лат. «natio» — племя, народ) связывается с государством, и под таковой понимается все сообщество людей, народонаселение занимаемой государством территории независимо от этнической принадлежности, объединенное одним правлением. Разумеется, в действительности в рамках народа как всего населения данного государства нередко сосуществуют различные этнические группы (народности), которые также иногда называют себя нациями.     </w:t>
      </w:r>
    </w:p>
    <w:p w:rsidR="00906969" w:rsidRDefault="00906969">
      <w:pPr>
        <w:spacing w:line="360" w:lineRule="auto"/>
        <w:ind w:firstLine="375"/>
        <w:jc w:val="both"/>
        <w:rPr>
          <w:sz w:val="28"/>
          <w:szCs w:val="28"/>
        </w:rPr>
      </w:pPr>
      <w:r>
        <w:rPr>
          <w:sz w:val="28"/>
          <w:szCs w:val="28"/>
        </w:rPr>
        <w:t xml:space="preserve">     Власть является определяющим элементом (признаком) государства. Государство придает своим властным велениям обязательную силу для всего населения. Эти веления выражаются в виде юридических норм (законов), принимаемых уполномоченными на то государственными органами. Именно через законодательные органы государства правящая политическая группа доводит свою волю до подвластных. Обязательность же соблюдения населением юридических норм обеспечивается деятельностью исполнительно-распорядительных государственных органов, судов, других юридических учреждений, а также специального аппарата принуждения. Последний состоит из отрядов людей, намеренно для этой цели организованных и имеющих соответствующие материальные средства. Власть правящей политической группы осуществляется посредством комплекса специальных институтов. Систему таких институтов в политической и правовой науке принято называть органами государственной власти и управления. Основными элементами этой структуры являются институты законодательной, исполнительной и судебной ветвей власти, имеющие в различных странах разное оформление и название. Важное место в структуре исполнительной власти занимают органы охраны общественного порядка и государственной безопасности, а также вооруженные силы. Посредством этих органов обеспечивается монопольное право государства на применение мер принуждения. Иногда в качестве органов власти называются средства массовой информации — государственные печатные органы, радио и телевидение. Однако последние не располагают какими-либо властными полномочиями и, следовательно, не могут быть отнесены к институтам власти.</w:t>
      </w:r>
    </w:p>
    <w:p w:rsidR="00906969" w:rsidRDefault="00906969">
      <w:pPr>
        <w:spacing w:line="360" w:lineRule="auto"/>
        <w:ind w:firstLine="540"/>
        <w:jc w:val="both"/>
        <w:rPr>
          <w:sz w:val="28"/>
          <w:szCs w:val="28"/>
        </w:rPr>
      </w:pPr>
      <w:r>
        <w:rPr>
          <w:sz w:val="28"/>
          <w:szCs w:val="28"/>
        </w:rPr>
        <w:t>Функции отражают главные направления деятельности государства по выполнению им своего предназначения. В функциях государства и проявляется его сущность. В самом общем виде государство выполняет две основные функции: посредническую и функцию управления.</w:t>
      </w:r>
    </w:p>
    <w:p w:rsidR="00906969" w:rsidRDefault="00906969">
      <w:pPr>
        <w:spacing w:line="360" w:lineRule="auto"/>
        <w:ind w:firstLine="360"/>
        <w:jc w:val="both"/>
        <w:rPr>
          <w:sz w:val="28"/>
          <w:szCs w:val="28"/>
        </w:rPr>
      </w:pPr>
      <w:r>
        <w:rPr>
          <w:sz w:val="28"/>
          <w:szCs w:val="28"/>
        </w:rPr>
        <w:t xml:space="preserve">     Посредническая функция прямо связана с природой государства как орудия регулирования противоречий и конфликтов, которые возникают в обществе, разделенном на социальные группы. Социальные конфликты могут быть урегулированы лишь с помощью общественной силы, возвышающейся над частными интересами различных социальных групп. В качестве таковой и выступает государство. </w:t>
      </w:r>
    </w:p>
    <w:p w:rsidR="00906969" w:rsidRDefault="00906969">
      <w:pPr>
        <w:spacing w:line="360" w:lineRule="auto"/>
        <w:ind w:firstLine="360"/>
        <w:jc w:val="both"/>
        <w:rPr>
          <w:sz w:val="28"/>
          <w:szCs w:val="28"/>
        </w:rPr>
      </w:pPr>
      <w:r>
        <w:rPr>
          <w:sz w:val="28"/>
          <w:szCs w:val="28"/>
        </w:rPr>
        <w:t xml:space="preserve">     Наряду с посредническими функциями в отношениях между господствующими и подчиненными социальными группами, властвующая группа вынуждена также выступать в качестве арбитра и в конфликтах между различными своими частями.</w:t>
      </w:r>
    </w:p>
    <w:p w:rsidR="00906969" w:rsidRDefault="00906969">
      <w:pPr>
        <w:spacing w:line="360" w:lineRule="auto"/>
        <w:jc w:val="both"/>
        <w:rPr>
          <w:sz w:val="28"/>
          <w:szCs w:val="28"/>
        </w:rPr>
      </w:pPr>
      <w:r>
        <w:rPr>
          <w:sz w:val="28"/>
          <w:szCs w:val="28"/>
        </w:rPr>
        <w:t xml:space="preserve">         Посредническая функция государства не ограничивается урегулированием внутренних социальных конфликтов. На государственную власть возложена обязанность разрешать внешние конфликты, обеспечивать развитие отношений с зарубежными странами. Умение правящей политической группы обеспечивать укрепление обороны страны, повышение ее безопасности, развитие международных отношений является столь важным, что она может усилить или потерять свою власть в зависимости от успеха или неуспеха в этом деле. Еще более важное значение посредническая функция имеет для обеспечения внешних условий жизнедеятельности страны, поддержания и укрепления целостности общества, ибо внешние конфликты чреваты не только ослаблением  государства, но и прекращением его физического существования.</w:t>
      </w:r>
    </w:p>
    <w:p w:rsidR="00906969" w:rsidRDefault="00906969">
      <w:pPr>
        <w:spacing w:line="360" w:lineRule="auto"/>
        <w:jc w:val="both"/>
        <w:rPr>
          <w:sz w:val="28"/>
          <w:szCs w:val="28"/>
        </w:rPr>
      </w:pPr>
      <w:r>
        <w:rPr>
          <w:sz w:val="28"/>
          <w:szCs w:val="28"/>
        </w:rPr>
        <w:t xml:space="preserve">       Функция управления состоит в регулировании хода дел в стране в целом, в более или менее эффективном контроле за выполнением определенных видов деятельности, необходимых для сохранения и развития общества как целого. В любом обществе имеются проблемы, связанные с обороной, экономикой, использованием природных ресурсов, производством продуктов питания, развитием здравоохранения, образования, социального обеспечения, судопроизводства и т.д. Задачей государства является воздействие на общественную систему в целом и отдельные её элементы с целью разрешения этих проблем или смягчения их остроты. Функция управления не менее важна для нормального развития общества, чем регулирование социально-классовых отношений. От того, с какой эффективностью она выполняется, зависят общественная стабильность и престиж правящих политических групп.</w:t>
      </w:r>
    </w:p>
    <w:p w:rsidR="00906969" w:rsidRDefault="00906969">
      <w:pPr>
        <w:spacing w:line="360" w:lineRule="auto"/>
        <w:jc w:val="both"/>
        <w:rPr>
          <w:sz w:val="28"/>
          <w:szCs w:val="28"/>
        </w:rPr>
      </w:pPr>
      <w:r>
        <w:rPr>
          <w:sz w:val="28"/>
          <w:szCs w:val="28"/>
        </w:rPr>
        <w:t xml:space="preserve">       Итак, государство как основной институт политической системы выполняет две главные функции — посредническую  и функцию управления. Обе они находят свое выражение в деятельности по регулированию государства как своих внутренних, так и внешних проблем. Анализ содержания этих двух функций показал, что их можно расчленить на ряд более узких по своему характеру и содержанию. В отечественной политологической и правоведческой литературе все они, как правило, подразделяются на внутренние и внешние функции государства. К внутренним относятся: защита  существующего способа производства, регулирование социальных отношений, хозяйственной деятельности, охрана общественного порядка и другие. Внешние функции составляют: обеспечение целостности, безопасности и суверенитета страны, защита интересов государства на международной арене, развитие взаимовыгодного сотрудничества с другими странами, участие в решении глобальных проблем человечества и другие.</w:t>
      </w:r>
    </w:p>
    <w:p w:rsidR="00906969" w:rsidRDefault="00906969">
      <w:pPr>
        <w:spacing w:line="360" w:lineRule="auto"/>
        <w:jc w:val="both"/>
        <w:rPr>
          <w:sz w:val="28"/>
          <w:szCs w:val="28"/>
        </w:rPr>
      </w:pPr>
      <w:r>
        <w:rPr>
          <w:sz w:val="28"/>
          <w:szCs w:val="28"/>
        </w:rPr>
        <w:t xml:space="preserve">     Территория, население, власть, функции — всё это содержательные характеристики государства, которые отражают то общее, что присуще всем государствам. </w:t>
      </w:r>
    </w:p>
    <w:p w:rsidR="00906969" w:rsidRDefault="00906969">
      <w:pPr>
        <w:spacing w:line="360" w:lineRule="auto"/>
        <w:jc w:val="both"/>
        <w:rPr>
          <w:sz w:val="28"/>
          <w:szCs w:val="28"/>
        </w:rPr>
      </w:pPr>
      <w:r>
        <w:rPr>
          <w:sz w:val="28"/>
          <w:szCs w:val="28"/>
        </w:rPr>
        <w:t xml:space="preserve">       Государства весьма существенно отличаются друг от друга  по особенностям своей внутренней организации, что обнаруживается и в своеобразии их внешнего облика. Это относится к различным составным элементам и сторонам деятельности государства: организации власти, территориальному устройству, методам осуществления властных велений, совокупности выполняемых функций и т.д. Особенности устройства и функционирования государства и составляют его форму. Форма государства состоит из трех элементов: формы правления, формы государственного устройства и формы политического режима.       </w:t>
      </w:r>
    </w:p>
    <w:p w:rsidR="00906969" w:rsidRDefault="00906969">
      <w:pPr>
        <w:spacing w:line="360" w:lineRule="auto"/>
        <w:jc w:val="both"/>
        <w:rPr>
          <w:sz w:val="28"/>
          <w:szCs w:val="28"/>
        </w:rPr>
      </w:pPr>
      <w:r>
        <w:rPr>
          <w:sz w:val="28"/>
          <w:szCs w:val="28"/>
        </w:rPr>
        <w:t xml:space="preserve">       На основании вышеуказанных признаков можно дать определение государства.</w:t>
      </w:r>
    </w:p>
    <w:p w:rsidR="00906969" w:rsidRDefault="00906969">
      <w:pPr>
        <w:spacing w:line="360" w:lineRule="auto"/>
        <w:jc w:val="both"/>
        <w:rPr>
          <w:sz w:val="28"/>
          <w:szCs w:val="28"/>
        </w:rPr>
      </w:pPr>
      <w:r>
        <w:rPr>
          <w:sz w:val="28"/>
          <w:szCs w:val="28"/>
        </w:rPr>
        <w:t xml:space="preserve">       </w:t>
      </w:r>
      <w:r>
        <w:rPr>
          <w:b/>
          <w:bCs/>
          <w:sz w:val="28"/>
          <w:szCs w:val="28"/>
        </w:rPr>
        <w:t>Государство — это организация суверенной политической власти, действующая в отношении всего населения на закреплённой за ним территории, использующая право и специальный аппарат принуждения.</w:t>
      </w:r>
    </w:p>
    <w:p w:rsidR="00906969" w:rsidRDefault="00906969">
      <w:pPr>
        <w:pStyle w:val="2"/>
        <w:spacing w:line="360" w:lineRule="auto"/>
        <w:ind w:firstLine="0"/>
        <w:rPr>
          <w:rFonts w:ascii="Times New Roman" w:hAnsi="Times New Roman" w:cs="Times New Roman"/>
        </w:rPr>
      </w:pPr>
      <w:r>
        <w:t xml:space="preserve">       </w:t>
      </w:r>
      <w:r>
        <w:rPr>
          <w:rFonts w:ascii="Times New Roman" w:hAnsi="Times New Roman" w:cs="Times New Roman"/>
        </w:rPr>
        <w:t>Итак, государство — это сложное социальное явление, отличительной чертой которого является принудительная регуляция поведения людей посредством нормативных норм.</w:t>
      </w:r>
    </w:p>
    <w:p w:rsidR="00906969" w:rsidRDefault="00906969">
      <w:pPr>
        <w:spacing w:line="360" w:lineRule="auto"/>
        <w:jc w:val="both"/>
        <w:rPr>
          <w:sz w:val="28"/>
          <w:szCs w:val="28"/>
        </w:rPr>
      </w:pPr>
      <w:r>
        <w:rPr>
          <w:sz w:val="28"/>
          <w:szCs w:val="28"/>
        </w:rPr>
        <w:t xml:space="preserve">       Государство — это политическая общность, составляющими элементами которой являются территория, население и власть.</w:t>
      </w:r>
    </w:p>
    <w:p w:rsidR="00906969" w:rsidRDefault="00906969">
      <w:pPr>
        <w:spacing w:line="360" w:lineRule="auto"/>
        <w:jc w:val="both"/>
        <w:rPr>
          <w:sz w:val="28"/>
          <w:szCs w:val="28"/>
        </w:rPr>
      </w:pPr>
    </w:p>
    <w:p w:rsidR="00906969" w:rsidRDefault="00906969">
      <w:pPr>
        <w:spacing w:line="360" w:lineRule="auto"/>
        <w:ind w:left="750"/>
        <w:rPr>
          <w:b/>
          <w:bCs/>
          <w:sz w:val="28"/>
          <w:szCs w:val="28"/>
        </w:rPr>
      </w:pPr>
    </w:p>
    <w:p w:rsidR="00906969" w:rsidRDefault="00906969">
      <w:pPr>
        <w:spacing w:line="360" w:lineRule="auto"/>
        <w:ind w:left="750"/>
        <w:jc w:val="center"/>
        <w:rPr>
          <w:b/>
          <w:bCs/>
          <w:sz w:val="28"/>
          <w:szCs w:val="28"/>
        </w:rPr>
      </w:pPr>
      <w:r>
        <w:rPr>
          <w:b/>
          <w:bCs/>
          <w:sz w:val="28"/>
          <w:szCs w:val="28"/>
        </w:rPr>
        <w:t>3. Формы правления</w:t>
      </w:r>
    </w:p>
    <w:p w:rsidR="00906969" w:rsidRDefault="00906969">
      <w:pPr>
        <w:spacing w:line="360" w:lineRule="auto"/>
        <w:ind w:left="750"/>
        <w:jc w:val="both"/>
        <w:rPr>
          <w:sz w:val="28"/>
          <w:szCs w:val="28"/>
        </w:rPr>
      </w:pPr>
    </w:p>
    <w:p w:rsidR="00906969" w:rsidRDefault="00906969">
      <w:pPr>
        <w:spacing w:line="360" w:lineRule="auto"/>
        <w:jc w:val="both"/>
        <w:rPr>
          <w:sz w:val="28"/>
          <w:szCs w:val="28"/>
        </w:rPr>
      </w:pPr>
      <w:r>
        <w:rPr>
          <w:sz w:val="28"/>
          <w:szCs w:val="28"/>
        </w:rPr>
        <w:t xml:space="preserve">     Форма правления есть организация верховной государственной власти, которая предопределяет структуру высших государственных органов, порядок их образования взаимодействия между собой и населением. Известны две формы правления: монархия и республика.</w:t>
      </w:r>
    </w:p>
    <w:p w:rsidR="00906969" w:rsidRDefault="00906969">
      <w:pPr>
        <w:spacing w:line="360" w:lineRule="auto"/>
        <w:jc w:val="both"/>
        <w:rPr>
          <w:sz w:val="28"/>
          <w:szCs w:val="28"/>
        </w:rPr>
      </w:pPr>
      <w:r>
        <w:rPr>
          <w:sz w:val="28"/>
          <w:szCs w:val="28"/>
        </w:rPr>
        <w:t xml:space="preserve">     Монархия явилась первой исторической формой правления. Она характеризуется тем, что верховная власть в стране осуществляется одним лицом. Глава государства — монарх — занимает свой пост, как правило, по наследству, и его власть считается непроизводной от какой-либо другой власти, ее органа или избирателей.</w:t>
      </w:r>
    </w:p>
    <w:p w:rsidR="00906969" w:rsidRDefault="00906969">
      <w:pPr>
        <w:spacing w:line="360" w:lineRule="auto"/>
        <w:jc w:val="both"/>
        <w:rPr>
          <w:sz w:val="28"/>
          <w:szCs w:val="28"/>
        </w:rPr>
      </w:pPr>
      <w:r>
        <w:rPr>
          <w:sz w:val="28"/>
          <w:szCs w:val="28"/>
        </w:rPr>
        <w:t xml:space="preserve">     Существуют две разновидности монархии: абсолютная и конституционная. Первая характеризуется всевластием главы государства При второй власть монарха фактически не распространяется на сферу законодательства и значительно ограничена в области управления. Функции монарха в таком случае носят преимущественно представительский характер.</w:t>
      </w:r>
    </w:p>
    <w:p w:rsidR="00906969" w:rsidRDefault="00906969">
      <w:pPr>
        <w:spacing w:line="360" w:lineRule="auto"/>
        <w:jc w:val="both"/>
        <w:rPr>
          <w:sz w:val="28"/>
          <w:szCs w:val="28"/>
        </w:rPr>
      </w:pPr>
      <w:r>
        <w:rPr>
          <w:sz w:val="28"/>
          <w:szCs w:val="28"/>
        </w:rPr>
        <w:t xml:space="preserve">     Республика как форма правления, хотя и возникла позже монархии, тоже известна уже в древности. Она отличается от монархии тем, что глава государства является выборным и сменяемым, а его власть считается производной от представительного органа или избирателей. Имеются три основные разновидности республики: парламентская, президентская и смешанная, или полупрезидентская.</w:t>
      </w:r>
    </w:p>
    <w:p w:rsidR="00906969" w:rsidRDefault="00906969">
      <w:pPr>
        <w:spacing w:line="360" w:lineRule="auto"/>
        <w:jc w:val="both"/>
        <w:rPr>
          <w:sz w:val="28"/>
          <w:szCs w:val="28"/>
        </w:rPr>
      </w:pPr>
      <w:r>
        <w:rPr>
          <w:sz w:val="28"/>
          <w:szCs w:val="28"/>
        </w:rPr>
        <w:t xml:space="preserve">     В парламентской республике правительство формируется законодательным органом и формально ответственно перед ним. В любой момент парламент может путем голосования выразить свое одобрение или  неодобрение деятельности того или иного министра, главы правительства или правительства в целом. Руководитель правительства — председатель совета министров, премьер-министр, канцлер — официально не является главой государства, но реально он — первое лицо в политической иерархии парламентской республики. Глава государства — президент здесь избирается либо парламентом, либо прямым голосованием народа. Однако в системе органов власти он занимает скромное место. Его обязанности обычно ограничиваются представительскими функциями, которые мало чем отличаются от функций главы государства в конституционных монархиях.</w:t>
      </w:r>
    </w:p>
    <w:p w:rsidR="00906969" w:rsidRDefault="00906969">
      <w:pPr>
        <w:spacing w:line="360" w:lineRule="auto"/>
        <w:jc w:val="both"/>
        <w:rPr>
          <w:sz w:val="28"/>
          <w:szCs w:val="28"/>
        </w:rPr>
      </w:pPr>
      <w:r>
        <w:rPr>
          <w:sz w:val="28"/>
          <w:szCs w:val="28"/>
        </w:rPr>
        <w:t xml:space="preserve">     Президентская республика характеризуется жестким разделением властей, при котором органы государственной власти обладают значительной самостоятельностью по отношению друг к другу. Президент здесь одновременно является главой государства и правительства, он избирается независимо от парламента либо коллегией выборщиков, либо непосредственно народом. Он сам назначает правительство и руководит его деятельностью. В президентской республике парламент не может вынести вотум недоверия правительству, а президент — распустить парламент. Однако парламент имеет возможность ограничивать действия президента и правительства с помощью принимаемых законов и через утверждение бюджета. Президент, в свою очередь, наделяется правом отлагательного вето на решения законодательного органа. В президентской республике правительство отличается стабильностью, а сам президент может быть отстранен от власти лишь в случае нарушения им конституции либо совершения преступления.</w:t>
      </w:r>
    </w:p>
    <w:p w:rsidR="00906969" w:rsidRDefault="00906969">
      <w:pPr>
        <w:spacing w:line="360" w:lineRule="auto"/>
        <w:jc w:val="both"/>
        <w:rPr>
          <w:sz w:val="28"/>
          <w:szCs w:val="28"/>
        </w:rPr>
      </w:pPr>
      <w:r>
        <w:rPr>
          <w:sz w:val="28"/>
          <w:szCs w:val="28"/>
        </w:rPr>
        <w:t xml:space="preserve">     Полупрезидентская, или смешаная, республика не имеет типичных черт первых двух разновидностей рассматриваемой формы правления, но тяготеет к одной из них. Ее характерной чертой является двойная ответственность правительства — и перед президентом, и перед парламентом. В полупрезидентской республике президент и парламент избираются непосредственно народом. Главой государства является президент. Он назначает главу правительства и министров с учетом расклада политических сил в парламенте. Глава государства, как правило, председательствует на заседаниях кабинета министров и утверждает его решения. Парламент также имеет возможность контролировать правительство путем утверждения ежегодного бюджета страны, а также посредством права вынесения правительству вотума недоверия.</w:t>
      </w:r>
    </w:p>
    <w:p w:rsidR="00906969" w:rsidRDefault="00906969">
      <w:pPr>
        <w:spacing w:line="360" w:lineRule="auto"/>
        <w:jc w:val="center"/>
        <w:rPr>
          <w:b/>
          <w:bCs/>
          <w:sz w:val="28"/>
          <w:szCs w:val="28"/>
        </w:rPr>
      </w:pPr>
    </w:p>
    <w:p w:rsidR="00906969" w:rsidRDefault="00906969">
      <w:pPr>
        <w:spacing w:line="360" w:lineRule="auto"/>
        <w:jc w:val="center"/>
        <w:rPr>
          <w:b/>
          <w:bCs/>
          <w:sz w:val="28"/>
          <w:szCs w:val="28"/>
        </w:rPr>
      </w:pPr>
      <w:r>
        <w:rPr>
          <w:b/>
          <w:bCs/>
          <w:sz w:val="28"/>
          <w:szCs w:val="28"/>
        </w:rPr>
        <w:t>Форма государственного устройства.</w:t>
      </w:r>
      <w:r>
        <w:rPr>
          <w:sz w:val="28"/>
          <w:szCs w:val="28"/>
        </w:rPr>
        <w:t xml:space="preserve"> </w:t>
      </w:r>
    </w:p>
    <w:p w:rsidR="00906969" w:rsidRDefault="00906969">
      <w:pPr>
        <w:spacing w:line="360" w:lineRule="auto"/>
        <w:jc w:val="both"/>
        <w:rPr>
          <w:sz w:val="28"/>
          <w:szCs w:val="28"/>
        </w:rPr>
      </w:pPr>
    </w:p>
    <w:p w:rsidR="00906969" w:rsidRDefault="00906969">
      <w:pPr>
        <w:spacing w:line="360" w:lineRule="auto"/>
        <w:jc w:val="both"/>
        <w:rPr>
          <w:sz w:val="28"/>
          <w:szCs w:val="28"/>
        </w:rPr>
      </w:pPr>
      <w:r>
        <w:rPr>
          <w:sz w:val="28"/>
          <w:szCs w:val="28"/>
        </w:rPr>
        <w:t xml:space="preserve">     Под формой государственного устройства принято понимать территориально-организационную структуру государства. С помощью этого понятия государственное устройство характеризуется с точки зрения распределения власти в центре и на местах. По этому признаку различают унитарные (простые, национальные), федеративные (союзные, многонациональные) и конфедеративные государства, а также имперские образования.</w:t>
      </w:r>
    </w:p>
    <w:p w:rsidR="00906969" w:rsidRDefault="00906969">
      <w:pPr>
        <w:spacing w:line="360" w:lineRule="auto"/>
        <w:jc w:val="both"/>
        <w:rPr>
          <w:sz w:val="28"/>
          <w:szCs w:val="28"/>
        </w:rPr>
      </w:pPr>
      <w:r>
        <w:rPr>
          <w:sz w:val="28"/>
          <w:szCs w:val="28"/>
        </w:rPr>
        <w:t xml:space="preserve">     Унитарными являются государства, для которых характерна высокая степень централизации политической власти. Административно-территориальные единицы таких государств не обладают признаками государственности, суверенитета.</w:t>
      </w:r>
    </w:p>
    <w:p w:rsidR="00906969" w:rsidRDefault="00906969">
      <w:pPr>
        <w:spacing w:line="360" w:lineRule="auto"/>
        <w:jc w:val="both"/>
        <w:rPr>
          <w:sz w:val="28"/>
          <w:szCs w:val="28"/>
        </w:rPr>
      </w:pPr>
      <w:r>
        <w:rPr>
          <w:sz w:val="28"/>
          <w:szCs w:val="28"/>
        </w:rPr>
        <w:t xml:space="preserve">     К федеративным относят государства, территориальные части которых в той или иной мере обладают суверенитетом, имеют признаки государственности. Каждый субъект федерации имеет свою конституцию, а также органы законодательной, исполнительной и судебной власти. Полномочия же между федерацией и входящими в нее государственными образованиями определяются единой конституцией.</w:t>
      </w:r>
    </w:p>
    <w:p w:rsidR="00906969" w:rsidRDefault="00906969">
      <w:pPr>
        <w:spacing w:line="360" w:lineRule="auto"/>
        <w:jc w:val="both"/>
        <w:rPr>
          <w:sz w:val="28"/>
          <w:szCs w:val="28"/>
        </w:rPr>
      </w:pPr>
      <w:r>
        <w:rPr>
          <w:sz w:val="28"/>
          <w:szCs w:val="28"/>
        </w:rPr>
        <w:t xml:space="preserve">     Конфедеративные государства — это союзы суверенных государств, образуемые для совместного решения определенных задач экономического, военного, социального и иного характера. В таких союзах отсутствуют единые органы государственной власти и управления, а создаются специальные учреждения только для координации действий участников союза по реализации намеченных задач.</w:t>
      </w:r>
    </w:p>
    <w:p w:rsidR="00906969" w:rsidRDefault="00906969">
      <w:pPr>
        <w:spacing w:line="360" w:lineRule="auto"/>
        <w:jc w:val="both"/>
        <w:rPr>
          <w:sz w:val="28"/>
          <w:szCs w:val="28"/>
        </w:rPr>
      </w:pPr>
      <w:r>
        <w:rPr>
          <w:sz w:val="28"/>
          <w:szCs w:val="28"/>
        </w:rPr>
        <w:t xml:space="preserve">     Империи — это государственные образования, характерными особенностями которых являются обширная территориальная основа, сильно централизованная власть, ассиметричные отношения господства и подчинения между центром и периферией, а также разнородный этнический и культурный состав населения. Империи возникают за счет территориальной экспансии из первоначального ядра, которым мог быть город или национальное государство.</w:t>
      </w:r>
    </w:p>
    <w:p w:rsidR="00906969" w:rsidRDefault="00906969">
      <w:pPr>
        <w:spacing w:line="360" w:lineRule="auto"/>
        <w:jc w:val="both"/>
        <w:rPr>
          <w:sz w:val="28"/>
          <w:szCs w:val="28"/>
        </w:rPr>
      </w:pPr>
    </w:p>
    <w:p w:rsidR="00906969" w:rsidRDefault="00906969">
      <w:pPr>
        <w:spacing w:line="360" w:lineRule="auto"/>
        <w:jc w:val="center"/>
        <w:rPr>
          <w:b/>
          <w:bCs/>
          <w:sz w:val="28"/>
          <w:szCs w:val="28"/>
        </w:rPr>
      </w:pPr>
      <w:r>
        <w:rPr>
          <w:b/>
          <w:bCs/>
          <w:sz w:val="28"/>
          <w:szCs w:val="28"/>
        </w:rPr>
        <w:t>5. Политический режим.</w:t>
      </w:r>
    </w:p>
    <w:p w:rsidR="00906969" w:rsidRDefault="00906969">
      <w:pPr>
        <w:spacing w:line="360" w:lineRule="auto"/>
        <w:jc w:val="center"/>
        <w:rPr>
          <w:sz w:val="28"/>
          <w:szCs w:val="28"/>
        </w:rPr>
      </w:pPr>
    </w:p>
    <w:p w:rsidR="00906969" w:rsidRDefault="00906969">
      <w:pPr>
        <w:spacing w:line="360" w:lineRule="auto"/>
        <w:jc w:val="both"/>
        <w:rPr>
          <w:i/>
          <w:iCs/>
          <w:sz w:val="28"/>
          <w:szCs w:val="28"/>
        </w:rPr>
      </w:pPr>
      <w:r>
        <w:rPr>
          <w:sz w:val="28"/>
          <w:szCs w:val="28"/>
        </w:rPr>
        <w:t xml:space="preserve">        Каждое государство имеет свой политический режим. </w:t>
      </w:r>
      <w:r>
        <w:rPr>
          <w:i/>
          <w:iCs/>
          <w:sz w:val="28"/>
          <w:szCs w:val="28"/>
        </w:rPr>
        <w:t xml:space="preserve">Политический режим </w:t>
      </w:r>
      <w:r>
        <w:rPr>
          <w:sz w:val="28"/>
          <w:szCs w:val="28"/>
        </w:rPr>
        <w:t xml:space="preserve"> означает совокупность приемов, методов, форм, способов осуществления политической государственной власти в обществе, характеризует степень политической свободы, правовое положение личности в обществе и определенный тип  политической системы, существующей в стране.</w:t>
      </w:r>
    </w:p>
    <w:p w:rsidR="00906969" w:rsidRDefault="00906969">
      <w:pPr>
        <w:spacing w:line="360" w:lineRule="auto"/>
        <w:jc w:val="both"/>
        <w:rPr>
          <w:sz w:val="28"/>
          <w:szCs w:val="28"/>
        </w:rPr>
      </w:pPr>
      <w:r>
        <w:rPr>
          <w:sz w:val="28"/>
          <w:szCs w:val="28"/>
        </w:rPr>
        <w:tab/>
        <w:t>Режим - управление, совокупность средств и методов осуществления экономической и политической власти господствующего класса.</w:t>
      </w:r>
    </w:p>
    <w:p w:rsidR="00906969" w:rsidRDefault="00906969">
      <w:pPr>
        <w:spacing w:line="360" w:lineRule="auto"/>
        <w:jc w:val="both"/>
        <w:rPr>
          <w:sz w:val="28"/>
          <w:szCs w:val="28"/>
        </w:rPr>
      </w:pPr>
      <w:r>
        <w:rPr>
          <w:sz w:val="28"/>
          <w:szCs w:val="28"/>
        </w:rPr>
        <w:tab/>
        <w:t xml:space="preserve">В современном мире можно говорить о 140-160 режимах, которые незначительно отличаются друг от друга. </w:t>
      </w:r>
    </w:p>
    <w:p w:rsidR="00906969" w:rsidRDefault="00906969">
      <w:pPr>
        <w:spacing w:line="360" w:lineRule="auto"/>
        <w:jc w:val="both"/>
        <w:rPr>
          <w:sz w:val="28"/>
          <w:szCs w:val="28"/>
        </w:rPr>
      </w:pPr>
      <w:r>
        <w:rPr>
          <w:sz w:val="28"/>
          <w:szCs w:val="28"/>
        </w:rPr>
        <w:tab/>
        <w:t>Античный философ Аристотель дает два критерия, по которым можно провести классификацию:</w:t>
      </w:r>
    </w:p>
    <w:p w:rsidR="00906969" w:rsidRDefault="00906969">
      <w:pPr>
        <w:numPr>
          <w:ilvl w:val="0"/>
          <w:numId w:val="7"/>
        </w:numPr>
        <w:overflowPunct w:val="0"/>
        <w:autoSpaceDE w:val="0"/>
        <w:autoSpaceDN w:val="0"/>
        <w:adjustRightInd w:val="0"/>
        <w:spacing w:line="360" w:lineRule="auto"/>
        <w:jc w:val="both"/>
        <w:rPr>
          <w:sz w:val="28"/>
          <w:szCs w:val="28"/>
        </w:rPr>
      </w:pPr>
      <w:r>
        <w:rPr>
          <w:sz w:val="28"/>
          <w:szCs w:val="28"/>
        </w:rPr>
        <w:t>по тому, в чьих руках власть;</w:t>
      </w:r>
    </w:p>
    <w:p w:rsidR="00906969" w:rsidRDefault="00906969">
      <w:pPr>
        <w:numPr>
          <w:ilvl w:val="0"/>
          <w:numId w:val="7"/>
        </w:numPr>
        <w:overflowPunct w:val="0"/>
        <w:autoSpaceDE w:val="0"/>
        <w:autoSpaceDN w:val="0"/>
        <w:adjustRightInd w:val="0"/>
        <w:spacing w:line="360" w:lineRule="auto"/>
        <w:jc w:val="both"/>
        <w:rPr>
          <w:sz w:val="28"/>
          <w:szCs w:val="28"/>
        </w:rPr>
      </w:pPr>
      <w:r>
        <w:rPr>
          <w:sz w:val="28"/>
          <w:szCs w:val="28"/>
        </w:rPr>
        <w:t>по тому, как эта власть используется.</w:t>
      </w:r>
    </w:p>
    <w:p w:rsidR="00906969" w:rsidRDefault="00906969">
      <w:pPr>
        <w:spacing w:line="360" w:lineRule="auto"/>
        <w:ind w:firstLine="720"/>
        <w:jc w:val="both"/>
        <w:rPr>
          <w:sz w:val="28"/>
          <w:szCs w:val="28"/>
        </w:rPr>
      </w:pPr>
      <w:r>
        <w:rPr>
          <w:sz w:val="28"/>
          <w:szCs w:val="28"/>
        </w:rPr>
        <w:t>Одна из достаточно простых, широко распространенных, классификаций политических режимов – деление  их на тоталитарные, авторитарные и демократические. Типология политических режимов:</w:t>
      </w:r>
    </w:p>
    <w:p w:rsidR="00906969" w:rsidRDefault="00906969">
      <w:pPr>
        <w:spacing w:line="360" w:lineRule="auto"/>
        <w:ind w:firstLine="720"/>
        <w:jc w:val="both"/>
        <w:rPr>
          <w:sz w:val="28"/>
          <w:szCs w:val="28"/>
        </w:rPr>
      </w:pPr>
      <w:r>
        <w:rPr>
          <w:sz w:val="28"/>
          <w:szCs w:val="28"/>
        </w:rPr>
        <w:t>а) демократический политический режим;</w:t>
      </w:r>
    </w:p>
    <w:p w:rsidR="00906969" w:rsidRDefault="00906969">
      <w:pPr>
        <w:spacing w:line="360" w:lineRule="auto"/>
        <w:ind w:firstLine="720"/>
        <w:jc w:val="both"/>
        <w:rPr>
          <w:sz w:val="28"/>
          <w:szCs w:val="28"/>
        </w:rPr>
      </w:pPr>
      <w:r>
        <w:rPr>
          <w:sz w:val="28"/>
          <w:szCs w:val="28"/>
        </w:rPr>
        <w:t>б) либеральный политический режим;</w:t>
      </w:r>
    </w:p>
    <w:p w:rsidR="00906969" w:rsidRDefault="00906969">
      <w:pPr>
        <w:spacing w:line="360" w:lineRule="auto"/>
        <w:ind w:firstLine="720"/>
        <w:jc w:val="both"/>
        <w:rPr>
          <w:sz w:val="28"/>
          <w:szCs w:val="28"/>
        </w:rPr>
      </w:pPr>
      <w:r>
        <w:rPr>
          <w:sz w:val="28"/>
          <w:szCs w:val="28"/>
        </w:rPr>
        <w:t>в) авторитарный политический режим;</w:t>
      </w:r>
    </w:p>
    <w:p w:rsidR="00906969" w:rsidRDefault="00906969">
      <w:pPr>
        <w:spacing w:line="360" w:lineRule="auto"/>
        <w:ind w:firstLine="720"/>
        <w:jc w:val="both"/>
        <w:rPr>
          <w:sz w:val="28"/>
          <w:szCs w:val="28"/>
        </w:rPr>
      </w:pPr>
      <w:r>
        <w:rPr>
          <w:sz w:val="28"/>
          <w:szCs w:val="28"/>
        </w:rPr>
        <w:t>г) тоталитарный политический режим.</w:t>
      </w:r>
    </w:p>
    <w:p w:rsidR="00906969" w:rsidRDefault="00906969">
      <w:pPr>
        <w:ind w:firstLine="720"/>
        <w:jc w:val="both"/>
        <w:rPr>
          <w:sz w:val="28"/>
          <w:szCs w:val="28"/>
        </w:rPr>
      </w:pPr>
    </w:p>
    <w:p w:rsidR="00906969" w:rsidRDefault="00906969">
      <w:pPr>
        <w:jc w:val="both"/>
        <w:rPr>
          <w:sz w:val="28"/>
          <w:szCs w:val="28"/>
        </w:rPr>
      </w:pPr>
      <w:r>
        <w:rPr>
          <w:sz w:val="28"/>
          <w:szCs w:val="28"/>
        </w:rPr>
        <w:tab/>
      </w:r>
    </w:p>
    <w:p w:rsidR="00906969" w:rsidRDefault="00906969">
      <w:pPr>
        <w:spacing w:line="360" w:lineRule="auto"/>
        <w:ind w:left="720"/>
        <w:jc w:val="center"/>
        <w:rPr>
          <w:b/>
          <w:bCs/>
          <w:sz w:val="28"/>
          <w:szCs w:val="28"/>
        </w:rPr>
      </w:pPr>
      <w:r>
        <w:rPr>
          <w:b/>
          <w:bCs/>
          <w:sz w:val="28"/>
          <w:szCs w:val="28"/>
        </w:rPr>
        <w:t>6. Государство и гражданское общество.</w:t>
      </w:r>
    </w:p>
    <w:p w:rsidR="00906969" w:rsidRDefault="00906969">
      <w:pPr>
        <w:pStyle w:val="2"/>
        <w:spacing w:line="360" w:lineRule="auto"/>
        <w:ind w:firstLine="0"/>
        <w:rPr>
          <w:rFonts w:ascii="Times New Roman" w:hAnsi="Times New Roman" w:cs="Times New Roman"/>
        </w:rPr>
      </w:pPr>
    </w:p>
    <w:p w:rsidR="00906969" w:rsidRDefault="00906969">
      <w:pPr>
        <w:spacing w:line="360" w:lineRule="auto"/>
        <w:ind w:right="467"/>
        <w:jc w:val="both"/>
        <w:rPr>
          <w:sz w:val="28"/>
          <w:szCs w:val="28"/>
        </w:rPr>
      </w:pPr>
      <w:r>
        <w:rPr>
          <w:sz w:val="28"/>
          <w:szCs w:val="28"/>
        </w:rPr>
        <w:t xml:space="preserve">         Понятие «гражданское общество» очень древнее. В трудах Аристотеля, Макиавелли, Локка, Гоббса, Монтескье, Руссо, Канта, Гегеля, Маркса, Бакунина и других гражданское общество анализируется и описывается достаточно всесторонне, конкретно и достоверно.</w:t>
      </w:r>
    </w:p>
    <w:p w:rsidR="00906969" w:rsidRDefault="00906969">
      <w:pPr>
        <w:pStyle w:val="2"/>
        <w:spacing w:line="360" w:lineRule="auto"/>
        <w:ind w:firstLine="0"/>
        <w:rPr>
          <w:rFonts w:ascii="Times New Roman" w:hAnsi="Times New Roman" w:cs="Times New Roman"/>
        </w:rPr>
      </w:pPr>
      <w:r>
        <w:rPr>
          <w:rFonts w:ascii="Times New Roman" w:hAnsi="Times New Roman" w:cs="Times New Roman"/>
        </w:rPr>
        <w:t xml:space="preserve">В различных источниках понятие «гражданское общество» представлено </w:t>
      </w:r>
    </w:p>
    <w:p w:rsidR="00906969" w:rsidRDefault="00906969">
      <w:pPr>
        <w:pStyle w:val="2"/>
        <w:spacing w:line="360" w:lineRule="auto"/>
        <w:ind w:firstLine="0"/>
        <w:rPr>
          <w:rFonts w:ascii="Times New Roman" w:hAnsi="Times New Roman" w:cs="Times New Roman"/>
        </w:rPr>
      </w:pPr>
      <w:r>
        <w:rPr>
          <w:rFonts w:ascii="Times New Roman" w:hAnsi="Times New Roman" w:cs="Times New Roman"/>
        </w:rPr>
        <w:t>по-разному.</w:t>
      </w:r>
    </w:p>
    <w:p w:rsidR="00906969" w:rsidRDefault="00906969">
      <w:pPr>
        <w:spacing w:line="360" w:lineRule="auto"/>
        <w:ind w:right="467"/>
        <w:jc w:val="both"/>
        <w:rPr>
          <w:sz w:val="28"/>
          <w:szCs w:val="28"/>
        </w:rPr>
      </w:pPr>
      <w:r>
        <w:rPr>
          <w:sz w:val="28"/>
          <w:szCs w:val="28"/>
        </w:rPr>
        <w:t xml:space="preserve">         Гражданское общество — это:</w:t>
      </w:r>
    </w:p>
    <w:p w:rsidR="00906969" w:rsidRDefault="00906969">
      <w:pPr>
        <w:spacing w:line="360" w:lineRule="auto"/>
        <w:ind w:right="467"/>
        <w:jc w:val="both"/>
        <w:rPr>
          <w:sz w:val="28"/>
          <w:szCs w:val="28"/>
        </w:rPr>
      </w:pPr>
      <w:r>
        <w:rPr>
          <w:sz w:val="28"/>
          <w:szCs w:val="28"/>
        </w:rPr>
        <w:t xml:space="preserve">1. наличие собственности в распоряжении людей (индивидуальное или коллективное владение);  </w:t>
      </w:r>
    </w:p>
    <w:p w:rsidR="00906969" w:rsidRDefault="00906969">
      <w:pPr>
        <w:spacing w:line="360" w:lineRule="auto"/>
        <w:ind w:right="467"/>
        <w:jc w:val="both"/>
        <w:rPr>
          <w:sz w:val="28"/>
          <w:szCs w:val="28"/>
        </w:rPr>
      </w:pPr>
      <w:r>
        <w:rPr>
          <w:sz w:val="28"/>
          <w:szCs w:val="28"/>
        </w:rPr>
        <w:t xml:space="preserve">2. наличие развитой многообразной структуры, отражающей многообразие интересов различных групп и слоев, развитой и разветвленной демократии;  </w:t>
      </w:r>
    </w:p>
    <w:p w:rsidR="00906969" w:rsidRDefault="00906969">
      <w:pPr>
        <w:spacing w:line="360" w:lineRule="auto"/>
        <w:ind w:right="467"/>
        <w:jc w:val="both"/>
        <w:rPr>
          <w:sz w:val="28"/>
          <w:szCs w:val="28"/>
        </w:rPr>
      </w:pPr>
      <w:r>
        <w:rPr>
          <w:sz w:val="28"/>
          <w:szCs w:val="28"/>
        </w:rPr>
        <w:t xml:space="preserve">3. высокий уровень интеллектуального, психологического развития членов общества, их способности к самодеятельности при включенности в тот или иной институт гражданского общества;  </w:t>
      </w:r>
    </w:p>
    <w:p w:rsidR="00906969" w:rsidRDefault="00906969">
      <w:pPr>
        <w:spacing w:line="360" w:lineRule="auto"/>
        <w:ind w:right="467"/>
        <w:jc w:val="both"/>
        <w:rPr>
          <w:sz w:val="28"/>
          <w:szCs w:val="28"/>
        </w:rPr>
      </w:pPr>
      <w:r>
        <w:rPr>
          <w:sz w:val="28"/>
          <w:szCs w:val="28"/>
        </w:rPr>
        <w:t xml:space="preserve">4. законообеспеченность населения, то есть функционирование правового государства. </w:t>
      </w:r>
    </w:p>
    <w:p w:rsidR="00906969" w:rsidRDefault="00906969">
      <w:pPr>
        <w:spacing w:line="360" w:lineRule="auto"/>
        <w:ind w:right="467"/>
        <w:jc w:val="both"/>
        <w:rPr>
          <w:sz w:val="28"/>
          <w:szCs w:val="28"/>
        </w:rPr>
      </w:pPr>
      <w:r>
        <w:rPr>
          <w:sz w:val="28"/>
          <w:szCs w:val="28"/>
        </w:rPr>
        <w:t xml:space="preserve">         Гражданское общество — это такое общество, в котором различные по своей природе объединения граждан (партии, союзы, профсоюзы, кооперативы, группы) осуществляют связь между человеком и государством и не позволяют последнему узурпировать личность. То есть при наличии гражданского общества, правительство — это лишь один элемент, сосуществующий с различными институтами, партиями, ассоциациями и пр. </w:t>
      </w:r>
    </w:p>
    <w:p w:rsidR="00906969" w:rsidRDefault="00906969">
      <w:pPr>
        <w:spacing w:line="360" w:lineRule="auto"/>
        <w:ind w:right="467"/>
        <w:jc w:val="both"/>
        <w:rPr>
          <w:sz w:val="28"/>
          <w:szCs w:val="28"/>
        </w:rPr>
      </w:pPr>
      <w:r>
        <w:rPr>
          <w:sz w:val="28"/>
          <w:szCs w:val="28"/>
        </w:rPr>
        <w:t xml:space="preserve">         Всё это разнообразие носит название плюрализма и предполагает, что многие организации и институты демократического общества не зависят от правительства для своего существования, законности и авторитета. При существовании гражданского общества государство выступает выразителем компромисса различных сил в обществе. Экономической основой гражданского общества является право на частную собственность. В противном случае создаётся ситуация, когда каждый гражданин вынужден служить государству на тех условиях, которые ему диктует государственная власть.</w:t>
      </w:r>
    </w:p>
    <w:p w:rsidR="00906969" w:rsidRDefault="00906969">
      <w:pPr>
        <w:spacing w:line="360" w:lineRule="auto"/>
        <w:ind w:right="467"/>
        <w:jc w:val="both"/>
        <w:rPr>
          <w:sz w:val="28"/>
          <w:szCs w:val="28"/>
        </w:rPr>
      </w:pPr>
      <w:r>
        <w:rPr>
          <w:sz w:val="28"/>
          <w:szCs w:val="28"/>
        </w:rPr>
        <w:t xml:space="preserve">        По сути дела, интересы меньшинств в гражданском обществе выражают различные социальные, политические, культурные и прочие союзы, группы, блоки, партии. Они могут быть как государственными, так и независимыми. Это позволяет отдельным людям осуществлять свои права и обязанности граждан демократического общества. Посредством участия в этих организациях разнообразными способами можно оказывать влияние на принятие политических решений.</w:t>
      </w:r>
    </w:p>
    <w:p w:rsidR="00906969" w:rsidRDefault="00906969">
      <w:pPr>
        <w:spacing w:line="360" w:lineRule="auto"/>
        <w:ind w:right="467"/>
        <w:jc w:val="both"/>
        <w:rPr>
          <w:sz w:val="28"/>
          <w:szCs w:val="28"/>
        </w:rPr>
      </w:pPr>
      <w:r>
        <w:rPr>
          <w:sz w:val="28"/>
          <w:szCs w:val="28"/>
        </w:rPr>
        <w:t xml:space="preserve">        Гражданское общество существует и функционирует в противоречивом единстве с государством. При демократическом режиме оно взаимодействует с государством, при тоталитарном — стоит в пассивной или активной оппозиции к государству.</w:t>
      </w:r>
    </w:p>
    <w:p w:rsidR="00906969" w:rsidRDefault="00906969">
      <w:pPr>
        <w:spacing w:line="360" w:lineRule="auto"/>
        <w:ind w:right="467"/>
        <w:jc w:val="both"/>
        <w:rPr>
          <w:sz w:val="28"/>
          <w:szCs w:val="28"/>
        </w:rPr>
      </w:pPr>
      <w:r>
        <w:rPr>
          <w:sz w:val="28"/>
          <w:szCs w:val="28"/>
        </w:rPr>
        <w:t xml:space="preserve">        Признаками высокоразвитого гражданского общества являются:</w:t>
      </w:r>
    </w:p>
    <w:p w:rsidR="00906969" w:rsidRDefault="00906969">
      <w:pPr>
        <w:numPr>
          <w:ilvl w:val="0"/>
          <w:numId w:val="5"/>
        </w:numPr>
        <w:spacing w:line="360" w:lineRule="auto"/>
        <w:ind w:right="467"/>
        <w:jc w:val="both"/>
        <w:rPr>
          <w:sz w:val="28"/>
          <w:szCs w:val="28"/>
        </w:rPr>
      </w:pPr>
      <w:r>
        <w:rPr>
          <w:sz w:val="28"/>
          <w:szCs w:val="28"/>
        </w:rPr>
        <w:t>Наличие собственности в распоряжении людей (индивидуальное или коллективное владение).</w:t>
      </w:r>
    </w:p>
    <w:p w:rsidR="00906969" w:rsidRDefault="00906969">
      <w:pPr>
        <w:numPr>
          <w:ilvl w:val="0"/>
          <w:numId w:val="5"/>
        </w:numPr>
        <w:spacing w:line="360" w:lineRule="auto"/>
        <w:ind w:right="467"/>
        <w:jc w:val="both"/>
        <w:rPr>
          <w:sz w:val="28"/>
          <w:szCs w:val="28"/>
        </w:rPr>
      </w:pPr>
      <w:r>
        <w:rPr>
          <w:sz w:val="28"/>
          <w:szCs w:val="28"/>
        </w:rPr>
        <w:t>Наличие развитой многообразной структуры, отражающей многообразие интересов различных групп и слоев, развитой и разветвленной демократии.</w:t>
      </w:r>
    </w:p>
    <w:p w:rsidR="00906969" w:rsidRDefault="00906969">
      <w:pPr>
        <w:numPr>
          <w:ilvl w:val="0"/>
          <w:numId w:val="5"/>
        </w:numPr>
        <w:spacing w:line="360" w:lineRule="auto"/>
        <w:ind w:right="467"/>
        <w:jc w:val="both"/>
        <w:rPr>
          <w:sz w:val="28"/>
          <w:szCs w:val="28"/>
        </w:rPr>
      </w:pPr>
      <w:r>
        <w:rPr>
          <w:sz w:val="28"/>
          <w:szCs w:val="28"/>
        </w:rPr>
        <w:t>Высокий уровень интеллектуального, психологического развития членов общества, их способность к самодеятельности при включенности в тот или иной институт гражданского общества.</w:t>
      </w:r>
    </w:p>
    <w:p w:rsidR="00906969" w:rsidRDefault="00906969">
      <w:pPr>
        <w:numPr>
          <w:ilvl w:val="0"/>
          <w:numId w:val="5"/>
        </w:numPr>
        <w:spacing w:line="360" w:lineRule="auto"/>
        <w:ind w:right="467"/>
        <w:jc w:val="both"/>
        <w:rPr>
          <w:sz w:val="28"/>
          <w:szCs w:val="28"/>
        </w:rPr>
      </w:pPr>
      <w:r>
        <w:rPr>
          <w:sz w:val="28"/>
          <w:szCs w:val="28"/>
        </w:rPr>
        <w:t>Законообеспеченность населения, т.е. функционирование правового государства.</w:t>
      </w:r>
    </w:p>
    <w:p w:rsidR="00906969" w:rsidRDefault="00906969">
      <w:pPr>
        <w:spacing w:line="360" w:lineRule="auto"/>
        <w:ind w:right="467"/>
        <w:jc w:val="both"/>
        <w:rPr>
          <w:sz w:val="28"/>
          <w:szCs w:val="28"/>
        </w:rPr>
      </w:pPr>
      <w:r>
        <w:rPr>
          <w:sz w:val="28"/>
          <w:szCs w:val="28"/>
        </w:rPr>
        <w:t xml:space="preserve">        Также основными признаками гражданского общества являются:</w:t>
      </w:r>
    </w:p>
    <w:p w:rsidR="00906969" w:rsidRDefault="00906969">
      <w:pPr>
        <w:spacing w:line="360" w:lineRule="auto"/>
        <w:ind w:right="467"/>
        <w:jc w:val="both"/>
        <w:rPr>
          <w:sz w:val="28"/>
          <w:szCs w:val="28"/>
        </w:rPr>
      </w:pPr>
      <w:r>
        <w:rPr>
          <w:sz w:val="28"/>
          <w:szCs w:val="28"/>
        </w:rPr>
        <w:t>— наиболее полное обеспечение прав и свобод человека и гражданина;</w:t>
      </w:r>
    </w:p>
    <w:p w:rsidR="00906969" w:rsidRDefault="00906969">
      <w:pPr>
        <w:spacing w:line="360" w:lineRule="auto"/>
        <w:ind w:right="467"/>
        <w:jc w:val="both"/>
        <w:rPr>
          <w:sz w:val="28"/>
          <w:szCs w:val="28"/>
        </w:rPr>
      </w:pPr>
      <w:r>
        <w:rPr>
          <w:sz w:val="28"/>
          <w:szCs w:val="28"/>
        </w:rPr>
        <w:t>— самоуправляемость;</w:t>
      </w:r>
    </w:p>
    <w:p w:rsidR="00906969" w:rsidRDefault="00906969">
      <w:pPr>
        <w:spacing w:line="360" w:lineRule="auto"/>
        <w:ind w:right="467"/>
        <w:jc w:val="both"/>
        <w:rPr>
          <w:sz w:val="28"/>
          <w:szCs w:val="28"/>
        </w:rPr>
      </w:pPr>
      <w:r>
        <w:rPr>
          <w:sz w:val="28"/>
          <w:szCs w:val="28"/>
        </w:rPr>
        <w:t>— конкуренция образующих его структур и различных групп людей;</w:t>
      </w:r>
    </w:p>
    <w:p w:rsidR="00906969" w:rsidRDefault="00906969">
      <w:pPr>
        <w:spacing w:line="360" w:lineRule="auto"/>
        <w:ind w:right="467"/>
        <w:jc w:val="both"/>
        <w:rPr>
          <w:sz w:val="28"/>
          <w:szCs w:val="28"/>
        </w:rPr>
      </w:pPr>
      <w:r>
        <w:rPr>
          <w:sz w:val="28"/>
          <w:szCs w:val="28"/>
        </w:rPr>
        <w:t>— свободно формирующееся общественное мнение и плюрализм;</w:t>
      </w:r>
    </w:p>
    <w:p w:rsidR="00906969" w:rsidRDefault="00906969">
      <w:pPr>
        <w:spacing w:line="360" w:lineRule="auto"/>
        <w:ind w:right="467"/>
        <w:jc w:val="both"/>
        <w:rPr>
          <w:sz w:val="28"/>
          <w:szCs w:val="28"/>
        </w:rPr>
      </w:pPr>
      <w:r>
        <w:rPr>
          <w:sz w:val="28"/>
          <w:szCs w:val="28"/>
        </w:rPr>
        <w:t>— всеобщая информированность и прежде всего реальное осуществление права человека на информацию;</w:t>
      </w:r>
    </w:p>
    <w:p w:rsidR="00906969" w:rsidRDefault="00906969">
      <w:pPr>
        <w:spacing w:line="360" w:lineRule="auto"/>
        <w:ind w:right="467"/>
        <w:jc w:val="both"/>
        <w:rPr>
          <w:sz w:val="28"/>
          <w:szCs w:val="28"/>
        </w:rPr>
      </w:pPr>
      <w:r>
        <w:rPr>
          <w:sz w:val="28"/>
          <w:szCs w:val="28"/>
        </w:rPr>
        <w:t>— жизнедеятельность в гражданском обществе базируется на принципе координации. В отличие от государственного аппарата, который построен на основе принципа субординации, т.е. система строгого подчинения «младших старшим».</w:t>
      </w:r>
    </w:p>
    <w:p w:rsidR="00906969" w:rsidRDefault="00906969">
      <w:pPr>
        <w:spacing w:line="360" w:lineRule="auto"/>
        <w:ind w:right="467"/>
        <w:jc w:val="both"/>
        <w:rPr>
          <w:sz w:val="28"/>
          <w:szCs w:val="28"/>
        </w:rPr>
      </w:pPr>
      <w:r>
        <w:rPr>
          <w:sz w:val="28"/>
          <w:szCs w:val="28"/>
        </w:rPr>
        <w:t xml:space="preserve">        В свою очередь, гражданское общество стремится к тому, чтобы каждый самостоятельно определился в выборе жизненных целей и ценностей. Но в то же время, добиваясь этой цели, в гражданском обществе не всегда удается достигнуть согласия между собой, избежать конфликтов, т.к. большинство из нас хотят в основном одного и того же, «но для себя и добиваются желаемого по-своему». Однако гражданское общество стремится оберегать людей от всякого рода столкновений, тем самым избегая различных конфликтов. Всё это постепенно приводит к выделению, в качестве самостоятельной ценности в обществе, гражданских прав и свобод каждого индивида, в частности речь идет о таких правах как право на жизнь, на личную неприкосновенность, на свободное выражение своих мыслей, на частную собственность, право на свободное объединение в союзы, партии.</w:t>
      </w:r>
    </w:p>
    <w:p w:rsidR="00906969" w:rsidRDefault="00906969">
      <w:pPr>
        <w:spacing w:line="360" w:lineRule="auto"/>
        <w:ind w:right="467"/>
        <w:jc w:val="both"/>
        <w:rPr>
          <w:sz w:val="28"/>
          <w:szCs w:val="28"/>
        </w:rPr>
      </w:pPr>
      <w:r>
        <w:rPr>
          <w:sz w:val="28"/>
          <w:szCs w:val="28"/>
        </w:rPr>
        <w:t xml:space="preserve">        Некоторые институты гражданского общества создаются в интересах самого общества в целом, общественной для общественной пользы и выгоды, для государственной целесообразности.</w:t>
      </w:r>
    </w:p>
    <w:p w:rsidR="00906969" w:rsidRDefault="00906969">
      <w:pPr>
        <w:spacing w:line="360" w:lineRule="auto"/>
        <w:ind w:right="467"/>
        <w:jc w:val="both"/>
        <w:rPr>
          <w:sz w:val="28"/>
          <w:szCs w:val="28"/>
        </w:rPr>
      </w:pPr>
      <w:r>
        <w:rPr>
          <w:sz w:val="28"/>
          <w:szCs w:val="28"/>
        </w:rPr>
        <w:t xml:space="preserve">        Исходя из сказанного, можно дополнить к вышеуказанным признакам гражданского общества следующее:</w:t>
      </w:r>
    </w:p>
    <w:p w:rsidR="00906969" w:rsidRDefault="00906969">
      <w:pPr>
        <w:spacing w:line="360" w:lineRule="auto"/>
        <w:ind w:right="467"/>
        <w:jc w:val="both"/>
        <w:rPr>
          <w:sz w:val="28"/>
          <w:szCs w:val="28"/>
        </w:rPr>
      </w:pPr>
      <w:r>
        <w:rPr>
          <w:sz w:val="28"/>
          <w:szCs w:val="28"/>
        </w:rPr>
        <w:t>— возникновение гражданского общества на определенных основаниях, не исключая и того момента, что некоторые институты гражданского общества создаются в интересах самого общества в целом и государственной рационализации;</w:t>
      </w:r>
    </w:p>
    <w:p w:rsidR="00906969" w:rsidRDefault="00906969">
      <w:pPr>
        <w:spacing w:line="360" w:lineRule="auto"/>
        <w:ind w:right="467"/>
        <w:jc w:val="both"/>
        <w:rPr>
          <w:sz w:val="28"/>
          <w:szCs w:val="28"/>
        </w:rPr>
      </w:pPr>
      <w:r>
        <w:rPr>
          <w:sz w:val="28"/>
          <w:szCs w:val="28"/>
        </w:rPr>
        <w:t>— недопустимость гражданским обществом конфликтов между самими членами общества.</w:t>
      </w:r>
    </w:p>
    <w:p w:rsidR="00906969" w:rsidRDefault="00906969">
      <w:pPr>
        <w:pStyle w:val="a3"/>
        <w:spacing w:line="360" w:lineRule="auto"/>
        <w:rPr>
          <w:rFonts w:ascii="Times New Roman" w:hAnsi="Times New Roman" w:cs="Times New Roman"/>
        </w:rPr>
      </w:pPr>
      <w:r>
        <w:rPr>
          <w:rFonts w:ascii="Times New Roman" w:hAnsi="Times New Roman" w:cs="Times New Roman"/>
        </w:rPr>
        <w:t xml:space="preserve">        Гражданское сообщество включает всю совокупность межличностных отношений, которые развиваются вне рамок и без вмешательства государств, а также разветвленную систему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неравнозначны, постольку и сферы гражданского общества имеют определенную соподчиненность, которую можно выразить следующим образом.</w:t>
      </w:r>
    </w:p>
    <w:p w:rsidR="00906969" w:rsidRDefault="00906969">
      <w:pPr>
        <w:spacing w:line="360" w:lineRule="auto"/>
        <w:ind w:right="467"/>
        <w:jc w:val="both"/>
        <w:rPr>
          <w:sz w:val="28"/>
          <w:szCs w:val="28"/>
        </w:rPr>
      </w:pPr>
      <w:r>
        <w:rPr>
          <w:sz w:val="28"/>
          <w:szCs w:val="28"/>
        </w:rPr>
        <w:t xml:space="preserve">        Базовые человеческие потребности в пище, одежде, жилье и т.д., обеспечивающие жизнедеятельность индивидов, удовлетворяют производственные отношения, составляющие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906969" w:rsidRDefault="00906969">
      <w:pPr>
        <w:spacing w:line="360" w:lineRule="auto"/>
        <w:ind w:right="467"/>
        <w:jc w:val="both"/>
        <w:rPr>
          <w:sz w:val="28"/>
          <w:szCs w:val="28"/>
        </w:rPr>
      </w:pPr>
      <w:r>
        <w:rPr>
          <w:sz w:val="28"/>
          <w:szCs w:val="28"/>
        </w:rPr>
        <w:t xml:space="preserve">        Потребности в продолжении рода, здоровье, воспитании детей, духовном совершенствовании и вере, информации, общении, сексе и т.д. реализует комплекс социокультурных отношений, включающий семейно-брачные, религиозные, этнические и иные взаимодействия. Они образуют второй уровень межличностных взаимосвязей.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906969" w:rsidRDefault="00906969">
      <w:pPr>
        <w:spacing w:line="360" w:lineRule="auto"/>
        <w:ind w:right="467"/>
        <w:jc w:val="both"/>
        <w:rPr>
          <w:sz w:val="28"/>
          <w:szCs w:val="28"/>
        </w:rPr>
      </w:pPr>
      <w:r>
        <w:rPr>
          <w:sz w:val="28"/>
          <w:szCs w:val="28"/>
        </w:rPr>
        <w:t xml:space="preserve">        Наконец, третий, высший уровень межличностных отношений составляют политико-культурные отношения, которые способствуют реализации потребности в политическом участии, связанных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интересов, политических партий, движений и т.д.</w:t>
      </w:r>
    </w:p>
    <w:p w:rsidR="00906969" w:rsidRDefault="00906969">
      <w:pPr>
        <w:spacing w:line="360" w:lineRule="auto"/>
        <w:ind w:right="467"/>
        <w:jc w:val="both"/>
        <w:rPr>
          <w:sz w:val="28"/>
          <w:szCs w:val="28"/>
        </w:rPr>
      </w:pPr>
      <w:r>
        <w:rPr>
          <w:sz w:val="28"/>
          <w:szCs w:val="28"/>
        </w:rPr>
        <w:t xml:space="preserve">        В гражданском обществе разрабатывается единый комплекс основополагающих, осевых принципов, ценностей, ориентаций, которыми руководствуются в своей жизни все члены общества, какое бы место в общественной пирамиде они не занимали. Этот комплекс, постоянно совершенствуясь, обновляясь, скрепляет воедино общество и определяет основные характеристики как экономической, так и политической его подсистемы. Экономика и политика составляют функции гражданского общества. Экономическая и политическая свободы — формы проявления более фундаментальной свободы человека как члена общества, как самоценной личности.</w:t>
      </w:r>
    </w:p>
    <w:p w:rsidR="00906969" w:rsidRDefault="00906969">
      <w:pPr>
        <w:spacing w:line="360" w:lineRule="auto"/>
        <w:ind w:right="467"/>
        <w:jc w:val="both"/>
        <w:rPr>
          <w:sz w:val="28"/>
          <w:szCs w:val="28"/>
        </w:rPr>
      </w:pPr>
      <w:r>
        <w:rPr>
          <w:sz w:val="28"/>
          <w:szCs w:val="28"/>
        </w:rPr>
        <w:t xml:space="preserve">        Гражданское общество можно представить как своего рода социальное пространство, в котором люди взаимодействуют в качестве независимых друг от друга и от государства индивидов. Основа гражданского общества — цивилизованный, самодеятельный, полноправный индивид, поэтому, естественно, что сущность и качество общества зависит от качества составляющих его личностей. Формирование гражданского общества неразрывно связано с формированием идеи индивидуальной свободы, самоценности каждой личности.</w:t>
      </w:r>
    </w:p>
    <w:p w:rsidR="00906969" w:rsidRDefault="00906969">
      <w:pPr>
        <w:spacing w:line="360" w:lineRule="auto"/>
        <w:ind w:right="467"/>
        <w:jc w:val="both"/>
        <w:rPr>
          <w:sz w:val="28"/>
          <w:szCs w:val="28"/>
        </w:rPr>
      </w:pPr>
      <w:r>
        <w:rPr>
          <w:sz w:val="28"/>
          <w:szCs w:val="28"/>
        </w:rPr>
        <w:t xml:space="preserve">        Возникновение гражданского общества обусловило разграничение прав человека и прав гражданина. Права человека обеспечиваются гражданским обществом, а права гражданина — государством. В обоих случаях речь идет о правах личности, но если в первом случае имеют в виду ее права как отдельного человеческого существования на жизнь, свободу, стремление к счастью и т.д., то во втором случае — ее политические права. Очевидно, что в качестве важнейшего условия существования как гражданского общества, так и прав государства выступает личность, обладающая правом на самореализацию. Оно утверждается благодаря признанию права индивидуальной, личной свободы каждого человека.</w:t>
      </w:r>
    </w:p>
    <w:p w:rsidR="00906969" w:rsidRDefault="00906969">
      <w:pPr>
        <w:spacing w:line="360" w:lineRule="auto"/>
        <w:jc w:val="center"/>
        <w:rPr>
          <w:sz w:val="28"/>
          <w:szCs w:val="28"/>
        </w:rPr>
      </w:pPr>
      <w:r>
        <w:rPr>
          <w:sz w:val="28"/>
          <w:szCs w:val="28"/>
        </w:rPr>
        <w:t>ВЫВОДЫ.</w:t>
      </w:r>
    </w:p>
    <w:p w:rsidR="00906969" w:rsidRDefault="00906969">
      <w:pPr>
        <w:spacing w:line="360" w:lineRule="auto"/>
        <w:jc w:val="both"/>
        <w:rPr>
          <w:sz w:val="28"/>
          <w:szCs w:val="28"/>
        </w:rPr>
      </w:pPr>
    </w:p>
    <w:p w:rsidR="00906969" w:rsidRDefault="00906969">
      <w:pPr>
        <w:spacing w:line="360" w:lineRule="auto"/>
        <w:jc w:val="both"/>
        <w:rPr>
          <w:sz w:val="28"/>
          <w:szCs w:val="28"/>
        </w:rPr>
      </w:pPr>
      <w:r>
        <w:rPr>
          <w:sz w:val="28"/>
          <w:szCs w:val="28"/>
        </w:rPr>
        <w:t xml:space="preserve">      Таким образом,  детально рассмотрев функции, формы правления, типы государств можно сделать вывод: государство выступает в качестве основного средства осуществления политической власти. Это обстоятельство придает ему статус основного института политической системы. В качестве такового государство само обладает сложной структурой, выполняет специфические функции, характеризуется определенными формами устройства. От степени развитости государства, условий, форм, методов его функционирования в решающей мере зависит качество политической жизни, уровень демократизма общества. Наибольшее развитие демократические формы политической жизни получают в правовом государстве и гражданском обществе.</w:t>
      </w:r>
    </w:p>
    <w:p w:rsidR="00906969" w:rsidRDefault="00906969">
      <w:pPr>
        <w:spacing w:line="360" w:lineRule="auto"/>
        <w:jc w:val="both"/>
        <w:rPr>
          <w:sz w:val="28"/>
          <w:szCs w:val="28"/>
        </w:rPr>
      </w:pPr>
    </w:p>
    <w:p w:rsidR="00906969" w:rsidRDefault="00906969">
      <w:pPr>
        <w:spacing w:line="360" w:lineRule="auto"/>
        <w:ind w:left="3210"/>
        <w:jc w:val="both"/>
        <w:rPr>
          <w:sz w:val="28"/>
          <w:szCs w:val="28"/>
        </w:rPr>
      </w:pPr>
    </w:p>
    <w:p w:rsidR="00906969" w:rsidRDefault="00906969">
      <w:pPr>
        <w:spacing w:line="360" w:lineRule="auto"/>
        <w:ind w:left="3210"/>
        <w:jc w:val="both"/>
        <w:rPr>
          <w:sz w:val="28"/>
          <w:szCs w:val="28"/>
        </w:rPr>
      </w:pPr>
    </w:p>
    <w:p w:rsidR="00906969" w:rsidRDefault="00906969">
      <w:pPr>
        <w:spacing w:line="360" w:lineRule="auto"/>
        <w:ind w:left="750"/>
        <w:jc w:val="both"/>
        <w:rPr>
          <w:sz w:val="28"/>
          <w:szCs w:val="28"/>
        </w:rPr>
      </w:pPr>
      <w:r>
        <w:rPr>
          <w:sz w:val="28"/>
          <w:szCs w:val="28"/>
        </w:rPr>
        <w:t xml:space="preserve">              СПИСОК ИСПОЛЬЗУЕМОЙ ЛИТЕРАТУРЫ.</w:t>
      </w:r>
    </w:p>
    <w:p w:rsidR="00906969" w:rsidRDefault="00906969">
      <w:pPr>
        <w:spacing w:line="360" w:lineRule="auto"/>
        <w:ind w:left="750"/>
        <w:jc w:val="both"/>
        <w:rPr>
          <w:sz w:val="28"/>
          <w:szCs w:val="28"/>
        </w:rPr>
      </w:pPr>
    </w:p>
    <w:p w:rsidR="00906969" w:rsidRDefault="00906969">
      <w:pPr>
        <w:spacing w:line="360" w:lineRule="auto"/>
        <w:ind w:left="750"/>
        <w:jc w:val="both"/>
        <w:rPr>
          <w:sz w:val="28"/>
          <w:szCs w:val="28"/>
        </w:rPr>
      </w:pPr>
    </w:p>
    <w:p w:rsidR="00906969" w:rsidRDefault="00906969">
      <w:pPr>
        <w:spacing w:line="360" w:lineRule="auto"/>
        <w:ind w:left="750"/>
        <w:rPr>
          <w:sz w:val="28"/>
          <w:szCs w:val="28"/>
        </w:rPr>
      </w:pPr>
    </w:p>
    <w:p w:rsidR="00906969" w:rsidRDefault="00906969">
      <w:pPr>
        <w:spacing w:line="360" w:lineRule="auto"/>
        <w:ind w:left="750"/>
        <w:rPr>
          <w:sz w:val="28"/>
          <w:szCs w:val="28"/>
        </w:rPr>
      </w:pPr>
      <w:r>
        <w:rPr>
          <w:sz w:val="28"/>
          <w:szCs w:val="28"/>
        </w:rPr>
        <w:t>1. Спиркин А.Г. Основы философии: Учебное пособие. М., 1988.</w:t>
      </w:r>
    </w:p>
    <w:p w:rsidR="00906969" w:rsidRDefault="00906969">
      <w:pPr>
        <w:spacing w:line="360" w:lineRule="auto"/>
        <w:ind w:left="750"/>
        <w:rPr>
          <w:sz w:val="28"/>
          <w:szCs w:val="28"/>
        </w:rPr>
      </w:pPr>
      <w:r>
        <w:rPr>
          <w:sz w:val="28"/>
          <w:szCs w:val="28"/>
        </w:rPr>
        <w:t xml:space="preserve">2. Крапивенский С.Э. Социальная философия. М., 1995. </w:t>
      </w:r>
    </w:p>
    <w:p w:rsidR="00906969" w:rsidRDefault="00906969">
      <w:pPr>
        <w:spacing w:line="360" w:lineRule="auto"/>
        <w:ind w:left="750"/>
        <w:rPr>
          <w:sz w:val="28"/>
          <w:szCs w:val="28"/>
        </w:rPr>
      </w:pPr>
      <w:r>
        <w:rPr>
          <w:sz w:val="28"/>
          <w:szCs w:val="28"/>
        </w:rPr>
        <w:t>3. Философия: Основные идеи и принципы. М., 1985.</w:t>
      </w:r>
    </w:p>
    <w:p w:rsidR="00906969" w:rsidRDefault="00906969">
      <w:pPr>
        <w:spacing w:line="360" w:lineRule="auto"/>
        <w:ind w:left="750"/>
        <w:rPr>
          <w:sz w:val="28"/>
          <w:szCs w:val="28"/>
        </w:rPr>
      </w:pPr>
      <w:r>
        <w:rPr>
          <w:sz w:val="28"/>
          <w:szCs w:val="28"/>
        </w:rPr>
        <w:t>4. Социальная философия / под ред. Лавриненко В.Н. М., 1995.</w:t>
      </w:r>
    </w:p>
    <w:p w:rsidR="00906969" w:rsidRDefault="00906969">
      <w:pPr>
        <w:spacing w:line="360" w:lineRule="auto"/>
        <w:ind w:left="750"/>
        <w:rPr>
          <w:sz w:val="28"/>
          <w:szCs w:val="28"/>
        </w:rPr>
      </w:pPr>
      <w:r>
        <w:rPr>
          <w:sz w:val="28"/>
          <w:szCs w:val="28"/>
        </w:rPr>
        <w:t>5. Очерки социальной философии: Учебное пособие для вузов. М. 1994</w:t>
      </w:r>
    </w:p>
    <w:p w:rsidR="00906969" w:rsidRDefault="00906969">
      <w:pPr>
        <w:spacing w:line="360" w:lineRule="auto"/>
        <w:ind w:left="750"/>
        <w:rPr>
          <w:sz w:val="28"/>
          <w:szCs w:val="28"/>
        </w:rPr>
      </w:pPr>
    </w:p>
    <w:p w:rsidR="00906969" w:rsidRDefault="00906969">
      <w:pPr>
        <w:spacing w:line="360" w:lineRule="auto"/>
        <w:ind w:left="750"/>
        <w:rPr>
          <w:sz w:val="28"/>
          <w:szCs w:val="28"/>
        </w:rPr>
      </w:pPr>
    </w:p>
    <w:p w:rsidR="00906969" w:rsidRDefault="00906969">
      <w:pPr>
        <w:spacing w:line="360" w:lineRule="auto"/>
        <w:jc w:val="center"/>
        <w:rPr>
          <w:b/>
          <w:bCs/>
          <w:sz w:val="28"/>
          <w:szCs w:val="28"/>
        </w:rPr>
      </w:pPr>
      <w:bookmarkStart w:id="0" w:name="_GoBack"/>
      <w:bookmarkEnd w:id="0"/>
    </w:p>
    <w:sectPr w:rsidR="0090696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69" w:rsidRDefault="00906969">
      <w:r>
        <w:separator/>
      </w:r>
    </w:p>
  </w:endnote>
  <w:endnote w:type="continuationSeparator" w:id="0">
    <w:p w:rsidR="00906969" w:rsidRDefault="0090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69" w:rsidRDefault="00906969">
      <w:r>
        <w:separator/>
      </w:r>
    </w:p>
  </w:footnote>
  <w:footnote w:type="continuationSeparator" w:id="0">
    <w:p w:rsidR="00906969" w:rsidRDefault="00906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69" w:rsidRDefault="006C6E4D">
    <w:pPr>
      <w:pStyle w:val="a5"/>
      <w:framePr w:wrap="auto" w:vAnchor="text" w:hAnchor="margin" w:xAlign="center" w:y="1"/>
      <w:rPr>
        <w:rStyle w:val="a7"/>
      </w:rPr>
    </w:pPr>
    <w:r>
      <w:rPr>
        <w:rStyle w:val="a7"/>
        <w:noProof/>
      </w:rPr>
      <w:t>1</w:t>
    </w:r>
  </w:p>
  <w:p w:rsidR="00906969" w:rsidRDefault="009069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AABADA"/>
    <w:lvl w:ilvl="0">
      <w:numFmt w:val="decimal"/>
      <w:lvlText w:val="*"/>
      <w:lvlJc w:val="left"/>
    </w:lvl>
  </w:abstractNum>
  <w:abstractNum w:abstractNumId="1">
    <w:nsid w:val="00421F70"/>
    <w:multiLevelType w:val="singleLevel"/>
    <w:tmpl w:val="50F094E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
    <w:nsid w:val="05483EDB"/>
    <w:multiLevelType w:val="singleLevel"/>
    <w:tmpl w:val="6BAC065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3">
    <w:nsid w:val="0B711D09"/>
    <w:multiLevelType w:val="singleLevel"/>
    <w:tmpl w:val="1FE015B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2F5922C7"/>
    <w:multiLevelType w:val="singleLevel"/>
    <w:tmpl w:val="E28A6840"/>
    <w:lvl w:ilvl="0">
      <w:start w:val="2"/>
      <w:numFmt w:val="decimal"/>
      <w:lvlText w:val="%1. "/>
      <w:legacy w:legacy="1" w:legacySpace="0" w:legacyIndent="283"/>
      <w:lvlJc w:val="left"/>
      <w:pPr>
        <w:ind w:left="1033" w:hanging="283"/>
      </w:pPr>
      <w:rPr>
        <w:rFonts w:ascii="Times New Roman" w:hAnsi="Times New Roman" w:cs="Times New Roman" w:hint="default"/>
        <w:b w:val="0"/>
        <w:bCs w:val="0"/>
        <w:i w:val="0"/>
        <w:iCs w:val="0"/>
        <w:sz w:val="28"/>
        <w:szCs w:val="28"/>
        <w:u w:val="none"/>
      </w:rPr>
    </w:lvl>
  </w:abstractNum>
  <w:abstractNum w:abstractNumId="5">
    <w:nsid w:val="58796B71"/>
    <w:multiLevelType w:val="singleLevel"/>
    <w:tmpl w:val="50F094E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6">
    <w:nsid w:val="63CD6B3D"/>
    <w:multiLevelType w:val="singleLevel"/>
    <w:tmpl w:val="C0F2B09A"/>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7">
    <w:nsid w:val="6B6B3BF8"/>
    <w:multiLevelType w:val="singleLevel"/>
    <w:tmpl w:val="A798E21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8">
    <w:nsid w:val="6FA265A9"/>
    <w:multiLevelType w:val="singleLevel"/>
    <w:tmpl w:val="6BAC0654"/>
    <w:lvl w:ilvl="0">
      <w:start w:val="1"/>
      <w:numFmt w:val="decimal"/>
      <w:lvlText w:val="%1) "/>
      <w:legacy w:legacy="1" w:legacySpace="0" w:legacyIndent="283"/>
      <w:lvlJc w:val="left"/>
      <w:pPr>
        <w:ind w:left="1288" w:hanging="283"/>
      </w:pPr>
      <w:rPr>
        <w:rFonts w:ascii="Times New Roman" w:hAnsi="Times New Roman" w:cs="Times New Roman" w:hint="default"/>
        <w:b w:val="0"/>
        <w:bCs w:val="0"/>
        <w:i w:val="0"/>
        <w:iCs w:val="0"/>
        <w:strike w:val="0"/>
        <w:dstrike w:val="0"/>
        <w:sz w:val="28"/>
        <w:szCs w:val="28"/>
        <w:u w:val="none"/>
        <w:effect w:val="none"/>
      </w:rPr>
    </w:lvl>
  </w:abstractNum>
  <w:abstractNum w:abstractNumId="9">
    <w:nsid w:val="71895A12"/>
    <w:multiLevelType w:val="singleLevel"/>
    <w:tmpl w:val="6BAC0654"/>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0">
    <w:nsid w:val="7205781D"/>
    <w:multiLevelType w:val="singleLevel"/>
    <w:tmpl w:val="856CFD5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11">
    <w:nsid w:val="7DB9081F"/>
    <w:multiLevelType w:val="singleLevel"/>
    <w:tmpl w:val="50F094E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num w:numId="1">
    <w:abstractNumId w:val="3"/>
  </w:num>
  <w:num w:numId="2">
    <w:abstractNumId w:val="4"/>
  </w:num>
  <w:num w:numId="3">
    <w:abstractNumId w:val="10"/>
  </w:num>
  <w:num w:numId="4">
    <w:abstractNumId w:val="10"/>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lvlOverride>
  </w:num>
  <w:num w:numId="5">
    <w:abstractNumId w:val="7"/>
  </w:num>
  <w:num w:numId="6">
    <w:abstractNumId w:val="6"/>
  </w:num>
  <w:num w:numId="7">
    <w:abstractNumId w:val="5"/>
    <w:lvlOverride w:ilvl="0">
      <w:startOverride w:val="1"/>
    </w:lvlOverride>
  </w:num>
  <w:num w:numId="8">
    <w:abstractNumId w:val="11"/>
    <w:lvlOverride w:ilvl="0">
      <w:startOverride w:val="1"/>
    </w:lvlOverride>
  </w:num>
  <w:num w:numId="9">
    <w:abstractNumId w:val="1"/>
    <w:lvlOverride w:ilvl="0">
      <w:startOverride w:val="1"/>
    </w:lvlOverride>
  </w:num>
  <w:num w:numId="10">
    <w:abstractNumId w:val="9"/>
    <w:lvlOverride w:ilvl="0">
      <w:startOverride w:val="5"/>
    </w:lvlOverride>
  </w:num>
  <w:num w:numId="11">
    <w:abstractNumId w:val="9"/>
    <w:lvlOverride w:ilvl="0">
      <w:lvl w:ilvl="0">
        <w:start w:val="5"/>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lvlOverride>
  </w:num>
  <w:num w:numId="12">
    <w:abstractNumId w:val="0"/>
    <w:lvlOverride w:ilvl="0">
      <w:lvl w:ilvl="0">
        <w:numFmt w:val="bullet"/>
        <w:lvlText w:val=""/>
        <w:legacy w:legacy="1" w:legacySpace="0" w:legacyIndent="283"/>
        <w:lvlJc w:val="left"/>
        <w:pPr>
          <w:ind w:left="1003" w:hanging="283"/>
        </w:pPr>
        <w:rPr>
          <w:rFonts w:ascii="Wingdings" w:hAnsi="Wingdings" w:cs="Wingdings" w:hint="default"/>
          <w:b w:val="0"/>
          <w:bCs w:val="0"/>
          <w:i w:val="0"/>
          <w:iCs w:val="0"/>
          <w:strike w:val="0"/>
          <w:dstrike w:val="0"/>
          <w:sz w:val="28"/>
          <w:szCs w:val="28"/>
          <w:u w:val="none"/>
          <w:effect w:val="none"/>
        </w:rPr>
      </w:lvl>
    </w:lvlOverride>
  </w:num>
  <w:num w:numId="13">
    <w:abstractNumId w:val="8"/>
    <w:lvlOverride w:ilvl="0">
      <w:startOverride w:val="1"/>
    </w:lvlOverride>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E4D"/>
    <w:rsid w:val="005D7020"/>
    <w:rsid w:val="006C6E4D"/>
    <w:rsid w:val="00906969"/>
    <w:rsid w:val="009A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FF4176-E14F-4129-AD75-C94A3566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rFonts w:ascii="Arial" w:hAnsi="Arial" w:cs="Arial"/>
      <w:kern w:val="28"/>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ind w:right="467"/>
      <w:jc w:val="both"/>
    </w:pPr>
    <w:rPr>
      <w:rFonts w:ascii="Arial" w:hAnsi="Arial" w:cs="Arial"/>
      <w:kern w:val="28"/>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4322</Words>
  <Characters>24640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Тема: Политическая сфера жизни общества</vt:lpstr>
    </vt:vector>
  </TitlesOfParts>
  <Company>home</Company>
  <LinksUpToDate>false</LinksUpToDate>
  <CharactersWithSpaces>28905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Политическая сфера жизни общества</dc:title>
  <dc:subject/>
  <dc:creator>leon</dc:creator>
  <cp:keywords/>
  <dc:description/>
  <cp:lastModifiedBy>admin</cp:lastModifiedBy>
  <cp:revision>2</cp:revision>
  <dcterms:created xsi:type="dcterms:W3CDTF">2014-03-20T04:28:00Z</dcterms:created>
  <dcterms:modified xsi:type="dcterms:W3CDTF">2014-03-20T04:28:00Z</dcterms:modified>
</cp:coreProperties>
</file>