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194" w:rsidRPr="00401E87" w:rsidRDefault="00674194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>Федеральное агентство по образованию</w:t>
      </w:r>
    </w:p>
    <w:p w:rsidR="00674194" w:rsidRPr="00401E87" w:rsidRDefault="00674194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>ФГОУ ВПО «МИСиС»</w:t>
      </w:r>
    </w:p>
    <w:p w:rsidR="00674194" w:rsidRPr="00401E87" w:rsidRDefault="00674194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>(технологический университет)</w:t>
      </w:r>
    </w:p>
    <w:p w:rsidR="00674194" w:rsidRPr="00401E87" w:rsidRDefault="00674194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>Новотроицкий филиал</w:t>
      </w:r>
    </w:p>
    <w:p w:rsidR="00674194" w:rsidRPr="00401E87" w:rsidRDefault="00674194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>Кафедра ГиСЭН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32"/>
        </w:rPr>
      </w:pPr>
    </w:p>
    <w:p w:rsidR="00674194" w:rsidRPr="00401E87" w:rsidRDefault="00674194" w:rsidP="00401E8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01E87">
        <w:rPr>
          <w:b/>
          <w:sz w:val="28"/>
          <w:szCs w:val="32"/>
        </w:rPr>
        <w:t>Реферат по политологии:</w:t>
      </w:r>
    </w:p>
    <w:p w:rsidR="00674194" w:rsidRPr="00401E87" w:rsidRDefault="00674194" w:rsidP="00401E8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401E87">
        <w:rPr>
          <w:b/>
          <w:sz w:val="28"/>
          <w:szCs w:val="32"/>
        </w:rPr>
        <w:t>«Политическая система общества и ее специфика»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right"/>
        <w:rPr>
          <w:sz w:val="28"/>
          <w:szCs w:val="28"/>
        </w:rPr>
      </w:pPr>
      <w:r w:rsidRPr="00401E87">
        <w:rPr>
          <w:sz w:val="28"/>
          <w:szCs w:val="28"/>
        </w:rPr>
        <w:t>Выполнил: студент группы 33</w:t>
      </w:r>
    </w:p>
    <w:p w:rsidR="00674194" w:rsidRPr="00401E87" w:rsidRDefault="00674194" w:rsidP="00401E87">
      <w:pPr>
        <w:spacing w:line="360" w:lineRule="auto"/>
        <w:ind w:firstLine="709"/>
        <w:jc w:val="right"/>
        <w:rPr>
          <w:sz w:val="28"/>
          <w:szCs w:val="28"/>
        </w:rPr>
      </w:pPr>
      <w:r w:rsidRPr="00401E87">
        <w:rPr>
          <w:sz w:val="28"/>
          <w:szCs w:val="28"/>
        </w:rPr>
        <w:t>Остапов К.С.</w:t>
      </w:r>
    </w:p>
    <w:p w:rsidR="00674194" w:rsidRPr="00401E87" w:rsidRDefault="00674194" w:rsidP="00401E87">
      <w:pPr>
        <w:spacing w:line="360" w:lineRule="auto"/>
        <w:ind w:firstLine="709"/>
        <w:jc w:val="right"/>
        <w:rPr>
          <w:sz w:val="28"/>
          <w:szCs w:val="28"/>
        </w:rPr>
      </w:pPr>
      <w:r w:rsidRPr="00401E87">
        <w:rPr>
          <w:sz w:val="28"/>
          <w:szCs w:val="28"/>
        </w:rPr>
        <w:t>Проверил: Фатхуллина Г.М.</w:t>
      </w:r>
    </w:p>
    <w:p w:rsidR="00674194" w:rsidRPr="00401E87" w:rsidRDefault="00674194" w:rsidP="00401E87">
      <w:pPr>
        <w:spacing w:line="360" w:lineRule="auto"/>
        <w:ind w:firstLine="709"/>
        <w:jc w:val="right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01E87" w:rsidRP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1B414C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sz w:val="28"/>
          <w:szCs w:val="28"/>
        </w:rPr>
        <w:t xml:space="preserve">Новотроицк, </w:t>
      </w:r>
      <w:smartTag w:uri="urn:schemas-microsoft-com:office:smarttags" w:element="metricconverter">
        <w:smartTagPr>
          <w:attr w:name="ProductID" w:val="2008 г"/>
        </w:smartTagPr>
        <w:r w:rsidRPr="00401E87">
          <w:rPr>
            <w:sz w:val="28"/>
            <w:szCs w:val="28"/>
          </w:rPr>
          <w:t>2008</w:t>
        </w:r>
        <w:r w:rsidR="00674194" w:rsidRPr="00401E87">
          <w:rPr>
            <w:sz w:val="28"/>
            <w:szCs w:val="28"/>
          </w:rPr>
          <w:t xml:space="preserve"> г</w:t>
        </w:r>
      </w:smartTag>
      <w:r w:rsidR="00674194" w:rsidRPr="00401E87">
        <w:rPr>
          <w:sz w:val="28"/>
          <w:szCs w:val="28"/>
        </w:rPr>
        <w:t>.</w:t>
      </w:r>
    </w:p>
    <w:p w:rsidR="00674194" w:rsidRPr="00401E87" w:rsidRDefault="00401E87" w:rsidP="00401E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674194" w:rsidRPr="00401E87">
        <w:rPr>
          <w:b/>
          <w:sz w:val="28"/>
          <w:szCs w:val="28"/>
        </w:rPr>
        <w:t>План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rPr>
          <w:sz w:val="28"/>
          <w:szCs w:val="28"/>
        </w:rPr>
      </w:pPr>
      <w:r w:rsidRPr="00401E87">
        <w:rPr>
          <w:sz w:val="28"/>
          <w:szCs w:val="28"/>
        </w:rPr>
        <w:t>Введение</w:t>
      </w:r>
    </w:p>
    <w:p w:rsidR="00444BA2" w:rsidRPr="00401E87" w:rsidRDefault="00444BA2" w:rsidP="00401E87">
      <w:pPr>
        <w:spacing w:line="360" w:lineRule="auto"/>
        <w:rPr>
          <w:sz w:val="28"/>
          <w:szCs w:val="28"/>
        </w:rPr>
      </w:pPr>
      <w:r w:rsidRPr="00401E87">
        <w:rPr>
          <w:bCs/>
          <w:sz w:val="28"/>
          <w:szCs w:val="28"/>
        </w:rPr>
        <w:t xml:space="preserve">§1. </w:t>
      </w:r>
      <w:r w:rsidRPr="00401E87">
        <w:rPr>
          <w:sz w:val="28"/>
          <w:szCs w:val="28"/>
        </w:rPr>
        <w:t>Понятие политической системы общества</w:t>
      </w:r>
    </w:p>
    <w:p w:rsidR="00444BA2" w:rsidRPr="00401E87" w:rsidRDefault="00444BA2" w:rsidP="00401E87">
      <w:pPr>
        <w:spacing w:line="360" w:lineRule="auto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§2. Структура политической системы</w:t>
      </w:r>
    </w:p>
    <w:p w:rsidR="00444BA2" w:rsidRPr="00401E87" w:rsidRDefault="00444BA2" w:rsidP="00401E87">
      <w:pPr>
        <w:spacing w:line="360" w:lineRule="auto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§3. Функции политических систем</w:t>
      </w:r>
    </w:p>
    <w:p w:rsidR="00444BA2" w:rsidRPr="00401E87" w:rsidRDefault="00444BA2" w:rsidP="00401E87">
      <w:pPr>
        <w:spacing w:line="360" w:lineRule="auto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§4. Типология политических систем</w:t>
      </w:r>
    </w:p>
    <w:p w:rsidR="00C3129B" w:rsidRPr="00401E87" w:rsidRDefault="00444BA2" w:rsidP="00401E87">
      <w:pPr>
        <w:spacing w:line="360" w:lineRule="auto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§</w:t>
      </w:r>
      <w:r w:rsidR="00C70A8B" w:rsidRPr="00401E87">
        <w:rPr>
          <w:bCs/>
          <w:sz w:val="28"/>
          <w:szCs w:val="28"/>
        </w:rPr>
        <w:t>5.</w:t>
      </w:r>
      <w:r w:rsidR="00C70A8B" w:rsidRPr="00401E87">
        <w:rPr>
          <w:sz w:val="28"/>
          <w:szCs w:val="28"/>
        </w:rPr>
        <w:t xml:space="preserve"> Специфика политической системы российского общества</w:t>
      </w:r>
    </w:p>
    <w:p w:rsidR="00444BA2" w:rsidRPr="00401E87" w:rsidRDefault="00444BA2" w:rsidP="00401E87">
      <w:pPr>
        <w:spacing w:line="360" w:lineRule="auto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Заключение</w:t>
      </w:r>
    </w:p>
    <w:p w:rsidR="00444BA2" w:rsidRPr="00401E87" w:rsidRDefault="00444BA2" w:rsidP="00401E87">
      <w:pPr>
        <w:spacing w:line="360" w:lineRule="auto"/>
        <w:rPr>
          <w:sz w:val="28"/>
          <w:szCs w:val="28"/>
        </w:rPr>
      </w:pPr>
      <w:r w:rsidRPr="00401E87">
        <w:rPr>
          <w:bCs/>
          <w:sz w:val="28"/>
          <w:szCs w:val="28"/>
        </w:rPr>
        <w:t>Список литературы</w:t>
      </w:r>
    </w:p>
    <w:p w:rsidR="00674194" w:rsidRPr="00401E87" w:rsidRDefault="00401E87" w:rsidP="00401E8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4194" w:rsidRPr="00401E87">
        <w:rPr>
          <w:b/>
          <w:sz w:val="28"/>
          <w:szCs w:val="28"/>
        </w:rPr>
        <w:t>Введение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 современной политологии важное место занимает системный анализ политики. Речь идет о том, чтобы представить политическую жизнь общества в качестве некоей целостной системы, со свойственными ей законами и особенностями развития. Познание этих законов дает возможность глубокого понимания политики, создает необходимую теоретическую основу для совершенствования управления обществом, прогнозирования его развития.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Системный подход позволяет сформировать понимание политики как некоей целостности, системы, поля, открывает возможность анализа различных способов ее взаимодействий с окружающей средой.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Он дает возможность представить политику, именно как систему поведения и деятельности людей, обусловленную властно-институциональными и социокультурными факторами, что представляется особенно важным при комплексном анализе политической системы общества.</w:t>
      </w:r>
    </w:p>
    <w:p w:rsidR="00444BA2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Институционально-властной основой политической жизнедеятельности общества, ее организующим и направляющим началом выступает политическая система. Эта категория позволяет свести воедино основные понятия, характеризующие его политическую жизнь. Политическая система представляет собой конкретную историческую форму взаимодействия субъектов политики, которая организует в определенную совокупность политические отношения между ними, властно упорядочивает, оформляет и заключает в определенные границы политическую деятельность. Политическая система представляет собой сложное образование, обеспечивающее существование общества как единого организма, централизованно управляемого политической властью, особую сферу, в которой субъекты политики реализуют свои общие и групповые интересы посредством осуществления власти или борьбы за ее завоевание и использование.</w:t>
      </w:r>
    </w:p>
    <w:p w:rsidR="00674194" w:rsidRPr="00401E87" w:rsidRDefault="00982971" w:rsidP="00401E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E87">
        <w:rPr>
          <w:b/>
          <w:bCs/>
          <w:sz w:val="28"/>
          <w:szCs w:val="28"/>
        </w:rPr>
        <w:t xml:space="preserve">§1. </w:t>
      </w:r>
      <w:r w:rsidR="00674194" w:rsidRPr="00401E87">
        <w:rPr>
          <w:b/>
          <w:sz w:val="28"/>
          <w:szCs w:val="28"/>
        </w:rPr>
        <w:t>Поняти</w:t>
      </w:r>
      <w:r w:rsidR="00401E87">
        <w:rPr>
          <w:b/>
          <w:sz w:val="28"/>
          <w:szCs w:val="28"/>
        </w:rPr>
        <w:t>е политической системы общества</w:t>
      </w: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F22161" w:rsidRPr="00401E87" w:rsidRDefault="00F2216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Существует несколько определений понятия политической системы:</w:t>
      </w:r>
    </w:p>
    <w:p w:rsidR="00F22161" w:rsidRPr="00401E87" w:rsidRDefault="00F2216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представляет собой искусственно созданный, теоретический, мыслительный инструмент, позволяющий выявлять и описывать системные свойства различных политических явлений (По Пугачеву).</w:t>
      </w:r>
    </w:p>
    <w:p w:rsidR="00F22161" w:rsidRPr="00401E87" w:rsidRDefault="00F2216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– это система ценностей и публичных институтов, которые организуют использование публичной власти и связи граждан в государстве (По Демидову).</w:t>
      </w:r>
    </w:p>
    <w:p w:rsidR="00F22161" w:rsidRPr="00401E87" w:rsidRDefault="00F2216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Политическая система – это определение организованной на единой нормативно-ценностной основе совокупности взаимодействий политических субъектов, связанных с осуществлением власти и управлением обществом (По Зеркину). 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включает организацию политической власти, отношения между обществом и государством, характеризует протекание политических процессов, включающих институализацию, состояние политической деятельности, уровень политического творчества в обществе, характер участия в политике, неинституциональных политических отношений. Политическая система обеспечивает интеграцию всех элементов общества и само существование его как единого, централизованно управляемого политической властью организма, сердцевину которого составляет государство. Она взаимосвязывает политические институты (государство, политические партии, организации и движения) через систему законов, традиций и политической коммуникации с классами, социальными группами, национально-этническими и другими образованиями, контролирует основные направления политической деятельности людей, развитие политических процессов.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 некоторых политологических и юридических изданиях понятия “политическая система общества” и “политическая организация общества” рассматриваются как сходные. Но между ними есть и различия. Политическая организация общества – это совокупность политических институтов и политико-правовым норм. Категория “политическая система” шире понятия “политическая организация”, которая выступает в качестве ведущей, властно-организующей, но не единственной структуры в рамках политической системы общества, которая включает также и феномены политического сознания, культуры, коммуникации, участия в политике.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общества – это особым образом организованная его политическая жизнедеятельность. Она представляет собой конкретно-историческую форму, в которой осуществляется политическая деятельность. Содержание политической деятельности не исчерпывается лишь властной деятельностью государства. Она включает разнообразные формы политического участия субъектов, преследующих совпадающие либо расходящиеся и противоречивые цели; политическую деятельность, которую составляют процессы целенаправленного политического властвования и политического участия, различные виды действий людей, направленные на обеспечение, преобразование и защиту системы осуществления власти в обществе или противодейств</w:t>
      </w:r>
      <w:r w:rsidR="00982971" w:rsidRPr="00401E87">
        <w:rPr>
          <w:sz w:val="28"/>
          <w:szCs w:val="28"/>
        </w:rPr>
        <w:t>ующие ей.</w:t>
      </w:r>
      <w:r w:rsidR="00401E87">
        <w:rPr>
          <w:sz w:val="28"/>
          <w:szCs w:val="28"/>
        </w:rPr>
        <w:t xml:space="preserve"> </w:t>
      </w:r>
      <w:r w:rsidR="00982971" w:rsidRPr="00401E87">
        <w:rPr>
          <w:sz w:val="28"/>
          <w:szCs w:val="28"/>
        </w:rPr>
        <w:t>П</w:t>
      </w:r>
      <w:r w:rsidRPr="00401E87">
        <w:rPr>
          <w:sz w:val="28"/>
          <w:szCs w:val="28"/>
        </w:rPr>
        <w:t>олитолог Д. Истон обращал внимание на то, что политика представляет собой систему взаимодействий в любом обществе, посредством которой осуществляется и закрепляется авторитетное или связывающее распределение ценностей в обществе. Политика – это “жизнедеятельность политических систем”.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общества как форма политической деятельности выступает организацией ее содержания, возникающей в результате взаимодействия субъектов политики. Данный результат, обусловленный соотношением социально-политических сил в поворотные моменты политической истории (революции, реформы), юридически фиксируется и конституируется в основополагающих структурах этой организации.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Категория “политическая система общества” выступает в качестве центрального, узлового понятия современной политической науки. Российский политолог М.Г. Анохин писал, что “категории: политическая система, ее модернизация, трансформация, адаптация, изменения стали одними из распространенных в политической теории и практике”.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представляет собой целостную, динамическую, интегрированную совокупность политических субъектов, структур и отношений, выражающих интересы широкого спектра социальных общностей и сил, посредством которой принимаются и проводятся в жизнь авторитетно-властные решения для данного общества, осуществляется его политическое руководство; являет ту конкретно-историческую форму взаимодействия субъектов политики, которая организует в определенную совокупность политические отношения между ними, властно упорядочивает, оформляет и заключает в определенные границы их деятельность</w:t>
      </w:r>
      <w:r w:rsidR="00341293" w:rsidRPr="00401E87">
        <w:rPr>
          <w:sz w:val="28"/>
          <w:szCs w:val="28"/>
        </w:rPr>
        <w:t xml:space="preserve"> (По Анохину)</w:t>
      </w:r>
      <w:r w:rsidRPr="00401E87">
        <w:rPr>
          <w:sz w:val="28"/>
          <w:szCs w:val="28"/>
        </w:rPr>
        <w:t xml:space="preserve">. Она обеспечивает интеграцию обществам эффективность его деятельности по реализации общих целей, представляет собой систему ценностей и публичных институтов, которые организуют использование публичной власти и связи граждан в государстве. 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– это, с одной стороны, сложное образование, обеспечивающее существование общества как единого организма, централизованно управляемого политической властью, а с другой – та институциональная форма, в которой субъекты политики реализуют свои общие и групповые интересы посредством осуществления власти или борьбы за ее зав</w:t>
      </w:r>
      <w:r w:rsidR="00982971" w:rsidRPr="00401E87">
        <w:rPr>
          <w:sz w:val="28"/>
          <w:szCs w:val="28"/>
        </w:rPr>
        <w:t xml:space="preserve">оевание и использование. 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Категория “пол</w:t>
      </w:r>
      <w:r w:rsidR="00341293" w:rsidRPr="00401E87">
        <w:rPr>
          <w:sz w:val="28"/>
          <w:szCs w:val="28"/>
        </w:rPr>
        <w:t>итическая система” находится в ц</w:t>
      </w:r>
      <w:r w:rsidRPr="00401E87">
        <w:rPr>
          <w:sz w:val="28"/>
          <w:szCs w:val="28"/>
        </w:rPr>
        <w:t>ентре концептуального фокуса политической науки; она шире, чем понятие “государство”, существенно дополняет понятие “политическое управление”. Представление о системе предполагает плодотворные теоретические подходы, ибо им акцентируется взаимосвязанность различных частей политического процесса и соотнесенность политической системы с иными подсистемами общества.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При структурно-функциональном подходе внимание акцентируется на раскрытии основных функций политических систем, анализируется взаимодействие их элементов и подсистем. При институциональном – политическая система </w:t>
      </w:r>
      <w:r w:rsidR="00401E87" w:rsidRPr="00401E87">
        <w:rPr>
          <w:sz w:val="28"/>
          <w:szCs w:val="28"/>
        </w:rPr>
        <w:t>рассматривается,</w:t>
      </w:r>
      <w:r w:rsidRPr="00401E87">
        <w:rPr>
          <w:sz w:val="28"/>
          <w:szCs w:val="28"/>
        </w:rPr>
        <w:t xml:space="preserve"> прежде </w:t>
      </w:r>
      <w:r w:rsidR="00401E87" w:rsidRPr="00401E87">
        <w:rPr>
          <w:sz w:val="28"/>
          <w:szCs w:val="28"/>
        </w:rPr>
        <w:t>всего,</w:t>
      </w:r>
      <w:r w:rsidRPr="00401E87">
        <w:rPr>
          <w:sz w:val="28"/>
          <w:szCs w:val="28"/>
        </w:rPr>
        <w:t xml:space="preserve"> как совокупность политических институтов и учреждений, организующих политические процессы, учитывается ее социодинамика. При “элитарном” подходе обращается внимание на роли элит, концентрирующих власть над экономическими ресурсами, управлением и правовой системой. Наиболее плодотворен к исследованию политической системы общества системный Подход, предполагающий всесторонний анализ этого феномена.</w:t>
      </w:r>
    </w:p>
    <w:p w:rsidR="00674194" w:rsidRPr="00401E87" w:rsidRDefault="00674194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общества состоит из ряда структурных элементов или, точнее, основных подсистем: институциональной, нормативно-регулятивнои, коммуникативной, идеологической (политическое сознание), политико-культурной, подсистемы политического участия.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982971" w:rsidRPr="00401E87" w:rsidRDefault="00982971" w:rsidP="00401E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1E87">
        <w:rPr>
          <w:b/>
          <w:bCs/>
          <w:sz w:val="28"/>
          <w:szCs w:val="28"/>
        </w:rPr>
        <w:t>§2.</w:t>
      </w:r>
      <w:r w:rsidR="00401E87">
        <w:rPr>
          <w:b/>
          <w:bCs/>
          <w:sz w:val="28"/>
          <w:szCs w:val="28"/>
        </w:rPr>
        <w:t xml:space="preserve"> Структура политической системы</w:t>
      </w:r>
    </w:p>
    <w:p w:rsidR="00401E87" w:rsidRDefault="00401E87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B414C" w:rsidRPr="00401E87" w:rsidRDefault="001B414C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Принято выделять четыре аспекта политической системы:</w:t>
      </w:r>
    </w:p>
    <w:p w:rsidR="001B414C" w:rsidRPr="00401E87" w:rsidRDefault="001B414C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- институциональный </w:t>
      </w:r>
      <w:r w:rsidR="00DF5423" w:rsidRPr="00401E87">
        <w:rPr>
          <w:bCs/>
          <w:sz w:val="28"/>
          <w:szCs w:val="28"/>
        </w:rPr>
        <w:t>–</w:t>
      </w:r>
      <w:r w:rsidRPr="00401E87">
        <w:rPr>
          <w:bCs/>
          <w:sz w:val="28"/>
          <w:szCs w:val="28"/>
        </w:rPr>
        <w:t xml:space="preserve"> </w:t>
      </w:r>
      <w:r w:rsidR="00DF5423" w:rsidRPr="00401E87">
        <w:rPr>
          <w:bCs/>
          <w:sz w:val="28"/>
          <w:szCs w:val="28"/>
        </w:rPr>
        <w:t>его образуют государство, политические организации и отношения между ними;</w:t>
      </w:r>
    </w:p>
    <w:p w:rsidR="00DF5423" w:rsidRPr="00401E87" w:rsidRDefault="00DF54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регулятивный – политические и другие нормы и традиции, значимые для этой сферы;</w:t>
      </w:r>
    </w:p>
    <w:p w:rsidR="00DF5423" w:rsidRPr="00401E87" w:rsidRDefault="00DF54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функциональный – методы политической деятельности, способы достижения поставленных в политике целей;</w:t>
      </w:r>
    </w:p>
    <w:p w:rsidR="00DF5423" w:rsidRPr="00401E87" w:rsidRDefault="00DF54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духовный – его составляют основные элементы политического сознания: идеология и психология.</w:t>
      </w:r>
    </w:p>
    <w:p w:rsidR="00DF5423" w:rsidRPr="00401E87" w:rsidRDefault="00DF54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Основные компоненты политической системы: </w:t>
      </w:r>
    </w:p>
    <w:p w:rsidR="007A5172" w:rsidRPr="00401E87" w:rsidRDefault="00BE3F75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Политическая структура п</w:t>
      </w:r>
      <w:r w:rsidR="00DF5423" w:rsidRPr="00401E87">
        <w:rPr>
          <w:bCs/>
          <w:sz w:val="28"/>
          <w:szCs w:val="28"/>
        </w:rPr>
        <w:t xml:space="preserve">редставляет собой совокупность политических организаций, институтов, учреждений и отношений между ними. </w:t>
      </w:r>
      <w:r w:rsidR="008B5EE3" w:rsidRPr="00401E87">
        <w:rPr>
          <w:bCs/>
          <w:sz w:val="28"/>
          <w:szCs w:val="28"/>
        </w:rPr>
        <w:t>Организационные отношения в сфере политики обладают некоторыми специфическими признаками: общей целью для всех участников организации; иерархичностью структуры отношений внутри организации; различением норм для руководителей и руководимых. Последний признак ведет к действию открытого классиком немецкой политической науки Р.</w:t>
      </w:r>
      <w:r w:rsidR="00401E87">
        <w:rPr>
          <w:bCs/>
          <w:sz w:val="28"/>
          <w:szCs w:val="28"/>
        </w:rPr>
        <w:t xml:space="preserve"> </w:t>
      </w:r>
      <w:r w:rsidR="008B5EE3" w:rsidRPr="00401E87">
        <w:rPr>
          <w:bCs/>
          <w:sz w:val="28"/>
          <w:szCs w:val="28"/>
        </w:rPr>
        <w:t xml:space="preserve">Михельсом закона олигархизации </w:t>
      </w:r>
      <w:r w:rsidR="007A5172" w:rsidRPr="00401E87">
        <w:rPr>
          <w:bCs/>
          <w:sz w:val="28"/>
          <w:szCs w:val="28"/>
        </w:rPr>
        <w:t>–</w:t>
      </w:r>
      <w:r w:rsidR="008B5EE3" w:rsidRPr="00401E87">
        <w:rPr>
          <w:bCs/>
          <w:sz w:val="28"/>
          <w:szCs w:val="28"/>
        </w:rPr>
        <w:t xml:space="preserve"> не</w:t>
      </w:r>
      <w:r w:rsidR="007A5172" w:rsidRPr="00401E87">
        <w:rPr>
          <w:bCs/>
          <w:sz w:val="28"/>
          <w:szCs w:val="28"/>
        </w:rPr>
        <w:t>избежному появлению у руководителей интересов, никак не соответствующих и даже противоположных интересам последователей.</w:t>
      </w:r>
    </w:p>
    <w:p w:rsidR="00DF5423" w:rsidRPr="00401E87" w:rsidRDefault="007A5172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Организация рационализирует политику, вносит в нее элемент управляемости, целенаправленности. Среди основных типов политических организаций обычно выделяют государства, партии, движения и группы давления. </w:t>
      </w:r>
    </w:p>
    <w:p w:rsidR="00DF5423" w:rsidRPr="00401E87" w:rsidRDefault="00DF54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Политические и правовые нормы. К ним относят сложившиеся или установленные правила поведения, способы регуляции </w:t>
      </w:r>
      <w:r w:rsidR="00B36254" w:rsidRPr="00401E87">
        <w:rPr>
          <w:bCs/>
          <w:sz w:val="28"/>
          <w:szCs w:val="28"/>
        </w:rPr>
        <w:t>политических</w:t>
      </w:r>
      <w:r w:rsidRPr="00401E87">
        <w:rPr>
          <w:bCs/>
          <w:sz w:val="28"/>
          <w:szCs w:val="28"/>
        </w:rPr>
        <w:t xml:space="preserve"> отношений</w:t>
      </w:r>
      <w:r w:rsidR="00B36254" w:rsidRPr="00401E87">
        <w:rPr>
          <w:bCs/>
          <w:sz w:val="28"/>
          <w:szCs w:val="28"/>
        </w:rPr>
        <w:t xml:space="preserve">, существующие и действующие в виде конструкций, уставов, программ партий, политических традиций и процедур регуляции политических процессов. Политическое отношение, организованное на основе нормы, называется политическим институтом. </w:t>
      </w:r>
      <w:r w:rsidR="00341293" w:rsidRPr="00401E87">
        <w:rPr>
          <w:bCs/>
          <w:sz w:val="28"/>
          <w:szCs w:val="28"/>
        </w:rPr>
        <w:t xml:space="preserve">Это достаточно широкое понятие, включающее все многообразие политических организаций, строящихся на основе определенной системы принципов, правил совместного поведения, зафиксированных в программах, уставах, конституциях, </w:t>
      </w:r>
      <w:r w:rsidR="00E90FFF" w:rsidRPr="00401E87">
        <w:rPr>
          <w:bCs/>
          <w:sz w:val="28"/>
          <w:szCs w:val="28"/>
        </w:rPr>
        <w:t>декларациях</w:t>
      </w:r>
      <w:r w:rsidR="00341293" w:rsidRPr="00401E87">
        <w:rPr>
          <w:bCs/>
          <w:sz w:val="28"/>
          <w:szCs w:val="28"/>
        </w:rPr>
        <w:t>.</w:t>
      </w:r>
    </w:p>
    <w:p w:rsidR="00E90FFF" w:rsidRPr="00401E87" w:rsidRDefault="00E90FFF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Процесс воплощения идей в нормы, правила поведения, а затем принципы существования политических организаций называется институционализацией. Так происходит формирование элементов политической организации общества.</w:t>
      </w:r>
      <w:r w:rsidR="008B5EE3" w:rsidRPr="00401E87">
        <w:rPr>
          <w:bCs/>
          <w:sz w:val="28"/>
          <w:szCs w:val="28"/>
        </w:rPr>
        <w:t xml:space="preserve"> Отношения разрыва, антагонизма идеи и организации порождают обратный процесс – деинституализацию, разрушение политической организации, нарастание дистанции между поведением людей и регулирующей его нормой. </w:t>
      </w:r>
      <w:r w:rsidR="007A5172" w:rsidRPr="00401E87">
        <w:rPr>
          <w:bCs/>
          <w:sz w:val="28"/>
          <w:szCs w:val="28"/>
        </w:rPr>
        <w:t>Очевидна органическая связь политики и институализации: все многообразие политической деятельности проходит в организованных формах, а их распад негативно влияет на политику.</w:t>
      </w:r>
    </w:p>
    <w:p w:rsidR="00B36254" w:rsidRPr="00401E87" w:rsidRDefault="00B36254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Политические ценности. Облик политической системы в значительной степени зависит от господствующих в этой системе ценностей – субъективных предпочтений людей, их представлений о желательных или нежелательных событиях и явлениях, выражающих их собственную значимость.</w:t>
      </w:r>
      <w:r w:rsidR="007A5172" w:rsidRPr="00401E87">
        <w:rPr>
          <w:bCs/>
          <w:sz w:val="28"/>
          <w:szCs w:val="28"/>
        </w:rPr>
        <w:t xml:space="preserve"> Под воздействием ценностных детерминант осуществляется отбор политических приоритетов, целей политической деятельности, они определяют характер политической аргументации, формируют инструментарий политических действий, они влияют на программатику политической деятельности, представления о границах и возможностях ее влияния на политическую жизнь.</w:t>
      </w:r>
      <w:r w:rsidR="00401E87">
        <w:rPr>
          <w:bCs/>
          <w:sz w:val="28"/>
          <w:szCs w:val="28"/>
        </w:rPr>
        <w:t xml:space="preserve"> </w:t>
      </w:r>
    </w:p>
    <w:p w:rsidR="00B36254" w:rsidRPr="00401E87" w:rsidRDefault="00B36254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Роль ценностей в политической системе определяется тем, что именно в ценностной системе координат люди формулируют наиболее значимые для себя каналы взаимодействия </w:t>
      </w:r>
      <w:r w:rsidR="00AE5C71" w:rsidRPr="00401E87">
        <w:rPr>
          <w:bCs/>
          <w:sz w:val="28"/>
          <w:szCs w:val="28"/>
        </w:rPr>
        <w:t>с политической средой: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интересы – это инструментальные ценности (Д.Истон), т.е. способствующие достижению основных целей;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цели – модели представлений о потребном будущем, формируются на основе ценностных представлений: нежелательное событие или состояние не может быть целью политических действий;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идеалы или цели, обладающие наивысшей значимостью для человека;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- результаты политических действий и процессов соотносятся с ценностями, это необходимая процедура в их анализе; 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на ценностной основе решается дилемма вхождения или воздержания человека от контактов с политической средой.</w:t>
      </w:r>
    </w:p>
    <w:p w:rsidR="00AE5C71" w:rsidRPr="00401E87" w:rsidRDefault="00AE5C7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Способность ценностей в значительной мере определять облик политических систем, основные приоритеты политики делает ценности важнейшим элементом не только политической системы, но и политической культуры.</w:t>
      </w:r>
    </w:p>
    <w:p w:rsidR="00B36254" w:rsidRPr="00401E87" w:rsidRDefault="00B36254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Политическая деятельность. Ее</w:t>
      </w:r>
      <w:r w:rsidR="00401E87">
        <w:rPr>
          <w:bCs/>
          <w:sz w:val="28"/>
          <w:szCs w:val="28"/>
        </w:rPr>
        <w:t xml:space="preserve"> </w:t>
      </w:r>
      <w:r w:rsidRPr="00401E87">
        <w:rPr>
          <w:bCs/>
          <w:sz w:val="28"/>
          <w:szCs w:val="28"/>
        </w:rPr>
        <w:t>составляют разнообразные виды действий людей, направленных на обеспечение функционирования</w:t>
      </w:r>
      <w:r w:rsidR="00E87023" w:rsidRPr="00401E87">
        <w:rPr>
          <w:bCs/>
          <w:sz w:val="28"/>
          <w:szCs w:val="28"/>
        </w:rPr>
        <w:t>, преобразование и защиту системы осуществления политической власти в обществе</w:t>
      </w:r>
      <w:r w:rsidR="00717BB8" w:rsidRPr="00401E87">
        <w:rPr>
          <w:bCs/>
          <w:sz w:val="28"/>
          <w:szCs w:val="28"/>
        </w:rPr>
        <w:t>. Политическая деятельность неоднородна, в ее структуре</w:t>
      </w:r>
      <w:r w:rsidR="00401E87">
        <w:rPr>
          <w:bCs/>
          <w:sz w:val="28"/>
          <w:szCs w:val="28"/>
        </w:rPr>
        <w:t xml:space="preserve"> </w:t>
      </w:r>
      <w:r w:rsidR="00717BB8" w:rsidRPr="00401E87">
        <w:rPr>
          <w:bCs/>
          <w:sz w:val="28"/>
          <w:szCs w:val="28"/>
        </w:rPr>
        <w:t>можно выделить несколько состояний:</w:t>
      </w:r>
    </w:p>
    <w:p w:rsidR="00717BB8" w:rsidRPr="00401E87" w:rsidRDefault="00717BB8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политическое отчуждение, его смысл заключается в неприятии и отрицании политики, оно выражается в сосредоточении усилий человека на решения проблем личной жизни, при их противопоставлении жизни общественной, политической;</w:t>
      </w:r>
    </w:p>
    <w:p w:rsidR="00717BB8" w:rsidRPr="00401E87" w:rsidRDefault="00717BB8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политическая пассивность – это такой вид политической деятельности, в руках которой субъект, а им может быть как и индивид, так и социальная группа, не реализует собственных интересов, а находится под политическим влиянием другой социальной группы, не действует в качестве самостоятельной политической силы;</w:t>
      </w:r>
    </w:p>
    <w:p w:rsidR="00717BB8" w:rsidRPr="00401E87" w:rsidRDefault="00717BB8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политическая активность – ее критерием служит стремление и возможность, влияя на политическую власть или непосредственно используя ее, реализовать свои интересы. Она выражается в способности действовать, исходя из объективной связи проблемы существования социальной группы</w:t>
      </w:r>
      <w:r w:rsidR="00664ADF" w:rsidRPr="00401E87">
        <w:rPr>
          <w:bCs/>
          <w:sz w:val="28"/>
          <w:szCs w:val="28"/>
        </w:rPr>
        <w:t xml:space="preserve"> с противоречиями, характерными для всего общества в целом.</w:t>
      </w:r>
    </w:p>
    <w:p w:rsidR="00664ADF" w:rsidRPr="00401E87" w:rsidRDefault="00E870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Политическое сознание. Это многообразные проявления духовности, отражающие деятельность механизмов политической власти и направляющие поведение людей в сфере политических отношений.</w:t>
      </w:r>
      <w:r w:rsidR="00664ADF" w:rsidRPr="00401E87">
        <w:rPr>
          <w:bCs/>
          <w:sz w:val="28"/>
          <w:szCs w:val="28"/>
        </w:rPr>
        <w:t xml:space="preserve"> Здесь выделяют два уровня организации: концептуальный – политические теории, доктрины, программы, учения; обыденный – несистематизированные обобщенные представления о политике, традициях, нормах поведения. </w:t>
      </w:r>
    </w:p>
    <w:p w:rsidR="00664ADF" w:rsidRPr="00401E87" w:rsidRDefault="00664ADF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Только в политическом сознании происходит целостное воспроизведение структуры политической жизни, отдельные же фрагменты ее могут отражаться иными формами общественного сознания.</w:t>
      </w:r>
    </w:p>
    <w:p w:rsidR="00E87023" w:rsidRPr="00401E87" w:rsidRDefault="00664ADF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 xml:space="preserve">Своеобразным проявлением политического сознания, где размыты границы между его компонентами и где каждый из них по разным каналам интенсивно проникает в другой, а все вместе они активно влияют на политическое поведение огромного количества людей, служит феномен массового сознания – совокупность самых разнообразных по их </w:t>
      </w:r>
      <w:r w:rsidR="007A3C97" w:rsidRPr="00401E87">
        <w:rPr>
          <w:bCs/>
          <w:sz w:val="28"/>
          <w:szCs w:val="28"/>
        </w:rPr>
        <w:t>гносеологической и социальной природе духовных образований, не ограниченных лишь формами психики, а относящихся к «разделам», сферам, уровням… психологии и идеологии, эмоций и логики, образов и реакций, обыденного и теоретического сознания, рациональных и иррациональных представлений и т.д.</w:t>
      </w:r>
      <w:r w:rsidR="00401E87">
        <w:rPr>
          <w:bCs/>
          <w:sz w:val="28"/>
          <w:szCs w:val="28"/>
        </w:rPr>
        <w:t xml:space="preserve"> </w:t>
      </w:r>
    </w:p>
    <w:p w:rsidR="007A3C97" w:rsidRPr="00401E87" w:rsidRDefault="007A3C97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Массовое сознание может как стимулировать политическую деятельность многих людей, концентрируя внимание и социальную энергию на решение той или иной общественной проблемы, так и существенно затруднять и деформировать политическую деятельность, если эта проблема не столь важная и актуальная.</w:t>
      </w:r>
      <w:r w:rsidR="00352831" w:rsidRPr="00401E87">
        <w:rPr>
          <w:bCs/>
          <w:sz w:val="28"/>
          <w:szCs w:val="28"/>
        </w:rPr>
        <w:t xml:space="preserve"> Поэтому политическая практика постоянно и настойчиво рождает потребность выхода за рамки чисто эмоционального реагирования на политические события, непосредственного, фрагментарного отражения политической реальности.</w:t>
      </w:r>
    </w:p>
    <w:p w:rsidR="00352831" w:rsidRPr="00401E87" w:rsidRDefault="00352831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Именно такие черты привносит в политическое сознание идеология, прежде всего благодаря упорядоченному характеру, способности целостного отражения интересов классов, других социальных групп, стремлению превратиться в элемент массового сознания, мотив политической деятельности.</w:t>
      </w:r>
    </w:p>
    <w:p w:rsidR="009E0743" w:rsidRPr="00401E87" w:rsidRDefault="009E074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Существует известная дифференциация в способах и глубине восприятия идеологии массовым сознанием вследствие разных уровней образования, культуры, интереса и психологической готовности к усвоению различных положений идеологии. Она в полной мере являет себя в таком элементе политического сознания, как общественное мнение, представляющее собой одномоментный срез политического сознания в его динамике и во всей сложности связей с действительностью.</w:t>
      </w:r>
    </w:p>
    <w:p w:rsidR="009E0743" w:rsidRPr="00401E87" w:rsidRDefault="009E074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Важнейшими характеристиками общественного мнения служат:</w:t>
      </w:r>
    </w:p>
    <w:p w:rsidR="009E0743" w:rsidRPr="00401E87" w:rsidRDefault="009E074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публичность – его носителями выступают огромные массы людей, целые социальные группы, имеющие свои суждения по волнующим их вопросам общественной жизни и открыто ими обменивающиеся;</w:t>
      </w:r>
    </w:p>
    <w:p w:rsidR="009E0743" w:rsidRPr="00401E87" w:rsidRDefault="009E074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 сочетание знаний о тех или иных социальных процессах с их оценкой субъектами;</w:t>
      </w:r>
    </w:p>
    <w:p w:rsidR="009E0743" w:rsidRPr="00401E87" w:rsidRDefault="009E074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-целостность восприятия – в сфере внимания общественного мнения могут находиться практически все явления общественной жизни.</w:t>
      </w:r>
    </w:p>
    <w:p w:rsidR="009E0743" w:rsidRPr="00401E87" w:rsidRDefault="00B01A7F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Характер информации, лежащей в основе стимулирования политического действия, образует грань между рациональным и иррациональным поведением людей в политике. Если достоверная информация формирует общественное мнение, то ее неполнота или неточность порождают слухи, связанные с распространением анонимных, искаженных сведений о том или ином событии, явлении, личности.</w:t>
      </w:r>
    </w:p>
    <w:p w:rsidR="00982971" w:rsidRPr="00401E87" w:rsidRDefault="00E87023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401E87">
        <w:rPr>
          <w:bCs/>
          <w:sz w:val="28"/>
          <w:szCs w:val="28"/>
        </w:rPr>
        <w:t>Политическая культура. Это совокупность средств, каналов, моделей поведения, через которые осуществляется вхождение человека в политику и его деятельность в ней. Она служит полем взаимодействия личности и политической власти, и ее основное назначение заключается в осуществлении не отстранения, а присоединения людей к политической</w:t>
      </w:r>
      <w:r w:rsidR="00401E87">
        <w:rPr>
          <w:bCs/>
          <w:sz w:val="28"/>
          <w:szCs w:val="28"/>
        </w:rPr>
        <w:t xml:space="preserve"> </w:t>
      </w:r>
      <w:r w:rsidR="00F636DE" w:rsidRPr="00401E87">
        <w:rPr>
          <w:bCs/>
          <w:sz w:val="28"/>
          <w:szCs w:val="28"/>
        </w:rPr>
        <w:t xml:space="preserve">системе и политической </w:t>
      </w:r>
      <w:r w:rsidR="00664ADF" w:rsidRPr="00401E87">
        <w:rPr>
          <w:bCs/>
          <w:sz w:val="28"/>
          <w:szCs w:val="28"/>
        </w:rPr>
        <w:t>деятельности</w:t>
      </w:r>
      <w:r w:rsidR="00F636DE" w:rsidRPr="00401E87">
        <w:rPr>
          <w:bCs/>
          <w:sz w:val="28"/>
          <w:szCs w:val="28"/>
        </w:rPr>
        <w:t>.</w:t>
      </w:r>
      <w:r w:rsidR="00B01A7F" w:rsidRPr="00401E87">
        <w:rPr>
          <w:bCs/>
          <w:sz w:val="28"/>
          <w:szCs w:val="28"/>
        </w:rPr>
        <w:t xml:space="preserve"> Она связана с формированием сущностных черт политики: целенаправленностью, осуществлением властных функций, упорядочивающим воздействием на весь спектр социальных отношений.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982971" w:rsidRPr="00401E87" w:rsidRDefault="00DC12DD" w:rsidP="00401E8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401E87">
        <w:rPr>
          <w:b/>
          <w:bCs/>
          <w:sz w:val="28"/>
          <w:szCs w:val="28"/>
        </w:rPr>
        <w:t>§3.</w:t>
      </w:r>
      <w:r w:rsidR="00982971" w:rsidRPr="00401E87">
        <w:rPr>
          <w:b/>
          <w:bCs/>
          <w:sz w:val="28"/>
          <w:szCs w:val="28"/>
        </w:rPr>
        <w:t>Функции политических систем</w:t>
      </w:r>
    </w:p>
    <w:p w:rsidR="001B414C" w:rsidRPr="00401E87" w:rsidRDefault="001B414C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выступает как целостное образование, в единстве всех своих компонентов и элементов. Несмотря на наличие узлов противоречий, она характеризуется центросиловыми связями в процессе своего функционирования.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Функции политической системы выступают в виде форм и реакции на изменения ее внутреннего состояния и внешней среды, на внутренние импульсы и внешние воздействия. Они представляют собой способы выявления и разрешения возникающих противоречий как между политическими системами, так и внутри самой политической системы.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решает следующие задачи: властно-политического опосредования социальных интересов и взаимодействий; выражения, определения и согласования интересов индивидов и их общностей, призванная выявлять противоречивые интересы, предупреждать посредством институтов власти и политического участия конфликтную форму их разрешения, угрожающую целостности политической системы; политического руководства, осуществляемая на основе более или менее оптимального и справедливого сопоставления интересов, путем выработки целей и программ разбития общества; интегративная, нацеленная на объединение в целостную систему политических сил, представляющих различные интересы, на основе противодействия факторам среды, которые угрожают сохранности и целостности данного общества; социально-преобразующая, направленная на включение людей в целенаправленную деятельность и ориентирующая их на господствующие идеалы.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Основные функции политической системы общества:</w:t>
      </w:r>
    </w:p>
    <w:p w:rsidR="00982971" w:rsidRPr="00401E87" w:rsidRDefault="00F636DE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определяет ц</w:t>
      </w:r>
      <w:r w:rsidR="00982971" w:rsidRPr="00401E87">
        <w:rPr>
          <w:sz w:val="28"/>
          <w:szCs w:val="28"/>
        </w:rPr>
        <w:t>ели и задачи общества, вырабатывает программы его жизнедеятельности;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мобилизует ресурсы общества на достиж</w:t>
      </w:r>
      <w:r w:rsidR="001B414C" w:rsidRPr="00401E87">
        <w:rPr>
          <w:sz w:val="28"/>
          <w:szCs w:val="28"/>
        </w:rPr>
        <w:t xml:space="preserve">ение поставленных целей; 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интегририрует все элементы общества вокруг общих социально-политических целей и ценностей господствующей идеологии и политической культуры;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управляет политико-коммуникационными процессами;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распределяет ценности в обществе в соответствии с интересами сохранения данной системы собственности и власти, осуществляет политическое развитие в соответствии с ее интересами и его основными политико-культурными доминантами;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• контролирует выполнение законов и правил, пресекает действия, нарушающие политические нормы.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общества – это целостная, сложная, вероятностная и открытая система, характеризующаяся самоорганизацией, саморегуляцией, компетентностью и адаптивностью. Она обладает рядом свойств и возможностей.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Экстракционная возможность политической системы – это ее способность извлекать из общества и среды природные и человеческие ресурсы. Сюда относят вовлечение людей в политику в качестве избирателей, государственных служащих, партийных и общественных активистов, различные акции общественно-политического характера. Политическая система существует постольку, поскольку общество предоставляет ей необходимые ресурсы.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Регулирующая возможность политической системы – это ее способность управлять, регулировать, координировать поведение и деятельность индивидов, групп и политических институтов, воздействовать на гражданское общество. Осуществляется это не только мерами прямого принуждения, но и через косвенные механизмы воздействия: учет традиций, общественного мнения, социокультурных доминант.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Дистрибутивная возможность политической системы – это ее способность перераспределять произведенный национальный продукт и обеспечивать предоставление системой индивидам и социальным группам различных социальных благ на определенных условиях, патронировать социальные и инновационные программы развития общества и т.п.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Реагирующая возможность политической системы – это ее реактивная способность, благодаря которой система “отвечает” на воздействие окружения, прежде всего на требования, выдвигаемые индивидами и группами.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В современной политической науке анализ функционирования политической системы осуществляется на основе аналитической модели. В соответствии с ней, у политической системы имеются: “вход” (то, что питает данную систему), механизмы и функции ее адаптации и сохранения, а также “выход” (то, что она производит и как развивается). 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К функциям “входа” можно отнести: выражение интересов (или артикуляция интересов, посредством чего индивиды и социальные группы формулируют свои требования к тем, кто принимает решения); агрегация интересов (суммирование и систематизация, расположение в иерархическом порядке).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Функции адаптации и сохранения системы включают: политическое рекрутирование – процесс, посредством которого избирается и готовится персонал, выполняющий главные политические роли; политическую социализацию – усвоение индивидом социокультурных элементов среды; интериоризация культурных моделей; освоение, включение во внутренний мир личности социальных и политических норм и стандартов.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К функциям “выхода” относятся: разработка норм; принятие правил; применение норм в судебном и ином порядке; политическая коммуникация (передача политической информации между управляющими и управляемыми, как между различными элементами системы).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Синтезируя все вышеуказанные функции политической системы, можно выделить общий круг задач, которые она должна решать в обществе.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Во-первых, это задачи политического руководства обществом. Именно на политическом уровне вырабатываются и определяются цели и программы развития общества, осуществляется более или менее оптимальное согласование интересов различных социальных сил. Решение этой задачи (как в случае принятия программ на основе демократических процедур, так и в случае авторитарно-административного подхода) призвано обеспечить политическую стабильность и развитие общества посредством выявления, формулирования и защиты доминирующих представлений о равенстве, справедливости и свободе. И через осуществление функций принятия и применения правил (норм) политическая система устанавливает принципы распределения ценностей (общественных богатств), определяя направленность их движения путем нормативной фиксации господствующих представлений о справедливости.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Во-вторых, осуществляя решение задач политического руководства обществом, политическая система должна решать также задачи выражения, определения и согласования интересов индивидов и групп, предупреждения (путем выявления и согласования) с помощью институтов власти и политического участия конфликтных ситуаций и конфликтных форм их разрешения, угрожающих целостн</w:t>
      </w:r>
      <w:r w:rsidR="001B414C" w:rsidRPr="00401E87">
        <w:rPr>
          <w:sz w:val="28"/>
          <w:szCs w:val="28"/>
        </w:rPr>
        <w:t>ости социальной системы.</w:t>
      </w:r>
      <w:r w:rsidRPr="00401E87">
        <w:rPr>
          <w:sz w:val="28"/>
          <w:szCs w:val="28"/>
        </w:rPr>
        <w:t xml:space="preserve"> Это, естественно, требует редукции, т.е. приведения требований в соответствие с возможностями системы, учета и адекватного выражения социальных интересов в политических решениях. В решении этого комплекса задач важная роль принадлежит интегративной функции, направленной на объединение в целостную систему социально-политических сил, представляющих различные социальные интересы, на основе противодействия окружению (факторам среды), которые угрожают сохранности и целостности данной системы. При этом интеграция может происходить как на основе принуждения (административное принуждение, политическое давление и т.п.), так и на основе согласия (консенсус, компромисс, поддержка и др.).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В-третьих, вовлекая людей в социально-политическую деятельность и ориентируя их на господствующие идеалы и ценности, политическая система служит средством преобразования общественных отношений, выполняет социально-преобразующие задачи</w:t>
      </w:r>
      <w:r w:rsidR="001B414C" w:rsidRPr="00401E87">
        <w:rPr>
          <w:sz w:val="28"/>
          <w:szCs w:val="28"/>
        </w:rPr>
        <w:t>.</w:t>
      </w:r>
      <w:r w:rsidRPr="00401E87">
        <w:rPr>
          <w:sz w:val="28"/>
          <w:szCs w:val="28"/>
        </w:rPr>
        <w:t xml:space="preserve"> Именно с помощью институтов власти и политического участия устраняются рутинные, устаревшие формы и отношения и создаются благоприятные условия для прогресса общества.</w:t>
      </w:r>
    </w:p>
    <w:p w:rsidR="00982971" w:rsidRPr="00401E87" w:rsidRDefault="009829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В-четвертых, любая политическая система выполняет огромный объем информационно-коммуникативных задач. Она воспринимает и организует потоки внешней информации, позволяющие ей осуществить целенаправленное взаимодействие с окружением, своевременно адекватно реагировать на происходящие в нем изменения.</w:t>
      </w:r>
    </w:p>
    <w:p w:rsidR="001B414C" w:rsidRPr="00401E87" w:rsidRDefault="001B414C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1B414C" w:rsidRPr="00401E87" w:rsidRDefault="00956259" w:rsidP="00401E87">
      <w:pPr>
        <w:spacing w:line="360" w:lineRule="auto"/>
        <w:ind w:firstLine="709"/>
        <w:jc w:val="center"/>
        <w:rPr>
          <w:sz w:val="28"/>
          <w:szCs w:val="28"/>
        </w:rPr>
      </w:pPr>
      <w:r w:rsidRPr="00401E87">
        <w:rPr>
          <w:b/>
          <w:bCs/>
          <w:sz w:val="28"/>
          <w:szCs w:val="28"/>
        </w:rPr>
        <w:t>§4.</w:t>
      </w:r>
      <w:r w:rsidR="001B414C" w:rsidRPr="00401E87">
        <w:rPr>
          <w:b/>
          <w:sz w:val="28"/>
          <w:szCs w:val="28"/>
        </w:rPr>
        <w:t>Типология политических систем</w:t>
      </w: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1B414C" w:rsidRPr="00401E87" w:rsidRDefault="00F636DE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Будучи чрезвычайно сложными, богатыми по содержанию явлениями, политические системы могут классифицироваться по различным основаниям. Так, в зависимости от типа общества они делятся на традиционные, модернизированные демократии и тоталитарные, по характеру взаимодействия со средой – на открытые и закрытые, по политическим культурам и их выражениям в формах организации власти – на англо-американскую; континентально-европейскую; доиндустриальную и частично индустриальную; тоталитарную</w:t>
      </w:r>
      <w:r w:rsidR="003F5FAC" w:rsidRPr="00401E87">
        <w:rPr>
          <w:sz w:val="28"/>
          <w:szCs w:val="28"/>
        </w:rPr>
        <w:t>.</w:t>
      </w:r>
    </w:p>
    <w:p w:rsidR="003F5FAC" w:rsidRPr="00401E87" w:rsidRDefault="003F5FAC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Сущесвует множество и других, в том числе более сложных типологий политических систем. Одна из достаточно простых и наиболее распространенных их классификаций – деление политических систем на тоталитарные, авторитарные и демократические. Критерием их разграничения служит политический режим – характер и способы взаимоотношений власти, общества и личности. </w:t>
      </w:r>
      <w:r w:rsidR="00A03671" w:rsidRPr="00401E87">
        <w:rPr>
          <w:sz w:val="28"/>
          <w:szCs w:val="28"/>
        </w:rPr>
        <w:t>В самом общем виде для тоталитарной политической системы характерно полное подчинение общества и личности власти, всеобъемлющий контроль за гражданами, их сознанием и поведением со стороны государства. Авторитаризм отличается неограниченной властью одного лица или группы лиц над гражданами при сохранении автономии личности и общества во внеполитических сферах. И, наконец, демократия характеризуется контролем общества (большинства) над властью.</w:t>
      </w:r>
    </w:p>
    <w:p w:rsidR="00A03671" w:rsidRPr="00401E87" w:rsidRDefault="00A036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При этом, если личность имеет автономию, права и свободы, признается важнейшим источником власти, то имеет место либеральная демократия. Если же власть большинства ничем не ограничена и стремится контролировать общественную и личную жизнь граждан, то демократия становится тоталитарной.</w:t>
      </w:r>
    </w:p>
    <w:p w:rsidR="00A03671" w:rsidRPr="00401E87" w:rsidRDefault="00A03671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Не только демократические, но и авторитарные и тоталитарные политические системы также неоднородны. Так, в зависимости от того, кто – один человек или группа лиц – являются источником власти, авторитарные или тоталитарные режимы могут быть автократическими </w:t>
      </w:r>
      <w:r w:rsidR="00DC12DD" w:rsidRPr="00401E87">
        <w:rPr>
          <w:sz w:val="28"/>
          <w:szCs w:val="28"/>
        </w:rPr>
        <w:t>(</w:t>
      </w:r>
      <w:r w:rsidRPr="00401E87">
        <w:rPr>
          <w:sz w:val="28"/>
          <w:szCs w:val="28"/>
        </w:rPr>
        <w:t xml:space="preserve">у власти одно лицо) или группократическими </w:t>
      </w:r>
      <w:r w:rsidR="00DC12DD" w:rsidRPr="00401E87">
        <w:rPr>
          <w:sz w:val="28"/>
          <w:szCs w:val="28"/>
        </w:rPr>
        <w:t>(аристократическими, олигархическими, этнократическими и т.п.).</w:t>
      </w:r>
    </w:p>
    <w:p w:rsidR="00DC12DD" w:rsidRPr="00401E87" w:rsidRDefault="00DC12DD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Данная классификация отражает идеальные типы политических систем, значительно отличающихся от реальной жизни. И все же тоталитаризм, авторитаризм и демократия в той или иной форме и в различной степени приближения к идеалу широко представлены в истории человечества и в современном мире.</w:t>
      </w:r>
    </w:p>
    <w:p w:rsidR="00F636DE" w:rsidRPr="00401E87" w:rsidRDefault="0094734C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Отличительные черты тоталитаризма.</w:t>
      </w:r>
    </w:p>
    <w:p w:rsidR="0094734C" w:rsidRPr="00401E87" w:rsidRDefault="0094734C" w:rsidP="00401E87">
      <w:pPr>
        <w:pStyle w:val="2"/>
        <w:spacing w:line="360" w:lineRule="auto"/>
        <w:ind w:firstLine="709"/>
      </w:pPr>
      <w:r w:rsidRPr="00401E87">
        <w:t>В соответствии с логикой тоталитарной системы всеобъемлющая идеологизация общества дополняется его тоталитарной политизацией, гипертрофированным развитием аппарата власти, ее проникновением во все поры социального организма. Всесильная власть выступает главным гарантом идеологическ</w:t>
      </w:r>
      <w:r w:rsidR="00401E87">
        <w:t>ого контроля над на</w:t>
      </w:r>
      <w:r w:rsidRPr="00401E87">
        <w:t>селением. Тоталитаризм стремится к полному устранению гражданского общества, независимой от власти частной жизни. Политическая система, а точнее, партийно-государственная организация общества, служит стержнем, фундаментом всей социальной и экономической организации, которая отличается жесткой ие</w:t>
      </w:r>
      <w:r w:rsidRPr="00401E87">
        <w:softHyphen/>
        <w:t>рархической структурой.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Ядром тоталитарной политической системы выступает предельно централизованное по</w:t>
      </w:r>
      <w:r w:rsidR="00401E87">
        <w:rPr>
          <w:sz w:val="28"/>
          <w:szCs w:val="20"/>
        </w:rPr>
        <w:t>литическое движение за новый по</w:t>
      </w:r>
      <w:r w:rsidRPr="00401E87">
        <w:rPr>
          <w:sz w:val="28"/>
          <w:szCs w:val="20"/>
        </w:rPr>
        <w:t>рядок во главе с партией нового, тоталитарного типа. Эта партия срастается с государством и концентрирует в себе реальную власть в обществе. Запрещаются всякая политическая оппозиция и создание без санкций властей любых организаций.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В то же самое время тоталитарная политическая система претендует на выражение народной воли, воплощение высшей народности, или демократии высш</w:t>
      </w:r>
      <w:r w:rsidR="00401E87">
        <w:rPr>
          <w:sz w:val="28"/>
          <w:szCs w:val="20"/>
        </w:rPr>
        <w:t>его типа. Она использует безаль</w:t>
      </w:r>
      <w:r w:rsidRPr="00401E87">
        <w:rPr>
          <w:sz w:val="28"/>
          <w:szCs w:val="20"/>
        </w:rPr>
        <w:t>тернативные, преимущественно аккламационные формы демократии, предполагающие принятие решений без голосования на основе непосредственной реакции участников собрания и создающие видимость всенародной поддержки, но не позволяющие оказывать реальное влияние на процесс принятия решений. С помощью псевдодемократических институтов власти обеспечивается высокая формальная мобилизация и партиципация (участие), например 99,9-процентное участие в выборах.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К собственно политическим чертам тоталитарного общества относятся также наличие мощного аппарата социального контроля и принуждения (службы безопасности, армия, милиция и т.п.), массовый террор, запугивание населения. Слепая вера и страх</w:t>
      </w:r>
      <w:r w:rsidRPr="00401E87">
        <w:rPr>
          <w:noProof/>
          <w:sz w:val="28"/>
          <w:szCs w:val="20"/>
        </w:rPr>
        <w:t xml:space="preserve"> —</w:t>
      </w:r>
      <w:r w:rsidRPr="00401E87">
        <w:rPr>
          <w:sz w:val="28"/>
          <w:szCs w:val="20"/>
        </w:rPr>
        <w:t xml:space="preserve"> главные ресурсы тоталитарного управления. Осуществляется сакрализация верховной власти и ее носителей, создается культ вождей.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Черты авторитаризма.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0"/>
        </w:rPr>
      </w:pPr>
      <w:r w:rsidRPr="00401E87">
        <w:rPr>
          <w:sz w:val="28"/>
          <w:szCs w:val="18"/>
        </w:rPr>
        <w:t>Одним из наиболее распространенных в истории типов политической систе</w:t>
      </w:r>
      <w:r w:rsidRPr="00401E87">
        <w:rPr>
          <w:sz w:val="28"/>
          <w:szCs w:val="20"/>
        </w:rPr>
        <w:t>мы является авторитаризм. По своим характерным чертам он занимает как бы промежуточное положение между тоталитаризмом и демократией. С тоталитаризмом его роднит обычно автократический, не ограниченный законами характер власти, с демократией</w:t>
      </w:r>
      <w:r w:rsidRPr="00401E87">
        <w:rPr>
          <w:noProof/>
          <w:sz w:val="28"/>
          <w:szCs w:val="20"/>
        </w:rPr>
        <w:t xml:space="preserve"> —</w:t>
      </w:r>
      <w:r w:rsidRPr="00401E87">
        <w:rPr>
          <w:sz w:val="28"/>
          <w:szCs w:val="20"/>
        </w:rPr>
        <w:t xml:space="preserve"> наличие автономных, не </w:t>
      </w:r>
      <w:r w:rsidR="00401E87">
        <w:rPr>
          <w:sz w:val="28"/>
          <w:szCs w:val="20"/>
        </w:rPr>
        <w:t>регули</w:t>
      </w:r>
      <w:r w:rsidRPr="00401E87">
        <w:rPr>
          <w:sz w:val="28"/>
          <w:szCs w:val="20"/>
        </w:rPr>
        <w:t>руемых государством общественных сфер, особенно экономики и частной жизни, сохранение элементов гражданского общества. В целом же</w:t>
      </w:r>
      <w:r w:rsidRPr="00401E87">
        <w:rPr>
          <w:bCs/>
          <w:sz w:val="28"/>
          <w:szCs w:val="20"/>
        </w:rPr>
        <w:t xml:space="preserve"> авторитарной политической системе присущи следующие черты: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1.</w:t>
      </w:r>
      <w:r w:rsidRPr="00401E87">
        <w:rPr>
          <w:sz w:val="28"/>
          <w:szCs w:val="20"/>
        </w:rPr>
        <w:t xml:space="preserve"> Автократизм (самовластие) или небольшое число носителей власти. Ими могут быть один человек (монарх, тиран) или группа лиц (военная хунта, олигархическая группа и т.д.).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2.</w:t>
      </w:r>
      <w:r w:rsidRPr="00401E87">
        <w:rPr>
          <w:sz w:val="28"/>
          <w:szCs w:val="20"/>
        </w:rPr>
        <w:t xml:space="preserve"> Неограниченность власти, ее неподконтрольность гражданам. При этом власть может править с помощью законов, но их она принимает по своему усмотрению.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3.</w:t>
      </w:r>
      <w:r w:rsidRPr="00401E87">
        <w:rPr>
          <w:sz w:val="28"/>
          <w:szCs w:val="20"/>
        </w:rPr>
        <w:t xml:space="preserve"> Опора (реальная или потенциальная) на силу. Авторитарный режим может не прибегать к массовым репрессиям и пользоваться популярностью сред</w:t>
      </w:r>
      <w:r w:rsidR="00401E87">
        <w:rPr>
          <w:sz w:val="28"/>
          <w:szCs w:val="20"/>
        </w:rPr>
        <w:t>и широких слоев населения. Одна</w:t>
      </w:r>
      <w:r w:rsidRPr="00401E87">
        <w:rPr>
          <w:sz w:val="28"/>
          <w:szCs w:val="20"/>
        </w:rPr>
        <w:t>ко он обладает достаточной силой, чтобы в случае необходимости по своему усмотрению использовать силу и принудить граждан к повиновению.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4.</w:t>
      </w:r>
      <w:r w:rsidRPr="00401E87">
        <w:rPr>
          <w:sz w:val="28"/>
          <w:szCs w:val="20"/>
        </w:rPr>
        <w:t xml:space="preserve"> Монополизация власти и политики, недопущение реальной политической оппозиции и конкуренции. Присущее этому режиму определенное политико-институциональное однообразие не всегда результат законодательных запретов и противодействия со стороны властей. Нередко оно объясняется неготовностью общества к созданию политических организаций, отсутствием у населения потребности к этому, как это было, например, в течение многих веков в монархических государствах. При авторитаризме возможно существование ограниченного числа партий, профсоюзов и других организаций, но лишь при условии их подконтрольности властям.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5.</w:t>
      </w:r>
      <w:r w:rsidRPr="00401E87">
        <w:rPr>
          <w:sz w:val="28"/>
          <w:szCs w:val="20"/>
        </w:rPr>
        <w:t xml:space="preserve"> Отказ от тотального контроля над обществом, невмешательство или ограниченное вмешательство во внеполитические сферы и прежде всего в экономику. Власть занимается главным образом вопросами обеспечения собственной безопастности, общественного порядка, обороны, внешней политикой, хотя она может влиять и на стратегию экономического развития, прово</w:t>
      </w:r>
      <w:r w:rsidRPr="00401E87">
        <w:rPr>
          <w:sz w:val="28"/>
          <w:szCs w:val="20"/>
        </w:rPr>
        <w:softHyphen/>
        <w:t>дить достаточно активную социальную политику, не разрушая при этом механизмы рыночного саморегулирования.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6.</w:t>
      </w:r>
      <w:r w:rsidRPr="00401E87">
        <w:rPr>
          <w:sz w:val="28"/>
          <w:szCs w:val="20"/>
        </w:rPr>
        <w:t xml:space="preserve"> Рекрутирование политической элиты путем кооптации, назначения сверху, а не конкурентной электоральной борьбы.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Учитывая эти признаки авторитаризма, его можно определить как</w:t>
      </w:r>
      <w:r w:rsidRPr="00401E87">
        <w:rPr>
          <w:bCs/>
          <w:sz w:val="28"/>
          <w:szCs w:val="20"/>
        </w:rPr>
        <w:t xml:space="preserve"> неограниченную власть одного лица или группы лиц, не допускающую политическую оппозицию, но сохраняющую автономию личности и общества во внеполитических сферах.</w:t>
      </w:r>
      <w:r w:rsidRPr="00401E87">
        <w:rPr>
          <w:sz w:val="28"/>
          <w:szCs w:val="20"/>
        </w:rPr>
        <w:t xml:space="preserve"> При авторитарной политической системе запрещаются лишь определенные, главным образом политические формы деятельности, в остальном же граждане обычно свободны. Авторитаризм вполне совместим с уважением всех других, кроме политических, прав личности. В то же время в условиях авторитаризма граждане не имеют каких-либо институциональных гарантий своей безопасности и автоно</w:t>
      </w:r>
      <w:r w:rsidRPr="00401E87">
        <w:rPr>
          <w:sz w:val="28"/>
          <w:szCs w:val="20"/>
        </w:rPr>
        <w:softHyphen/>
        <w:t>мии (независимый суд, оппозиционные партии и т.д.).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Авторитарные политические системы очень разнообразны. Это монархии, деспотические, диктаторские режимы, военные хунты, популистские системы правления и др. Авторитарные правительства могут добиваться признания населения не только силой, с помощью массового истребления и запугивания противников, но и более гуманными средствами. На протяжении тысячелетий они опирались главным образом на традиционный и харизматический способы легитимации. В</w:t>
      </w:r>
      <w:r w:rsidRPr="00401E87">
        <w:rPr>
          <w:noProof/>
          <w:sz w:val="28"/>
          <w:szCs w:val="20"/>
        </w:rPr>
        <w:t xml:space="preserve"> XX</w:t>
      </w:r>
      <w:r w:rsidR="00401E87">
        <w:rPr>
          <w:sz w:val="28"/>
          <w:szCs w:val="20"/>
        </w:rPr>
        <w:t xml:space="preserve"> в. в целях легитимации ши</w:t>
      </w:r>
      <w:r w:rsidRPr="00401E87">
        <w:rPr>
          <w:sz w:val="28"/>
          <w:szCs w:val="20"/>
        </w:rPr>
        <w:t>роко используются националистическая идеология и формальные, контролируемые властью выборы. Большинство авторитарных режимов в Азии, Африке и Латинской Америке оправдывали свое существование необходимостью национального освобождения и возрождения.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В последние десятилетия авторитарные политические системы очень часто используют некоторые демократические институты</w:t>
      </w:r>
      <w:r w:rsidRPr="00401E87">
        <w:rPr>
          <w:noProof/>
          <w:sz w:val="28"/>
          <w:szCs w:val="20"/>
        </w:rPr>
        <w:t xml:space="preserve"> —</w:t>
      </w:r>
      <w:r w:rsidRPr="00401E87">
        <w:rPr>
          <w:sz w:val="28"/>
          <w:szCs w:val="20"/>
        </w:rPr>
        <w:t xml:space="preserve"> выборы, плебисциты и т.п.</w:t>
      </w:r>
      <w:r w:rsidRPr="00401E87">
        <w:rPr>
          <w:noProof/>
          <w:sz w:val="28"/>
          <w:szCs w:val="20"/>
        </w:rPr>
        <w:t xml:space="preserve"> —</w:t>
      </w:r>
      <w:r w:rsidRPr="00401E87">
        <w:rPr>
          <w:sz w:val="28"/>
          <w:szCs w:val="20"/>
        </w:rPr>
        <w:t xml:space="preserve"> для придания себе респектабельности в глазах международного сообщества и собственных граждан, уклонения от международных санкций. Так, например, неконкурентные или полуконкурентные выборы использовались авторитарными или полуавторитарными режимами в Мексике, Бразилии, Южной Корее, России, Казахстане и многих других государствах. Отличительными чертами таких выборов является ограниченная или лишь видимая (когда все кандидаты угодны властям) конкурентность, полная или частичная контролируемость властями их официальных итогов. При этом у властей существует много способов обеспечить себе формальную победу: монополия на СМИ, отсеивание неугодных лиц еще на стадии выдвижения кандидатов, прямая фальсификация бюллетеней или результатов голосования и т.п.</w:t>
      </w:r>
    </w:p>
    <w:p w:rsidR="001B414C" w:rsidRPr="00401E87" w:rsidRDefault="0094734C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0"/>
        </w:rPr>
        <w:t>В период после второй мировой войны и, особенно, в последние десятилетия авторитарный политический строй чаще всего носит переходный характер и ориентируется, хотя бы формально, на постепенный переход к демократии</w:t>
      </w:r>
    </w:p>
    <w:p w:rsidR="001B414C" w:rsidRPr="00401E87" w:rsidRDefault="0094734C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Черты демократии.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18"/>
        </w:rPr>
      </w:pPr>
      <w:r w:rsidRPr="00401E87">
        <w:rPr>
          <w:sz w:val="28"/>
          <w:szCs w:val="18"/>
        </w:rPr>
        <w:t>Учитывая взаимосвязь нормативных и эмпирических определений демо</w:t>
      </w:r>
      <w:r w:rsidRPr="00401E87">
        <w:rPr>
          <w:sz w:val="28"/>
          <w:szCs w:val="18"/>
        </w:rPr>
        <w:softHyphen/>
        <w:t>кратии как формы государственного правления, можно выделить ее следующие характерные черты: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1.</w:t>
      </w:r>
      <w:r w:rsidRPr="00401E87">
        <w:rPr>
          <w:sz w:val="28"/>
          <w:szCs w:val="20"/>
        </w:rPr>
        <w:t xml:space="preserve"> Юридическое признание и институциональное выражение суверенитета, верховной власти народа. Именно народ, а не монарх, аристократия, бюрократия или духовенство выступают официальным источником власти. Суверенитет народа выражается в том, что именно ему принадлежит учредительная, конституционная власть в государстве, что он выбирает своих представителей и может периодически сменять их, а во многих странах имеет также право непосредственно участвовать в разработке и приня</w:t>
      </w:r>
      <w:r w:rsidRPr="00401E87">
        <w:rPr>
          <w:sz w:val="28"/>
          <w:szCs w:val="20"/>
        </w:rPr>
        <w:softHyphen/>
        <w:t>тии законов с помощью народных инициатив и референдумов.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2.</w:t>
      </w:r>
      <w:r w:rsidRPr="00401E87">
        <w:rPr>
          <w:sz w:val="28"/>
          <w:szCs w:val="20"/>
        </w:rPr>
        <w:t xml:space="preserve"> Периодическая выборность основных органов государства. Демократией может считаться лишь то государство, в котором лица, осуществляющие верховную власть, избираются, причем избираются на определенный, ограниченный срок. В древности многие народы нередко выбирали себе царей, которые затем имели право на пожизненное правление и даже передачу этого права по наследству. (У древних греков выборная мо</w:t>
      </w:r>
      <w:r w:rsidRPr="00401E87">
        <w:rPr>
          <w:sz w:val="28"/>
          <w:szCs w:val="20"/>
        </w:rPr>
        <w:softHyphen/>
        <w:t>нархия называлась «эсимнетия».) Однако в этом случае демократии еще не было.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3.</w:t>
      </w:r>
      <w:r w:rsidRPr="00401E87">
        <w:rPr>
          <w:sz w:val="28"/>
          <w:szCs w:val="20"/>
        </w:rPr>
        <w:t xml:space="preserve"> Равенство прав граждан на участие в управлении государством. Этот принцип требует как минимум равенства избирательных прав. А в современной, сложно организованной политической системе он предполагает также свободу создавать политические партии и другие объединения для выражения воли граждан, свободу мнений, право на информацию и на участие в конкурентной борьбе за занятие руководящих должностей в государстве.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noProof/>
          <w:sz w:val="28"/>
          <w:szCs w:val="20"/>
        </w:rPr>
        <w:t>4.</w:t>
      </w:r>
      <w:r w:rsidRPr="00401E87">
        <w:rPr>
          <w:sz w:val="28"/>
          <w:szCs w:val="20"/>
        </w:rPr>
        <w:t xml:space="preserve"> Принятие решений по большинству и подчинение меньшинства большинству при их осуществлении.</w:t>
      </w:r>
    </w:p>
    <w:p w:rsidR="0094734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Эти требования являются минимальными условиями, позволяющими говорить о наличии демократической формы правления в той или иной стране. Однако реальные политические системы, основанные на общих принципах демократии, весьма существенно отличаются друг от друг, например античная и совре</w:t>
      </w:r>
      <w:r w:rsidRPr="00401E87">
        <w:rPr>
          <w:sz w:val="28"/>
          <w:szCs w:val="20"/>
        </w:rPr>
        <w:softHyphen/>
        <w:t>менная демократии, американская и швейцарская политические системы и т.д.</w:t>
      </w:r>
    </w:p>
    <w:p w:rsidR="00A34FDC" w:rsidRPr="00401E87" w:rsidRDefault="0094734C" w:rsidP="00401E8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0"/>
        </w:rPr>
      </w:pPr>
      <w:r w:rsidRPr="00401E87">
        <w:rPr>
          <w:sz w:val="28"/>
          <w:szCs w:val="20"/>
        </w:rPr>
        <w:t>Названные общие принципы демократии дают возможность выделить основные критерии, позволяющие различать и классифицировать многочисленные теории и практические демократические модели и как бы измерять их.</w:t>
      </w:r>
    </w:p>
    <w:p w:rsidR="00401E87" w:rsidRDefault="00401E87" w:rsidP="00401E8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B414C" w:rsidRPr="00401E87" w:rsidRDefault="00956259" w:rsidP="00401E8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01E87">
        <w:rPr>
          <w:b/>
          <w:bCs/>
          <w:sz w:val="28"/>
          <w:szCs w:val="28"/>
        </w:rPr>
        <w:t>§5.</w:t>
      </w:r>
      <w:r w:rsidR="00C70A8B" w:rsidRPr="00401E87">
        <w:rPr>
          <w:b/>
          <w:sz w:val="28"/>
          <w:szCs w:val="28"/>
        </w:rPr>
        <w:t>Специфика политической</w:t>
      </w:r>
      <w:r w:rsidR="001B414C" w:rsidRPr="00401E87">
        <w:rPr>
          <w:b/>
          <w:sz w:val="28"/>
          <w:szCs w:val="28"/>
        </w:rPr>
        <w:t xml:space="preserve"> систем</w:t>
      </w:r>
      <w:r w:rsidR="00C70A8B" w:rsidRPr="00401E87">
        <w:rPr>
          <w:b/>
          <w:sz w:val="28"/>
          <w:szCs w:val="28"/>
        </w:rPr>
        <w:t>ы российского общества</w:t>
      </w: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8792A" w:rsidRPr="00401E87" w:rsidRDefault="00C70A8B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Западные либеральные демократии прошли исторический путь длиной в несколько столетий. Каждая модель либеральной идеологии решала определенные задачи, стоящие на повестке</w:t>
      </w:r>
      <w:r w:rsidR="0048792A" w:rsidRPr="00401E87">
        <w:rPr>
          <w:sz w:val="28"/>
          <w:szCs w:val="28"/>
        </w:rPr>
        <w:t xml:space="preserve"> дня в конкретных исторических обстоятельствах. Классический либерализм был призван разрушить феодально-сословную систему, утвердить свободу личности, сформировать демократические государственные институты, расчистить путь развитию капитализма на основе свободы конкуренции и предпринимательства.</w:t>
      </w:r>
    </w:p>
    <w:p w:rsidR="00C70A8B" w:rsidRPr="00401E87" w:rsidRDefault="0048792A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Процесс реформирования в России призван единовременно решать проблемы, </w:t>
      </w:r>
      <w:r w:rsidR="00262808" w:rsidRPr="00401E87">
        <w:rPr>
          <w:sz w:val="28"/>
          <w:szCs w:val="28"/>
        </w:rPr>
        <w:t>возникавшие</w:t>
      </w:r>
      <w:r w:rsidRPr="00401E87">
        <w:rPr>
          <w:sz w:val="28"/>
          <w:szCs w:val="28"/>
        </w:rPr>
        <w:t xml:space="preserve"> в ходе </w:t>
      </w:r>
      <w:r w:rsidR="00262808" w:rsidRPr="00401E87">
        <w:rPr>
          <w:sz w:val="28"/>
          <w:szCs w:val="28"/>
        </w:rPr>
        <w:t xml:space="preserve">многовекового естественного развития. За полтора десятилетия реформ совершены глобальные перемены: демонтирована советская политическая система; запущен демократический механизм формирования и смены власти и демократизация общества; социалистическая экономика переведена на рыночные рельсы; создан крупный национальный капитал. Тем не </w:t>
      </w:r>
      <w:r w:rsidR="00401E87" w:rsidRPr="00401E87">
        <w:rPr>
          <w:sz w:val="28"/>
          <w:szCs w:val="28"/>
        </w:rPr>
        <w:t>менее,</w:t>
      </w:r>
      <w:r w:rsidR="00262808" w:rsidRPr="00401E87">
        <w:rPr>
          <w:sz w:val="28"/>
          <w:szCs w:val="28"/>
        </w:rPr>
        <w:t xml:space="preserve"> ни одна из задач модернизации не решена настолько, чтобы можно было говорить об устойчивом движении страны по пути либерально-демократического развития. Остаются нерешенными вопросы: создания стабильных и</w:t>
      </w:r>
      <w:r w:rsidR="00401E87">
        <w:rPr>
          <w:sz w:val="28"/>
          <w:szCs w:val="28"/>
        </w:rPr>
        <w:t xml:space="preserve"> </w:t>
      </w:r>
      <w:r w:rsidR="00262808" w:rsidRPr="00401E87">
        <w:rPr>
          <w:sz w:val="28"/>
          <w:szCs w:val="28"/>
        </w:rPr>
        <w:t>эффективных демократических институтов; построения рыночной экономики, основанной на свободной конкуренции; реального обеспечения свободы личности, защиты прав граждан; построение общества, способного поставить государство под свой контроль, и правового государства, эффективно и честно защищающего интересы каждого гражданина в отдельности и общества в целом. Эти задачи осложняются непоследовательностью, нелиберальностью, недемократичностью, реальной политики, проводимой нынешней российской властью.</w:t>
      </w:r>
    </w:p>
    <w:p w:rsidR="00BE04E5" w:rsidRPr="00401E87" w:rsidRDefault="00BE04E5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В первые годы реформ, направленных на утверждение либеральной свободы в российском обществе, чувство несвободы у россиян усилилось. Во-первых, свобода, навязанная «сверху», а не полученная в результате сознательного выбора, не сделала ее обладателей свободными людьми. Во-вторых, рост несвободы усугублялся потерей заработка, инфляцией, всплеском преступности и т.д. Сегодня не только большая часть научного сообщества и действующих политиков, но и основная масса российских граждан зачастую воспринимают как «собственно либеральные» именно классические концепции либерализма, что сделало для многих идеологию либерализма в любых ее проявлениях неприемлемой для</w:t>
      </w:r>
      <w:r w:rsidR="00401E87">
        <w:rPr>
          <w:sz w:val="28"/>
          <w:szCs w:val="28"/>
        </w:rPr>
        <w:t xml:space="preserve"> </w:t>
      </w:r>
      <w:r w:rsidRPr="00401E87">
        <w:rPr>
          <w:sz w:val="28"/>
          <w:szCs w:val="28"/>
        </w:rPr>
        <w:t>России.</w:t>
      </w:r>
    </w:p>
    <w:p w:rsidR="00BE04E5" w:rsidRPr="00401E87" w:rsidRDefault="00BE04E5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Социал-либерализм может стать «новым изданием» либерализма в России. Эта модель отвечает российскому типу массового </w:t>
      </w:r>
      <w:r w:rsidR="00202572" w:rsidRPr="00401E87">
        <w:rPr>
          <w:sz w:val="28"/>
          <w:szCs w:val="28"/>
        </w:rPr>
        <w:t>сознания, сформировавшегося в эпоху социализма и осваивающего в последние полтора десятилетия либеральные ценности. Для данного типа сознания характерны как высокая ценность базовых либеральных прав – равенства перед законом и неприкосновенность личности, так и высокий статус социалистических ценностей равенства, социальной защищенности, справедливости. Такое сочетание ценностных установок не содержит неразрешимого противоречия и соответствует социально-либеральной модели. Для легитимности нового издания либерализма популярный в массовом сознании принцип социальной справедливости должен материализоваться в реальной политке.</w:t>
      </w:r>
      <w:r w:rsidRPr="00401E87">
        <w:rPr>
          <w:sz w:val="28"/>
          <w:szCs w:val="28"/>
        </w:rPr>
        <w:t xml:space="preserve"> </w:t>
      </w:r>
    </w:p>
    <w:p w:rsidR="00956259" w:rsidRPr="00401E87" w:rsidRDefault="00401E87" w:rsidP="00401E8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b/>
          <w:color w:val="auto"/>
          <w:sz w:val="28"/>
          <w:szCs w:val="28"/>
        </w:rPr>
        <w:t>Заключение</w:t>
      </w:r>
    </w:p>
    <w:p w:rsidR="00401E87" w:rsidRDefault="00401E87" w:rsidP="00401E87">
      <w:pPr>
        <w:spacing w:line="360" w:lineRule="auto"/>
        <w:ind w:firstLine="709"/>
        <w:jc w:val="both"/>
        <w:rPr>
          <w:sz w:val="28"/>
          <w:szCs w:val="28"/>
        </w:rPr>
      </w:pPr>
    </w:p>
    <w:p w:rsidR="00444BA2" w:rsidRPr="00401E87" w:rsidRDefault="00444BA2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Изучение структуры и функций политической системы, ее компонентов требует выявления ее особенностей и характеристик как системы, существующей в соответствующей социокультурной и цивилизационной среде. При этом важно учитывать, что любая система представляет собой совокупность взаимозависимых элементов, находящихся во взаимодействии.</w:t>
      </w:r>
    </w:p>
    <w:p w:rsidR="00444BA2" w:rsidRPr="00401E87" w:rsidRDefault="00444BA2" w:rsidP="00401E87">
      <w:pPr>
        <w:spacing w:line="360" w:lineRule="auto"/>
        <w:ind w:firstLine="709"/>
        <w:jc w:val="both"/>
        <w:rPr>
          <w:sz w:val="28"/>
          <w:szCs w:val="28"/>
        </w:rPr>
      </w:pPr>
      <w:r w:rsidRPr="00401E87">
        <w:rPr>
          <w:sz w:val="28"/>
          <w:szCs w:val="28"/>
        </w:rPr>
        <w:t>Политическая система отличается от других систем общества следующими характеристиками: она является универсальной по охвату данного общества своим воздействием, распространяющимся на всех его членов; она претендует на конечный контроль над применением физического принуждения; ее право выносить обязывающие решения принимается в качестве легитимного; ее решения являются авторитетно-властными, несущими в себе силу легитимности и существенную вероятность того, что им подчинятся.</w:t>
      </w:r>
    </w:p>
    <w:p w:rsidR="00956259" w:rsidRPr="00401E87" w:rsidRDefault="00401E87" w:rsidP="00401E87">
      <w:pPr>
        <w:pStyle w:val="a8"/>
        <w:spacing w:before="0" w:beforeAutospacing="0" w:after="0" w:afterAutospacing="0" w:line="360" w:lineRule="auto"/>
        <w:ind w:firstLine="709"/>
        <w:jc w:val="center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br w:type="page"/>
      </w:r>
      <w:r>
        <w:rPr>
          <w:b/>
          <w:color w:val="auto"/>
          <w:sz w:val="28"/>
          <w:szCs w:val="28"/>
        </w:rPr>
        <w:t>Список литературы</w:t>
      </w:r>
    </w:p>
    <w:p w:rsidR="00401E87" w:rsidRPr="00401E87" w:rsidRDefault="00401E87" w:rsidP="00401E87">
      <w:pPr>
        <w:pStyle w:val="a8"/>
        <w:spacing w:before="0" w:beforeAutospacing="0" w:after="0" w:afterAutospacing="0" w:line="360" w:lineRule="auto"/>
        <w:ind w:firstLine="709"/>
        <w:jc w:val="both"/>
        <w:rPr>
          <w:color w:val="auto"/>
          <w:sz w:val="28"/>
          <w:szCs w:val="28"/>
        </w:rPr>
      </w:pPr>
    </w:p>
    <w:p w:rsidR="00956259" w:rsidRPr="00401E87" w:rsidRDefault="00956259" w:rsidP="00401E87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</w:rPr>
      </w:pPr>
      <w:r w:rsidRPr="00401E87">
        <w:rPr>
          <w:color w:val="auto"/>
          <w:sz w:val="28"/>
          <w:szCs w:val="28"/>
        </w:rPr>
        <w:t>Анохин М.Г. Политические системы: адаптация, динамика, устойчивость. М., 1996</w:t>
      </w:r>
      <w:r w:rsidRPr="00401E87">
        <w:rPr>
          <w:color w:val="auto"/>
          <w:sz w:val="28"/>
        </w:rPr>
        <w:t>.</w:t>
      </w:r>
    </w:p>
    <w:p w:rsidR="00956259" w:rsidRPr="00401E87" w:rsidRDefault="00956259" w:rsidP="00401E8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401E87">
        <w:rPr>
          <w:sz w:val="28"/>
          <w:szCs w:val="28"/>
        </w:rPr>
        <w:t xml:space="preserve">Белов Г.А. Политология. М., 1994. </w:t>
      </w:r>
    </w:p>
    <w:p w:rsidR="00956259" w:rsidRPr="00401E87" w:rsidRDefault="00956259" w:rsidP="00401E87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01E87">
        <w:rPr>
          <w:color w:val="auto"/>
          <w:sz w:val="28"/>
          <w:szCs w:val="28"/>
        </w:rPr>
        <w:t>Демидов А.И., Федосеев А.А. Основы политологии. М. 1995.</w:t>
      </w:r>
    </w:p>
    <w:p w:rsidR="00956259" w:rsidRPr="00401E87" w:rsidRDefault="00956259" w:rsidP="00401E87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01E87">
        <w:rPr>
          <w:color w:val="auto"/>
          <w:sz w:val="28"/>
          <w:szCs w:val="28"/>
        </w:rPr>
        <w:t>Зеркин Д.П. Основы политологии. Ростов-на-Дону. 1997.</w:t>
      </w:r>
    </w:p>
    <w:p w:rsidR="00956259" w:rsidRPr="00401E87" w:rsidRDefault="00956259" w:rsidP="00401E87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color w:val="auto"/>
          <w:sz w:val="28"/>
          <w:szCs w:val="28"/>
        </w:rPr>
      </w:pPr>
      <w:r w:rsidRPr="00401E87">
        <w:rPr>
          <w:color w:val="auto"/>
          <w:sz w:val="28"/>
          <w:szCs w:val="28"/>
        </w:rPr>
        <w:t>Пугачев В.П., Соловьев А.И. Введение в политологию. М., 2001.</w:t>
      </w:r>
    </w:p>
    <w:p w:rsidR="00401E87" w:rsidRPr="00401E87" w:rsidRDefault="00202572" w:rsidP="00401E87">
      <w:pPr>
        <w:pStyle w:val="a8"/>
        <w:numPr>
          <w:ilvl w:val="0"/>
          <w:numId w:val="1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401E87">
        <w:rPr>
          <w:color w:val="auto"/>
          <w:sz w:val="28"/>
          <w:szCs w:val="28"/>
        </w:rPr>
        <w:t xml:space="preserve">Суханова М.И. «Зачем России две либеральные партии?»//ОНС. 2007 №6. </w:t>
      </w:r>
      <w:bookmarkStart w:id="0" w:name="_GoBack"/>
      <w:bookmarkEnd w:id="0"/>
    </w:p>
    <w:sectPr w:rsidR="00401E87" w:rsidRPr="00401E87" w:rsidSect="00401E87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E0" w:rsidRDefault="000653E0">
      <w:r>
        <w:separator/>
      </w:r>
    </w:p>
  </w:endnote>
  <w:endnote w:type="continuationSeparator" w:id="0">
    <w:p w:rsidR="000653E0" w:rsidRDefault="0006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E0" w:rsidRDefault="000653E0">
      <w:r>
        <w:separator/>
      </w:r>
    </w:p>
  </w:footnote>
  <w:footnote w:type="continuationSeparator" w:id="0">
    <w:p w:rsidR="000653E0" w:rsidRDefault="00065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194" w:rsidRDefault="00674194" w:rsidP="001B414C">
    <w:pPr>
      <w:pStyle w:val="a6"/>
      <w:framePr w:wrap="around" w:vAnchor="text" w:hAnchor="margin" w:xAlign="center" w:y="1"/>
      <w:rPr>
        <w:rStyle w:val="a5"/>
      </w:rPr>
    </w:pPr>
  </w:p>
  <w:p w:rsidR="00674194" w:rsidRDefault="0067419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216E9"/>
    <w:multiLevelType w:val="hybridMultilevel"/>
    <w:tmpl w:val="4D5E66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9A5070"/>
    <w:multiLevelType w:val="hybridMultilevel"/>
    <w:tmpl w:val="D032CEAE"/>
    <w:lvl w:ilvl="0" w:tplc="B12ED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194"/>
    <w:rsid w:val="000653E0"/>
    <w:rsid w:val="00193327"/>
    <w:rsid w:val="001B414C"/>
    <w:rsid w:val="00202572"/>
    <w:rsid w:val="002468A6"/>
    <w:rsid w:val="00262808"/>
    <w:rsid w:val="002A1F26"/>
    <w:rsid w:val="00341293"/>
    <w:rsid w:val="00352831"/>
    <w:rsid w:val="003F5FAC"/>
    <w:rsid w:val="00401E87"/>
    <w:rsid w:val="00427EFF"/>
    <w:rsid w:val="00444BA2"/>
    <w:rsid w:val="0048792A"/>
    <w:rsid w:val="00664ADF"/>
    <w:rsid w:val="00674194"/>
    <w:rsid w:val="00717BB8"/>
    <w:rsid w:val="007A3C97"/>
    <w:rsid w:val="007A5172"/>
    <w:rsid w:val="008B5EE3"/>
    <w:rsid w:val="0094734C"/>
    <w:rsid w:val="00956259"/>
    <w:rsid w:val="00982971"/>
    <w:rsid w:val="009A62B3"/>
    <w:rsid w:val="009D2EF9"/>
    <w:rsid w:val="009E0743"/>
    <w:rsid w:val="00A01ED6"/>
    <w:rsid w:val="00A03671"/>
    <w:rsid w:val="00A25348"/>
    <w:rsid w:val="00A34FDC"/>
    <w:rsid w:val="00A431A4"/>
    <w:rsid w:val="00A5277A"/>
    <w:rsid w:val="00A5517C"/>
    <w:rsid w:val="00AE5C71"/>
    <w:rsid w:val="00B01A7F"/>
    <w:rsid w:val="00B36254"/>
    <w:rsid w:val="00B61D0D"/>
    <w:rsid w:val="00BD0AF1"/>
    <w:rsid w:val="00BE04E5"/>
    <w:rsid w:val="00BE3F75"/>
    <w:rsid w:val="00C3129B"/>
    <w:rsid w:val="00C4437B"/>
    <w:rsid w:val="00C70A8B"/>
    <w:rsid w:val="00CF3C69"/>
    <w:rsid w:val="00DA1128"/>
    <w:rsid w:val="00DA354C"/>
    <w:rsid w:val="00DC12DD"/>
    <w:rsid w:val="00DF3A83"/>
    <w:rsid w:val="00DF5423"/>
    <w:rsid w:val="00E37577"/>
    <w:rsid w:val="00E87023"/>
    <w:rsid w:val="00E90FFF"/>
    <w:rsid w:val="00F22161"/>
    <w:rsid w:val="00F636DE"/>
    <w:rsid w:val="00F6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07B1B0-D0C1-4ABC-B6E6-032DD2DB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7419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74194"/>
    <w:rPr>
      <w:rFonts w:cs="Times New Roman"/>
    </w:rPr>
  </w:style>
  <w:style w:type="paragraph" w:styleId="a6">
    <w:name w:val="header"/>
    <w:basedOn w:val="a"/>
    <w:link w:val="a7"/>
    <w:uiPriority w:val="99"/>
    <w:rsid w:val="00674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Normal (Web)"/>
    <w:basedOn w:val="a"/>
    <w:uiPriority w:val="99"/>
    <w:rsid w:val="001B414C"/>
    <w:pPr>
      <w:spacing w:before="100" w:beforeAutospacing="1" w:after="100" w:afterAutospacing="1"/>
    </w:pPr>
    <w:rPr>
      <w:color w:val="000000"/>
    </w:rPr>
  </w:style>
  <w:style w:type="paragraph" w:styleId="2">
    <w:name w:val="Body Text 2"/>
    <w:basedOn w:val="a"/>
    <w:link w:val="20"/>
    <w:uiPriority w:val="99"/>
    <w:rsid w:val="0094734C"/>
    <w:pPr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27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6131</Words>
  <Characters>34949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work</Company>
  <LinksUpToDate>false</LinksUpToDate>
  <CharactersWithSpaces>40999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admin</cp:lastModifiedBy>
  <cp:revision>2</cp:revision>
  <cp:lastPrinted>2008-04-22T17:08:00Z</cp:lastPrinted>
  <dcterms:created xsi:type="dcterms:W3CDTF">2014-03-02T13:03:00Z</dcterms:created>
  <dcterms:modified xsi:type="dcterms:W3CDTF">2014-03-02T13:03:00Z</dcterms:modified>
</cp:coreProperties>
</file>