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74F" w:rsidRDefault="004A374F" w:rsidP="000E0843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0E0843" w:rsidRPr="000E0843" w:rsidRDefault="000E0843" w:rsidP="000E0843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CA1C5B" w:rsidRDefault="00CA1C5B" w:rsidP="000E0843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CA1C5B" w:rsidRDefault="00CA1C5B" w:rsidP="000E0843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CA1C5B" w:rsidRDefault="00CA1C5B" w:rsidP="000E0843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CA1C5B" w:rsidRDefault="00CA1C5B" w:rsidP="000E0843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CA1C5B" w:rsidRDefault="00CA1C5B" w:rsidP="000E0843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CA1C5B" w:rsidRDefault="00CA1C5B" w:rsidP="000E0843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0E0843" w:rsidRPr="000E0843" w:rsidRDefault="000E0843" w:rsidP="000E0843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0E0843">
        <w:rPr>
          <w:b/>
          <w:sz w:val="32"/>
          <w:szCs w:val="32"/>
        </w:rPr>
        <w:t xml:space="preserve">Политические конфликты (истоки, типология, динамика, способы </w:t>
      </w:r>
      <w:r w:rsidR="00CC553F">
        <w:rPr>
          <w:b/>
          <w:sz w:val="32"/>
          <w:szCs w:val="32"/>
        </w:rPr>
        <w:t xml:space="preserve">и </w:t>
      </w:r>
      <w:r w:rsidRPr="000E0843">
        <w:rPr>
          <w:b/>
          <w:sz w:val="32"/>
          <w:szCs w:val="32"/>
        </w:rPr>
        <w:t>механизмы урегулирования)</w:t>
      </w:r>
    </w:p>
    <w:p w:rsidR="000E0843" w:rsidRDefault="000E0843" w:rsidP="000E08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</w:p>
    <w:p w:rsidR="000E0843" w:rsidRPr="00CA1C5B" w:rsidRDefault="00326325" w:rsidP="000E08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E0843" w:rsidRPr="00CA1C5B" w:rsidRDefault="00326325" w:rsidP="000E0843">
      <w:pPr>
        <w:spacing w:line="360" w:lineRule="auto"/>
        <w:ind w:firstLine="709"/>
        <w:jc w:val="center"/>
        <w:rPr>
          <w:sz w:val="28"/>
          <w:szCs w:val="28"/>
        </w:rPr>
      </w:pPr>
      <w:r w:rsidRPr="00CA1C5B">
        <w:rPr>
          <w:sz w:val="28"/>
          <w:szCs w:val="28"/>
        </w:rPr>
        <w:t>План</w:t>
      </w:r>
    </w:p>
    <w:p w:rsidR="00326325" w:rsidRDefault="00326325" w:rsidP="000E0843">
      <w:pPr>
        <w:spacing w:line="360" w:lineRule="auto"/>
        <w:ind w:firstLine="709"/>
        <w:jc w:val="center"/>
        <w:rPr>
          <w:sz w:val="28"/>
          <w:szCs w:val="28"/>
        </w:rPr>
      </w:pPr>
    </w:p>
    <w:p w:rsidR="000E0843" w:rsidRDefault="000E0843" w:rsidP="000E08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807F9">
        <w:rPr>
          <w:sz w:val="28"/>
          <w:szCs w:val="28"/>
        </w:rPr>
        <w:t>в</w:t>
      </w:r>
      <w:r>
        <w:rPr>
          <w:sz w:val="28"/>
          <w:szCs w:val="28"/>
        </w:rPr>
        <w:t>едение</w:t>
      </w:r>
      <w:r w:rsidR="002807F9">
        <w:rPr>
          <w:sz w:val="28"/>
          <w:szCs w:val="28"/>
        </w:rPr>
        <w:t>__________________________________________________3</w:t>
      </w:r>
    </w:p>
    <w:p w:rsidR="000E0843" w:rsidRDefault="000E0843" w:rsidP="000E08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C553F" w:rsidRPr="00CC553F">
        <w:t xml:space="preserve"> </w:t>
      </w:r>
      <w:r w:rsidR="00CC553F" w:rsidRPr="00CC553F">
        <w:rPr>
          <w:sz w:val="28"/>
          <w:szCs w:val="28"/>
        </w:rPr>
        <w:t>Сущность и особенности политического конфликта</w:t>
      </w:r>
      <w:r w:rsidR="002807F9">
        <w:rPr>
          <w:sz w:val="28"/>
          <w:szCs w:val="28"/>
        </w:rPr>
        <w:t>____________4</w:t>
      </w:r>
    </w:p>
    <w:p w:rsidR="00075397" w:rsidRPr="00075397" w:rsidRDefault="00075397" w:rsidP="000E0843">
      <w:pPr>
        <w:spacing w:line="360" w:lineRule="auto"/>
        <w:ind w:firstLine="709"/>
        <w:jc w:val="both"/>
        <w:rPr>
          <w:sz w:val="28"/>
          <w:szCs w:val="28"/>
        </w:rPr>
      </w:pPr>
      <w:r w:rsidRPr="00075397">
        <w:rPr>
          <w:sz w:val="28"/>
          <w:szCs w:val="28"/>
        </w:rPr>
        <w:t>2. Источники политический конфликтов</w:t>
      </w:r>
      <w:r w:rsidR="002807F9">
        <w:rPr>
          <w:sz w:val="28"/>
          <w:szCs w:val="28"/>
        </w:rPr>
        <w:t>________________________7</w:t>
      </w:r>
    </w:p>
    <w:p w:rsidR="000E0843" w:rsidRDefault="00075397" w:rsidP="000E08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0843">
        <w:rPr>
          <w:sz w:val="28"/>
          <w:szCs w:val="28"/>
        </w:rPr>
        <w:t>.</w:t>
      </w:r>
      <w:r w:rsidR="00CC553F" w:rsidRPr="00CC553F">
        <w:t xml:space="preserve"> </w:t>
      </w:r>
      <w:r w:rsidR="00CC553F" w:rsidRPr="00CC553F">
        <w:rPr>
          <w:sz w:val="28"/>
          <w:szCs w:val="28"/>
        </w:rPr>
        <w:t>Структура и динамика развития конфликта</w:t>
      </w:r>
      <w:r w:rsidR="002807F9">
        <w:rPr>
          <w:sz w:val="28"/>
          <w:szCs w:val="28"/>
        </w:rPr>
        <w:t>____________________9</w:t>
      </w:r>
    </w:p>
    <w:p w:rsidR="00944760" w:rsidRPr="00CC553F" w:rsidRDefault="00075397" w:rsidP="000E08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44760">
        <w:rPr>
          <w:sz w:val="28"/>
          <w:szCs w:val="28"/>
        </w:rPr>
        <w:t xml:space="preserve">. Пути урегулирования </w:t>
      </w:r>
      <w:r w:rsidR="007872F4">
        <w:rPr>
          <w:sz w:val="28"/>
          <w:szCs w:val="28"/>
        </w:rPr>
        <w:t xml:space="preserve">политического </w:t>
      </w:r>
      <w:r w:rsidR="00944760">
        <w:rPr>
          <w:sz w:val="28"/>
          <w:szCs w:val="28"/>
        </w:rPr>
        <w:t>конфликта</w:t>
      </w:r>
      <w:r w:rsidR="002807F9">
        <w:rPr>
          <w:sz w:val="28"/>
          <w:szCs w:val="28"/>
        </w:rPr>
        <w:t>_______________11</w:t>
      </w:r>
    </w:p>
    <w:p w:rsidR="000E0843" w:rsidRDefault="000E0843" w:rsidP="000E08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2807F9">
        <w:rPr>
          <w:sz w:val="28"/>
          <w:szCs w:val="28"/>
        </w:rPr>
        <w:t>________________________________________________17</w:t>
      </w:r>
    </w:p>
    <w:p w:rsidR="000E0843" w:rsidRDefault="000E0843" w:rsidP="000E08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 w:rsidR="002807F9">
        <w:rPr>
          <w:sz w:val="28"/>
          <w:szCs w:val="28"/>
        </w:rPr>
        <w:t>__________________________________________19</w:t>
      </w:r>
    </w:p>
    <w:p w:rsidR="000E0843" w:rsidRDefault="007872F4" w:rsidP="000E084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E0843" w:rsidRPr="00944760">
        <w:rPr>
          <w:b/>
          <w:sz w:val="28"/>
          <w:szCs w:val="28"/>
        </w:rPr>
        <w:t>Введение</w:t>
      </w:r>
    </w:p>
    <w:p w:rsidR="00D81883" w:rsidRPr="00944760" w:rsidRDefault="00D81883" w:rsidP="000E084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A53FC" w:rsidRPr="007C7C69" w:rsidRDefault="00BA53FC" w:rsidP="00BA53FC">
      <w:pPr>
        <w:spacing w:line="360" w:lineRule="auto"/>
        <w:ind w:firstLine="720"/>
        <w:jc w:val="both"/>
        <w:rPr>
          <w:sz w:val="28"/>
          <w:szCs w:val="28"/>
        </w:rPr>
      </w:pPr>
      <w:r w:rsidRPr="007C7C69">
        <w:rPr>
          <w:sz w:val="28"/>
          <w:szCs w:val="28"/>
        </w:rPr>
        <w:t>Человечество знакомо с конфликтами с момента своего возникновения. Споры и войны вспыхивали на всем протяжении исторического развития общества между племенами, городами, странами, блоками государств. Войны велись по поводу территорий и ресурсов. Их порождали религиозные, культурные, идеологические, этнические и другие противоречия. Как заметил немецкий военный теоретик и историк К. фон Клаузевиц, история мира - это история войн. И хотя подобное высказывание является все же преувеличением, нельзя не согласиться с тем, что роль и место конфликтов в истории развития человечества более чем существенны.</w:t>
      </w:r>
    </w:p>
    <w:p w:rsidR="000E0843" w:rsidRDefault="000E0843" w:rsidP="000E0843">
      <w:pPr>
        <w:spacing w:line="360" w:lineRule="auto"/>
        <w:ind w:firstLine="709"/>
        <w:jc w:val="both"/>
        <w:rPr>
          <w:sz w:val="28"/>
          <w:szCs w:val="28"/>
        </w:rPr>
      </w:pPr>
      <w:r w:rsidRPr="000E0843">
        <w:rPr>
          <w:sz w:val="28"/>
          <w:szCs w:val="28"/>
        </w:rPr>
        <w:t xml:space="preserve">Что такое конфликт знают все. И у большинства это слово вызывает малоприятные ассоциации. Люди, затевающие конфликт или помимо собственной </w:t>
      </w:r>
      <w:r w:rsidR="0051502F" w:rsidRPr="000E0843">
        <w:rPr>
          <w:sz w:val="28"/>
          <w:szCs w:val="28"/>
        </w:rPr>
        <w:t>воли,</w:t>
      </w:r>
      <w:r w:rsidRPr="000E0843">
        <w:rPr>
          <w:sz w:val="28"/>
          <w:szCs w:val="28"/>
        </w:rPr>
        <w:t xml:space="preserve"> попадающие в него, обычно стремятся поскорее завершить его наилучшим для себя образом. Мало кто заинтересован в конфликте самом по себе. Но как довести конфликт до благополучного конца?</w:t>
      </w:r>
      <w:r w:rsidR="000604F3">
        <w:rPr>
          <w:sz w:val="28"/>
          <w:szCs w:val="28"/>
        </w:rPr>
        <w:t xml:space="preserve"> </w:t>
      </w:r>
      <w:r w:rsidRPr="000E0843">
        <w:rPr>
          <w:sz w:val="28"/>
          <w:szCs w:val="28"/>
        </w:rPr>
        <w:t xml:space="preserve">Каждый решает этот вопрос, исходя из своих представлений о конкретной конфликтной ситуации и ее действующих лицах, о своих целях и целях своих оппонентов, в том, что можно и надо делать, а чего делать нельзя, и т.д. </w:t>
      </w:r>
      <w:r w:rsidR="00075397">
        <w:rPr>
          <w:sz w:val="28"/>
          <w:szCs w:val="28"/>
        </w:rPr>
        <w:t xml:space="preserve">- именно поэтому меня заинтересовала данная тема. </w:t>
      </w:r>
      <w:r w:rsidR="00D81883">
        <w:rPr>
          <w:sz w:val="28"/>
          <w:szCs w:val="28"/>
        </w:rPr>
        <w:t>Хочется</w:t>
      </w:r>
      <w:r w:rsidR="00075397">
        <w:rPr>
          <w:sz w:val="28"/>
          <w:szCs w:val="28"/>
        </w:rPr>
        <w:t xml:space="preserve"> более </w:t>
      </w:r>
      <w:r w:rsidR="00D81883">
        <w:rPr>
          <w:sz w:val="28"/>
          <w:szCs w:val="28"/>
        </w:rPr>
        <w:t>точно</w:t>
      </w:r>
      <w:r w:rsidR="00075397">
        <w:rPr>
          <w:sz w:val="28"/>
          <w:szCs w:val="28"/>
        </w:rPr>
        <w:t xml:space="preserve"> </w:t>
      </w:r>
      <w:r w:rsidR="00D81883">
        <w:rPr>
          <w:sz w:val="28"/>
          <w:szCs w:val="28"/>
        </w:rPr>
        <w:t>понять,</w:t>
      </w:r>
      <w:r w:rsidR="00075397">
        <w:rPr>
          <w:sz w:val="28"/>
          <w:szCs w:val="28"/>
        </w:rPr>
        <w:t xml:space="preserve"> чем </w:t>
      </w:r>
      <w:r w:rsidR="000604F3">
        <w:rPr>
          <w:sz w:val="28"/>
          <w:szCs w:val="28"/>
        </w:rPr>
        <w:t xml:space="preserve">же </w:t>
      </w:r>
      <w:r w:rsidR="00075397">
        <w:rPr>
          <w:sz w:val="28"/>
          <w:szCs w:val="28"/>
        </w:rPr>
        <w:t>от</w:t>
      </w:r>
      <w:r w:rsidR="00BA53FC">
        <w:rPr>
          <w:sz w:val="28"/>
          <w:szCs w:val="28"/>
        </w:rPr>
        <w:t xml:space="preserve">личается политический конфликт </w:t>
      </w:r>
      <w:r w:rsidR="00075397">
        <w:rPr>
          <w:sz w:val="28"/>
          <w:szCs w:val="28"/>
        </w:rPr>
        <w:t>о</w:t>
      </w:r>
      <w:r w:rsidR="00BA53FC">
        <w:rPr>
          <w:sz w:val="28"/>
          <w:szCs w:val="28"/>
        </w:rPr>
        <w:t>т</w:t>
      </w:r>
      <w:r w:rsidR="00075397">
        <w:rPr>
          <w:sz w:val="28"/>
          <w:szCs w:val="28"/>
        </w:rPr>
        <w:t xml:space="preserve"> любого другого</w:t>
      </w:r>
      <w:r w:rsidR="00BA53FC">
        <w:rPr>
          <w:sz w:val="28"/>
          <w:szCs w:val="28"/>
        </w:rPr>
        <w:t xml:space="preserve"> -</w:t>
      </w:r>
      <w:r w:rsidR="00075397">
        <w:rPr>
          <w:sz w:val="28"/>
          <w:szCs w:val="28"/>
        </w:rPr>
        <w:t xml:space="preserve"> семейного, социального, юридического и т.д.</w:t>
      </w:r>
      <w:r w:rsidR="00D81883">
        <w:rPr>
          <w:sz w:val="28"/>
          <w:szCs w:val="28"/>
        </w:rPr>
        <w:t xml:space="preserve"> и что нужно делать, чтобы его урегулировать.</w:t>
      </w:r>
    </w:p>
    <w:p w:rsidR="000E0843" w:rsidRDefault="00D81883" w:rsidP="00AF7493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C553F" w:rsidRPr="00B379DA">
        <w:rPr>
          <w:b/>
          <w:sz w:val="28"/>
          <w:szCs w:val="28"/>
        </w:rPr>
        <w:t>1. Сущность и особенности политического конфликта</w:t>
      </w:r>
    </w:p>
    <w:p w:rsidR="00D81883" w:rsidRPr="00B379DA" w:rsidRDefault="00D81883" w:rsidP="00D81883">
      <w:pPr>
        <w:spacing w:line="360" w:lineRule="auto"/>
        <w:jc w:val="both"/>
        <w:rPr>
          <w:b/>
          <w:sz w:val="28"/>
          <w:szCs w:val="28"/>
        </w:rPr>
      </w:pPr>
    </w:p>
    <w:p w:rsidR="008432EE" w:rsidRDefault="007872F4" w:rsidP="00FC012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много </w:t>
      </w:r>
      <w:r w:rsidR="00C37C64">
        <w:rPr>
          <w:sz w:val="28"/>
          <w:szCs w:val="28"/>
        </w:rPr>
        <w:t xml:space="preserve">различных </w:t>
      </w:r>
      <w:r>
        <w:rPr>
          <w:sz w:val="28"/>
          <w:szCs w:val="28"/>
        </w:rPr>
        <w:t xml:space="preserve">определений понятия «политический конфликт». </w:t>
      </w:r>
      <w:r w:rsidR="00C37C64">
        <w:rPr>
          <w:sz w:val="28"/>
          <w:szCs w:val="28"/>
        </w:rPr>
        <w:t>Так, по мнению А.</w:t>
      </w:r>
      <w:r>
        <w:rPr>
          <w:sz w:val="28"/>
          <w:szCs w:val="28"/>
        </w:rPr>
        <w:t>Г. Здравомыслова, «политический конфликт есть постоянно действующая форма борьбы за власть в данном конкретном</w:t>
      </w:r>
      <w:r w:rsidR="008432EE">
        <w:rPr>
          <w:sz w:val="28"/>
          <w:szCs w:val="28"/>
        </w:rPr>
        <w:t xml:space="preserve"> обществе». </w:t>
      </w:r>
      <w:r w:rsidR="00C37C64">
        <w:rPr>
          <w:sz w:val="28"/>
          <w:szCs w:val="28"/>
        </w:rPr>
        <w:t>Д.</w:t>
      </w:r>
      <w:r w:rsidR="008432EE">
        <w:rPr>
          <w:sz w:val="28"/>
          <w:szCs w:val="28"/>
        </w:rPr>
        <w:t xml:space="preserve">П. Зеркин определяет политический конфликт как «борьбу одних субъектов с другими за влияние в системе  политических отношений.., за все то, что составляет власть и политическое господство». </w:t>
      </w:r>
      <w:r w:rsidR="00C37C64">
        <w:rPr>
          <w:sz w:val="28"/>
          <w:szCs w:val="28"/>
        </w:rPr>
        <w:t>В определении Е.</w:t>
      </w:r>
      <w:r w:rsidR="008432EE">
        <w:rPr>
          <w:sz w:val="28"/>
          <w:szCs w:val="28"/>
        </w:rPr>
        <w:t>М. Бабосова «политический конфликт представляет собой проявление и результат конкурентного взаимодействия двух или более сторон (индиви</w:t>
      </w:r>
      <w:r w:rsidR="00C37C64">
        <w:rPr>
          <w:sz w:val="28"/>
          <w:szCs w:val="28"/>
        </w:rPr>
        <w:t>д</w:t>
      </w:r>
      <w:r w:rsidR="008432EE">
        <w:rPr>
          <w:sz w:val="28"/>
          <w:szCs w:val="28"/>
        </w:rPr>
        <w:t xml:space="preserve">ов, их групп, общностей, государств), оспаривающих друг у друга распределение и удержание властных ресурсов, полномочий и благ». </w:t>
      </w:r>
      <w:r w:rsidR="00C37C64">
        <w:rPr>
          <w:sz w:val="28"/>
          <w:szCs w:val="28"/>
        </w:rPr>
        <w:t>По мнению В.</w:t>
      </w:r>
      <w:r w:rsidR="008432EE">
        <w:rPr>
          <w:sz w:val="28"/>
          <w:szCs w:val="28"/>
        </w:rPr>
        <w:t>П. Пугачева, конфликт предполагает направленные друг против друга действия сторон, обусловленные несовместимыми противоречиями, взаимоисключающимися целями. При этом «политические конфликты всегда затрагивают вопросы приобретения, формирования, использования или удержания власти»</w:t>
      </w:r>
      <w:r w:rsidR="008432EE">
        <w:rPr>
          <w:rStyle w:val="a4"/>
          <w:sz w:val="28"/>
          <w:szCs w:val="28"/>
        </w:rPr>
        <w:footnoteReference w:id="1"/>
      </w:r>
      <w:r w:rsidR="008432EE">
        <w:rPr>
          <w:sz w:val="28"/>
          <w:szCs w:val="28"/>
        </w:rPr>
        <w:t>.</w:t>
      </w:r>
    </w:p>
    <w:p w:rsidR="008D05ED" w:rsidRDefault="00C37C64" w:rsidP="00FC0126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432EE">
        <w:rPr>
          <w:sz w:val="28"/>
          <w:szCs w:val="28"/>
        </w:rPr>
        <w:t xml:space="preserve">а </w:t>
      </w:r>
      <w:r w:rsidR="00EB13F3">
        <w:rPr>
          <w:sz w:val="28"/>
          <w:szCs w:val="28"/>
        </w:rPr>
        <w:t>наш взгляд, о</w:t>
      </w:r>
      <w:r w:rsidR="008D05ED" w:rsidRPr="008D05ED">
        <w:rPr>
          <w:sz w:val="28"/>
          <w:szCs w:val="28"/>
        </w:rPr>
        <w:t>дно из наиболее удачных определений политического конфликта содержится в "Политологическом словаре": "Политический конфликт - столкновение субъектов политики в их взаимном стремлении реализовать свои интересы и цели, связанные, прежде всего, с достижением власти или их политического с</w:t>
      </w:r>
      <w:r w:rsidR="008D05ED">
        <w:rPr>
          <w:sz w:val="28"/>
          <w:szCs w:val="28"/>
        </w:rPr>
        <w:t>татуса в обществе"</w:t>
      </w:r>
      <w:r w:rsidR="008D05ED">
        <w:rPr>
          <w:rStyle w:val="a4"/>
          <w:sz w:val="28"/>
          <w:szCs w:val="28"/>
        </w:rPr>
        <w:footnoteReference w:id="2"/>
      </w:r>
      <w:r w:rsidR="008D05ED" w:rsidRPr="008D05ED">
        <w:rPr>
          <w:sz w:val="28"/>
          <w:szCs w:val="28"/>
        </w:rPr>
        <w:t>.</w:t>
      </w:r>
    </w:p>
    <w:p w:rsidR="0051502F" w:rsidRDefault="000B76FA" w:rsidP="0051502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76FA">
        <w:rPr>
          <w:sz w:val="28"/>
          <w:szCs w:val="28"/>
        </w:rPr>
        <w:t>Одной из наглядных иллюстраций такого столкновения в политической сфере являются отношения правящей элиты, находящейся</w:t>
      </w:r>
      <w:r>
        <w:rPr>
          <w:sz w:val="28"/>
          <w:szCs w:val="28"/>
        </w:rPr>
        <w:t xml:space="preserve"> </w:t>
      </w:r>
      <w:r w:rsidRPr="000B76FA">
        <w:rPr>
          <w:sz w:val="28"/>
          <w:szCs w:val="28"/>
        </w:rPr>
        <w:t>у власти и контрэлиты, пытающейся ее сменить,</w:t>
      </w:r>
      <w:r>
        <w:rPr>
          <w:sz w:val="28"/>
          <w:szCs w:val="28"/>
        </w:rPr>
        <w:t xml:space="preserve"> -</w:t>
      </w:r>
      <w:r w:rsidRPr="000B76FA">
        <w:rPr>
          <w:sz w:val="28"/>
          <w:szCs w:val="28"/>
        </w:rPr>
        <w:t xml:space="preserve"> оппозиции</w:t>
      </w:r>
      <w:r>
        <w:rPr>
          <w:sz w:val="28"/>
          <w:szCs w:val="28"/>
        </w:rPr>
        <w:t>. Как правило, их притязания сов</w:t>
      </w:r>
      <w:r w:rsidRPr="000B76FA">
        <w:rPr>
          <w:sz w:val="28"/>
          <w:szCs w:val="28"/>
        </w:rPr>
        <w:t>падают — вл</w:t>
      </w:r>
      <w:r>
        <w:rPr>
          <w:sz w:val="28"/>
          <w:szCs w:val="28"/>
        </w:rPr>
        <w:t>асть, но цели использования пред</w:t>
      </w:r>
      <w:r w:rsidRPr="000B76FA">
        <w:rPr>
          <w:sz w:val="28"/>
          <w:szCs w:val="28"/>
        </w:rPr>
        <w:t>мета спора различны. Правящей элите нужна власть, чтобы сохранить и укрепить существующий порядок, а оппозиции — для того, чтобы его</w:t>
      </w:r>
      <w:r>
        <w:rPr>
          <w:sz w:val="28"/>
          <w:szCs w:val="28"/>
        </w:rPr>
        <w:t xml:space="preserve"> </w:t>
      </w:r>
      <w:r w:rsidRPr="000B76FA">
        <w:rPr>
          <w:sz w:val="28"/>
          <w:szCs w:val="28"/>
        </w:rPr>
        <w:t>изменить или даже заменить другим.</w:t>
      </w:r>
    </w:p>
    <w:p w:rsidR="00B3543C" w:rsidRDefault="000B76FA" w:rsidP="0051502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76FA">
        <w:rPr>
          <w:sz w:val="28"/>
          <w:szCs w:val="28"/>
        </w:rPr>
        <w:t>Отношение к конфликтам двоякое. Одни</w:t>
      </w:r>
      <w:r>
        <w:rPr>
          <w:sz w:val="28"/>
          <w:szCs w:val="28"/>
        </w:rPr>
        <w:t xml:space="preserve"> </w:t>
      </w:r>
      <w:r w:rsidRPr="000B76FA">
        <w:rPr>
          <w:sz w:val="28"/>
          <w:szCs w:val="28"/>
        </w:rPr>
        <w:t>исследователи (К.</w:t>
      </w:r>
      <w:r w:rsidR="00B3543C">
        <w:rPr>
          <w:sz w:val="28"/>
          <w:szCs w:val="28"/>
        </w:rPr>
        <w:t xml:space="preserve"> </w:t>
      </w:r>
      <w:r w:rsidRPr="000B76FA">
        <w:rPr>
          <w:sz w:val="28"/>
          <w:szCs w:val="28"/>
        </w:rPr>
        <w:t>Маркс, Р. Дарендорф и др.)</w:t>
      </w:r>
      <w:r>
        <w:rPr>
          <w:sz w:val="28"/>
          <w:szCs w:val="28"/>
        </w:rPr>
        <w:t xml:space="preserve"> </w:t>
      </w:r>
      <w:r w:rsidRPr="000B76FA">
        <w:rPr>
          <w:sz w:val="28"/>
          <w:szCs w:val="28"/>
        </w:rPr>
        <w:t>полагают, что конфликты являются могучим</w:t>
      </w:r>
      <w:r>
        <w:rPr>
          <w:sz w:val="28"/>
          <w:szCs w:val="28"/>
        </w:rPr>
        <w:t xml:space="preserve"> </w:t>
      </w:r>
      <w:r w:rsidRPr="000B76FA">
        <w:rPr>
          <w:sz w:val="28"/>
          <w:szCs w:val="28"/>
        </w:rPr>
        <w:t>импульсом всякой человеческой инициати</w:t>
      </w:r>
      <w:r>
        <w:rPr>
          <w:sz w:val="28"/>
          <w:szCs w:val="28"/>
        </w:rPr>
        <w:t>в</w:t>
      </w:r>
      <w:r w:rsidRPr="000B76FA">
        <w:rPr>
          <w:sz w:val="28"/>
          <w:szCs w:val="28"/>
        </w:rPr>
        <w:t>ы,</w:t>
      </w:r>
      <w:r>
        <w:rPr>
          <w:sz w:val="28"/>
          <w:szCs w:val="28"/>
        </w:rPr>
        <w:t xml:space="preserve"> </w:t>
      </w:r>
      <w:r w:rsidRPr="000B76FA">
        <w:rPr>
          <w:sz w:val="28"/>
          <w:szCs w:val="28"/>
        </w:rPr>
        <w:t>который придает общественным отношениям</w:t>
      </w:r>
      <w:r>
        <w:rPr>
          <w:sz w:val="28"/>
          <w:szCs w:val="28"/>
        </w:rPr>
        <w:t xml:space="preserve"> </w:t>
      </w:r>
      <w:r w:rsidRPr="000B76FA">
        <w:rPr>
          <w:sz w:val="28"/>
          <w:szCs w:val="28"/>
        </w:rPr>
        <w:t>диалектический характер, динамизм, выводит</w:t>
      </w:r>
      <w:r>
        <w:rPr>
          <w:sz w:val="28"/>
          <w:szCs w:val="28"/>
        </w:rPr>
        <w:t xml:space="preserve"> </w:t>
      </w:r>
      <w:r w:rsidRPr="000B76FA">
        <w:rPr>
          <w:sz w:val="28"/>
          <w:szCs w:val="28"/>
        </w:rPr>
        <w:t>их на новый уровень. К. Маркс представлял историю как ист</w:t>
      </w:r>
      <w:r>
        <w:rPr>
          <w:sz w:val="28"/>
          <w:szCs w:val="28"/>
        </w:rPr>
        <w:t xml:space="preserve">орию борьбы классов, связанной </w:t>
      </w:r>
      <w:r w:rsidRPr="000B76FA">
        <w:rPr>
          <w:sz w:val="28"/>
          <w:szCs w:val="28"/>
        </w:rPr>
        <w:t>с изменением форм собственности и произ</w:t>
      </w:r>
      <w:r>
        <w:rPr>
          <w:sz w:val="28"/>
          <w:szCs w:val="28"/>
        </w:rPr>
        <w:t>в</w:t>
      </w:r>
      <w:r w:rsidRPr="000B76FA">
        <w:rPr>
          <w:sz w:val="28"/>
          <w:szCs w:val="28"/>
        </w:rPr>
        <w:t>од</w:t>
      </w:r>
      <w:r>
        <w:rPr>
          <w:sz w:val="28"/>
          <w:szCs w:val="28"/>
        </w:rPr>
        <w:t>с</w:t>
      </w:r>
      <w:r w:rsidRPr="000B76FA">
        <w:rPr>
          <w:sz w:val="28"/>
          <w:szCs w:val="28"/>
        </w:rPr>
        <w:t>твенных отношений, выво</w:t>
      </w:r>
      <w:r>
        <w:rPr>
          <w:sz w:val="28"/>
          <w:szCs w:val="28"/>
        </w:rPr>
        <w:t xml:space="preserve">дящих на сцену новые </w:t>
      </w:r>
      <w:r w:rsidRPr="000B76FA">
        <w:rPr>
          <w:sz w:val="28"/>
          <w:szCs w:val="28"/>
        </w:rPr>
        <w:t>политические субъекты. «Локомотивами истории» становились</w:t>
      </w:r>
      <w:r>
        <w:rPr>
          <w:sz w:val="28"/>
          <w:szCs w:val="28"/>
        </w:rPr>
        <w:t xml:space="preserve"> </w:t>
      </w:r>
      <w:r w:rsidRPr="000B76FA">
        <w:rPr>
          <w:sz w:val="28"/>
          <w:szCs w:val="28"/>
        </w:rPr>
        <w:t>революции, которые и опреде</w:t>
      </w:r>
      <w:r>
        <w:rPr>
          <w:sz w:val="28"/>
          <w:szCs w:val="28"/>
        </w:rPr>
        <w:t>ляли переход от одной обществен</w:t>
      </w:r>
      <w:r w:rsidRPr="000B76FA">
        <w:rPr>
          <w:sz w:val="28"/>
          <w:szCs w:val="28"/>
        </w:rPr>
        <w:t>но-исторической формации к другой.</w:t>
      </w:r>
      <w:r>
        <w:rPr>
          <w:sz w:val="28"/>
          <w:szCs w:val="28"/>
        </w:rPr>
        <w:t xml:space="preserve"> </w:t>
      </w:r>
    </w:p>
    <w:p w:rsidR="000B76FA" w:rsidRDefault="000B76FA" w:rsidP="0051502F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76FA">
        <w:rPr>
          <w:sz w:val="28"/>
          <w:szCs w:val="28"/>
        </w:rPr>
        <w:t>Другие исследователи (Э. Дюркгейм, Т. Парсонс) обращали</w:t>
      </w:r>
      <w:r>
        <w:rPr>
          <w:sz w:val="28"/>
          <w:szCs w:val="28"/>
        </w:rPr>
        <w:t xml:space="preserve"> </w:t>
      </w:r>
      <w:r w:rsidRPr="000B76FA">
        <w:rPr>
          <w:sz w:val="28"/>
          <w:szCs w:val="28"/>
        </w:rPr>
        <w:t>внимание на вторую сторону к</w:t>
      </w:r>
      <w:r>
        <w:rPr>
          <w:sz w:val="28"/>
          <w:szCs w:val="28"/>
        </w:rPr>
        <w:t>онфликтов — их деструктивный ха</w:t>
      </w:r>
      <w:r w:rsidRPr="000B76FA">
        <w:rPr>
          <w:sz w:val="28"/>
          <w:szCs w:val="28"/>
        </w:rPr>
        <w:t>рактер. К примеру, один из о</w:t>
      </w:r>
      <w:r>
        <w:rPr>
          <w:sz w:val="28"/>
          <w:szCs w:val="28"/>
        </w:rPr>
        <w:t>снователей системно-функциональ</w:t>
      </w:r>
      <w:r w:rsidRPr="000B76FA">
        <w:rPr>
          <w:sz w:val="28"/>
          <w:szCs w:val="28"/>
        </w:rPr>
        <w:t>ного анализа Т. Парсонс относил конфликты из-за их р</w:t>
      </w:r>
      <w:r>
        <w:rPr>
          <w:sz w:val="28"/>
          <w:szCs w:val="28"/>
        </w:rPr>
        <w:t>азрушитель</w:t>
      </w:r>
      <w:r w:rsidRPr="000B76FA">
        <w:rPr>
          <w:sz w:val="28"/>
          <w:szCs w:val="28"/>
        </w:rPr>
        <w:t>ной силы на периферию отношени</w:t>
      </w:r>
      <w:r>
        <w:rPr>
          <w:sz w:val="28"/>
          <w:szCs w:val="28"/>
        </w:rPr>
        <w:t>й в обществе, полагая, что поли</w:t>
      </w:r>
      <w:r w:rsidRPr="000B76FA">
        <w:rPr>
          <w:sz w:val="28"/>
          <w:szCs w:val="28"/>
        </w:rPr>
        <w:t>тическая система живет и развив</w:t>
      </w:r>
      <w:r>
        <w:rPr>
          <w:sz w:val="28"/>
          <w:szCs w:val="28"/>
        </w:rPr>
        <w:t>ается благодаря всеобщему соглас</w:t>
      </w:r>
      <w:r w:rsidRPr="000B76FA">
        <w:rPr>
          <w:sz w:val="28"/>
          <w:szCs w:val="28"/>
        </w:rPr>
        <w:t>ию, договоренностям людей относительно общих ценностей</w:t>
      </w:r>
      <w:r>
        <w:rPr>
          <w:rStyle w:val="a4"/>
          <w:sz w:val="28"/>
          <w:szCs w:val="28"/>
        </w:rPr>
        <w:footnoteReference w:id="3"/>
      </w:r>
      <w:r w:rsidRPr="000B76FA">
        <w:rPr>
          <w:sz w:val="28"/>
          <w:szCs w:val="28"/>
        </w:rPr>
        <w:t>.</w:t>
      </w:r>
    </w:p>
    <w:p w:rsidR="00E8010B" w:rsidRDefault="00E8010B" w:rsidP="00E8010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010B">
        <w:rPr>
          <w:sz w:val="28"/>
          <w:szCs w:val="28"/>
        </w:rPr>
        <w:t xml:space="preserve">Остановимся подробнее на особенностях политического конфликта, чтобы лучше понять, как им можно управлять. Политический конфликт есть разновидность общественного конфликта, и ему присуща публичная субъектность, т. е. его участники — общественные группы, слои, классы, открыто выступающие с противоположными требованиями, публично их формулирующие </w:t>
      </w:r>
      <w:r>
        <w:rPr>
          <w:sz w:val="28"/>
          <w:szCs w:val="28"/>
        </w:rPr>
        <w:t>и</w:t>
      </w:r>
      <w:r w:rsidRPr="00E8010B">
        <w:rPr>
          <w:sz w:val="28"/>
          <w:szCs w:val="28"/>
        </w:rPr>
        <w:t xml:space="preserve"> выражающие. При этом у них один общественно значимый об</w:t>
      </w:r>
      <w:r>
        <w:rPr>
          <w:sz w:val="28"/>
          <w:szCs w:val="28"/>
        </w:rPr>
        <w:t>ъект</w:t>
      </w:r>
      <w:r w:rsidRPr="00E8010B">
        <w:rPr>
          <w:sz w:val="28"/>
          <w:szCs w:val="28"/>
        </w:rPr>
        <w:t xml:space="preserve"> спора, который каждый из них пытается использовать по-своему, себе во благо с помощью влияния на политическую власть или </w:t>
      </w:r>
      <w:r>
        <w:rPr>
          <w:sz w:val="28"/>
          <w:szCs w:val="28"/>
        </w:rPr>
        <w:t>ов</w:t>
      </w:r>
      <w:r w:rsidRPr="00E8010B">
        <w:rPr>
          <w:sz w:val="28"/>
          <w:szCs w:val="28"/>
        </w:rPr>
        <w:t xml:space="preserve">ладения ею. </w:t>
      </w:r>
      <w:r w:rsidRPr="00B3543C">
        <w:rPr>
          <w:i/>
          <w:sz w:val="28"/>
          <w:szCs w:val="28"/>
        </w:rPr>
        <w:t>Главные действующие лица политических конфликтов</w:t>
      </w:r>
      <w:r w:rsidRPr="00E8010B">
        <w:rPr>
          <w:sz w:val="28"/>
          <w:szCs w:val="28"/>
        </w:rPr>
        <w:t xml:space="preserve"> — субъекты политической деятельности, имеющие прямое отн</w:t>
      </w:r>
      <w:r>
        <w:rPr>
          <w:sz w:val="28"/>
          <w:szCs w:val="28"/>
        </w:rPr>
        <w:t>о</w:t>
      </w:r>
      <w:r w:rsidRPr="00E8010B">
        <w:rPr>
          <w:sz w:val="28"/>
          <w:szCs w:val="28"/>
        </w:rPr>
        <w:t xml:space="preserve">шение к формированию власти и ее отправлению, к принятию </w:t>
      </w:r>
      <w:r>
        <w:rPr>
          <w:sz w:val="28"/>
          <w:szCs w:val="28"/>
        </w:rPr>
        <w:t>по</w:t>
      </w:r>
      <w:r w:rsidRPr="00E8010B">
        <w:rPr>
          <w:sz w:val="28"/>
          <w:szCs w:val="28"/>
        </w:rPr>
        <w:t>литических</w:t>
      </w:r>
      <w:r>
        <w:rPr>
          <w:sz w:val="28"/>
          <w:szCs w:val="28"/>
        </w:rPr>
        <w:t xml:space="preserve"> </w:t>
      </w:r>
      <w:r w:rsidRPr="00E8010B">
        <w:rPr>
          <w:sz w:val="28"/>
          <w:szCs w:val="28"/>
        </w:rPr>
        <w:t>решений. Ими могут</w:t>
      </w:r>
      <w:r>
        <w:rPr>
          <w:sz w:val="28"/>
          <w:szCs w:val="28"/>
        </w:rPr>
        <w:t xml:space="preserve"> </w:t>
      </w:r>
      <w:r w:rsidRPr="00E8010B">
        <w:rPr>
          <w:sz w:val="28"/>
          <w:szCs w:val="28"/>
        </w:rPr>
        <w:t>быть политики, государственные чиновники, депутаты, избиратели, политические партии и д</w:t>
      </w:r>
      <w:r>
        <w:rPr>
          <w:sz w:val="28"/>
          <w:szCs w:val="28"/>
        </w:rPr>
        <w:t>ви</w:t>
      </w:r>
      <w:r w:rsidRPr="00E8010B">
        <w:rPr>
          <w:sz w:val="28"/>
          <w:szCs w:val="28"/>
        </w:rPr>
        <w:t>ж</w:t>
      </w:r>
      <w:r>
        <w:rPr>
          <w:sz w:val="28"/>
          <w:szCs w:val="28"/>
        </w:rPr>
        <w:t>е</w:t>
      </w:r>
      <w:r w:rsidRPr="00E8010B">
        <w:rPr>
          <w:sz w:val="28"/>
          <w:szCs w:val="28"/>
        </w:rPr>
        <w:t>ния, государство. Предмет политических конфликтов</w:t>
      </w:r>
      <w:r>
        <w:rPr>
          <w:sz w:val="28"/>
          <w:szCs w:val="28"/>
        </w:rPr>
        <w:t xml:space="preserve"> -</w:t>
      </w:r>
      <w:r w:rsidRPr="00E8010B">
        <w:rPr>
          <w:sz w:val="28"/>
          <w:szCs w:val="28"/>
        </w:rPr>
        <w:t xml:space="preserve"> поли</w:t>
      </w:r>
      <w:r>
        <w:rPr>
          <w:sz w:val="28"/>
          <w:szCs w:val="28"/>
        </w:rPr>
        <w:t>ти</w:t>
      </w:r>
      <w:r w:rsidRPr="00E8010B">
        <w:rPr>
          <w:sz w:val="28"/>
          <w:szCs w:val="28"/>
        </w:rPr>
        <w:t>ческая власть. Субъекты политики могут конструировать поли</w:t>
      </w:r>
      <w:r>
        <w:rPr>
          <w:sz w:val="28"/>
          <w:szCs w:val="28"/>
        </w:rPr>
        <w:t>ти</w:t>
      </w:r>
      <w:r w:rsidRPr="00E8010B">
        <w:rPr>
          <w:sz w:val="28"/>
          <w:szCs w:val="28"/>
        </w:rPr>
        <w:t xml:space="preserve">ческие конфликты, «присваивая» себе предметы споров из </w:t>
      </w:r>
      <w:r>
        <w:rPr>
          <w:sz w:val="28"/>
          <w:szCs w:val="28"/>
        </w:rPr>
        <w:t>иных</w:t>
      </w:r>
      <w:r w:rsidRPr="00E8010B">
        <w:rPr>
          <w:sz w:val="28"/>
          <w:szCs w:val="28"/>
        </w:rPr>
        <w:t xml:space="preserve"> сфер и областей обществ</w:t>
      </w:r>
      <w:r>
        <w:rPr>
          <w:sz w:val="28"/>
          <w:szCs w:val="28"/>
        </w:rPr>
        <w:t>енной жизни (социальной, эконом</w:t>
      </w:r>
      <w:r w:rsidRPr="00E8010B">
        <w:rPr>
          <w:sz w:val="28"/>
          <w:szCs w:val="28"/>
        </w:rPr>
        <w:t>ич</w:t>
      </w:r>
      <w:r>
        <w:rPr>
          <w:sz w:val="28"/>
          <w:szCs w:val="28"/>
        </w:rPr>
        <w:t>ес</w:t>
      </w:r>
      <w:r w:rsidRPr="00E8010B">
        <w:rPr>
          <w:sz w:val="28"/>
          <w:szCs w:val="28"/>
        </w:rPr>
        <w:t xml:space="preserve">кой, духовной, религиозной, этнонациональной и т. д.). Если </w:t>
      </w:r>
      <w:r>
        <w:rPr>
          <w:sz w:val="28"/>
          <w:szCs w:val="28"/>
        </w:rPr>
        <w:t>они</w:t>
      </w:r>
      <w:r w:rsidRPr="00E8010B">
        <w:rPr>
          <w:sz w:val="28"/>
          <w:szCs w:val="28"/>
        </w:rPr>
        <w:t xml:space="preserve"> не разрешаются естествен</w:t>
      </w:r>
      <w:r>
        <w:rPr>
          <w:sz w:val="28"/>
          <w:szCs w:val="28"/>
        </w:rPr>
        <w:t>ным путем, а выигрыш представляе</w:t>
      </w:r>
      <w:r w:rsidRPr="00E8010B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E8010B">
        <w:rPr>
          <w:sz w:val="28"/>
          <w:szCs w:val="28"/>
        </w:rPr>
        <w:t xml:space="preserve"> его участникам соизмеримым с завоеванием политического </w:t>
      </w:r>
      <w:r>
        <w:rPr>
          <w:sz w:val="28"/>
          <w:szCs w:val="28"/>
        </w:rPr>
        <w:t>ка</w:t>
      </w:r>
      <w:r w:rsidRPr="00E8010B">
        <w:rPr>
          <w:sz w:val="28"/>
          <w:szCs w:val="28"/>
        </w:rPr>
        <w:t>питала, то происходит политизация изначально неполитический конфликтов: либо социальные субъекты превращаются в политические, либо неполитичес</w:t>
      </w:r>
      <w:r>
        <w:rPr>
          <w:sz w:val="28"/>
          <w:szCs w:val="28"/>
        </w:rPr>
        <w:t>кий предмет спора обращается в п</w:t>
      </w:r>
      <w:r w:rsidRPr="00E8010B">
        <w:rPr>
          <w:sz w:val="28"/>
          <w:szCs w:val="28"/>
        </w:rPr>
        <w:t>олитическое требование.</w:t>
      </w:r>
    </w:p>
    <w:p w:rsidR="00E8010B" w:rsidRDefault="00E8010B" w:rsidP="00E8010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010B">
        <w:rPr>
          <w:sz w:val="28"/>
          <w:szCs w:val="28"/>
        </w:rPr>
        <w:t>Существуют и другие осо</w:t>
      </w:r>
      <w:r>
        <w:rPr>
          <w:sz w:val="28"/>
          <w:szCs w:val="28"/>
        </w:rPr>
        <w:t>бенности политического конфликта.</w:t>
      </w:r>
      <w:r w:rsidRPr="00E8010B">
        <w:rPr>
          <w:sz w:val="28"/>
          <w:szCs w:val="28"/>
        </w:rPr>
        <w:t xml:space="preserve"> Анализируя разницу меж</w:t>
      </w:r>
      <w:r>
        <w:rPr>
          <w:sz w:val="28"/>
          <w:szCs w:val="28"/>
        </w:rPr>
        <w:t>ду социальной и политической револю</w:t>
      </w:r>
      <w:r w:rsidR="0069678C">
        <w:rPr>
          <w:sz w:val="28"/>
          <w:szCs w:val="28"/>
        </w:rPr>
        <w:t>циями, Р.</w:t>
      </w:r>
      <w:r w:rsidRPr="00E8010B">
        <w:rPr>
          <w:sz w:val="28"/>
          <w:szCs w:val="28"/>
        </w:rPr>
        <w:t xml:space="preserve">Дарендорф замечает, что в борьбе старого с новым </w:t>
      </w:r>
      <w:r>
        <w:rPr>
          <w:sz w:val="28"/>
          <w:szCs w:val="28"/>
        </w:rPr>
        <w:t>- бол</w:t>
      </w:r>
      <w:r w:rsidRPr="00E8010B">
        <w:rPr>
          <w:sz w:val="28"/>
          <w:szCs w:val="28"/>
        </w:rPr>
        <w:t>ее пригодным для общества, в первом случае идут постепенный и глубокие преобразования, изменения стержневых его струк</w:t>
      </w:r>
      <w:r>
        <w:rPr>
          <w:sz w:val="28"/>
          <w:szCs w:val="28"/>
        </w:rPr>
        <w:t>ту</w:t>
      </w:r>
      <w:r w:rsidRPr="00E8010B">
        <w:rPr>
          <w:sz w:val="28"/>
          <w:szCs w:val="28"/>
        </w:rPr>
        <w:t>р, а во втором случае происход</w:t>
      </w:r>
      <w:r>
        <w:rPr>
          <w:sz w:val="28"/>
          <w:szCs w:val="28"/>
        </w:rPr>
        <w:t>ят быстрые, публичные, зримые из</w:t>
      </w:r>
      <w:r w:rsidRPr="00E8010B">
        <w:rPr>
          <w:sz w:val="28"/>
          <w:szCs w:val="28"/>
        </w:rPr>
        <w:t xml:space="preserve">менения, связанные, в частности, со сменой носителей </w:t>
      </w:r>
      <w:r>
        <w:rPr>
          <w:sz w:val="28"/>
          <w:szCs w:val="28"/>
        </w:rPr>
        <w:t>власти,</w:t>
      </w:r>
      <w:r w:rsidRPr="00E8010B">
        <w:rPr>
          <w:sz w:val="28"/>
          <w:szCs w:val="28"/>
        </w:rPr>
        <w:t xml:space="preserve"> зачастую с помощью насилия. В этом смысле промышленной революция в Англии была социальной, а французская ре</w:t>
      </w:r>
      <w:r>
        <w:rPr>
          <w:sz w:val="28"/>
          <w:szCs w:val="28"/>
        </w:rPr>
        <w:t>волю</w:t>
      </w:r>
      <w:r w:rsidRPr="00E8010B">
        <w:rPr>
          <w:sz w:val="28"/>
          <w:szCs w:val="28"/>
        </w:rPr>
        <w:t>ция — политической. Иными словами, политическому конф</w:t>
      </w:r>
      <w:r>
        <w:rPr>
          <w:sz w:val="28"/>
          <w:szCs w:val="28"/>
        </w:rPr>
        <w:t>лик</w:t>
      </w:r>
      <w:r w:rsidRPr="00E8010B">
        <w:rPr>
          <w:sz w:val="28"/>
          <w:szCs w:val="28"/>
        </w:rPr>
        <w:t xml:space="preserve">ту нередко свойственно </w:t>
      </w:r>
      <w:r>
        <w:rPr>
          <w:sz w:val="28"/>
          <w:szCs w:val="28"/>
        </w:rPr>
        <w:t>применение насилия (физического, ду</w:t>
      </w:r>
      <w:r w:rsidRPr="00E8010B">
        <w:rPr>
          <w:sz w:val="28"/>
          <w:szCs w:val="28"/>
        </w:rPr>
        <w:t>ховного) — радикальных методо</w:t>
      </w:r>
      <w:r>
        <w:rPr>
          <w:sz w:val="28"/>
          <w:szCs w:val="28"/>
        </w:rPr>
        <w:t>в борьбы за власть, а также ма</w:t>
      </w:r>
      <w:r w:rsidRPr="00E8010B">
        <w:rPr>
          <w:sz w:val="28"/>
          <w:szCs w:val="28"/>
        </w:rPr>
        <w:t>нипуляции, «грязные» информационные технологии.</w:t>
      </w:r>
    </w:p>
    <w:p w:rsidR="00E8010B" w:rsidRDefault="00E8010B" w:rsidP="00E8010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010B">
        <w:rPr>
          <w:sz w:val="28"/>
          <w:szCs w:val="28"/>
        </w:rPr>
        <w:t>Политический конфлик</w:t>
      </w:r>
      <w:r>
        <w:rPr>
          <w:sz w:val="28"/>
          <w:szCs w:val="28"/>
        </w:rPr>
        <w:t>т, в отличие от других видов кон</w:t>
      </w:r>
      <w:r w:rsidRPr="00E8010B">
        <w:rPr>
          <w:sz w:val="28"/>
          <w:szCs w:val="28"/>
        </w:rPr>
        <w:t xml:space="preserve">фликтов, например экономического, является «рукотворным», </w:t>
      </w:r>
      <w:r>
        <w:rPr>
          <w:sz w:val="28"/>
          <w:szCs w:val="28"/>
        </w:rPr>
        <w:t>т.е.</w:t>
      </w:r>
      <w:r w:rsidRPr="00E8010B">
        <w:rPr>
          <w:sz w:val="28"/>
          <w:szCs w:val="28"/>
        </w:rPr>
        <w:t xml:space="preserve"> целиком, зависящим от действий людей, поскольку «</w:t>
      </w:r>
      <w:r>
        <w:rPr>
          <w:sz w:val="28"/>
          <w:szCs w:val="28"/>
        </w:rPr>
        <w:t>политика</w:t>
      </w:r>
      <w:r w:rsidR="0013267F" w:rsidRPr="0013267F">
        <w:t xml:space="preserve"> </w:t>
      </w:r>
      <w:r w:rsidR="0013267F" w:rsidRPr="0013267F">
        <w:rPr>
          <w:sz w:val="28"/>
          <w:szCs w:val="28"/>
        </w:rPr>
        <w:t>творится в институтах, экономика на рынках»</w:t>
      </w:r>
      <w:r w:rsidR="0013267F">
        <w:rPr>
          <w:sz w:val="28"/>
          <w:szCs w:val="28"/>
        </w:rPr>
        <w:t>.</w:t>
      </w:r>
      <w:r w:rsidR="0013267F">
        <w:rPr>
          <w:rStyle w:val="a4"/>
          <w:sz w:val="28"/>
          <w:szCs w:val="28"/>
        </w:rPr>
        <w:footnoteReference w:id="4"/>
      </w:r>
    </w:p>
    <w:p w:rsidR="00B3543C" w:rsidRDefault="00B3543C" w:rsidP="00B3543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07F9">
        <w:rPr>
          <w:sz w:val="28"/>
          <w:szCs w:val="28"/>
        </w:rPr>
        <w:t>Таким образом, можно сделать вывод, что политический конфликт представляет собой столкновение (противоборство) двух и более субъектов политики по поводу власти и властных полномочий. Причинами политического конфликта являются несовместимые политические интересы субъектов политики, их стремление захватить (удержать) политическую власть, расширить свои властные полномочия, оказать давление на власть с целью разрешения возникших политических противоречий.</w:t>
      </w:r>
    </w:p>
    <w:p w:rsidR="005F7FC2" w:rsidRDefault="005F7FC2" w:rsidP="00B3543C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075397" w:rsidRDefault="00075397" w:rsidP="00B3543C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075397">
        <w:rPr>
          <w:b/>
          <w:sz w:val="28"/>
          <w:szCs w:val="28"/>
        </w:rPr>
        <w:t>Источники политически</w:t>
      </w:r>
      <w:r w:rsidR="00B1562F">
        <w:rPr>
          <w:b/>
          <w:sz w:val="28"/>
          <w:szCs w:val="28"/>
        </w:rPr>
        <w:t>х</w:t>
      </w:r>
      <w:r w:rsidRPr="00075397">
        <w:rPr>
          <w:b/>
          <w:sz w:val="28"/>
          <w:szCs w:val="28"/>
        </w:rPr>
        <w:t xml:space="preserve"> конфликтов</w:t>
      </w:r>
    </w:p>
    <w:p w:rsidR="00D81883" w:rsidRDefault="00D81883" w:rsidP="00B3543C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075397" w:rsidRPr="00075397" w:rsidRDefault="00075397" w:rsidP="0007539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5397">
        <w:rPr>
          <w:sz w:val="28"/>
          <w:szCs w:val="28"/>
        </w:rPr>
        <w:t>Источники политических конфликтов ученые, как правило, видят в действии либо внесоциальных, либо социальных факторов. Чаще всего к внесоциальным факторам относятся многочисленные — в духе К. Лоренца — интерпретации различных видов политической напряженности, базирующиеся на признании сходства внутривидовой враждебности животных и агрессивности человека. Однако данные современной науки не подтвердили, что люди обладают повышенной склонностью именно к конфликтам, а не к, положим, альтруизму или солидарности с себе подобными.</w:t>
      </w:r>
    </w:p>
    <w:p w:rsidR="00075397" w:rsidRPr="00075397" w:rsidRDefault="00075397" w:rsidP="0007539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5397">
        <w:rPr>
          <w:sz w:val="28"/>
          <w:szCs w:val="28"/>
        </w:rPr>
        <w:t xml:space="preserve">Более достоверно объясняет природу политических конфликтов признание ведущей роли </w:t>
      </w:r>
      <w:r w:rsidRPr="00075397">
        <w:rPr>
          <w:b/>
          <w:sz w:val="28"/>
          <w:szCs w:val="28"/>
        </w:rPr>
        <w:t>социальных</w:t>
      </w:r>
      <w:r w:rsidRPr="00075397">
        <w:rPr>
          <w:sz w:val="28"/>
          <w:szCs w:val="28"/>
        </w:rPr>
        <w:t xml:space="preserve"> факторов. Среди данного рода детерминант, как правило, выделяют три основные причины, лежащие в основе политической конфронтации. Прежде всего — это разнообразные формы и аспекты общественных отношений, определяющие несовпадение статусов субъектов политики, их ролевых назначений и функций, интересов и потребностей во власти, недостаток ресурсов и т.д. Эти, условно говоря, объективные источники политических конфликтов чаще всего детерминируют противоречия между правящей и контрэлитой, различными группами давления, представляющими интересы определенных сил и ведущими борьбу за части государственного бюджета, а равно и между всеми иными политическими субъектами системы власти. Внешнюю напряженность такого рода конфликтов, как правило, удается погасить достаточно легко. Однако искоренить источники конфликтной диспозиции сторон, различным образом включенных в политическую игру, можно только путем преобразований, либо меняющих саму организацию власти в обществе, либо реформирующих социально-экономические основания политической деятельности конкурирующих субъектов.</w:t>
      </w:r>
    </w:p>
    <w:p w:rsidR="00075397" w:rsidRPr="00075397" w:rsidRDefault="00075397" w:rsidP="0007539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5397">
        <w:rPr>
          <w:sz w:val="28"/>
          <w:szCs w:val="28"/>
        </w:rPr>
        <w:t>Ко второму основному источнику политических конфликтов относятся расхождения людей (их групп и объединений) в базовых ценностях и политических идеалах, в оценках исторических и актуальных событий, а также в других субъективно значимых представлениях о политических явлениях. Такие конфликты наиболее часто возникают в тех странах, где сталкиваются качественно различные мнения о путях реформирования государственности, закладываются основы нового политического устройства общества, ищутся пути выхода из социального кризиса. В разрешении таких конфликтов найти компромисс порой весьма трудно. Если же, как, к примеру, в современной России, идейные расхождения касаются основополагающих ценностей и приоритетов политического развития, достижения согласия между конфликтующими сторонами (например</w:t>
      </w:r>
      <w:r>
        <w:rPr>
          <w:sz w:val="28"/>
          <w:szCs w:val="28"/>
        </w:rPr>
        <w:t>,</w:t>
      </w:r>
      <w:r w:rsidRPr="00075397">
        <w:rPr>
          <w:sz w:val="28"/>
          <w:szCs w:val="28"/>
        </w:rPr>
        <w:t xml:space="preserve"> приверженцами коммунистических и либерально-демократических идей) приходится добиваться в течение весьма и весьма длительного времени.</w:t>
      </w:r>
    </w:p>
    <w:p w:rsidR="00075397" w:rsidRPr="00075397" w:rsidRDefault="00075397" w:rsidP="0007539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75397">
        <w:rPr>
          <w:sz w:val="28"/>
          <w:szCs w:val="28"/>
        </w:rPr>
        <w:t>В последние годы ряд западных теоретиков (Дж. Бергон, К. Ледерер, Дж. Дэвис и др.) выдвинули еще одну версию, объясняющую природу политических конфликтов — т.н. теорию человеческих потребностей. Эта концепция утверждает, что конфликты возникают в результате ущемления или неадекватного удовлетворения потребностей, составляющих самое человеческую личность. Сторонники этой позиции относят к базовым источникам конфликтов разные ценности: О. Надлер — идентичность, экономический рост, трансценденцию (внутреннее самораскрытие); Р. Инглхарт — безопасность, общественное признание, нравственное совершенствование и проч</w:t>
      </w:r>
      <w:r>
        <w:rPr>
          <w:sz w:val="28"/>
          <w:szCs w:val="28"/>
        </w:rPr>
        <w:t>ее</w:t>
      </w:r>
      <w:r w:rsidRPr="00075397">
        <w:rPr>
          <w:sz w:val="28"/>
          <w:szCs w:val="28"/>
        </w:rPr>
        <w:t>. Удовлетворение такого рода стремлений не может быть предметом купли-продажи, торга с властью, которая должна лишь видоизменять и совершенствовать политические структуры в целях наиболее полного и адекватного удовлетворения этих универсальных человеческих потребностей.</w:t>
      </w:r>
    </w:p>
    <w:p w:rsidR="00075397" w:rsidRPr="00075397" w:rsidRDefault="005F7FC2" w:rsidP="0007539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075397" w:rsidRPr="00075397">
        <w:rPr>
          <w:sz w:val="28"/>
          <w:szCs w:val="28"/>
        </w:rPr>
        <w:t>ретьим источником политических конфликтов в политической науке рассматриваются процессы идентификации граждан, осознания ими своей принадлежности к социальным, этническим, религиозным и прочим общностям и объединениям, что определяет понимание ими своего места в социальной и политической системе. Такого рода конфликты характерны прежде всего для нестабильных обществ, где людям приходится осознавать себя гражданами нового государства, привыкать к нетрадиционным для себя нормам взаимоотношений с властью (как это, к примеру, происходит в современной России после распада Советского Союза). Такого же характера противоречия возникают и в тех странах, где напряженность в отношениях с правящими структурами вызывает защиту людьми культурной целостности своей национальной, религиозной и т.п. группы, стремление повысить ее властный статус (например</w:t>
      </w:r>
      <w:r w:rsidR="00075397">
        <w:rPr>
          <w:sz w:val="28"/>
          <w:szCs w:val="28"/>
        </w:rPr>
        <w:t>,</w:t>
      </w:r>
      <w:r w:rsidR="00075397" w:rsidRPr="00075397">
        <w:rPr>
          <w:sz w:val="28"/>
          <w:szCs w:val="28"/>
        </w:rPr>
        <w:t xml:space="preserve"> католиками Северной Ирландии, франкоязычным населением Канады и т.п.)</w:t>
      </w:r>
      <w:r>
        <w:rPr>
          <w:rStyle w:val="a4"/>
          <w:sz w:val="28"/>
          <w:szCs w:val="28"/>
        </w:rPr>
        <w:footnoteReference w:id="5"/>
      </w:r>
      <w:r w:rsidR="00075397" w:rsidRPr="00075397">
        <w:rPr>
          <w:sz w:val="28"/>
          <w:szCs w:val="28"/>
        </w:rPr>
        <w:t>.</w:t>
      </w:r>
    </w:p>
    <w:p w:rsidR="00737032" w:rsidRDefault="00737032" w:rsidP="00737032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D02FAF" w:rsidRDefault="00737032" w:rsidP="00737032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02FAF" w:rsidRPr="00944760">
        <w:rPr>
          <w:b/>
          <w:sz w:val="28"/>
          <w:szCs w:val="28"/>
        </w:rPr>
        <w:t>. Структура и динамика развития конфликта</w:t>
      </w:r>
    </w:p>
    <w:p w:rsidR="00D81883" w:rsidRPr="00944760" w:rsidRDefault="00D81883" w:rsidP="00737032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D02FAF" w:rsidRDefault="00D02FAF" w:rsidP="00D256F2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2FAF">
        <w:rPr>
          <w:sz w:val="28"/>
          <w:szCs w:val="28"/>
        </w:rPr>
        <w:t>Как известно, политический конфликт, как и всякий другой, представляет собой динамически взаимосвязанную целостную систему, состоящую из определенных компонентов, среди которых</w:t>
      </w:r>
      <w:r>
        <w:rPr>
          <w:sz w:val="28"/>
          <w:szCs w:val="28"/>
        </w:rPr>
        <w:t xml:space="preserve"> есть «несущие конструкции», т.</w:t>
      </w:r>
      <w:r w:rsidRPr="00D02FAF">
        <w:rPr>
          <w:sz w:val="28"/>
          <w:szCs w:val="28"/>
        </w:rPr>
        <w:t xml:space="preserve">е. системообразующие элементы: субъекты конфликта; цель, объект и предмет конфликта; источники, причины и непосредственный повод для конфликта, сами конфликтные отношения и их динамика; среда, условия, </w:t>
      </w:r>
      <w:r>
        <w:rPr>
          <w:sz w:val="28"/>
          <w:szCs w:val="28"/>
        </w:rPr>
        <w:t>в</w:t>
      </w:r>
      <w:r w:rsidRPr="00D02FAF">
        <w:rPr>
          <w:sz w:val="28"/>
          <w:szCs w:val="28"/>
        </w:rPr>
        <w:t xml:space="preserve"> которых протекает конфликт; финал конфликта.</w:t>
      </w:r>
    </w:p>
    <w:p w:rsidR="00BB5981" w:rsidRPr="00BB5981" w:rsidRDefault="00BB5981" w:rsidP="00A8389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5981">
        <w:rPr>
          <w:sz w:val="28"/>
          <w:szCs w:val="28"/>
        </w:rPr>
        <w:t xml:space="preserve">Типология политических конфликтов, как правило, </w:t>
      </w:r>
      <w:r w:rsidR="00DE7FA8" w:rsidRPr="00BB5981">
        <w:rPr>
          <w:sz w:val="28"/>
          <w:szCs w:val="28"/>
        </w:rPr>
        <w:t>основывается</w:t>
      </w:r>
      <w:r w:rsidRPr="00BB5981">
        <w:rPr>
          <w:sz w:val="28"/>
          <w:szCs w:val="28"/>
        </w:rPr>
        <w:t xml:space="preserve"> на анализе элементов его структуры. Равные по объ</w:t>
      </w:r>
      <w:r w:rsidR="00DE7FA8">
        <w:rPr>
          <w:sz w:val="28"/>
          <w:szCs w:val="28"/>
        </w:rPr>
        <w:t>ему</w:t>
      </w:r>
      <w:r w:rsidRPr="00BB5981">
        <w:rPr>
          <w:sz w:val="28"/>
          <w:szCs w:val="28"/>
        </w:rPr>
        <w:t xml:space="preserve"> сил соперники дают конфликту название доминантного, не ра</w:t>
      </w:r>
      <w:r w:rsidR="00DE7FA8">
        <w:rPr>
          <w:sz w:val="28"/>
          <w:szCs w:val="28"/>
        </w:rPr>
        <w:t>в</w:t>
      </w:r>
      <w:r w:rsidRPr="00BB5981">
        <w:rPr>
          <w:sz w:val="28"/>
          <w:szCs w:val="28"/>
        </w:rPr>
        <w:t>ные — подчиненного. Если цели и предмет конфликта не о</w:t>
      </w:r>
      <w:r w:rsidR="00DE7FA8">
        <w:rPr>
          <w:sz w:val="28"/>
          <w:szCs w:val="28"/>
        </w:rPr>
        <w:t>соз</w:t>
      </w:r>
      <w:r w:rsidRPr="00BB5981">
        <w:rPr>
          <w:sz w:val="28"/>
          <w:szCs w:val="28"/>
        </w:rPr>
        <w:t>наются ими, то такой конфликт называется нереалистическими осознаются — реалистически</w:t>
      </w:r>
      <w:r w:rsidR="00DE7FA8">
        <w:rPr>
          <w:sz w:val="28"/>
          <w:szCs w:val="28"/>
        </w:rPr>
        <w:t>м. Если субъекты конфликта играют</w:t>
      </w:r>
      <w:r w:rsidR="00A8389C">
        <w:rPr>
          <w:sz w:val="28"/>
          <w:szCs w:val="28"/>
        </w:rPr>
        <w:t xml:space="preserve"> </w:t>
      </w:r>
      <w:r w:rsidRPr="00BB5981">
        <w:rPr>
          <w:sz w:val="28"/>
          <w:szCs w:val="28"/>
        </w:rPr>
        <w:t>по правилам (в рамках закона и принятой системы политических координат), то перед нами институциональный конфликт, если нет — то неинституциональный. Когда субъекты конфликта при</w:t>
      </w:r>
      <w:r w:rsidR="00DE7FA8">
        <w:rPr>
          <w:sz w:val="28"/>
          <w:szCs w:val="28"/>
        </w:rPr>
        <w:t>зн</w:t>
      </w:r>
      <w:r w:rsidRPr="00BB5981">
        <w:rPr>
          <w:sz w:val="28"/>
          <w:szCs w:val="28"/>
        </w:rPr>
        <w:t>ают базовые ценности и разделяют их вместе с правящей элитой, получаем несистемный конфликт, когда же они выступают против основных ценностей</w:t>
      </w:r>
      <w:r w:rsidR="00A8389C">
        <w:rPr>
          <w:sz w:val="28"/>
          <w:szCs w:val="28"/>
        </w:rPr>
        <w:t xml:space="preserve"> системы — системный конфликт. Ес</w:t>
      </w:r>
      <w:r w:rsidRPr="00BB5981">
        <w:rPr>
          <w:sz w:val="28"/>
          <w:szCs w:val="28"/>
        </w:rPr>
        <w:t>ли в основе конфликта лежат объективно существующие противоречия — действительный конфликт, нет таких оснований — фальшивый, случайный. В зависимости от причин конфликты подразделяют на ценностные конфликты, конфликты интересов, информационные, конфликты отношений и т. д.</w:t>
      </w:r>
    </w:p>
    <w:p w:rsidR="00DE7FA8" w:rsidRDefault="00BB5981" w:rsidP="0069678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5981">
        <w:rPr>
          <w:sz w:val="28"/>
          <w:szCs w:val="28"/>
        </w:rPr>
        <w:t>Существует немало и других подходов к типологизации политических конфликтов: по их направленности — вертикальный и горизонтальный; по сферам проявления — экономический, религиозный, этнический и т. д.; по степени интенсивности течения — конфликты типа «схваток», когда противников разделяют непримиримые противоречия и рассчитывать можно только на победу; конфликты типа «дебатов», где возможен спор, но обе стороны могут рассчитывать на компромисс; конфликты типа «игр», где стороны действуют по одним и тем же правилам, поэтому они никогда не завершатся, но и не разрушат всей структуры отношений; по способу ведения конфликта — мирный и немирный, насильственный и ненасильственный и т.д. и т.п.</w:t>
      </w:r>
      <w:r w:rsidR="00D81883" w:rsidRPr="00D81883">
        <w:rPr>
          <w:rStyle w:val="a4"/>
          <w:sz w:val="28"/>
          <w:szCs w:val="28"/>
        </w:rPr>
        <w:t xml:space="preserve"> </w:t>
      </w:r>
      <w:r w:rsidR="00D81883">
        <w:rPr>
          <w:rStyle w:val="a4"/>
          <w:sz w:val="28"/>
          <w:szCs w:val="28"/>
        </w:rPr>
        <w:footnoteReference w:id="6"/>
      </w:r>
    </w:p>
    <w:p w:rsidR="00BB5981" w:rsidRPr="00BB5981" w:rsidRDefault="00BB5981" w:rsidP="0069678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5981">
        <w:rPr>
          <w:sz w:val="28"/>
          <w:szCs w:val="28"/>
        </w:rPr>
        <w:t>Для того чтобы умело управлять конфликтами, требуется составить и проанализировать карту конфликта, т.е. провести конфликтологическую экспертизу его структуры — последовательно проанализировать состояние каждого элемента конфликта.</w:t>
      </w:r>
    </w:p>
    <w:p w:rsidR="00BB5981" w:rsidRPr="00BB5981" w:rsidRDefault="00BB5981" w:rsidP="0038790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5981">
        <w:rPr>
          <w:sz w:val="28"/>
          <w:szCs w:val="28"/>
        </w:rPr>
        <w:t xml:space="preserve">Поскольку динамика развития конфликтной ситуации идет по нарастающей линии: норма —&gt; напряженность —» </w:t>
      </w:r>
      <w:r w:rsidR="00D81883" w:rsidRPr="00BB5981">
        <w:rPr>
          <w:sz w:val="28"/>
          <w:szCs w:val="28"/>
        </w:rPr>
        <w:t>п</w:t>
      </w:r>
      <w:r w:rsidR="00D81883">
        <w:rPr>
          <w:sz w:val="28"/>
          <w:szCs w:val="28"/>
        </w:rPr>
        <w:t>р</w:t>
      </w:r>
      <w:r w:rsidRPr="00BB5981">
        <w:rPr>
          <w:sz w:val="28"/>
          <w:szCs w:val="28"/>
        </w:rPr>
        <w:t xml:space="preserve">облема —&gt; открытое столкновение -» насилие —» кризис —&gt; катастрофа, — то очень важно постоянно диагностировать протекание политического процесса, измерять степень его напряженности, предпринимать меры по предотвращению эскалации конфликтности в обществе на возможно более ранней стадии, ибо цена выхода из нее </w:t>
      </w:r>
      <w:r w:rsidR="00D81883">
        <w:rPr>
          <w:sz w:val="28"/>
          <w:szCs w:val="28"/>
        </w:rPr>
        <w:t>н</w:t>
      </w:r>
      <w:r w:rsidRPr="00BB5981">
        <w:rPr>
          <w:sz w:val="28"/>
          <w:szCs w:val="28"/>
        </w:rPr>
        <w:t>а поздней стадии слишком велика.</w:t>
      </w:r>
    </w:p>
    <w:p w:rsidR="0038790C" w:rsidRDefault="0038790C" w:rsidP="0038790C">
      <w:pPr>
        <w:pStyle w:val="a6"/>
        <w:spacing w:before="0" w:beforeAutospacing="0" w:after="0" w:afterAutospacing="0" w:line="360" w:lineRule="auto"/>
        <w:ind w:firstLine="709"/>
        <w:jc w:val="both"/>
      </w:pPr>
    </w:p>
    <w:p w:rsidR="0038790C" w:rsidRPr="0038790C" w:rsidRDefault="0038790C" w:rsidP="0038790C">
      <w:pPr>
        <w:pStyle w:val="a6"/>
        <w:spacing w:before="0" w:beforeAutospacing="0" w:after="0" w:afterAutospacing="0" w:line="360" w:lineRule="auto"/>
        <w:ind w:firstLine="709"/>
        <w:jc w:val="both"/>
      </w:pPr>
      <w:r w:rsidRPr="0038790C">
        <w:t xml:space="preserve">Схема </w:t>
      </w:r>
      <w:r w:rsidR="006C496E">
        <w:t>1</w:t>
      </w:r>
      <w:r w:rsidRPr="0038790C">
        <w:t>. Эскалация насилия</w:t>
      </w:r>
    </w:p>
    <w:p w:rsidR="00BB5981" w:rsidRPr="00BB5981" w:rsidRDefault="00590EA5" w:rsidP="0038790C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4" style="position:absolute;left:0;text-align:left;z-index:251661312" from="27pt,15.15pt" to="6in,15.15pt">
            <v:stroke endarrow="block"/>
          </v:line>
        </w:pict>
      </w:r>
      <w:r>
        <w:rPr>
          <w:noProof/>
          <w:sz w:val="28"/>
          <w:szCs w:val="28"/>
        </w:rPr>
        <w:pict>
          <v:rect id="_x0000_s1034" style="position:absolute;left:0;text-align:left;margin-left:-9pt;margin-top:18pt;width:90pt;height:18pt;z-index:251654144">
            <v:textbox style="mso-next-textbox:#_x0000_s1034">
              <w:txbxContent>
                <w:p w:rsidR="00FC6A88" w:rsidRDefault="00FC6A88">
                  <w:r w:rsidRPr="00BB5981">
                    <w:rPr>
                      <w:sz w:val="20"/>
                      <w:szCs w:val="20"/>
                    </w:rPr>
                    <w:t>Напряженност</w:t>
                  </w:r>
                  <w:r>
                    <w:rPr>
                      <w:sz w:val="20"/>
                      <w:szCs w:val="20"/>
                    </w:rPr>
                    <w:t>ь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8" style="position:absolute;left:0;text-align:left;margin-left:189pt;margin-top:36pt;width:45pt;height:18pt;z-index:251658240">
            <v:textbox style="mso-next-textbox:#_x0000_s1038">
              <w:txbxContent>
                <w:p w:rsidR="00FC6A88" w:rsidRDefault="00FC6A88">
                  <w:r w:rsidRPr="00BB5981">
                    <w:rPr>
                      <w:sz w:val="20"/>
                      <w:szCs w:val="20"/>
                    </w:rPr>
                    <w:t>споры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7" style="position:absolute;left:0;text-align:left;margin-left:234pt;margin-top:18pt;width:63pt;height:18pt;z-index:251657216">
            <v:textbox style="mso-next-textbox:#_x0000_s1037">
              <w:txbxContent>
                <w:p w:rsidR="00FC6A88" w:rsidRDefault="00FC6A88">
                  <w:r w:rsidRPr="00BB5981">
                    <w:rPr>
                      <w:sz w:val="20"/>
                      <w:szCs w:val="20"/>
                    </w:rPr>
                    <w:t>агрессия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5" style="position:absolute;left:0;text-align:left;margin-left:54pt;margin-top:36pt;width:63pt;height:18pt;z-index:251655168">
            <v:textbox style="mso-next-textbox:#_x0000_s1035">
              <w:txbxContent>
                <w:p w:rsidR="00FC6A88" w:rsidRDefault="00FC6A88">
                  <w:r w:rsidRPr="00BB5981">
                    <w:rPr>
                      <w:sz w:val="20"/>
                      <w:szCs w:val="20"/>
                    </w:rPr>
                    <w:t>размолвка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9" style="position:absolute;left:0;text-align:left;margin-left:315pt;margin-top:18pt;width:1in;height:18pt;z-index:251659264">
            <v:textbox style="mso-next-textbox:#_x0000_s1039">
              <w:txbxContent>
                <w:p w:rsidR="00FC6A88" w:rsidRDefault="00FC6A88">
                  <w:r w:rsidRPr="00BB5981">
                    <w:rPr>
                      <w:sz w:val="20"/>
                      <w:szCs w:val="20"/>
                    </w:rPr>
                    <w:t>жестокость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6" style="position:absolute;left:0;text-align:left;margin-left:108pt;margin-top:18pt;width:81pt;height:18pt;z-index:251656192">
            <v:textbox style="mso-next-textbox:#_x0000_s1036">
              <w:txbxContent>
                <w:p w:rsidR="00FC6A88" w:rsidRPr="00BB5981" w:rsidRDefault="00FC6A88" w:rsidP="00BB5981">
                  <w:r w:rsidRPr="00BB5981">
                    <w:rPr>
                      <w:sz w:val="20"/>
                      <w:szCs w:val="20"/>
                    </w:rPr>
                    <w:t>соперничество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2" style="position:absolute;left:0;text-align:left;margin-left:396pt;margin-top:18pt;width:45pt;height:18.7pt;z-index:251660288">
            <v:textbox style="mso-next-textbox:#_x0000_s1042">
              <w:txbxContent>
                <w:p w:rsidR="00FC6A88" w:rsidRDefault="00FC6A88">
                  <w:r w:rsidRPr="00BB5981">
                    <w:rPr>
                      <w:sz w:val="20"/>
                      <w:szCs w:val="20"/>
                    </w:rPr>
                    <w:t>война</w:t>
                  </w:r>
                </w:p>
              </w:txbxContent>
            </v:textbox>
          </v:rect>
        </w:pict>
      </w:r>
      <w:r w:rsidR="00BB5981" w:rsidRPr="00BB5981">
        <w:rPr>
          <w:sz w:val="28"/>
          <w:szCs w:val="28"/>
        </w:rPr>
        <w:t>Min</w:t>
      </w:r>
      <w:r w:rsidR="00DE7FA8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DE7FA8" w:rsidRPr="00BB5981">
        <w:rPr>
          <w:sz w:val="28"/>
          <w:szCs w:val="28"/>
        </w:rPr>
        <w:t>M</w:t>
      </w:r>
      <w:r w:rsidR="00DE7FA8">
        <w:rPr>
          <w:sz w:val="28"/>
          <w:szCs w:val="28"/>
          <w:lang w:val="en-US"/>
        </w:rPr>
        <w:t>ax</w:t>
      </w:r>
    </w:p>
    <w:p w:rsidR="00BB5981" w:rsidRPr="00BB5981" w:rsidRDefault="00BB5981" w:rsidP="0038790C">
      <w:pPr>
        <w:pStyle w:val="a6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 w:rsidRPr="00BB5981">
        <w:rPr>
          <w:sz w:val="20"/>
          <w:szCs w:val="20"/>
        </w:rPr>
        <w:t xml:space="preserve"> </w:t>
      </w:r>
    </w:p>
    <w:p w:rsidR="0038790C" w:rsidRDefault="0038790C" w:rsidP="0038790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8790C" w:rsidRDefault="0038790C" w:rsidP="0038790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02FAF" w:rsidRDefault="00BB5981" w:rsidP="0038790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5981">
        <w:rPr>
          <w:sz w:val="28"/>
          <w:szCs w:val="28"/>
        </w:rPr>
        <w:t>Надо отдавать себе отчет в том, что вернуться от максиму</w:t>
      </w:r>
      <w:r w:rsidR="00DE7FA8">
        <w:rPr>
          <w:sz w:val="28"/>
          <w:szCs w:val="28"/>
        </w:rPr>
        <w:t>ма</w:t>
      </w:r>
      <w:r w:rsidRPr="00BB5981">
        <w:rPr>
          <w:sz w:val="28"/>
          <w:szCs w:val="28"/>
        </w:rPr>
        <w:t xml:space="preserve"> насилия к минимуму расхождения позиций сторон или к ми</w:t>
      </w:r>
      <w:r w:rsidR="00DE7FA8">
        <w:rPr>
          <w:sz w:val="28"/>
          <w:szCs w:val="28"/>
        </w:rPr>
        <w:t>ру</w:t>
      </w:r>
      <w:r w:rsidRPr="00BB5981">
        <w:rPr>
          <w:sz w:val="28"/>
          <w:szCs w:val="28"/>
        </w:rPr>
        <w:t xml:space="preserve"> сразу, перескакивая через отдельные ступени, невозможно и пр</w:t>
      </w:r>
      <w:r w:rsidR="00DE7FA8">
        <w:rPr>
          <w:sz w:val="28"/>
          <w:szCs w:val="28"/>
        </w:rPr>
        <w:t>и</w:t>
      </w:r>
      <w:r w:rsidRPr="00BB5981">
        <w:rPr>
          <w:sz w:val="28"/>
          <w:szCs w:val="28"/>
        </w:rPr>
        <w:t>дется последовательно пройти все этапы теперь уже деэскалац</w:t>
      </w:r>
      <w:r w:rsidR="00DE7FA8">
        <w:rPr>
          <w:sz w:val="28"/>
          <w:szCs w:val="28"/>
        </w:rPr>
        <w:t>ии</w:t>
      </w:r>
      <w:r w:rsidRPr="00BB5981">
        <w:rPr>
          <w:sz w:val="28"/>
          <w:szCs w:val="28"/>
        </w:rPr>
        <w:t xml:space="preserve"> конфликта</w:t>
      </w:r>
      <w:r w:rsidR="000F2A61">
        <w:rPr>
          <w:rStyle w:val="a4"/>
          <w:sz w:val="28"/>
          <w:szCs w:val="28"/>
        </w:rPr>
        <w:footnoteReference w:id="7"/>
      </w:r>
      <w:r w:rsidRPr="00BB5981">
        <w:rPr>
          <w:sz w:val="28"/>
          <w:szCs w:val="28"/>
        </w:rPr>
        <w:t>.</w:t>
      </w:r>
    </w:p>
    <w:p w:rsidR="0038790C" w:rsidRPr="00BB5981" w:rsidRDefault="0038790C" w:rsidP="0038790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B48C5" w:rsidRDefault="008F67F4" w:rsidP="0038790C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1502F">
        <w:rPr>
          <w:b/>
          <w:sz w:val="28"/>
          <w:szCs w:val="28"/>
        </w:rPr>
        <w:t xml:space="preserve">. </w:t>
      </w:r>
      <w:r w:rsidR="004B48C5" w:rsidRPr="000B76FA">
        <w:rPr>
          <w:b/>
          <w:sz w:val="28"/>
          <w:szCs w:val="28"/>
        </w:rPr>
        <w:t>Урегулирование конфликтов</w:t>
      </w:r>
    </w:p>
    <w:p w:rsidR="00D81883" w:rsidRPr="000B76FA" w:rsidRDefault="00D81883" w:rsidP="0038790C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D7580B" w:rsidRPr="00D7580B" w:rsidRDefault="00D7580B" w:rsidP="00F201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580B">
        <w:rPr>
          <w:sz w:val="28"/>
          <w:szCs w:val="28"/>
        </w:rPr>
        <w:t>Правильно организованное управление придает конфликт</w:t>
      </w:r>
      <w:r>
        <w:rPr>
          <w:sz w:val="28"/>
          <w:szCs w:val="28"/>
        </w:rPr>
        <w:t>но</w:t>
      </w:r>
      <w:r w:rsidRPr="00D7580B">
        <w:rPr>
          <w:sz w:val="28"/>
          <w:szCs w:val="28"/>
        </w:rPr>
        <w:t>му процессу формы, обеспечивающие минимизацию неизбежны</w:t>
      </w:r>
      <w:r>
        <w:rPr>
          <w:sz w:val="28"/>
          <w:szCs w:val="28"/>
        </w:rPr>
        <w:t>х</w:t>
      </w:r>
      <w:r w:rsidRPr="00D7580B">
        <w:rPr>
          <w:sz w:val="28"/>
          <w:szCs w:val="28"/>
        </w:rPr>
        <w:t xml:space="preserve"> политических, социальных, экономических и нравственных </w:t>
      </w:r>
      <w:r>
        <w:rPr>
          <w:sz w:val="28"/>
          <w:szCs w:val="28"/>
        </w:rPr>
        <w:t>по</w:t>
      </w:r>
      <w:r w:rsidRPr="00D7580B">
        <w:rPr>
          <w:sz w:val="28"/>
          <w:szCs w:val="28"/>
        </w:rPr>
        <w:t>терь; оптимизацию протекания политического процесса.</w:t>
      </w:r>
    </w:p>
    <w:p w:rsidR="00D7580B" w:rsidRDefault="00D7580B" w:rsidP="00F201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580B">
        <w:rPr>
          <w:sz w:val="28"/>
          <w:szCs w:val="28"/>
        </w:rPr>
        <w:t xml:space="preserve">Постоянные замеры политической напряженности дают но </w:t>
      </w:r>
      <w:r>
        <w:rPr>
          <w:sz w:val="28"/>
          <w:szCs w:val="28"/>
        </w:rPr>
        <w:t>воз</w:t>
      </w:r>
      <w:r w:rsidRPr="00D7580B">
        <w:rPr>
          <w:sz w:val="28"/>
          <w:szCs w:val="28"/>
        </w:rPr>
        <w:t>можность своевременно находить пути для согласия, консенсус</w:t>
      </w:r>
      <w:r>
        <w:rPr>
          <w:sz w:val="28"/>
          <w:szCs w:val="28"/>
        </w:rPr>
        <w:t>а</w:t>
      </w:r>
      <w:r w:rsidRPr="00D7580B">
        <w:rPr>
          <w:sz w:val="28"/>
          <w:szCs w:val="28"/>
        </w:rPr>
        <w:t xml:space="preserve"> в обществе.</w:t>
      </w:r>
    </w:p>
    <w:p w:rsidR="00D7580B" w:rsidRPr="00D7580B" w:rsidRDefault="00D7580B" w:rsidP="00F201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580B">
        <w:rPr>
          <w:sz w:val="28"/>
          <w:szCs w:val="28"/>
        </w:rPr>
        <w:t>Перейдем теперь к инструментарию воздействия на кр</w:t>
      </w:r>
      <w:r>
        <w:rPr>
          <w:sz w:val="28"/>
          <w:szCs w:val="28"/>
        </w:rPr>
        <w:t>изис</w:t>
      </w:r>
      <w:r w:rsidRPr="00D7580B">
        <w:rPr>
          <w:sz w:val="28"/>
          <w:szCs w:val="28"/>
        </w:rPr>
        <w:t>ный политический процесс</w:t>
      </w:r>
      <w:r>
        <w:rPr>
          <w:sz w:val="28"/>
          <w:szCs w:val="28"/>
        </w:rPr>
        <w:t xml:space="preserve"> — к политическим технологиям, с помо</w:t>
      </w:r>
      <w:r w:rsidRPr="00D7580B">
        <w:rPr>
          <w:sz w:val="28"/>
          <w:szCs w:val="28"/>
        </w:rPr>
        <w:t>щью которых можно ре</w:t>
      </w:r>
      <w:r>
        <w:rPr>
          <w:sz w:val="28"/>
          <w:szCs w:val="28"/>
        </w:rPr>
        <w:t>гулировать кризисность политического</w:t>
      </w:r>
      <w:r w:rsidRPr="00D7580B">
        <w:rPr>
          <w:sz w:val="28"/>
          <w:szCs w:val="28"/>
        </w:rPr>
        <w:t xml:space="preserve"> процесса, характеризу</w:t>
      </w:r>
      <w:r>
        <w:rPr>
          <w:sz w:val="28"/>
          <w:szCs w:val="28"/>
        </w:rPr>
        <w:t>ющегося многочисленными конфликт</w:t>
      </w:r>
      <w:r w:rsidRPr="00D7580B">
        <w:rPr>
          <w:sz w:val="28"/>
          <w:szCs w:val="28"/>
        </w:rPr>
        <w:t>ам</w:t>
      </w:r>
      <w:r>
        <w:rPr>
          <w:sz w:val="28"/>
          <w:szCs w:val="28"/>
        </w:rPr>
        <w:t>.</w:t>
      </w:r>
      <w:r w:rsidRPr="00D7580B">
        <w:rPr>
          <w:sz w:val="28"/>
          <w:szCs w:val="28"/>
        </w:rPr>
        <w:t xml:space="preserve"> Универсальным инструментом разрешения конфлик</w:t>
      </w:r>
      <w:r>
        <w:rPr>
          <w:sz w:val="28"/>
          <w:szCs w:val="28"/>
        </w:rPr>
        <w:t>та</w:t>
      </w:r>
      <w:r w:rsidRPr="00D758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7580B">
        <w:rPr>
          <w:sz w:val="28"/>
          <w:szCs w:val="28"/>
        </w:rPr>
        <w:t>ыс</w:t>
      </w:r>
      <w:r>
        <w:rPr>
          <w:sz w:val="28"/>
          <w:szCs w:val="28"/>
        </w:rPr>
        <w:t>туп</w:t>
      </w:r>
      <w:r w:rsidRPr="00D7580B">
        <w:rPr>
          <w:sz w:val="28"/>
          <w:szCs w:val="28"/>
        </w:rPr>
        <w:t>ает конфликтологическая стратегия, которая определяет о</w:t>
      </w:r>
      <w:r>
        <w:rPr>
          <w:sz w:val="28"/>
          <w:szCs w:val="28"/>
        </w:rPr>
        <w:t>с</w:t>
      </w:r>
      <w:r w:rsidRPr="00D7580B">
        <w:rPr>
          <w:sz w:val="28"/>
          <w:szCs w:val="28"/>
        </w:rPr>
        <w:t>новные способы разрешения политических конфликтов, о</w:t>
      </w:r>
      <w:r>
        <w:rPr>
          <w:sz w:val="28"/>
          <w:szCs w:val="28"/>
        </w:rPr>
        <w:t>т чего</w:t>
      </w:r>
      <w:r w:rsidRPr="00D7580B">
        <w:rPr>
          <w:sz w:val="28"/>
          <w:szCs w:val="28"/>
        </w:rPr>
        <w:t xml:space="preserve"> зависит поиск разных методик и частных методологий. </w:t>
      </w:r>
      <w:r>
        <w:rPr>
          <w:sz w:val="28"/>
          <w:szCs w:val="28"/>
        </w:rPr>
        <w:t>Таких</w:t>
      </w:r>
      <w:r w:rsidRPr="00D7580B">
        <w:rPr>
          <w:sz w:val="28"/>
          <w:szCs w:val="28"/>
        </w:rPr>
        <w:t xml:space="preserve"> стратегий насчитывается три: 1) компромисс; 2) односторонне</w:t>
      </w:r>
      <w:r>
        <w:rPr>
          <w:sz w:val="28"/>
          <w:szCs w:val="28"/>
        </w:rPr>
        <w:t>е</w:t>
      </w:r>
      <w:r w:rsidRPr="00D7580B">
        <w:rPr>
          <w:sz w:val="28"/>
          <w:szCs w:val="28"/>
        </w:rPr>
        <w:t xml:space="preserve"> доминирование; 3) интегративная стратегия. Рассмотрим су</w:t>
      </w:r>
      <w:r>
        <w:rPr>
          <w:sz w:val="28"/>
          <w:szCs w:val="28"/>
        </w:rPr>
        <w:t>ть</w:t>
      </w:r>
      <w:r w:rsidRPr="00D7580B">
        <w:rPr>
          <w:sz w:val="28"/>
          <w:szCs w:val="28"/>
        </w:rPr>
        <w:t xml:space="preserve"> каждой из них.</w:t>
      </w:r>
    </w:p>
    <w:p w:rsidR="00D7580B" w:rsidRPr="00D7580B" w:rsidRDefault="00D7580B" w:rsidP="00F201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08E5">
        <w:rPr>
          <w:i/>
          <w:sz w:val="28"/>
          <w:szCs w:val="28"/>
        </w:rPr>
        <w:t>Стратегия компромисса</w:t>
      </w:r>
      <w:r w:rsidRPr="00D7580B">
        <w:rPr>
          <w:sz w:val="28"/>
          <w:szCs w:val="28"/>
        </w:rPr>
        <w:t xml:space="preserve"> предполагает допущение взаимный уступок при разрешении конфликтов со стороны конфликтующих сторон, отказ от части интересов, взаимное согласование целей, взаимную интеграцию ценностных ориентации (самостоятельное или под влиянием третьих сил). </w:t>
      </w:r>
      <w:r w:rsidRPr="005B08E5">
        <w:rPr>
          <w:i/>
          <w:sz w:val="28"/>
          <w:szCs w:val="28"/>
        </w:rPr>
        <w:t>Стратегия доминирова</w:t>
      </w:r>
      <w:r w:rsidR="005B08E5" w:rsidRPr="005B08E5">
        <w:rPr>
          <w:i/>
          <w:sz w:val="28"/>
          <w:szCs w:val="28"/>
        </w:rPr>
        <w:t>ния</w:t>
      </w:r>
      <w:r w:rsidRPr="00D7580B">
        <w:rPr>
          <w:sz w:val="28"/>
          <w:szCs w:val="28"/>
        </w:rPr>
        <w:t xml:space="preserve"> одной из сторон означает одн</w:t>
      </w:r>
      <w:r>
        <w:rPr>
          <w:sz w:val="28"/>
          <w:szCs w:val="28"/>
        </w:rPr>
        <w:t>осторонние уступки и удовлетворе</w:t>
      </w:r>
      <w:r w:rsidRPr="00D7580B">
        <w:rPr>
          <w:sz w:val="28"/>
          <w:szCs w:val="28"/>
        </w:rPr>
        <w:t>ние ее интересов и потребнос</w:t>
      </w:r>
      <w:r>
        <w:rPr>
          <w:sz w:val="28"/>
          <w:szCs w:val="28"/>
        </w:rPr>
        <w:t>тей исключительно за счет ущемле</w:t>
      </w:r>
      <w:r w:rsidRPr="00D7580B">
        <w:rPr>
          <w:sz w:val="28"/>
          <w:szCs w:val="28"/>
        </w:rPr>
        <w:t>ния другого партнера. Интегративная стратегия предусматривает возможность учета и интеграции интересов всех конфликтующие сторон при условии пересмотра ими своих целей, их постоянном инновировании и коррекции. Эта стратегия признается универсальной, пригодной для разрешения любого типа конфликта, я</w:t>
      </w:r>
      <w:r>
        <w:rPr>
          <w:sz w:val="28"/>
          <w:szCs w:val="28"/>
        </w:rPr>
        <w:t>в</w:t>
      </w:r>
      <w:r w:rsidRPr="00D7580B">
        <w:rPr>
          <w:sz w:val="28"/>
          <w:szCs w:val="28"/>
        </w:rPr>
        <w:t>ляется наиболее резу</w:t>
      </w:r>
      <w:r>
        <w:rPr>
          <w:sz w:val="28"/>
          <w:szCs w:val="28"/>
        </w:rPr>
        <w:t>льтативной и социально полезной</w:t>
      </w:r>
      <w:r w:rsidR="00F201CB">
        <w:rPr>
          <w:rStyle w:val="a4"/>
          <w:sz w:val="28"/>
          <w:szCs w:val="28"/>
        </w:rPr>
        <w:footnoteReference w:id="8"/>
      </w:r>
      <w:r w:rsidRPr="00D7580B">
        <w:rPr>
          <w:sz w:val="28"/>
          <w:szCs w:val="28"/>
        </w:rPr>
        <w:t>.</w:t>
      </w:r>
    </w:p>
    <w:p w:rsidR="00F201CB" w:rsidRDefault="00D7580B" w:rsidP="00F201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580B">
        <w:rPr>
          <w:sz w:val="28"/>
          <w:szCs w:val="28"/>
        </w:rPr>
        <w:t xml:space="preserve">Эффективной формой регулирования конфликтов являются переговоры. </w:t>
      </w:r>
      <w:r w:rsidRPr="005B08E5">
        <w:rPr>
          <w:i/>
          <w:sz w:val="28"/>
          <w:szCs w:val="28"/>
        </w:rPr>
        <w:t>Политические переговоры с позиций сотрудничества есть комплексная целенаправленная деятельность обеих сторон, имеющая целью достичь консенсус.</w:t>
      </w:r>
      <w:r w:rsidRPr="00D7580B">
        <w:rPr>
          <w:sz w:val="28"/>
          <w:szCs w:val="28"/>
        </w:rPr>
        <w:t xml:space="preserve"> Такие переговоры должны содержать три элемента: адекватную коммуникацию, эффективное </w:t>
      </w:r>
      <w:r>
        <w:rPr>
          <w:sz w:val="28"/>
          <w:szCs w:val="28"/>
        </w:rPr>
        <w:t>обою</w:t>
      </w:r>
      <w:r w:rsidRPr="00D7580B">
        <w:rPr>
          <w:sz w:val="28"/>
          <w:szCs w:val="28"/>
        </w:rPr>
        <w:t xml:space="preserve">дное просвещение, ответственное использование власти. </w:t>
      </w:r>
      <w:r>
        <w:rPr>
          <w:sz w:val="28"/>
          <w:szCs w:val="28"/>
        </w:rPr>
        <w:t>У в</w:t>
      </w:r>
      <w:r w:rsidRPr="00D7580B">
        <w:rPr>
          <w:sz w:val="28"/>
          <w:szCs w:val="28"/>
        </w:rPr>
        <w:t xml:space="preserve">сяких переговоров есть два уровня: </w:t>
      </w:r>
      <w:r w:rsidRPr="005B08E5">
        <w:rPr>
          <w:i/>
          <w:sz w:val="28"/>
          <w:szCs w:val="28"/>
        </w:rPr>
        <w:t>нахождение рационального выхода из конфликта и развитие процедур</w:t>
      </w:r>
      <w:r w:rsidRPr="00D7580B">
        <w:rPr>
          <w:sz w:val="28"/>
          <w:szCs w:val="28"/>
        </w:rPr>
        <w:t>. Процедуры включают и себя такие обязательные элементы в начальной стадии перего</w:t>
      </w:r>
      <w:r>
        <w:rPr>
          <w:sz w:val="28"/>
          <w:szCs w:val="28"/>
        </w:rPr>
        <w:t>в</w:t>
      </w:r>
      <w:r w:rsidRPr="00D7580B">
        <w:rPr>
          <w:sz w:val="28"/>
          <w:szCs w:val="28"/>
        </w:rPr>
        <w:t>оров, как формулировка повестки дня, утверждение регламента, санкций и объективных критериев, с которыми будут соотносить</w:t>
      </w:r>
      <w:r w:rsidR="00EC2B4E">
        <w:rPr>
          <w:sz w:val="28"/>
          <w:szCs w:val="28"/>
        </w:rPr>
        <w:t>ся</w:t>
      </w:r>
      <w:r w:rsidRPr="00D7580B">
        <w:rPr>
          <w:sz w:val="28"/>
          <w:szCs w:val="28"/>
        </w:rPr>
        <w:t xml:space="preserve"> лучшие варианты решения проблемы. Р. Фишер и У. Юри ре</w:t>
      </w:r>
      <w:r>
        <w:rPr>
          <w:sz w:val="28"/>
          <w:szCs w:val="28"/>
        </w:rPr>
        <w:t>ко</w:t>
      </w:r>
      <w:r w:rsidRPr="00D7580B">
        <w:rPr>
          <w:sz w:val="28"/>
          <w:szCs w:val="28"/>
        </w:rPr>
        <w:t xml:space="preserve">мендуют решать проблемы на основе их качественных свойств, </w:t>
      </w:r>
      <w:r w:rsidR="00EC2B4E">
        <w:rPr>
          <w:sz w:val="28"/>
          <w:szCs w:val="28"/>
        </w:rPr>
        <w:t>т.е.</w:t>
      </w:r>
      <w:r w:rsidRPr="00D7580B">
        <w:rPr>
          <w:sz w:val="28"/>
          <w:szCs w:val="28"/>
        </w:rPr>
        <w:t xml:space="preserve"> исходя из сути дела, а не торговаться по поводу того, на что  может пойти каждая из сторон. Этот метод предпо</w:t>
      </w:r>
      <w:r>
        <w:rPr>
          <w:sz w:val="28"/>
          <w:szCs w:val="28"/>
        </w:rPr>
        <w:t>лагает взаим</w:t>
      </w:r>
      <w:r w:rsidRPr="00D7580B">
        <w:rPr>
          <w:sz w:val="28"/>
          <w:szCs w:val="28"/>
        </w:rPr>
        <w:t xml:space="preserve">ную выгоду там, где только возможно, а там, где интересы не совпадают, следует настаивать на таком результате, который был бы обоснован какими-то справедливыми нормами, независимо от </w:t>
      </w:r>
      <w:r w:rsidR="00EC2B4E">
        <w:rPr>
          <w:sz w:val="28"/>
          <w:szCs w:val="28"/>
        </w:rPr>
        <w:t>в</w:t>
      </w:r>
      <w:r w:rsidRPr="00D7580B">
        <w:rPr>
          <w:sz w:val="28"/>
          <w:szCs w:val="28"/>
        </w:rPr>
        <w:t>оли каждой из сторон. Метод конструктивных или «принципи</w:t>
      </w:r>
      <w:r>
        <w:rPr>
          <w:sz w:val="28"/>
          <w:szCs w:val="28"/>
        </w:rPr>
        <w:t>а</w:t>
      </w:r>
      <w:r w:rsidRPr="00D7580B">
        <w:rPr>
          <w:sz w:val="28"/>
          <w:szCs w:val="28"/>
        </w:rPr>
        <w:t>льных переговоров» основ</w:t>
      </w:r>
      <w:r w:rsidR="00F201CB">
        <w:rPr>
          <w:sz w:val="28"/>
          <w:szCs w:val="28"/>
        </w:rPr>
        <w:t>ан на четырех базовых правилах:</w:t>
      </w:r>
    </w:p>
    <w:p w:rsidR="00F201CB" w:rsidRDefault="00D7580B" w:rsidP="00F201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2B4E">
        <w:rPr>
          <w:i/>
          <w:sz w:val="28"/>
          <w:szCs w:val="28"/>
        </w:rPr>
        <w:t>Люди:</w:t>
      </w:r>
      <w:r w:rsidRPr="00D7580B">
        <w:rPr>
          <w:sz w:val="28"/>
          <w:szCs w:val="28"/>
        </w:rPr>
        <w:t xml:space="preserve"> сделайте разграничение между участниками переговоров и предметом переговоров. </w:t>
      </w:r>
    </w:p>
    <w:p w:rsidR="00F201CB" w:rsidRDefault="00D7580B" w:rsidP="00F201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2B4E">
        <w:rPr>
          <w:i/>
          <w:sz w:val="28"/>
          <w:szCs w:val="28"/>
        </w:rPr>
        <w:t>Интересы:</w:t>
      </w:r>
      <w:r w:rsidRPr="00D7580B">
        <w:rPr>
          <w:sz w:val="28"/>
          <w:szCs w:val="28"/>
        </w:rPr>
        <w:t xml:space="preserve"> сосредоточьтесь на интересах, а не па позициях. </w:t>
      </w:r>
    </w:p>
    <w:p w:rsidR="00F201CB" w:rsidRDefault="00D7580B" w:rsidP="00F201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2B4E">
        <w:rPr>
          <w:i/>
          <w:sz w:val="28"/>
          <w:szCs w:val="28"/>
        </w:rPr>
        <w:t>Варианты:</w:t>
      </w:r>
      <w:r w:rsidRPr="00D7580B">
        <w:rPr>
          <w:sz w:val="28"/>
          <w:szCs w:val="28"/>
        </w:rPr>
        <w:t xml:space="preserve"> изобретайте взаимовыгодные варианты. </w:t>
      </w:r>
    </w:p>
    <w:p w:rsidR="00D7580B" w:rsidRPr="00D7580B" w:rsidRDefault="00D7580B" w:rsidP="00F201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2B4E">
        <w:rPr>
          <w:i/>
          <w:sz w:val="28"/>
          <w:szCs w:val="28"/>
        </w:rPr>
        <w:t>Критерии:</w:t>
      </w:r>
      <w:r w:rsidRPr="00D7580B">
        <w:rPr>
          <w:sz w:val="28"/>
          <w:szCs w:val="28"/>
        </w:rPr>
        <w:t xml:space="preserve"> настаивайте на объективных критериях в споре.</w:t>
      </w:r>
    </w:p>
    <w:p w:rsidR="00D7580B" w:rsidRPr="00D7580B" w:rsidRDefault="00D7580B" w:rsidP="00F201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580B">
        <w:rPr>
          <w:sz w:val="28"/>
          <w:szCs w:val="28"/>
        </w:rPr>
        <w:t xml:space="preserve">В зависимости от ситуации каждый участник конфликта может выбрать удобный для себя один из пяти стилей конфликтного поведения. </w:t>
      </w:r>
      <w:r w:rsidRPr="005B08E5">
        <w:rPr>
          <w:i/>
          <w:sz w:val="28"/>
          <w:szCs w:val="28"/>
        </w:rPr>
        <w:t>Конкуренция</w:t>
      </w:r>
      <w:r w:rsidRPr="00D7580B">
        <w:rPr>
          <w:sz w:val="28"/>
          <w:szCs w:val="28"/>
        </w:rPr>
        <w:t xml:space="preserve"> предполагает соперничество с отстаиванием собственных позиций. </w:t>
      </w:r>
      <w:r w:rsidRPr="005B08E5">
        <w:rPr>
          <w:i/>
          <w:sz w:val="28"/>
          <w:szCs w:val="28"/>
        </w:rPr>
        <w:t>Уклонение</w:t>
      </w:r>
      <w:r w:rsidRPr="00D7580B">
        <w:rPr>
          <w:sz w:val="28"/>
          <w:szCs w:val="28"/>
        </w:rPr>
        <w:t xml:space="preserve"> рассматривается как попытка уйти из поля конфликта по соображениям целесообразности. </w:t>
      </w:r>
      <w:r w:rsidRPr="005B08E5">
        <w:rPr>
          <w:i/>
          <w:sz w:val="28"/>
          <w:szCs w:val="28"/>
        </w:rPr>
        <w:t>Приспособление</w:t>
      </w:r>
      <w:r w:rsidRPr="00D7580B">
        <w:rPr>
          <w:sz w:val="28"/>
          <w:szCs w:val="28"/>
        </w:rPr>
        <w:t xml:space="preserve"> означает, что одна из сторон позволяет другой самостоятельно выработать решение, не настаивая на другом решении. </w:t>
      </w:r>
      <w:r w:rsidRPr="005B08E5">
        <w:rPr>
          <w:i/>
          <w:sz w:val="28"/>
          <w:szCs w:val="28"/>
        </w:rPr>
        <w:t>Компромисс</w:t>
      </w:r>
      <w:r w:rsidRPr="00D7580B">
        <w:rPr>
          <w:sz w:val="28"/>
          <w:szCs w:val="28"/>
        </w:rPr>
        <w:t xml:space="preserve"> есть поиск решения, основанный на взаимных уступках. </w:t>
      </w:r>
      <w:r w:rsidRPr="005B08E5">
        <w:rPr>
          <w:i/>
          <w:sz w:val="28"/>
          <w:szCs w:val="28"/>
        </w:rPr>
        <w:t>Сотрудничество</w:t>
      </w:r>
      <w:r w:rsidRPr="00D7580B">
        <w:rPr>
          <w:sz w:val="28"/>
          <w:szCs w:val="28"/>
        </w:rPr>
        <w:t xml:space="preserve"> рассматривается как поиск совместного решения обеими сторонами, удовлетворяющего всех. Последний стиль считается самым трудным в применении, но и самым плодотворным</w:t>
      </w:r>
      <w:r w:rsidR="00F201CB">
        <w:rPr>
          <w:rStyle w:val="a4"/>
          <w:sz w:val="28"/>
          <w:szCs w:val="28"/>
        </w:rPr>
        <w:footnoteReference w:id="9"/>
      </w:r>
      <w:r w:rsidRPr="00D7580B">
        <w:rPr>
          <w:sz w:val="28"/>
          <w:szCs w:val="28"/>
        </w:rPr>
        <w:t>.</w:t>
      </w:r>
    </w:p>
    <w:p w:rsidR="00F92E53" w:rsidRPr="00F92E53" w:rsidRDefault="00D7580B" w:rsidP="00CC6B4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580B">
        <w:rPr>
          <w:sz w:val="28"/>
          <w:szCs w:val="28"/>
        </w:rPr>
        <w:t>Последовательность действий при управлении конфликтом должна определяться легитимностью самого процесса, т. е. конфликт вначале должен быть институализирован: определены объективные и справедливые нормы и правила его разрешения; участники должны добровольно прийти к решению — взять на</w:t>
      </w:r>
      <w:r w:rsidR="00CC6B40">
        <w:rPr>
          <w:sz w:val="28"/>
          <w:szCs w:val="28"/>
        </w:rPr>
        <w:t xml:space="preserve"> </w:t>
      </w:r>
      <w:r w:rsidR="00F92E53" w:rsidRPr="00D81883">
        <w:rPr>
          <w:sz w:val="28"/>
          <w:szCs w:val="28"/>
        </w:rPr>
        <w:t>себя ответственность</w:t>
      </w:r>
      <w:r w:rsidR="00F92E53" w:rsidRPr="00F92E53">
        <w:rPr>
          <w:sz w:val="28"/>
          <w:szCs w:val="28"/>
        </w:rPr>
        <w:t xml:space="preserve"> как за разжигание, так и за разрешение конфликтной ситуации; выявлены общие интересы. А начинать регулирование конфликта надо с того, </w:t>
      </w:r>
      <w:r w:rsidR="005B08E5" w:rsidRPr="00F92E53">
        <w:rPr>
          <w:sz w:val="28"/>
          <w:szCs w:val="28"/>
        </w:rPr>
        <w:t>что,</w:t>
      </w:r>
      <w:r w:rsidR="00F92E53" w:rsidRPr="00F92E53">
        <w:rPr>
          <w:sz w:val="28"/>
          <w:szCs w:val="28"/>
        </w:rPr>
        <w:t xml:space="preserve"> прежде всего</w:t>
      </w:r>
      <w:r w:rsidR="005B08E5">
        <w:rPr>
          <w:sz w:val="28"/>
          <w:szCs w:val="28"/>
        </w:rPr>
        <w:t>,</w:t>
      </w:r>
      <w:r w:rsidR="00F92E53" w:rsidRPr="00F92E53">
        <w:rPr>
          <w:sz w:val="28"/>
          <w:szCs w:val="28"/>
        </w:rPr>
        <w:t xml:space="preserve"> поддается разрешению — с малого, но понятного и доступного обеим сторонам. Более сложные вопросы должны быть отнесены по времени</w:t>
      </w:r>
      <w:r w:rsidR="00F92E53">
        <w:rPr>
          <w:sz w:val="28"/>
          <w:szCs w:val="28"/>
        </w:rPr>
        <w:t>.</w:t>
      </w:r>
      <w:r w:rsidR="00F92E53" w:rsidRPr="00F92E53">
        <w:rPr>
          <w:sz w:val="28"/>
          <w:szCs w:val="28"/>
        </w:rPr>
        <w:t xml:space="preserve"> При этом стоит руководствоваться семью принципами, который провозгласил Е.Нордлинжер: принцип стабильной коалиции</w:t>
      </w:r>
      <w:r w:rsidR="00F92E53">
        <w:rPr>
          <w:sz w:val="28"/>
          <w:szCs w:val="28"/>
        </w:rPr>
        <w:t>,</w:t>
      </w:r>
      <w:r w:rsidR="00F92E53" w:rsidRPr="00F92E53">
        <w:rPr>
          <w:sz w:val="28"/>
          <w:szCs w:val="28"/>
        </w:rPr>
        <w:t xml:space="preserve"> принцип пропорциональности, деполитизация, деэтнизаци</w:t>
      </w:r>
      <w:r w:rsidR="00F92E53">
        <w:rPr>
          <w:sz w:val="28"/>
          <w:szCs w:val="28"/>
        </w:rPr>
        <w:t>я</w:t>
      </w:r>
      <w:r w:rsidR="00F92E53" w:rsidRPr="00F92E53">
        <w:rPr>
          <w:sz w:val="28"/>
          <w:szCs w:val="28"/>
        </w:rPr>
        <w:t xml:space="preserve"> конфликта, взаимное право вето, компромисс, принцип концессии (права сторон пригласить посредника)</w:t>
      </w:r>
      <w:r w:rsidR="00F92E53">
        <w:rPr>
          <w:rStyle w:val="a4"/>
          <w:sz w:val="28"/>
          <w:szCs w:val="28"/>
        </w:rPr>
        <w:footnoteReference w:id="10"/>
      </w:r>
      <w:r w:rsidR="00F92E53" w:rsidRPr="00F92E53">
        <w:rPr>
          <w:sz w:val="28"/>
          <w:szCs w:val="28"/>
        </w:rPr>
        <w:t>.</w:t>
      </w:r>
    </w:p>
    <w:p w:rsidR="00F92E53" w:rsidRPr="00F92E53" w:rsidRDefault="00F92E53" w:rsidP="00F92E5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92E53">
        <w:rPr>
          <w:sz w:val="28"/>
          <w:szCs w:val="28"/>
        </w:rPr>
        <w:t xml:space="preserve">редставим некоторые технологии регулирования </w:t>
      </w:r>
      <w:r>
        <w:rPr>
          <w:sz w:val="28"/>
          <w:szCs w:val="28"/>
        </w:rPr>
        <w:t>по</w:t>
      </w:r>
      <w:r w:rsidRPr="00F92E53">
        <w:rPr>
          <w:sz w:val="28"/>
          <w:szCs w:val="28"/>
        </w:rPr>
        <w:t>литических конфликтов в государстве.</w:t>
      </w:r>
    </w:p>
    <w:p w:rsidR="00F92E53" w:rsidRPr="00F92E53" w:rsidRDefault="00F92E53" w:rsidP="00F92E5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2E53">
        <w:rPr>
          <w:i/>
          <w:sz w:val="28"/>
          <w:szCs w:val="28"/>
        </w:rPr>
        <w:t>Технология «круглого стола</w:t>
      </w:r>
      <w:r w:rsidRPr="00F92E53">
        <w:rPr>
          <w:sz w:val="28"/>
          <w:szCs w:val="28"/>
        </w:rPr>
        <w:t>» рассчитана на диалог власти с различными влиятельными полит</w:t>
      </w:r>
      <w:r>
        <w:rPr>
          <w:sz w:val="28"/>
          <w:szCs w:val="28"/>
        </w:rPr>
        <w:t>ическими институтами, от которых</w:t>
      </w:r>
      <w:r w:rsidRPr="00F92E53">
        <w:rPr>
          <w:sz w:val="28"/>
          <w:szCs w:val="28"/>
        </w:rPr>
        <w:t xml:space="preserve"> зависит устойчивость политиче</w:t>
      </w:r>
      <w:r>
        <w:rPr>
          <w:sz w:val="28"/>
          <w:szCs w:val="28"/>
        </w:rPr>
        <w:t>ской ситуации. Задачей «кругло</w:t>
      </w:r>
      <w:r w:rsidRPr="00F92E53">
        <w:rPr>
          <w:sz w:val="28"/>
          <w:szCs w:val="28"/>
        </w:rPr>
        <w:t>го стола», как правило, является достижение компромисса либ</w:t>
      </w:r>
      <w:r>
        <w:rPr>
          <w:sz w:val="28"/>
          <w:szCs w:val="28"/>
        </w:rPr>
        <w:t>о</w:t>
      </w:r>
      <w:r w:rsidRPr="00F92E53">
        <w:rPr>
          <w:sz w:val="28"/>
          <w:szCs w:val="28"/>
        </w:rPr>
        <w:t xml:space="preserve"> консенсуса по какому-либо вопросу. Впервые у новой российской власти и народившейся легальной политической оппозиции обнаружилось стремление испробовать на практике политически</w:t>
      </w:r>
      <w:r>
        <w:rPr>
          <w:sz w:val="28"/>
          <w:szCs w:val="28"/>
        </w:rPr>
        <w:t>й</w:t>
      </w:r>
      <w:r w:rsidRPr="00F92E53">
        <w:rPr>
          <w:sz w:val="28"/>
          <w:szCs w:val="28"/>
        </w:rPr>
        <w:t xml:space="preserve"> компромисс, когда между Президентом Б.Н. Ельциным и парламентом на Съезде народных депутатов был принят совместный компромиссный документ о мерах по стабилизации конституционного строя в России в обмен на отставку главы Кабинета министров Е. Гайдара.</w:t>
      </w:r>
    </w:p>
    <w:p w:rsidR="005B08E5" w:rsidRDefault="00F92E53" w:rsidP="00CC6B4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2E53">
        <w:rPr>
          <w:i/>
          <w:sz w:val="28"/>
          <w:szCs w:val="28"/>
        </w:rPr>
        <w:t xml:space="preserve">Плебисцитарные технологии общения во время кризисов: референдумы, массовые опросы. </w:t>
      </w:r>
      <w:r w:rsidRPr="00F92E53">
        <w:rPr>
          <w:sz w:val="28"/>
          <w:szCs w:val="28"/>
        </w:rPr>
        <w:t xml:space="preserve">В начале 90-х гг. новая власть в России, пытаясь легитимизировать себя в борьбе с Верховным Советом РСФСР, пошла на референдумы о частной собственности на землю, о доверии к исполнительной и законодательной власти, о Конституции. </w:t>
      </w:r>
    </w:p>
    <w:p w:rsidR="00DB6B63" w:rsidRPr="00DB6B63" w:rsidRDefault="00DB6B63" w:rsidP="00CC6B4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6B63">
        <w:rPr>
          <w:i/>
          <w:sz w:val="28"/>
          <w:szCs w:val="28"/>
        </w:rPr>
        <w:t>Сотрудничество власти с оппозицией</w:t>
      </w:r>
      <w:r w:rsidRPr="00DB6B63">
        <w:rPr>
          <w:sz w:val="28"/>
          <w:szCs w:val="28"/>
        </w:rPr>
        <w:t xml:space="preserve">. В странах Западной Европы, США и Канады оппозиция представляет собой один из полноправных политических институтов, неотъемлемый элемент механизма «сдержек и противовесов», на основе которого во многом строится функционирование политической системы демократического общества. В политике в конфликтных ситуациях давно используется </w:t>
      </w:r>
      <w:r w:rsidRPr="00DB6B63">
        <w:rPr>
          <w:i/>
          <w:sz w:val="28"/>
          <w:szCs w:val="28"/>
        </w:rPr>
        <w:t>посредничество</w:t>
      </w:r>
      <w:r w:rsidRPr="00DB6B63">
        <w:rPr>
          <w:sz w:val="28"/>
          <w:szCs w:val="28"/>
        </w:rPr>
        <w:t>, и не только в лице традиционных институтов регулирования кризисов, таких, как государство, Конституционный Суд, парламент, но и альтернативных им общественных институтов - в виде независимых комиссий, общественных палат, института по правам человека и т. д. Чем острее конфликт, тем больше должна потратить сил посредническая сторона на прояснение предмета спора, требований обеих сторон, выявления их истинных интересов. Использование посредничества третьей силы - нейтральной к двум другим - помогает, к примеру, переводить конфликт ценностей в ко</w:t>
      </w:r>
      <w:r>
        <w:rPr>
          <w:sz w:val="28"/>
          <w:szCs w:val="28"/>
        </w:rPr>
        <w:t>нфликт интересов, а тот — в кон</w:t>
      </w:r>
      <w:r w:rsidRPr="00DB6B63">
        <w:rPr>
          <w:sz w:val="28"/>
          <w:szCs w:val="28"/>
        </w:rPr>
        <w:t xml:space="preserve">фликт предпочтений. Такая попытка была испробована Русской православной церковью в </w:t>
      </w:r>
      <w:smartTag w:uri="urn:schemas-microsoft-com:office:smarttags" w:element="metricconverter">
        <w:smartTagPr>
          <w:attr w:name="ProductID" w:val="1993 г"/>
        </w:smartTagPr>
        <w:r w:rsidRPr="00DB6B63">
          <w:rPr>
            <w:sz w:val="28"/>
            <w:szCs w:val="28"/>
          </w:rPr>
          <w:t>1993 г</w:t>
        </w:r>
      </w:smartTag>
      <w:r w:rsidRPr="00DB6B63">
        <w:rPr>
          <w:sz w:val="28"/>
          <w:szCs w:val="28"/>
        </w:rPr>
        <w:t>., чтобы примирить исполнительную и законодательную власти в России. Российская дипломатия не раз была посредником в спорах между Арменией и Азербайджаном, Грузией и Абхазией, Молдовой и Приднестровьем и т. д.</w:t>
      </w:r>
    </w:p>
    <w:p w:rsidR="00DB6B63" w:rsidRPr="00DB6B63" w:rsidRDefault="00DB6B63" w:rsidP="00CC6B4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6B63">
        <w:rPr>
          <w:i/>
          <w:sz w:val="28"/>
          <w:szCs w:val="28"/>
        </w:rPr>
        <w:t xml:space="preserve">Технология создания «всеобщей» партии, массовой партии или движения </w:t>
      </w:r>
      <w:r w:rsidRPr="00DB6B63">
        <w:rPr>
          <w:sz w:val="28"/>
          <w:szCs w:val="28"/>
        </w:rPr>
        <w:t>помогает власти одновременно с радикализацией реформ не допускать резкого снижения уровня жизни и личных доходов тех слоев населения, которые вошли во «всеобщую» партию, или объявлять, согласно ожиданиям масс, и даже реализовать в этих целях пакет социальных программ. России известна эта технология, проводившаяся в начале XX в. РСДРП в монархической стране, находящейся в состоянии войны с Германией, под лозунгами: «Земля - крестьянам! Фабрики — рабочим! Мир - народам!»</w:t>
      </w:r>
      <w:r w:rsidR="00E84140">
        <w:rPr>
          <w:rStyle w:val="a4"/>
          <w:sz w:val="28"/>
          <w:szCs w:val="28"/>
        </w:rPr>
        <w:footnoteReference w:id="11"/>
      </w:r>
      <w:r w:rsidR="00E84140">
        <w:rPr>
          <w:sz w:val="28"/>
          <w:szCs w:val="28"/>
        </w:rPr>
        <w:t>.</w:t>
      </w:r>
    </w:p>
    <w:p w:rsidR="00D7580B" w:rsidRPr="00D7580B" w:rsidRDefault="00E84140" w:rsidP="00CC6B40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Технология социальной индокрин</w:t>
      </w:r>
      <w:r w:rsidR="00DB6B63" w:rsidRPr="00E84140">
        <w:rPr>
          <w:i/>
          <w:sz w:val="28"/>
          <w:szCs w:val="28"/>
        </w:rPr>
        <w:t>ации</w:t>
      </w:r>
      <w:r w:rsidR="00DB6B63" w:rsidRPr="00DB6B63">
        <w:rPr>
          <w:sz w:val="28"/>
          <w:szCs w:val="28"/>
        </w:rPr>
        <w:t xml:space="preserve"> позволяет одновременно ускорить рыночные преобразования и дать возможность стремя</w:t>
      </w:r>
      <w:r w:rsidR="00D7580B" w:rsidRPr="00D7580B">
        <w:rPr>
          <w:sz w:val="28"/>
          <w:szCs w:val="28"/>
        </w:rPr>
        <w:t>щейся к власти контрэлите реализовать свои амбиции в получении контроля над ресурсами и накоплении богатства вне сферы политико-государственного управления. Одновременно практикуется жесткий отбор претендентов на высшие посты в государстве по высоким идейным, морально-волевым и профессионал</w:t>
      </w:r>
      <w:r w:rsidR="00D7580B">
        <w:rPr>
          <w:sz w:val="28"/>
          <w:szCs w:val="28"/>
        </w:rPr>
        <w:t>ь</w:t>
      </w:r>
      <w:r w:rsidR="00D7580B" w:rsidRPr="00D7580B">
        <w:rPr>
          <w:sz w:val="28"/>
          <w:szCs w:val="28"/>
        </w:rPr>
        <w:t>ным качествам.</w:t>
      </w:r>
    </w:p>
    <w:p w:rsidR="00D7580B" w:rsidRPr="00D7580B" w:rsidRDefault="00D7580B" w:rsidP="00F201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08E5">
        <w:rPr>
          <w:i/>
          <w:sz w:val="28"/>
          <w:szCs w:val="28"/>
        </w:rPr>
        <w:t>Внедрение в практику взаимного вето коалиционного правительства</w:t>
      </w:r>
      <w:r w:rsidRPr="00D7580B">
        <w:rPr>
          <w:sz w:val="28"/>
          <w:szCs w:val="28"/>
        </w:rPr>
        <w:t xml:space="preserve"> позволяет, с одной стороны, создать крупные политические силы в правительстве (администрации), имеющие право вето ни любые противоречащие жизненным целям и ценностям этих сил решения, а с другой — преодолеть опасность свертывания реформ подобным правом вето путем приглашения в коалицию крупных политических партий, имеющих значительную сферу согласия а правящими группами в области основных ценностей и интересом,</w:t>
      </w:r>
    </w:p>
    <w:p w:rsidR="00D7580B" w:rsidRPr="00D7580B" w:rsidRDefault="00D7580B" w:rsidP="00F201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08E5">
        <w:rPr>
          <w:i/>
          <w:sz w:val="28"/>
          <w:szCs w:val="28"/>
        </w:rPr>
        <w:t>Процедуры досрочных выборов парламента или роспуска правительства</w:t>
      </w:r>
      <w:r w:rsidRPr="00D7580B">
        <w:rPr>
          <w:sz w:val="28"/>
          <w:szCs w:val="28"/>
        </w:rPr>
        <w:t xml:space="preserve"> эффективны в случае парламентского и правительственного кризиса.</w:t>
      </w:r>
    </w:p>
    <w:p w:rsidR="00D7580B" w:rsidRPr="00D7580B" w:rsidRDefault="00D7580B" w:rsidP="00F201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08E5">
        <w:rPr>
          <w:i/>
          <w:sz w:val="28"/>
          <w:szCs w:val="28"/>
        </w:rPr>
        <w:t>Децентрализация решений</w:t>
      </w:r>
      <w:r w:rsidRPr="00D7580B">
        <w:rPr>
          <w:sz w:val="28"/>
          <w:szCs w:val="28"/>
        </w:rPr>
        <w:t xml:space="preserve"> — способ передачи лидерам крупн</w:t>
      </w:r>
      <w:r>
        <w:rPr>
          <w:sz w:val="28"/>
          <w:szCs w:val="28"/>
        </w:rPr>
        <w:t>ы</w:t>
      </w:r>
      <w:r w:rsidRPr="00D7580B">
        <w:rPr>
          <w:sz w:val="28"/>
          <w:szCs w:val="28"/>
        </w:rPr>
        <w:t>х политических сил, представленных в правительстве или администрации, права решать возникающие конфликты между собой с помощью специального института постоянных переговоров, и правительство сосредоточивает при этом свои основные усилия на выработке стратегии социально-экономического развития и ее реализации</w:t>
      </w:r>
      <w:r w:rsidR="00813902">
        <w:rPr>
          <w:rStyle w:val="a4"/>
          <w:sz w:val="28"/>
          <w:szCs w:val="28"/>
        </w:rPr>
        <w:footnoteReference w:id="12"/>
      </w:r>
      <w:r w:rsidRPr="00D7580B">
        <w:rPr>
          <w:sz w:val="28"/>
          <w:szCs w:val="28"/>
        </w:rPr>
        <w:t>.</w:t>
      </w:r>
    </w:p>
    <w:p w:rsidR="00D7580B" w:rsidRPr="00D7580B" w:rsidRDefault="00813902" w:rsidP="00F201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Нами</w:t>
      </w:r>
      <w:r w:rsidR="00D7580B" w:rsidRPr="00D7580B">
        <w:rPr>
          <w:sz w:val="28"/>
          <w:szCs w:val="28"/>
        </w:rPr>
        <w:t xml:space="preserve"> изложены некоторые технологии оценки и урегулирования политических конфликтов. </w:t>
      </w:r>
      <w:r>
        <w:rPr>
          <w:sz w:val="28"/>
          <w:szCs w:val="28"/>
        </w:rPr>
        <w:t>Безусловно</w:t>
      </w:r>
      <w:r w:rsidR="00D7580B" w:rsidRPr="00D7580B">
        <w:rPr>
          <w:sz w:val="28"/>
          <w:szCs w:val="28"/>
        </w:rPr>
        <w:t>, что всякий раз, когда ставится такая задача, необходимо подходить к вопросу с конкретно-исторических позиций, учитывая все условия и факторы возникновения и протекания конфликта.</w:t>
      </w:r>
    </w:p>
    <w:p w:rsidR="007C7C69" w:rsidRDefault="007C7C69" w:rsidP="00335E93">
      <w:pPr>
        <w:pStyle w:val="a6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335E93" w:rsidRDefault="00CC6B40" w:rsidP="00CC6B40">
      <w:pPr>
        <w:pStyle w:val="a6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35E93" w:rsidRPr="00335E93">
        <w:rPr>
          <w:b/>
          <w:sz w:val="28"/>
          <w:szCs w:val="28"/>
        </w:rPr>
        <w:t>Заключение</w:t>
      </w:r>
    </w:p>
    <w:p w:rsidR="00CF59C8" w:rsidRPr="00335E93" w:rsidRDefault="00CF59C8" w:rsidP="00CC6B40">
      <w:pPr>
        <w:pStyle w:val="a6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B32FCB" w:rsidRDefault="00B32FCB" w:rsidP="00B32FCB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0EFD">
        <w:rPr>
          <w:sz w:val="28"/>
          <w:szCs w:val="28"/>
        </w:rPr>
        <w:t>Политические противоречия и конфликты – неизбежный спутник политики, атрибут политического процесса. Поэтому существует нормы, позволяющие конструктивно решать конфликты, упорядочивать динамику политического процесса и общественной жизни в целом.</w:t>
      </w:r>
    </w:p>
    <w:p w:rsidR="0041407C" w:rsidRDefault="0041407C" w:rsidP="0041407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20EFD">
        <w:rPr>
          <w:sz w:val="28"/>
          <w:szCs w:val="28"/>
        </w:rPr>
        <w:t>На разрешение конфликта оказывает влияние и такой фактор, как участие или неучастие в данном процессе конфликтующих сторон. Если в разрешении конфликта не участвует ни одна из сторон, то его исход может зависеть от вмешательства третьей стороны. Именно третья сторона должна проанализировать конфликт и дать рецепты его разрешения. Если же в разрешении конфликта участвуют обе противостоящие стороны, то, как правило, они лишь вызывают к жизни новые виды конфронтации.</w:t>
      </w:r>
    </w:p>
    <w:p w:rsidR="00D81883" w:rsidRDefault="00D81883" w:rsidP="00D8188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B5981">
        <w:rPr>
          <w:sz w:val="28"/>
          <w:szCs w:val="28"/>
        </w:rPr>
        <w:t>Любой человек, имеющий воображение, может представить, какие мора</w:t>
      </w:r>
      <w:r>
        <w:rPr>
          <w:sz w:val="28"/>
          <w:szCs w:val="28"/>
        </w:rPr>
        <w:t>льные, психологические и матери</w:t>
      </w:r>
      <w:r w:rsidRPr="00BB5981">
        <w:rPr>
          <w:sz w:val="28"/>
          <w:szCs w:val="28"/>
        </w:rPr>
        <w:t>альные издержки несет общ</w:t>
      </w:r>
      <w:r>
        <w:rPr>
          <w:sz w:val="28"/>
          <w:szCs w:val="28"/>
        </w:rPr>
        <w:t>ество и сколько времени потребуе</w:t>
      </w:r>
      <w:r w:rsidRPr="00BB5981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BB5981">
        <w:rPr>
          <w:sz w:val="28"/>
          <w:szCs w:val="28"/>
        </w:rPr>
        <w:t xml:space="preserve"> для восстановления нормальных отношений, если не пытать</w:t>
      </w:r>
      <w:r>
        <w:rPr>
          <w:sz w:val="28"/>
          <w:szCs w:val="28"/>
        </w:rPr>
        <w:t>с</w:t>
      </w:r>
      <w:r w:rsidRPr="00BB5981">
        <w:rPr>
          <w:sz w:val="28"/>
          <w:szCs w:val="28"/>
        </w:rPr>
        <w:t>я управлять ситуацией на ранней стадии.</w:t>
      </w:r>
    </w:p>
    <w:p w:rsidR="00B71BC6" w:rsidRPr="00B71BC6" w:rsidRDefault="00B71BC6" w:rsidP="0041407C">
      <w:pPr>
        <w:pStyle w:val="indent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71BC6">
        <w:rPr>
          <w:sz w:val="28"/>
          <w:szCs w:val="28"/>
        </w:rPr>
        <w:t xml:space="preserve">Но кто </w:t>
      </w:r>
      <w:r w:rsidR="00A92524" w:rsidRPr="00B71BC6">
        <w:rPr>
          <w:sz w:val="28"/>
          <w:szCs w:val="28"/>
        </w:rPr>
        <w:t>бы,</w:t>
      </w:r>
      <w:r w:rsidRPr="00B71BC6">
        <w:rPr>
          <w:sz w:val="28"/>
          <w:szCs w:val="28"/>
        </w:rPr>
        <w:t xml:space="preserve"> ни выступал субъектом управления конфликтом, поиск технологий регулирования конкурентных взаимоотношений неизбежно опирается на решение ряда универсальных задач:</w:t>
      </w:r>
    </w:p>
    <w:p w:rsidR="00B71BC6" w:rsidRPr="00B71BC6" w:rsidRDefault="00B71BC6" w:rsidP="0041407C">
      <w:pPr>
        <w:pStyle w:val="indent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71BC6">
        <w:rPr>
          <w:sz w:val="28"/>
          <w:szCs w:val="28"/>
        </w:rPr>
        <w:t>— воспрепятствовать возникновению конфликта либо его разрастанию и переходу в такую фазу и такое состояние, которые значительно увеличивают социальную цену за его урегулирование;</w:t>
      </w:r>
    </w:p>
    <w:p w:rsidR="00B71BC6" w:rsidRPr="00B71BC6" w:rsidRDefault="00B71BC6" w:rsidP="0041407C">
      <w:pPr>
        <w:pStyle w:val="indent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71BC6">
        <w:rPr>
          <w:sz w:val="28"/>
          <w:szCs w:val="28"/>
        </w:rPr>
        <w:t>— вывести все теневые, латентные, неявные конфликты в открытую форму с тем, чтобы уменьшить неконтролируемые процессы и следствия данного взаимодействия, избежать внезапных, обвальных потрясений, на которые невозможно будет правильно и оперативно отреагировать;</w:t>
      </w:r>
    </w:p>
    <w:p w:rsidR="00B71BC6" w:rsidRDefault="00B71BC6" w:rsidP="0041407C">
      <w:pPr>
        <w:pStyle w:val="indent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71BC6">
        <w:rPr>
          <w:sz w:val="28"/>
          <w:szCs w:val="28"/>
        </w:rPr>
        <w:t>— минимизировать степень социального возбуждения, вызываемого течением политического конфликта в смежных областях политической (общественной) жизни, чтобы не сдетонировать более широкие, дополнительные потрясения, на регулирование которых будет необходимо тратить дополнительные ресурсы и энергию.</w:t>
      </w:r>
    </w:p>
    <w:p w:rsidR="00FC6A88" w:rsidRPr="00FC6A88" w:rsidRDefault="00FC6A88" w:rsidP="0041407C">
      <w:pPr>
        <w:pStyle w:val="indent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C6A88">
        <w:rPr>
          <w:sz w:val="28"/>
          <w:szCs w:val="28"/>
        </w:rPr>
        <w:t>Учитывая наиболее типичные средства, можно выделить два наиболее общих пути примирения сторон:</w:t>
      </w:r>
      <w:r w:rsidR="00CF59C8">
        <w:rPr>
          <w:sz w:val="28"/>
          <w:szCs w:val="28"/>
        </w:rPr>
        <w:t xml:space="preserve"> </w:t>
      </w:r>
    </w:p>
    <w:p w:rsidR="00FC6A88" w:rsidRPr="00FC6A88" w:rsidRDefault="00FC6A88" w:rsidP="0041407C">
      <w:pPr>
        <w:pStyle w:val="indent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C6A88">
        <w:rPr>
          <w:sz w:val="28"/>
          <w:szCs w:val="28"/>
        </w:rPr>
        <w:t>Мирное урегулирование конфликта в результате: достижения компромисса на основе сохранения исходных позиций; соглашения, основанного на взаимных уступках; истощения ресурсов одной или нескольких сторон, что делает невозможным продолжение соперничества; обретенного в ходе спора взаимоуважения сторон, понимания прав и интересов соперника.</w:t>
      </w:r>
    </w:p>
    <w:p w:rsidR="00FC6A88" w:rsidRPr="00FC6A88" w:rsidRDefault="00FC6A88" w:rsidP="0041407C">
      <w:pPr>
        <w:pStyle w:val="indent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C6A88">
        <w:rPr>
          <w:sz w:val="28"/>
          <w:szCs w:val="28"/>
        </w:rPr>
        <w:t xml:space="preserve">Примирение на основе принуждения или, другими словами, использования </w:t>
      </w:r>
      <w:r w:rsidR="00A92524">
        <w:rPr>
          <w:sz w:val="28"/>
          <w:szCs w:val="28"/>
        </w:rPr>
        <w:t>«командного стиля»</w:t>
      </w:r>
      <w:r w:rsidRPr="00FC6A88">
        <w:rPr>
          <w:sz w:val="28"/>
          <w:szCs w:val="28"/>
        </w:rPr>
        <w:t xml:space="preserve"> взаимоотношений, позволяющего одной из сторон игнорировать аргументы соперника. В основе этого навязываемого одной из сторон (или третьей силой всем сторонам) характера взаимодействия может лежать:</w:t>
      </w:r>
    </w:p>
    <w:p w:rsidR="00FC6A88" w:rsidRPr="00FC6A88" w:rsidRDefault="00FC6A88" w:rsidP="0041407C">
      <w:pPr>
        <w:pStyle w:val="indent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C6A88">
        <w:rPr>
          <w:sz w:val="28"/>
          <w:szCs w:val="28"/>
        </w:rPr>
        <w:t>— явное превосходство (сохраненных, приобретенных) сил и ресурсов с одной стороны и их дефицит с другой;</w:t>
      </w:r>
    </w:p>
    <w:p w:rsidR="00FC6A88" w:rsidRPr="00FC6A88" w:rsidRDefault="00FC6A88" w:rsidP="0041407C">
      <w:pPr>
        <w:pStyle w:val="indent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C6A88">
        <w:rPr>
          <w:sz w:val="28"/>
          <w:szCs w:val="28"/>
        </w:rPr>
        <w:t>— изоляция одной стороны конфликта, понижение ее статуса, а также другие состояния, свидетельствующие об ослаблении ее позиций, о поражении, нанесенном ей в соответствии с правилами игры;</w:t>
      </w:r>
    </w:p>
    <w:p w:rsidR="00FC6A88" w:rsidRPr="00FC6A88" w:rsidRDefault="00FC6A88" w:rsidP="0041407C">
      <w:pPr>
        <w:pStyle w:val="indent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C6A88">
        <w:rPr>
          <w:sz w:val="28"/>
          <w:szCs w:val="28"/>
        </w:rPr>
        <w:t xml:space="preserve">— уничтожение, </w:t>
      </w:r>
      <w:r w:rsidR="00A92524">
        <w:rPr>
          <w:sz w:val="28"/>
          <w:szCs w:val="28"/>
        </w:rPr>
        <w:t>«</w:t>
      </w:r>
      <w:r w:rsidRPr="00FC6A88">
        <w:rPr>
          <w:sz w:val="28"/>
          <w:szCs w:val="28"/>
        </w:rPr>
        <w:t>тотальное истребление противника</w:t>
      </w:r>
      <w:r w:rsidR="00A92524">
        <w:rPr>
          <w:sz w:val="28"/>
          <w:szCs w:val="28"/>
        </w:rPr>
        <w:t>»</w:t>
      </w:r>
      <w:r w:rsidRPr="00FC6A88">
        <w:rPr>
          <w:sz w:val="28"/>
          <w:szCs w:val="28"/>
        </w:rPr>
        <w:t>, в результате чего мир устанавливается в отсутствие врага.</w:t>
      </w:r>
      <w:r w:rsidRPr="00FC6A88">
        <w:rPr>
          <w:rStyle w:val="a4"/>
          <w:sz w:val="28"/>
          <w:szCs w:val="28"/>
        </w:rPr>
        <w:t xml:space="preserve"> </w:t>
      </w:r>
    </w:p>
    <w:p w:rsidR="00944760" w:rsidRPr="00CC6B40" w:rsidRDefault="00CC6B40" w:rsidP="0041407C">
      <w:pPr>
        <w:pStyle w:val="indent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44760" w:rsidRPr="00CC6B40">
        <w:rPr>
          <w:b/>
          <w:sz w:val="28"/>
          <w:szCs w:val="28"/>
        </w:rPr>
        <w:t>Список литературы</w:t>
      </w:r>
    </w:p>
    <w:p w:rsidR="000B143C" w:rsidRDefault="000B143C" w:rsidP="000B143C">
      <w:pPr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EF4E3B">
        <w:rPr>
          <w:sz w:val="28"/>
          <w:szCs w:val="28"/>
        </w:rPr>
        <w:t>Козырев,  Г. И. Об особенностях политического конфликта</w:t>
      </w:r>
      <w:r>
        <w:rPr>
          <w:sz w:val="28"/>
          <w:szCs w:val="28"/>
        </w:rPr>
        <w:t xml:space="preserve"> // Вестник </w:t>
      </w:r>
      <w:r w:rsidRPr="00EF4E3B">
        <w:rPr>
          <w:sz w:val="28"/>
          <w:szCs w:val="28"/>
        </w:rPr>
        <w:t>Московского университета</w:t>
      </w:r>
      <w:r>
        <w:rPr>
          <w:sz w:val="28"/>
          <w:szCs w:val="28"/>
        </w:rPr>
        <w:t xml:space="preserve">. – 2007. - </w:t>
      </w:r>
      <w:r w:rsidRPr="00EF4E3B">
        <w:rPr>
          <w:sz w:val="28"/>
          <w:szCs w:val="28"/>
        </w:rPr>
        <w:t xml:space="preserve">N 4. </w:t>
      </w:r>
      <w:r>
        <w:rPr>
          <w:sz w:val="28"/>
          <w:szCs w:val="28"/>
        </w:rPr>
        <w:t>-</w:t>
      </w:r>
      <w:r w:rsidRPr="00EF4E3B">
        <w:rPr>
          <w:sz w:val="28"/>
          <w:szCs w:val="28"/>
        </w:rPr>
        <w:t xml:space="preserve"> С. 68-79</w:t>
      </w:r>
      <w:r>
        <w:rPr>
          <w:sz w:val="28"/>
          <w:szCs w:val="28"/>
        </w:rPr>
        <w:t>.</w:t>
      </w:r>
    </w:p>
    <w:p w:rsidR="000B143C" w:rsidRPr="000B143C" w:rsidRDefault="000B143C" w:rsidP="000B143C">
      <w:pPr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0B143C">
        <w:rPr>
          <w:sz w:val="28"/>
          <w:szCs w:val="28"/>
        </w:rPr>
        <w:t>Политологический словарь</w:t>
      </w:r>
      <w:r>
        <w:rPr>
          <w:sz w:val="28"/>
          <w:szCs w:val="28"/>
        </w:rPr>
        <w:t>:</w:t>
      </w:r>
      <w:r w:rsidRPr="000B143C">
        <w:rPr>
          <w:sz w:val="28"/>
          <w:szCs w:val="28"/>
        </w:rPr>
        <w:t xml:space="preserve"> В 2 частях. Ч. 1.- М.: РАУ при Правительстве России, 1994.</w:t>
      </w:r>
      <w:r w:rsidR="00DB308D">
        <w:rPr>
          <w:sz w:val="28"/>
          <w:szCs w:val="28"/>
        </w:rPr>
        <w:t xml:space="preserve"> - 435 с.</w:t>
      </w:r>
    </w:p>
    <w:p w:rsidR="000B143C" w:rsidRDefault="000B143C" w:rsidP="000B143C">
      <w:pPr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Политология: Учебник / Под общ. </w:t>
      </w:r>
      <w:r w:rsidR="00CF19BB">
        <w:rPr>
          <w:sz w:val="28"/>
          <w:szCs w:val="28"/>
        </w:rPr>
        <w:t>р</w:t>
      </w:r>
      <w:r>
        <w:rPr>
          <w:sz w:val="28"/>
          <w:szCs w:val="28"/>
        </w:rPr>
        <w:t>ед. В. С. Комаровского. – М.: Изд-во РАГС, 2006. – 600 с.</w:t>
      </w:r>
    </w:p>
    <w:p w:rsidR="00A92524" w:rsidRPr="00D256F2" w:rsidRDefault="00A92524" w:rsidP="00A92524">
      <w:pPr>
        <w:pStyle w:val="a6"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D256F2">
        <w:rPr>
          <w:sz w:val="28"/>
          <w:szCs w:val="28"/>
        </w:rPr>
        <w:t>Пугачев</w:t>
      </w:r>
      <w:r>
        <w:rPr>
          <w:sz w:val="28"/>
          <w:szCs w:val="28"/>
        </w:rPr>
        <w:t>,</w:t>
      </w:r>
      <w:r w:rsidRPr="00D256F2">
        <w:rPr>
          <w:sz w:val="28"/>
          <w:szCs w:val="28"/>
        </w:rPr>
        <w:t xml:space="preserve"> В.П., Соловьев</w:t>
      </w:r>
      <w:r>
        <w:rPr>
          <w:sz w:val="28"/>
          <w:szCs w:val="28"/>
        </w:rPr>
        <w:t>,</w:t>
      </w:r>
      <w:r w:rsidRPr="00D256F2">
        <w:rPr>
          <w:sz w:val="28"/>
          <w:szCs w:val="28"/>
        </w:rPr>
        <w:t xml:space="preserve"> А.И. Введение в политологию: Учебник. – М.: Аспект Пресс, 2003. – 477 с. </w:t>
      </w:r>
    </w:p>
    <w:p w:rsidR="000B143C" w:rsidRDefault="000B143C" w:rsidP="000B143C">
      <w:pPr>
        <w:pStyle w:val="a6"/>
        <w:numPr>
          <w:ilvl w:val="0"/>
          <w:numId w:val="15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900"/>
        <w:jc w:val="both"/>
        <w:rPr>
          <w:sz w:val="28"/>
          <w:szCs w:val="28"/>
        </w:rPr>
      </w:pPr>
      <w:r w:rsidRPr="00EF4E3B">
        <w:rPr>
          <w:sz w:val="28"/>
          <w:szCs w:val="28"/>
        </w:rPr>
        <w:t xml:space="preserve">Фельдман, </w:t>
      </w:r>
      <w:r>
        <w:rPr>
          <w:sz w:val="28"/>
          <w:szCs w:val="28"/>
        </w:rPr>
        <w:t>Д. М. Политология конфликта:</w:t>
      </w:r>
      <w:r w:rsidRPr="00EF4E3B">
        <w:rPr>
          <w:sz w:val="28"/>
          <w:szCs w:val="28"/>
        </w:rPr>
        <w:t xml:space="preserve"> Учебное пособие. </w:t>
      </w:r>
      <w:r>
        <w:rPr>
          <w:sz w:val="28"/>
          <w:szCs w:val="28"/>
        </w:rPr>
        <w:t>–</w:t>
      </w:r>
      <w:r w:rsidRPr="00EF4E3B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 w:rsidRPr="00EF4E3B">
        <w:rPr>
          <w:sz w:val="28"/>
          <w:szCs w:val="28"/>
        </w:rPr>
        <w:t>: Стратегия, 1998</w:t>
      </w:r>
      <w:r>
        <w:rPr>
          <w:sz w:val="28"/>
          <w:szCs w:val="28"/>
        </w:rPr>
        <w:t>. – 200 с.</w:t>
      </w:r>
    </w:p>
    <w:p w:rsidR="00A92524" w:rsidRPr="00D256F2" w:rsidRDefault="00A92524">
      <w:pPr>
        <w:rPr>
          <w:sz w:val="28"/>
          <w:szCs w:val="28"/>
        </w:rPr>
      </w:pPr>
      <w:bookmarkStart w:id="0" w:name="_GoBack"/>
      <w:bookmarkEnd w:id="0"/>
    </w:p>
    <w:sectPr w:rsidR="00A92524" w:rsidRPr="00D256F2" w:rsidSect="0055572F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25B" w:rsidRDefault="00A5425B">
      <w:r>
        <w:separator/>
      </w:r>
    </w:p>
  </w:endnote>
  <w:endnote w:type="continuationSeparator" w:id="0">
    <w:p w:rsidR="00A5425B" w:rsidRDefault="00A5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A88" w:rsidRDefault="00FC6A88" w:rsidP="0055572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C6A88" w:rsidRDefault="00FC6A88" w:rsidP="0055572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A88" w:rsidRDefault="00FC6A88" w:rsidP="0055572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1562F">
      <w:rPr>
        <w:rStyle w:val="aa"/>
        <w:noProof/>
      </w:rPr>
      <w:t>7</w:t>
    </w:r>
    <w:r>
      <w:rPr>
        <w:rStyle w:val="aa"/>
      </w:rPr>
      <w:fldChar w:fldCharType="end"/>
    </w:r>
  </w:p>
  <w:p w:rsidR="00FC6A88" w:rsidRDefault="00FC6A88" w:rsidP="0055572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25B" w:rsidRDefault="00A5425B">
      <w:r>
        <w:separator/>
      </w:r>
    </w:p>
  </w:footnote>
  <w:footnote w:type="continuationSeparator" w:id="0">
    <w:p w:rsidR="00A5425B" w:rsidRDefault="00A5425B">
      <w:r>
        <w:continuationSeparator/>
      </w:r>
    </w:p>
  </w:footnote>
  <w:footnote w:id="1">
    <w:p w:rsidR="00FC6A88" w:rsidRPr="008432EE" w:rsidRDefault="00FC6A88">
      <w:pPr>
        <w:pStyle w:val="a3"/>
      </w:pPr>
      <w:r>
        <w:rPr>
          <w:rStyle w:val="a4"/>
        </w:rPr>
        <w:footnoteRef/>
      </w:r>
      <w:r>
        <w:t xml:space="preserve"> </w:t>
      </w:r>
      <w:r w:rsidRPr="008432EE">
        <w:t>Козырев,  Г. И. Об особенностях политического конфликта // Вестник Московского университета. – 2007. - N 4. - С. 68</w:t>
      </w:r>
      <w:r>
        <w:t>.</w:t>
      </w:r>
    </w:p>
  </w:footnote>
  <w:footnote w:id="2">
    <w:p w:rsidR="00FC6A88" w:rsidRDefault="00FC6A88">
      <w:pPr>
        <w:pStyle w:val="a3"/>
      </w:pPr>
      <w:r>
        <w:rPr>
          <w:rStyle w:val="a4"/>
        </w:rPr>
        <w:footnoteRef/>
      </w:r>
      <w:r>
        <w:t xml:space="preserve"> Политологический словарь. - Ч. 1. - М., 1994. - С.31.</w:t>
      </w:r>
    </w:p>
  </w:footnote>
  <w:footnote w:id="3">
    <w:p w:rsidR="00FC6A88" w:rsidRDefault="00FC6A88">
      <w:pPr>
        <w:pStyle w:val="a3"/>
      </w:pPr>
      <w:r>
        <w:rPr>
          <w:rStyle w:val="a4"/>
        </w:rPr>
        <w:footnoteRef/>
      </w:r>
      <w:r>
        <w:t xml:space="preserve"> Политология</w:t>
      </w:r>
      <w:r w:rsidRPr="000F2A61">
        <w:t xml:space="preserve"> / Под общ</w:t>
      </w:r>
      <w:r>
        <w:t>. ред. В. С. Комаровского. – М.</w:t>
      </w:r>
      <w:r w:rsidRPr="000F2A61">
        <w:t xml:space="preserve">, 2006. – </w:t>
      </w:r>
      <w:r>
        <w:t>С. 456-457.</w:t>
      </w:r>
    </w:p>
  </w:footnote>
  <w:footnote w:id="4">
    <w:p w:rsidR="00FC6A88" w:rsidRDefault="00FC6A88">
      <w:pPr>
        <w:pStyle w:val="a3"/>
      </w:pPr>
      <w:r>
        <w:rPr>
          <w:rStyle w:val="a4"/>
        </w:rPr>
        <w:footnoteRef/>
      </w:r>
      <w:r>
        <w:t xml:space="preserve"> Политология</w:t>
      </w:r>
      <w:r w:rsidRPr="000F2A61">
        <w:t xml:space="preserve"> / Под общ</w:t>
      </w:r>
      <w:r>
        <w:t>. ред. В. С. Комаровского. – М., 2006. – С. 460.</w:t>
      </w:r>
    </w:p>
  </w:footnote>
  <w:footnote w:id="5">
    <w:p w:rsidR="00FC6A88" w:rsidRPr="005F7FC2" w:rsidRDefault="00FC6A88">
      <w:pPr>
        <w:pStyle w:val="a3"/>
      </w:pPr>
      <w:r>
        <w:rPr>
          <w:rStyle w:val="a4"/>
        </w:rPr>
        <w:footnoteRef/>
      </w:r>
      <w:r>
        <w:t xml:space="preserve"> Пугачев</w:t>
      </w:r>
      <w:r w:rsidR="00CC6B40">
        <w:t>,</w:t>
      </w:r>
      <w:r>
        <w:t xml:space="preserve"> В.П.</w:t>
      </w:r>
      <w:r w:rsidR="00CC6B40">
        <w:t xml:space="preserve"> </w:t>
      </w:r>
      <w:r w:rsidRPr="005F7FC2">
        <w:t>Введен</w:t>
      </w:r>
      <w:r>
        <w:t>ие в политологию. – М.</w:t>
      </w:r>
      <w:r w:rsidRPr="005F7FC2">
        <w:t xml:space="preserve">, 2003. – </w:t>
      </w:r>
      <w:r>
        <w:t>С. 351-353.</w:t>
      </w:r>
    </w:p>
  </w:footnote>
  <w:footnote w:id="6">
    <w:p w:rsidR="00D81883" w:rsidRDefault="00D81883" w:rsidP="00D81883">
      <w:pPr>
        <w:pStyle w:val="a3"/>
      </w:pPr>
      <w:r>
        <w:rPr>
          <w:rStyle w:val="a4"/>
        </w:rPr>
        <w:footnoteRef/>
      </w:r>
      <w:r>
        <w:t xml:space="preserve"> Политология</w:t>
      </w:r>
      <w:r w:rsidRPr="000F2A61">
        <w:t xml:space="preserve"> / Под общ</w:t>
      </w:r>
      <w:r>
        <w:t>. ред. В. С. Комаровского. – М.</w:t>
      </w:r>
      <w:r w:rsidRPr="000F2A61">
        <w:t xml:space="preserve">, 2006. – </w:t>
      </w:r>
      <w:r>
        <w:t>С. 467.</w:t>
      </w:r>
    </w:p>
  </w:footnote>
  <w:footnote w:id="7">
    <w:p w:rsidR="00FC6A88" w:rsidRDefault="00FC6A88">
      <w:pPr>
        <w:pStyle w:val="a3"/>
      </w:pPr>
      <w:r>
        <w:rPr>
          <w:rStyle w:val="a4"/>
        </w:rPr>
        <w:footnoteRef/>
      </w:r>
      <w:r>
        <w:t xml:space="preserve"> Политология</w:t>
      </w:r>
      <w:r w:rsidRPr="000F2A61">
        <w:t xml:space="preserve"> / Под общ</w:t>
      </w:r>
      <w:r>
        <w:t>. ред. В. С. Комаровского. – М.</w:t>
      </w:r>
      <w:r w:rsidRPr="000F2A61">
        <w:t xml:space="preserve">, 2006. – </w:t>
      </w:r>
      <w:r>
        <w:t>С.</w:t>
      </w:r>
      <w:r w:rsidR="00CC6B40">
        <w:t xml:space="preserve"> </w:t>
      </w:r>
      <w:r>
        <w:t>468.</w:t>
      </w:r>
    </w:p>
  </w:footnote>
  <w:footnote w:id="8">
    <w:p w:rsidR="00FC6A88" w:rsidRDefault="00FC6A88">
      <w:pPr>
        <w:pStyle w:val="a3"/>
      </w:pPr>
      <w:r>
        <w:rPr>
          <w:rStyle w:val="a4"/>
        </w:rPr>
        <w:footnoteRef/>
      </w:r>
      <w:r>
        <w:t xml:space="preserve"> Политология</w:t>
      </w:r>
      <w:r w:rsidRPr="000F2A61">
        <w:t xml:space="preserve"> / Под общ</w:t>
      </w:r>
      <w:r>
        <w:t>. ред. В. С. Комаровского. – М.</w:t>
      </w:r>
      <w:r w:rsidRPr="000F2A61">
        <w:t xml:space="preserve">, 2006. – </w:t>
      </w:r>
      <w:r>
        <w:t>С.470.</w:t>
      </w:r>
    </w:p>
  </w:footnote>
  <w:footnote w:id="9">
    <w:p w:rsidR="00FC6A88" w:rsidRDefault="00FC6A88">
      <w:pPr>
        <w:pStyle w:val="a3"/>
      </w:pPr>
      <w:r>
        <w:rPr>
          <w:rStyle w:val="a4"/>
        </w:rPr>
        <w:footnoteRef/>
      </w:r>
      <w:r>
        <w:t xml:space="preserve"> Политология</w:t>
      </w:r>
      <w:r w:rsidRPr="000F2A61">
        <w:t xml:space="preserve"> / Под общ</w:t>
      </w:r>
      <w:r>
        <w:t>. ред. В. С. Комаровского. – М.</w:t>
      </w:r>
      <w:r w:rsidRPr="000F2A61">
        <w:t xml:space="preserve">, 2006. – </w:t>
      </w:r>
      <w:r>
        <w:t>С. 471.</w:t>
      </w:r>
    </w:p>
  </w:footnote>
  <w:footnote w:id="10">
    <w:p w:rsidR="00F92E53" w:rsidRDefault="00F92E53">
      <w:pPr>
        <w:pStyle w:val="a3"/>
      </w:pPr>
      <w:r>
        <w:rPr>
          <w:rStyle w:val="a4"/>
        </w:rPr>
        <w:footnoteRef/>
      </w:r>
      <w:r>
        <w:t xml:space="preserve"> Политология</w:t>
      </w:r>
      <w:r w:rsidRPr="000F2A61">
        <w:t xml:space="preserve"> / Под общ</w:t>
      </w:r>
      <w:r>
        <w:t>. ред. В. С. Комаровского. – М.</w:t>
      </w:r>
      <w:r w:rsidRPr="000F2A61">
        <w:t xml:space="preserve">, 2006. – </w:t>
      </w:r>
      <w:r>
        <w:t>С. 472.</w:t>
      </w:r>
    </w:p>
  </w:footnote>
  <w:footnote w:id="11">
    <w:p w:rsidR="00E84140" w:rsidRDefault="00E84140">
      <w:pPr>
        <w:pStyle w:val="a3"/>
      </w:pPr>
      <w:r>
        <w:rPr>
          <w:rStyle w:val="a4"/>
        </w:rPr>
        <w:footnoteRef/>
      </w:r>
      <w:r>
        <w:t xml:space="preserve"> Политология</w:t>
      </w:r>
      <w:r w:rsidRPr="000F2A61">
        <w:t xml:space="preserve"> / Под общ</w:t>
      </w:r>
      <w:r>
        <w:t>. ред. В. С. Комаровского. – М.</w:t>
      </w:r>
      <w:r w:rsidRPr="000F2A61">
        <w:t xml:space="preserve">, 2006. – </w:t>
      </w:r>
      <w:r>
        <w:t>С. 473.</w:t>
      </w:r>
    </w:p>
  </w:footnote>
  <w:footnote w:id="12">
    <w:p w:rsidR="00813902" w:rsidRDefault="00813902" w:rsidP="00813902">
      <w:pPr>
        <w:pStyle w:val="a3"/>
      </w:pPr>
      <w:r>
        <w:rPr>
          <w:rStyle w:val="a4"/>
        </w:rPr>
        <w:footnoteRef/>
      </w:r>
      <w:r>
        <w:t xml:space="preserve"> Политология</w:t>
      </w:r>
      <w:r w:rsidRPr="000F2A61">
        <w:t xml:space="preserve"> / Под общ</w:t>
      </w:r>
      <w:r>
        <w:t>. ред. В. С. Комаровского. – М.</w:t>
      </w:r>
      <w:r w:rsidRPr="000F2A61">
        <w:t xml:space="preserve">, 2006. – </w:t>
      </w:r>
      <w:r>
        <w:t>С.</w:t>
      </w:r>
      <w:r w:rsidR="00D81883">
        <w:t xml:space="preserve"> 474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5DBB"/>
    <w:multiLevelType w:val="multilevel"/>
    <w:tmpl w:val="25F0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21B36"/>
    <w:multiLevelType w:val="multilevel"/>
    <w:tmpl w:val="2764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4108E"/>
    <w:multiLevelType w:val="multilevel"/>
    <w:tmpl w:val="AE1E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16323"/>
    <w:multiLevelType w:val="multilevel"/>
    <w:tmpl w:val="E558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D5654B"/>
    <w:multiLevelType w:val="hybridMultilevel"/>
    <w:tmpl w:val="6B9A7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5F3ECD"/>
    <w:multiLevelType w:val="multilevel"/>
    <w:tmpl w:val="F44E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115E83"/>
    <w:multiLevelType w:val="hybridMultilevel"/>
    <w:tmpl w:val="5D54B34C"/>
    <w:lvl w:ilvl="0" w:tplc="1E60A7D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8DD72EA"/>
    <w:multiLevelType w:val="multilevel"/>
    <w:tmpl w:val="AD70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57B9F"/>
    <w:multiLevelType w:val="multilevel"/>
    <w:tmpl w:val="B61A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412C4E"/>
    <w:multiLevelType w:val="multilevel"/>
    <w:tmpl w:val="E0DA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E254B0"/>
    <w:multiLevelType w:val="multilevel"/>
    <w:tmpl w:val="537C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9A69CD"/>
    <w:multiLevelType w:val="multilevel"/>
    <w:tmpl w:val="3344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2F2F89"/>
    <w:multiLevelType w:val="multilevel"/>
    <w:tmpl w:val="927A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567427"/>
    <w:multiLevelType w:val="multilevel"/>
    <w:tmpl w:val="7F22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125AAD"/>
    <w:multiLevelType w:val="hybridMultilevel"/>
    <w:tmpl w:val="9692D2CA"/>
    <w:lvl w:ilvl="0" w:tplc="A38A7E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1"/>
  </w:num>
  <w:num w:numId="5">
    <w:abstractNumId w:val="13"/>
  </w:num>
  <w:num w:numId="6">
    <w:abstractNumId w:val="11"/>
  </w:num>
  <w:num w:numId="7">
    <w:abstractNumId w:val="9"/>
  </w:num>
  <w:num w:numId="8">
    <w:abstractNumId w:val="5"/>
  </w:num>
  <w:num w:numId="9">
    <w:abstractNumId w:val="8"/>
  </w:num>
  <w:num w:numId="10">
    <w:abstractNumId w:val="12"/>
  </w:num>
  <w:num w:numId="11">
    <w:abstractNumId w:val="7"/>
  </w:num>
  <w:num w:numId="12">
    <w:abstractNumId w:val="0"/>
  </w:num>
  <w:num w:numId="13">
    <w:abstractNumId w:val="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843"/>
    <w:rsid w:val="00020EFD"/>
    <w:rsid w:val="00036298"/>
    <w:rsid w:val="000604F3"/>
    <w:rsid w:val="000632A9"/>
    <w:rsid w:val="00070425"/>
    <w:rsid w:val="00075397"/>
    <w:rsid w:val="00080B1A"/>
    <w:rsid w:val="000B143C"/>
    <w:rsid w:val="000B76FA"/>
    <w:rsid w:val="000E0843"/>
    <w:rsid w:val="000F2A61"/>
    <w:rsid w:val="00131474"/>
    <w:rsid w:val="0013267F"/>
    <w:rsid w:val="002807F9"/>
    <w:rsid w:val="002D4F36"/>
    <w:rsid w:val="00326325"/>
    <w:rsid w:val="00335E93"/>
    <w:rsid w:val="003628FB"/>
    <w:rsid w:val="0038790C"/>
    <w:rsid w:val="0041407C"/>
    <w:rsid w:val="00424EF8"/>
    <w:rsid w:val="004A374F"/>
    <w:rsid w:val="004B48C5"/>
    <w:rsid w:val="004C4494"/>
    <w:rsid w:val="0051502F"/>
    <w:rsid w:val="0055572F"/>
    <w:rsid w:val="00590EA5"/>
    <w:rsid w:val="005B08E5"/>
    <w:rsid w:val="005F4B6D"/>
    <w:rsid w:val="005F7FC2"/>
    <w:rsid w:val="00654C64"/>
    <w:rsid w:val="0069678C"/>
    <w:rsid w:val="006A1DA9"/>
    <w:rsid w:val="006C496E"/>
    <w:rsid w:val="00737032"/>
    <w:rsid w:val="007872F4"/>
    <w:rsid w:val="007C7C69"/>
    <w:rsid w:val="00813902"/>
    <w:rsid w:val="008432EE"/>
    <w:rsid w:val="008D05ED"/>
    <w:rsid w:val="008F67F4"/>
    <w:rsid w:val="00944760"/>
    <w:rsid w:val="009E0F91"/>
    <w:rsid w:val="009E5E93"/>
    <w:rsid w:val="00A5425B"/>
    <w:rsid w:val="00A8389C"/>
    <w:rsid w:val="00A92524"/>
    <w:rsid w:val="00AF7493"/>
    <w:rsid w:val="00B1562F"/>
    <w:rsid w:val="00B32FCB"/>
    <w:rsid w:val="00B3543C"/>
    <w:rsid w:val="00B379DA"/>
    <w:rsid w:val="00B71BC6"/>
    <w:rsid w:val="00BA53FC"/>
    <w:rsid w:val="00BB5981"/>
    <w:rsid w:val="00BC65D1"/>
    <w:rsid w:val="00C37C64"/>
    <w:rsid w:val="00CA1C5B"/>
    <w:rsid w:val="00CC553F"/>
    <w:rsid w:val="00CC6B40"/>
    <w:rsid w:val="00CF19BB"/>
    <w:rsid w:val="00CF59C8"/>
    <w:rsid w:val="00D02FAF"/>
    <w:rsid w:val="00D256F2"/>
    <w:rsid w:val="00D7580B"/>
    <w:rsid w:val="00D81883"/>
    <w:rsid w:val="00D869DE"/>
    <w:rsid w:val="00DB308D"/>
    <w:rsid w:val="00DB6B63"/>
    <w:rsid w:val="00DE7FA8"/>
    <w:rsid w:val="00E8010B"/>
    <w:rsid w:val="00E84140"/>
    <w:rsid w:val="00EB13F3"/>
    <w:rsid w:val="00EC2B4E"/>
    <w:rsid w:val="00EF4E3B"/>
    <w:rsid w:val="00F201CB"/>
    <w:rsid w:val="00F335A7"/>
    <w:rsid w:val="00F92E53"/>
    <w:rsid w:val="00FC0126"/>
    <w:rsid w:val="00FC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6"/>
    <o:shapelayout v:ext="edit">
      <o:idmap v:ext="edit" data="1"/>
    </o:shapelayout>
  </w:shapeDefaults>
  <w:decimalSymbol w:val=","/>
  <w:listSeparator w:val=";"/>
  <w15:chartTrackingRefBased/>
  <w15:docId w15:val="{1A69F817-B474-400B-9DEB-6BC29C92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5F4B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B379DA"/>
    <w:rPr>
      <w:sz w:val="20"/>
      <w:szCs w:val="20"/>
    </w:rPr>
  </w:style>
  <w:style w:type="character" w:styleId="a4">
    <w:name w:val="footnote reference"/>
    <w:basedOn w:val="a0"/>
    <w:semiHidden/>
    <w:rsid w:val="00B379DA"/>
    <w:rPr>
      <w:vertAlign w:val="superscript"/>
    </w:rPr>
  </w:style>
  <w:style w:type="character" w:styleId="a5">
    <w:name w:val="Hyperlink"/>
    <w:basedOn w:val="a0"/>
    <w:rsid w:val="005F4B6D"/>
    <w:rPr>
      <w:color w:val="0000FF"/>
      <w:u w:val="single"/>
    </w:rPr>
  </w:style>
  <w:style w:type="paragraph" w:styleId="a6">
    <w:name w:val="Normal (Web)"/>
    <w:basedOn w:val="a"/>
    <w:rsid w:val="005F4B6D"/>
    <w:pPr>
      <w:spacing w:before="100" w:beforeAutospacing="1" w:after="100" w:afterAutospacing="1"/>
    </w:pPr>
  </w:style>
  <w:style w:type="character" w:styleId="a7">
    <w:name w:val="Strong"/>
    <w:basedOn w:val="a0"/>
    <w:qFormat/>
    <w:rsid w:val="005F4B6D"/>
    <w:rPr>
      <w:b/>
      <w:bCs/>
    </w:rPr>
  </w:style>
  <w:style w:type="character" w:styleId="a8">
    <w:name w:val="Emphasis"/>
    <w:basedOn w:val="a0"/>
    <w:qFormat/>
    <w:rsid w:val="005F4B6D"/>
    <w:rPr>
      <w:i/>
      <w:iCs/>
    </w:rPr>
  </w:style>
  <w:style w:type="paragraph" w:customStyle="1" w:styleId="indent">
    <w:name w:val="indent"/>
    <w:basedOn w:val="a"/>
    <w:rsid w:val="00335E93"/>
    <w:pPr>
      <w:spacing w:before="100" w:beforeAutospacing="1" w:after="100" w:afterAutospacing="1"/>
    </w:pPr>
  </w:style>
  <w:style w:type="paragraph" w:styleId="a9">
    <w:name w:val="footer"/>
    <w:basedOn w:val="a"/>
    <w:rsid w:val="0055572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5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4198</Words>
  <Characters>23930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Политические конфликты (истоки, типология, динамика, способы ми механизмы урегулирования)</vt:lpstr>
    </vt:vector>
  </TitlesOfParts>
  <Company>home</Company>
  <LinksUpToDate>false</LinksUpToDate>
  <CharactersWithSpaces>28072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Политические конфликты (истоки, типология, динамика, способы ми механизмы урегулирования)</dc:title>
  <dc:subject/>
  <dc:creator>1</dc:creator>
  <cp:keywords/>
  <dc:description/>
  <cp:lastModifiedBy>admin</cp:lastModifiedBy>
  <cp:revision>2</cp:revision>
  <dcterms:created xsi:type="dcterms:W3CDTF">2014-03-30T03:35:00Z</dcterms:created>
  <dcterms:modified xsi:type="dcterms:W3CDTF">2014-03-30T03:35:00Z</dcterms:modified>
</cp:coreProperties>
</file>