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96611C" w:rsidRDefault="0096611C" w:rsidP="0096611C">
      <w:pPr>
        <w:widowControl w:val="0"/>
        <w:spacing w:line="360" w:lineRule="auto"/>
        <w:ind w:firstLine="709"/>
        <w:jc w:val="center"/>
        <w:rPr>
          <w:sz w:val="28"/>
          <w:szCs w:val="28"/>
        </w:rPr>
      </w:pPr>
    </w:p>
    <w:p w:rsidR="002D713F" w:rsidRPr="0096611C" w:rsidRDefault="00FE3077" w:rsidP="0096611C">
      <w:pPr>
        <w:widowControl w:val="0"/>
        <w:spacing w:line="360" w:lineRule="auto"/>
        <w:ind w:firstLine="709"/>
        <w:jc w:val="center"/>
        <w:rPr>
          <w:sz w:val="28"/>
          <w:szCs w:val="28"/>
        </w:rPr>
      </w:pPr>
      <w:r w:rsidRPr="0096611C">
        <w:rPr>
          <w:sz w:val="28"/>
          <w:szCs w:val="28"/>
        </w:rPr>
        <w:t xml:space="preserve">Политика Англии в Индии в первой половине </w:t>
      </w:r>
      <w:r w:rsidRPr="0096611C">
        <w:rPr>
          <w:sz w:val="28"/>
          <w:szCs w:val="28"/>
          <w:lang w:val="en-US"/>
        </w:rPr>
        <w:t>XIX</w:t>
      </w:r>
      <w:r w:rsidRPr="0096611C">
        <w:rPr>
          <w:sz w:val="28"/>
          <w:szCs w:val="28"/>
        </w:rPr>
        <w:t xml:space="preserve"> века</w:t>
      </w:r>
    </w:p>
    <w:p w:rsidR="00FE3077" w:rsidRDefault="00FE3077" w:rsidP="0096611C">
      <w:pPr>
        <w:widowControl w:val="0"/>
        <w:spacing w:line="360" w:lineRule="auto"/>
        <w:ind w:firstLine="709"/>
        <w:jc w:val="center"/>
        <w:rPr>
          <w:sz w:val="28"/>
          <w:szCs w:val="28"/>
        </w:rPr>
      </w:pPr>
    </w:p>
    <w:p w:rsidR="00FE3077" w:rsidRPr="0096611C" w:rsidRDefault="0096611C" w:rsidP="0096611C">
      <w:pPr>
        <w:widowControl w:val="0"/>
        <w:spacing w:line="360" w:lineRule="auto"/>
        <w:ind w:firstLine="709"/>
        <w:jc w:val="both"/>
        <w:rPr>
          <w:b/>
          <w:bCs/>
          <w:sz w:val="28"/>
          <w:szCs w:val="28"/>
        </w:rPr>
      </w:pPr>
      <w:r>
        <w:rPr>
          <w:sz w:val="28"/>
          <w:szCs w:val="28"/>
        </w:rPr>
        <w:br w:type="page"/>
      </w:r>
      <w:r w:rsidR="00FE3077" w:rsidRPr="0096611C">
        <w:rPr>
          <w:b/>
          <w:bCs/>
          <w:sz w:val="28"/>
          <w:szCs w:val="28"/>
        </w:rPr>
        <w:t>План</w:t>
      </w:r>
    </w:p>
    <w:p w:rsidR="0096611C" w:rsidRPr="0096611C" w:rsidRDefault="0096611C" w:rsidP="0096611C">
      <w:pPr>
        <w:widowControl w:val="0"/>
        <w:spacing w:line="360" w:lineRule="auto"/>
        <w:ind w:firstLine="709"/>
        <w:jc w:val="both"/>
        <w:rPr>
          <w:sz w:val="28"/>
          <w:szCs w:val="28"/>
        </w:rPr>
      </w:pPr>
    </w:p>
    <w:p w:rsidR="00FE3077" w:rsidRPr="0096611C" w:rsidRDefault="00FE3077" w:rsidP="0096611C">
      <w:pPr>
        <w:widowControl w:val="0"/>
        <w:tabs>
          <w:tab w:val="left" w:pos="360"/>
        </w:tabs>
        <w:spacing w:line="360" w:lineRule="auto"/>
        <w:jc w:val="both"/>
        <w:rPr>
          <w:sz w:val="28"/>
          <w:szCs w:val="28"/>
        </w:rPr>
      </w:pPr>
      <w:r w:rsidRPr="0096611C">
        <w:rPr>
          <w:sz w:val="28"/>
          <w:szCs w:val="28"/>
        </w:rPr>
        <w:t>Ведение</w:t>
      </w:r>
    </w:p>
    <w:p w:rsidR="00FE3077" w:rsidRPr="0096611C" w:rsidRDefault="006668EE" w:rsidP="0096611C">
      <w:pPr>
        <w:widowControl w:val="0"/>
        <w:numPr>
          <w:ilvl w:val="0"/>
          <w:numId w:val="1"/>
        </w:numPr>
        <w:tabs>
          <w:tab w:val="left" w:pos="360"/>
        </w:tabs>
        <w:spacing w:line="360" w:lineRule="auto"/>
        <w:ind w:left="0" w:firstLine="0"/>
        <w:jc w:val="both"/>
        <w:rPr>
          <w:sz w:val="28"/>
          <w:szCs w:val="28"/>
        </w:rPr>
      </w:pPr>
      <w:r w:rsidRPr="0096611C">
        <w:rPr>
          <w:sz w:val="28"/>
          <w:szCs w:val="28"/>
        </w:rPr>
        <w:t xml:space="preserve">Правление </w:t>
      </w:r>
      <w:r w:rsidR="00FE3077" w:rsidRPr="0096611C">
        <w:rPr>
          <w:sz w:val="28"/>
          <w:szCs w:val="28"/>
        </w:rPr>
        <w:t>Ост-Индской кампании</w:t>
      </w:r>
    </w:p>
    <w:p w:rsidR="00FE3077" w:rsidRPr="0096611C" w:rsidRDefault="00FE3077" w:rsidP="0096611C">
      <w:pPr>
        <w:widowControl w:val="0"/>
        <w:numPr>
          <w:ilvl w:val="0"/>
          <w:numId w:val="1"/>
        </w:numPr>
        <w:tabs>
          <w:tab w:val="left" w:pos="360"/>
        </w:tabs>
        <w:spacing w:line="360" w:lineRule="auto"/>
        <w:ind w:left="0" w:firstLine="0"/>
        <w:jc w:val="both"/>
        <w:rPr>
          <w:sz w:val="28"/>
          <w:szCs w:val="28"/>
        </w:rPr>
      </w:pPr>
      <w:r w:rsidRPr="0096611C">
        <w:rPr>
          <w:sz w:val="28"/>
          <w:szCs w:val="28"/>
        </w:rPr>
        <w:t xml:space="preserve">Социально-экономическая и политическая ситуация в Индии </w:t>
      </w:r>
      <w:r w:rsidR="006668EE" w:rsidRPr="0096611C">
        <w:rPr>
          <w:sz w:val="28"/>
          <w:szCs w:val="28"/>
        </w:rPr>
        <w:t>в первой половине</w:t>
      </w:r>
      <w:r w:rsidR="00E13D11">
        <w:rPr>
          <w:sz w:val="28"/>
          <w:szCs w:val="28"/>
        </w:rPr>
        <w:t xml:space="preserve"> </w:t>
      </w:r>
      <w:r w:rsidRPr="0096611C">
        <w:rPr>
          <w:sz w:val="28"/>
          <w:szCs w:val="28"/>
          <w:lang w:val="en-US"/>
        </w:rPr>
        <w:t>XIX</w:t>
      </w:r>
      <w:r w:rsidRPr="0096611C">
        <w:rPr>
          <w:sz w:val="28"/>
          <w:szCs w:val="28"/>
        </w:rPr>
        <w:t xml:space="preserve"> века.</w:t>
      </w:r>
    </w:p>
    <w:p w:rsidR="00FE3077" w:rsidRPr="0096611C" w:rsidRDefault="006668EE" w:rsidP="0096611C">
      <w:pPr>
        <w:widowControl w:val="0"/>
        <w:numPr>
          <w:ilvl w:val="0"/>
          <w:numId w:val="1"/>
        </w:numPr>
        <w:tabs>
          <w:tab w:val="left" w:pos="360"/>
        </w:tabs>
        <w:spacing w:line="360" w:lineRule="auto"/>
        <w:ind w:left="0" w:firstLine="0"/>
        <w:jc w:val="both"/>
        <w:rPr>
          <w:sz w:val="28"/>
          <w:szCs w:val="28"/>
        </w:rPr>
      </w:pPr>
      <w:r w:rsidRPr="0096611C">
        <w:rPr>
          <w:sz w:val="28"/>
          <w:szCs w:val="28"/>
        </w:rPr>
        <w:t>Сипайское восстания и р</w:t>
      </w:r>
      <w:r w:rsidR="007616D7" w:rsidRPr="0096611C">
        <w:rPr>
          <w:sz w:val="28"/>
          <w:szCs w:val="28"/>
        </w:rPr>
        <w:t>еформа колониальной политики</w:t>
      </w:r>
    </w:p>
    <w:p w:rsidR="00FE3077" w:rsidRPr="0096611C" w:rsidRDefault="00FE3077" w:rsidP="0096611C">
      <w:pPr>
        <w:widowControl w:val="0"/>
        <w:spacing w:line="360" w:lineRule="auto"/>
        <w:ind w:firstLine="709"/>
        <w:jc w:val="both"/>
        <w:rPr>
          <w:b/>
          <w:bCs/>
          <w:sz w:val="28"/>
          <w:szCs w:val="28"/>
        </w:rPr>
      </w:pPr>
      <w:r w:rsidRPr="0096611C">
        <w:rPr>
          <w:sz w:val="28"/>
          <w:szCs w:val="28"/>
        </w:rPr>
        <w:br w:type="page"/>
      </w:r>
      <w:r w:rsidRPr="0096611C">
        <w:rPr>
          <w:b/>
          <w:bCs/>
          <w:sz w:val="28"/>
          <w:szCs w:val="28"/>
        </w:rPr>
        <w:t>Введение</w:t>
      </w:r>
    </w:p>
    <w:p w:rsidR="00FE3077" w:rsidRPr="0096611C" w:rsidRDefault="00FE3077" w:rsidP="0096611C">
      <w:pPr>
        <w:widowControl w:val="0"/>
        <w:spacing w:line="360" w:lineRule="auto"/>
        <w:ind w:firstLine="709"/>
        <w:jc w:val="both"/>
        <w:rPr>
          <w:sz w:val="28"/>
          <w:szCs w:val="28"/>
        </w:rPr>
      </w:pPr>
    </w:p>
    <w:p w:rsidR="00825083" w:rsidRPr="0096611C" w:rsidRDefault="00FE3077" w:rsidP="0096611C">
      <w:pPr>
        <w:widowControl w:val="0"/>
        <w:spacing w:line="360" w:lineRule="auto"/>
        <w:ind w:firstLine="709"/>
        <w:jc w:val="both"/>
        <w:rPr>
          <w:sz w:val="28"/>
          <w:szCs w:val="28"/>
        </w:rPr>
      </w:pPr>
      <w:r w:rsidRPr="0096611C">
        <w:rPr>
          <w:sz w:val="28"/>
          <w:szCs w:val="28"/>
        </w:rPr>
        <w:t>Еще в XIV-XV вв., когда мусульманские и иные купцы стали вести активную торговлю индийскими товарами и товарами, шедшими транзитом через Индию, на побережье субконтинента было построено множество удобных морских портов. Расширение морской торговли было одним из факторов, предопределивших быстрые темпы развития Южной Индии. Именно в это время с юга Индии и через морские порты ее, в том числе и транзитом, из стран южных морей, стали проникать в Европу многочисленные редкие экзотические товары и пряности, столь высоко ценившиеся там. Неудивительно, что вслед за этим в Европе сложилось представление о сказочных богатствах Индии, о ее несметных сокровищах, об "Индии чудес". Как следствие, многие европейские купцы и мореплаватели стали организовывать одну за другой экспедиции в Индию с целью открыть эту богатую страну для европейской торговли.</w:t>
      </w:r>
    </w:p>
    <w:p w:rsidR="00E13D11" w:rsidRDefault="00FE3077" w:rsidP="0096611C">
      <w:pPr>
        <w:widowControl w:val="0"/>
        <w:spacing w:line="360" w:lineRule="auto"/>
        <w:ind w:firstLine="709"/>
        <w:jc w:val="both"/>
        <w:rPr>
          <w:sz w:val="28"/>
          <w:szCs w:val="28"/>
        </w:rPr>
      </w:pPr>
      <w:r w:rsidRPr="0096611C">
        <w:rPr>
          <w:sz w:val="28"/>
          <w:szCs w:val="28"/>
        </w:rPr>
        <w:t>В результате одной из таких экспедиций, как известно, была открыта и Америка. Многие другие достигали</w:t>
      </w:r>
      <w:r w:rsidR="00825083" w:rsidRPr="0096611C">
        <w:rPr>
          <w:sz w:val="28"/>
          <w:szCs w:val="28"/>
        </w:rPr>
        <w:t xml:space="preserve"> </w:t>
      </w:r>
      <w:r w:rsidRPr="0096611C">
        <w:rPr>
          <w:sz w:val="28"/>
          <w:szCs w:val="28"/>
        </w:rPr>
        <w:t xml:space="preserve">Индии. Достигшие Индии европейцы, прежде всего португальцы, стали на рубеже XV-XVI вв. сосредоточивать в своих руках контроль за торговыми путями и торговлей, затем строить многочисленные склады и фактории, создавать новые поселения и порты, даже активно вмешиваться в политическую борьбу местных правителей. Вслед за португальцами в этом районе мира появились голландцы, которые вскоре, однако, сконцентрировали свои усилия на эксплуатации ресурсов богатой пряностями так называемой Голландской Индии, т.е. островов Индонезии. После этого пришла очередь французов и англичан, не считая остальных, занимавших более скромные позиции. Началась эпоха колонизации Индии и прилегающих к ней районов Азии. </w:t>
      </w:r>
    </w:p>
    <w:p w:rsidR="00825083" w:rsidRPr="0096611C" w:rsidRDefault="00FE3077" w:rsidP="0096611C">
      <w:pPr>
        <w:widowControl w:val="0"/>
        <w:spacing w:line="360" w:lineRule="auto"/>
        <w:ind w:firstLine="709"/>
        <w:jc w:val="both"/>
        <w:rPr>
          <w:sz w:val="28"/>
          <w:szCs w:val="28"/>
        </w:rPr>
      </w:pPr>
      <w:r w:rsidRPr="0096611C">
        <w:rPr>
          <w:sz w:val="28"/>
          <w:szCs w:val="28"/>
        </w:rPr>
        <w:t>Для самой Индии эта эпоха совпала с периодом короткого расцвета и быстрого упадка, а затем и развала империи Великих Моголов, в качестве наследников которых и претендентов на сильную власть выступило сразу несколько государств.</w:t>
      </w:r>
    </w:p>
    <w:p w:rsidR="00825083" w:rsidRPr="0096611C" w:rsidRDefault="00825083" w:rsidP="0096611C">
      <w:pPr>
        <w:widowControl w:val="0"/>
        <w:spacing w:line="360" w:lineRule="auto"/>
        <w:ind w:firstLine="709"/>
        <w:jc w:val="both"/>
        <w:rPr>
          <w:sz w:val="28"/>
          <w:szCs w:val="28"/>
        </w:rPr>
      </w:pPr>
      <w:r w:rsidRPr="0096611C">
        <w:rPr>
          <w:sz w:val="28"/>
          <w:szCs w:val="28"/>
        </w:rPr>
        <w:t>У</w:t>
      </w:r>
      <w:r w:rsidR="00FE3077" w:rsidRPr="0096611C">
        <w:rPr>
          <w:sz w:val="28"/>
          <w:szCs w:val="28"/>
        </w:rPr>
        <w:t xml:space="preserve">же с конца XVII в. и особенно в XVIII в., ознаменовавшемся развалом империи Моголов, англичане явно стали выходить на первое место среди колониальных держав в Индии, оттеснив и всех тех, кто претендовал на наследство Моголов в самой этой стране. Имея значительные позиции в ряде районов Индии и постоянно укрепляя их, действуя традиционным методом "разделяй и властвуй", англичане </w:t>
      </w:r>
      <w:r w:rsidRPr="0096611C">
        <w:rPr>
          <w:sz w:val="28"/>
          <w:szCs w:val="28"/>
        </w:rPr>
        <w:t>старались всеми способами упрочить своё положение.</w:t>
      </w:r>
      <w:r w:rsidR="00FE3077" w:rsidRPr="0096611C">
        <w:rPr>
          <w:sz w:val="28"/>
          <w:szCs w:val="28"/>
        </w:rPr>
        <w:t xml:space="preserve"> Они вмешивались в политические распри, подкупали своих ставленников и помогали им захватить власть, обязывая после этого выплачивать астрономические суммы</w:t>
      </w:r>
      <w:r w:rsidR="00AF1245" w:rsidRPr="0096611C">
        <w:rPr>
          <w:sz w:val="28"/>
          <w:szCs w:val="28"/>
        </w:rPr>
        <w:t>.</w:t>
      </w:r>
      <w:r w:rsidR="00FE3077" w:rsidRPr="0096611C">
        <w:rPr>
          <w:sz w:val="28"/>
          <w:szCs w:val="28"/>
        </w:rPr>
        <w:t xml:space="preserve"> Налоговый гнет в </w:t>
      </w:r>
      <w:r w:rsidR="00FE3077" w:rsidRPr="0096611C">
        <w:rPr>
          <w:color w:val="008080"/>
          <w:sz w:val="28"/>
          <w:szCs w:val="28"/>
        </w:rPr>
        <w:t>Бенгалии,</w:t>
      </w:r>
      <w:r w:rsidR="00FE3077" w:rsidRPr="0096611C">
        <w:rPr>
          <w:sz w:val="28"/>
          <w:szCs w:val="28"/>
        </w:rPr>
        <w:t xml:space="preserve"> где позиции англичан в XVIII в. были всего прочнее и откуда они, по существу, и начали свое завоевание Индии, был особенно тяжелым, порой невыносимым. По некоторым данным, за период 1757- 1780 гг. Англия вывезла из Индии почти безвозмездно в виде товаров и монеты 38 млн. фунтов стерлингов - немалую по тем временам сумму.</w:t>
      </w:r>
    </w:p>
    <w:p w:rsidR="00825083" w:rsidRPr="0096611C" w:rsidRDefault="00FE3077" w:rsidP="0096611C">
      <w:pPr>
        <w:widowControl w:val="0"/>
        <w:spacing w:line="360" w:lineRule="auto"/>
        <w:ind w:firstLine="709"/>
        <w:jc w:val="both"/>
        <w:rPr>
          <w:sz w:val="28"/>
          <w:szCs w:val="28"/>
        </w:rPr>
      </w:pPr>
      <w:r w:rsidRPr="0096611C">
        <w:rPr>
          <w:sz w:val="28"/>
          <w:szCs w:val="28"/>
        </w:rPr>
        <w:t>Для успешных военных действий компания должна была иметь собственные боевые силы. И она их имела, причем это были в основном сами же индийцы. Еще французы в свое время первыми наладили практику использования специально обученных индийских войск - сипаев - во главе с французскими офицерами. Этот новый вид войск зарекомендовал себя столь успешно, что англичане приступили к созданию собственных отрядов сипаев. Возглавлявшееся английскими офицерами войско из сипаев было хорошо вооруженной и обученной боевой силой и призвано было играть роль ударного отряда во всех тех столкновениях, где возглавлявшиеся англичанами коалиции войск выступали против их врагов. Более того, англичане со временем стали извлекать из си</w:t>
      </w:r>
      <w:r w:rsidR="00AF1245" w:rsidRPr="0096611C">
        <w:rPr>
          <w:sz w:val="28"/>
          <w:szCs w:val="28"/>
        </w:rPr>
        <w:t>п</w:t>
      </w:r>
      <w:r w:rsidRPr="0096611C">
        <w:rPr>
          <w:sz w:val="28"/>
          <w:szCs w:val="28"/>
        </w:rPr>
        <w:t>айских отрядов даже двойную выгоду, сдавая их внаем</w:t>
      </w:r>
      <w:r w:rsidR="00825083" w:rsidRPr="0096611C">
        <w:rPr>
          <w:sz w:val="28"/>
          <w:szCs w:val="28"/>
        </w:rPr>
        <w:t>.</w:t>
      </w:r>
      <w:r w:rsidRPr="0096611C">
        <w:rPr>
          <w:sz w:val="28"/>
          <w:szCs w:val="28"/>
        </w:rPr>
        <w:t xml:space="preserve"> Заинтересованное в получении таких отрядов государство или княжество заключало с компанией субсидиальный договор, согласно которому англичане получали ряд прав и привилегий, в том числе обязательство нанимающей стороны платить за наемников-сипаев налоги с определенных округов. Зацепившись за это право, служащие компании обычно выкачивали из отданных им на время округов такие налоговые сборы, которые разоряли местное население.</w:t>
      </w:r>
    </w:p>
    <w:p w:rsidR="00825083" w:rsidRPr="0096611C" w:rsidRDefault="00825083"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Англия, к тому времени уже вставшая на путь капиталистического развития, рассматривала Индию как арену для извлечения богатств, вывозившихся затем в метрополию. И хотя методы британской эксплуатации Индии со временем менялись, становились мягче, эта страна всегда оставалась для колониальных властей придатком метрополии. А начавшийся еще в период завоевания вывоз богатств из Индии стал постоянной «экономической выкачкой» (есоnоmic drain), которая обескровливала Индию и превращала ее в нищую страну. Индия сама по себе никогда не была достаточно экономически развитой страной, а попав в колониальное положение,</w:t>
      </w:r>
      <w:r w:rsidR="00E13D11">
        <w:rPr>
          <w:rFonts w:ascii="Times New Roman" w:hAnsi="Times New Roman" w:cs="Times New Roman"/>
          <w:sz w:val="28"/>
          <w:szCs w:val="28"/>
        </w:rPr>
        <w:t xml:space="preserve"> </w:t>
      </w:r>
      <w:r w:rsidRPr="0096611C">
        <w:rPr>
          <w:rFonts w:ascii="Times New Roman" w:hAnsi="Times New Roman" w:cs="Times New Roman"/>
          <w:sz w:val="28"/>
          <w:szCs w:val="28"/>
        </w:rPr>
        <w:t>тем более не могла провести коренного улучшения своего экономического положения. И х</w:t>
      </w:r>
      <w:r w:rsidR="00ED48FC" w:rsidRPr="0096611C">
        <w:rPr>
          <w:rFonts w:ascii="Times New Roman" w:hAnsi="Times New Roman" w:cs="Times New Roman"/>
          <w:sz w:val="28"/>
          <w:szCs w:val="28"/>
        </w:rPr>
        <w:t xml:space="preserve">отя для Англии тоже было невыгодно обнищание Индии, никаких попыток по улучшению экономики Индии вплоть до конца </w:t>
      </w:r>
      <w:r w:rsidRPr="0096611C">
        <w:rPr>
          <w:rFonts w:ascii="Times New Roman" w:hAnsi="Times New Roman" w:cs="Times New Roman"/>
          <w:sz w:val="28"/>
          <w:szCs w:val="28"/>
          <w:lang w:val="en-US"/>
        </w:rPr>
        <w:t>XIX</w:t>
      </w:r>
      <w:r w:rsidRPr="0096611C">
        <w:rPr>
          <w:rFonts w:ascii="Times New Roman" w:hAnsi="Times New Roman" w:cs="Times New Roman"/>
          <w:sz w:val="28"/>
          <w:szCs w:val="28"/>
        </w:rPr>
        <w:t xml:space="preserve"> века </w:t>
      </w:r>
      <w:r w:rsidR="00ED48FC" w:rsidRPr="0096611C">
        <w:rPr>
          <w:rFonts w:ascii="Times New Roman" w:hAnsi="Times New Roman" w:cs="Times New Roman"/>
          <w:sz w:val="28"/>
          <w:szCs w:val="28"/>
        </w:rPr>
        <w:t>не проводились.</w:t>
      </w:r>
    </w:p>
    <w:p w:rsidR="0096611C" w:rsidRDefault="0096611C" w:rsidP="0096611C">
      <w:pPr>
        <w:widowControl w:val="0"/>
        <w:spacing w:line="360" w:lineRule="auto"/>
        <w:ind w:firstLine="709"/>
        <w:jc w:val="both"/>
        <w:rPr>
          <w:b/>
          <w:bCs/>
          <w:sz w:val="28"/>
          <w:szCs w:val="28"/>
        </w:rPr>
      </w:pPr>
    </w:p>
    <w:p w:rsidR="00825083" w:rsidRPr="0096611C" w:rsidRDefault="0096611C" w:rsidP="0096611C">
      <w:pPr>
        <w:widowControl w:val="0"/>
        <w:spacing w:line="360" w:lineRule="auto"/>
        <w:ind w:firstLine="709"/>
        <w:jc w:val="both"/>
        <w:rPr>
          <w:b/>
          <w:bCs/>
          <w:sz w:val="28"/>
          <w:szCs w:val="28"/>
        </w:rPr>
      </w:pPr>
      <w:r>
        <w:rPr>
          <w:b/>
          <w:bCs/>
          <w:sz w:val="28"/>
          <w:szCs w:val="28"/>
        </w:rPr>
        <w:t xml:space="preserve">1 </w:t>
      </w:r>
      <w:r w:rsidR="006668EE" w:rsidRPr="0096611C">
        <w:rPr>
          <w:b/>
          <w:bCs/>
          <w:sz w:val="28"/>
          <w:szCs w:val="28"/>
        </w:rPr>
        <w:t>Правление</w:t>
      </w:r>
      <w:r w:rsidR="00DF732B" w:rsidRPr="0096611C">
        <w:rPr>
          <w:b/>
          <w:bCs/>
          <w:sz w:val="28"/>
          <w:szCs w:val="28"/>
        </w:rPr>
        <w:t xml:space="preserve"> Ост-Индской кампании</w:t>
      </w:r>
    </w:p>
    <w:p w:rsidR="00DF732B" w:rsidRPr="0096611C" w:rsidRDefault="00DF732B" w:rsidP="0096611C">
      <w:pPr>
        <w:widowControl w:val="0"/>
        <w:spacing w:line="360" w:lineRule="auto"/>
        <w:ind w:firstLine="709"/>
        <w:jc w:val="both"/>
        <w:rPr>
          <w:b/>
          <w:bCs/>
          <w:sz w:val="28"/>
          <w:szCs w:val="28"/>
        </w:rPr>
      </w:pPr>
    </w:p>
    <w:p w:rsidR="00DF732B" w:rsidRPr="0096611C" w:rsidRDefault="00DF732B" w:rsidP="0096611C">
      <w:pPr>
        <w:widowControl w:val="0"/>
        <w:spacing w:line="360" w:lineRule="auto"/>
        <w:ind w:firstLine="709"/>
        <w:jc w:val="both"/>
        <w:rPr>
          <w:sz w:val="28"/>
          <w:szCs w:val="28"/>
        </w:rPr>
      </w:pPr>
      <w:r w:rsidRPr="0096611C">
        <w:rPr>
          <w:sz w:val="28"/>
          <w:szCs w:val="28"/>
        </w:rPr>
        <w:t>Английская Ост-Индская компания. Возникла ещё в начале XVII в. и сконцентрировала своих руках почти все торговые, военные, дипломатические, политические операции в Индии. Она была, пожалуй, наиболее удачной в тех условиях формой проникновения в Индию и закрепления в ней. Соперничавшие с англичанами португальцы, а затем французы не смогли противостоять им достаточно успешно, а столкновения между различными военачальниками-французами при попытках Франции укрепиться на западном побережье Индии в середине XVIII в. лишь продемонстрировали это весьма наглядно. Нельзя не учитывать итого, что Франция во второй половине XVIII в. была в состоянии кризиса и находилась накануне революции, которая не могла не спутать все ее колониальные карты именно тогда, когда триумф английской Ост-Индской компании в Индии был уже почти полным.</w:t>
      </w:r>
    </w:p>
    <w:p w:rsidR="00DF732B" w:rsidRPr="0096611C" w:rsidRDefault="00DF732B" w:rsidP="0096611C">
      <w:pPr>
        <w:widowControl w:val="0"/>
        <w:spacing w:line="360" w:lineRule="auto"/>
        <w:ind w:firstLine="709"/>
        <w:jc w:val="both"/>
        <w:rPr>
          <w:sz w:val="28"/>
          <w:szCs w:val="28"/>
        </w:rPr>
      </w:pPr>
      <w:r w:rsidRPr="0096611C">
        <w:rPr>
          <w:sz w:val="28"/>
          <w:szCs w:val="28"/>
        </w:rPr>
        <w:t xml:space="preserve">В 70—80-х годах XVIII в. политика Компании заключалась не столько в том, </w:t>
      </w:r>
      <w:r w:rsidR="00C041C1" w:rsidRPr="0096611C">
        <w:rPr>
          <w:sz w:val="28"/>
          <w:szCs w:val="28"/>
        </w:rPr>
        <w:t>чтобы</w:t>
      </w:r>
      <w:r w:rsidRPr="0096611C">
        <w:rPr>
          <w:sz w:val="28"/>
          <w:szCs w:val="28"/>
        </w:rPr>
        <w:t xml:space="preserve"> расширять свои владения в Индии, сколько в том, чтобы прочно утвердить свою власть на уже завоеванной территории и укрепить свое влияние в независимых государствах Индии.</w:t>
      </w:r>
    </w:p>
    <w:p w:rsidR="003508FC" w:rsidRPr="0096611C" w:rsidRDefault="00DF732B" w:rsidP="0096611C">
      <w:pPr>
        <w:widowControl w:val="0"/>
        <w:spacing w:line="360" w:lineRule="auto"/>
        <w:ind w:firstLine="709"/>
        <w:jc w:val="both"/>
        <w:rPr>
          <w:sz w:val="28"/>
          <w:szCs w:val="28"/>
        </w:rPr>
      </w:pPr>
      <w:r w:rsidRPr="0096611C">
        <w:rPr>
          <w:sz w:val="28"/>
          <w:szCs w:val="28"/>
        </w:rPr>
        <w:t>Эта последняя цель достигалась путем предоставления английских сипайских отрядов (т. е. боеспособной военной силы) тому независимому княжеству, которое согласится заключить с Кампанией субсидиарный договор. Заключившее такой договор княжество отказывалось от самостоятельной внешней политики и обязывалось свои внешние сношения вести только через Компанию, а также распустить французские отряды и не принимать на службу французов. Эти два обязательства лишали подписавшее договор княжество возможности освободиться когда-либо от английского влияния. Наконец, по субсидиарному договору Ост-Индская компания посылала в княжество отряд сипаев якобы для защиты от нападений; правитель же княжества обязывался субсидировать эти войска, полностью обеспечивая их содержание в размере, определяемом англичанами. Войска Компании, собиравшие налоги в отведенных им округах, попросту грабили их, и княжеству приходилось или выделять новые округа, или занимать на оплату отрядов деньги у служащих Компании. В обоих случаях стране грозило полное разорение. В конце концов обнищавшее княжество включалось во владения Компании под предлогом ликвидации «дурного управления» им.</w:t>
      </w:r>
    </w:p>
    <w:p w:rsidR="003508FC" w:rsidRPr="0096611C" w:rsidRDefault="003508FC" w:rsidP="0096611C">
      <w:pPr>
        <w:widowControl w:val="0"/>
        <w:spacing w:line="360" w:lineRule="auto"/>
        <w:ind w:firstLine="709"/>
        <w:jc w:val="both"/>
        <w:rPr>
          <w:sz w:val="28"/>
          <w:szCs w:val="28"/>
        </w:rPr>
      </w:pPr>
      <w:r w:rsidRPr="0096611C">
        <w:rPr>
          <w:sz w:val="28"/>
          <w:szCs w:val="28"/>
        </w:rPr>
        <w:t>Когда английская власть была уже установлена, начался второй этап эксплуатации этой колонии. Основным источником колониального дохода стал земельный налог, взимаемый с крестьянства. Однако все попытки англичан ввести такую земельно-налоговую систему, которая привела бы к развитию сельского хозяйства, провалились. При всех введенных англичанами земельно-налоговых системах: постоянном землеустройстве в Бенгалии, райятвари в Южной Индии, маузаваре в Северной Индии или общинной системе в Пенджабе — колониальное государство все равно изымало максимально возможный земельный налог, и земледелец при полуголодной жизни не имел никаких средств для ведения рационального хозяйства. В феодальной Индии все системы сбора налогов были гибкими, налог снижался при стихийных бедствиях или cильном падении цен: не в интересах феодала было полное разорение его земель. При колониальном правительстве налог твердо фиксировался и его взыскивали, невзирая ни на какие неблагоприятные обстоятельства. Феодальные владетели в случае необходимости предоставляли своим крестьянам помощь (в Могольской Индии именуемую такави), необходимую для продолжения сельскохозяйственного цикла. Колониальные чиновники, естественно, не считали это своей заботой: их делом был сбор налогов. Поэтому в колониальной Индии положение земледельца было еще хуже, чем в феодальные времена.</w:t>
      </w:r>
    </w:p>
    <w:p w:rsidR="00DF732B" w:rsidRPr="0096611C" w:rsidRDefault="003508FC" w:rsidP="0096611C">
      <w:pPr>
        <w:widowControl w:val="0"/>
        <w:spacing w:line="360" w:lineRule="auto"/>
        <w:ind w:firstLine="709"/>
        <w:jc w:val="both"/>
        <w:rPr>
          <w:sz w:val="28"/>
          <w:szCs w:val="28"/>
        </w:rPr>
      </w:pPr>
      <w:r w:rsidRPr="0096611C">
        <w:rPr>
          <w:sz w:val="28"/>
          <w:szCs w:val="28"/>
        </w:rPr>
        <w:t>В конце концов з</w:t>
      </w:r>
      <w:r w:rsidR="00DF732B" w:rsidRPr="0096611C">
        <w:rPr>
          <w:sz w:val="28"/>
          <w:szCs w:val="28"/>
        </w:rPr>
        <w:t>лоупотреблений в сфере налогообложения и льгот было так много, что это впоследствии приняло форму международного скандала. Известно, например, что против первого генерал-губернатора Индии У. Гастингса</w:t>
      </w:r>
      <w:r w:rsidR="00C041C1" w:rsidRPr="0096611C">
        <w:rPr>
          <w:sz w:val="28"/>
          <w:szCs w:val="28"/>
        </w:rPr>
        <w:t xml:space="preserve"> </w:t>
      </w:r>
      <w:r w:rsidR="00DF732B" w:rsidRPr="0096611C">
        <w:rPr>
          <w:sz w:val="28"/>
          <w:szCs w:val="28"/>
        </w:rPr>
        <w:t>было возбуждено судебное дело на уровне парламентского расследования. Дело тянулось несколько лет (1788- 1795) и закончилось оправданием обвиняемого. Но сам по себе факт был весьма показательным и побудил Англию принять соответствующие меры.</w:t>
      </w:r>
    </w:p>
    <w:p w:rsidR="006D6E06" w:rsidRPr="0096611C" w:rsidRDefault="003508FC" w:rsidP="0096611C">
      <w:pPr>
        <w:widowControl w:val="0"/>
        <w:spacing w:line="360" w:lineRule="auto"/>
        <w:ind w:firstLine="709"/>
        <w:jc w:val="both"/>
        <w:rPr>
          <w:sz w:val="28"/>
          <w:szCs w:val="28"/>
        </w:rPr>
      </w:pPr>
      <w:r w:rsidRPr="0096611C">
        <w:rPr>
          <w:sz w:val="28"/>
          <w:szCs w:val="28"/>
        </w:rPr>
        <w:t xml:space="preserve">До начала XIX в. из Индии еще вывозили ткани в Англию, но это делала не Компания как организация, а отдельные ее служащие в качестве частных торговцев. С начала XIX в. вывоз в Англию индийских тканей вообще прекратился и был заменен вывозом пряжи для английских ткацких фабрик. В Бенгалии также в конце XVIII в. сократилось разведение шелковичных червей, производство селитры и соли. На фоне общего упадка ремесла и резкого сокращения числа ремесленников единственной новой отраслью производства, возникшей в Бенгалии при англичанах и дававшей занятие рабочим, было судостроение на Калькуттской верфи. Управление его находилось целиком в руках англичан. Строились там главным образом суда для торговли с Китаем. Захват всех экономических позиций Компанией привел к вытеснению индийцев из крупной торговли и монетно-вексельного дела. </w:t>
      </w:r>
      <w:r w:rsidR="00DF732B" w:rsidRPr="0096611C">
        <w:rPr>
          <w:sz w:val="28"/>
          <w:szCs w:val="28"/>
        </w:rPr>
        <w:t>Английские хлопчатобумажные ткани с поразительной быстротой уничтожили легкую промышленность Индии, применявшей ручные станки. Население г. Дакки, главного центра индийской текстильной промышленности, уменьшилось между 1815 и 1837 гг. со 150 тыс. до 20 тыс. Уничтожение сельской ручной промышленности заставило крестьян снова заняться исключительно сельским хозяйством. Индия, подобно Ирландии, стала чисто сельскохозяйственной колонией, поставлявшей в Великобританию пищевые продукты и сырье. Разрушение ручной промышленности означало и то, что индийский хлопок и джут начали вывозиться в Англию, а не обрабатывались на местах.</w:t>
      </w:r>
    </w:p>
    <w:p w:rsidR="003508FC" w:rsidRPr="0096611C" w:rsidRDefault="003508FC"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Условия в сельском хозяйстве, ремесле и торговле в Южной Индии несколько отличались от тех, что создались в Бенгалии. На юге Индии уменьшился общий размер посевных площадей, особенно под техническими культурами, в связи с войной, разрухой, а также заброшенностью системы ирригации, построенной еще до англичан. Что касается положения ремесленного населения, то методы угнетения ткачей в Южной Индии были не столь суровы, как в Бенгалии, так как до 1818 г. вокруг Мадрасского президентства были независимые индийские владения, куда ремесленники могли бежать. Англичане в Мадрасе не смогли столь решительно, как в Бенгалии, вытеснить индийцев из крупной торговли и из области кредита и финансирования торговли.</w:t>
      </w:r>
    </w:p>
    <w:p w:rsidR="003508FC" w:rsidRPr="0096611C" w:rsidRDefault="003508FC"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Бомбей вплоть до конца маратхских войн был небольшим английским владением, и выкачку товаров для экспорта англичане могли осуществлять лишь с помощью гуджаратских купцов, утвердившихся в маратхских землях. Они эксплуатировали и закабаляли крестьян, были партнерами английских фирм, доставляли по контрактам сельскохозяйственные и ремесленные товары на экспорт, снабжали население Бомбея и английскую армию. Позднее (в первой трети XIX в.) гуджаратские купцы стали посредниками по продаже английских товаров на местных индийских рынках, экспортировали в Китай опиум, а в Англию — хлопок и строили на своих верфях корабли. У бомбейских компрадоров скапливались весьма крупные капиталы и в результате создавались благоприятные условия для роста новых торговых домов. Вексельное дело вплоть до 40-х годов XIX в. оставалось в руках индийцев.</w:t>
      </w:r>
    </w:p>
    <w:p w:rsidR="00037234" w:rsidRPr="0096611C" w:rsidRDefault="00037234"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В 1845 г. англо-индийские власти объявили войну сикхам. Сикхская армия храбро, но ее каждый раз предавали феодалы-военачальники, в решающий момент уводившие свои войска или спасавшиеся бегством. В результате Пенджаб был захвачен, сикхское государство потеряло ряд важных областей.</w:t>
      </w:r>
      <w:r w:rsidR="00E13D11">
        <w:rPr>
          <w:rFonts w:ascii="Times New Roman" w:hAnsi="Times New Roman" w:cs="Times New Roman"/>
          <w:sz w:val="28"/>
          <w:szCs w:val="28"/>
        </w:rPr>
        <w:t xml:space="preserve"> </w:t>
      </w:r>
      <w:r w:rsidRPr="0096611C">
        <w:rPr>
          <w:rFonts w:ascii="Times New Roman" w:hAnsi="Times New Roman" w:cs="Times New Roman"/>
          <w:sz w:val="28"/>
          <w:szCs w:val="28"/>
        </w:rPr>
        <w:t xml:space="preserve">Опасаясь восстания, англичане </w:t>
      </w:r>
      <w:r w:rsidR="002765FA" w:rsidRPr="0096611C">
        <w:rPr>
          <w:rFonts w:ascii="Times New Roman" w:hAnsi="Times New Roman" w:cs="Times New Roman"/>
          <w:sz w:val="28"/>
          <w:szCs w:val="28"/>
        </w:rPr>
        <w:t xml:space="preserve">сделали уступку </w:t>
      </w:r>
      <w:r w:rsidRPr="0096611C">
        <w:rPr>
          <w:rFonts w:ascii="Times New Roman" w:hAnsi="Times New Roman" w:cs="Times New Roman"/>
          <w:sz w:val="28"/>
          <w:szCs w:val="28"/>
        </w:rPr>
        <w:t>сикхским крестьянам, земельный налог</w:t>
      </w:r>
      <w:r w:rsidR="002765FA" w:rsidRPr="0096611C">
        <w:rPr>
          <w:rFonts w:ascii="Times New Roman" w:hAnsi="Times New Roman" w:cs="Times New Roman"/>
          <w:sz w:val="28"/>
          <w:szCs w:val="28"/>
        </w:rPr>
        <w:t xml:space="preserve"> был</w:t>
      </w:r>
      <w:r w:rsidRPr="0096611C">
        <w:rPr>
          <w:rFonts w:ascii="Times New Roman" w:hAnsi="Times New Roman" w:cs="Times New Roman"/>
          <w:sz w:val="28"/>
          <w:szCs w:val="28"/>
        </w:rPr>
        <w:t xml:space="preserve"> несколько снижен</w:t>
      </w:r>
      <w:r w:rsidR="002765FA" w:rsidRPr="0096611C">
        <w:rPr>
          <w:rFonts w:ascii="Times New Roman" w:hAnsi="Times New Roman" w:cs="Times New Roman"/>
          <w:sz w:val="28"/>
          <w:szCs w:val="28"/>
        </w:rPr>
        <w:t>.</w:t>
      </w:r>
      <w:r w:rsidR="00E13D11">
        <w:rPr>
          <w:rFonts w:ascii="Times New Roman" w:hAnsi="Times New Roman" w:cs="Times New Roman"/>
          <w:sz w:val="28"/>
          <w:szCs w:val="28"/>
        </w:rPr>
        <w:t xml:space="preserve"> </w:t>
      </w:r>
      <w:r w:rsidRPr="0096611C">
        <w:rPr>
          <w:rFonts w:ascii="Times New Roman" w:hAnsi="Times New Roman" w:cs="Times New Roman"/>
          <w:sz w:val="28"/>
          <w:szCs w:val="28"/>
        </w:rPr>
        <w:t xml:space="preserve">Однако попытка сместить </w:t>
      </w:r>
      <w:r w:rsidR="002765FA" w:rsidRPr="0096611C">
        <w:rPr>
          <w:rFonts w:ascii="Times New Roman" w:hAnsi="Times New Roman" w:cs="Times New Roman"/>
          <w:sz w:val="28"/>
          <w:szCs w:val="28"/>
        </w:rPr>
        <w:t xml:space="preserve">местного правителя </w:t>
      </w:r>
      <w:r w:rsidRPr="0096611C">
        <w:rPr>
          <w:rFonts w:ascii="Times New Roman" w:hAnsi="Times New Roman" w:cs="Times New Roman"/>
          <w:sz w:val="28"/>
          <w:szCs w:val="28"/>
        </w:rPr>
        <w:t>и ввести туда английский отряд вызвала в 1848 г. восстание, которое перекинулось на северо-западную окраину Пенджаба. В сражениях при Чилианвале и Гуджрате победили английские войска, хотя и с большими потерями. В первые годы после завоевания Пенджаба англичане не меняли строя сельских общин, признав, однако, за состоятельными арендаторами общинной земли права так называемой защищенной аренды (т. е. права на постоянную обработку участка при условии уплаты прежней арендной платы). По всему Пенджабу натуральный налог был заменен денежным, что заставило землевладельцев продавать свою продукцию на рынке, привело к падению сельскохозяйственных цен, к ухудшению положения крестьянства и к росту влияния ростовщиков. Сикхские феодалы, за которыми были закреплены их владения, оказались опорой английских колонизаторов.</w:t>
      </w:r>
    </w:p>
    <w:p w:rsidR="006D6E06" w:rsidRPr="0096611C" w:rsidRDefault="006D6E06"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По мере того как Индия становилась колонией, политика Компании стала все более определяться результатами борьбы за участие английской промышленной буржуазии в колониальных прибылях. Это нашло свое выражение в растущей роли парламента в управлении Индией. Хартия Компании возобновлялась примерно каждые 10 лет. Это сопровождалось ожесточенной политической борьбой в Англии.</w:t>
      </w:r>
    </w:p>
    <w:p w:rsidR="006D6E06" w:rsidRPr="0096611C" w:rsidRDefault="006D6E06"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Впервые вмешательство парламента в дела Компании непосредственно выразилось в 1773 г. в акте об управлении Индией. Согласно этому акту, не Компания, а корона назначала генерал-губернатора, членов Бенгальского Совета и Верховного суда в Калькутте. В 1784 г., при очередном пересмотре хартии, против Компании выступили купцы, которым монополия Компании преграждала доступ в Индию, земельная аристократия, возмущавшаяся политическим влиянием «набобов» (так называли прибывших из Индии с награбленными богатствами и накупавших себе «гнилые местечки» в парламенте), партия вигов, считавшая, что тесная связь Компании и короны угрожает основам английских свобод, а также прогрессивные элементы в Англии, отмечавшие, что Компания держится взяточничеством и насаждает продажность в стране. Выдвинутый вигами билль Фокса был, однако, провален, и сам У. Дж. Фокс на посту премьера был заменен В. Питтом.</w:t>
      </w:r>
    </w:p>
    <w:p w:rsidR="006D6E06" w:rsidRPr="0096611C" w:rsidRDefault="006D6E06"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Принятый парламентом акт Питта 1784 г. создавал видимость неизменности власти Компании, в действительности же важнейшие проблемы управления Индией перешли в основном к назначаемому кабинетом министров Контрольному совету, который стал постепенно превращаться в своего рода ведомство по делам Индии. Однако право назначения на все гражданские и военные должности (за исключением посылаемой в Индию английской армии) оставалось за директорами Компании.</w:t>
      </w:r>
    </w:p>
    <w:p w:rsidR="006D6E06" w:rsidRPr="0096611C" w:rsidRDefault="006D6E06"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В дальнейшем вопрос об управлении Индией стал предметом парламентской борьбы при пересмотре хартии Компании в 1813 г. В это время были уже завоеваны Майсур и основные маратхские владения, закончена вторая англо-маратх</w:t>
      </w:r>
      <w:r w:rsidR="003508FC" w:rsidRPr="0096611C">
        <w:rPr>
          <w:rFonts w:ascii="Times New Roman" w:hAnsi="Times New Roman" w:cs="Times New Roman"/>
          <w:sz w:val="28"/>
          <w:szCs w:val="28"/>
        </w:rPr>
        <w:t>с</w:t>
      </w:r>
      <w:r w:rsidRPr="0096611C">
        <w:rPr>
          <w:rFonts w:ascii="Times New Roman" w:hAnsi="Times New Roman" w:cs="Times New Roman"/>
          <w:sz w:val="28"/>
          <w:szCs w:val="28"/>
        </w:rPr>
        <w:t>окая война и созданы предпосылки для эксплуатации Индии как рынка сбыта. Поэтому вся английская буржуазия в целом выступала против торговой монополии Ост-Индской компании. Акт 1813 г., не затрагивая привилегий Компании в деле управления Индией, отменил торговую монополию Компании, за исключением торговли чаем с Китаем. В то же время была усилена роль Контрольного совета как органа парламентского надзора над политической деятельностью Компании. Таким образом, Индия все более начала превращаться в колонию не Компании, а всей английской буржуазии.</w:t>
      </w:r>
    </w:p>
    <w:p w:rsidR="006D6E06" w:rsidRPr="0096611C" w:rsidRDefault="006D6E06"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Дальнейшие перемены в положении Компании произошли в 1833 г. Акт 1833 г., принятый по инициативе правящей партии вигов, оставил за Компанией право управления Индией, но поставил ее под дальнейший правительственный контроль, введя в Бенгальский совет назначаемого короной чиновника, специально занимавшегося разработкой законодательства для всей Индии. Первым таким чиновником был либеральный историк Англии Дж. Маколей (1800—1859).</w:t>
      </w:r>
    </w:p>
    <w:p w:rsidR="00037234" w:rsidRPr="0096611C" w:rsidRDefault="00037234"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Аппарат колониального угнетения Индии создавался постепенно, без коренной ломки. Когда торговая Компания стала фактически правительством Индии и перед ней возникли совершенно новые задачи, она не создала нового механизма для решения этих задач, а стала приспосабливать старый. Торговый аппарат постепенно превращался в чиновно-бюрократический аппарат управления огромной страной. По своей структуре он был громоздким, неповоротливым, а в ряде случаев просто становился помехой управления. Несмотря на строгое регламентирование всех функций, он давал полный простор произволу колониальной бюрократии и поглощал, кроме того, колоссальные средства. Органы управления Компанией находились как в Индии, так и в Англии. Во главе Компании в Англии стоял Совет директоров, избираемый собранием акционеров, имевших от одного до четырех голосов каждый в зависимости от ценности акций, которыми он владел. Например, в 1832 г. 474 крупных акционера вершили все дела, обладая более чем половиной всех акции Компании. Важным источником доходов, а также влияния директоров Компании было право патронажа. Директора предоставляли должности за деньги, за политическое влияние, за место в парламенте. Совет директоров подразделялся на комиссии, которые пересылали в Индию подробнейшие распоряжения по всем важным вопросам колониальной политики и ответы на послания Совета президентств. Вся эта сложная машина управления Индией была крайне громоздка и медлительна. Письма из Индии приходили в Англию через шесть — восемь месяцев после их отправки, а ответ откладывался на несколько месяцев, а то и лет, пока вопрос проходил все стадии рассмотрения в Совете директоров и в Контрольном совете и улаживались разногласия между этими двумя инстанциями. За это время положение в Индии могло радикально измениться. Поэтому-то фактически все текущие вопросы целиком решались губернаторами президентств Бенгалии, Мадраса и Бомбея и советами при них.</w:t>
      </w:r>
    </w:p>
    <w:p w:rsidR="00037234" w:rsidRPr="0096611C" w:rsidRDefault="00037234"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Каждое президентство имело право вести самостоятельную переписку с Советом директоров и издавать свои решения, которые по одобрении их Верховным судом Индии имели силу закона на территории данного президентства. Таким образом, в Бенгалии, Мадрасе и Бомбее действовали разные законы. Это создавало мното неудобств в торговых, промышленных и других гражданских делах. Английская же буржуазия требовала единства законов для всей британской территории в Индии. Конечно, все высокие посты предоставлялись англичанам. Индийцев брали лишь на низовые должности.</w:t>
      </w:r>
    </w:p>
    <w:p w:rsidR="00037234" w:rsidRPr="0096611C" w:rsidRDefault="00037234"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Важнейшим элементом колониального аппарата власти была сипайская армия. С помощью этой армии англичане завоевали Индию, с ее же помощью на новом этапе держали страну в узде. Численность армии в 1830 г. составляла 223,5 тыс. человек. После третьей англо-маратхской войны 1817—1819гг. в Индии 30 лет не велось войн; в войнах же за пределами страны принимала участие только небольшая часть индийской армии. Однако англичане не расформировали сипайских полков, которые исполняли фактически полицейские функции. Иногда они использовались колонизаторами при сборе налогов, а чаще для подавления всяких «беспорядков», т. е. выступлений против британской власти в Индии.</w:t>
      </w:r>
      <w:r w:rsidR="00E13D11">
        <w:rPr>
          <w:rFonts w:ascii="Times New Roman" w:hAnsi="Times New Roman" w:cs="Times New Roman"/>
          <w:sz w:val="28"/>
          <w:szCs w:val="28"/>
        </w:rPr>
        <w:t xml:space="preserve"> </w:t>
      </w:r>
      <w:r w:rsidRPr="0096611C">
        <w:rPr>
          <w:rFonts w:ascii="Times New Roman" w:hAnsi="Times New Roman" w:cs="Times New Roman"/>
          <w:sz w:val="28"/>
          <w:szCs w:val="28"/>
        </w:rPr>
        <w:t>Большое значение в аппарате угнетения Индии имела также судебная система, пронизанная взяточничеством и коррупцией. Свидетельские показания, игравшие в процессе суда большую роль, в Индии легко покупались и вынуждались.</w:t>
      </w:r>
    </w:p>
    <w:p w:rsidR="00037234" w:rsidRPr="0096611C" w:rsidRDefault="00037234"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p>
    <w:p w:rsidR="0096611C" w:rsidRDefault="0096611C" w:rsidP="0096611C">
      <w:pPr>
        <w:widowControl w:val="0"/>
        <w:spacing w:line="360" w:lineRule="auto"/>
        <w:ind w:firstLine="709"/>
        <w:jc w:val="both"/>
        <w:rPr>
          <w:b/>
          <w:bCs/>
          <w:sz w:val="28"/>
          <w:szCs w:val="28"/>
        </w:rPr>
      </w:pPr>
      <w:r>
        <w:rPr>
          <w:b/>
          <w:bCs/>
          <w:sz w:val="28"/>
          <w:szCs w:val="28"/>
        </w:rPr>
        <w:t xml:space="preserve">2 </w:t>
      </w:r>
      <w:r w:rsidR="00C041C1" w:rsidRPr="0096611C">
        <w:rPr>
          <w:b/>
          <w:bCs/>
          <w:sz w:val="28"/>
          <w:szCs w:val="28"/>
        </w:rPr>
        <w:t xml:space="preserve">Социально-экономическая и политическая ситуация в Индии </w:t>
      </w:r>
    </w:p>
    <w:p w:rsidR="00DF732B" w:rsidRPr="0096611C" w:rsidRDefault="006668EE" w:rsidP="0096611C">
      <w:pPr>
        <w:widowControl w:val="0"/>
        <w:spacing w:line="360" w:lineRule="auto"/>
        <w:ind w:firstLine="709"/>
        <w:jc w:val="both"/>
        <w:rPr>
          <w:b/>
          <w:bCs/>
          <w:sz w:val="28"/>
          <w:szCs w:val="28"/>
        </w:rPr>
      </w:pPr>
      <w:r w:rsidRPr="0096611C">
        <w:rPr>
          <w:b/>
          <w:bCs/>
          <w:sz w:val="28"/>
          <w:szCs w:val="28"/>
        </w:rPr>
        <w:t>в первой половине</w:t>
      </w:r>
      <w:r w:rsidR="00E13D11">
        <w:rPr>
          <w:b/>
          <w:bCs/>
          <w:sz w:val="28"/>
          <w:szCs w:val="28"/>
        </w:rPr>
        <w:t xml:space="preserve"> </w:t>
      </w:r>
      <w:r w:rsidR="00C041C1" w:rsidRPr="0096611C">
        <w:rPr>
          <w:b/>
          <w:bCs/>
          <w:sz w:val="28"/>
          <w:szCs w:val="28"/>
          <w:lang w:val="en-US"/>
        </w:rPr>
        <w:t>XIX</w:t>
      </w:r>
      <w:r w:rsidR="00C041C1" w:rsidRPr="0096611C">
        <w:rPr>
          <w:b/>
          <w:bCs/>
          <w:sz w:val="28"/>
          <w:szCs w:val="28"/>
        </w:rPr>
        <w:t xml:space="preserve"> века</w:t>
      </w:r>
    </w:p>
    <w:p w:rsidR="00C041C1" w:rsidRPr="0096611C" w:rsidRDefault="00C041C1" w:rsidP="0096611C">
      <w:pPr>
        <w:widowControl w:val="0"/>
        <w:spacing w:line="360" w:lineRule="auto"/>
        <w:ind w:firstLine="709"/>
        <w:jc w:val="both"/>
        <w:rPr>
          <w:b/>
          <w:bCs/>
          <w:sz w:val="28"/>
          <w:szCs w:val="28"/>
        </w:rPr>
      </w:pPr>
    </w:p>
    <w:p w:rsidR="006D6E06" w:rsidRPr="0096611C" w:rsidRDefault="00C041C1" w:rsidP="0096611C">
      <w:pPr>
        <w:widowControl w:val="0"/>
        <w:spacing w:line="360" w:lineRule="auto"/>
        <w:ind w:firstLine="709"/>
        <w:jc w:val="both"/>
        <w:rPr>
          <w:sz w:val="28"/>
          <w:szCs w:val="28"/>
        </w:rPr>
      </w:pPr>
      <w:r w:rsidRPr="0096611C">
        <w:rPr>
          <w:sz w:val="28"/>
          <w:szCs w:val="28"/>
        </w:rPr>
        <w:t>С завоеванием Индии англичанами изменилось не только политическое, но и экономическое положение страны. В отличие от прежних завоевателей, которые оседали здесь и ассимилировались с местным населением, Англия, вставшая на путь капиталистического развития, рассматривала Индию как арену для извлечения богатств, вывозившихся затем в метрополию. Завоевание Индии англичанами привело к решительной ломке ее традиционной структуры, причем сразу в нескольких весьма важных аспектах. Богатые доходы, прежде оседавшие в хранилищах султанов и князей и тратившиеся на престижное потребление ими самими и их окружением, теперь в основном шли в казну компании и в немалом количестве вывозились метрополию. Сокращение престижного потребления вызвало кризис в работавшем на него ремесленном производстве высшей квалификации. Многие лучшие мастера лишились работы, стали разоряться, что не могло не отразиться на общем постепенном упадке высокого стандарта индийского ремесла.</w:t>
      </w:r>
    </w:p>
    <w:p w:rsidR="006D6E06" w:rsidRPr="0096611C" w:rsidRDefault="00C041C1" w:rsidP="0096611C">
      <w:pPr>
        <w:widowControl w:val="0"/>
        <w:spacing w:line="360" w:lineRule="auto"/>
        <w:ind w:firstLine="709"/>
        <w:jc w:val="both"/>
        <w:rPr>
          <w:sz w:val="28"/>
          <w:szCs w:val="28"/>
        </w:rPr>
      </w:pPr>
      <w:r w:rsidRPr="0096611C">
        <w:rPr>
          <w:sz w:val="28"/>
          <w:szCs w:val="28"/>
        </w:rPr>
        <w:t>Наряду с этим, вмешавшись в традиционные формы земельных отношений в Индии, англичане закрепили за индийскими заминдарами статус земельных собственников. Правда, статус этот не был надежным: если заминдар не сдавал в казну строго установленного с его земель налогового сбора, он легко мог лишиться своего владения, продававшегося в этом случае буквально с молотка в руки того, кто брался регулярно вносить в казну компании указанную сумму. Впрочем, заминдары в Индии были не везде. На некоторых недавно присоединенных землях, в частности в Майсуре, право на землю было признано за полноправными общинниками (система райятвари), в Доабе и Пенджабе - за общиной в целом (система маузавар). Но в любом случае приход англичан был силовым вмешательством в традиционно сложившиеся земельные отношения</w:t>
      </w:r>
      <w:r w:rsidR="006D6E06" w:rsidRPr="0096611C">
        <w:rPr>
          <w:sz w:val="28"/>
          <w:szCs w:val="28"/>
        </w:rPr>
        <w:t>.</w:t>
      </w:r>
      <w:r w:rsidRPr="0096611C">
        <w:rPr>
          <w:sz w:val="28"/>
          <w:szCs w:val="28"/>
        </w:rPr>
        <w:t xml:space="preserve"> Вмешавшись со своими европейскими мерками и представлениями, англичане отчасти нарушили стабильный баланс отношений, причем это не могло не сказаться на состоянии традиционной индийской структуры в целом.</w:t>
      </w:r>
    </w:p>
    <w:p w:rsidR="00C20F2C" w:rsidRPr="0096611C" w:rsidRDefault="00C041C1" w:rsidP="0096611C">
      <w:pPr>
        <w:widowControl w:val="0"/>
        <w:spacing w:line="360" w:lineRule="auto"/>
        <w:ind w:firstLine="709"/>
        <w:jc w:val="both"/>
        <w:rPr>
          <w:sz w:val="28"/>
          <w:szCs w:val="28"/>
        </w:rPr>
      </w:pPr>
      <w:r w:rsidRPr="0096611C">
        <w:rPr>
          <w:sz w:val="28"/>
          <w:szCs w:val="28"/>
        </w:rPr>
        <w:t>Правда, на смену традиционным шли новые формы отношений. Индия активно включалась в мировой рынок, втягивалась в международные торговые связи. Англичане строили здесь железные дороги, налаживали регулярную почтовую связь, возводили промышленные предприятия, создавали колониальную бюрократическую администрацию, весьма отличную от существовавшей там прежде. С одной стороны, это вело к колонизации страны, к превращению ее в аграрно-сырьевой придаток Англии, к налоговому гнету, разорению ремесленников и крестьян, к страданиям многих людей. С другой - этот болезненный процесс активно способствовал развитию страны, знакомил ее с новыми формами связей и отношений, с производством машинного типа, с основами науки и техники. Англичане и особенно английский язык стали служить чем-то вроде интегрирующего начала, помогающего сплачивать говорящую на разных языках страну в нечто единое и цельное. А это, в свою очередь,</w:t>
      </w:r>
      <w:r w:rsidR="00E13D11">
        <w:rPr>
          <w:sz w:val="28"/>
          <w:szCs w:val="28"/>
        </w:rPr>
        <w:t xml:space="preserve"> </w:t>
      </w:r>
      <w:r w:rsidRPr="0096611C">
        <w:rPr>
          <w:sz w:val="28"/>
          <w:szCs w:val="28"/>
        </w:rPr>
        <w:t>со второй</w:t>
      </w:r>
      <w:r w:rsidR="00E13D11">
        <w:rPr>
          <w:sz w:val="28"/>
          <w:szCs w:val="28"/>
        </w:rPr>
        <w:t xml:space="preserve"> </w:t>
      </w:r>
      <w:r w:rsidRPr="0096611C">
        <w:rPr>
          <w:sz w:val="28"/>
          <w:szCs w:val="28"/>
        </w:rPr>
        <w:t>половины</w:t>
      </w:r>
      <w:r w:rsidR="006D6E06" w:rsidRPr="0096611C">
        <w:rPr>
          <w:sz w:val="28"/>
          <w:szCs w:val="28"/>
        </w:rPr>
        <w:t xml:space="preserve"> XIX века</w:t>
      </w:r>
      <w:r w:rsidRPr="0096611C">
        <w:rPr>
          <w:sz w:val="28"/>
          <w:szCs w:val="28"/>
        </w:rPr>
        <w:t xml:space="preserve"> стало основой для становления национального самосознания в Индии, для развития национальных движений.</w:t>
      </w:r>
    </w:p>
    <w:p w:rsidR="00C20F2C" w:rsidRPr="0096611C" w:rsidRDefault="00C20F2C" w:rsidP="0096611C">
      <w:pPr>
        <w:widowControl w:val="0"/>
        <w:spacing w:line="360" w:lineRule="auto"/>
        <w:ind w:firstLine="709"/>
        <w:jc w:val="both"/>
        <w:rPr>
          <w:sz w:val="28"/>
          <w:szCs w:val="28"/>
        </w:rPr>
      </w:pPr>
      <w:r w:rsidRPr="0096611C">
        <w:rPr>
          <w:sz w:val="28"/>
          <w:szCs w:val="28"/>
        </w:rPr>
        <w:t>После укрепления позиций промышленной буржуазии в Англии экономическое развитие Индии все больше направлялось интересами английской буржуазии. Индия стала постепенно превращаться в рынок сбыта английских товаров и рынок сырья для английской промышленности.</w:t>
      </w:r>
    </w:p>
    <w:p w:rsidR="00C20F2C" w:rsidRPr="0096611C" w:rsidRDefault="00C20F2C" w:rsidP="0096611C">
      <w:pPr>
        <w:widowControl w:val="0"/>
        <w:spacing w:line="360" w:lineRule="auto"/>
        <w:ind w:firstLine="709"/>
        <w:jc w:val="both"/>
        <w:rPr>
          <w:sz w:val="28"/>
          <w:szCs w:val="28"/>
        </w:rPr>
      </w:pPr>
      <w:r w:rsidRPr="0096611C">
        <w:rPr>
          <w:sz w:val="28"/>
          <w:szCs w:val="28"/>
        </w:rPr>
        <w:t>Таможенная политика Англии при помощи низких пошлин поощряла английский экспорт в Индию, а посредством высоких пошлин препятствовала импорту индийских ремесленных товаров в Англию. В то время как при ввозе в Индию с английских тканей бралась пошлина в 2—3,5%, при импорте индийских тканей в Англию пошлина составляла 20—30 %. В результате Индия из страны, экспортирующей ткани, превратилась в страну, импортирующую их. То же происходило и с другими товарами. Например, таможенная политика англичан делала выгодным даже ввоз в Индию стали, получаемой англичанами из Швеции и России, в то время как небольшой литейный завод, основанный в 1833 г. английским инженером в Порто-Ново, несмотря на наличие самых благоприятных условий (открытая разработка, большой лесной массив, близость порта и т. п.), оказался нерентабельным и через несколько лет закрылся.</w:t>
      </w:r>
    </w:p>
    <w:p w:rsidR="00C20F2C" w:rsidRPr="0096611C" w:rsidRDefault="00C20F2C" w:rsidP="0096611C">
      <w:pPr>
        <w:widowControl w:val="0"/>
        <w:spacing w:line="360" w:lineRule="auto"/>
        <w:ind w:firstLine="709"/>
        <w:jc w:val="both"/>
        <w:rPr>
          <w:sz w:val="28"/>
          <w:szCs w:val="28"/>
        </w:rPr>
      </w:pPr>
      <w:r w:rsidRPr="0096611C">
        <w:rPr>
          <w:sz w:val="28"/>
          <w:szCs w:val="28"/>
        </w:rPr>
        <w:t>Используя и усиливая феодальные методы эксплуатации крестьянства, англичане могли выкачивать сырье из мелких крестьянских хозяйств практически без всякого предварительного вложения капитала. Возможно, поэтому в Индии не привилось плантационное хозяйство (если не считать плантаций, возникших в середине XIX в. в малонаселенных горных районах Ассама). При закупке опийного мака и индиго широко применялась система принудительной контрактации, которая по существу превращала крестьян, выращивавших эти культуры в своем хозяйстве, в крепостных. «Индиговые плантаторы» закабаляли крестьян авансами, а потом забирали у них весь урожай по произвольно установленной и столь низкой контрактационной цене, что те так никогда</w:t>
      </w:r>
      <w:r w:rsidR="00E13D11">
        <w:rPr>
          <w:sz w:val="28"/>
          <w:szCs w:val="28"/>
        </w:rPr>
        <w:t xml:space="preserve"> </w:t>
      </w:r>
      <w:r w:rsidRPr="0096611C">
        <w:rPr>
          <w:sz w:val="28"/>
          <w:szCs w:val="28"/>
        </w:rPr>
        <w:t>не могли расплатиться со своими кредиторами. Долги родителей переходили к детям. Ответом на эти методы беззакония, грабежа п насилия были непрерывные «индиговые бунты», продолжавшиеся до конца XIX в. и порой оканчивавшиеся победой, пока изобретение химических красителей не сделало возделывание индиго нерентабельным.</w:t>
      </w:r>
    </w:p>
    <w:p w:rsidR="00C20F2C" w:rsidRPr="0096611C" w:rsidRDefault="00C20F2C"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Возникновение экономических связей Индии с мировым рынком привело к росту портовых городов и к усилению торговых взаимоотношений между ними и внутренними районами страны. К середине XIX в. в Индии были проложены первые железные дороги и созданы обслуживавшие их ремонтные мастерские, возведены новые портовые сооружения, началось строительство телеграфа, была улучшена почтовая свяль, восстановлены старые и кое-где построены новые оросительные каналы. Тем самым создавались предпосылки для ускоренного освоения Индии промышленным капиталом.</w:t>
      </w:r>
    </w:p>
    <w:p w:rsidR="00C20F2C" w:rsidRPr="0096611C" w:rsidRDefault="00C20F2C"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30—50-е годы положили начало зарождению индийской промышленной буржуазии, причем первые мануфактурные предприятия возникали почти одновременно с первыми фабриками — английской джутовой вблизи Калькутты, индийских хлопчатобумажных в Бомбее. Однако зарождение промышленной буржуазии происходило медленно и с трудом. Несмотря на вовлечение Индии в мировую торговлю и рост новых экономических связей, уровень товарно-денежных отношений и товарного производства в сельском хозяйстве в целом был еще низок. К тому же этот уровень был неравномерным: развитие товарно-денежных отношений в Бенгальском президентстве, уже почти сто лет находившемся под властью англичан, и даже в остальной Северной Индии, выделенной в 30-е годы в особую провинцию, именовавшуюся Северо-Западные провинции, происходило быстрее, чем во внутренних районах Бомбейского и особенно Мадрасского президентств.</w:t>
      </w:r>
    </w:p>
    <w:p w:rsidR="00C20F2C" w:rsidRPr="0096611C" w:rsidRDefault="00C20F2C"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В целом экономическая политика колониального правительства в Индии отличалась двойственностью: с одной стороны, поощрялось развитие новых экономических районов, новых средств связи, происходил распад сельской общины, с другой — усиливалась по существу феодально-налоговая эксплуатация крестьянства и укреплялась частная собственность землевладельцев, сдающих свою землю в издольную аренду и вводящих по существу кабальные способы закрепощения крестьян. С одной стороны, превращение Индии в аграрно-сырьевой придаток Англии объективно создавало почву для возникновения в стране капиталистического производства, с другой — сохранение разного рода феодальных пережитков и препятствия, воздвигаемые на пути развития национального производства, тормозили развитие индийской экономики.</w:t>
      </w:r>
    </w:p>
    <w:p w:rsidR="0096611C" w:rsidRDefault="0096611C" w:rsidP="0096611C">
      <w:pPr>
        <w:widowControl w:val="0"/>
        <w:spacing w:line="360" w:lineRule="auto"/>
        <w:ind w:firstLine="709"/>
        <w:jc w:val="both"/>
        <w:rPr>
          <w:b/>
          <w:bCs/>
          <w:sz w:val="28"/>
          <w:szCs w:val="28"/>
        </w:rPr>
      </w:pPr>
    </w:p>
    <w:p w:rsidR="00C20F2C" w:rsidRPr="0096611C" w:rsidRDefault="0096611C" w:rsidP="0096611C">
      <w:pPr>
        <w:widowControl w:val="0"/>
        <w:spacing w:line="360" w:lineRule="auto"/>
        <w:ind w:firstLine="709"/>
        <w:jc w:val="both"/>
        <w:rPr>
          <w:b/>
          <w:bCs/>
          <w:sz w:val="28"/>
          <w:szCs w:val="28"/>
        </w:rPr>
      </w:pPr>
      <w:r>
        <w:rPr>
          <w:b/>
          <w:bCs/>
          <w:sz w:val="28"/>
          <w:szCs w:val="28"/>
        </w:rPr>
        <w:t xml:space="preserve">3 </w:t>
      </w:r>
      <w:r w:rsidR="006668EE" w:rsidRPr="0096611C">
        <w:rPr>
          <w:b/>
          <w:bCs/>
          <w:sz w:val="28"/>
          <w:szCs w:val="28"/>
        </w:rPr>
        <w:t>Сипайское восстание и реформа колониальной политики</w:t>
      </w:r>
    </w:p>
    <w:p w:rsidR="0096611C" w:rsidRDefault="0096611C"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p>
    <w:p w:rsidR="004F306E" w:rsidRPr="0096611C" w:rsidRDefault="007616D7"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 xml:space="preserve">В течение всей первой половины XIX в. в разных районах Индии не прекращались антиколониальные выступления крестьянства, племен и ущемленных феодалов. Колониальные власти были настолько уверены в прочности английского господства в Индии, что решили постепенно ликвидировать индийские княжества, организовав непосредственное управление всей индийской территорией. Одним из средств достижения этой цели было введение «доктрины выморочных имений», по которой при отсутствии сыновей приемные дети князей не признавались наследниками. В 1848— 1858 гг. таким путем были ликвидированы </w:t>
      </w:r>
      <w:r w:rsidR="004F306E" w:rsidRPr="0096611C">
        <w:rPr>
          <w:rFonts w:ascii="Times New Roman" w:hAnsi="Times New Roman" w:cs="Times New Roman"/>
          <w:sz w:val="28"/>
          <w:szCs w:val="28"/>
        </w:rPr>
        <w:t>несколько довольно таки крупных княжеств(</w:t>
      </w:r>
      <w:r w:rsidRPr="0096611C">
        <w:rPr>
          <w:rFonts w:ascii="Times New Roman" w:hAnsi="Times New Roman" w:cs="Times New Roman"/>
          <w:sz w:val="28"/>
          <w:szCs w:val="28"/>
        </w:rPr>
        <w:t xml:space="preserve"> Сата-ра, Нагпур, Джханси, Самбалпур</w:t>
      </w:r>
      <w:r w:rsidR="004F306E" w:rsidRPr="0096611C">
        <w:rPr>
          <w:rFonts w:ascii="Times New Roman" w:hAnsi="Times New Roman" w:cs="Times New Roman"/>
          <w:sz w:val="28"/>
          <w:szCs w:val="28"/>
        </w:rPr>
        <w:t xml:space="preserve">). </w:t>
      </w:r>
      <w:r w:rsidRPr="0096611C">
        <w:rPr>
          <w:rFonts w:ascii="Times New Roman" w:hAnsi="Times New Roman" w:cs="Times New Roman"/>
          <w:sz w:val="28"/>
          <w:szCs w:val="28"/>
        </w:rPr>
        <w:t>При ликвидации бывшие князья распускали двор. В результате теряли источник дохода представители княжеской администрации, разорялись ремесленники, обслуживавшие знать и отряды княжества, повышался налог и ухудшалось положение крестьян, поскольку английское правительство уже не делало скидок в случае неурожая</w:t>
      </w:r>
      <w:r w:rsidR="004F306E" w:rsidRPr="0096611C">
        <w:rPr>
          <w:rFonts w:ascii="Times New Roman" w:hAnsi="Times New Roman" w:cs="Times New Roman"/>
          <w:sz w:val="28"/>
          <w:szCs w:val="28"/>
        </w:rPr>
        <w:t>.</w:t>
      </w:r>
      <w:r w:rsidRPr="0096611C">
        <w:rPr>
          <w:rFonts w:ascii="Times New Roman" w:hAnsi="Times New Roman" w:cs="Times New Roman"/>
          <w:sz w:val="28"/>
          <w:szCs w:val="28"/>
        </w:rPr>
        <w:t xml:space="preserve"> </w:t>
      </w:r>
      <w:r w:rsidR="004F306E" w:rsidRPr="0096611C">
        <w:rPr>
          <w:rFonts w:ascii="Times New Roman" w:hAnsi="Times New Roman" w:cs="Times New Roman"/>
          <w:sz w:val="28"/>
          <w:szCs w:val="28"/>
        </w:rPr>
        <w:t>И н</w:t>
      </w:r>
      <w:r w:rsidRPr="0096611C">
        <w:rPr>
          <w:rFonts w:ascii="Times New Roman" w:hAnsi="Times New Roman" w:cs="Times New Roman"/>
          <w:sz w:val="28"/>
          <w:szCs w:val="28"/>
        </w:rPr>
        <w:t>аконец, низведение владетелей до статуса простых британских подданных затрагивало и национальные чувства индийцев. Поэтому недовольство зрело в широких слоях индийского населения, и нередко крестьянские выступления возглавлял</w:t>
      </w:r>
      <w:r w:rsidR="00E13D11">
        <w:rPr>
          <w:rFonts w:ascii="Times New Roman" w:hAnsi="Times New Roman" w:cs="Times New Roman"/>
          <w:sz w:val="28"/>
          <w:szCs w:val="28"/>
        </w:rPr>
        <w:t xml:space="preserve"> </w:t>
      </w:r>
      <w:r w:rsidRPr="0096611C">
        <w:rPr>
          <w:rFonts w:ascii="Times New Roman" w:hAnsi="Times New Roman" w:cs="Times New Roman"/>
          <w:sz w:val="28"/>
          <w:szCs w:val="28"/>
        </w:rPr>
        <w:t xml:space="preserve">бывший </w:t>
      </w:r>
      <w:r w:rsidR="004F306E" w:rsidRPr="0096611C">
        <w:rPr>
          <w:rFonts w:ascii="Times New Roman" w:hAnsi="Times New Roman" w:cs="Times New Roman"/>
          <w:sz w:val="28"/>
          <w:szCs w:val="28"/>
        </w:rPr>
        <w:t>феодал.</w:t>
      </w:r>
    </w:p>
    <w:p w:rsidR="007616D7" w:rsidRPr="0096611C" w:rsidRDefault="007616D7"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Возмущение английским колониальным игом, проявлявшееся на протяжении всей первой половины XIX в. в разрозненных, локальных выступлениях отдельных слоев населения, в какой-то мере слилось воедино, когда во главе движения встали привычные к организованности сипаи. Английские сипай</w:t>
      </w:r>
      <w:r w:rsidR="004F306E" w:rsidRPr="0096611C">
        <w:rPr>
          <w:rFonts w:ascii="Times New Roman" w:hAnsi="Times New Roman" w:cs="Times New Roman"/>
          <w:sz w:val="28"/>
          <w:szCs w:val="28"/>
        </w:rPr>
        <w:t>с</w:t>
      </w:r>
      <w:r w:rsidRPr="0096611C">
        <w:rPr>
          <w:rFonts w:ascii="Times New Roman" w:hAnsi="Times New Roman" w:cs="Times New Roman"/>
          <w:sz w:val="28"/>
          <w:szCs w:val="28"/>
        </w:rPr>
        <w:t>кие силы были разделены на три армии: бенгальскую, бомбейскую и мадрасскую, причем самая крупная из них, бенгальская армия, насчитывавшая 170 тыс. человек (из них 140 тыс. индийцев), была наиболее однородной по своему социальному составу. Сипаи бенгальской армии рекрутировались почти исключительно в Ауде, Бихаре и Северо-Западных провинциях среди брахманов, раджпутов, джатов, а также мусульман (сайидов и штанов). Представители указанных групп составляли высшую прослойку сельской общины (паттидары) или являлись сыновьями мелких феодалов — деревенских заминдаров. Говорили они вое на одном, хиндустанском языке и поддерживали тесную связь со своими деревнями.</w:t>
      </w:r>
    </w:p>
    <w:p w:rsidR="004F306E" w:rsidRPr="0096611C" w:rsidRDefault="007616D7"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Поскольку сипаи давно не воевали, а лишь исполняли по</w:t>
      </w:r>
      <w:r w:rsidR="004F306E" w:rsidRPr="0096611C">
        <w:rPr>
          <w:rFonts w:ascii="Times New Roman" w:hAnsi="Times New Roman" w:cs="Times New Roman"/>
          <w:sz w:val="28"/>
          <w:szCs w:val="28"/>
        </w:rPr>
        <w:t>ли</w:t>
      </w:r>
      <w:r w:rsidRPr="0096611C">
        <w:rPr>
          <w:rFonts w:ascii="Times New Roman" w:hAnsi="Times New Roman" w:cs="Times New Roman"/>
          <w:sz w:val="28"/>
          <w:szCs w:val="28"/>
        </w:rPr>
        <w:t>цейскую службу, они были расквартированы в различных военных городках</w:t>
      </w:r>
      <w:r w:rsidR="004F306E" w:rsidRPr="0096611C">
        <w:rPr>
          <w:rFonts w:ascii="Times New Roman" w:hAnsi="Times New Roman" w:cs="Times New Roman"/>
          <w:sz w:val="28"/>
          <w:szCs w:val="28"/>
        </w:rPr>
        <w:t>.</w:t>
      </w:r>
      <w:r w:rsidRPr="0096611C">
        <w:rPr>
          <w:rFonts w:ascii="Times New Roman" w:hAnsi="Times New Roman" w:cs="Times New Roman"/>
          <w:sz w:val="28"/>
          <w:szCs w:val="28"/>
        </w:rPr>
        <w:t xml:space="preserve"> Хотя они получали хорошую, по индийским понятиям, оплату, но и среди них зрело (недовольство: индиец не мог продвинуться по службе выше чи</w:t>
      </w:r>
      <w:r w:rsidR="004F306E" w:rsidRPr="0096611C">
        <w:rPr>
          <w:rFonts w:ascii="Times New Roman" w:hAnsi="Times New Roman" w:cs="Times New Roman"/>
          <w:sz w:val="28"/>
          <w:szCs w:val="28"/>
        </w:rPr>
        <w:t>н</w:t>
      </w:r>
      <w:r w:rsidRPr="0096611C">
        <w:rPr>
          <w:rFonts w:ascii="Times New Roman" w:hAnsi="Times New Roman" w:cs="Times New Roman"/>
          <w:sz w:val="28"/>
          <w:szCs w:val="28"/>
        </w:rPr>
        <w:t>а сержанта, любой английский новобранец занимал более высокое положение. У англичан в военных городках были свои столовые, они жили в удобных бунгало, в то время как сипаи со своими женами и детьми помещались в бараках.</w:t>
      </w:r>
    </w:p>
    <w:p w:rsidR="007616D7" w:rsidRPr="0096611C" w:rsidRDefault="007616D7"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Ближайшим поводом к восстанию послужило введение англичанами новых патронов к ружьям Энфильда, смазываемым, но слухам, свиным салом и говяжьим жиром</w:t>
      </w:r>
      <w:r w:rsidR="009B6AC2">
        <w:rPr>
          <w:rFonts w:ascii="Times New Roman" w:hAnsi="Times New Roman" w:cs="Times New Roman"/>
          <w:sz w:val="28"/>
          <w:szCs w:val="28"/>
        </w:rPr>
        <w:t>.</w:t>
      </w:r>
      <w:r w:rsidRPr="0096611C">
        <w:rPr>
          <w:rFonts w:ascii="Times New Roman" w:hAnsi="Times New Roman" w:cs="Times New Roman"/>
          <w:sz w:val="28"/>
          <w:szCs w:val="28"/>
        </w:rPr>
        <w:t xml:space="preserve"> Скусывание их оскверняло и правоверного мусульманина, и индуса Однако английское командование сурово расправлялось с теми, кто отказывался употреблять новые патроны. В Мируте 10 мая 1857 г. был публично приведен в исполнение приговор к разжалованию и многолетней ссылке группы сержантов и солдаа, отказавшихся брать патроны. Это явилось сигналом для начала восстания сипаев, поддержанного городскими низами и крестьянами из близлежащих деревень. Перебив английских офицеров, сипаи направились 11 мая в Дели, где к ним присоединился делийский гарнизон</w:t>
      </w:r>
      <w:r w:rsidR="004F306E" w:rsidRPr="0096611C">
        <w:rPr>
          <w:rFonts w:ascii="Times New Roman" w:hAnsi="Times New Roman" w:cs="Times New Roman"/>
          <w:sz w:val="28"/>
          <w:szCs w:val="28"/>
        </w:rPr>
        <w:t>.</w:t>
      </w:r>
      <w:r w:rsidRPr="0096611C">
        <w:rPr>
          <w:rFonts w:ascii="Times New Roman" w:hAnsi="Times New Roman" w:cs="Times New Roman"/>
          <w:sz w:val="28"/>
          <w:szCs w:val="28"/>
        </w:rPr>
        <w:t xml:space="preserve"> Захватив Дели и расправившись с английскими офицерами, сипаи явились в Красный форт и заставили престарелого Бахадур-шаха II (1837—1857 гг.), доживавшего свои дни английским пенсионером, лишенного всякой власти, объявить себя правителем Индии и подписать воззвание, продиктованное восставшими. Мусульманские улемы издали фетву, объявляя священную войну против англичан. В Дели было создано правительство, состоявшее из придворной знати. Бахадур шах стал для восставших символом восстановления независимой Индии.</w:t>
      </w:r>
    </w:p>
    <w:p w:rsidR="007616D7" w:rsidRPr="0096611C" w:rsidRDefault="007616D7"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Но в Дели царила неразбериха</w:t>
      </w:r>
      <w:r w:rsidR="004F306E" w:rsidRPr="0096611C">
        <w:rPr>
          <w:rFonts w:ascii="Times New Roman" w:hAnsi="Times New Roman" w:cs="Times New Roman"/>
          <w:sz w:val="28"/>
          <w:szCs w:val="28"/>
        </w:rPr>
        <w:t>.</w:t>
      </w:r>
      <w:r w:rsidRPr="0096611C">
        <w:rPr>
          <w:rFonts w:ascii="Times New Roman" w:hAnsi="Times New Roman" w:cs="Times New Roman"/>
          <w:sz w:val="28"/>
          <w:szCs w:val="28"/>
        </w:rPr>
        <w:t xml:space="preserve"> Здесь скопились отряды сипаев, пришедших из разных мест. Сипаи подчинялись только своим командирам, не доверяли придворному делийскому правительству. В городе не хватало продовольствия, средств, так как заминдары тянули с отправкой в Дели собранного ими земельного налога. Дисциплина в войсках падала. Сипаи, привыкшие к дисциплине, но не знающие военной науки и не командовавшие воинским подразделением больше отряда, способны были решать только тактические, но отнюдь не стратегические задачи. Овладев такой сильной крепостью, как Красный форт в Дели, они стали готовиться к обороне, вместо того чтобы распространять восстание на еще не охваченные им районы. Это дало англичанам возможность оправиться, подтянуть верные войска и осадить Дели.</w:t>
      </w:r>
    </w:p>
    <w:p w:rsidR="007616D7" w:rsidRPr="0096611C" w:rsidRDefault="007616D7" w:rsidP="0096611C">
      <w:pPr>
        <w:widowControl w:val="0"/>
        <w:spacing w:line="360" w:lineRule="auto"/>
        <w:ind w:firstLine="709"/>
        <w:jc w:val="both"/>
        <w:rPr>
          <w:sz w:val="28"/>
          <w:szCs w:val="28"/>
        </w:rPr>
      </w:pPr>
      <w:r w:rsidRPr="0096611C">
        <w:rPr>
          <w:sz w:val="28"/>
          <w:szCs w:val="28"/>
        </w:rPr>
        <w:t>По существу восстанием были охвачены лишь и районы Центральной Индии. В Бенгалии генерал-губернатор Каннинг (1856—1862 гг), мобилизовав всех находившихся там европейцев, в том числе английское гражданское население, сумел предупредить выступление сипаев: он разоружил их и подавил отдельные бунты в тех частях, где они вое же произошли В Пенджабе английское военное командование также сумело предотвратить общее выступление сипаев. Действия восставших гарнизонов оказались разрозненными, и лишь немногим отрядам удалось соединиться с синайской армией в Дели. Сикхское население рассматривало хиндустанских сипаев как оккупационные войока и не поддержало их.</w:t>
      </w:r>
      <w:r w:rsidR="00E13D11">
        <w:rPr>
          <w:sz w:val="28"/>
          <w:szCs w:val="28"/>
        </w:rPr>
        <w:t xml:space="preserve"> </w:t>
      </w:r>
      <w:r w:rsidRPr="0096611C">
        <w:rPr>
          <w:sz w:val="28"/>
          <w:szCs w:val="28"/>
        </w:rPr>
        <w:t xml:space="preserve">1 ноября 1858 г. был обнародован манифест королевы Виктории, объявивший о переходе управления Индией к </w:t>
      </w:r>
      <w:r w:rsidR="004F306E" w:rsidRPr="0096611C">
        <w:rPr>
          <w:sz w:val="28"/>
          <w:szCs w:val="28"/>
        </w:rPr>
        <w:t>английской</w:t>
      </w:r>
      <w:r w:rsidRPr="0096611C">
        <w:rPr>
          <w:sz w:val="28"/>
          <w:szCs w:val="28"/>
        </w:rPr>
        <w:t xml:space="preserve"> короне и о ликвидации Ост-Индской компании. Королева обещала прощение воем феодалам, примкнувшим к восстанию, исключая тех, кто непосредственно участвовал в убийстве англичан, а также .заявляла, что новая власть будет уважать владельческие права индийских феодалов. Этот манифест привел к тому, что от восстания отошла феодальная верхушка. Продолжали борьбу лишь те феодалы, которые не надеялись на помилование</w:t>
      </w:r>
    </w:p>
    <w:p w:rsidR="004F306E" w:rsidRPr="0096611C" w:rsidRDefault="007616D7"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Народное восстание 1857—1859 гг. потерпело поражение в результате ряда причин. Хотя основной движущей силой восстания было общинное крестьянство и ремесленники, возглавила его феодальная знать. Но вожди оказались неспособными руководить национально-освободительной борьбой. Они не сумели выработать единый план борьбы, создать единое командование. Нередко преследовали личные цели. Все три стихийно возникших центра восстания действовали самостоятельно. К тому же феодалы не приняли никаких мер для облегчения участи крестьянства и тем оттолкнули часть крестьян. Когда же английское правительство пошло на уступки феодалам, они отошли от восстания. Наконец, восставшие не выдвинули ясных целей. Они призывали вернуться к прошлому, к независимой Индии времен Могольской империи. Однако в середине XIX в. возврат к феодальному строю был нереальным.</w:t>
      </w:r>
    </w:p>
    <w:p w:rsidR="007616D7" w:rsidRPr="0096611C" w:rsidRDefault="007616D7" w:rsidP="0096611C">
      <w:pPr>
        <w:pStyle w:val="a3"/>
        <w:widowControl w:val="0"/>
        <w:spacing w:before="0" w:beforeAutospacing="0" w:after="0" w:afterAutospacing="0" w:line="360" w:lineRule="auto"/>
        <w:ind w:left="0" w:right="0" w:firstLine="709"/>
        <w:rPr>
          <w:rFonts w:ascii="Times New Roman" w:hAnsi="Times New Roman" w:cs="Times New Roman"/>
          <w:sz w:val="28"/>
          <w:szCs w:val="28"/>
        </w:rPr>
      </w:pPr>
      <w:r w:rsidRPr="0096611C">
        <w:rPr>
          <w:rFonts w:ascii="Times New Roman" w:hAnsi="Times New Roman" w:cs="Times New Roman"/>
          <w:sz w:val="28"/>
          <w:szCs w:val="28"/>
        </w:rPr>
        <w:t>Несмотря на подавление народного восстания, англичане вынуждены были изменить свою политику в Индии. Ост-Индская компания была ликвидирована, и Индия стала колонией британского правительства, которое теперь само назначало весь состав колониальных властей. Кроме того, англичане, опасаясь недовольства феодалов, проводили более осторожную политику, идя на уступки индийским влиятельным феодальным кругам. В целом после восстания начался новый этап колониальной политики Англии в Индии.</w:t>
      </w:r>
      <w:bookmarkStart w:id="0" w:name="_GoBack"/>
      <w:bookmarkEnd w:id="0"/>
    </w:p>
    <w:sectPr w:rsidR="007616D7" w:rsidRPr="0096611C" w:rsidSect="0096611C">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E5E" w:rsidRDefault="00691E5E">
      <w:r>
        <w:separator/>
      </w:r>
    </w:p>
  </w:endnote>
  <w:endnote w:type="continuationSeparator" w:id="0">
    <w:p w:rsidR="00691E5E" w:rsidRDefault="0069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FA" w:rsidRDefault="00516035" w:rsidP="001734E8">
    <w:pPr>
      <w:pStyle w:val="a4"/>
      <w:framePr w:wrap="auto" w:vAnchor="text" w:hAnchor="margin" w:xAlign="center" w:y="1"/>
      <w:rPr>
        <w:rStyle w:val="a6"/>
      </w:rPr>
    </w:pPr>
    <w:r>
      <w:rPr>
        <w:rStyle w:val="a6"/>
        <w:noProof/>
      </w:rPr>
      <w:t>1</w:t>
    </w:r>
  </w:p>
  <w:p w:rsidR="002765FA" w:rsidRDefault="002765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E5E" w:rsidRDefault="00691E5E">
      <w:r>
        <w:separator/>
      </w:r>
    </w:p>
  </w:footnote>
  <w:footnote w:type="continuationSeparator" w:id="0">
    <w:p w:rsidR="00691E5E" w:rsidRDefault="00691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B76E6"/>
    <w:multiLevelType w:val="hybridMultilevel"/>
    <w:tmpl w:val="EFD8B5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14D"/>
    <w:rsid w:val="00037234"/>
    <w:rsid w:val="001734E8"/>
    <w:rsid w:val="002765FA"/>
    <w:rsid w:val="002D713F"/>
    <w:rsid w:val="003508FC"/>
    <w:rsid w:val="003F4D4D"/>
    <w:rsid w:val="004405CE"/>
    <w:rsid w:val="004F306E"/>
    <w:rsid w:val="00516035"/>
    <w:rsid w:val="005612DC"/>
    <w:rsid w:val="006668EE"/>
    <w:rsid w:val="00691E5E"/>
    <w:rsid w:val="006D0665"/>
    <w:rsid w:val="006D6E06"/>
    <w:rsid w:val="007237FF"/>
    <w:rsid w:val="007616D7"/>
    <w:rsid w:val="007C7E4F"/>
    <w:rsid w:val="00823BC0"/>
    <w:rsid w:val="00825083"/>
    <w:rsid w:val="0096611C"/>
    <w:rsid w:val="0099514D"/>
    <w:rsid w:val="009B6AC2"/>
    <w:rsid w:val="00AF1245"/>
    <w:rsid w:val="00C041C1"/>
    <w:rsid w:val="00C20F2C"/>
    <w:rsid w:val="00C372C6"/>
    <w:rsid w:val="00CA6594"/>
    <w:rsid w:val="00DE4581"/>
    <w:rsid w:val="00DF732B"/>
    <w:rsid w:val="00E13D11"/>
    <w:rsid w:val="00ED1E41"/>
    <w:rsid w:val="00ED48FC"/>
    <w:rsid w:val="00FE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966C63-6280-4A01-A633-7EDA3DAB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041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25083"/>
    <w:pPr>
      <w:spacing w:before="100" w:beforeAutospacing="1" w:after="100" w:afterAutospacing="1"/>
      <w:ind w:left="150" w:right="150" w:firstLine="300"/>
      <w:jc w:val="both"/>
    </w:pPr>
    <w:rPr>
      <w:rFonts w:ascii="Verdana" w:hAnsi="Verdana" w:cs="Verdana"/>
    </w:rPr>
  </w:style>
  <w:style w:type="paragraph" w:styleId="a4">
    <w:name w:val="footer"/>
    <w:basedOn w:val="a"/>
    <w:link w:val="a5"/>
    <w:uiPriority w:val="99"/>
    <w:rsid w:val="002765F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7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5130</Words>
  <Characters>29244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Политика Англии в Индии в первой половине XIX века</vt:lpstr>
    </vt:vector>
  </TitlesOfParts>
  <Company/>
  <LinksUpToDate>false</LinksUpToDate>
  <CharactersWithSpaces>34306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Англии в Индии в первой половине XIX века</dc:title>
  <dc:subject/>
  <dc:creator>user</dc:creator>
  <cp:keywords/>
  <dc:description/>
  <cp:lastModifiedBy>admin</cp:lastModifiedBy>
  <cp:revision>2</cp:revision>
  <cp:lastPrinted>2008-04-11T22:37:00Z</cp:lastPrinted>
  <dcterms:created xsi:type="dcterms:W3CDTF">2014-03-09T02:52:00Z</dcterms:created>
  <dcterms:modified xsi:type="dcterms:W3CDTF">2014-03-09T02:52:00Z</dcterms:modified>
</cp:coreProperties>
</file>