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31" w:rsidRPr="00037B9A" w:rsidRDefault="003E2B31" w:rsidP="00AA658F">
      <w:pPr>
        <w:ind w:left="360" w:firstLine="0"/>
        <w:jc w:val="center"/>
        <w:rPr>
          <w:szCs w:val="28"/>
        </w:rPr>
      </w:pPr>
      <w:r w:rsidRPr="00037B9A">
        <w:rPr>
          <w:szCs w:val="28"/>
        </w:rPr>
        <w:t>Содержание:</w:t>
      </w:r>
    </w:p>
    <w:p w:rsidR="00D36AD0" w:rsidRPr="00037B9A" w:rsidRDefault="003E2B31" w:rsidP="00037B9A">
      <w:pPr>
        <w:numPr>
          <w:ilvl w:val="0"/>
          <w:numId w:val="2"/>
        </w:numPr>
        <w:rPr>
          <w:szCs w:val="28"/>
        </w:rPr>
      </w:pPr>
      <w:r w:rsidRPr="00037B9A">
        <w:rPr>
          <w:szCs w:val="28"/>
        </w:rPr>
        <w:t>Политика как социальное явление</w:t>
      </w:r>
      <w:r w:rsidR="00AA658F">
        <w:rPr>
          <w:szCs w:val="28"/>
        </w:rPr>
        <w:t>………………………………………</w:t>
      </w:r>
      <w:r w:rsidR="003D0405">
        <w:rPr>
          <w:szCs w:val="28"/>
        </w:rPr>
        <w:t>.</w:t>
      </w:r>
      <w:r w:rsidR="00AA658F">
        <w:rPr>
          <w:szCs w:val="28"/>
        </w:rPr>
        <w:t>3</w:t>
      </w:r>
    </w:p>
    <w:p w:rsidR="003E2B31" w:rsidRPr="00487449" w:rsidRDefault="00582A3C" w:rsidP="00037B9A">
      <w:pPr>
        <w:numPr>
          <w:ilvl w:val="0"/>
          <w:numId w:val="2"/>
        </w:numPr>
        <w:rPr>
          <w:szCs w:val="28"/>
        </w:rPr>
      </w:pPr>
      <w:r w:rsidRPr="00037B9A">
        <w:rPr>
          <w:color w:val="000000"/>
          <w:szCs w:val="28"/>
        </w:rPr>
        <w:t>Роль политики в функционировании и развитии общества</w:t>
      </w:r>
      <w:r w:rsidR="003D0405">
        <w:rPr>
          <w:color w:val="000000"/>
          <w:szCs w:val="28"/>
        </w:rPr>
        <w:t>……………9</w:t>
      </w:r>
    </w:p>
    <w:p w:rsidR="00487449" w:rsidRDefault="00487449" w:rsidP="00037B9A">
      <w:pPr>
        <w:numPr>
          <w:ilvl w:val="0"/>
          <w:numId w:val="2"/>
        </w:numPr>
        <w:rPr>
          <w:szCs w:val="28"/>
        </w:rPr>
      </w:pPr>
      <w:r>
        <w:rPr>
          <w:color w:val="000000"/>
          <w:szCs w:val="28"/>
        </w:rPr>
        <w:t>Список использованной литературы……………………………………12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Default="00CD0B8D" w:rsidP="00037B9A">
      <w:pPr>
        <w:ind w:firstLine="709"/>
        <w:rPr>
          <w:color w:val="000000"/>
          <w:szCs w:val="28"/>
        </w:rPr>
      </w:pPr>
    </w:p>
    <w:p w:rsidR="003D0405" w:rsidRDefault="003D0405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numPr>
          <w:ilvl w:val="0"/>
          <w:numId w:val="3"/>
        </w:numPr>
        <w:rPr>
          <w:szCs w:val="28"/>
        </w:rPr>
      </w:pPr>
      <w:r w:rsidRPr="00037B9A">
        <w:rPr>
          <w:szCs w:val="28"/>
        </w:rPr>
        <w:t>Политика как социальное явление.</w:t>
      </w:r>
    </w:p>
    <w:p w:rsidR="003D0405" w:rsidRPr="00AD2B69" w:rsidRDefault="003D0405" w:rsidP="003D0405">
      <w:pPr>
        <w:ind w:firstLine="709"/>
        <w:rPr>
          <w:szCs w:val="28"/>
        </w:rPr>
      </w:pPr>
      <w:r w:rsidRPr="00AD2B69">
        <w:rPr>
          <w:szCs w:val="28"/>
        </w:rPr>
        <w:t>Политика как явление социальной жизни не является присущим человеческому обществу изначально. Первобытное  общество, существовавшее многие тысячелетия, было социально однородным. В нем не было политических учреждений и организаций, не было политики. Неполитическими в догосударственном обществе были власть, а также социальные институты, как род, собрание всех взрослых членов рода и др. Усложнение общества по мере его развития, появление в нем противоречивых интересов обусловили возникновение государства и вместе с ним политики. Таким образом, политика своим происхождением обязана государству. С момента образования государства люди пытались описать политику, как правило, через ту или иную субстанцию, раскрывающую се содержание.</w:t>
      </w:r>
    </w:p>
    <w:p w:rsidR="00CD0B8D" w:rsidRPr="00037B9A" w:rsidRDefault="00CD0B8D" w:rsidP="00037B9A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ab/>
        <w:t>Политика - многомерное явление. Практически невозможно дать однозначное её определение. В литературе существует множество понятий политики. Каждый интерпретирует политику по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своему, в зависимости от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того, что берёт за основу: связь с властью или функции, цели политики. Одни определения носят общий, другие частный характер.</w:t>
      </w:r>
      <w:r w:rsidRPr="00037B9A">
        <w:rPr>
          <w:sz w:val="28"/>
          <w:szCs w:val="28"/>
        </w:rPr>
        <w:br/>
        <w:t>Изучение политики в политологии связано с тремя аспектами. Отсюда и определение политики целесообразно дать в трёх вариантах, которые дополняют друг друга:</w:t>
      </w:r>
    </w:p>
    <w:p w:rsidR="00CD0B8D" w:rsidRPr="00037B9A" w:rsidRDefault="00CD0B8D" w:rsidP="00037B9A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1) Политика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 это особая сфера деятельности людей, связанная с властными отношениями, государством и его устройством, с политическими институтами, принципами их функционирования;</w:t>
      </w:r>
    </w:p>
    <w:p w:rsidR="00CD0B8D" w:rsidRPr="00037B9A" w:rsidRDefault="00CD0B8D" w:rsidP="00037B9A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2) Политика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 это форма соучастия и взаимодействия властвующих и подвластных, управляющих и управляемых;</w:t>
      </w:r>
    </w:p>
    <w:p w:rsidR="00037B9A" w:rsidRDefault="00CD0B8D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3) Политика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это о</w:t>
      </w:r>
      <w:r w:rsidR="00111DF4">
        <w:rPr>
          <w:sz w:val="28"/>
          <w:szCs w:val="28"/>
        </w:rPr>
        <w:t>бласть не только сознательных, н</w:t>
      </w:r>
      <w:r w:rsidRPr="00037B9A">
        <w:rPr>
          <w:sz w:val="28"/>
          <w:szCs w:val="28"/>
        </w:rPr>
        <w:t>о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и стихийных действий, не только рациональных, но и иррациональных поступков и форм поведения.</w:t>
      </w:r>
      <w:r w:rsidRPr="00037B9A">
        <w:rPr>
          <w:sz w:val="28"/>
          <w:szCs w:val="28"/>
        </w:rPr>
        <w:br/>
      </w:r>
      <w:r w:rsidR="00037B9A" w:rsidRPr="00037B9A">
        <w:rPr>
          <w:sz w:val="28"/>
          <w:szCs w:val="28"/>
        </w:rPr>
        <w:tab/>
      </w:r>
      <w:r w:rsidRPr="00037B9A">
        <w:rPr>
          <w:sz w:val="28"/>
          <w:szCs w:val="28"/>
        </w:rPr>
        <w:t>Наиболее широкое понимание политики находим у испанского политолога и философа Ортега-и-Гассета: политика, по его мнению,</w:t>
      </w:r>
      <w:r w:rsidR="00111DF4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 это вся историческая деятельность, которую нельзя ограничивать деятельностью государства и правительства. Государство лишь юридический панцирь, некая формальность жизни общества. Государство и правительство - не единственные органы национальной жизни. Ещё есть независимая этническая жизнь и спонтанные процессы.</w:t>
      </w:r>
    </w:p>
    <w:p w:rsidR="00037B9A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B9A">
        <w:rPr>
          <w:sz w:val="28"/>
          <w:szCs w:val="28"/>
        </w:rPr>
        <w:t xml:space="preserve"> Нидерландский учёный</w:t>
      </w:r>
      <w:r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 xml:space="preserve"> Франс де Ваал сделал вывод о том, что политика древнее человечества и возникла до появления человека. К такому выводу он пришел на основе длительного наблюдения за жизнью обезьян в зоопарке. Он написал книгу «Политика у шимпанзе», где утверждает, что все элементы политики имеют место у обезьян.</w:t>
      </w:r>
      <w:r w:rsidRPr="00037B9A">
        <w:rPr>
          <w:sz w:val="28"/>
          <w:szCs w:val="28"/>
        </w:rPr>
        <w:br/>
        <w:t>Отличие политики у животных он видел лишь в том, что животные действуют, открыто, человек же чаще всего в политике скрывает свои цели и намерения.</w:t>
      </w:r>
      <w:r w:rsidRPr="00037B9A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 </w:t>
      </w:r>
      <w:r w:rsidRPr="00037B9A">
        <w:rPr>
          <w:sz w:val="28"/>
          <w:szCs w:val="28"/>
        </w:rPr>
        <w:t>Чем умнее или хитрее политик, тем искуснее он скрывает свои истинные намерения. Не случайно Аристотель назвал человека животным политическим.</w:t>
      </w:r>
      <w:r w:rsidRPr="00037B9A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037B9A">
        <w:rPr>
          <w:sz w:val="28"/>
          <w:szCs w:val="28"/>
        </w:rPr>
        <w:t>Аристотель изучал полит</w:t>
      </w:r>
      <w:r>
        <w:rPr>
          <w:sz w:val="28"/>
          <w:szCs w:val="28"/>
        </w:rPr>
        <w:t xml:space="preserve">ику, исходя от человека. А.Смит и </w:t>
      </w:r>
      <w:r w:rsidRPr="00037B9A">
        <w:rPr>
          <w:sz w:val="28"/>
          <w:szCs w:val="28"/>
        </w:rPr>
        <w:t xml:space="preserve"> Д. Риккардо связывали политику с экономикой и характером социального строя. Гегель пытался вывести закономерности развития политики из мирового духа. Маркс, главный источник возникновения политики видел в создании социально неоднородного общества. Пока в обществе нет многообразных интересов, оно в политике не нуждается. Достижение баланса различных интересов в обществе обуславливает необходимость политики.</w:t>
      </w:r>
    </w:p>
    <w:p w:rsidR="00CE72E0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7B9A">
        <w:rPr>
          <w:sz w:val="28"/>
          <w:szCs w:val="28"/>
        </w:rPr>
        <w:t>Существуют разные подходы к определению природы политики</w:t>
      </w:r>
      <w:r w:rsidR="00995C0C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037B9A">
        <w:rPr>
          <w:sz w:val="28"/>
          <w:szCs w:val="28"/>
        </w:rPr>
        <w:t>Первоначально</w:t>
      </w:r>
      <w:r w:rsidR="00CE72E0">
        <w:rPr>
          <w:sz w:val="28"/>
          <w:szCs w:val="28"/>
        </w:rPr>
        <w:t>,</w:t>
      </w:r>
      <w:r w:rsidRPr="00037B9A">
        <w:rPr>
          <w:sz w:val="28"/>
          <w:szCs w:val="28"/>
        </w:rPr>
        <w:t xml:space="preserve"> политика функционирует на </w:t>
      </w:r>
      <w:r w:rsidR="00CE72E0">
        <w:rPr>
          <w:sz w:val="28"/>
          <w:szCs w:val="28"/>
        </w:rPr>
        <w:t>уровне элементарных отношений, то есть</w:t>
      </w:r>
      <w:r w:rsidRPr="00037B9A">
        <w:rPr>
          <w:sz w:val="28"/>
          <w:szCs w:val="28"/>
        </w:rPr>
        <w:t xml:space="preserve"> сама природа предполагает искусство жить вместе (это коммуникативный уровень). Обществе</w:t>
      </w:r>
      <w:r w:rsidR="00CE72E0">
        <w:rPr>
          <w:sz w:val="28"/>
          <w:szCs w:val="28"/>
        </w:rPr>
        <w:t xml:space="preserve">нная природа политики связана с </w:t>
      </w:r>
      <w:r w:rsidRPr="00037B9A">
        <w:rPr>
          <w:sz w:val="28"/>
          <w:szCs w:val="28"/>
        </w:rPr>
        <w:t xml:space="preserve">образованием государства и правовым оформлением политики. Политика приобретает зрелые черты и уже функционирует на нескольких уровнях: </w:t>
      </w:r>
    </w:p>
    <w:p w:rsidR="00CE72E0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а) институциональном</w:t>
      </w:r>
      <w:r w:rsidR="00CE72E0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 xml:space="preserve">- в деятельности государства, партий и других политических субъектов; </w:t>
      </w:r>
    </w:p>
    <w:p w:rsidR="00CE72E0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б) функциональном</w:t>
      </w:r>
      <w:r w:rsidR="00CE72E0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 обслуживает определенные политические режимы, обеспечивает функционирование политических систем;</w:t>
      </w:r>
    </w:p>
    <w:p w:rsidR="00CE72E0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 xml:space="preserve"> в) идеологическом</w:t>
      </w:r>
      <w:r w:rsidR="00CE72E0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 xml:space="preserve">- формирует политическое сознание, политическую культуру; </w:t>
      </w:r>
    </w:p>
    <w:p w:rsidR="00CE72E0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г) регулятивном</w:t>
      </w:r>
      <w:r w:rsidR="00995C0C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 xml:space="preserve">- подчиняет жизнедеятельность людей политическим и правовым нормам; </w:t>
      </w:r>
    </w:p>
    <w:p w:rsidR="00037B9A" w:rsidRPr="00037B9A" w:rsidRDefault="00037B9A" w:rsidP="00037B9A">
      <w:pPr>
        <w:pStyle w:val="a5"/>
        <w:spacing w:before="0" w:beforeAutospacing="0" w:after="0" w:afterAutospacing="0" w:line="360" w:lineRule="auto"/>
        <w:ind w:left="75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д) коммуникативном (на качественно новом уровне) – создает условия для формирования политических отношений, обеспечивает объединение людей на основе всеобщего интереса.</w:t>
      </w:r>
    </w:p>
    <w:p w:rsidR="00CE72E0" w:rsidRDefault="00CE72E0" w:rsidP="00CE72E0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В основе содержания политики находятся цели и интересы субъектов политики. Субъект политики</w:t>
      </w:r>
      <w:r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>- это индивид, группа</w:t>
      </w:r>
      <w:r>
        <w:rPr>
          <w:sz w:val="28"/>
          <w:szCs w:val="28"/>
        </w:rPr>
        <w:t>,</w:t>
      </w:r>
      <w:r w:rsidR="00037B9A" w:rsidRPr="00037B9A">
        <w:rPr>
          <w:sz w:val="28"/>
          <w:szCs w:val="28"/>
        </w:rPr>
        <w:t xml:space="preserve"> класс, нация и др., которые осознали и сформулировали свои коренные интересы и готовы их отстаивать.</w:t>
      </w:r>
    </w:p>
    <w:p w:rsidR="003E0A1A" w:rsidRDefault="00CE72E0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Основными субъектами политики являются: государство (если оно не обезличивает интересы других). Демократическое государство исходит в своей политике из общечеловеческих интересов (на первом месте права человека и гражданина). Классы, отстаивающие свои специфические интересы, связанные с различными формами собственности (но классовый интерес эгоистичен и может быть агрессивным). Ни один класс не имеет права претендовать на то, ч</w:t>
      </w:r>
      <w:r w:rsidR="003E0A1A">
        <w:rPr>
          <w:sz w:val="28"/>
          <w:szCs w:val="28"/>
        </w:rPr>
        <w:t xml:space="preserve">то бы считать себя </w:t>
      </w:r>
      <w:r w:rsidR="00037B9A" w:rsidRPr="00037B9A">
        <w:rPr>
          <w:sz w:val="28"/>
          <w:szCs w:val="28"/>
        </w:rPr>
        <w:t xml:space="preserve"> более прогрессивн</w:t>
      </w:r>
      <w:r w:rsidR="003E0A1A">
        <w:rPr>
          <w:sz w:val="28"/>
          <w:szCs w:val="28"/>
        </w:rPr>
        <w:t xml:space="preserve">ым по отношению к другим. Нации </w:t>
      </w:r>
      <w:r w:rsidR="00037B9A" w:rsidRPr="00037B9A">
        <w:rPr>
          <w:sz w:val="28"/>
          <w:szCs w:val="28"/>
        </w:rPr>
        <w:t>– учёт их интересов обязателен наравне с общечеловеческими, но национальный интерес тоже может разъединять людей и порождать войны (Югославия, Грузия,</w:t>
      </w:r>
      <w:r w:rsidR="00037B9A" w:rsidRPr="00037B9A">
        <w:rPr>
          <w:sz w:val="28"/>
          <w:szCs w:val="28"/>
        </w:rPr>
        <w:br/>
        <w:t>Абхазия, Армения и Азербайджан и др.) Отдельная личность (каждый может и д</w:t>
      </w:r>
      <w:r w:rsidR="003E0A1A">
        <w:rPr>
          <w:sz w:val="28"/>
          <w:szCs w:val="28"/>
        </w:rPr>
        <w:t xml:space="preserve">олжен стать субъектом политики). </w:t>
      </w:r>
      <w:r w:rsidR="00995C0C">
        <w:rPr>
          <w:sz w:val="28"/>
          <w:szCs w:val="28"/>
        </w:rPr>
        <w:t>Народ в целом</w:t>
      </w:r>
      <w:r w:rsidR="00037B9A" w:rsidRPr="00037B9A">
        <w:rPr>
          <w:sz w:val="28"/>
          <w:szCs w:val="28"/>
        </w:rPr>
        <w:t>, если он приобрёл политическую субъективность, является суверенным народом, а не просто населением.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Многогранность политики проявляется в её структуре. Условно политику разделяют на внутреннюю, внешнюю и международную. Специфика внутренней политики в том, что государство, правящая партия обладают монополией на политическую власть, а, следовательно, и на принятие политических решений, на проведение собственной политики. Внешняя политика зависит не только от единого центра, но и формируется на основе учёта интересов других государств, с использованием различных форм сотрудничества, компромиссов и т.д.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Внутренняя и внешняя политика разделяются на виды и подвиды. Так, внутренняя политика включает в себя экономическую, демографическую, социальную, национальную, культурную, правовую, экологическую, религиозную и др. Каждый из этих видов имеет подвиды. Например, в экономическую политику входят: структурная, инвестиционная, налоговая, аграрная, финансовая, торговая и т.д. Внешняя политик</w:t>
      </w:r>
      <w:r>
        <w:rPr>
          <w:sz w:val="28"/>
          <w:szCs w:val="28"/>
        </w:rPr>
        <w:t xml:space="preserve">а состоит из торговой, финансовой, </w:t>
      </w:r>
      <w:r w:rsidR="00037B9A" w:rsidRPr="00037B9A">
        <w:rPr>
          <w:sz w:val="28"/>
          <w:szCs w:val="28"/>
        </w:rPr>
        <w:t xml:space="preserve"> кредитной, научно</w:t>
      </w:r>
      <w:r w:rsidR="00995C0C"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>-</w:t>
      </w:r>
      <w:r w:rsidR="00995C0C"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>культурной, военной, экономического сотрудничества и др.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Содержание и направленность политики формируется под воздействием объективных и субъективных факторов. Основными из них являются:</w:t>
      </w:r>
    </w:p>
    <w:p w:rsidR="003E0A1A" w:rsidRDefault="00037B9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1) материальное общественное производство, которое определяет характер строя,</w:t>
      </w:r>
      <w:r w:rsidR="003E0A1A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 xml:space="preserve"> уровень жизни людей;</w:t>
      </w:r>
    </w:p>
    <w:p w:rsidR="003E0A1A" w:rsidRDefault="00037B9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2) политические режимы, уровень демократизации общественной жизни, степень приобщения масс к политике;</w:t>
      </w:r>
    </w:p>
    <w:p w:rsidR="003E0A1A" w:rsidRDefault="00037B9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3) духовная культура, влияющая на выбор политических институтов, методов их функционирования, на содержание целей политики;</w:t>
      </w:r>
    </w:p>
    <w:p w:rsidR="003E0A1A" w:rsidRDefault="00037B9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4) географические, демографические и социально</w:t>
      </w:r>
      <w:r w:rsidR="003E0A1A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-</w:t>
      </w:r>
      <w:r w:rsidR="003E0A1A">
        <w:rPr>
          <w:sz w:val="28"/>
          <w:szCs w:val="28"/>
        </w:rPr>
        <w:t xml:space="preserve"> </w:t>
      </w:r>
      <w:r w:rsidRPr="00037B9A">
        <w:rPr>
          <w:sz w:val="28"/>
          <w:szCs w:val="28"/>
        </w:rPr>
        <w:t>психологические факторы.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Определение целей политики предполагает их теоретическое обоснование, выработку определённой программы политической деятельности, включающей ближайшие и перспективные цели, средства их достижения, конкретный план действий.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 xml:space="preserve"> Через политику выражаются наиболее значимые интересы (общие, частные, общечеловеческие, национальные и </w:t>
      </w:r>
      <w:r w:rsidRPr="00037B9A">
        <w:rPr>
          <w:sz w:val="28"/>
          <w:szCs w:val="28"/>
        </w:rPr>
        <w:t>т.д.</w:t>
      </w:r>
      <w:r w:rsidR="00037B9A" w:rsidRPr="00037B9A">
        <w:rPr>
          <w:sz w:val="28"/>
          <w:szCs w:val="28"/>
        </w:rPr>
        <w:t>). Люди могут добиваться реализации своих интересов и потребностей, изменения социального статуса.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Политика призвана разрешать противоречия, возникающие на базе борьбы интересов, направлять эту борьбу в цивилизованное русло. Политика в таких случаях сама должна быть рациональной (осуществлять обоснованные целесообразные действия, просчитывать возможности реализации своих решений и ожидаемые последствия).</w:t>
      </w:r>
    </w:p>
    <w:p w:rsidR="003E0A1A" w:rsidRDefault="003E0A1A" w:rsidP="003E0A1A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Эффективная политика обеспечивает целостность общественной системы, стабильность и общественный порядок даже при смене режимов правления.</w:t>
      </w:r>
    </w:p>
    <w:p w:rsidR="003E0A1A" w:rsidRDefault="003E0A1A" w:rsidP="00AA658F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 xml:space="preserve">Политика призвана обеспечивать преемственность и инновационность развития общества и человека. </w:t>
      </w:r>
    </w:p>
    <w:p w:rsidR="006B353D" w:rsidRDefault="00AA658F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353D">
        <w:rPr>
          <w:sz w:val="28"/>
          <w:szCs w:val="28"/>
        </w:rPr>
        <w:t>Формирование политики - э</w:t>
      </w:r>
      <w:r w:rsidR="00037B9A" w:rsidRPr="00037B9A">
        <w:rPr>
          <w:sz w:val="28"/>
          <w:szCs w:val="28"/>
        </w:rPr>
        <w:t>то сложный и трудоёмкий процесс, составляющими его компонентами являются:</w:t>
      </w:r>
    </w:p>
    <w:p w:rsidR="006B353D" w:rsidRDefault="006B353D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1. Определение приоритетных направлений для данного этапа развития общества. На каждом конкретном историческом отрезке времени часть задач требует их первостепенного решения.</w:t>
      </w:r>
    </w:p>
    <w:p w:rsidR="006B353D" w:rsidRDefault="006B353D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2. Комплексный подход к выработке политических решений. В основе его должны находиться следующие цели: обеспечения гражданам политической свободы, экономического благосостояния и культурного развития.</w:t>
      </w:r>
    </w:p>
    <w:p w:rsidR="006B353D" w:rsidRDefault="006B353D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3. Выбор способов и средств реализации политики. Он зависит от того, какими принципами руководствуются политики в своей деятельности. Отсюда и способы осуществления политики могут быть насильственными (революционными) и политическими.</w:t>
      </w:r>
      <w:r w:rsidR="00995C0C"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>Реализация политики во многом зависит от подбора и расстановки кадров (теоретиков и практиков).</w:t>
      </w:r>
    </w:p>
    <w:p w:rsidR="006B353D" w:rsidRDefault="006B353D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4. Учёт тормозящих и противодействующих тенденций.</w:t>
      </w:r>
    </w:p>
    <w:p w:rsidR="00037B9A" w:rsidRPr="00037B9A" w:rsidRDefault="006B353D" w:rsidP="006B353D">
      <w:pPr>
        <w:pStyle w:val="a5"/>
        <w:spacing w:before="0" w:beforeAutospacing="0" w:after="0" w:afterAutospacing="0" w:line="360" w:lineRule="auto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5. Политический прогноз. Расчет политически</w:t>
      </w:r>
      <w:r>
        <w:rPr>
          <w:sz w:val="28"/>
          <w:szCs w:val="28"/>
        </w:rPr>
        <w:t>х действий на несколько шагов в</w:t>
      </w:r>
      <w:r w:rsidR="00037B9A" w:rsidRPr="00037B9A">
        <w:rPr>
          <w:sz w:val="28"/>
          <w:szCs w:val="28"/>
        </w:rPr>
        <w:t>перёд и возможных последствий от реализации принятых решений. Политика эффект</w:t>
      </w:r>
      <w:r>
        <w:rPr>
          <w:sz w:val="28"/>
          <w:szCs w:val="28"/>
        </w:rPr>
        <w:t xml:space="preserve">ивна только в том случае, если </w:t>
      </w:r>
      <w:r w:rsidR="00037B9A" w:rsidRPr="00037B9A">
        <w:rPr>
          <w:sz w:val="28"/>
          <w:szCs w:val="28"/>
        </w:rPr>
        <w:t xml:space="preserve"> практические задачи, выдвигаемы</w:t>
      </w:r>
      <w:r>
        <w:rPr>
          <w:sz w:val="28"/>
          <w:szCs w:val="28"/>
        </w:rPr>
        <w:t>е текущем моментом, закладывают</w:t>
      </w:r>
      <w:r w:rsidR="000225BD"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 xml:space="preserve"> видение будущего и поиски решения этих задач так же ведутся с учетом вариантов будущего.</w:t>
      </w:r>
    </w:p>
    <w:p w:rsidR="000225BD" w:rsidRDefault="000225BD" w:rsidP="000225BD">
      <w:pPr>
        <w:pStyle w:val="a5"/>
        <w:spacing w:before="0" w:beforeAutospacing="0" w:after="0" w:afterAutospacing="0" w:line="360" w:lineRule="auto"/>
        <w:ind w:left="74" w:right="74" w:firstLine="30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 xml:space="preserve">Оценивать результативность политики можно по следующим основаниям: </w:t>
      </w:r>
    </w:p>
    <w:p w:rsidR="000225BD" w:rsidRDefault="00037B9A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 xml:space="preserve">а) способна ли политика обеспечивать рациональное использование наличного ресурсного, производственного, трудового и интеллектуального потенциалов; </w:t>
      </w:r>
    </w:p>
    <w:p w:rsidR="000225BD" w:rsidRDefault="00037B9A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б) в какой мере она активизирует труд, непосредственно выходящий на интересы человека и реально влияющий на уровень и качество удовлетворения потребностей людей;</w:t>
      </w:r>
    </w:p>
    <w:p w:rsidR="000225BD" w:rsidRDefault="00037B9A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 xml:space="preserve"> в) обеспечивается ли соответствие целей и средств их реализации или преобладает «революционная целесообразность»;</w:t>
      </w:r>
    </w:p>
    <w:p w:rsidR="000225BD" w:rsidRDefault="00037B9A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 xml:space="preserve"> г) какова цена политики; </w:t>
      </w:r>
    </w:p>
    <w:p w:rsidR="000225BD" w:rsidRDefault="000225BD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037B9A">
        <w:rPr>
          <w:sz w:val="28"/>
          <w:szCs w:val="28"/>
        </w:rPr>
        <w:t>д</w:t>
      </w:r>
      <w:r w:rsidR="00037B9A" w:rsidRPr="00037B9A">
        <w:rPr>
          <w:sz w:val="28"/>
          <w:szCs w:val="28"/>
        </w:rPr>
        <w:t xml:space="preserve">) степень ответственности политиков за </w:t>
      </w:r>
      <w:r>
        <w:rPr>
          <w:sz w:val="28"/>
          <w:szCs w:val="28"/>
        </w:rPr>
        <w:t>последствия принимаемых решений.</w:t>
      </w:r>
    </w:p>
    <w:p w:rsidR="00037B9A" w:rsidRPr="00037B9A" w:rsidRDefault="000225BD" w:rsidP="000225BD">
      <w:pPr>
        <w:pStyle w:val="a5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7B9A" w:rsidRPr="00037B9A">
        <w:rPr>
          <w:sz w:val="28"/>
          <w:szCs w:val="28"/>
        </w:rPr>
        <w:t>Политика как социальное явление не остается неизменной.</w:t>
      </w:r>
      <w:r>
        <w:rPr>
          <w:sz w:val="28"/>
          <w:szCs w:val="28"/>
        </w:rPr>
        <w:t xml:space="preserve"> </w:t>
      </w:r>
      <w:r w:rsidR="00037B9A" w:rsidRPr="00037B9A">
        <w:rPr>
          <w:sz w:val="28"/>
          <w:szCs w:val="28"/>
        </w:rPr>
        <w:t>Сохраняя свои фундаментальные основы, она усложняется, значение её эффективности, и ответственности постоянно возрастает. Всё это позволяет сделать вывод, что политика сохранится до тех пор, пока будет существовать общество.</w:t>
      </w: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CD0B8D" w:rsidRPr="00037B9A" w:rsidRDefault="00CD0B8D" w:rsidP="00037B9A">
      <w:pPr>
        <w:ind w:firstLine="709"/>
        <w:rPr>
          <w:color w:val="000000"/>
          <w:szCs w:val="28"/>
        </w:rPr>
      </w:pPr>
    </w:p>
    <w:p w:rsidR="000225BD" w:rsidRDefault="000225BD" w:rsidP="00037B9A">
      <w:pPr>
        <w:ind w:firstLine="709"/>
        <w:rPr>
          <w:color w:val="000000"/>
          <w:szCs w:val="28"/>
        </w:rPr>
      </w:pP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>2. Роль политики в функционировании и развитии общества.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>Важной характерной чертой политики является ее универсальность и всеохватность. Так, политика выступает в качестве всеобщего инструмента социальной организации: она изначально связана с организованной деятельностью людей, функционированием государственных и иных политических институтов, с упорядочением взаимоотношений между участниками общественной жизни. В то же время политика, формирующаяся в пределах политической сферы общества, перерастает ее рамки и пронизывает все иные области жизни, ее поле значительно шире собственно политической сферы.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В реальной жизни политика существует во взаимосвязи с другими сферами общества. Но у нее есть границы. Не все явления включают в себя политический компонент. Даже далеко не все органы государственной власти занимаются политикой (работа налоговых и таможенных служб, судопроизводство). Существует большая сфера межличностных отношений, которая является объектом только нравственного регулирования. В наибольшей степени политический аспект представлен в деятельности законодательных органов. 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>Взаимосвязь политики с другими общественными сферами проявляется в двух аспектах. С одной стороны, политика детерминирована экономическими, духовными факторами, социальной структурой общества, в частности статусными характеристиками социальных групп, уровнем социального расслоения общества, этнической и конфессиональной структурой. С другой - сама политика способна воздействовать на эти сферы, проникать в них.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Это связано со следующими сущностными проявлениями политики: </w:t>
      </w:r>
    </w:p>
    <w:p w:rsidR="003E2B31" w:rsidRPr="00037B9A" w:rsidRDefault="003E2B31" w:rsidP="00037B9A">
      <w:pPr>
        <w:numPr>
          <w:ilvl w:val="0"/>
          <w:numId w:val="1"/>
        </w:num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политика призвана обеспечить условия, при которых создание и присвоение общественных ценностей, произведенных в материальной и духовной сферах, отвечало бы интересам тех или иных социальных групп. Эта особенность политики отражена в широко представленных определениях власти как инструмента распределения ценностей в обществе; </w:t>
      </w:r>
    </w:p>
    <w:p w:rsidR="003E2B31" w:rsidRPr="00037B9A" w:rsidRDefault="003E2B31" w:rsidP="00037B9A">
      <w:pPr>
        <w:numPr>
          <w:ilvl w:val="0"/>
          <w:numId w:val="1"/>
        </w:num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политика присутствует во всех общественных сферах в силу свойственной ей регулирующей функции. На рационализацию отношений между людьми в этих сферах, а также более рациональное использование общественных ценностей направлены такие виды государственной политики, как экономическая, военная, научно-техническая, социальная, культурная, экологическая и др. 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Политической может стать любая проблема, порожденная какой-либо общественной сферой. Это значит, что для ее решения недостаточно нравственных или правовых норм. Но у политики есть пределы оказания воздействия на общественные отношения. В противном случае общество сталкивается с искусственной политизацией. Политизация обозначает усиление влияния политики на другие сферы жизни; придание сколько-нибудь значительным вопросам общественной жизни политического звучания; повышение роли государства в обществе. Крайними проявлениями политизации являются практика контроля тоталитарного государства за всеми сторонами жизни, включая личную жизнь человека, подмена механизма экономического саморегулирования политическим, в основе которого лежат идеологические стереотипы. Позитивной стороной политизации является активное приобщение населения к участию в политике. </w:t>
      </w:r>
    </w:p>
    <w:p w:rsidR="003E2B31" w:rsidRPr="00037B9A" w:rsidRDefault="003E2B31" w:rsidP="00037B9A">
      <w:pPr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>Политическая система - часть политической сферы, интегрированная совокупность государственных и негосударственных социальных институтов, осуществляющих власть, управление делами общества, регулирование взаимоотношений между классами, социальными группами, нациями, государствами, обеспечивающих стабильность общества и определенный социальный порядок.</w:t>
      </w:r>
    </w:p>
    <w:p w:rsidR="003E2B31" w:rsidRPr="00037B9A" w:rsidRDefault="003E2B31" w:rsidP="00037B9A">
      <w:pPr>
        <w:pStyle w:val="a3"/>
        <w:ind w:firstLine="709"/>
        <w:rPr>
          <w:color w:val="000000"/>
          <w:szCs w:val="28"/>
        </w:rPr>
      </w:pPr>
      <w:r w:rsidRPr="00037B9A">
        <w:rPr>
          <w:color w:val="000000"/>
          <w:szCs w:val="28"/>
        </w:rPr>
        <w:t xml:space="preserve">Политическая система оказывает целенаправленное воздействие на развитие общества, всех его сфер, т. е. осуществляет управление им. Суть управления заключается, прежде всего, в определении целей развития общества, каждой из его сфер. </w:t>
      </w:r>
    </w:p>
    <w:p w:rsidR="003E2B31" w:rsidRPr="00037B9A" w:rsidRDefault="003E2B31" w:rsidP="00037B9A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Hlt83544719"/>
      <w:bookmarkEnd w:id="0"/>
    </w:p>
    <w:p w:rsidR="003E2B31" w:rsidRPr="00037B9A" w:rsidRDefault="003E2B31" w:rsidP="00037B9A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2B31" w:rsidRDefault="003E2B31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037B9A">
      <w:pPr>
        <w:rPr>
          <w:szCs w:val="28"/>
        </w:rPr>
      </w:pPr>
    </w:p>
    <w:p w:rsidR="00F3547F" w:rsidRDefault="00F3547F" w:rsidP="00487449">
      <w:pPr>
        <w:ind w:firstLine="0"/>
        <w:jc w:val="center"/>
        <w:rPr>
          <w:szCs w:val="28"/>
        </w:rPr>
      </w:pPr>
      <w:r>
        <w:rPr>
          <w:szCs w:val="28"/>
        </w:rPr>
        <w:t>Список использованной литературы:</w:t>
      </w:r>
    </w:p>
    <w:p w:rsidR="00F3547F" w:rsidRDefault="00F3547F" w:rsidP="00F3547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Андреев С.С. Политика как социальное явление// Социально – политические науки. 1991. №4</w:t>
      </w:r>
    </w:p>
    <w:p w:rsidR="00487449" w:rsidRDefault="00487449" w:rsidP="00F3547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Белов Г.А. Политология. М.: Наука, 1994.</w:t>
      </w:r>
    </w:p>
    <w:p w:rsidR="00487449" w:rsidRDefault="00487449" w:rsidP="00F3547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Беляев А.А. Политика и её роль в развитии общества // Социально – политические науки. 1991. №9.</w:t>
      </w:r>
    </w:p>
    <w:p w:rsidR="00487449" w:rsidRDefault="00487449" w:rsidP="00F3547F">
      <w:pPr>
        <w:numPr>
          <w:ilvl w:val="0"/>
          <w:numId w:val="5"/>
        </w:numPr>
        <w:rPr>
          <w:szCs w:val="28"/>
        </w:rPr>
      </w:pPr>
      <w:r>
        <w:rPr>
          <w:szCs w:val="28"/>
        </w:rPr>
        <w:t>Краснов Ю.К. , Кривогуз И.М, Неминущих  В.П. Основы науки о политике. Ч.1. М.,1993.</w:t>
      </w:r>
    </w:p>
    <w:p w:rsidR="00487449" w:rsidRPr="00037B9A" w:rsidRDefault="00487449" w:rsidP="00F3547F">
      <w:pPr>
        <w:numPr>
          <w:ilvl w:val="0"/>
          <w:numId w:val="5"/>
        </w:numPr>
        <w:rPr>
          <w:szCs w:val="28"/>
        </w:rPr>
      </w:pPr>
      <w:r>
        <w:t>Основы политологии: Курс лекций / Под общей ред. Иванова С.С – Курск: КГПИ, 1993.</w:t>
      </w:r>
      <w:bookmarkStart w:id="1" w:name="_GoBack"/>
      <w:bookmarkEnd w:id="1"/>
    </w:p>
    <w:sectPr w:rsidR="00487449" w:rsidRPr="00037B9A" w:rsidSect="00AA658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82" w:rsidRDefault="00026182">
      <w:r>
        <w:separator/>
      </w:r>
    </w:p>
  </w:endnote>
  <w:endnote w:type="continuationSeparator" w:id="0">
    <w:p w:rsidR="00026182" w:rsidRDefault="0002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0C" w:rsidRDefault="00995C0C" w:rsidP="00E106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C0C" w:rsidRDefault="00995C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0C" w:rsidRDefault="00995C0C" w:rsidP="00E106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7449">
      <w:rPr>
        <w:rStyle w:val="a7"/>
        <w:noProof/>
      </w:rPr>
      <w:t>12</w:t>
    </w:r>
    <w:r>
      <w:rPr>
        <w:rStyle w:val="a7"/>
      </w:rPr>
      <w:fldChar w:fldCharType="end"/>
    </w:r>
  </w:p>
  <w:p w:rsidR="00995C0C" w:rsidRDefault="00995C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82" w:rsidRDefault="00026182">
      <w:r>
        <w:separator/>
      </w:r>
    </w:p>
  </w:footnote>
  <w:footnote w:type="continuationSeparator" w:id="0">
    <w:p w:rsidR="00026182" w:rsidRDefault="0002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35B07253"/>
    <w:multiLevelType w:val="hybridMultilevel"/>
    <w:tmpl w:val="EAE26158"/>
    <w:lvl w:ilvl="0" w:tplc="3A96E9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147566"/>
    <w:multiLevelType w:val="hybridMultilevel"/>
    <w:tmpl w:val="20A6EED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714C458F"/>
    <w:multiLevelType w:val="hybridMultilevel"/>
    <w:tmpl w:val="1DE08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733AE0"/>
    <w:multiLevelType w:val="hybridMultilevel"/>
    <w:tmpl w:val="6BE0F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96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B31"/>
    <w:rsid w:val="000225BD"/>
    <w:rsid w:val="00026182"/>
    <w:rsid w:val="00037B9A"/>
    <w:rsid w:val="000458C5"/>
    <w:rsid w:val="00111DF4"/>
    <w:rsid w:val="003A41AF"/>
    <w:rsid w:val="003D0405"/>
    <w:rsid w:val="003E0A1A"/>
    <w:rsid w:val="003E2B31"/>
    <w:rsid w:val="00473DD5"/>
    <w:rsid w:val="00487449"/>
    <w:rsid w:val="005449EB"/>
    <w:rsid w:val="00582A3C"/>
    <w:rsid w:val="005F4D76"/>
    <w:rsid w:val="006B353D"/>
    <w:rsid w:val="00901D0A"/>
    <w:rsid w:val="009652F7"/>
    <w:rsid w:val="00995C0C"/>
    <w:rsid w:val="009B446B"/>
    <w:rsid w:val="00AA658F"/>
    <w:rsid w:val="00AF2BDE"/>
    <w:rsid w:val="00B74B5C"/>
    <w:rsid w:val="00CD0B8D"/>
    <w:rsid w:val="00CE72E0"/>
    <w:rsid w:val="00D028DC"/>
    <w:rsid w:val="00D36AD0"/>
    <w:rsid w:val="00E1063D"/>
    <w:rsid w:val="00F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E15C7-D074-47EE-81AF-FAC01638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31"/>
    <w:pPr>
      <w:spacing w:line="360" w:lineRule="auto"/>
      <w:ind w:firstLine="680"/>
      <w:jc w:val="both"/>
    </w:pPr>
    <w:rPr>
      <w:sz w:val="28"/>
    </w:rPr>
  </w:style>
  <w:style w:type="paragraph" w:styleId="2">
    <w:name w:val="heading 2"/>
    <w:basedOn w:val="a"/>
    <w:next w:val="a"/>
    <w:qFormat/>
    <w:rsid w:val="003E2B31"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2B31"/>
  </w:style>
  <w:style w:type="character" w:styleId="a4">
    <w:name w:val="footnote reference"/>
    <w:basedOn w:val="a0"/>
    <w:semiHidden/>
    <w:rsid w:val="003E2B31"/>
    <w:rPr>
      <w:rFonts w:ascii="Times New Roman" w:hAnsi="Times New Roman" w:cs="Times New Roman" w:hint="default"/>
      <w:vertAlign w:val="superscript"/>
    </w:rPr>
  </w:style>
  <w:style w:type="paragraph" w:styleId="a5">
    <w:name w:val="Normal (Web)"/>
    <w:basedOn w:val="a"/>
    <w:rsid w:val="00CD0B8D"/>
    <w:pPr>
      <w:spacing w:before="100" w:beforeAutospacing="1" w:after="100" w:afterAutospacing="1" w:line="240" w:lineRule="auto"/>
      <w:ind w:firstLine="300"/>
      <w:jc w:val="left"/>
    </w:pPr>
    <w:rPr>
      <w:sz w:val="24"/>
      <w:szCs w:val="24"/>
    </w:rPr>
  </w:style>
  <w:style w:type="paragraph" w:styleId="a6">
    <w:name w:val="footer"/>
    <w:basedOn w:val="a"/>
    <w:rsid w:val="00AA658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A6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Настенька</dc:creator>
  <cp:keywords/>
  <cp:lastModifiedBy>Irina</cp:lastModifiedBy>
  <cp:revision>2</cp:revision>
  <dcterms:created xsi:type="dcterms:W3CDTF">2014-08-15T15:36:00Z</dcterms:created>
  <dcterms:modified xsi:type="dcterms:W3CDTF">2014-08-15T15:36:00Z</dcterms:modified>
</cp:coreProperties>
</file>