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19E" w:rsidRPr="00400DA8" w:rsidRDefault="0009419E" w:rsidP="0009419E">
      <w:pPr>
        <w:spacing w:before="120"/>
        <w:jc w:val="center"/>
        <w:rPr>
          <w:b/>
          <w:bCs/>
          <w:sz w:val="32"/>
          <w:szCs w:val="32"/>
        </w:rPr>
      </w:pPr>
      <w:r w:rsidRPr="00400DA8">
        <w:rPr>
          <w:b/>
          <w:bCs/>
          <w:sz w:val="32"/>
          <w:szCs w:val="32"/>
        </w:rPr>
        <w:t>Политизированные неформальные объединения молодежи: особенности и этапы развития</w:t>
      </w:r>
    </w:p>
    <w:p w:rsidR="0009419E" w:rsidRPr="00400DA8" w:rsidRDefault="0009419E" w:rsidP="0009419E">
      <w:pPr>
        <w:spacing w:before="120"/>
        <w:ind w:firstLine="567"/>
        <w:jc w:val="both"/>
        <w:rPr>
          <w:sz w:val="28"/>
          <w:szCs w:val="28"/>
        </w:rPr>
      </w:pPr>
      <w:r w:rsidRPr="00400DA8">
        <w:rPr>
          <w:sz w:val="28"/>
          <w:szCs w:val="28"/>
        </w:rPr>
        <w:t>Бученков Д.Е</w:t>
      </w:r>
    </w:p>
    <w:p w:rsidR="0009419E" w:rsidRDefault="0009419E" w:rsidP="0009419E">
      <w:pPr>
        <w:spacing w:before="120"/>
        <w:ind w:firstLine="567"/>
        <w:jc w:val="both"/>
      </w:pPr>
      <w:r w:rsidRPr="00723E79">
        <w:t xml:space="preserve">В период Перестройки в конце 1980-ых годов в СССР наблюдался всплеск молодежных субкультур и рост социально-политической активности граждан вообще. Это было связано с процессами демократизации политического устройства страны и ослаблением контроля за политическим волеизъявлением граждан. В частности в статью 6 Конституции СССР от 1977 было внесено изменение, фактически разрешавшее существование оппозиционным идеологии КПСС (Коммунистической Партии Советского Союза) политическим объединениям(1), в 1989 году была отменена статья 190 УК РФ, предусматривовавшая за участие в `антисоветской организации` лишение свободы на срок до трех или исправительные работы на срок до одного года (2). Был также принят закон `Об общественных объединениях`(3) и ряд других законов(3), очертивших будущее политическое устройство современной Российской Федерации. </w:t>
      </w:r>
    </w:p>
    <w:p w:rsidR="0009419E" w:rsidRDefault="0009419E" w:rsidP="0009419E">
      <w:pPr>
        <w:spacing w:before="120"/>
        <w:ind w:firstLine="567"/>
        <w:jc w:val="both"/>
      </w:pPr>
      <w:r w:rsidRPr="00723E79">
        <w:t xml:space="preserve">Все эти закрепленные изменения, сделавшие политическую систему государства более демократичной (по сравнению с предыдущим периодом) предоставили инициативным группам советских граждан, которые официальный мейдстрим назвал самодеятельными неформальными группам, не опасаясь репрессий реализовать себя в сфере политики как движения оппозиционные КПСС (Коммунистической Партии Советского Союза). Неформальные объединения - это особый термин, который появился в СССР в 1980-ые годы, который стали активно использовать психологи, социологи, культурологи, обозначавший объединения граждан самой разной направленности, созданные вне рамок (а иногда вопреки) общественных учреждений, </w:t>
      </w:r>
    </w:p>
    <w:p w:rsidR="0009419E" w:rsidRDefault="0009419E" w:rsidP="0009419E">
      <w:pPr>
        <w:spacing w:before="120"/>
        <w:ind w:firstLine="567"/>
        <w:jc w:val="both"/>
      </w:pPr>
      <w:r w:rsidRPr="00723E79">
        <w:t>В конце 1980-ых, на самый пик так называемого `неформального движения`, который пришелся на 1988-1989 годы, имел место повышенный интерес общества с СМИ к неформальным группам вообще и к так называемым НОМам - неформальным объединениям молодежи(4) в частности. Своеобразие их было в том, что это были группы, никак не вписывающиеся в систему малодемократичного советского государства. Они мало исследовались современными отечественными культурологами, социологами, политологами.</w:t>
      </w:r>
    </w:p>
    <w:p w:rsidR="0009419E" w:rsidRDefault="0009419E" w:rsidP="0009419E">
      <w:pPr>
        <w:spacing w:before="120"/>
        <w:ind w:firstLine="567"/>
        <w:jc w:val="both"/>
      </w:pPr>
      <w:r w:rsidRPr="00723E79">
        <w:t>В рамках данной статьи мы хотели бы предложить ни совсем традиционный взгляд на деятельность политизированных неформальных молодежных групп. Они будут интересовать нас не с точки зрения социально-психологической - как группы, в которых подростки проходят `адаптационный период` (хотя социально-психологических моментов тоже придется коснуться), а с точки зрения политологической - как молодежные группы, из которых вызревают политические объединения. Под политизированным НОМом мы будем понимать группу молодых людей 15-28 лет, в которой стремление реализовать себя в сфере политики является преобладающим. Молодые люди чаще объединяются в группы,- потому, что у них, видимо, больше выражена потребность в общении с себе подобными (да и больше возможностей для этого: больше свободного времени и возможность почти каждодневных контактов в школе, университете, училище и пр.) по самым разным причинам,- внутри которых они неосознанно решают свои самые разные психологические проблемы, нам же интересны будут только те из них, где в том числе решаются вопросы их политического самоопределения.</w:t>
      </w:r>
    </w:p>
    <w:p w:rsidR="0009419E" w:rsidRDefault="0009419E" w:rsidP="0009419E">
      <w:pPr>
        <w:spacing w:before="120"/>
        <w:ind w:firstLine="567"/>
        <w:jc w:val="both"/>
      </w:pPr>
      <w:r w:rsidRPr="00723E79">
        <w:t>Политизированный НОМ возникает из числа молодежи, получающей образование (из числа студентов и\или старшеклассников) Чаще всего неформальные молодежные группы, нацеленные на выполнение регулярной конструктивной деятельности создаются студентами ВУЗов. Допустим, природоохранное движение или поисковое движение (то есть, движение по поиску незахороненных останков военнослужищих РККА, погибших в период Великой Отечественной Войны), возникшее в нашей стране в 1970-ые годы, в большинстве случаев создавалось студентами ВУЗов СССР (чаще - с биологических или исторических факультетов). Это, безусловно, не является обязательным правилом, однако, условия улицы, стадиона или рок-клуба менее располагают к созданию - именно политизированных молодежных неформальных групп. Улица более располагает к созданию криминальных группировок, рок-клуб - к созданию музыкальных коллективов, а стадион - к созданию фанатских группировок.</w:t>
      </w:r>
    </w:p>
    <w:p w:rsidR="0009419E" w:rsidRDefault="0009419E" w:rsidP="0009419E">
      <w:pPr>
        <w:spacing w:before="120"/>
        <w:ind w:firstLine="567"/>
        <w:jc w:val="both"/>
      </w:pPr>
      <w:r w:rsidRPr="00723E79">
        <w:t xml:space="preserve">Возникнув из числа молодых людей активно интересующихся политикой, получающих образование в учебном заведении, или не так давно его закончивших, политизированный НОМ, первоначально заявляет о себе в форме дискуссионного `кружка`. Вспомним хотя бы кружек `петрашецев` начавший функционировать в Петербурге в 1844 году (до 1849), инициатором создания которого был 23-ех летний Михаил Буташевич-Петрашевский, который посещал Федор Достоевский, или кружек Казанского университета, который посещал студент первого курса Владимир Ульянов в 1887 году, или, кружек анархо-синдикалистов, возникший в Нижегородском университете(4) в 1928 году, или кружек `Община`, возникший в МГПИ (Московский Государственный Педагогический Университет) в 1982 году, из которого в 1989 году вызрела Конфедерация Анархо-Синдикалистов, - которые по разным причинам сыграли разную роль в истории нашей страны , но которые все создавались молодыми людьми, активно интересующимися политикой. </w:t>
      </w:r>
    </w:p>
    <w:p w:rsidR="0009419E" w:rsidRDefault="0009419E" w:rsidP="0009419E">
      <w:pPr>
        <w:spacing w:before="120"/>
        <w:ind w:firstLine="567"/>
        <w:jc w:val="both"/>
      </w:pPr>
      <w:r w:rsidRPr="00723E79">
        <w:t xml:space="preserve">Однажды возникнув, политизированный НОМ, в зависимости от политической ситуации, может быть либо ликвидирован администрацией учебного заведения и репрессивными органами государства на корню, либо - развиваться дальше. Кружек анархо-синдикалистов Нижегородского Государственного Университета был ликвидирован достаточно быстро органами ОГПУ. Двадцать два, примерно из пятидесяти трех, члена так называемой Коммунистической Партии Молодежи, созданной, старшеклассниками в Воронеже в 1948 году, о которой рассказывает поэт и литератор Анатолий Жигулин, также были осуждены и многие стали `врагами народа` и отправились на Колыму(6). Кружек Петрашевцев, как известно, постепенно стал вызревать в политическое объединение заговорнического типа, и в 1849 году многие его участники были арестованы и приговорены к смертной казни. Владимира Ульянова и многих других политически-активных студентов в 1888 году из Казанского университета исключили. </w:t>
      </w:r>
    </w:p>
    <w:p w:rsidR="0009419E" w:rsidRDefault="0009419E" w:rsidP="0009419E">
      <w:pPr>
        <w:spacing w:before="120"/>
        <w:ind w:firstLine="567"/>
        <w:jc w:val="both"/>
      </w:pPr>
      <w:r w:rsidRPr="00723E79">
        <w:t>Отдельной особенностью политизированных НОМов, является их радикализм. В большинстве случаев политизированные НОМы, ввиду свойственного молодым людям неприятия `мира взрослых`, обязательно избирают в качестве идеологии достаточно радикальные воззрения - начиная от анархизма и заканчивая ультра-национализмом в самых разных формах.</w:t>
      </w:r>
    </w:p>
    <w:p w:rsidR="0009419E" w:rsidRDefault="0009419E" w:rsidP="0009419E">
      <w:pPr>
        <w:spacing w:before="120"/>
        <w:ind w:firstLine="567"/>
        <w:jc w:val="both"/>
      </w:pPr>
      <w:r w:rsidRPr="00723E79">
        <w:t>`Известная часть молодых людей занимает и откровенно оппозиционную позицию, объединяясь в группы с социально-политической направленностью&lt;:&gt;самодеятельные молодежные объединения выступают ни только как одна из форм поиска путей социального утверждения растущих личностей, но и является формой их своеобразной конфронтации с обществом`(16).</w:t>
      </w:r>
    </w:p>
    <w:p w:rsidR="0009419E" w:rsidRDefault="0009419E" w:rsidP="0009419E">
      <w:pPr>
        <w:spacing w:before="120"/>
        <w:ind w:firstLine="567"/>
        <w:jc w:val="both"/>
      </w:pPr>
      <w:r w:rsidRPr="00723E79">
        <w:t xml:space="preserve">Д.И. Фельдштейн, в 1990 еще году выделивший десять причин появления НМО (17), отметил среди них такие, часть которых мы можем отнести только к специфике Перестройки конца 1980-ых годов, а часть вполне применимы и к современному периоду - началу 21 века. Он выделяет следующие 1) отсутствие организованного выхода молодых людей, на реальные дела общества 2) низкая культура официально действующих учреждений, созданных для работы с молодежью 3) особенности возрастного развития личности 4) переживание подростками обыденности жизни 5) ориентация на сверстников(17). Относительно причин появления именно политизированных НОМов, на наш взгляд, наиболее актуальны 1), 2) и 4) причины. Почти все общественные и государственные организации, созданные для работы с молодежью традиционно слабы во влиянии на молодежь (исключением могут являться лишь организации, активно поддерживающиеся государством - например, ВЛКСМ в СССР, или Гитлерюгенд в Третьем Рейхе) и не пользуются у нее авторитетом. Любой молодой человек, завершивший учебу, вынужден `пробиваться`, подыскивая как источники для существования, так и объекты для приложения альтруистичных, бескорыстных потребностей. Работники этих организаций как правило с трудом понимают подростков, их насущные потребности и интересы. Ощущение обыденности и бессмысленности жизни, конечно, свойственно ни только подросткам, но иногда и взрослым, однако, при отсутствии постоянной (или вообще) работы, цели, ощущение неизвестности, неопределенности, `вневременности` существования, в ситуации духовного поиска, оно особенно характерно для молодых людей, в силу их возраста. К этим трем причинам мы добавим еще и свою: политизированный НОМ может появиться в таких условиях, которые направляют внимание молодых людей именно в политику, то есть, значит, он должен появиться ни просто в ВУЗе, а именно - на гуманитарном факультете, или же в ситуации социально-политического катаклизма в обществе. В СССР в начале 1990-ых такой кризис, например, был налицо. </w:t>
      </w:r>
    </w:p>
    <w:p w:rsidR="0009419E" w:rsidRDefault="0009419E" w:rsidP="0009419E">
      <w:pPr>
        <w:spacing w:before="120"/>
        <w:ind w:firstLine="567"/>
        <w:jc w:val="both"/>
      </w:pPr>
      <w:r w:rsidRPr="00723E79">
        <w:t xml:space="preserve">Точкой, с которой можно отсчитывать начало следующего этапа развития политизированного НОМа, является его выход на улицу. На этот момент у НОМа уже может существовать (а может и не существовать) письменный договор, заключенный между его участниками, устав и прочие документы. На наш взгляд, пока НОМ не вышел за пределы ВУЗовского `кружка` он не является политической группой в полном смысле этого слова, вне зависимости от количества участников и наличия или отсутствия уставных документов. К примеру, для студентов того же Казанского Государственного Университета, живших, правда, в другую эпоху такой `дефлорацией`, стал пикет, организованный в честь дня рождения Нестора Махно. Четыре студента этого ВУЗа, назвавшие себя Альянсом Казанских Анархистов 30 октября 1989 года организовали и провели пикет(7). Не важно, что этот пикет был выставлен во втором корпусе университета прямо в фойе(все равно через восемь дней - 7 ноября они вышли на октябрьскую демонстрацию), главное - что это была первая `пиар-акция`, совершенная с целью привлечь к себе внимание, а значит - продемонстрирововавшая желание развиваться дальше. </w:t>
      </w:r>
    </w:p>
    <w:p w:rsidR="0009419E" w:rsidRDefault="0009419E" w:rsidP="0009419E">
      <w:pPr>
        <w:spacing w:before="120"/>
        <w:ind w:firstLine="567"/>
        <w:jc w:val="both"/>
      </w:pPr>
      <w:r w:rsidRPr="00723E79">
        <w:t>Выход на улицу далеко не всегда означает появление нового политического движения, или новой политической партии, однако, если этот выход был успешным и произошло увеличение численности НОМа, то это приводит к появлению многих проблем в НОМе, которые могут являться интересным объектом исследований отрасли социологии, занимающейся малыми группами. Процессы, происходящие в политизированном НОМе из 20-30 человек, во многом схожи с процессами происходящими в любой другой малой группе, хотя и имеют свои отличия, которые связаны со спецификой деятельности политизированного НОМа. Один моментов, вытекающий из этой специфики, заключается, на наш взглял, в том, что НОМ, как правило, сознательно пытается увеличить свою численность и работает над этим.</w:t>
      </w:r>
    </w:p>
    <w:p w:rsidR="0009419E" w:rsidRDefault="0009419E" w:rsidP="0009419E">
      <w:pPr>
        <w:spacing w:before="120"/>
        <w:ind w:firstLine="567"/>
        <w:jc w:val="both"/>
      </w:pPr>
      <w:r w:rsidRPr="00723E79">
        <w:t>Если на момент своего возникновения НОМ представляет собой группу единомышленников из четырех-десяти человек, то при успешном заявлении о себе даже внутри своей студенческой молодежной среды в течении двух-шести месяцев его численность может увеличиться в двое-трое, а в случаи революционной ситуации, когда время будто бы `сжимается` и многие события начинают происходить с `неуловимой` быстротой, - в десять-двенадцать раз. В этот момент политизированный НОМ может не иметь никакого влияния в политической ситуации в данном населенном пункте, может не иметь общего денежного фонда, однако, столкновение интересов и появление в зачатке оппозиции, которая может возникнуть, при переходе НОМа от стадии группы к стадии влиятельного политического объединения, происходит уже сейчас. Причиной такого столкновения становиться появление второго (или третьего) лидера. Дружеская атмосфера, которая должна царить в НОМе (при ее отсутствии группа быстро распадется), при самых разных различиях возрастов, характеров и пр., способна `гасить` разные психологические конфликты, но как только в группе появляется второе лицо, завоевывающее авторитет, способное последовательно критиковать некоторые шаги и воззрения лидера с этим следует связывать именно с этим новым этапом развития политизированного НОМа. `Второй лидер`, внутренняя (не обязательно деструктивно-направленная) оппозиция появляется именно после выхода группы за пределы первоначальных условий (хотя и не сразу, конечно).</w:t>
      </w:r>
    </w:p>
    <w:p w:rsidR="0009419E" w:rsidRDefault="0009419E" w:rsidP="0009419E">
      <w:pPr>
        <w:spacing w:before="120"/>
        <w:ind w:firstLine="567"/>
        <w:jc w:val="both"/>
      </w:pPr>
      <w:r w:rsidRPr="00723E79">
        <w:t>Следующий, третий этап НОМа настает, когда основная инициативная группа, образовавшая его, выходит из студенческого возраста, приближаясь примерно к своему 25-летию и у НОМа появляется своя начальная база (офис, издание журнала или газеты), и постоянные направления социально-политической деятельности, которые он начинает вести. От этого третьего этапа, остается всего один шаг до того, как политизированный НОМ раствориться - то есть, превратиться в более менее заметное политическое объединение (как по количеству членов, так и по географическому охвату, выйдя, возможно, за рамки того населенного пункта или городского квартала, где он сформировался).</w:t>
      </w:r>
    </w:p>
    <w:p w:rsidR="0009419E" w:rsidRDefault="0009419E" w:rsidP="0009419E">
      <w:pPr>
        <w:spacing w:before="120"/>
        <w:ind w:firstLine="567"/>
        <w:jc w:val="both"/>
      </w:pPr>
      <w:r w:rsidRPr="00723E79">
        <w:t xml:space="preserve">Американский анархист, идеолог так называемого либертарного муниципализма Мюррей Букчин (Myrrey Bookchin, г.р. 19 21)(8), так описывает историю одного из политизированных НОМов Канады. `Итак, Росапулос организовал свою группу из 10-15 анархистов, и эта группа оказалась очень стабильной. В конце семидесятых годов Монреаль переживал настоящий ренессанс и стал центром бурлящей социальной активности`(9). Постепенно развиваясь, этот НОМ, в коалиции с другими левыми Монреаля в середине 1970-ых годов создали Монреальское Городское Движение (Montreal Citizens Movement - MCM), в котором анархисты заняли сильные позиции. `На первых выборах МСМ выиграло 10% мест в городском совете и стала второй крупнейшей политической организацией Монреаля`(9). `Анархистская фракция, у которой так было много влияния в МСМ, после вторых выборов (на которых МСМ проиграло), распалась&lt;:&gt;Также как и немецкие зеленые МСМ превратилась в обычную партию`(10). Упоминаемый Букчиным, политизированный НОМ, развился на локальном уровне до влиятельного политического объединения, которое создал в коалиции с другими, политически родственными силами. </w:t>
      </w:r>
    </w:p>
    <w:p w:rsidR="0009419E" w:rsidRDefault="0009419E" w:rsidP="0009419E">
      <w:pPr>
        <w:spacing w:before="120"/>
        <w:ind w:firstLine="567"/>
        <w:jc w:val="both"/>
      </w:pPr>
      <w:r w:rsidRPr="00723E79">
        <w:t xml:space="preserve">В истории социальных движений недавнего прошлого существовали примеры движений почти полностью состоявших из НОМов. Мы имеем ввиду ни только НОМы, появившиеся в СССР в период Перестройки, но и так называемое европейское автономное движение периода конца 1960-ых, 1970-1980-ых годов, которое представляло из себя конгломерат групп экологической, феминистской, культурной, сквоттерской (от англ. - `squatting`, движение захвата пустующих зданий (12)) направленности. Автономное движение, привнесшее в западный левый радикализм новую свежую струю, показывает, что НОМ (а как правило современный политизированный НОМ нелояльно относится к традиционным левым идеологиям - ленинизму, маоизму, троцкизму и пр.) далеко не обязательно стремиться к оформлению в политическую партию. Многие политизированные НОМы, возникавшие в 1970-1980-ые годы в Европе именно по причине отрицательного отношения к традиционным левым идеологиям, большинство сил бросали ни на партростроительство, а на то, чтобы закрепиться на локальном уровне, занять какой-то определенный район мегаполиса и через органы местного самоуправления влиять на политическую ситуацию во всем населенном пункте в целом. Политизированные европейские НОМы, образовавшие автономное движение, создали своеобразную концепцию `отказа от политики`, то есть отказа от участия в парламентаризме на общегосударственном уровне. `Автономисты никогда не унифицировали идеологию&lt;:&gt;, утверждая, что борются они `не за идеологию, не за пролетариат, не за людей, а за политику личности`&lt;:&gt;Их политическая территория лежит где-то между `зелеными` и RAF, где-то между парламентским представительством и партизанской войной`(13). Партия Молодых (Yоung International Party - то есть `йиппи`, `хиппи` - в русском произношении), появившаяся в США в 1960-ые годы на волне пацифистского движения против войны во Вьетнаме, от названия которой появилось получило обозначение одно из ответвлений молодежной субкультуры, хотя и называлась `партией` на самом деле по своей структуре не являлась таковой. Неплохим примером может быть и `студенческий бунт` мая 1968 года в Париже, когда из разных студенческих групп на несколько месяцев возникло движение `22 марта`, в течении нескольких дней удерживавшее под своим контролем ВУЗы и некоторые кварталы Парижа. </w:t>
      </w:r>
    </w:p>
    <w:p w:rsidR="0009419E" w:rsidRDefault="0009419E" w:rsidP="0009419E">
      <w:pPr>
        <w:spacing w:before="120"/>
        <w:ind w:firstLine="567"/>
        <w:jc w:val="both"/>
      </w:pPr>
      <w:r w:rsidRPr="00723E79">
        <w:t>Наиболее удобным для нас примером развития политизированного НОМа не в сторону `партостроительства`, а в сторону локального закрепления и развития общественных инициатив является `Свободный город` Христиания в Копенгагене (Дания), который, первоначально развившись из коммуны хиппи, существует и по сей день уже более тридцати лет. В 1971 году группы представителей молодежной субкультуры хиппи заняли несколько пустующих казарм, некоторые из которых были построены еще в 18 веке, где создали коммуну, на которую первое время муниципальные власти смотрели сквозь пальцы. Постепенно коммуна стала разрастаться, а в 1973 году после выборов новая власть решила, что пора, наконец, очистить территорию, но натолкнулась на сопротивление - Христиания ответила грандиозной пиар-акцией. В Копенгагене в этом году должен был проходить очередной саммит НАТО и министерство обороны Дании, видимо, вспомнило о захваченных хиппи казармах. В результате, театральная группа примерно из сотни человек, переодевшаяся солдатами НАТО, стала захватывать редакции некоторых СМИ, так что вся страна несколько часов находилась в недоумении, полагая что Данию на самом деле стали оккупировать войска Северного Альянса. Другой удачной акцией была рождественская раздача подарков, организованная для детей, одиноких и малообеспеченных граждан в1975 году. Около сотни актеров, переодевшиеся `дедами морозами`, набегали на супермаркеты и совершали самовольные экспроприации. Полиция, безусловно, без особого труда справилась с таким альтруизмом, однако, на следующий день первые полосы многих газет украшали фотографии, на которых полицейские избивали Санте-Клаусов.</w:t>
      </w:r>
    </w:p>
    <w:p w:rsidR="0009419E" w:rsidRDefault="0009419E" w:rsidP="0009419E">
      <w:pPr>
        <w:spacing w:before="120"/>
        <w:ind w:firstLine="567"/>
        <w:jc w:val="both"/>
      </w:pPr>
      <w:r w:rsidRPr="00723E79">
        <w:t>В 1976 году, когда в Христиании уже была налажена своя собственная инфраструктура (заработали несколько магазинов, фабрика и кафе, была построена общественная баня, детсад, ясли, а также создана служба по уборке мусора) власти вновь предприняли попытку ликвидировать Христианию, которую им пришлось отложить под влиянием массовых выступлений протеста. В конце 1970-ых, когда в Европе распространилась субкультура панков, особенно остро встала проблема тяжелых наркотиков, которую приходилось решать принудительными мерами: наркоманов и наркодиллеров пришлось выгонять - первым предлагали лечиться, вторых видеть в Христиании больше не хотели. Почти на протяжении всего существования Христиании, ей приходилось вступать в конфронтации с государственной властью, которая всегда первая инициировала конфликты, не допуская какую бы то ни было независимое в полном смысле этого слова от нее самоуправление и только в начале 1990-ых когда Христиания, в которой к этому времени сложилась своя собственная законодательная система, не зависимая от официальной системы Дании, согласилась уплачивать некоторые общегосударственные налоги, отношения с ней несколько нормализовались. С середины 1970-ых Христиания стала иметь своего представителя в городском совете Копенгагена, и существует до сих пор, представляя из себя своеобразную Парижскую Коммуну (скорее, правда, в анархистской, а не марксистской интерпретации), с одной стороны привлекая внимание туристов (14), с другой внимание социологов и политологов, как своеобразный феномен мини-общества, функционирующего ни по государственническим, а анархистским принципам политического устройства(15).</w:t>
      </w:r>
    </w:p>
    <w:p w:rsidR="0009419E" w:rsidRDefault="0009419E" w:rsidP="0009419E">
      <w:pPr>
        <w:spacing w:before="120"/>
        <w:ind w:firstLine="567"/>
        <w:jc w:val="both"/>
      </w:pPr>
      <w:r w:rsidRPr="00723E79">
        <w:t xml:space="preserve">Четвертым и, таким образом, заключительным этапом развития политизированного НОМа, является его `растворение`, которое может произойти либо вышеописанным способом - путем вовлечения все большего количества участников и превращения в общественно-политическое движение (объединение), либо путем оформления в политическую партию. Главными особенностями этого этапа, на наш взгляд, являются: 1.увеличение численности НОМа 2.попытки выставлять своих кандидатов на выборы в органы власти на местном уровне, или на уровне всей страны 3. приближение лидирующего в НОМе звена людей к 30-летнему и далее возрасту. Политизированный НОМ, в котором больше, чем 50 постоянно участвующих в его мероприятиях человек, фактически уже не является внутри себя одной группой. Попытки выдвигать на выборах в органы власти своих кандидатов свидетельствуют о том, что в НОМе есть люди, которые определились с выбором жизненного пути и хотят посвятить его (или часть его) политике. Людей, которым 30 и более лет, на вряд ли уже можно отнести к молодым. </w:t>
      </w:r>
    </w:p>
    <w:p w:rsidR="0009419E" w:rsidRDefault="0009419E" w:rsidP="0009419E">
      <w:pPr>
        <w:spacing w:before="120"/>
        <w:ind w:firstLine="567"/>
        <w:jc w:val="both"/>
      </w:pPr>
      <w:r w:rsidRPr="00723E79">
        <w:t xml:space="preserve">Политизированный НОМ - это та начальная точка отсчета, та среда, из которой может начать формироваться то или иное новое радикально-политическое движение, с которого начинают и начинали путь очень многие революционеры и политические движения. В зависимости от ситуации, эпохи, которая стоит на дворе и предрасположенности его потенциальных организаторов, он может развиваться как в направлении жесткой структуры в будущем, а также вызревать в том числе в террористическую группу, так и формироваться в умеренную общественную организацию, отходящую от политики. </w:t>
      </w:r>
    </w:p>
    <w:p w:rsidR="0009419E" w:rsidRDefault="0009419E" w:rsidP="0009419E">
      <w:pPr>
        <w:spacing w:before="120"/>
        <w:ind w:firstLine="567"/>
        <w:jc w:val="both"/>
      </w:pPr>
      <w:r w:rsidRPr="00723E79">
        <w:t>Молодежные студенческие сообщества очень предрасположены, как уже упоминалось выше, к восприятию радикальных идей и образованию политизированных НОМов. Современная молодежная субкультура, рок-музыка, несущая идеи протеста, в лучших своих произведениях заостряющая внимание на социальных общественных проблемах - подчас облегчают на начальном этапе формирования политического мировоззрения у молодого человека, восприятие радикальных идей и практически в любом ВУЗе, молодежной среде, хороший организатор может создать политизированный НОМ в течении года-полтора, состоящий из 10-15 человек. Простое досуговое общение между собой, вперемежку с теоретическими занятиями, направленные на расширения охвата информации, объяснение того как устроено общество и какие в нем есть проблемы, простой организацией пикетов, в течении 5-10 лет приводит к появлению в прослойке интеллигенции в данном населенном пункте группы интеллигентов, которая в моменты социальных катаклизмов выходит на первый план.</w:t>
      </w:r>
    </w:p>
    <w:p w:rsidR="0009419E" w:rsidRDefault="0009419E" w:rsidP="0009419E">
      <w:pPr>
        <w:spacing w:before="120"/>
        <w:ind w:firstLine="567"/>
        <w:jc w:val="both"/>
      </w:pPr>
      <w:r w:rsidRPr="00723E79">
        <w:t>Теперь, исходя из вышеизложенного перечислим некоторые особенности политизированного НОМа 1.Как правило, политизированный НОМ возникает среди студенческой молодежи 2. Политические предпочтения НОМа обычно радикальны и оппозиционны 3.Почти всегда в начале своего появления НОМ возникает в форме дискуссионного кружка 4.Политизированный НОМ является локальным, действующим по месту происхождения образованием 5.Политизированный НОМ возникает как независимое от истеблишмента, альтруистичное образование, когда психологические мотивировки самоидентификации и самореализации у молодых людей особенно нуждаются в конкретном приложении (хотя НОМ, конечно, и может возникать под влиянием действий активистов уже существующих политических групп). 6. В результате своего развития политизированный НОМ может сложиться в политическую партию или движение.</w:t>
      </w:r>
    </w:p>
    <w:p w:rsidR="0009419E" w:rsidRPr="00400DA8" w:rsidRDefault="0009419E" w:rsidP="0009419E">
      <w:pPr>
        <w:spacing w:before="120"/>
        <w:jc w:val="center"/>
        <w:rPr>
          <w:b/>
          <w:bCs/>
          <w:sz w:val="28"/>
          <w:szCs w:val="28"/>
        </w:rPr>
      </w:pPr>
      <w:r w:rsidRPr="00400DA8">
        <w:rPr>
          <w:b/>
          <w:bCs/>
          <w:sz w:val="28"/>
          <w:szCs w:val="28"/>
        </w:rPr>
        <w:t>Примечания.</w:t>
      </w:r>
    </w:p>
    <w:p w:rsidR="0009419E" w:rsidRDefault="0009419E" w:rsidP="0009419E">
      <w:pPr>
        <w:spacing w:before="120"/>
        <w:ind w:firstLine="567"/>
        <w:jc w:val="both"/>
      </w:pPr>
      <w:r w:rsidRPr="00723E79">
        <w:t xml:space="preserve">1. В Конституции СССР от 1977 года в ст.6 заявлялось, что `руководящей и направляющей силой советского общества, ядром его политической системы, государственных и общественных организаций является Коммунистическая партия Советского Союза. КПСС существует для народа и служит народу. Вооруженная марксистско - ленинским учением, Коммунистическая партия определяет генеральную перспективу развития общества, линию внутренней и внешней политики СССР, руководит великой созидательной деятельностью советского народа, придает планомерный научно обоснованный характер его борьбе за победу коммунизма. Все партийные организации действуют в рамках Конституции СССР` // Конституция (Основной Закон) Союза Советских Социалистических Республик. Гл.1, Ст.6 // Ведомости Верховного Совета СССР", 1977, N 41. В то же время в марте 1990 года был принял закон, вносивший в ст.6 следующую формулировку: `политические партии, профсоюзные, молодежные, иные общественные организации и массовые движения через своих представителей, избранных в Советы народных депутатов, и в других формах участвуют в выработке политики государства, в управлении государственными и общественными делами` // Закон РСФСР от 16.06.1990 N 38-1 `Об изменениях и дополнениях Конституции(Основного закона) РСФСР`, П.1 // Ведомости СНД и ВС РСФСР", 1990, N 3 </w:t>
      </w:r>
    </w:p>
    <w:p w:rsidR="0009419E" w:rsidRDefault="0009419E" w:rsidP="0009419E">
      <w:pPr>
        <w:spacing w:before="120"/>
        <w:ind w:firstLine="567"/>
        <w:jc w:val="both"/>
      </w:pPr>
      <w:r w:rsidRPr="00723E79">
        <w:t>2. Уголовный кодекс РСФСР. Ст.190. М., 1960</w:t>
      </w:r>
    </w:p>
    <w:p w:rsidR="0009419E" w:rsidRDefault="0009419E" w:rsidP="0009419E">
      <w:pPr>
        <w:spacing w:before="120"/>
        <w:ind w:firstLine="567"/>
        <w:jc w:val="both"/>
      </w:pPr>
      <w:r w:rsidRPr="00723E79">
        <w:t>3. Закон СССР от 30.06.1987 `О всенародном обсуждении важных вопросов государственной жизни` // См: Свод законов СССР", т. 1, с. 100-1, 1990; и закон СССР от 27.12.1990 N 1869-1 `О всенародном голосовании (Референдуме СССР)` // См: "Ведомости СНД и ВС СССР", 1991, N 1; Закон СССР от 03.04.1990 `О Порядке решения вопросов, связанных с выходом союзной республики из СССР` // Свод законов СССР, т. 1, С. 44-16, 1990 ; Закон СССР от 12.06.1990 `О Печати и других средствах массовой информации` // Свод законов СССР, т. 1, С. 372-1, 1990 ; Закон СССР от 14.03.1990 N 1360-1 `Об учреждении поста президента СССР и внесении изменений и дополнений в Конституцию (Основной закон) СССР` // Свод законов СССР", т. 1, С. 130-1, 1990 ; Ведомости СНД и ВС СССР, 1990, N 12 ; Закон СССР от 01.12.1988 `О выборах народных депутатов СССР` // Свод законов СССР", т. 1, с. 57, 1990 ; Ведомости ВС СССР, 1988, N 49 ; Закон СССР от 01.10.1990 N 1689-1 `О свободе совести и религиозных организациях` // Ведомости СНД и ВС СССР, 1990, N 41 ; Закон СССР `Об общественных объединениях` от 9.10.1990, ? 1708-1 // Ведомости СНД и ВС, ? 42, 1990</w:t>
      </w:r>
    </w:p>
    <w:p w:rsidR="0009419E" w:rsidRDefault="0009419E" w:rsidP="0009419E">
      <w:pPr>
        <w:spacing w:before="120"/>
        <w:ind w:firstLine="567"/>
        <w:jc w:val="both"/>
      </w:pPr>
      <w:r w:rsidRPr="00723E79">
        <w:t>4. Вдовиченко Л.Н. Альтернативное движение в поисках альтернатив. М., 1988; Грибанов В.В., Грибанова Г.И. Инициативные самодеятельные молодежные движения. Л., 1991; Громов А.В., Кузин О.С. Неформалы: кто есть кто? М., 1990; Засопецкий А.С., Файн А.П. Эта непонятная молодежь...: проблемы неформальных молодежных объединений. М., 1990; Кичигин А.С. Полет яблока: невыдуманная повесть-калейдоскоп о "неформалах". М.,1988; Левичева В.Ф. Молодежный Вавилон: размышления о неформальном движении. М., 1989; Левичева В.Ф. Неформальные самодеятельные объединения: социологический очерк. М.,1989; Лицом к лицу; неформальные творческие объединения: размышления, поиски, находки. М., 1989; Модные игры для взрослых детей:[Молодежные неформальные объединения] М.,1988; Неформалы: кто они? Куда зовут? М.,1990; Неформалы: социальные инициативы. М., 1990; Неформальная Россия:опыт справочника. М., 1990; Неформальные общественные объединения: штрихи к портрету. М., 1990; Неформальные объединения молодежи и идеологическая борьба. М., 1988; Общественные самодеятельные движения: проблемы и перспективы. М., 1990; Ольшанский Д.В. Групповой портрет в интерьере. М., 1990; Орлова Д.В., Шутько Д.В. Общественные объединения в СССР. М., 1991; Пашков М.Ю. Рок...Брейк...Что дальше? Кишинев, 1990; Плаксий С.И. Молодежные группы и объединения: причины возникновения и особенности деятельности. М., 1988; По неписанным законам улицы...[О неформальных молодежных объединениях] М., 1991; Самодеятельные неформальные объединения молодежи. М., 1989; Файн А.П. Формы и методы борьбы с подростковыми неформальными группами. Л., 1989; Щепанская Т.Б. Символы молодежной субкультуры. СПб, 1993; Шкурин В.Н. Неформальные молодежные объединения. М., 1990; Психолого-педагогические проблемы изучения неформальных молодежных объединений М., !988; Психологические особенности самодеятельных подростсково-юношеских групп. М., 1990 ; Борисов И.Ю., Радзиховский Л.А. Зарубежные исследования молодежных субкультур // Идеологические и психологические аспекты массовго сознания. М., 1989 ; Фельдштейн Д.И. Самодеятельные группы молодежи: социально-психологический аспект // Советская педагогика, ? 1988, ? 7 и т.д.</w:t>
      </w:r>
    </w:p>
    <w:p w:rsidR="0009419E" w:rsidRDefault="0009419E" w:rsidP="0009419E">
      <w:pPr>
        <w:spacing w:before="120"/>
        <w:ind w:firstLine="567"/>
        <w:jc w:val="both"/>
      </w:pPr>
      <w:r w:rsidRPr="00723E79">
        <w:t>5.См. об этом: Читалов Д. Политическая история ННГУ. Дело анархо-синдикалистов 1928 года // Нижегородский университет, ? 7 (2001), 8 октября 1998</w:t>
      </w:r>
    </w:p>
    <w:p w:rsidR="0009419E" w:rsidRDefault="0009419E" w:rsidP="0009419E">
      <w:pPr>
        <w:spacing w:before="120"/>
        <w:ind w:firstLine="567"/>
        <w:jc w:val="both"/>
      </w:pPr>
      <w:r w:rsidRPr="00723E79">
        <w:t>6.См.: Жигулин А.В.Черные камни. М., 1989</w:t>
      </w:r>
    </w:p>
    <w:p w:rsidR="0009419E" w:rsidRDefault="0009419E" w:rsidP="0009419E">
      <w:pPr>
        <w:spacing w:before="120"/>
        <w:ind w:firstLine="567"/>
        <w:jc w:val="both"/>
      </w:pPr>
      <w:r w:rsidRPr="00723E79">
        <w:t>7. Альянс Казанских Анархистов // http://www.mi.ru/~anarch</w:t>
      </w:r>
    </w:p>
    <w:p w:rsidR="0009419E" w:rsidRDefault="0009419E" w:rsidP="0009419E">
      <w:pPr>
        <w:spacing w:before="120"/>
        <w:ind w:firstLine="567"/>
        <w:jc w:val="both"/>
      </w:pPr>
      <w:r w:rsidRPr="00723E79">
        <w:t>8. Сын русских эмигрантов в США Мюррей Букчин считается теоретиком либертарного муниципализма и радикальной экологии. Он один из теоретиков современного американского анархизма. На русский язык пока переведена только его книга `Реконструкция общества` (См. Букчин М. Реконструкция общества: на пути к зеленому будущему. Н.Новгород, 1994) и ряд статей. Либертарный муниципализм - это идеи местного самоуправления, доведенные до логического радикального завершения, при котором необходимость в государстве полностью отпадает, поскольку все политические, законодательные, исполнительные и судебно-правовые функции должны полностью перейти к этим местным институтам самоуправления, основанным на прямой демократии. В муниципализме, по мнению Букчина, лежит также залог решения экологических проблем, поскольку небольшим децентрализованным населенным пунктам не нужно будет крупных промышленных производств, которые и наносят основной вред окружающей среде.</w:t>
      </w:r>
    </w:p>
    <w:p w:rsidR="0009419E" w:rsidRDefault="0009419E" w:rsidP="0009419E">
      <w:pPr>
        <w:spacing w:before="120"/>
        <w:ind w:firstLine="567"/>
        <w:jc w:val="both"/>
      </w:pPr>
      <w:r w:rsidRPr="00723E79">
        <w:t>9. Букчин М. Некоторые аспекты стратегии и тактики в деятельности левого и экологического движения на локальном уровне в беседах с `Хранителями радуги`. Н.Новгород, 1999, С.4</w:t>
      </w:r>
    </w:p>
    <w:p w:rsidR="0009419E" w:rsidRDefault="0009419E" w:rsidP="0009419E">
      <w:pPr>
        <w:spacing w:before="120"/>
        <w:ind w:firstLine="567"/>
        <w:jc w:val="both"/>
      </w:pPr>
      <w:r w:rsidRPr="00723E79">
        <w:t>9. Там же, С.6</w:t>
      </w:r>
    </w:p>
    <w:p w:rsidR="0009419E" w:rsidRDefault="0009419E" w:rsidP="0009419E">
      <w:pPr>
        <w:spacing w:before="120"/>
        <w:ind w:firstLine="567"/>
        <w:jc w:val="both"/>
      </w:pPr>
      <w:r w:rsidRPr="00723E79">
        <w:t>10.Там же, С.7</w:t>
      </w:r>
    </w:p>
    <w:p w:rsidR="0009419E" w:rsidRDefault="0009419E" w:rsidP="0009419E">
      <w:pPr>
        <w:spacing w:before="120"/>
        <w:ind w:firstLine="567"/>
        <w:jc w:val="both"/>
      </w:pPr>
      <w:r w:rsidRPr="00723E79">
        <w:t>12.Историю сквоттерского движения можно посматреть на англоязычном сайте //www.squat.net , а также в книге Ященко В. Либертарный бунт в эпоху постмодерна. Волгоград, 2002, С.16-30</w:t>
      </w:r>
    </w:p>
    <w:p w:rsidR="0009419E" w:rsidRDefault="0009419E" w:rsidP="0009419E">
      <w:pPr>
        <w:spacing w:before="120"/>
        <w:ind w:firstLine="567"/>
        <w:jc w:val="both"/>
      </w:pPr>
      <w:r w:rsidRPr="00723E79">
        <w:t xml:space="preserve">13. Катсификас Д. Ниспровержение политики. Европейские автономные социальные движения и деколонизация повседневности. Волгоград, 2002, С.108. </w:t>
      </w:r>
    </w:p>
    <w:p w:rsidR="0009419E" w:rsidRDefault="0009419E" w:rsidP="0009419E">
      <w:pPr>
        <w:spacing w:before="120"/>
        <w:ind w:firstLine="567"/>
        <w:jc w:val="both"/>
      </w:pPr>
      <w:r w:rsidRPr="00723E79">
        <w:t>Джордж Катсификас (George Katsiaficas) - профессор Вендвордского университета (США, Бостон) - активный участник движения против войны во Вьетнаме с 1960-ые годы,. Автор ряда исследовательских работ по леворадикальным движениям второй половины 20 века. См. его персональный сайт: www.eroseffect.com</w:t>
      </w:r>
    </w:p>
    <w:p w:rsidR="0009419E" w:rsidRDefault="0009419E" w:rsidP="0009419E">
      <w:pPr>
        <w:spacing w:before="120"/>
        <w:ind w:firstLine="567"/>
        <w:jc w:val="both"/>
      </w:pPr>
      <w:r w:rsidRPr="00723E79">
        <w:t>14. Христиания отметила тридцатилетие // См: сайт по туризму Travel.ru http://www.travel.ru/news/2001/10/15/8840.html</w:t>
      </w:r>
    </w:p>
    <w:p w:rsidR="0009419E" w:rsidRDefault="0009419E" w:rsidP="0009419E">
      <w:pPr>
        <w:spacing w:before="120"/>
        <w:ind w:firstLine="567"/>
        <w:jc w:val="both"/>
      </w:pPr>
      <w:r w:rsidRPr="00723E79">
        <w:t xml:space="preserve">15. Относительно неплохой, хотя и краткий обзор об истории Христиании можно найти: Сказка о Христиании // Екозащита, ? 17, Калининград, 1999 ; См. также: Хилтунен Р `Свободный город` Христиания // Санкт-Петербургские Ведомости, N 160(2310), 30 августа 2000 </w:t>
      </w:r>
    </w:p>
    <w:p w:rsidR="0009419E" w:rsidRDefault="0009419E" w:rsidP="0009419E">
      <w:pPr>
        <w:spacing w:before="120"/>
        <w:ind w:firstLine="567"/>
        <w:jc w:val="both"/>
      </w:pPr>
      <w:r w:rsidRPr="00723E79">
        <w:t>16. Фельдштейн Д.И. Недостатки воспитательного процесса и появление неформальных молодежных объединений // В кн. Психологические особенности самодеятельных подростсково-юношеских групп. М., 1990, С.12-13</w:t>
      </w:r>
    </w:p>
    <w:p w:rsidR="0009419E" w:rsidRPr="00723E79" w:rsidRDefault="0009419E" w:rsidP="0009419E">
      <w:pPr>
        <w:spacing w:before="120"/>
        <w:ind w:firstLine="567"/>
        <w:jc w:val="both"/>
      </w:pPr>
      <w:r w:rsidRPr="00723E79">
        <w:t xml:space="preserve">17. Там же, С.14 </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419E"/>
    <w:rsid w:val="0009419E"/>
    <w:rsid w:val="00400DA8"/>
    <w:rsid w:val="00616072"/>
    <w:rsid w:val="00723E79"/>
    <w:rsid w:val="008B35EE"/>
    <w:rsid w:val="00B42C45"/>
    <w:rsid w:val="00B47B6A"/>
    <w:rsid w:val="00D160AB"/>
    <w:rsid w:val="00FB5F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9A966D6-CB6A-463C-BCB4-48DCAE097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419E"/>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09419E"/>
    <w:rPr>
      <w:color w:val="00808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19164</Words>
  <Characters>10924</Characters>
  <Application>Microsoft Office Word</Application>
  <DocSecurity>0</DocSecurity>
  <Lines>91</Lines>
  <Paragraphs>60</Paragraphs>
  <ScaleCrop>false</ScaleCrop>
  <Company>Home</Company>
  <LinksUpToDate>false</LinksUpToDate>
  <CharactersWithSpaces>30028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Политизированные неформальные объединения молодежи: особенности и этапы развития</dc:title>
  <dc:subject/>
  <dc:creator>User</dc:creator>
  <cp:keywords/>
  <dc:description/>
  <cp:lastModifiedBy>admin</cp:lastModifiedBy>
  <cp:revision>2</cp:revision>
  <dcterms:created xsi:type="dcterms:W3CDTF">2014-01-25T13:03:00Z</dcterms:created>
  <dcterms:modified xsi:type="dcterms:W3CDTF">2014-01-25T13:03:00Z</dcterms:modified>
</cp:coreProperties>
</file>