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E75" w:rsidRPr="00CC7835" w:rsidRDefault="00897E75" w:rsidP="00CC7835">
      <w:pPr>
        <w:spacing w:line="360" w:lineRule="auto"/>
        <w:ind w:firstLine="709"/>
        <w:jc w:val="both"/>
        <w:rPr>
          <w:b/>
          <w:sz w:val="28"/>
          <w:szCs w:val="28"/>
        </w:rPr>
      </w:pPr>
      <w:r w:rsidRPr="00CC7835">
        <w:rPr>
          <w:b/>
          <w:sz w:val="28"/>
          <w:szCs w:val="28"/>
        </w:rPr>
        <w:t>1. Обсуждение последних событий в России и Украине</w:t>
      </w:r>
    </w:p>
    <w:p w:rsidR="00CC7835" w:rsidRDefault="00CC7835" w:rsidP="00CC7835">
      <w:pPr>
        <w:spacing w:line="360" w:lineRule="auto"/>
        <w:ind w:firstLine="993"/>
        <w:jc w:val="both"/>
        <w:rPr>
          <w:b/>
          <w:sz w:val="28"/>
          <w:szCs w:val="28"/>
          <w:lang w:val="en-US"/>
        </w:rPr>
      </w:pPr>
    </w:p>
    <w:p w:rsidR="00897E75" w:rsidRPr="00CC7835" w:rsidRDefault="00897E75" w:rsidP="00CC7835">
      <w:pPr>
        <w:spacing w:line="360" w:lineRule="auto"/>
        <w:ind w:firstLine="993"/>
        <w:jc w:val="both"/>
        <w:rPr>
          <w:b/>
          <w:sz w:val="28"/>
          <w:szCs w:val="28"/>
        </w:rPr>
      </w:pPr>
      <w:r w:rsidRPr="00CC7835">
        <w:rPr>
          <w:b/>
          <w:sz w:val="28"/>
          <w:szCs w:val="28"/>
        </w:rPr>
        <w:t>Дмитрий Волчек</w:t>
      </w:r>
      <w:r w:rsidR="00CC7835">
        <w:rPr>
          <w:b/>
          <w:sz w:val="28"/>
          <w:szCs w:val="28"/>
          <w:lang w:val="en-US"/>
        </w:rPr>
        <w:t xml:space="preserve"> </w:t>
      </w:r>
      <w:r w:rsidRPr="00CC7835">
        <w:rPr>
          <w:b/>
          <w:sz w:val="28"/>
          <w:szCs w:val="28"/>
        </w:rPr>
        <w:t>6.09.08</w:t>
      </w:r>
    </w:p>
    <w:p w:rsidR="00897E75" w:rsidRPr="00CC7835" w:rsidRDefault="00897E75" w:rsidP="00CC7835">
      <w:pPr>
        <w:spacing w:line="360" w:lineRule="auto"/>
        <w:ind w:firstLine="709"/>
        <w:jc w:val="both"/>
        <w:rPr>
          <w:sz w:val="28"/>
          <w:szCs w:val="28"/>
        </w:rPr>
      </w:pPr>
    </w:p>
    <w:p w:rsidR="00897E75" w:rsidRPr="00CC7835" w:rsidRDefault="00897E75" w:rsidP="00CC7835">
      <w:pPr>
        <w:spacing w:line="360" w:lineRule="auto"/>
        <w:ind w:firstLine="709"/>
        <w:jc w:val="both"/>
        <w:rPr>
          <w:sz w:val="28"/>
          <w:szCs w:val="28"/>
        </w:rPr>
      </w:pPr>
      <w:r w:rsidRPr="00761A01">
        <w:rPr>
          <w:b/>
          <w:sz w:val="28"/>
          <w:szCs w:val="28"/>
        </w:rPr>
        <w:t>Дмитрий Волчек:</w:t>
      </w:r>
      <w:r w:rsidRPr="00CC7835">
        <w:rPr>
          <w:sz w:val="28"/>
          <w:szCs w:val="28"/>
        </w:rPr>
        <w:t xml:space="preserve"> Прошел без малого месяц со дня начала военного конфликта в Грузии, ничтожный срок, но кажется, за эти недели весь мир изменился. Россия, признавшая независимость Абхазии и Южной Осетии, не получила поддержки даже от ближайших союзников. Среди косвенных последствий войны – отток капиталов из России, (в августе, по предварительным данным Центробанка, он составил пять миллиардов долларов) и продолжающееся падение российских биржевых индексов. Вполне возможно, что вскоре случится то, чего Россия больше всего опасалась - начнется процесс вступления Грузии и Украины в НАТО. Правда (и это, наверное, в Кремле воспринимают как свою победу), отчасти в результате разногласий из-за отношений с Россией фактически распалась «оранжевая» коалиция. Об этих и других событиях недели мы будем сегодня говорить. Приветствую наших гостей: в Москве политолога, главу фонда «Экспертиза» Марка Урнова, в Киеве публициста Анатолия Стреляного. Марк Юрьевич, на ваш взгляд, появляется ли в Кремле понимание тех ошибок, которые были сделаны в августе и есть ли признаки того, что этот курс на изоляцию страны будет хоть как-то скорректирован? </w:t>
      </w:r>
    </w:p>
    <w:p w:rsidR="00897E75" w:rsidRPr="00CC7835" w:rsidRDefault="00897E75" w:rsidP="00CC7835">
      <w:pPr>
        <w:spacing w:line="360" w:lineRule="auto"/>
        <w:ind w:firstLine="709"/>
        <w:jc w:val="both"/>
        <w:rPr>
          <w:sz w:val="28"/>
          <w:szCs w:val="28"/>
        </w:rPr>
      </w:pPr>
      <w:r w:rsidRPr="00761A01">
        <w:rPr>
          <w:b/>
          <w:sz w:val="28"/>
          <w:szCs w:val="28"/>
        </w:rPr>
        <w:t>Марк Урнов:</w:t>
      </w:r>
      <w:r w:rsidRPr="00CC7835">
        <w:rPr>
          <w:sz w:val="28"/>
          <w:szCs w:val="28"/>
        </w:rPr>
        <w:t xml:space="preserve"> Сейчас говорить трудно, появляется ли глубокое понимание. Скорее прослеживается такая неожиданность от точно консолидированного неприятия акции московской со стороны мирового сообщества. Что касается понимания и глубокого понимания, у меня такое ощущение, что последние внешнеполитические решения кремлевские не опираются на какое-либо аналитическое, стратегическое сопровождение. Это своего рода эмоциональные реакции, стучание кулаком по столу, а там посмотрим. Вот в такой ситуации трудно рассчитывать, что за месяц произойдет глубокое осмысление всех последствий, в том числе и негативных. Тем более что на сегодняшний день в стране значительная часть аналитиков в основном занята не столько анализом политической ситуации, сколько криками по телевизору и по радио о том, как мы мудры, как мы сильны, как мы встали с колен и так далее. Вот в такой ситуации трудно ожидать быстрого осмысления всех проигрышей. </w:t>
      </w:r>
    </w:p>
    <w:p w:rsidR="00897E75" w:rsidRPr="00CC7835" w:rsidRDefault="00897E75" w:rsidP="00CC7835">
      <w:pPr>
        <w:spacing w:line="360" w:lineRule="auto"/>
        <w:ind w:firstLine="709"/>
        <w:jc w:val="both"/>
        <w:rPr>
          <w:sz w:val="28"/>
          <w:szCs w:val="28"/>
        </w:rPr>
      </w:pPr>
      <w:r w:rsidRPr="00761A01">
        <w:rPr>
          <w:b/>
          <w:sz w:val="28"/>
          <w:szCs w:val="28"/>
        </w:rPr>
        <w:t>Дмитрий Волчек:</w:t>
      </w:r>
      <w:r w:rsidRPr="00CC7835">
        <w:rPr>
          <w:sz w:val="28"/>
          <w:szCs w:val="28"/>
        </w:rPr>
        <w:t xml:space="preserve"> Вот еще одно мнение – писателя Бориса Стругацкого: «Никаких иллюзий. Впереди большое огосударствление и решительная инвентаризация со всеми вытекающими отсюда последствиями касательно прав и свобод. Оттепель закончилась, не начавшись». Анатолий Стреляный, добрый вечер. Ваш взгляд из Киева на то, что происходит сейчас в российской политике, пока только российской, об украинской поговорим чуть позже. </w:t>
      </w:r>
    </w:p>
    <w:p w:rsidR="00897E75" w:rsidRPr="00CC7835" w:rsidRDefault="00897E75" w:rsidP="00CC7835">
      <w:pPr>
        <w:spacing w:line="360" w:lineRule="auto"/>
        <w:ind w:firstLine="709"/>
        <w:jc w:val="both"/>
        <w:rPr>
          <w:sz w:val="28"/>
          <w:szCs w:val="28"/>
        </w:rPr>
      </w:pPr>
      <w:r w:rsidRPr="00761A01">
        <w:rPr>
          <w:b/>
          <w:sz w:val="28"/>
          <w:szCs w:val="28"/>
        </w:rPr>
        <w:t>Анатолий Стреляный:</w:t>
      </w:r>
      <w:r w:rsidRPr="00CC7835">
        <w:rPr>
          <w:sz w:val="28"/>
          <w:szCs w:val="28"/>
        </w:rPr>
        <w:t xml:space="preserve"> Добрый вечер. Я сегодня разговаривал с одним очень крупным украинским деятелем, очень влиятельным и информированным. Как раз сегодня у него был один высокопоставленный иностранец проездом из Москвы через Киев к себе на родину, на Запад. Он с изумлением рассказывал этому деятелю, что Москва, по его словам, закрылась. Речь идет об очень высокопоставленных московских деятелях, правительственных деятелях, чиновниках крупных, которые по впечатлениям этого иностранца боятся иностранцев, их не принимают, не хотят разговаривать, не ходят на приемы, как анекдоты рассказывают, что ни одного из приглашенных россиян нет на таком-то приеме заурядном совершенно в посольстве. Этот иностранец недоумевает: что такое, почему? Но мы-то хорошо понимаем, почему. Даже для высокопоставленных российских деятелей эта перемена в политике оказалась неожиданной, и они испугались так, как когда-то боялись их отцы при Сталине. А большое начальство еще не дало команды, что говорить, как говорить, как себя вести, и они на всякий случай перестраховываются, не принимая никого и ни о чем не разговаривая, потому что это все-таки некая работа, а не дерибан. Здесь прозвучали слова «встать с колен», естественно все понимают, что главная и единственная задача той части населения России, которая поддержала оккупацию Грузии, встать с колен, чтобы с нами считались. Возникает вопрос: достигли ли этого россияне, достиг</w:t>
      </w:r>
      <w:r w:rsidR="00CC7835">
        <w:rPr>
          <w:sz w:val="28"/>
          <w:szCs w:val="28"/>
        </w:rPr>
        <w:t xml:space="preserve"> </w:t>
      </w:r>
      <w:r w:rsidRPr="00CC7835">
        <w:rPr>
          <w:sz w:val="28"/>
          <w:szCs w:val="28"/>
        </w:rPr>
        <w:t xml:space="preserve">ли этого путинизм? Безусловно. С Россией будут считаться не так, как до сих пор – это безусловно. Но ведь с какой Россией и какой будут вкладывать смысл в слова «считаться». Можно считаться с соседом, который твой друг, единомышленник, принадлежит к одной культуре с тобой, к одной цивилизации и можно считаться с сумасшедшим с топором, который неизвестно, проломит голову тебе или себе. С ним тоже приходится считаться. Так вот, совершенно очевидно, что Россией будут считаться, но совсем не так, как хотелось бы той части России, которая видит свою историческую задачу все-таки, в конце концов, войти в Запад. Она, конечно же, встала с колен, сказал мне сегодня мой собеседник, но вот какую позицию она заняла, встав с колен? По его словам, она встала не на ноги, а она очутилась в евразийской луже задним местом, вот ведь в чем дело. И совершенно очевидно, что в этом месяце пошел отсчет нового исторического периода в России. Запад может быть окончательно, а может быть до новой революции, я бы не пожелал Медведеву с Путиным дожить до этой революции, Запад не будет считать Россию своей. Он и до этого не очень считал, понимая, что такое путинизм, а теперь совершенно ясно. Он будет вести себя вежливо, как положено культурным людям, торговать, все будет внешне выглядеть очень хорошо, но это будут отношения с чужой цивилизацией со всеми реальными, в том числе материальными последствиями для населения. </w:t>
      </w:r>
    </w:p>
    <w:p w:rsidR="00897E75" w:rsidRPr="00CC7835" w:rsidRDefault="00897E75" w:rsidP="00CC7835">
      <w:pPr>
        <w:spacing w:line="360" w:lineRule="auto"/>
        <w:ind w:firstLine="709"/>
        <w:jc w:val="both"/>
        <w:rPr>
          <w:sz w:val="28"/>
          <w:szCs w:val="28"/>
        </w:rPr>
      </w:pPr>
      <w:r w:rsidRPr="00761A01">
        <w:rPr>
          <w:b/>
          <w:sz w:val="28"/>
          <w:szCs w:val="28"/>
        </w:rPr>
        <w:t>Марк Урнов:</w:t>
      </w:r>
      <w:r w:rsidRPr="00CC7835">
        <w:rPr>
          <w:sz w:val="28"/>
          <w:szCs w:val="28"/>
        </w:rPr>
        <w:t xml:space="preserve"> Страха пока не очень ощущаю. Ощущаю скорее растерянность. И многие из людей, достаточно умных людей, не находящихся в состоянии истерии и эйфории, я думаю, не ходят на приемы просто по той простой причине, чтобы не попадать в неловкое положение. Это на самом деле напоминает советские времена, когда люди понимали все, но не хотели говорить по тем или иным причинам свое мнение. Кто из корпоративной солидарности, кто из боязни быть выгнанным с работы. Вообще-то скорее стесняясь, чем боясь. </w:t>
      </w:r>
    </w:p>
    <w:p w:rsidR="00897E75" w:rsidRPr="00CC7835" w:rsidRDefault="00897E75" w:rsidP="00CC7835">
      <w:pPr>
        <w:spacing w:line="360" w:lineRule="auto"/>
        <w:ind w:firstLine="709"/>
        <w:jc w:val="both"/>
        <w:rPr>
          <w:sz w:val="28"/>
          <w:szCs w:val="28"/>
        </w:rPr>
      </w:pPr>
      <w:r w:rsidRPr="00761A01">
        <w:rPr>
          <w:b/>
          <w:sz w:val="28"/>
          <w:szCs w:val="28"/>
        </w:rPr>
        <w:t>Дмитрий Волчек:</w:t>
      </w:r>
      <w:r w:rsidRPr="00CC7835">
        <w:rPr>
          <w:sz w:val="28"/>
          <w:szCs w:val="28"/>
        </w:rPr>
        <w:t xml:space="preserve"> Очень тревожная вещь, что в последние дни со всех сторон звучит слово Крым. Читаю из ленты новостей: «Глава МИД Украины выразил обеспокоенность Киева в связи с тем, что генеральное консульство России в Симферополе выдает российские паспорта русскоязычным жителям Крыма». «Заместитель министра иностранных дел Чехии Томаш Пояр, выступая в ООН, говорил об угрозе возникновения в Крыму конфликта, подобного недавним событиям в Грузии». Ну и мы видим все, как подается крымский вопрос в последнее время пропагандистами на российских телеканалах. Марк Юрьевич, оправданы ли все эти опасения, действительно ли идет подготовка, я даже не знаю, как это сформулировать, язык не поворачивается произнести фразу «российско-украинский вооруженный конфликт» из-за Крыма. Как вам видится ситуация? </w:t>
      </w:r>
    </w:p>
    <w:p w:rsidR="00897E75" w:rsidRPr="00CC7835" w:rsidRDefault="00897E75" w:rsidP="00CC7835">
      <w:pPr>
        <w:spacing w:line="360" w:lineRule="auto"/>
        <w:ind w:firstLine="709"/>
        <w:jc w:val="both"/>
        <w:rPr>
          <w:sz w:val="28"/>
          <w:szCs w:val="28"/>
        </w:rPr>
      </w:pPr>
      <w:r w:rsidRPr="00761A01">
        <w:rPr>
          <w:b/>
          <w:sz w:val="28"/>
          <w:szCs w:val="28"/>
        </w:rPr>
        <w:t>Марк Урнов:</w:t>
      </w:r>
      <w:r w:rsidRPr="00CC7835">
        <w:rPr>
          <w:sz w:val="28"/>
          <w:szCs w:val="28"/>
        </w:rPr>
        <w:t xml:space="preserve"> Видите, честно говоря, после нашего признания Абхазии и Южной Осетии я тоже пребываю в некоторой растерянности. Честно сказать, я до самого последнего времени думал, что хотя расчеты, какие-то стратегические прогнозы слабы и политика в течение многих лет грубела, грубела и грубела, но я все-таки думал, что как-то люди могут посчитать баланс прибыли и убытков от таких акций. И все-таки этот баланс совершенно очевидный будет удерживать от резких шагов. Оказалось, что нет. С другой стороны, думаю, что такая реакция внешнего МИДа пока сможет удержать от такой дерготни. То есть вероятность того, что мы повторим сценарий Южной Осетии в Крыму, на сегодняшний день, по крайней мере, достаточно мала. Хотя, конечно, в элите политический и околоэлитный пиар аналитической тусовки, уже значительное количество людей закусило удила и требует дальнейшего применения силы, победного шествия</w:t>
      </w:r>
      <w:r w:rsidR="00CC7835">
        <w:rPr>
          <w:sz w:val="28"/>
          <w:szCs w:val="28"/>
        </w:rPr>
        <w:t xml:space="preserve"> </w:t>
      </w:r>
      <w:r w:rsidRPr="00CC7835">
        <w:rPr>
          <w:sz w:val="28"/>
          <w:szCs w:val="28"/>
        </w:rPr>
        <w:t xml:space="preserve">и прочего. Но мне все-таки кажется, что пока еще это маловероятно. Тем более, МИД наш сегодня начал опровергать, что консульство раздавало паспорта и так далее, и открестилось от всякого рода таких планов агрессивных в отношении Крыма. Тем более что на сегодняшний день все то, что происходит сейчас, негативные последствия признания Абхазии и Южной Осетии, инвазии в Грузию совершенно очевидны. Я думаю, что для всех, может быть для самого верха в какой-то степени тоже очевидно, только признать трудно. Потому что это означает, что люди совершили глубочайшую, самую глубокую политическую ошибку за всю постсоветскую историю, сопоставимую разве что с вторжением Чечню в 94 году. Потому что это политическая изоляция, политическая, но не экономическая. Просто действительно смотрят как на страну маргиналов, с которой, конечно, будут общаться, но минимизировать будут общение. Это проявляется на уровне поведения частных фирм, которые пересматривают инвестиционные проекты. Думаю, что то же самое настороженное отношение, некоторая отгороженность просматривается в позиции всех бывших стран республик Советского Союза, потому что каждый примеривает на себя. Ситуация с Китаем абсолютно хрестоматийная, мудро воздерживается и извлекает из этого максимальную пользу. А мы в результате оказалась страной, которая утратила политическую кредитоспособность. Думаю, что так или иначе, несмотря все страннейшие, тяжелейшие, смотреть просто тяжело, передачи по телевидению, думаю, что в руководстве такая мысль, что не стоит теперь стучать в очередной раз кулаком. </w:t>
      </w:r>
    </w:p>
    <w:p w:rsidR="00897E75" w:rsidRPr="00CC7835" w:rsidRDefault="00897E75" w:rsidP="00CC7835">
      <w:pPr>
        <w:spacing w:line="360" w:lineRule="auto"/>
        <w:ind w:firstLine="709"/>
        <w:jc w:val="both"/>
        <w:rPr>
          <w:sz w:val="28"/>
          <w:szCs w:val="28"/>
        </w:rPr>
      </w:pPr>
      <w:r w:rsidRPr="00761A01">
        <w:rPr>
          <w:b/>
          <w:sz w:val="28"/>
          <w:szCs w:val="28"/>
        </w:rPr>
        <w:t>Дмитрий Волчек:</w:t>
      </w:r>
      <w:r w:rsidRPr="00CC7835">
        <w:rPr>
          <w:sz w:val="28"/>
          <w:szCs w:val="28"/>
        </w:rPr>
        <w:t xml:space="preserve"> Сейчас невозможные вещи происходят в политике не только в России, но и в Украине. Сама возможность российско-грузинской войны казалась месяц назад абсурдом, а вот возможность союза Юлии Тимошенко с Януковичем вообще за гранью понимания. Ведь Юлия Тимошенко говорила два года назад буквально следующее: «Наш блок может объединиться с «Регионами» только при условии, если НЛО заберет меня на тарелку, проведет незаконные опыты и лишит меня памяти и ума». Ну вот, а теперь всерьез говорят, что такое объединение возможно и даже неизбежно. Анатолий Иванович, это правда? И произошло ли это из-за внутриукраинских разборов или, как многие думают, по какому-то московскому плану? </w:t>
      </w:r>
    </w:p>
    <w:p w:rsidR="00897E75" w:rsidRPr="00CC7835" w:rsidRDefault="00897E75" w:rsidP="00CC7835">
      <w:pPr>
        <w:spacing w:line="360" w:lineRule="auto"/>
        <w:ind w:firstLine="709"/>
        <w:jc w:val="both"/>
        <w:rPr>
          <w:sz w:val="28"/>
          <w:szCs w:val="28"/>
        </w:rPr>
      </w:pPr>
      <w:r w:rsidRPr="00761A01">
        <w:rPr>
          <w:b/>
          <w:sz w:val="28"/>
          <w:szCs w:val="28"/>
        </w:rPr>
        <w:t>Анатолий Стреляный:</w:t>
      </w:r>
      <w:r w:rsidRPr="00CC7835">
        <w:rPr>
          <w:sz w:val="28"/>
          <w:szCs w:val="28"/>
        </w:rPr>
        <w:t xml:space="preserve"> Здесь надо слушателям напомнить про три основные политические силы в Украине, чтобы они все-таки имели представление. Первая сила, хотя третья по масштабу поддержки, президент Ющенко. Что он хочет, какова его линия? За украинство, за самые тесные отношения с Америкой, за вступление в НАТО. Янукович, который представляет наиболее советскую часть Украины, огромную часть, политическая партия его - это та партия, которую называют донецкими или конкретными пацанами. И там в Верховной Раде от них действительно много таких пацанов, с которыми не только в темном переулке опасно встречаться, а даже в светлом и многолюдном. Так вот он, как представитель этой наиболее советской части Украины, Ющенко за украинство, Янукович против украинства. Если грубо, просто и не мудрить: Ющенко за дружбу с США, Янукович против, Ющенко за НАТО, Янукович против НАТО. Здесь все понятно. И Юлия Тимошенко и ее блок: она за справедливость, она обещает людям все хорошее против всего плохого и очень прозрачно намекает не первый уже год, что раскулачит богатых, напечатает денег, сколько нужно бедным. И как обычно, зрелый избиратель знает, что чем больше справедливости обещает политик, тем меньше голосов за него надо отдавать. В Украине пока наоборот, за нее отдают больше всего голосов 23-24%, за Януковича 19-20. Вот так было до сих пор. И вот произошли эти события, оккупация Россией Грузии. Ющенко повел себя таким образом, как не ожидали даже многие его сторонники. Совершенно резко, необычайно резко выступил против России, ясно указал, какая опасность для Украины. Повел себя так, как для этого собственно избирают президентов. Он может остальное время на пасеке лежать, может делать что угодно, но в такие исторические минуты он должен оказываться на месте и на высоте. Ющенко, по крайней мере, по мнению его сторонников, оказался в высшей степени на высоте, даже неожиданную исторического масштаба зрелость и мужество проявил. Янукович тоже против ожидания даже его заядлых противников в первый момент довольно определенно выступил за Россию, и это дало повод некоторым думать, что действительно задумали конкретные пацаны расколоть Украину, создать где-то со столицей в Харькове страну в составе восточной Украины и Крыма. Что же касается Юлии Тимошенко, то она сначала уклонилась от поддержки Ющенко в этом вопросе, а потом только совсем недавно заявила, что она присоединяется к позиции Европы. Но таким образом, что все-таки впечатление у людей сложилось такое, что она осторожничает, подыгрывает России, и Ющенко и его сторонники восприняли это как подлость. </w:t>
      </w:r>
    </w:p>
    <w:p w:rsidR="00897E75" w:rsidRPr="00CC7835" w:rsidRDefault="00897E75" w:rsidP="00CC7835">
      <w:pPr>
        <w:spacing w:line="360" w:lineRule="auto"/>
        <w:ind w:firstLine="709"/>
        <w:jc w:val="both"/>
        <w:rPr>
          <w:sz w:val="28"/>
          <w:szCs w:val="28"/>
        </w:rPr>
      </w:pPr>
      <w:r w:rsidRPr="00761A01">
        <w:rPr>
          <w:b/>
          <w:sz w:val="28"/>
          <w:szCs w:val="28"/>
        </w:rPr>
        <w:t>Марк Урнов:</w:t>
      </w:r>
      <w:r w:rsidRPr="00CC7835">
        <w:rPr>
          <w:sz w:val="28"/>
          <w:szCs w:val="28"/>
        </w:rPr>
        <w:t xml:space="preserve"> Не думаю, что НАТО чего-то испугалась, потому что стратегически Россия на порядок слабее, чем НАТО, достаточно сопоставить военные бюджеты хотя бы одних Соединенных Штатов и России. Уж если НАТО целиком, то здесь говорить об этом нечего. Поэтому НАТО не боится. А если мы действительно решим расторгнуть наши отношения с НАТО в отношении Афганистана, здесь мы себе сделаем так чудовищно плохо, что расхлебывать будем долго. Потому что любое ослабление Запада в Афганистане означает продвижение талибов к границам Таджикистана, означает очень резкую напряженность соответственно в Таджикистане и на наших границах. Иными словами, мы таким образом разбалансируем не только Кавказ, что мы сейчас уже успешно сделали, но и южную границу на очень большом нашем протяжении. Мало не покажется. </w:t>
      </w:r>
    </w:p>
    <w:p w:rsidR="00897E75" w:rsidRPr="00CC7835" w:rsidRDefault="00897E75" w:rsidP="00CC7835">
      <w:pPr>
        <w:spacing w:line="360" w:lineRule="auto"/>
        <w:ind w:firstLine="709"/>
        <w:jc w:val="both"/>
        <w:rPr>
          <w:sz w:val="28"/>
          <w:szCs w:val="28"/>
        </w:rPr>
      </w:pPr>
      <w:r w:rsidRPr="00761A01">
        <w:rPr>
          <w:b/>
          <w:sz w:val="28"/>
          <w:szCs w:val="28"/>
        </w:rPr>
        <w:t>Анатолий Стреляный:</w:t>
      </w:r>
      <w:r w:rsidRPr="00CC7835">
        <w:rPr>
          <w:sz w:val="28"/>
          <w:szCs w:val="28"/>
        </w:rPr>
        <w:t xml:space="preserve"> Тут что можно сказать? НАТО существует уже очень много лет, за это время ни разу Советский Союз не решился испытать, правда ли, что нападение на одну из стран НАТО означает нападение на все НАТО и что последует ответный сокрушительный удар. У меня нет оснований думать, что нынешние кремлевские хозяева менее вменяемые, чем их предшественники Иосиф Виссарионович Сталин, Хрущев, Брежнев, Андропов. Думаю, что в этом смысле они точно так же как те люди, как люди вообще этого плана хорошо понимают силу. Путин с Медведев, я не думаю, что хуже силу понимают, чем Сталин. </w:t>
      </w:r>
    </w:p>
    <w:p w:rsidR="00897E75" w:rsidRPr="00761A01" w:rsidRDefault="00897E75" w:rsidP="00CC7835">
      <w:pPr>
        <w:spacing w:line="360" w:lineRule="auto"/>
        <w:ind w:firstLine="709"/>
        <w:jc w:val="both"/>
        <w:rPr>
          <w:sz w:val="28"/>
          <w:szCs w:val="28"/>
        </w:rPr>
      </w:pPr>
      <w:r w:rsidRPr="00761A01">
        <w:rPr>
          <w:b/>
          <w:sz w:val="28"/>
          <w:szCs w:val="28"/>
        </w:rPr>
        <w:t>Дмитрий Волчек:</w:t>
      </w:r>
      <w:r w:rsidRPr="00CC7835">
        <w:rPr>
          <w:b/>
          <w:sz w:val="28"/>
          <w:szCs w:val="28"/>
        </w:rPr>
        <w:t xml:space="preserve"> </w:t>
      </w:r>
      <w:r w:rsidRPr="00761A01">
        <w:rPr>
          <w:sz w:val="28"/>
          <w:szCs w:val="28"/>
        </w:rPr>
        <w:t xml:space="preserve">Последний тогда вопрос о силе к Марку Урнову: зачем российские войска находятся в Поти? </w:t>
      </w:r>
    </w:p>
    <w:p w:rsidR="00897E75" w:rsidRPr="00CC7835" w:rsidRDefault="00897E75" w:rsidP="00CC7835">
      <w:pPr>
        <w:spacing w:line="360" w:lineRule="auto"/>
        <w:ind w:firstLine="709"/>
        <w:jc w:val="both"/>
        <w:rPr>
          <w:sz w:val="28"/>
          <w:szCs w:val="28"/>
        </w:rPr>
      </w:pPr>
      <w:r w:rsidRPr="00761A01">
        <w:rPr>
          <w:b/>
          <w:sz w:val="28"/>
          <w:szCs w:val="28"/>
        </w:rPr>
        <w:t>Марк Урнов:</w:t>
      </w:r>
      <w:r w:rsidRPr="00CC7835">
        <w:rPr>
          <w:sz w:val="28"/>
          <w:szCs w:val="28"/>
        </w:rPr>
        <w:t xml:space="preserve"> Если попробовать внедриться в логику наших генералов, скорее это часть какого-то плана, который не реализовался, то есть такого входа в Грузию, возможно дестабилизации грузинского режима, падения Саакашвили и так далее. И соответственно, создание куда более пророссийских сил, чем сейчас существуют. Это очень прогнозируемся операция. И то, что мы сейчас имеем, это некие нелогические остатки того, что кем-то из генералов или кем-то из политиков замышлялось. Не думаю, что это был бы на самом деле целостный, продуманный план, всеми одобренный.</w:t>
      </w:r>
    </w:p>
    <w:p w:rsidR="00897E75" w:rsidRPr="00CC7835" w:rsidRDefault="00761A01" w:rsidP="00CC7835">
      <w:pPr>
        <w:spacing w:line="360" w:lineRule="auto"/>
        <w:ind w:firstLine="709"/>
        <w:jc w:val="both"/>
        <w:rPr>
          <w:b/>
          <w:sz w:val="28"/>
          <w:szCs w:val="28"/>
        </w:rPr>
      </w:pPr>
      <w:r>
        <w:rPr>
          <w:sz w:val="28"/>
          <w:szCs w:val="28"/>
        </w:rPr>
        <w:br w:type="page"/>
      </w:r>
      <w:r w:rsidR="00897E75" w:rsidRPr="00CC7835">
        <w:rPr>
          <w:b/>
          <w:sz w:val="28"/>
          <w:szCs w:val="28"/>
        </w:rPr>
        <w:t>2. Мировой финансовый кризис зацепит Россию сильнее, чем США</w:t>
      </w:r>
    </w:p>
    <w:p w:rsidR="00897E75" w:rsidRPr="00CC7835" w:rsidRDefault="00897E75" w:rsidP="00761A01">
      <w:pPr>
        <w:spacing w:line="360" w:lineRule="auto"/>
        <w:ind w:left="709"/>
        <w:jc w:val="both"/>
        <w:rPr>
          <w:b/>
          <w:sz w:val="28"/>
          <w:szCs w:val="28"/>
        </w:rPr>
      </w:pPr>
      <w:r w:rsidRPr="00CC7835">
        <w:rPr>
          <w:b/>
          <w:sz w:val="28"/>
          <w:szCs w:val="28"/>
        </w:rPr>
        <w:t>Самое уязвимое место российской экономики это банки, утверждает эксперт</w:t>
      </w:r>
    </w:p>
    <w:p w:rsidR="00897E75" w:rsidRPr="00CC7835" w:rsidRDefault="00897E75" w:rsidP="00CC7835">
      <w:pPr>
        <w:spacing w:line="360" w:lineRule="auto"/>
        <w:ind w:firstLine="709"/>
        <w:jc w:val="both"/>
        <w:rPr>
          <w:sz w:val="28"/>
          <w:szCs w:val="28"/>
        </w:rPr>
      </w:pPr>
    </w:p>
    <w:p w:rsidR="00897E75" w:rsidRPr="00CC7835" w:rsidRDefault="00897E75" w:rsidP="00CC7835">
      <w:pPr>
        <w:spacing w:line="360" w:lineRule="auto"/>
        <w:ind w:firstLine="709"/>
        <w:jc w:val="both"/>
        <w:rPr>
          <w:sz w:val="28"/>
          <w:szCs w:val="28"/>
        </w:rPr>
      </w:pPr>
      <w:r w:rsidRPr="00CC7835">
        <w:rPr>
          <w:sz w:val="28"/>
          <w:szCs w:val="28"/>
        </w:rPr>
        <w:t xml:space="preserve">Индекс ММВБ на открытии торгов в среду вырос более чем на 5%. Однако к полудню он снизился на 4,6%. Индекс РТС упал на 5%. По итогам торговой сессии накануне о сновные индексы российского фондового рынка снизились по сравнению с началом торгов почти на 12-18%. </w:t>
      </w:r>
    </w:p>
    <w:p w:rsidR="00897E75" w:rsidRPr="00CC7835" w:rsidRDefault="00897E75" w:rsidP="00CC7835">
      <w:pPr>
        <w:spacing w:line="360" w:lineRule="auto"/>
        <w:ind w:firstLine="709"/>
        <w:jc w:val="both"/>
        <w:rPr>
          <w:sz w:val="28"/>
          <w:szCs w:val="28"/>
        </w:rPr>
      </w:pPr>
      <w:r w:rsidRPr="00CC7835">
        <w:rPr>
          <w:sz w:val="28"/>
          <w:szCs w:val="28"/>
        </w:rPr>
        <w:t xml:space="preserve">Профессор Михаил Бернштам отмечает, что Россия гораздо более уязвима в ситуации мировой финансовой нестабильности, чем США, которые застрахованы Федеральной резервной системой. Если российский Центробанк начнет использовать свои резервы для поддержания финансовой системы - рухнет рубль, говорит эксперт. </w:t>
      </w:r>
    </w:p>
    <w:p w:rsidR="00897E75" w:rsidRPr="00CC7835" w:rsidRDefault="00897E75" w:rsidP="00CC7835">
      <w:pPr>
        <w:spacing w:line="360" w:lineRule="auto"/>
        <w:ind w:firstLine="709"/>
        <w:jc w:val="both"/>
        <w:rPr>
          <w:sz w:val="28"/>
          <w:szCs w:val="28"/>
        </w:rPr>
      </w:pPr>
      <w:r w:rsidRPr="00CC7835">
        <w:rPr>
          <w:sz w:val="28"/>
          <w:szCs w:val="28"/>
        </w:rPr>
        <w:t xml:space="preserve">- Дело в том, что российский финансовый рынок, конечно, для мира - маргинальный рынок. И поэтому в России последствия сказались несколько позже, чем, скажем, в Китае. Китайский рынок упал на 50%. Россия была менее важна. Но после того как стали падать цены на нефть в результате замедления мирового экономического роста, это сразу отразилось на России, и в России стали рушиться финансовые рынки и оказались под угрозой финансовые учреждения, потому что вступили в действие три взаимосвязанных причины. Первая - это то, что мировые инвесторы, которые работали на российском рынке, сейчас оказались в трудном положении, они вынимают деньги для того, чтобы затыкать дыры в своих собственных финансовых проблемах в Соединенных Штатах и на Западе, они уходят с российского рынка, акции падают. Во-вторых, российские банки и российские предприятия живут в основном не на средства вкладов населения, а на иностранные займы. Сейчас долг российских банков, российских предприятий достиг 436 миллиардов долларов. Это очень крупная для России величина. Из них банки должны 171 миллиард долларов и предприятия - нефтяные и прочие - должны 265 миллиардов долларов. Примерно треть этих долгов краткосрочные. Но на самом деле они все краткосрочные по той простой причине, что они обеспечены залогами, такими как акции нефтяных компаний. И когда эти акции падают, требуется больше залога, и тогда, естественно, все должники должны или вернуть часть долга, или достать где-то деньги. А когда падают цены на нефть, что является третьей составляющей этого, то, соответственно, падают их акции. Это сочетание оказывается губительным для российских финансовых рынков. </w:t>
      </w:r>
    </w:p>
    <w:p w:rsidR="00897E75" w:rsidRPr="00CC7835" w:rsidRDefault="00897E75" w:rsidP="00CC7835">
      <w:pPr>
        <w:spacing w:line="360" w:lineRule="auto"/>
        <w:ind w:firstLine="709"/>
        <w:jc w:val="both"/>
        <w:rPr>
          <w:sz w:val="28"/>
          <w:szCs w:val="28"/>
        </w:rPr>
      </w:pPr>
      <w:r w:rsidRPr="00CC7835">
        <w:rPr>
          <w:sz w:val="28"/>
          <w:szCs w:val="28"/>
        </w:rPr>
        <w:t xml:space="preserve">- Но если этот анализ точен, серьезные проблемы для россиян могут начаться буквально с минуты на минуту? </w:t>
      </w:r>
    </w:p>
    <w:p w:rsidR="00897E75" w:rsidRPr="00CC7835" w:rsidRDefault="00897E75" w:rsidP="00CC7835">
      <w:pPr>
        <w:spacing w:line="360" w:lineRule="auto"/>
        <w:ind w:firstLine="709"/>
        <w:jc w:val="both"/>
        <w:rPr>
          <w:sz w:val="28"/>
          <w:szCs w:val="28"/>
        </w:rPr>
      </w:pPr>
      <w:r w:rsidRPr="00CC7835">
        <w:rPr>
          <w:sz w:val="28"/>
          <w:szCs w:val="28"/>
        </w:rPr>
        <w:t xml:space="preserve">- Россия оказывается в этой ситуации в гораздо более уязвимом положении, чем западные страны или США. По той простой причине, что за спиной западных финансовых учреждений все-таки стоит мощная Федеральная резервная система Соединенных Штатов, европейский центральный банк и министерство финансов, а за спиной российских финансовых организаций стоят только резервы Центрального банка. Да, резервы Центрального банка составляют около 600 миллиардов долларов, но эти резервы тоже не бесконечны, и если Центральный банк начнет использовать свои резервы для поддержания финансовой системы, тогда рухнет рубль. </w:t>
      </w:r>
    </w:p>
    <w:p w:rsidR="00897E75" w:rsidRPr="00CC7835" w:rsidRDefault="00897E75" w:rsidP="00CC7835">
      <w:pPr>
        <w:spacing w:line="360" w:lineRule="auto"/>
        <w:ind w:firstLine="709"/>
        <w:jc w:val="both"/>
        <w:rPr>
          <w:sz w:val="28"/>
          <w:szCs w:val="28"/>
        </w:rPr>
      </w:pPr>
      <w:r w:rsidRPr="00CC7835">
        <w:rPr>
          <w:sz w:val="28"/>
          <w:szCs w:val="28"/>
        </w:rPr>
        <w:t xml:space="preserve">- Где сейчас самое слабое место России? </w:t>
      </w:r>
    </w:p>
    <w:p w:rsidR="00897E75" w:rsidRPr="00CC7835" w:rsidRDefault="00897E75" w:rsidP="00CC7835">
      <w:pPr>
        <w:spacing w:line="360" w:lineRule="auto"/>
        <w:ind w:firstLine="709"/>
        <w:jc w:val="both"/>
        <w:rPr>
          <w:sz w:val="28"/>
          <w:szCs w:val="28"/>
        </w:rPr>
      </w:pPr>
      <w:r w:rsidRPr="00CC7835">
        <w:rPr>
          <w:sz w:val="28"/>
          <w:szCs w:val="28"/>
        </w:rPr>
        <w:t xml:space="preserve">- Банки. Как и в 1998 году, могут рухнуть банки, и вот тут очень сильно опять могут пострадать вкладчики. В третий раз по-крупному за последние 20 лет вкладчики могут потерять свои вклады. </w:t>
      </w:r>
    </w:p>
    <w:p w:rsidR="00897E75" w:rsidRPr="00CC7835" w:rsidRDefault="00897E75" w:rsidP="00CC7835">
      <w:pPr>
        <w:spacing w:line="360" w:lineRule="auto"/>
        <w:ind w:firstLine="709"/>
        <w:jc w:val="both"/>
        <w:rPr>
          <w:sz w:val="28"/>
          <w:szCs w:val="28"/>
        </w:rPr>
      </w:pPr>
      <w:r w:rsidRPr="00CC7835">
        <w:rPr>
          <w:sz w:val="28"/>
          <w:szCs w:val="28"/>
        </w:rPr>
        <w:t>Российские газеты сообщают в среду о первых жертвах кризиса. «Коммерсант» пишет, что ситуация на российском банковском рынке перерастает в кризис доверия: несмотря на острую нехватку средств, банки сокращают лимиты на рынке межбанковского кредитования, а некоторые оказываются не в состоянии исполнить обязательства. Во вторник о невозможности рассчитаться с контрагентами заявил банк «КИТ Финанс», на рынке появились слухи о его банкротстве. «Ведомости» сообщают о том, что инвестиционная группа «Антанта пиоглобал» из-за кризиса может прекратить свое существование.</w:t>
      </w:r>
    </w:p>
    <w:p w:rsidR="00882E14" w:rsidRPr="00CC7835" w:rsidRDefault="00BC785B" w:rsidP="00CC7835">
      <w:pPr>
        <w:spacing w:line="360" w:lineRule="auto"/>
        <w:ind w:firstLine="709"/>
        <w:jc w:val="both"/>
        <w:rPr>
          <w:b/>
          <w:sz w:val="28"/>
          <w:szCs w:val="28"/>
        </w:rPr>
      </w:pPr>
      <w:r w:rsidRPr="00BC785B">
        <w:rPr>
          <w:b/>
          <w:sz w:val="28"/>
          <w:szCs w:val="28"/>
        </w:rPr>
        <w:br w:type="page"/>
      </w:r>
      <w:r w:rsidR="00882E14" w:rsidRPr="00CC7835">
        <w:rPr>
          <w:b/>
          <w:sz w:val="28"/>
          <w:szCs w:val="28"/>
        </w:rPr>
        <w:t>3. Российский фондовый рынок: торги снова остановлены</w:t>
      </w:r>
    </w:p>
    <w:p w:rsidR="00882E14" w:rsidRPr="00CC7835" w:rsidRDefault="00882E14" w:rsidP="00761A01">
      <w:pPr>
        <w:spacing w:line="360" w:lineRule="auto"/>
        <w:ind w:left="709"/>
        <w:jc w:val="both"/>
        <w:rPr>
          <w:b/>
          <w:sz w:val="28"/>
          <w:szCs w:val="28"/>
        </w:rPr>
      </w:pPr>
      <w:r w:rsidRPr="00CC7835">
        <w:rPr>
          <w:b/>
          <w:sz w:val="28"/>
          <w:szCs w:val="28"/>
        </w:rPr>
        <w:t>После небольшого роста на сегодняшних торгах ценные бумаги снова покатились вниз</w:t>
      </w:r>
    </w:p>
    <w:p w:rsidR="00882E14" w:rsidRPr="00CC7835" w:rsidRDefault="00882E14" w:rsidP="00CC7835">
      <w:pPr>
        <w:spacing w:line="360" w:lineRule="auto"/>
        <w:ind w:firstLine="709"/>
        <w:jc w:val="both"/>
        <w:rPr>
          <w:sz w:val="28"/>
          <w:szCs w:val="28"/>
        </w:rPr>
      </w:pPr>
    </w:p>
    <w:p w:rsidR="00882E14" w:rsidRPr="00CC7835" w:rsidRDefault="00882E14" w:rsidP="00CC7835">
      <w:pPr>
        <w:spacing w:line="360" w:lineRule="auto"/>
        <w:ind w:firstLine="709"/>
        <w:jc w:val="both"/>
        <w:rPr>
          <w:sz w:val="28"/>
          <w:szCs w:val="28"/>
        </w:rPr>
      </w:pPr>
      <w:r w:rsidRPr="00CC7835">
        <w:rPr>
          <w:sz w:val="28"/>
          <w:szCs w:val="28"/>
        </w:rPr>
        <w:t xml:space="preserve">Крупнейшие российские фондовые биржи - РТС и ММВБ – после полудня в среду временно остановили торги акциями по предписанию Федеральной службы России по финансовым рынкам. Торговая сессия открылась ростом большинства бумаг, однако затем падение возобновилось и к моменту приостановки торгов основные индексы российского фондового рынка снизились примерно на 4-6%. При этом наибольшее снижение котировок, как и накануне, наблюдалось в банковском секторе. </w:t>
      </w:r>
    </w:p>
    <w:p w:rsidR="00882E14" w:rsidRPr="00CC7835" w:rsidRDefault="00882E14" w:rsidP="00CC7835">
      <w:pPr>
        <w:spacing w:line="360" w:lineRule="auto"/>
        <w:ind w:firstLine="709"/>
        <w:jc w:val="both"/>
        <w:rPr>
          <w:sz w:val="28"/>
          <w:szCs w:val="28"/>
        </w:rPr>
      </w:pPr>
      <w:r w:rsidRPr="00CC7835">
        <w:rPr>
          <w:sz w:val="28"/>
          <w:szCs w:val="28"/>
        </w:rPr>
        <w:t>Во вторник по итогам торговой сессии главные индексы на внутреннем фондовом рынке упали сразу на 12-18%, причем наибольшее падение котировок – от 20% до 40% - было отмечено в банковском секторе и электроэнергетике.</w:t>
      </w:r>
      <w:r w:rsidR="00CC7835">
        <w:rPr>
          <w:sz w:val="28"/>
          <w:szCs w:val="28"/>
        </w:rPr>
        <w:t xml:space="preserve"> </w:t>
      </w:r>
      <w:r w:rsidRPr="00CC7835">
        <w:rPr>
          <w:sz w:val="28"/>
          <w:szCs w:val="28"/>
        </w:rPr>
        <w:t>По мнению экспертов, столь резкое падение рынка могло быть вызвано не только событиями на международных финансовых рынках, но и внутренними причинами, в том числе, недостаточной ликвидностью.</w:t>
      </w:r>
    </w:p>
    <w:p w:rsidR="00882E14" w:rsidRPr="00CC7835" w:rsidRDefault="00882E14" w:rsidP="00CC7835">
      <w:pPr>
        <w:spacing w:line="360" w:lineRule="auto"/>
        <w:ind w:firstLine="709"/>
        <w:jc w:val="both"/>
        <w:rPr>
          <w:sz w:val="28"/>
          <w:szCs w:val="28"/>
        </w:rPr>
      </w:pPr>
      <w:r w:rsidRPr="00CC7835">
        <w:rPr>
          <w:sz w:val="28"/>
          <w:szCs w:val="28"/>
        </w:rPr>
        <w:t>На этом фоне министерство финансов России в среду вновь повысило лимит объема свободных средств федерального бюджета, которые могут быть временно размещены на счетах в коммерческих банках с целью повышения уровня их ликвидности – более чем до 1,5 триллиона рублей. По текущему курсу это более 59 миллиардов долларов. В понедельник предельный объем таких средств уже был увеличен в два раза - примерно до 48 миллиардов долларов в пересчете.</w:t>
      </w:r>
    </w:p>
    <w:p w:rsidR="00882E14" w:rsidRPr="00CC7835" w:rsidRDefault="00882E14" w:rsidP="00CC7835">
      <w:pPr>
        <w:spacing w:line="360" w:lineRule="auto"/>
        <w:ind w:firstLine="709"/>
        <w:jc w:val="both"/>
        <w:rPr>
          <w:sz w:val="28"/>
          <w:szCs w:val="28"/>
        </w:rPr>
      </w:pPr>
      <w:r w:rsidRPr="00CC7835">
        <w:rPr>
          <w:sz w:val="28"/>
          <w:szCs w:val="28"/>
        </w:rPr>
        <w:t xml:space="preserve">Для поддержания ликвидности на своих финансовых рынках центральные банки Японии, Австралии и Индии разместили в среду на них дополнительные кредиты на общую сумму 33 миллиарда долларов. Во вторник такие же интервенции предприняли Европейский центральный банк (70 миллиардов евро) и Федеральная резервная система США (50 миллиардов долларов). </w:t>
      </w:r>
    </w:p>
    <w:p w:rsidR="00882E14" w:rsidRPr="00CC7835" w:rsidRDefault="00882E14" w:rsidP="00CC7835">
      <w:pPr>
        <w:spacing w:line="360" w:lineRule="auto"/>
        <w:ind w:firstLine="709"/>
        <w:jc w:val="both"/>
        <w:rPr>
          <w:sz w:val="28"/>
          <w:szCs w:val="28"/>
        </w:rPr>
      </w:pPr>
      <w:r w:rsidRPr="00CC7835">
        <w:rPr>
          <w:sz w:val="28"/>
          <w:szCs w:val="28"/>
        </w:rPr>
        <w:t>Кроме того, во вторник финансовые власти Соединенных Штатов заявили, что предоставят экстренную помощь американской страховой компании American International Group, крупнейшей в мире, которая понесла огромные убытки на рынке ипотечных ценных бумаг. В обмен почти на 80% акций этой компании и право смены её руководства Центральный банк США предоставит AIG кредиты на 85 миллиардов долларов.</w:t>
      </w:r>
    </w:p>
    <w:p w:rsidR="00882E14" w:rsidRPr="00CC7835" w:rsidRDefault="00882E14" w:rsidP="00CC7835">
      <w:pPr>
        <w:spacing w:line="360" w:lineRule="auto"/>
        <w:ind w:firstLine="709"/>
        <w:jc w:val="both"/>
        <w:rPr>
          <w:sz w:val="28"/>
          <w:szCs w:val="28"/>
        </w:rPr>
      </w:pPr>
      <w:r w:rsidRPr="00CC7835">
        <w:rPr>
          <w:sz w:val="28"/>
          <w:szCs w:val="28"/>
        </w:rPr>
        <w:t xml:space="preserve">10 дней назад по такой же схеме правительство США взяло под контроль два крупнейших в стране ипотечных агентства – Fannie Mae и Freddie Mac. На американском рынке ипотеки их доля превышает 40%. </w:t>
      </w:r>
    </w:p>
    <w:p w:rsidR="00882E14" w:rsidRPr="00CC7835" w:rsidRDefault="00882E14" w:rsidP="00CC7835">
      <w:pPr>
        <w:spacing w:line="360" w:lineRule="auto"/>
        <w:ind w:firstLine="709"/>
        <w:jc w:val="both"/>
        <w:rPr>
          <w:sz w:val="28"/>
          <w:szCs w:val="28"/>
        </w:rPr>
      </w:pPr>
      <w:r w:rsidRPr="00CC7835">
        <w:rPr>
          <w:sz w:val="28"/>
          <w:szCs w:val="28"/>
        </w:rPr>
        <w:t>Однако два дня назад правительство Соединенных Штатов отказало в подобной поддержке четвертому по величине инвестиционному банку США – Lehman Brothers, который в итоге, не найдя нового владельца, был вынужден обратиться в Арбитражный суд за временной защитой от кредиторов.</w:t>
      </w:r>
    </w:p>
    <w:p w:rsidR="00882E14" w:rsidRPr="00CC7835" w:rsidRDefault="00882E14" w:rsidP="00CC7835">
      <w:pPr>
        <w:spacing w:line="360" w:lineRule="auto"/>
        <w:ind w:firstLine="709"/>
        <w:jc w:val="both"/>
        <w:rPr>
          <w:sz w:val="28"/>
          <w:szCs w:val="28"/>
        </w:rPr>
      </w:pPr>
      <w:r w:rsidRPr="00CC7835">
        <w:rPr>
          <w:sz w:val="28"/>
          <w:szCs w:val="28"/>
        </w:rPr>
        <w:t>Сегодня было объявлено, что третий по величине банк Великобритании - Barclays - покупает за 1,75 миллиарда долларов североамериканское инвестиционное подразделение Lehman Brothers. В конце прошлой недели Barclays отказался от покупки всего бизнеса этого американского банка.</w:t>
      </w:r>
    </w:p>
    <w:p w:rsidR="00882E14" w:rsidRPr="00CC7835" w:rsidRDefault="00761A01" w:rsidP="00CC7835">
      <w:pPr>
        <w:spacing w:line="360" w:lineRule="auto"/>
        <w:ind w:firstLine="709"/>
        <w:jc w:val="both"/>
        <w:rPr>
          <w:b/>
          <w:sz w:val="28"/>
          <w:szCs w:val="28"/>
        </w:rPr>
      </w:pPr>
      <w:r>
        <w:rPr>
          <w:sz w:val="28"/>
          <w:szCs w:val="28"/>
        </w:rPr>
        <w:br w:type="page"/>
      </w:r>
      <w:r w:rsidR="00882E14" w:rsidRPr="00CC7835">
        <w:rPr>
          <w:b/>
          <w:sz w:val="28"/>
          <w:szCs w:val="28"/>
        </w:rPr>
        <w:t>4. Падение рынка. Где дно?</w:t>
      </w:r>
    </w:p>
    <w:p w:rsidR="00882E14" w:rsidRPr="00CC7835" w:rsidRDefault="00882E14" w:rsidP="00CC7835">
      <w:pPr>
        <w:spacing w:line="360" w:lineRule="auto"/>
        <w:ind w:firstLine="709"/>
        <w:jc w:val="both"/>
        <w:rPr>
          <w:b/>
          <w:sz w:val="28"/>
          <w:szCs w:val="28"/>
        </w:rPr>
      </w:pPr>
      <w:r w:rsidRPr="00CC7835">
        <w:rPr>
          <w:b/>
          <w:sz w:val="28"/>
          <w:szCs w:val="28"/>
        </w:rPr>
        <w:t>Российские акции рухнули к значениям конца 2005 года</w:t>
      </w:r>
    </w:p>
    <w:p w:rsidR="00882E14" w:rsidRPr="00CC7835" w:rsidRDefault="00882E14" w:rsidP="00CC7835">
      <w:pPr>
        <w:spacing w:line="360" w:lineRule="auto"/>
        <w:ind w:firstLine="709"/>
        <w:jc w:val="both"/>
        <w:rPr>
          <w:sz w:val="28"/>
          <w:szCs w:val="28"/>
        </w:rPr>
      </w:pPr>
    </w:p>
    <w:p w:rsidR="00882E14" w:rsidRPr="00CC7835" w:rsidRDefault="00882E14" w:rsidP="00CC7835">
      <w:pPr>
        <w:spacing w:line="360" w:lineRule="auto"/>
        <w:ind w:firstLine="709"/>
        <w:jc w:val="both"/>
        <w:rPr>
          <w:sz w:val="28"/>
          <w:szCs w:val="28"/>
        </w:rPr>
      </w:pPr>
      <w:r w:rsidRPr="00CC7835">
        <w:rPr>
          <w:sz w:val="28"/>
          <w:szCs w:val="28"/>
        </w:rPr>
        <w:t>Российская фондовая биржа РТС закрыла во вторник торги на час раньше обычного. Торги были прекращены в связи со снижением индекса более чем на 8%. За час до этого о прекращении торгов заявила Московская межбанковская валютная биржа (ММВБ).</w:t>
      </w:r>
    </w:p>
    <w:p w:rsidR="00882E14" w:rsidRPr="00CC7835" w:rsidRDefault="00882E14" w:rsidP="00CC7835">
      <w:pPr>
        <w:spacing w:line="360" w:lineRule="auto"/>
        <w:ind w:firstLine="709"/>
        <w:jc w:val="both"/>
        <w:rPr>
          <w:sz w:val="28"/>
          <w:szCs w:val="28"/>
        </w:rPr>
      </w:pPr>
      <w:r w:rsidRPr="00CC7835">
        <w:rPr>
          <w:sz w:val="28"/>
          <w:szCs w:val="28"/>
        </w:rPr>
        <w:t>Основные индексы российского фондового рынка по итогам торговой сессии во вторник снизились почти на 12-18% по сравнению с началом торгов. При этом наибольшее снижение котировок наблюдалось в банковском секторе и в электроэнергетике – в течение дня падение стоимости акций этих компаний составило в среднем от 20% до 40%.</w:t>
      </w:r>
    </w:p>
    <w:p w:rsidR="00882E14" w:rsidRPr="00CC7835" w:rsidRDefault="00882E14" w:rsidP="00CC7835">
      <w:pPr>
        <w:spacing w:line="360" w:lineRule="auto"/>
        <w:ind w:firstLine="709"/>
        <w:jc w:val="both"/>
        <w:rPr>
          <w:sz w:val="28"/>
          <w:szCs w:val="28"/>
        </w:rPr>
      </w:pPr>
      <w:r w:rsidRPr="00CC7835">
        <w:rPr>
          <w:sz w:val="28"/>
          <w:szCs w:val="28"/>
        </w:rPr>
        <w:t>В середине торговой сессии на российском фондовом рынке произошла небольшая коррекция, что, по мнению аналитиков, было связано с некоторым улучшением внешних показателей, а именно со стабилизацией мировых цен на нефть, а также с публикацией ряда макроэкономических данных в Европе, оказавшихся лучше прогнозов. Однако этот рост был недолгим, и падение возобновилось.</w:t>
      </w:r>
    </w:p>
    <w:p w:rsidR="00882E14" w:rsidRPr="00CC7835" w:rsidRDefault="00882E14" w:rsidP="00CC7835">
      <w:pPr>
        <w:spacing w:line="360" w:lineRule="auto"/>
        <w:ind w:firstLine="709"/>
        <w:jc w:val="both"/>
        <w:rPr>
          <w:sz w:val="28"/>
          <w:szCs w:val="28"/>
        </w:rPr>
      </w:pPr>
      <w:r w:rsidRPr="00CC7835">
        <w:rPr>
          <w:sz w:val="28"/>
          <w:szCs w:val="28"/>
        </w:rPr>
        <w:t>Согласно экспертным оценкам, основной причиной этого стали негативные новости с мировых фондовых рынков, а именно, сообщения о кризисе двух из пяти крупнейших инвестиционных банков США – Merril Lynch и Lehman Brothers, активных участников американского рынка ипотечных ценных бумаг и понесших на нем огромные убытки. Однако, как отмечают участники рынка, снижение мировых фондовых индексов менее значительное, чем в России, и, следовательно, причины столь резкого падения необходимо искать уже внутри страны.</w:t>
      </w:r>
    </w:p>
    <w:p w:rsidR="00882E14" w:rsidRPr="00CC7835" w:rsidRDefault="00882E14" w:rsidP="00CC7835">
      <w:pPr>
        <w:spacing w:line="360" w:lineRule="auto"/>
        <w:ind w:firstLine="709"/>
        <w:jc w:val="both"/>
        <w:rPr>
          <w:sz w:val="28"/>
          <w:szCs w:val="28"/>
        </w:rPr>
      </w:pPr>
      <w:r w:rsidRPr="00CC7835">
        <w:rPr>
          <w:sz w:val="28"/>
          <w:szCs w:val="28"/>
        </w:rPr>
        <w:t>Эксперты утверждают, что сейчас ситуация на российском фондовом рынке в основном определяется мировыми новостями. Однако они признают, что и внутренние проблемы экономики страны также оказывают влияние на деловую активность. В понедельник министр экономического развития Эльвира Набиуллина сообщила данные о темпах роста промышленного производства в августе. Они составили 4,7% - это лучше недавних оценок, полученных в ходе опросов промышленных менеджеров, и больше, чем в предыдущие два месяца. Вместе с тем, эксперты не считают, что</w:t>
      </w:r>
      <w:r w:rsidR="00CC7835">
        <w:rPr>
          <w:sz w:val="28"/>
          <w:szCs w:val="28"/>
        </w:rPr>
        <w:t xml:space="preserve"> </w:t>
      </w:r>
      <w:r w:rsidRPr="00CC7835">
        <w:rPr>
          <w:sz w:val="28"/>
          <w:szCs w:val="28"/>
        </w:rPr>
        <w:t xml:space="preserve">тенденция к замедлению роста экономике в стране уже преодолена. </w:t>
      </w:r>
    </w:p>
    <w:p w:rsidR="00882E14" w:rsidRPr="00CC7835" w:rsidRDefault="00882E14" w:rsidP="00CC7835">
      <w:pPr>
        <w:spacing w:line="360" w:lineRule="auto"/>
        <w:ind w:firstLine="709"/>
        <w:jc w:val="both"/>
        <w:rPr>
          <w:sz w:val="28"/>
          <w:szCs w:val="28"/>
        </w:rPr>
      </w:pPr>
      <w:r w:rsidRPr="00CC7835">
        <w:rPr>
          <w:sz w:val="28"/>
          <w:szCs w:val="28"/>
        </w:rPr>
        <w:t>«Причины торможения во всех отраслях в значительной степени схожи, - говорит старший экономист Центра развития Валерий Миронов. - Это быстрый рост затрат, в том числе неспрогнозированный предприятиями загодя двукратный рост в годовом выражении цен на сельхозсырье и горючее, и невозможность компенсировать этот рост цен и затрат за счет увеличения цен на конечную продукцию. При этом невозможно это компенсировать не столько из-за спросовых ограничений, потому что в условиях снижения склонности к сбережению на фоне роста инфляционных ожиданий люди все больше тратят зарабатываемых денег, сколько из-за ускоренного роста относительно дешевого импорта. А импорт растет, не дешевеет, потому что снижается спрос в таких странах, как США, в еврозоне».</w:t>
      </w:r>
    </w:p>
    <w:p w:rsidR="00882E14" w:rsidRPr="00CC7835" w:rsidRDefault="00882E14" w:rsidP="00CC7835">
      <w:pPr>
        <w:spacing w:line="360" w:lineRule="auto"/>
        <w:ind w:firstLine="709"/>
        <w:jc w:val="both"/>
        <w:rPr>
          <w:sz w:val="28"/>
          <w:szCs w:val="28"/>
        </w:rPr>
      </w:pPr>
      <w:r w:rsidRPr="00CC7835">
        <w:rPr>
          <w:sz w:val="28"/>
          <w:szCs w:val="28"/>
        </w:rPr>
        <w:t>Еще одной причиной замедления темпов роста промышленного производства в стране Валерий Миронов называет снижение объема инвестиций. Он, как и многие другие эксперты, объясняет это неблагоприятным внешним фоном, а также политическими причинами, в том числе обострением отношений между Россией и рядом других стран из-за событий на Кавказе: «Все это происходит на фоне двукратного торможения инвестиций. Причем торможение инвестиций, оно началось еще в первом квартале, то есть задолго до последних политических событий, обострения ситуации на Кавказе. И оно связано было с тем, что в конце прошлого года ряд негативных факторов наложился на инвестиционную динамику. Это и снижение роста прибыли, и уменьшение возможностей привлечения кредитных источников внешних рынков, где начался кризис ипотечный и кредитный».</w:t>
      </w:r>
    </w:p>
    <w:p w:rsidR="00882E14" w:rsidRPr="00CC7835" w:rsidRDefault="00882E14" w:rsidP="00CC7835">
      <w:pPr>
        <w:spacing w:line="360" w:lineRule="auto"/>
        <w:ind w:firstLine="709"/>
        <w:jc w:val="both"/>
        <w:rPr>
          <w:sz w:val="28"/>
          <w:szCs w:val="28"/>
        </w:rPr>
      </w:pPr>
      <w:r w:rsidRPr="00CC7835">
        <w:rPr>
          <w:sz w:val="28"/>
          <w:szCs w:val="28"/>
        </w:rPr>
        <w:t>В целом в 2008 году, по оценке аналитиков, темпы промышленного роста в России могут составить около 5% против 6,3% годом ранее. Однако, по словам старшего экономиста Центра развития Валерия Миронова, такое замедление в какой-то степени будет даже полезно национальной экономике. «Такое замедление, может быть, несколько и охладит экономику, которая демонстрировала в начале года признаки перегрева, - говорит эксперт. - И если это замедление будет корреспондировать с торможением инфляции, то это вновь позволит оживить инвестиции, позволит активизировать инновационный процесс, и мы без серьезных пертурбаций можем в дальнейшем ускориться до уровня 7-10 процентов роста промышленного производства. Это вполне реально. Но для этого нужно преодолевать инфраструктурные ограничения, стимулировать инвестиции, пока они замедлились, в частности, за счет накопленных государственных ресурсов. И очень важно преодолевать дефицит квалифицированной рабочей силы. Нам нужно привлекать мигрантов из-за рубежа, нужно создавать привлекательный образ России, нужно стимулировать приток ресурсов из села, где есть избыточная занятость, где есть застойная безработица, развивать ипотечное кредитование, может быть, даже с помощью каких-то государственных субсидий, но очень важно поднять мобильность рабочей силы, привлечь рабочую силу из соседних стран».</w:t>
      </w:r>
    </w:p>
    <w:p w:rsidR="00882E14" w:rsidRPr="00CC7835" w:rsidRDefault="00882E14" w:rsidP="00CC7835">
      <w:pPr>
        <w:spacing w:line="360" w:lineRule="auto"/>
        <w:ind w:firstLine="709"/>
        <w:jc w:val="both"/>
        <w:rPr>
          <w:sz w:val="28"/>
          <w:szCs w:val="28"/>
        </w:rPr>
      </w:pPr>
      <w:r w:rsidRPr="00CC7835">
        <w:rPr>
          <w:sz w:val="28"/>
          <w:szCs w:val="28"/>
        </w:rPr>
        <w:t>Вместе с тем, правительство страны пока не меняет прогноз роста российской промышленности в 2008 году. По оценке Министерства экономического развития, он составит 5,7%.</w:t>
      </w:r>
    </w:p>
    <w:p w:rsidR="00882E14" w:rsidRPr="00CC7835" w:rsidRDefault="00761A01" w:rsidP="00CC7835">
      <w:pPr>
        <w:spacing w:line="360" w:lineRule="auto"/>
        <w:ind w:firstLine="709"/>
        <w:jc w:val="both"/>
        <w:rPr>
          <w:b/>
          <w:sz w:val="28"/>
          <w:szCs w:val="28"/>
        </w:rPr>
      </w:pPr>
      <w:r>
        <w:rPr>
          <w:sz w:val="28"/>
          <w:szCs w:val="28"/>
        </w:rPr>
        <w:br w:type="page"/>
      </w:r>
      <w:r w:rsidR="00882E14" w:rsidRPr="00CC7835">
        <w:rPr>
          <w:b/>
          <w:sz w:val="28"/>
          <w:szCs w:val="28"/>
        </w:rPr>
        <w:t>5. Москва официально подружится с Абхазией и Южной Осетией</w:t>
      </w:r>
    </w:p>
    <w:p w:rsidR="00882E14" w:rsidRPr="00CC7835" w:rsidRDefault="00882E14" w:rsidP="00CC7835">
      <w:pPr>
        <w:spacing w:line="360" w:lineRule="auto"/>
        <w:ind w:firstLine="709"/>
        <w:jc w:val="both"/>
        <w:rPr>
          <w:b/>
          <w:sz w:val="28"/>
          <w:szCs w:val="28"/>
        </w:rPr>
      </w:pPr>
      <w:r w:rsidRPr="00CC7835">
        <w:rPr>
          <w:b/>
          <w:sz w:val="28"/>
          <w:szCs w:val="28"/>
        </w:rPr>
        <w:t>12.09.08</w:t>
      </w:r>
    </w:p>
    <w:p w:rsidR="00882E14" w:rsidRPr="00CC7835" w:rsidRDefault="00882E14" w:rsidP="00CC7835">
      <w:pPr>
        <w:spacing w:line="360" w:lineRule="auto"/>
        <w:ind w:firstLine="709"/>
        <w:jc w:val="both"/>
        <w:rPr>
          <w:sz w:val="28"/>
          <w:szCs w:val="28"/>
        </w:rPr>
      </w:pPr>
    </w:p>
    <w:p w:rsidR="00882E14" w:rsidRPr="00CC7835" w:rsidRDefault="00882E14" w:rsidP="00CC7835">
      <w:pPr>
        <w:spacing w:line="360" w:lineRule="auto"/>
        <w:ind w:firstLine="709"/>
        <w:jc w:val="both"/>
        <w:rPr>
          <w:sz w:val="28"/>
          <w:szCs w:val="28"/>
        </w:rPr>
      </w:pPr>
      <w:r w:rsidRPr="00CC7835">
        <w:rPr>
          <w:sz w:val="28"/>
          <w:szCs w:val="28"/>
        </w:rPr>
        <w:t xml:space="preserve">О подготовке межгосударственного договора между Россией и Абхазией сообщил президент республики Сергей Багапш. На днях в Москве главы внешнеполитических ведомств России, Абхазии и Южной Осетии Сергей Лавров, Сергей Шамба и Мурат Джоев завизировали проекты договоров, которые должны быть подписаны президентами России, Абхазии и Южной Осетии. Затем стороны планируют разработать ряд соглашений. </w:t>
      </w:r>
    </w:p>
    <w:p w:rsidR="00882E14" w:rsidRPr="00CC7835" w:rsidRDefault="00882E14" w:rsidP="00CC7835">
      <w:pPr>
        <w:spacing w:line="360" w:lineRule="auto"/>
        <w:ind w:firstLine="709"/>
        <w:jc w:val="both"/>
        <w:rPr>
          <w:sz w:val="28"/>
          <w:szCs w:val="28"/>
        </w:rPr>
      </w:pPr>
      <w:r w:rsidRPr="00CC7835">
        <w:rPr>
          <w:sz w:val="28"/>
          <w:szCs w:val="28"/>
        </w:rPr>
        <w:t xml:space="preserve">Сухуми особое внимание уделяет соглашению о сфере безопасности, поскольку, по словам Сергея Шамбы, этого требует ситуация: «Мы готовы в связи с этим рассматривать любые интересы, которые есть у России в этом регионе. В свою очередь мы нуждаемся в гарантиях нашей безопасности со стороны России». </w:t>
      </w:r>
    </w:p>
    <w:p w:rsidR="00882E14" w:rsidRPr="00CC7835" w:rsidRDefault="00882E14" w:rsidP="00CC7835">
      <w:pPr>
        <w:spacing w:line="360" w:lineRule="auto"/>
        <w:ind w:firstLine="709"/>
        <w:jc w:val="both"/>
        <w:rPr>
          <w:sz w:val="28"/>
          <w:szCs w:val="28"/>
        </w:rPr>
      </w:pPr>
      <w:r w:rsidRPr="00CC7835">
        <w:rPr>
          <w:sz w:val="28"/>
          <w:szCs w:val="28"/>
        </w:rPr>
        <w:t xml:space="preserve">Вторым важным вопросов для Абхазии стала экономика. «Мы здесь будем готовить тоже соглашения, которые будут предусматривать развитие таких отношений, которые дадут возможность для прорыва экономического и быстрого восстановления Абхазии, которая все эти годы в условиях постоянной угрозы войны, не прекращающихся агрессивных действий со стороны Грузии, провокаций и диверсий, санкций, которые существовали, вынуждена была фактически бороться за выживание», - говорит абхазский министр. По его словам, Россия так же заинтересована в экономических отношениях с Абхазией: «Россия неоднократно (еще до заключения соглашения) говорила о необходимости сотрудничества в плане строительства объектов олимпийских вблизи нашей территории. Поэтому открываются сейчас хорошие перспективы в этом плане тоже». </w:t>
      </w:r>
    </w:p>
    <w:p w:rsidR="00882E14" w:rsidRPr="00CC7835" w:rsidRDefault="00882E14" w:rsidP="00CC7835">
      <w:pPr>
        <w:spacing w:line="360" w:lineRule="auto"/>
        <w:ind w:firstLine="709"/>
        <w:jc w:val="both"/>
        <w:rPr>
          <w:sz w:val="28"/>
          <w:szCs w:val="28"/>
        </w:rPr>
      </w:pPr>
      <w:r w:rsidRPr="00CC7835">
        <w:rPr>
          <w:sz w:val="28"/>
          <w:szCs w:val="28"/>
        </w:rPr>
        <w:t>Признание Абхазии Москвой создает благоприятные условия для построения полноценного независимого государства, отмечает Сергей Шамба. Поддержка Москвы и дальше будет определяющим фактором в этом процессе, полагает руководитель Информационно-аналитического центра по изучению общественно-политических процессов на постсоветском пространстве Алексей Власов: «Конечно, уровень поддержки России и в экономике, и в политике будет определяющим. Вопрос - насколько Абхазии удастся доказать, что, обретя новый статус, страна получила дополнительный импульс для поступательного и устойчивого развития для движения вперед... Учитывая в перспективе вовлеченность абхазской экономики в процесс обслуживания или участия в экономических проектах, связанных с Сочинской Олимпиадой, я думаю, что если российский бизнес начнет вкладывать деньги, если для него будут созданы уже законодательные гарантии и основы функционирования на территории Абхазии, то в экономической сфере в ближайшие годы Абхазия покажет пример позитивного развития бывшего непризнанного государства».</w:t>
      </w:r>
    </w:p>
    <w:p w:rsidR="00882E14" w:rsidRPr="00CC7835" w:rsidRDefault="00882E14" w:rsidP="00CC7835">
      <w:pPr>
        <w:spacing w:line="360" w:lineRule="auto"/>
        <w:ind w:firstLine="709"/>
        <w:jc w:val="both"/>
        <w:rPr>
          <w:sz w:val="28"/>
          <w:szCs w:val="28"/>
        </w:rPr>
      </w:pPr>
      <w:r w:rsidRPr="00CC7835">
        <w:rPr>
          <w:sz w:val="28"/>
          <w:szCs w:val="28"/>
        </w:rPr>
        <w:t xml:space="preserve">Главный эксперт Фонда исследования стратегии и межнациональных отношений Грузии Арчил Гегешидзе считает, что после признания Россией абхазской независимости, степень зависимости Абхазии от России увеличилась: «Один из симптомов этого служит недавнее решение российского руководства о размещении в Абхазии военных баз, военных контингентов, потому что днями ранее абхазский президент Багапш говорил, что в Абхазии иностранных баз, в том числе российских баз, не будет». Кроме того, отмечает эксперт, Абхазия не сможет стать полноценным субъектом международного права: «Что касается фактического состояния, то Абхазия уже давно (115 лет) существует как независимое образование, хотя на самом деле оно очень даже зависимо от России». </w:t>
      </w:r>
    </w:p>
    <w:p w:rsidR="00897E75" w:rsidRPr="00CC7835" w:rsidRDefault="00882E14" w:rsidP="00CC7835">
      <w:pPr>
        <w:spacing w:line="360" w:lineRule="auto"/>
        <w:ind w:firstLine="709"/>
        <w:jc w:val="both"/>
        <w:rPr>
          <w:sz w:val="28"/>
          <w:szCs w:val="28"/>
        </w:rPr>
      </w:pPr>
      <w:r w:rsidRPr="00CC7835">
        <w:rPr>
          <w:sz w:val="28"/>
          <w:szCs w:val="28"/>
        </w:rPr>
        <w:t>Аналогичный договор о дружбе, сотрудничестве и взаимопомощи Москва планирует подписать и с Южной Осетией.</w:t>
      </w:r>
    </w:p>
    <w:p w:rsidR="00882E14" w:rsidRPr="00CC7835" w:rsidRDefault="00BC785B" w:rsidP="00CC7835">
      <w:pPr>
        <w:spacing w:line="360" w:lineRule="auto"/>
        <w:ind w:firstLine="709"/>
        <w:jc w:val="both"/>
        <w:rPr>
          <w:b/>
          <w:sz w:val="28"/>
          <w:szCs w:val="28"/>
        </w:rPr>
      </w:pPr>
      <w:r>
        <w:rPr>
          <w:sz w:val="28"/>
          <w:szCs w:val="28"/>
        </w:rPr>
        <w:br w:type="page"/>
      </w:r>
      <w:r w:rsidR="00882E14" w:rsidRPr="00CC7835">
        <w:rPr>
          <w:b/>
          <w:sz w:val="28"/>
          <w:szCs w:val="28"/>
        </w:rPr>
        <w:t>6. Рубль и Центробанк: неожиданное падение высоких отношений</w:t>
      </w:r>
    </w:p>
    <w:p w:rsidR="00882E14" w:rsidRPr="00CC7835" w:rsidRDefault="00882E14" w:rsidP="00761A01">
      <w:pPr>
        <w:spacing w:line="360" w:lineRule="auto"/>
        <w:ind w:left="709"/>
        <w:jc w:val="both"/>
        <w:rPr>
          <w:b/>
          <w:sz w:val="28"/>
          <w:szCs w:val="28"/>
        </w:rPr>
      </w:pPr>
      <w:r w:rsidRPr="00CC7835">
        <w:rPr>
          <w:b/>
          <w:sz w:val="28"/>
          <w:szCs w:val="28"/>
        </w:rPr>
        <w:t>За три недели ЦБ был вынужден потратить 24 миллиарда долларов из валютных запасов (15.09.08)</w:t>
      </w:r>
    </w:p>
    <w:p w:rsidR="00882E14" w:rsidRPr="00CC7835" w:rsidRDefault="00882E14" w:rsidP="00CC7835">
      <w:pPr>
        <w:spacing w:line="360" w:lineRule="auto"/>
        <w:ind w:firstLine="709"/>
        <w:jc w:val="both"/>
        <w:rPr>
          <w:sz w:val="28"/>
          <w:szCs w:val="28"/>
        </w:rPr>
      </w:pPr>
    </w:p>
    <w:p w:rsidR="00882E14" w:rsidRPr="00CC7835" w:rsidRDefault="00882E14" w:rsidP="00CC7835">
      <w:pPr>
        <w:spacing w:line="360" w:lineRule="auto"/>
        <w:ind w:firstLine="709"/>
        <w:jc w:val="both"/>
        <w:rPr>
          <w:sz w:val="28"/>
          <w:szCs w:val="28"/>
        </w:rPr>
      </w:pPr>
      <w:r w:rsidRPr="00CC7835">
        <w:rPr>
          <w:sz w:val="28"/>
          <w:szCs w:val="28"/>
        </w:rPr>
        <w:t>Нефть подешевела за два последних месяца на треть. За это же время курс рубля к доллару снизился на 11%, а валютные резервы России только за три последних недели сократились на 24 миллиарда долларов (4%). Падение рубля аналитики связывают с высокой инфляцией, а также с ростом политических рисков, вызванных конфликтом на Кавказе.</w:t>
      </w:r>
    </w:p>
    <w:p w:rsidR="00882E14" w:rsidRPr="00CC7835" w:rsidRDefault="00882E14" w:rsidP="00CC7835">
      <w:pPr>
        <w:spacing w:line="360" w:lineRule="auto"/>
        <w:ind w:firstLine="709"/>
        <w:jc w:val="both"/>
        <w:rPr>
          <w:sz w:val="28"/>
          <w:szCs w:val="28"/>
        </w:rPr>
      </w:pPr>
      <w:r w:rsidRPr="00CC7835">
        <w:rPr>
          <w:sz w:val="28"/>
          <w:szCs w:val="28"/>
        </w:rPr>
        <w:t>Российские финансовые власти в течение нескольких лет искусственно занижали курс рубля, то есть сдерживали его рост - и для того, чтобы получать больше рублей в бюджет от экспорта нефти за доллары, и для удержания конкурентоспособности российских компаний.</w:t>
      </w:r>
    </w:p>
    <w:p w:rsidR="00882E14" w:rsidRPr="00CC7835" w:rsidRDefault="00882E14" w:rsidP="00CC7835">
      <w:pPr>
        <w:spacing w:line="360" w:lineRule="auto"/>
        <w:ind w:firstLine="709"/>
        <w:jc w:val="both"/>
        <w:rPr>
          <w:sz w:val="28"/>
          <w:szCs w:val="28"/>
        </w:rPr>
      </w:pPr>
      <w:r w:rsidRPr="00CC7835">
        <w:rPr>
          <w:sz w:val="28"/>
          <w:szCs w:val="28"/>
        </w:rPr>
        <w:t xml:space="preserve">Теперь заместитель председателя Центрального банка России заявил, что «курс рубля будет больше определяться рынком». Его падение в последние недели стало неожиданностью для Центрального банка, полагает научный сотрудник Гуверовского центра Стэнфордского университета Михаил Бернштам. И, если раньше банк приобретал на рынке доллары, наращивая свои валютные резервы и печатая больше рублей, чтобы не давать курсу рубля повышаться, то теперь, наоборот, Центральный банк продает валютные резервы. Только за три последних недели валютные резервы России (по-прежнему третьи в мире после китайских и японских) сократились на 24 миллиарда долларов, или на 4,2%. </w:t>
      </w:r>
    </w:p>
    <w:p w:rsidR="00882E14" w:rsidRPr="00CC7835" w:rsidRDefault="00882E14" w:rsidP="00CC7835">
      <w:pPr>
        <w:spacing w:line="360" w:lineRule="auto"/>
        <w:ind w:firstLine="709"/>
        <w:jc w:val="both"/>
        <w:rPr>
          <w:sz w:val="28"/>
          <w:szCs w:val="28"/>
        </w:rPr>
      </w:pPr>
      <w:r w:rsidRPr="00CC7835">
        <w:rPr>
          <w:sz w:val="28"/>
          <w:szCs w:val="28"/>
        </w:rPr>
        <w:t>Главной причиной изменения валютной политики стала высокая инфляция, которая в России составляет 15%, считает экономист инвестиционной компании UnicreditAton Владимир Осаковский. Центральный банк, чтобы сдержать рост курса рубля, скупал доллары, для чего печатал все больше рублей, а это, в свою очередь, разгоняло инфляцию. «Чтобы отойти от такой практики, обменный курс рубля необходимо сделать более плавающим».</w:t>
      </w:r>
    </w:p>
    <w:p w:rsidR="00882E14" w:rsidRPr="00CC7835" w:rsidRDefault="00882E14" w:rsidP="00CC7835">
      <w:pPr>
        <w:spacing w:line="360" w:lineRule="auto"/>
        <w:ind w:firstLine="709"/>
        <w:jc w:val="both"/>
        <w:rPr>
          <w:sz w:val="28"/>
          <w:szCs w:val="28"/>
        </w:rPr>
      </w:pPr>
      <w:r w:rsidRPr="00CC7835">
        <w:rPr>
          <w:sz w:val="28"/>
          <w:szCs w:val="28"/>
        </w:rPr>
        <w:t>Собственно, никакой новой валютной политики нет - Центральный банк продолжает регулировать курс рубля, добавляет Михаил Бернштам. Следует говорить, скорее, о смене направления валютной политики. Если раньше Центральный банк фактически поддерживал на российском рынке доллар и не давал рублю повышаться, то сейчас, наоборот, он вынужден поддерживать рубль и не давать повышаться доллару. «Это связано и с падением цен на нефть, и с оттоком капиталов из России в связи с военными событиями на Кавказе, и с мировым финансовым кризисом, когда западный капитал уходит из всех развивающихся стран. Все это в краткосрочной перспективе и оказало давление на рубль».</w:t>
      </w:r>
    </w:p>
    <w:p w:rsidR="00C72B67" w:rsidRPr="00CC7835" w:rsidRDefault="00BC785B" w:rsidP="00CC7835">
      <w:pPr>
        <w:spacing w:line="360" w:lineRule="auto"/>
        <w:ind w:firstLine="709"/>
        <w:jc w:val="both"/>
        <w:rPr>
          <w:b/>
          <w:sz w:val="28"/>
          <w:szCs w:val="28"/>
        </w:rPr>
      </w:pPr>
      <w:r>
        <w:rPr>
          <w:sz w:val="28"/>
          <w:szCs w:val="28"/>
        </w:rPr>
        <w:br w:type="page"/>
      </w:r>
      <w:r w:rsidR="00C72B67" w:rsidRPr="00CC7835">
        <w:rPr>
          <w:b/>
          <w:sz w:val="28"/>
          <w:szCs w:val="28"/>
        </w:rPr>
        <w:t>7. Бой с собственной тенью. Борьба с коррупцией в России</w:t>
      </w:r>
    </w:p>
    <w:p w:rsidR="00C72B67" w:rsidRPr="00CC7835" w:rsidRDefault="00C72B67" w:rsidP="00CC7835">
      <w:pPr>
        <w:spacing w:line="360" w:lineRule="auto"/>
        <w:ind w:firstLine="709"/>
        <w:jc w:val="both"/>
        <w:rPr>
          <w:b/>
          <w:sz w:val="28"/>
          <w:szCs w:val="28"/>
        </w:rPr>
      </w:pPr>
      <w:r w:rsidRPr="00CC7835">
        <w:rPr>
          <w:b/>
          <w:sz w:val="28"/>
          <w:szCs w:val="28"/>
        </w:rPr>
        <w:t>Президент создает новые подразделения по борьбе с коррупцией</w:t>
      </w:r>
    </w:p>
    <w:p w:rsidR="00C72B67" w:rsidRPr="00CC7835" w:rsidRDefault="00C72B67" w:rsidP="00CC7835">
      <w:pPr>
        <w:spacing w:line="360" w:lineRule="auto"/>
        <w:ind w:firstLine="709"/>
        <w:jc w:val="both"/>
        <w:rPr>
          <w:sz w:val="28"/>
          <w:szCs w:val="28"/>
        </w:rPr>
      </w:pPr>
    </w:p>
    <w:p w:rsidR="00C72B67" w:rsidRPr="00CC7835" w:rsidRDefault="00C72B67" w:rsidP="00CC7835">
      <w:pPr>
        <w:spacing w:line="360" w:lineRule="auto"/>
        <w:ind w:firstLine="709"/>
        <w:jc w:val="both"/>
        <w:rPr>
          <w:sz w:val="28"/>
          <w:szCs w:val="28"/>
        </w:rPr>
      </w:pPr>
      <w:r w:rsidRPr="00CC7835">
        <w:rPr>
          <w:sz w:val="28"/>
          <w:szCs w:val="28"/>
        </w:rPr>
        <w:t>Война на Кавказе и ее внешнеполитические последствия заслонили или поставили под вопрос амбициозные планы Дмитрия Медведева, озвученные в начале его президентства. Среди них и программу по борьбе с коррупцией. Однако 10 сентября</w:t>
      </w:r>
      <w:r w:rsidR="00CC7835">
        <w:rPr>
          <w:sz w:val="28"/>
          <w:szCs w:val="28"/>
        </w:rPr>
        <w:t xml:space="preserve"> </w:t>
      </w:r>
      <w:r w:rsidRPr="00CC7835">
        <w:rPr>
          <w:sz w:val="28"/>
          <w:szCs w:val="28"/>
        </w:rPr>
        <w:t>в «Российской газете» был опубликован новый указ Медведева об усилении борьбы с коррупцией,</w:t>
      </w:r>
      <w:r w:rsidR="00CC7835">
        <w:rPr>
          <w:sz w:val="28"/>
          <w:szCs w:val="28"/>
        </w:rPr>
        <w:t xml:space="preserve"> </w:t>
      </w:r>
      <w:r w:rsidRPr="00CC7835">
        <w:rPr>
          <w:sz w:val="28"/>
          <w:szCs w:val="28"/>
        </w:rPr>
        <w:t xml:space="preserve">экономическими преступлениями и экстремизмом. Смысл этого указа в том, что в рамках МВД будут созданы специализированные подразделения, которые будут </w:t>
      </w:r>
      <w:r w:rsidR="00BC785B" w:rsidRPr="00CC7835">
        <w:rPr>
          <w:sz w:val="28"/>
          <w:szCs w:val="28"/>
        </w:rPr>
        <w:t>заниматься</w:t>
      </w:r>
      <w:r w:rsidRPr="00CC7835">
        <w:rPr>
          <w:sz w:val="28"/>
          <w:szCs w:val="28"/>
        </w:rPr>
        <w:t xml:space="preserve"> только этой тематикой.</w:t>
      </w:r>
    </w:p>
    <w:p w:rsidR="00C72B67" w:rsidRPr="00CC7835" w:rsidRDefault="00C72B67" w:rsidP="00CC7835">
      <w:pPr>
        <w:spacing w:line="360" w:lineRule="auto"/>
        <w:ind w:firstLine="709"/>
        <w:jc w:val="both"/>
        <w:rPr>
          <w:sz w:val="28"/>
          <w:szCs w:val="28"/>
        </w:rPr>
      </w:pPr>
      <w:r w:rsidRPr="00CC7835">
        <w:rPr>
          <w:sz w:val="28"/>
          <w:szCs w:val="28"/>
        </w:rPr>
        <w:t>Раньше вся эта работа была сконцентрирована под одной крышей, в отделах по борьбе с организованной преступностью. Однако эти отделы сами стали настолько коррумпированными, что об этом не говорил только ленивый. Теперь, в результате реорганизации, они лишатся большинства своих функций.</w:t>
      </w:r>
    </w:p>
    <w:p w:rsidR="00C72B67" w:rsidRPr="00CC7835" w:rsidRDefault="00C72B67" w:rsidP="00CC7835">
      <w:pPr>
        <w:spacing w:line="360" w:lineRule="auto"/>
        <w:ind w:firstLine="709"/>
        <w:jc w:val="both"/>
        <w:rPr>
          <w:sz w:val="28"/>
          <w:szCs w:val="28"/>
        </w:rPr>
      </w:pPr>
      <w:r w:rsidRPr="00CC7835">
        <w:rPr>
          <w:sz w:val="28"/>
          <w:szCs w:val="28"/>
        </w:rPr>
        <w:t>Новый указ – это лишь часть</w:t>
      </w:r>
      <w:r w:rsidR="00CC7835">
        <w:rPr>
          <w:sz w:val="28"/>
          <w:szCs w:val="28"/>
        </w:rPr>
        <w:t xml:space="preserve"> </w:t>
      </w:r>
      <w:r w:rsidRPr="00CC7835">
        <w:rPr>
          <w:sz w:val="28"/>
          <w:szCs w:val="28"/>
        </w:rPr>
        <w:t>подробного плана «тотальной» войны с коррупцией, опубликованного на президентском сайте в августе.</w:t>
      </w:r>
      <w:bookmarkStart w:id="0" w:name="_GoBack"/>
      <w:bookmarkEnd w:id="0"/>
    </w:p>
    <w:sectPr w:rsidR="00C72B67" w:rsidRPr="00CC7835" w:rsidSect="00CC783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E75"/>
    <w:rsid w:val="003225C3"/>
    <w:rsid w:val="00441D41"/>
    <w:rsid w:val="00761A01"/>
    <w:rsid w:val="00882E14"/>
    <w:rsid w:val="00897E75"/>
    <w:rsid w:val="009759C1"/>
    <w:rsid w:val="00BC785B"/>
    <w:rsid w:val="00C72B67"/>
    <w:rsid w:val="00CC7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BD8B52-3281-4428-B7AF-136A575A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4986</Words>
  <Characters>28425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Krutoff</dc:creator>
  <cp:keywords/>
  <dc:description/>
  <cp:lastModifiedBy>admin</cp:lastModifiedBy>
  <cp:revision>2</cp:revision>
  <dcterms:created xsi:type="dcterms:W3CDTF">2014-03-02T13:10:00Z</dcterms:created>
  <dcterms:modified xsi:type="dcterms:W3CDTF">2014-03-02T13:10:00Z</dcterms:modified>
</cp:coreProperties>
</file>