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F83EC6" w:rsidP="00F83EC6">
      <w:pPr>
        <w:pStyle w:val="aff3"/>
        <w:rPr>
          <w:lang w:val="uk-UA"/>
        </w:rPr>
      </w:pPr>
    </w:p>
    <w:p w:rsidR="00F83EC6" w:rsidRDefault="00000E61" w:rsidP="00F83EC6">
      <w:pPr>
        <w:pStyle w:val="aff3"/>
        <w:rPr>
          <w:lang w:val="uk-UA"/>
        </w:rPr>
      </w:pPr>
      <w:r w:rsidRPr="00F83EC6">
        <w:t>Политология как наука и учебная дисциплина</w:t>
      </w:r>
    </w:p>
    <w:p w:rsidR="00F83EC6" w:rsidRPr="00F83EC6" w:rsidRDefault="00F83EC6" w:rsidP="00F83EC6">
      <w:pPr>
        <w:pStyle w:val="afb"/>
        <w:rPr>
          <w:lang w:val="uk-UA"/>
        </w:rPr>
      </w:pPr>
      <w:r>
        <w:rPr>
          <w:lang w:val="uk-UA"/>
        </w:rPr>
        <w:br w:type="page"/>
        <w:t>План</w:t>
      </w:r>
    </w:p>
    <w:p w:rsidR="00F83EC6" w:rsidRDefault="00F83EC6" w:rsidP="00F83EC6">
      <w:pPr>
        <w:ind w:firstLine="709"/>
        <w:rPr>
          <w:lang w:val="uk-UA"/>
        </w:rPr>
      </w:pPr>
    </w:p>
    <w:p w:rsidR="00F83EC6" w:rsidRDefault="00F83EC6">
      <w:pPr>
        <w:pStyle w:val="22"/>
        <w:rPr>
          <w:smallCaps w:val="0"/>
          <w:noProof/>
          <w:sz w:val="24"/>
          <w:szCs w:val="24"/>
        </w:rPr>
      </w:pPr>
      <w:r w:rsidRPr="00535431">
        <w:rPr>
          <w:rStyle w:val="af1"/>
          <w:noProof/>
        </w:rPr>
        <w:t>1. Политика как общественное явление: Концептуальные подходы</w:t>
      </w:r>
    </w:p>
    <w:p w:rsidR="00F83EC6" w:rsidRDefault="00F83EC6">
      <w:pPr>
        <w:pStyle w:val="22"/>
        <w:rPr>
          <w:smallCaps w:val="0"/>
          <w:noProof/>
          <w:sz w:val="24"/>
          <w:szCs w:val="24"/>
        </w:rPr>
      </w:pPr>
      <w:r w:rsidRPr="00535431">
        <w:rPr>
          <w:rStyle w:val="af1"/>
          <w:noProof/>
        </w:rPr>
        <w:t>2. Предмет, метод и функции политологии</w:t>
      </w:r>
    </w:p>
    <w:p w:rsidR="00F83EC6" w:rsidRDefault="00F83EC6">
      <w:pPr>
        <w:pStyle w:val="22"/>
        <w:rPr>
          <w:smallCaps w:val="0"/>
          <w:noProof/>
          <w:sz w:val="24"/>
          <w:szCs w:val="24"/>
        </w:rPr>
      </w:pPr>
      <w:r w:rsidRPr="00535431">
        <w:rPr>
          <w:rStyle w:val="af1"/>
          <w:noProof/>
        </w:rPr>
        <w:t>3. Структура и методология политического знания</w:t>
      </w:r>
    </w:p>
    <w:p w:rsidR="00F83EC6" w:rsidRDefault="00F83EC6">
      <w:pPr>
        <w:pStyle w:val="22"/>
        <w:rPr>
          <w:smallCaps w:val="0"/>
          <w:noProof/>
          <w:sz w:val="24"/>
          <w:szCs w:val="24"/>
        </w:rPr>
      </w:pPr>
      <w:r w:rsidRPr="00535431">
        <w:rPr>
          <w:rStyle w:val="af1"/>
          <w:noProof/>
        </w:rPr>
        <w:t>4. Значение ценностей в изучении политики</w:t>
      </w:r>
    </w:p>
    <w:p w:rsidR="00F83EC6" w:rsidRDefault="00F83EC6">
      <w:pPr>
        <w:pStyle w:val="22"/>
        <w:rPr>
          <w:smallCaps w:val="0"/>
          <w:noProof/>
          <w:sz w:val="24"/>
          <w:szCs w:val="24"/>
        </w:rPr>
      </w:pPr>
      <w:r w:rsidRPr="00535431">
        <w:rPr>
          <w:rStyle w:val="af1"/>
          <w:noProof/>
        </w:rPr>
        <w:t>5. О месте политологии в системе общественных наук</w:t>
      </w:r>
    </w:p>
    <w:p w:rsidR="00F83EC6" w:rsidRDefault="00F83EC6" w:rsidP="00F83EC6">
      <w:pPr>
        <w:ind w:firstLine="709"/>
        <w:rPr>
          <w:lang w:val="uk-UA"/>
        </w:rPr>
      </w:pPr>
    </w:p>
    <w:p w:rsidR="00F83EC6" w:rsidRPr="00F83EC6" w:rsidRDefault="00997B00" w:rsidP="00F83EC6">
      <w:pPr>
        <w:pStyle w:val="2"/>
        <w:rPr>
          <w:lang w:val="uk-UA"/>
        </w:rPr>
      </w:pPr>
      <w:r w:rsidRPr="00F83EC6">
        <w:br w:type="page"/>
      </w:r>
      <w:bookmarkStart w:id="0" w:name="_Toc265124354"/>
      <w:r w:rsidR="00000E61" w:rsidRPr="00F83EC6">
        <w:t>1</w:t>
      </w:r>
      <w:r w:rsidR="00F83EC6" w:rsidRPr="00F83EC6">
        <w:t xml:space="preserve">. </w:t>
      </w:r>
      <w:r w:rsidR="00000E61" w:rsidRPr="00F83EC6">
        <w:t>Политика как общественное явление</w:t>
      </w:r>
      <w:r w:rsidR="00F83EC6" w:rsidRPr="00F83EC6">
        <w:t xml:space="preserve">: </w:t>
      </w:r>
      <w:r w:rsidR="00000E61" w:rsidRPr="00F83EC6">
        <w:t>Концептуальные подходы</w:t>
      </w:r>
      <w:bookmarkEnd w:id="0"/>
    </w:p>
    <w:p w:rsidR="00F83EC6" w:rsidRDefault="00F83EC6" w:rsidP="00F83EC6">
      <w:pPr>
        <w:ind w:firstLine="709"/>
        <w:rPr>
          <w:lang w:val="uk-UA"/>
        </w:rPr>
      </w:pPr>
    </w:p>
    <w:p w:rsidR="00F83EC6" w:rsidRDefault="00000E61" w:rsidP="00F83EC6">
      <w:pPr>
        <w:ind w:firstLine="709"/>
      </w:pPr>
      <w:r w:rsidRPr="00F83EC6">
        <w:t>Представление о политике как искусстве возможного возникло уже в античной политической мысли, равно как и мысль о том, что ее изучение должно подчиняться логике научных понятий и процедур</w:t>
      </w:r>
      <w:r w:rsidR="00F83EC6" w:rsidRPr="00F83EC6">
        <w:t xml:space="preserve">. </w:t>
      </w:r>
      <w:r w:rsidRPr="00F83EC6">
        <w:t>Взаимосвязь практического освоения политического искусства и</w:t>
      </w:r>
      <w:r w:rsidR="00F83EC6" w:rsidRPr="00F83EC6">
        <w:t xml:space="preserve"> </w:t>
      </w:r>
      <w:r w:rsidRPr="00F83EC6">
        <w:t>более углубленного изучения путем сравнительного научного, теоретического и философского многообразных политических процессов очевидна, поскольку обе данных процедуры имеют универсальный и творческий характер</w:t>
      </w:r>
      <w:r w:rsidR="00F83EC6" w:rsidRPr="00F83EC6">
        <w:t xml:space="preserve">. </w:t>
      </w:r>
      <w:r w:rsidRPr="00F83EC6">
        <w:t>Характеризуя природу происходящих в истории политических процессов, немецкий политолог Т</w:t>
      </w:r>
      <w:r w:rsidR="00F83EC6" w:rsidRPr="00F83EC6">
        <w:t xml:space="preserve">. </w:t>
      </w:r>
      <w:r w:rsidRPr="00F83EC6">
        <w:t>Шаберт справедливо отмечал</w:t>
      </w:r>
      <w:r w:rsidR="00F83EC6" w:rsidRPr="00F83EC6">
        <w:t xml:space="preserve">: </w:t>
      </w:r>
      <w:r w:rsidRPr="00F83EC6">
        <w:t>“Люди</w:t>
      </w:r>
      <w:r w:rsidR="00F83EC6" w:rsidRPr="00F83EC6">
        <w:t xml:space="preserve"> - </w:t>
      </w:r>
      <w:r w:rsidRPr="00F83EC6">
        <w:t>существа творческие и политика является исходным способом их творческой деятельности</w:t>
      </w:r>
      <w:r w:rsidR="00F83EC6" w:rsidRPr="00F83EC6">
        <w:t xml:space="preserve">. </w:t>
      </w:r>
      <w:r w:rsidRPr="00F83EC6">
        <w:t>Имеются, конечно, и другие стремления, выражающие творческий характер человеческих существ</w:t>
      </w:r>
      <w:r w:rsidR="00F83EC6" w:rsidRPr="00F83EC6">
        <w:t xml:space="preserve">. </w:t>
      </w:r>
      <w:r w:rsidRPr="00F83EC6">
        <w:t>Художники рисуют картины, композиторы создают мелодии, писатели пользуются словами, архитекторы конструируют здания, ремесленники создают ручные изделия, рабочие производят товары</w:t>
      </w:r>
      <w:r w:rsidR="00F83EC6" w:rsidRPr="00F83EC6">
        <w:t xml:space="preserve">. </w:t>
      </w:r>
      <w:r w:rsidRPr="00F83EC6">
        <w:t>В любом из этих процессов они создают нечто материально осязаемое, конечное, например, портрет или натюрморт, песню или симфонию, поэму или учебник, коттедж или церковь, стол или вазу, машину или одежду</w:t>
      </w:r>
      <w:r w:rsidR="00F83EC6" w:rsidRPr="00F83EC6">
        <w:t xml:space="preserve">. </w:t>
      </w:r>
      <w:r w:rsidRPr="00F83EC6">
        <w:t>Но, занимаясь политикой, человеческие существа бесконечно производят и никогда не создают что-либо ощутимое материально, конечное</w:t>
      </w:r>
      <w:r w:rsidR="00F83EC6" w:rsidRPr="00F83EC6">
        <w:t xml:space="preserve">. </w:t>
      </w:r>
      <w:r w:rsidRPr="00F83EC6">
        <w:t>Политика</w:t>
      </w:r>
      <w:r w:rsidR="00F83EC6" w:rsidRPr="00F83EC6">
        <w:t xml:space="preserve"> - </w:t>
      </w:r>
      <w:r w:rsidRPr="00F83EC6">
        <w:t>это чистое творчество, она является творческим устремлением, “продукт” которого есть само творчество, к которому стремятся</w:t>
      </w:r>
      <w:r w:rsidR="00F83EC6" w:rsidRPr="00F83EC6">
        <w:t xml:space="preserve">. </w:t>
      </w:r>
      <w:r w:rsidRPr="00F83EC6">
        <w:t>Из всех видов человеческого творчества музыка наиболее сравнима с политикой</w:t>
      </w:r>
      <w:r w:rsidR="00F83EC6" w:rsidRPr="00F83EC6">
        <w:t xml:space="preserve">. </w:t>
      </w:r>
      <w:r w:rsidRPr="00F83EC6">
        <w:t>Музыкальная композиция, не будучи озвученной, мертва</w:t>
      </w:r>
      <w:r w:rsidR="00F83EC6" w:rsidRPr="00F83EC6">
        <w:t xml:space="preserve">; </w:t>
      </w:r>
      <w:r w:rsidRPr="00F83EC6">
        <w:t>в действительности она становится продуктом музыкального только в процессе своего производства, когда она исполняется и воспринимается на слух</w:t>
      </w:r>
      <w:r w:rsidR="00F83EC6" w:rsidRPr="00F83EC6">
        <w:t xml:space="preserve">. </w:t>
      </w:r>
      <w:r w:rsidRPr="00F83EC6">
        <w:t>Подобным же образом политика не имеет иной реальности, кроме самого политического процесса</w:t>
      </w:r>
      <w:r w:rsidR="00F83EC6" w:rsidRPr="00F83EC6">
        <w:t xml:space="preserve">: </w:t>
      </w:r>
      <w:r w:rsidRPr="00F83EC6">
        <w:t>она возникает только через саму себя в политическом акте</w:t>
      </w:r>
      <w:r w:rsidR="00F83EC6" w:rsidRPr="00F83EC6">
        <w:t xml:space="preserve">. </w:t>
      </w:r>
      <w:r w:rsidRPr="00F83EC6">
        <w:t>Музыкальная композиция, будучи однажды завершенной, сохраниться, однако, в самом законченном произведении, независимо от вариаций исполнения</w:t>
      </w:r>
      <w:r w:rsidR="00F83EC6" w:rsidRPr="00F83EC6">
        <w:t xml:space="preserve">. </w:t>
      </w:r>
      <w:r w:rsidRPr="00F83EC6">
        <w:t>Политика, наоборот, не знает конечных продуктов</w:t>
      </w:r>
      <w:r w:rsidR="00F83EC6" w:rsidRPr="00F83EC6">
        <w:t xml:space="preserve">: </w:t>
      </w:r>
      <w:r w:rsidRPr="00F83EC6">
        <w:t>все, к чему она стремится</w:t>
      </w:r>
      <w:r w:rsidR="00F83EC6" w:rsidRPr="00F83EC6">
        <w:t xml:space="preserve"> - </w:t>
      </w:r>
      <w:r w:rsidRPr="00F83EC6">
        <w:t>это движение, движение в потоке творческих усилий</w:t>
      </w:r>
      <w:r w:rsidR="00F83EC6" w:rsidRPr="00F83EC6">
        <w:t xml:space="preserve">. </w:t>
      </w:r>
      <w:r w:rsidRPr="00F83EC6">
        <w:t>Политика является человеческой конфигурацией creatio continua</w:t>
      </w:r>
      <w:r w:rsidR="00F83EC6">
        <w:t xml:space="preserve"> (</w:t>
      </w:r>
      <w:r w:rsidRPr="00F83EC6">
        <w:t>вечного творения</w:t>
      </w:r>
      <w:r w:rsidR="00F83EC6" w:rsidRPr="00F83EC6">
        <w:t>),</w:t>
      </w:r>
      <w:r w:rsidRPr="00F83EC6">
        <w:t xml:space="preserve"> в процессе которого выявляются различия между формой и смятением, деятельностью и постоянством, замыслом и разложением</w:t>
      </w:r>
      <w:r w:rsidR="00F83EC6" w:rsidRPr="00F83EC6">
        <w:t xml:space="preserve">. </w:t>
      </w:r>
      <w:r w:rsidRPr="00F83EC6">
        <w:t>Без политики человеческие существа не смогли бы существовать</w:t>
      </w:r>
      <w:r w:rsidR="00F83EC6" w:rsidRPr="00F83EC6">
        <w:t xml:space="preserve">. </w:t>
      </w:r>
      <w:r w:rsidRPr="00F83EC6">
        <w:t>Они существуют только посредством “божественного” творчества”</w:t>
      </w:r>
      <w:r w:rsidR="00F83EC6" w:rsidRPr="00F83EC6">
        <w:t>.</w:t>
      </w:r>
    </w:p>
    <w:p w:rsidR="00F83EC6" w:rsidRDefault="00000E61" w:rsidP="00F83EC6">
      <w:pPr>
        <w:ind w:firstLine="709"/>
      </w:pPr>
      <w:r w:rsidRPr="00F83EC6">
        <w:t>Представление о политике как об универсальном явлении нередко отражается и в ее определениях</w:t>
      </w:r>
      <w:r w:rsidR="00F83EC6" w:rsidRPr="00F83EC6">
        <w:t xml:space="preserve">. </w:t>
      </w:r>
      <w:r w:rsidRPr="00F83EC6">
        <w:t>Возьмем, к примеру, одно из наиболее известных определений, данных английским философом</w:t>
      </w:r>
      <w:r w:rsidR="00F83EC6" w:rsidRPr="00F83EC6">
        <w:t xml:space="preserve"> </w:t>
      </w:r>
      <w:r w:rsidRPr="00F83EC6">
        <w:t>М</w:t>
      </w:r>
      <w:r w:rsidR="00F83EC6" w:rsidRPr="00F83EC6">
        <w:t xml:space="preserve">. </w:t>
      </w:r>
      <w:r w:rsidRPr="00F83EC6">
        <w:t>Оукшоттом</w:t>
      </w:r>
      <w:r w:rsidR="00F83EC6" w:rsidRPr="00F83EC6">
        <w:t xml:space="preserve">: </w:t>
      </w:r>
      <w:r w:rsidRPr="00F83EC6">
        <w:t>“Политикой я называю деятельность, направленную на выполнение общих установлений группы людей, которых объединил случай или выбор</w:t>
      </w:r>
      <w:r w:rsidR="00F83EC6">
        <w:t xml:space="preserve">". </w:t>
      </w:r>
      <w:r w:rsidRPr="00F83EC6">
        <w:t>Данное определение является общим настолько, что из него можно вывести следующее умозаключение</w:t>
      </w:r>
      <w:r w:rsidR="00F83EC6" w:rsidRPr="00F83EC6">
        <w:t xml:space="preserve">: </w:t>
      </w:r>
      <w:r w:rsidRPr="00F83EC6">
        <w:t>свою политику могут проводить, помимо государства, правительств и политических</w:t>
      </w:r>
      <w:r w:rsidR="00F83EC6" w:rsidRPr="00F83EC6">
        <w:t xml:space="preserve"> </w:t>
      </w:r>
      <w:r w:rsidRPr="00F83EC6">
        <w:t>партий, также</w:t>
      </w:r>
      <w:r w:rsidR="00F83EC6" w:rsidRPr="00F83EC6">
        <w:t xml:space="preserve"> </w:t>
      </w:r>
      <w:r w:rsidRPr="00F83EC6">
        <w:t xml:space="preserve">семья, клубы, научные общества, профсоюзы и </w:t>
      </w:r>
      <w:r w:rsidR="00F83EC6">
        <w:t>т.д.</w:t>
      </w:r>
    </w:p>
    <w:p w:rsidR="00F83EC6" w:rsidRDefault="00000E61" w:rsidP="00F83EC6">
      <w:pPr>
        <w:ind w:firstLine="709"/>
      </w:pPr>
      <w:r w:rsidRPr="00F83EC6">
        <w:t>Государство отличается от этих объединений только тем, что в нем политика имеет преимущественное значение</w:t>
      </w:r>
      <w:r w:rsidR="00F83EC6" w:rsidRPr="00F83EC6">
        <w:t xml:space="preserve">. </w:t>
      </w:r>
      <w:r w:rsidRPr="00F83EC6">
        <w:t>В этом смысле, как отмечал М</w:t>
      </w:r>
      <w:r w:rsidR="00F83EC6" w:rsidRPr="00F83EC6">
        <w:t xml:space="preserve">. </w:t>
      </w:r>
      <w:r w:rsidRPr="00F83EC6">
        <w:t>Вебер, оно является политическим союзом, сообществом, которое внутри определенной области с успехом претендует на монополию легитимного насилия и считается единственным источником права на насилие</w:t>
      </w:r>
      <w:r w:rsidR="00F83EC6" w:rsidRPr="00F83EC6">
        <w:t>.</w:t>
      </w:r>
    </w:p>
    <w:p w:rsidR="00F83EC6" w:rsidRDefault="00000E61" w:rsidP="00F83EC6">
      <w:pPr>
        <w:ind w:firstLine="709"/>
      </w:pPr>
      <w:r w:rsidRPr="00F83EC6">
        <w:t>Речь идет, таким образом, о современном государстве, выделяющемся из гражданского общества</w:t>
      </w:r>
      <w:r w:rsidR="00F83EC6">
        <w:t xml:space="preserve"> (</w:t>
      </w:r>
      <w:r w:rsidRPr="00F83EC6">
        <w:t>речь о нем пойдет ниже</w:t>
      </w:r>
      <w:r w:rsidR="00F83EC6" w:rsidRPr="00F83EC6">
        <w:t xml:space="preserve">) </w:t>
      </w:r>
      <w:r w:rsidRPr="00F83EC6">
        <w:t>и, в известном смысле, противостоящем ему</w:t>
      </w:r>
      <w:r w:rsidR="00F83EC6" w:rsidRPr="00F83EC6">
        <w:t xml:space="preserve">. </w:t>
      </w:r>
      <w:r w:rsidRPr="00F83EC6">
        <w:t>Обладая монополией на легитимное насилие, оно признает за гражданами право не участвовать в политике в качестве активных, автономных субъектов</w:t>
      </w:r>
      <w:r w:rsidR="00F83EC6" w:rsidRPr="00F83EC6">
        <w:t xml:space="preserve">. </w:t>
      </w:r>
      <w:r w:rsidRPr="00F83EC6">
        <w:t>В результате в современных обществах возникает ситуация, когда политика, будучи в потенции результатом универсальной деятельности всех социальных групп, является для большинства людей делом второстепенным</w:t>
      </w:r>
      <w:r w:rsidR="00F83EC6" w:rsidRPr="00F83EC6">
        <w:t xml:space="preserve">. </w:t>
      </w:r>
      <w:r w:rsidRPr="00F83EC6">
        <w:t>Если, например, в небольших по численности населения древнегреческих городах-государствах “политический образ жизни</w:t>
      </w:r>
      <w:r w:rsidR="00F83EC6">
        <w:t xml:space="preserve">", </w:t>
      </w:r>
      <w:r w:rsidRPr="00F83EC6">
        <w:t>под которым подразумевалось активное участие граждан в обсуждении и совместном принятии политических решений</w:t>
      </w:r>
      <w:r w:rsidR="00F83EC6">
        <w:t xml:space="preserve"> (</w:t>
      </w:r>
      <w:r w:rsidRPr="00F83EC6">
        <w:t>принцип прямой демократии</w:t>
      </w:r>
      <w:r w:rsidR="00F83EC6" w:rsidRPr="00F83EC6">
        <w:t>),</w:t>
      </w:r>
      <w:r w:rsidRPr="00F83EC6">
        <w:t xml:space="preserve"> был основным признаком гражданского статуса, в современных политических системах имеет место тенденция к элитарному или авторитарному навязыванию и распределению ценностей, влияния и власти</w:t>
      </w:r>
      <w:r w:rsidR="00F83EC6" w:rsidRPr="00F83EC6">
        <w:t>.</w:t>
      </w:r>
    </w:p>
    <w:p w:rsidR="00F83EC6" w:rsidRDefault="00000E61" w:rsidP="00F83EC6">
      <w:pPr>
        <w:ind w:firstLine="709"/>
      </w:pPr>
      <w:r w:rsidRPr="00F83EC6">
        <w:t>Власть и влияние представляются многим как центральные понятия политики</w:t>
      </w:r>
      <w:r w:rsidR="00F83EC6">
        <w:t>.</w:t>
      </w:r>
      <w:r w:rsidR="00F83EC6">
        <w:rPr>
          <w:lang w:val="uk-UA"/>
        </w:rPr>
        <w:t xml:space="preserve"> </w:t>
      </w:r>
      <w:r w:rsidR="00F83EC6">
        <w:t xml:space="preserve">Г. </w:t>
      </w:r>
      <w:r w:rsidRPr="00F83EC6">
        <w:t>Лассуэлл, в частности, утверждал</w:t>
      </w:r>
      <w:r w:rsidR="00F83EC6" w:rsidRPr="00F83EC6">
        <w:t xml:space="preserve">, </w:t>
      </w:r>
      <w:r w:rsidRPr="00F83EC6">
        <w:t>что политика в первую очередь отвечает на вопрос</w:t>
      </w:r>
      <w:r w:rsidR="00F83EC6" w:rsidRPr="00F83EC6">
        <w:t xml:space="preserve"> - </w:t>
      </w:r>
      <w:r w:rsidRPr="00F83EC6">
        <w:t>“кто приобретает что, когда и как</w:t>
      </w:r>
      <w:r w:rsidR="00F83EC6">
        <w:t xml:space="preserve">?". </w:t>
      </w:r>
      <w:r w:rsidRPr="00F83EC6">
        <w:t>Если рассматривать политику как сложный и многообразный процесс, то станет очевидным, что он включает в себя не только какой-либо конечный результат</w:t>
      </w:r>
      <w:r w:rsidR="00F83EC6">
        <w:t xml:space="preserve"> (</w:t>
      </w:r>
      <w:r w:rsidRPr="00F83EC6">
        <w:t>им может быть достижение господства, установление личной или коллективной власти</w:t>
      </w:r>
      <w:r w:rsidR="00F83EC6" w:rsidRPr="00F83EC6">
        <w:t>),</w:t>
      </w:r>
      <w:r w:rsidRPr="00F83EC6">
        <w:t xml:space="preserve"> но и промежуточные цели, связанные с реализацией властной воли, проведением в жизнь того или иного решения</w:t>
      </w:r>
      <w:r w:rsidR="00F83EC6" w:rsidRPr="00F83EC6">
        <w:t>.</w:t>
      </w:r>
    </w:p>
    <w:p w:rsidR="00F83EC6" w:rsidRDefault="00000E61" w:rsidP="00F83EC6">
      <w:pPr>
        <w:ind w:firstLine="709"/>
      </w:pPr>
      <w:r w:rsidRPr="00F83EC6">
        <w:t>И конечные, и промежуточные цели достигаются либо в рамках определенной политической организации, либо вне ее</w:t>
      </w:r>
      <w:r w:rsidR="00F83EC6" w:rsidRPr="00F83EC6">
        <w:t xml:space="preserve">. </w:t>
      </w:r>
      <w:r w:rsidRPr="00F83EC6">
        <w:t>Последнее предполагает наличие конфликтного в своей основе политического процесса, в результате которого та или иная политическая организация оказывается разрушенной</w:t>
      </w:r>
      <w:r w:rsidR="00F83EC6" w:rsidRPr="00F83EC6">
        <w:t xml:space="preserve">. </w:t>
      </w:r>
      <w:r w:rsidRPr="00F83EC6">
        <w:t>Политическая организация и ее основные элементы составляют, следовательно, основу развития политического процесса, а в определенном плане</w:t>
      </w:r>
      <w:r w:rsidR="00F83EC6" w:rsidRPr="00F83EC6">
        <w:t xml:space="preserve"> - </w:t>
      </w:r>
      <w:r w:rsidRPr="00F83EC6">
        <w:t>и конечную цель</w:t>
      </w:r>
      <w:r w:rsidR="00F83EC6" w:rsidRPr="00F83EC6">
        <w:t>.</w:t>
      </w:r>
    </w:p>
    <w:p w:rsidR="00F83EC6" w:rsidRDefault="00000E61" w:rsidP="00F83EC6">
      <w:pPr>
        <w:ind w:firstLine="709"/>
      </w:pPr>
      <w:r w:rsidRPr="00F83EC6">
        <w:t>Разумеется, политические институты</w:t>
      </w:r>
      <w:r w:rsidR="00F83EC6" w:rsidRPr="00F83EC6">
        <w:t xml:space="preserve"> - </w:t>
      </w:r>
      <w:r w:rsidRPr="00F83EC6">
        <w:t>это всего лишь орудия, через которые и посредством которых осуществляются политические процессы, реализуется власть в обществе, организованном в государство</w:t>
      </w:r>
      <w:r w:rsidR="00F83EC6" w:rsidRPr="00F83EC6">
        <w:t xml:space="preserve">. </w:t>
      </w:r>
      <w:r w:rsidRPr="00F83EC6">
        <w:t>Деятельность государства проявляется наиболее наглядно в подчинении людей правительственной власти</w:t>
      </w:r>
      <w:r w:rsidR="00F83EC6" w:rsidRPr="00F83EC6">
        <w:t>.</w:t>
      </w:r>
    </w:p>
    <w:p w:rsidR="00F83EC6" w:rsidRDefault="00000E61" w:rsidP="00F83EC6">
      <w:pPr>
        <w:ind w:firstLine="709"/>
      </w:pPr>
      <w:r w:rsidRPr="00F83EC6">
        <w:t>Правительство может быть определено как легитимное использование силы, включающее в себя заключение под стражу, наказания различного рода с целью контроля за поведением людей на определенной территории</w:t>
      </w:r>
      <w:r w:rsidR="00F83EC6" w:rsidRPr="00F83EC6">
        <w:t xml:space="preserve">. </w:t>
      </w:r>
      <w:r w:rsidRPr="00F83EC6">
        <w:t>Все правительства требуют от граждан поступиться частью своей свободы в целях управления ими</w:t>
      </w:r>
      <w:r w:rsidR="00F83EC6" w:rsidRPr="00F83EC6">
        <w:t xml:space="preserve">. </w:t>
      </w:r>
      <w:r w:rsidRPr="00F83EC6">
        <w:t>В зависимости от типа политической системы некоторые правительства сводят свои требования до минимума</w:t>
      </w:r>
      <w:r w:rsidR="00F83EC6">
        <w:t xml:space="preserve"> (</w:t>
      </w:r>
      <w:r w:rsidRPr="00F83EC6">
        <w:t>демократические</w:t>
      </w:r>
      <w:r w:rsidR="00F83EC6" w:rsidRPr="00F83EC6">
        <w:t>),</w:t>
      </w:r>
      <w:r w:rsidRPr="00F83EC6">
        <w:t xml:space="preserve"> другие, наоборот,</w:t>
      </w:r>
      <w:r w:rsidR="00F83EC6" w:rsidRPr="00F83EC6">
        <w:t xml:space="preserve"> - </w:t>
      </w:r>
      <w:r w:rsidRPr="00F83EC6">
        <w:t>доводят требования до максимума</w:t>
      </w:r>
      <w:r w:rsidR="00F83EC6">
        <w:t xml:space="preserve"> (</w:t>
      </w:r>
      <w:r w:rsidRPr="00F83EC6">
        <w:t>тоталитарные</w:t>
      </w:r>
      <w:r w:rsidR="00F83EC6" w:rsidRPr="00F83EC6">
        <w:t>),</w:t>
      </w:r>
      <w:r w:rsidRPr="00F83EC6">
        <w:t xml:space="preserve"> но никогда не существовало такого правительства, которое выдвигало бы в качестве цели полную, абсолютную свободу</w:t>
      </w:r>
      <w:r w:rsidR="00F83EC6" w:rsidRPr="00F83EC6">
        <w:t>.</w:t>
      </w:r>
    </w:p>
    <w:p w:rsidR="00F83EC6" w:rsidRDefault="00000E61" w:rsidP="00F83EC6">
      <w:pPr>
        <w:ind w:firstLine="709"/>
      </w:pPr>
      <w:r w:rsidRPr="00F83EC6">
        <w:t>Внешне государственная политика выражается в трех ключевых понятиях, определяющих вплоть до сегодняшнего дня основное содержание современных политических идеологий и традиционных</w:t>
      </w:r>
      <w:r w:rsidR="00F83EC6">
        <w:t xml:space="preserve"> (</w:t>
      </w:r>
      <w:r w:rsidRPr="00F83EC6">
        <w:t>ценностно ориентированных</w:t>
      </w:r>
      <w:r w:rsidR="00F83EC6" w:rsidRPr="00F83EC6">
        <w:t xml:space="preserve">) </w:t>
      </w:r>
      <w:r w:rsidRPr="00F83EC6">
        <w:t>политических теорий</w:t>
      </w:r>
      <w:r w:rsidR="00F83EC6" w:rsidRPr="00F83EC6">
        <w:t xml:space="preserve"> - </w:t>
      </w:r>
      <w:r w:rsidRPr="00F83EC6">
        <w:t>порядок, свобода и равенство</w:t>
      </w:r>
      <w:r w:rsidR="00F83EC6" w:rsidRPr="00F83EC6">
        <w:t xml:space="preserve">. </w:t>
      </w:r>
      <w:r w:rsidRPr="00F83EC6">
        <w:t>Если свобода и равенство почти всегда в массовом сознании предстают в качестве</w:t>
      </w:r>
      <w:r w:rsidR="00F83EC6" w:rsidRPr="00F83EC6">
        <w:t xml:space="preserve"> </w:t>
      </w:r>
      <w:r w:rsidRPr="00F83EC6">
        <w:t>ценностей, имеющих позитивную смысловую нагрузку, порядок, наряду с крайне положительным, может приобретать и отрицательный смысл</w:t>
      </w:r>
      <w:r w:rsidR="00F83EC6" w:rsidRPr="00F83EC6">
        <w:t xml:space="preserve">. </w:t>
      </w:r>
      <w:r w:rsidRPr="00F83EC6">
        <w:t>Часто он символизирует вторжение государства в частную жизнь</w:t>
      </w:r>
      <w:r w:rsidR="00F83EC6" w:rsidRPr="00F83EC6">
        <w:t>.</w:t>
      </w:r>
    </w:p>
    <w:p w:rsidR="00F83EC6" w:rsidRDefault="00000E61" w:rsidP="00F83EC6">
      <w:pPr>
        <w:ind w:firstLine="709"/>
      </w:pPr>
      <w:r w:rsidRPr="00F83EC6">
        <w:t xml:space="preserve">Понятие </w:t>
      </w:r>
      <w:r w:rsidRPr="00F83EC6">
        <w:rPr>
          <w:b/>
          <w:bCs/>
        </w:rPr>
        <w:t>“свобода”</w:t>
      </w:r>
      <w:r w:rsidRPr="00F83EC6">
        <w:t xml:space="preserve"> обычно включает в себя два основополагающих смысла</w:t>
      </w:r>
      <w:r w:rsidR="00F83EC6" w:rsidRPr="00F83EC6">
        <w:t xml:space="preserve"> - </w:t>
      </w:r>
      <w:r w:rsidRPr="00F83EC6">
        <w:t>“негативный</w:t>
      </w:r>
      <w:r w:rsidR="00F83EC6">
        <w:t xml:space="preserve">" </w:t>
      </w:r>
      <w:r w:rsidRPr="00F83EC6">
        <w:t>и “позитивный</w:t>
      </w:r>
      <w:r w:rsidR="00F83EC6">
        <w:t xml:space="preserve">". </w:t>
      </w:r>
      <w:r w:rsidRPr="00F83EC6">
        <w:t>Негативный смысл предполагает свободу в той степени, когда никто не вмешивается в дела индивида</w:t>
      </w:r>
      <w:r w:rsidR="00F83EC6" w:rsidRPr="00F83EC6">
        <w:t xml:space="preserve"> - </w:t>
      </w:r>
      <w:r w:rsidRPr="00F83EC6">
        <w:t>ни люди, ни организации</w:t>
      </w:r>
      <w:r w:rsidR="00F83EC6" w:rsidRPr="00F83EC6">
        <w:t xml:space="preserve">. </w:t>
      </w:r>
      <w:r w:rsidRPr="00F83EC6">
        <w:t>Политическая свобода в этом смысле есть просто область, в пределах которой человек может действовать без помех со стороны других</w:t>
      </w:r>
      <w:r w:rsidR="00F83EC6" w:rsidRPr="00F83EC6">
        <w:t xml:space="preserve">. </w:t>
      </w:r>
      <w:r w:rsidRPr="00F83EC6">
        <w:t>Чем шире свобода такого невмешательства, тем больше человек сознает себя свободным</w:t>
      </w:r>
      <w:r w:rsidR="00F83EC6" w:rsidRPr="00F83EC6">
        <w:t xml:space="preserve">. </w:t>
      </w:r>
      <w:r w:rsidRPr="00F83EC6">
        <w:t>Свобода в этом смысле касается, прежде всего, сферы частной жизни и, будучи важнейшим элементом политики либерально-демократических государств</w:t>
      </w:r>
      <w:r w:rsidR="00F83EC6" w:rsidRPr="00F83EC6">
        <w:t xml:space="preserve">, </w:t>
      </w:r>
      <w:r w:rsidRPr="00F83EC6">
        <w:t>не является, однако</w:t>
      </w:r>
      <w:r w:rsidR="00F83EC6" w:rsidRPr="00F83EC6">
        <w:t xml:space="preserve">, </w:t>
      </w:r>
      <w:r w:rsidRPr="00F83EC6">
        <w:t>несовместимой с некоторыми автократическими режимами, поскольку она касается области контроля, а не ее источника</w:t>
      </w:r>
      <w:r w:rsidR="00F83EC6" w:rsidRPr="00F83EC6">
        <w:t>.</w:t>
      </w:r>
    </w:p>
    <w:p w:rsidR="00F83EC6" w:rsidRDefault="00000E61" w:rsidP="00F83EC6">
      <w:pPr>
        <w:ind w:firstLine="709"/>
      </w:pPr>
      <w:r w:rsidRPr="00F83EC6">
        <w:t>Напротив, позитивный смысл и концепция свободы вытекают из желания индивида быть самому себе господином, действовать, исходя из своих собственных сознательных целей</w:t>
      </w:r>
      <w:r w:rsidR="00F83EC6" w:rsidRPr="00F83EC6">
        <w:t xml:space="preserve">. </w:t>
      </w:r>
      <w:r w:rsidRPr="00F83EC6">
        <w:t>В практическом плане понятия “свобода для чего” и “свобода от чего” не отделены друг от друга совершенно, однако за каждым из них стоит определенная традиция политической теории и политической практики</w:t>
      </w:r>
      <w:r w:rsidR="00F83EC6" w:rsidRPr="00F83EC6">
        <w:t>.</w:t>
      </w:r>
    </w:p>
    <w:p w:rsidR="00F83EC6" w:rsidRDefault="00000E61" w:rsidP="00F83EC6">
      <w:pPr>
        <w:ind w:firstLine="709"/>
      </w:pPr>
      <w:r w:rsidRPr="00F83EC6">
        <w:rPr>
          <w:b/>
          <w:bCs/>
        </w:rPr>
        <w:t>Порядок</w:t>
      </w:r>
      <w:r w:rsidRPr="00F83EC6">
        <w:t xml:space="preserve"> в узком смысле, как защита жизни и собственности, ассоциируется с потребностью индивидов в правительстве и государстве</w:t>
      </w:r>
      <w:r w:rsidR="00F83EC6" w:rsidRPr="00F83EC6">
        <w:t xml:space="preserve">. </w:t>
      </w:r>
      <w:r w:rsidRPr="00F83EC6">
        <w:t>В широком смысле</w:t>
      </w:r>
      <w:r w:rsidR="00F83EC6" w:rsidRPr="00F83EC6">
        <w:t xml:space="preserve"> - </w:t>
      </w:r>
      <w:r w:rsidRPr="00F83EC6">
        <w:t>поддержание и сохранение общественной стабильности</w:t>
      </w:r>
      <w:r w:rsidR="00F83EC6" w:rsidRPr="00F83EC6">
        <w:t xml:space="preserve"> - </w:t>
      </w:r>
      <w:r w:rsidRPr="00F83EC6">
        <w:t>это понятие необязательно должно ассоциироваться с государственной политикой</w:t>
      </w:r>
      <w:r w:rsidR="00F83EC6" w:rsidRPr="00F83EC6">
        <w:t xml:space="preserve"> </w:t>
      </w:r>
      <w:r w:rsidRPr="00F83EC6">
        <w:t>и может ограничиваться, например, вопросами самоуправления</w:t>
      </w:r>
      <w:r w:rsidR="00F83EC6" w:rsidRPr="00F83EC6">
        <w:t>.</w:t>
      </w:r>
    </w:p>
    <w:p w:rsidR="00F83EC6" w:rsidRDefault="00000E61" w:rsidP="00F83EC6">
      <w:pPr>
        <w:ind w:firstLine="709"/>
      </w:pPr>
      <w:r w:rsidRPr="00F83EC6">
        <w:t>Любое государство консервативно в том плане, что оно должно заботиться о поддержании порядка на контролируемой им территории</w:t>
      </w:r>
      <w:r w:rsidR="00F83EC6" w:rsidRPr="00F83EC6">
        <w:t xml:space="preserve">. </w:t>
      </w:r>
      <w:r w:rsidRPr="00F83EC6">
        <w:t>Те реформистские или революционные организации, которые ставят перед собой цель борьбы против существующего строя, отвергают и установленный порядок, однако, во имя установления</w:t>
      </w:r>
      <w:r w:rsidR="00F83EC6">
        <w:t xml:space="preserve"> "</w:t>
      </w:r>
      <w:r w:rsidRPr="00F83EC6">
        <w:t>нового порядка</w:t>
      </w:r>
      <w:r w:rsidR="00F83EC6">
        <w:t xml:space="preserve">", </w:t>
      </w:r>
      <w:r w:rsidRPr="00F83EC6">
        <w:t>в чисто декларативном плане обычно именуемого как</w:t>
      </w:r>
      <w:r w:rsidR="00F83EC6">
        <w:t xml:space="preserve"> "</w:t>
      </w:r>
      <w:r w:rsidRPr="00F83EC6">
        <w:t>прогрессивный</w:t>
      </w:r>
      <w:r w:rsidR="00F83EC6">
        <w:t>", "</w:t>
      </w:r>
      <w:r w:rsidRPr="00F83EC6">
        <w:t>более справедливый</w:t>
      </w:r>
      <w:r w:rsidR="00F83EC6">
        <w:t xml:space="preserve">" </w:t>
      </w:r>
      <w:r w:rsidRPr="00F83EC6">
        <w:t xml:space="preserve">и </w:t>
      </w:r>
      <w:r w:rsidR="00F83EC6">
        <w:t>т.д.</w:t>
      </w:r>
    </w:p>
    <w:p w:rsidR="00F83EC6" w:rsidRDefault="00000E61" w:rsidP="00F83EC6">
      <w:pPr>
        <w:ind w:firstLine="709"/>
      </w:pPr>
      <w:r w:rsidRPr="00F83EC6">
        <w:rPr>
          <w:b/>
          <w:bCs/>
        </w:rPr>
        <w:t>Равенство</w:t>
      </w:r>
      <w:r w:rsidRPr="00F83EC6">
        <w:t xml:space="preserve"> обычно воспринимается в трех основных смыслах</w:t>
      </w:r>
      <w:r w:rsidR="00F83EC6" w:rsidRPr="00F83EC6">
        <w:t xml:space="preserve"> - </w:t>
      </w:r>
      <w:r w:rsidRPr="00F83EC6">
        <w:t>как политическое равенство</w:t>
      </w:r>
      <w:r w:rsidR="00F83EC6">
        <w:t xml:space="preserve"> (</w:t>
      </w:r>
      <w:r w:rsidRPr="00F83EC6">
        <w:t>право принимать участие в политической жизни, идентифицировать себя</w:t>
      </w:r>
      <w:r w:rsidR="00F83EC6" w:rsidRPr="00F83EC6">
        <w:t xml:space="preserve"> </w:t>
      </w:r>
      <w:r w:rsidRPr="00F83EC6">
        <w:t>с определенной политикой</w:t>
      </w:r>
      <w:r w:rsidR="00F83EC6" w:rsidRPr="00F83EC6">
        <w:t>),</w:t>
      </w:r>
      <w:r w:rsidRPr="00F83EC6">
        <w:t xml:space="preserve"> социальное равенство</w:t>
      </w:r>
      <w:r w:rsidR="00F83EC6" w:rsidRPr="00F83EC6">
        <w:t xml:space="preserve"> - </w:t>
      </w:r>
      <w:r w:rsidR="00F83EC6">
        <w:t>т.е.</w:t>
      </w:r>
      <w:r w:rsidR="00F83EC6" w:rsidRPr="00F83EC6">
        <w:t xml:space="preserve"> </w:t>
      </w:r>
      <w:r w:rsidRPr="00F83EC6">
        <w:t>обладание реальными возможностями пользоваться своими правами и, наконец, как равенство возможностей, которое обычно ассоциируется с системой гарантированных со стороны государства и общества прав</w:t>
      </w:r>
      <w:r w:rsidR="00F83EC6" w:rsidRPr="00F83EC6">
        <w:t>.</w:t>
      </w:r>
    </w:p>
    <w:p w:rsidR="00F83EC6" w:rsidRDefault="00000E61" w:rsidP="00F83EC6">
      <w:pPr>
        <w:ind w:firstLine="709"/>
      </w:pPr>
      <w:r w:rsidRPr="00F83EC6">
        <w:t>Цели государственной политики могут рассматриваться в свете обозначенных выше ключевых понятий как вполне традиционные</w:t>
      </w:r>
      <w:r w:rsidR="00F83EC6" w:rsidRPr="00F83EC6">
        <w:t xml:space="preserve">. </w:t>
      </w:r>
      <w:r w:rsidRPr="00F83EC6">
        <w:t>Но именно преследование этих целей постоянно порождает конфликты, создавая дилеммы, которые проявляются как в деятельности отдельных институтов, так и</w:t>
      </w:r>
      <w:r w:rsidR="00F83EC6" w:rsidRPr="00F83EC6">
        <w:t xml:space="preserve"> </w:t>
      </w:r>
      <w:r w:rsidRPr="00F83EC6">
        <w:t>в общественном сознании, включая сферу политической теории</w:t>
      </w:r>
      <w:r w:rsidR="00F83EC6" w:rsidRPr="00F83EC6">
        <w:t xml:space="preserve">. </w:t>
      </w:r>
      <w:r w:rsidRPr="00F83EC6">
        <w:t>Если первоначальной дилеммой государственной политики было противоречие между порядком и свободой, то постепенно ее место стала занимать дилемма свободы и равенства</w:t>
      </w:r>
      <w:r w:rsidR="00F83EC6" w:rsidRPr="00F83EC6">
        <w:t>.</w:t>
      </w:r>
    </w:p>
    <w:p w:rsidR="00F83EC6" w:rsidRDefault="00000E61" w:rsidP="00F83EC6">
      <w:pPr>
        <w:ind w:firstLine="709"/>
      </w:pPr>
      <w:r w:rsidRPr="00F83EC6">
        <w:t>Конфликт между свободой и порядком зарождался внутри самих государственных структур, как бы ставя под вопрос легитимное использование силы с целью контроля над поведением индивидов</w:t>
      </w:r>
      <w:r w:rsidR="00F83EC6" w:rsidRPr="00F83EC6">
        <w:t xml:space="preserve"> - </w:t>
      </w:r>
      <w:r w:rsidRPr="00F83EC6">
        <w:t>подданных или граждан</w:t>
      </w:r>
      <w:r w:rsidR="00F83EC6" w:rsidRPr="00F83EC6">
        <w:t xml:space="preserve">. </w:t>
      </w:r>
      <w:r w:rsidRPr="00F83EC6">
        <w:t>Эта дилемма занимала политических философов в течении столетий</w:t>
      </w:r>
      <w:r w:rsidR="00F83EC6" w:rsidRPr="00F83EC6">
        <w:t xml:space="preserve">. </w:t>
      </w:r>
      <w:r w:rsidRPr="00F83EC6">
        <w:t>Например, Ж</w:t>
      </w:r>
      <w:r w:rsidR="00F83EC6">
        <w:t>.-</w:t>
      </w:r>
      <w:r w:rsidRPr="00F83EC6">
        <w:t>Ж</w:t>
      </w:r>
      <w:r w:rsidR="00F83EC6" w:rsidRPr="00F83EC6">
        <w:t xml:space="preserve">. </w:t>
      </w:r>
      <w:r w:rsidRPr="00F83EC6">
        <w:t>Руссо утверждал в сочинении “Об общественном договоре</w:t>
      </w:r>
      <w:r w:rsidR="00F83EC6">
        <w:t xml:space="preserve">", </w:t>
      </w:r>
      <w:r w:rsidRPr="00F83EC6">
        <w:t>что истинное назначение правительства</w:t>
      </w:r>
      <w:r w:rsidR="00F83EC6" w:rsidRPr="00F83EC6">
        <w:t xml:space="preserve"> - </w:t>
      </w:r>
      <w:r w:rsidRPr="00F83EC6">
        <w:t>найти форму сообщества, которая защитит личность и достояние каждого члена сообщества и в котором каждый индивид, связывая себя с целым, мог бы, однако повиноваться самому себе, сохраняя ту же степень свободы, которой он обладал в “естественном</w:t>
      </w:r>
      <w:r w:rsidR="00F83EC6">
        <w:t>" (т.е.</w:t>
      </w:r>
      <w:r w:rsidR="00F83EC6" w:rsidRPr="00F83EC6">
        <w:t xml:space="preserve"> </w:t>
      </w:r>
      <w:r w:rsidRPr="00F83EC6">
        <w:t>догосударственном, первобытном</w:t>
      </w:r>
      <w:r w:rsidR="00F83EC6" w:rsidRPr="00F83EC6">
        <w:t xml:space="preserve">) </w:t>
      </w:r>
      <w:r w:rsidRPr="00F83EC6">
        <w:t>состоянии</w:t>
      </w:r>
      <w:r w:rsidR="00F83EC6" w:rsidRPr="00F83EC6">
        <w:t>.</w:t>
      </w:r>
    </w:p>
    <w:p w:rsidR="00F83EC6" w:rsidRDefault="00000E61" w:rsidP="00F83EC6">
      <w:pPr>
        <w:ind w:firstLine="709"/>
      </w:pPr>
      <w:r w:rsidRPr="00F83EC6">
        <w:t>В современной политической теории эта проблема остается столь же острой, распространяясь на все области политического процесса</w:t>
      </w:r>
      <w:r w:rsidR="00F83EC6" w:rsidRPr="00F83EC6">
        <w:t xml:space="preserve">. </w:t>
      </w:r>
      <w:r w:rsidRPr="00F83EC6">
        <w:t>Соответственно вопрос о содержании политической свободы является важнейшей проблемой и</w:t>
      </w:r>
      <w:r w:rsidR="00F83EC6" w:rsidRPr="00F83EC6">
        <w:t xml:space="preserve"> </w:t>
      </w:r>
      <w:r w:rsidRPr="00F83EC6">
        <w:t>самой политики, и теоретической рефлексии о ней</w:t>
      </w:r>
      <w:r w:rsidR="00F83EC6" w:rsidRPr="00F83EC6">
        <w:t xml:space="preserve">. </w:t>
      </w:r>
      <w:r w:rsidRPr="00F83EC6">
        <w:t>Еще в 1927 г</w:t>
      </w:r>
      <w:r w:rsidR="00F83EC6" w:rsidRPr="00F83EC6">
        <w:t xml:space="preserve">. </w:t>
      </w:r>
      <w:r w:rsidRPr="00F83EC6">
        <w:t>Дж</w:t>
      </w:r>
      <w:r w:rsidR="00F83EC6" w:rsidRPr="00F83EC6">
        <w:t xml:space="preserve">. </w:t>
      </w:r>
      <w:r w:rsidRPr="00F83EC6">
        <w:t>Кэтлин отмечал в книге “Наука и метод политики</w:t>
      </w:r>
      <w:r w:rsidR="00F83EC6" w:rsidRPr="00F83EC6">
        <w:t xml:space="preserve">: </w:t>
      </w:r>
      <w:r w:rsidRPr="00F83EC6">
        <w:t>“Весь политический процесс возникает из следующего парадокса</w:t>
      </w:r>
      <w:r w:rsidR="00F83EC6" w:rsidRPr="00F83EC6">
        <w:t xml:space="preserve">: </w:t>
      </w:r>
      <w:r w:rsidRPr="00F83EC6">
        <w:t>для того, чтобы обеспечить свободу в одном направлении, мы должны налагать ощутимые узы, подрывающие наше чувство всеобщей свободы”</w:t>
      </w:r>
      <w:r w:rsidR="00F83EC6" w:rsidRPr="00F83EC6">
        <w:t xml:space="preserve">. </w:t>
      </w:r>
      <w:r w:rsidRPr="00F83EC6">
        <w:t>Вне этого парадокса политики просто не существует, поскольку она просто не могла бы возникнуть</w:t>
      </w:r>
      <w:r w:rsidR="00F83EC6" w:rsidRPr="00F83EC6">
        <w:t xml:space="preserve">. </w:t>
      </w:r>
      <w:r w:rsidRPr="00F83EC6">
        <w:t>Иными словами, свобода для человеческих существ возможна только путем гарантирования “права свободы</w:t>
      </w:r>
      <w:r w:rsidR="00F83EC6">
        <w:t xml:space="preserve">", </w:t>
      </w:r>
      <w:r w:rsidRPr="00F83EC6">
        <w:t>что само по себе уже означает известное ограничение</w:t>
      </w:r>
      <w:r w:rsidR="00F83EC6" w:rsidRPr="00F83EC6">
        <w:t>.</w:t>
      </w:r>
    </w:p>
    <w:p w:rsidR="00F83EC6" w:rsidRDefault="00000E61" w:rsidP="00F83EC6">
      <w:pPr>
        <w:ind w:firstLine="709"/>
      </w:pPr>
      <w:r w:rsidRPr="00F83EC6">
        <w:t>Если в период традиционных монархий этот парадокс практически не ощущался, то с возникновением идеи конституционализма он резко выдвинулся на передний план</w:t>
      </w:r>
      <w:r w:rsidR="00F83EC6" w:rsidRPr="00F83EC6">
        <w:t xml:space="preserve">. </w:t>
      </w:r>
      <w:r w:rsidRPr="00F83EC6">
        <w:t>Конституция призвана защищать всеобщую свободу, но по видимости она ее отрицает, утверждая властный порядок и тем самым давая преимущество политической элите путем предоставления ей права распоряжаться в определенных отношениях подчиненными ей индивидами</w:t>
      </w:r>
      <w:r w:rsidR="00F83EC6" w:rsidRPr="00F83EC6">
        <w:t xml:space="preserve">. </w:t>
      </w:r>
      <w:r w:rsidRPr="00F83EC6">
        <w:t>Иными словами полная свобода недостижима институционально</w:t>
      </w:r>
      <w:r w:rsidR="00F83EC6" w:rsidRPr="00F83EC6">
        <w:t>.</w:t>
      </w:r>
    </w:p>
    <w:p w:rsidR="00F83EC6" w:rsidRDefault="00000E61" w:rsidP="00F83EC6">
      <w:pPr>
        <w:ind w:firstLine="709"/>
      </w:pPr>
      <w:r w:rsidRPr="00F83EC6">
        <w:t>Из парадокса свободы возникает парадокс власти</w:t>
      </w:r>
      <w:r w:rsidR="00F83EC6" w:rsidRPr="00F83EC6">
        <w:t xml:space="preserve">. </w:t>
      </w:r>
      <w:r w:rsidRPr="00F83EC6">
        <w:t>В современной политической теории его содержание обычно формулируется следующим образом</w:t>
      </w:r>
      <w:r w:rsidR="00F83EC6" w:rsidRPr="00F83EC6">
        <w:t xml:space="preserve">: </w:t>
      </w:r>
      <w:r w:rsidRPr="00F83EC6">
        <w:t>парадокс власти</w:t>
      </w:r>
      <w:r w:rsidR="00F83EC6" w:rsidRPr="00F83EC6">
        <w:t xml:space="preserve"> - </w:t>
      </w:r>
      <w:r w:rsidRPr="00F83EC6">
        <w:t>это парадокс свободы, видоизмененный в конституционном плане</w:t>
      </w:r>
      <w:r w:rsidR="00F83EC6" w:rsidRPr="00F83EC6">
        <w:t xml:space="preserve">. </w:t>
      </w:r>
      <w:r w:rsidRPr="00F83EC6">
        <w:t>Преодолеть его нельзя</w:t>
      </w:r>
      <w:r w:rsidR="00F83EC6" w:rsidRPr="00F83EC6">
        <w:t xml:space="preserve">. </w:t>
      </w:r>
      <w:r w:rsidRPr="00F83EC6">
        <w:t>Возможно только овладение им в самом политическом процессе, в практическом осуществлении политики</w:t>
      </w:r>
      <w:r w:rsidR="00F83EC6" w:rsidRPr="00F83EC6">
        <w:t xml:space="preserve">. </w:t>
      </w:r>
      <w:r w:rsidRPr="00F83EC6">
        <w:t>Политик овладевает парадоксом власти, создавая в пределах конституционного поля “параинституциональную конфигурацию личной власти”</w:t>
      </w:r>
      <w:r w:rsidR="00F83EC6">
        <w:t xml:space="preserve"> (</w:t>
      </w:r>
      <w:r w:rsidRPr="00F83EC6">
        <w:t>Т</w:t>
      </w:r>
      <w:r w:rsidR="00F83EC6" w:rsidRPr="00F83EC6">
        <w:t xml:space="preserve">. </w:t>
      </w:r>
      <w:r w:rsidRPr="00F83EC6">
        <w:t>Шаберт</w:t>
      </w:r>
      <w:r w:rsidR="00F83EC6" w:rsidRPr="00F83EC6">
        <w:t xml:space="preserve">). </w:t>
      </w:r>
      <w:r w:rsidRPr="00F83EC6">
        <w:t>Иными словами любая практическая политика, опираясь на конституционный закон, имеет тенденцию в лице своих носителей к формированию системы монократической, или авторитарной власти</w:t>
      </w:r>
      <w:r w:rsidR="00F83EC6" w:rsidRPr="00F83EC6">
        <w:t>.</w:t>
      </w:r>
    </w:p>
    <w:p w:rsidR="00F83EC6" w:rsidRDefault="00000E61" w:rsidP="00F83EC6">
      <w:pPr>
        <w:ind w:firstLine="709"/>
      </w:pPr>
      <w:r w:rsidRPr="00F83EC6">
        <w:t>При всей внешней абстрактности такого рода построений, они правильно отражают противоречия современных демократических режимов, в рамках которых те, кто входит в политическую элиту, нередко встают перед дилеммой нарушения закона и ограничения свободы других во имя обеспечения своей власти, коль скоро закон стоит на страже свободы, а интересы группы требуют принятия мер, идущих вразрез со стремлениями большинства</w:t>
      </w:r>
      <w:r w:rsidR="00F83EC6" w:rsidRPr="00F83EC6">
        <w:t>.</w:t>
      </w:r>
    </w:p>
    <w:p w:rsidR="00F83EC6" w:rsidRDefault="00000E61" w:rsidP="00F83EC6">
      <w:pPr>
        <w:ind w:firstLine="709"/>
      </w:pPr>
      <w:r w:rsidRPr="00F83EC6">
        <w:t>Исходя из этих логических посылок, немецкий экономист и политолог Й</w:t>
      </w:r>
      <w:r w:rsidR="00F83EC6" w:rsidRPr="00F83EC6">
        <w:t xml:space="preserve">. </w:t>
      </w:r>
      <w:r w:rsidRPr="00F83EC6">
        <w:t>Шумпетер в книге “Капитализм, социализм и демократия”</w:t>
      </w:r>
      <w:r w:rsidR="00F83EC6">
        <w:t xml:space="preserve"> (</w:t>
      </w:r>
      <w:r w:rsidRPr="00F83EC6">
        <w:t>1942</w:t>
      </w:r>
      <w:r w:rsidR="00F83EC6" w:rsidRPr="00F83EC6">
        <w:t xml:space="preserve">) </w:t>
      </w:r>
      <w:r w:rsidRPr="00F83EC6">
        <w:t>вообще ставил под сомнение саму возможность реализации “классической концепции демократии” как не соответствующей ни человеческой природе, ни</w:t>
      </w:r>
      <w:r w:rsidR="00F83EC6" w:rsidRPr="00F83EC6">
        <w:t xml:space="preserve"> </w:t>
      </w:r>
      <w:r w:rsidRPr="00F83EC6">
        <w:t>постоянно подтверждающим</w:t>
      </w:r>
      <w:r w:rsidR="00F83EC6" w:rsidRPr="00F83EC6">
        <w:t xml:space="preserve"> </w:t>
      </w:r>
      <w:r w:rsidRPr="00F83EC6">
        <w:t>иррациональность последней реалиям повседневного человеческого поведения</w:t>
      </w:r>
      <w:r w:rsidR="00F83EC6" w:rsidRPr="00F83EC6">
        <w:t xml:space="preserve">. </w:t>
      </w:r>
      <w:r w:rsidRPr="00F83EC6">
        <w:t>В области политики, утверждает Шумпетер, образование и интеллект не дают людям никаких преимуществ прежде всего потому, что воспитанные в них чувства ответственности и рационального выбора обычно не выходят за пределы их профессиональных занятий</w:t>
      </w:r>
      <w:r w:rsidR="00F83EC6" w:rsidRPr="00F83EC6">
        <w:t xml:space="preserve">. </w:t>
      </w:r>
      <w:r w:rsidRPr="00F83EC6">
        <w:t>Общие политические решения оказываются поэтому столь же недоступны образованным слоям, сколь и безграмотным обывателям</w:t>
      </w:r>
      <w:r w:rsidR="00F83EC6" w:rsidRPr="00F83EC6">
        <w:t xml:space="preserve">. </w:t>
      </w:r>
      <w:r w:rsidRPr="00F83EC6">
        <w:t>“Таким образом типичный гражданин опускается на более низкий уровень умственных характеристик, как только он вступает в политическую сферу</w:t>
      </w:r>
      <w:r w:rsidR="00F83EC6" w:rsidRPr="00F83EC6">
        <w:t xml:space="preserve">. </w:t>
      </w:r>
      <w:r w:rsidRPr="00F83EC6">
        <w:t>Он спорит и анализирует при помощи аргументов, которые он охотно признает ребяческими внутри сферы своих собственных интересов</w:t>
      </w:r>
      <w:r w:rsidR="00F83EC6" w:rsidRPr="00F83EC6">
        <w:t xml:space="preserve">. </w:t>
      </w:r>
      <w:r w:rsidRPr="00F83EC6">
        <w:t>Он снова становится примитивным</w:t>
      </w:r>
      <w:r w:rsidR="00F83EC6">
        <w:t>".</w:t>
      </w:r>
    </w:p>
    <w:p w:rsidR="00F83EC6" w:rsidRDefault="00000E61" w:rsidP="00F83EC6">
      <w:pPr>
        <w:ind w:firstLine="709"/>
      </w:pPr>
      <w:r w:rsidRPr="00F83EC6">
        <w:t>Следовательно, по Шумпетеру, демократический политический процесс и соответствующая политическая теория могут иметь какую-либо практическую ценность только в том случае, если они обеспечат необходимый минимальный уровень участия, предоставив на практике решение основных политических вопросов конкурирующим элитам и бюрократии</w:t>
      </w:r>
      <w:r w:rsidR="00F83EC6" w:rsidRPr="00F83EC6">
        <w:t>.</w:t>
      </w:r>
    </w:p>
    <w:p w:rsidR="00F83EC6" w:rsidRDefault="00000E61" w:rsidP="00F83EC6">
      <w:pPr>
        <w:ind w:firstLine="709"/>
      </w:pPr>
      <w:r w:rsidRPr="00F83EC6">
        <w:t>Пессимистический взгляд Й</w:t>
      </w:r>
      <w:r w:rsidR="00F83EC6" w:rsidRPr="00F83EC6">
        <w:t xml:space="preserve">. </w:t>
      </w:r>
      <w:r w:rsidRPr="00F83EC6">
        <w:t>Шумпетера</w:t>
      </w:r>
      <w:r w:rsidR="00F83EC6">
        <w:t xml:space="preserve"> (</w:t>
      </w:r>
      <w:r w:rsidRPr="00F83EC6">
        <w:t>и многих ученых поколения 20-40-х гг</w:t>
      </w:r>
      <w:r w:rsidR="00F83EC6" w:rsidRPr="00F83EC6">
        <w:t xml:space="preserve">. </w:t>
      </w:r>
      <w:r w:rsidRPr="00F83EC6">
        <w:t>нашего столетия</w:t>
      </w:r>
      <w:r w:rsidR="00F83EC6" w:rsidRPr="00F83EC6">
        <w:t xml:space="preserve">) </w:t>
      </w:r>
      <w:r w:rsidRPr="00F83EC6">
        <w:t>на возможности политики как универсального процесса, вовлекающего всех в решение государственных вопросов, во многом определялся фиксацией одной принципиальной</w:t>
      </w:r>
      <w:r w:rsidR="00F83EC6" w:rsidRPr="00F83EC6">
        <w:t xml:space="preserve"> </w:t>
      </w:r>
      <w:r w:rsidRPr="00F83EC6">
        <w:t>особенности, характерной для того исторического периода</w:t>
      </w:r>
      <w:r w:rsidR="00F83EC6" w:rsidRPr="00F83EC6">
        <w:t xml:space="preserve"> - </w:t>
      </w:r>
      <w:r w:rsidRPr="00F83EC6">
        <w:t>и коммунистические, и фашистские режимы пришли к политическому господству на волне революционного популизма, когда власть была вручена откровенным демагогам и специалистам по манипуляции сознанием</w:t>
      </w:r>
      <w:r w:rsidR="00F83EC6" w:rsidRPr="00F83EC6">
        <w:t>.</w:t>
      </w:r>
    </w:p>
    <w:p w:rsidR="00F83EC6" w:rsidRDefault="00000E61" w:rsidP="00F83EC6">
      <w:pPr>
        <w:ind w:firstLine="709"/>
      </w:pPr>
      <w:r w:rsidRPr="00F83EC6">
        <w:t>Но и в последующие периоды нестабильность и “неуправляемость” демократических систем постоянно были предметом для тревожных аналитических выводов и социологических прогнозов</w:t>
      </w:r>
      <w:r w:rsidR="00F83EC6" w:rsidRPr="00F83EC6">
        <w:t xml:space="preserve">. </w:t>
      </w:r>
      <w:r w:rsidRPr="00F83EC6">
        <w:t>Так</w:t>
      </w:r>
      <w:r w:rsidR="00F83EC6" w:rsidRPr="00F83EC6">
        <w:t xml:space="preserve">, </w:t>
      </w:r>
      <w:r w:rsidRPr="00F83EC6">
        <w:t>в 1974 г</w:t>
      </w:r>
      <w:r w:rsidR="00F83EC6" w:rsidRPr="00F83EC6">
        <w:t xml:space="preserve">. </w:t>
      </w:r>
      <w:r w:rsidRPr="00F83EC6">
        <w:t>в докладе, озаглавленном “Кризис демократии</w:t>
      </w:r>
      <w:r w:rsidR="00F83EC6">
        <w:t xml:space="preserve">", </w:t>
      </w:r>
      <w:r w:rsidRPr="00F83EC6">
        <w:t>который был представлен</w:t>
      </w:r>
      <w:r w:rsidR="00F83EC6" w:rsidRPr="00F83EC6">
        <w:t xml:space="preserve"> </w:t>
      </w:r>
      <w:r w:rsidRPr="00F83EC6">
        <w:t>трехсторонней комиссией по “управляемости демократий</w:t>
      </w:r>
      <w:r w:rsidR="00F83EC6">
        <w:t xml:space="preserve">", </w:t>
      </w:r>
      <w:r w:rsidRPr="00F83EC6">
        <w:t>состоявшей из ведущих ученых США, Франции и Японии, была нарисована довольно мрачная картина демократических режимов в развитых странах Запада, прошедших период послевоенной стабилизации и постепенно клонящихся к упадку</w:t>
      </w:r>
      <w:r w:rsidR="00F83EC6" w:rsidRPr="00F83EC6">
        <w:t xml:space="preserve">. </w:t>
      </w:r>
      <w:r w:rsidRPr="00F83EC6">
        <w:t>Причиной упадка объявлялась неспособность демократических систем справляться с трудностями модернизации и постоянно возрастающими требованиями социального характера</w:t>
      </w:r>
      <w:r w:rsidR="00F83EC6" w:rsidRPr="00F83EC6">
        <w:t xml:space="preserve">. </w:t>
      </w:r>
      <w:r w:rsidRPr="00F83EC6">
        <w:t>Количество вызовов, заложенных внутри самой демократии, в соединении с враждебным окружением перенапрягают</w:t>
      </w:r>
      <w:r w:rsidR="00F83EC6" w:rsidRPr="00F83EC6">
        <w:t xml:space="preserve"> </w:t>
      </w:r>
      <w:r w:rsidRPr="00F83EC6">
        <w:t>ее управленческие возможности</w:t>
      </w:r>
      <w:r w:rsidR="00F83EC6" w:rsidRPr="00F83EC6">
        <w:t xml:space="preserve">. </w:t>
      </w:r>
      <w:r w:rsidRPr="00F83EC6">
        <w:t>Следствием являются дипломатические просчеты и поражения, мировая инфляция и спад производства, увеличивающаяся зависимость от внешних ресурсов, изменения в распределении экономической военной и политической власти в мире</w:t>
      </w:r>
      <w:r w:rsidR="00F83EC6" w:rsidRPr="00F83EC6">
        <w:t xml:space="preserve">. </w:t>
      </w:r>
      <w:r w:rsidRPr="00F83EC6">
        <w:t>Возрастающая концентрация богатств в руках представителей немногочисленной элиты, поляризация между этническими группами и национальными меньшинствами, атаки интеллектуалов на коррупцию, материализм и неэффективность демократии, изменение культурных приоритетов от ориентации на труд к потребительским ценностям и стремлению к удовлетворению личных потребностей являются предпосылками глубокого кризиса демократической политики и связанного с ней</w:t>
      </w:r>
      <w:r w:rsidR="00F83EC6" w:rsidRPr="00F83EC6">
        <w:t xml:space="preserve"> </w:t>
      </w:r>
      <w:r w:rsidRPr="00F83EC6">
        <w:t>общественного воодушевления</w:t>
      </w:r>
      <w:r w:rsidR="00F83EC6" w:rsidRPr="00F83EC6">
        <w:t>.</w:t>
      </w:r>
    </w:p>
    <w:p w:rsidR="00F83EC6" w:rsidRDefault="00000E61" w:rsidP="00F83EC6">
      <w:pPr>
        <w:ind w:firstLine="709"/>
      </w:pPr>
      <w:r w:rsidRPr="00F83EC6">
        <w:t>Итоговый вывод доклада по своему характеру был весьма близок к обозначенным выше прогнозам Й</w:t>
      </w:r>
      <w:r w:rsidR="00F83EC6" w:rsidRPr="00F83EC6">
        <w:t xml:space="preserve">. </w:t>
      </w:r>
      <w:r w:rsidRPr="00F83EC6">
        <w:t>Шумпетера</w:t>
      </w:r>
      <w:r w:rsidR="00F83EC6" w:rsidRPr="00F83EC6">
        <w:t xml:space="preserve">: </w:t>
      </w:r>
      <w:r w:rsidRPr="00F83EC6">
        <w:t>ограничение демократии путем энергичного вмешательства авторитарной управленческой элиты, обладающей необходимой компетентностью и стремящейся прежде всего к порядку и “структурной стабильности”, рассматриваемым выше стремления к увеличению личных свобод</w:t>
      </w:r>
      <w:r w:rsidR="00F83EC6" w:rsidRPr="00F83EC6">
        <w:t>.</w:t>
      </w:r>
    </w:p>
    <w:p w:rsidR="00F83EC6" w:rsidRDefault="00000E61" w:rsidP="00F83EC6">
      <w:pPr>
        <w:ind w:firstLine="709"/>
      </w:pPr>
      <w:r w:rsidRPr="00F83EC6">
        <w:t>В определении содержания политики специалисты нередко проводят различие между общественным</w:t>
      </w:r>
      <w:r w:rsidR="00F83EC6">
        <w:t xml:space="preserve"> (</w:t>
      </w:r>
      <w:r w:rsidRPr="00F83EC6">
        <w:t>публичным</w:t>
      </w:r>
      <w:r w:rsidR="00F83EC6" w:rsidRPr="00F83EC6">
        <w:t xml:space="preserve">) </w:t>
      </w:r>
      <w:r w:rsidRPr="00F83EC6">
        <w:t>и частным</w:t>
      </w:r>
      <w:r w:rsidR="00F83EC6" w:rsidRPr="00F83EC6">
        <w:t xml:space="preserve">. </w:t>
      </w:r>
      <w:r w:rsidRPr="00F83EC6">
        <w:t>Это различие имеет непосредственное отношение и к определению политики как “авторитарному распределению ценностей</w:t>
      </w:r>
      <w:r w:rsidR="00F83EC6">
        <w:t xml:space="preserve">", </w:t>
      </w:r>
      <w:r w:rsidRPr="00F83EC6">
        <w:t>и к вопросу об ее субъектах</w:t>
      </w:r>
      <w:r w:rsidR="00F83EC6" w:rsidRPr="00F83EC6">
        <w:t xml:space="preserve">. </w:t>
      </w:r>
      <w:r w:rsidRPr="00F83EC6">
        <w:t>Иногда мы говорим об “общественных должностных лицах</w:t>
      </w:r>
      <w:r w:rsidR="00F83EC6">
        <w:t xml:space="preserve">" </w:t>
      </w:r>
      <w:r w:rsidR="00F83EC6" w:rsidRPr="00F83EC6">
        <w:t xml:space="preserve">- </w:t>
      </w:r>
      <w:r w:rsidRPr="00F83EC6">
        <w:t>чиновниках, бюрократах, служащих в различных государственных учреждениях, или об “общественной жизни</w:t>
      </w:r>
      <w:r w:rsidR="00F83EC6">
        <w:t xml:space="preserve">" </w:t>
      </w:r>
      <w:r w:rsidRPr="00F83EC6">
        <w:t>индивида, в то время как закрытые клубы, товарищества рассматриваются в качестве частных даже в том случае, если они тем или иным образом участвуют в общественной жизни</w:t>
      </w:r>
      <w:r w:rsidR="00F83EC6" w:rsidRPr="00F83EC6">
        <w:t>.</w:t>
      </w:r>
    </w:p>
    <w:p w:rsidR="00F83EC6" w:rsidRDefault="00000E61" w:rsidP="00F83EC6">
      <w:pPr>
        <w:ind w:firstLine="709"/>
      </w:pPr>
      <w:r w:rsidRPr="00F83EC6">
        <w:t>Таким образом различия между “публичным” и “частным” оказываются иногда условными и зависят исключительно от субъективных предпочтений исследователя</w:t>
      </w:r>
      <w:r w:rsidR="00F83EC6" w:rsidRPr="00F83EC6">
        <w:t xml:space="preserve">. </w:t>
      </w:r>
      <w:r w:rsidRPr="00F83EC6">
        <w:t>Они основаны на том предположении, что социальные структуры, обозначенные как “частные</w:t>
      </w:r>
      <w:r w:rsidR="00F83EC6">
        <w:t xml:space="preserve">", </w:t>
      </w:r>
      <w:r w:rsidRPr="00F83EC6">
        <w:t>не соприкасаются с правительством, в то время как “общественные</w:t>
      </w:r>
      <w:r w:rsidR="00F83EC6">
        <w:t xml:space="preserve">" </w:t>
      </w:r>
      <w:r w:rsidRPr="00F83EC6">
        <w:t>структуры подлежат правительственному регулированию и контролю</w:t>
      </w:r>
      <w:r w:rsidR="00F83EC6" w:rsidRPr="00F83EC6">
        <w:t>.</w:t>
      </w:r>
    </w:p>
    <w:p w:rsidR="00F83EC6" w:rsidRDefault="00000E61" w:rsidP="00F83EC6">
      <w:pPr>
        <w:ind w:firstLine="709"/>
      </w:pPr>
      <w:r w:rsidRPr="00F83EC6">
        <w:t>На самом деле границы между публичным и частным оказываются, как правило, размытыми</w:t>
      </w:r>
      <w:r w:rsidR="00F83EC6" w:rsidRPr="00F83EC6">
        <w:t xml:space="preserve">. </w:t>
      </w:r>
      <w:r w:rsidRPr="00F83EC6">
        <w:t>Например, устанавливаемые профсоюзами правила приема новых членов, приводящие к дискриминации определенных социальных групп</w:t>
      </w:r>
      <w:r w:rsidR="00F83EC6">
        <w:t xml:space="preserve"> (</w:t>
      </w:r>
      <w:r w:rsidRPr="00F83EC6">
        <w:t xml:space="preserve">неквалифицированных рабочих, национальных меньшинств и </w:t>
      </w:r>
      <w:r w:rsidR="00F83EC6">
        <w:t>т.д.)</w:t>
      </w:r>
      <w:r w:rsidR="00F83EC6" w:rsidRPr="00F83EC6">
        <w:t>,</w:t>
      </w:r>
      <w:r w:rsidRPr="00F83EC6">
        <w:t xml:space="preserve"> имеют одновременно общественный и частный аспекты, поскольку затрагивают целый спектр отношений, в которые вовлечены парламент, правительственные службы, правозащитные организации и группы интересов</w:t>
      </w:r>
      <w:r w:rsidR="00F83EC6" w:rsidRPr="00F83EC6">
        <w:t>.</w:t>
      </w:r>
    </w:p>
    <w:p w:rsidR="00F83EC6" w:rsidRDefault="00000E61" w:rsidP="00F83EC6">
      <w:pPr>
        <w:ind w:firstLine="709"/>
      </w:pPr>
      <w:r w:rsidRPr="00F83EC6">
        <w:t>Другим важным моментом, определяющим статус политики как формы социальной деятельности, является та роль, которую играют в ней споры, полемика и конфликты</w:t>
      </w:r>
      <w:r w:rsidR="00F83EC6" w:rsidRPr="00F83EC6">
        <w:t xml:space="preserve">. </w:t>
      </w:r>
      <w:r w:rsidRPr="00F83EC6">
        <w:t>Широко распространенным является мнение</w:t>
      </w:r>
      <w:r w:rsidR="00F83EC6" w:rsidRPr="00F83EC6">
        <w:t xml:space="preserve"> - </w:t>
      </w:r>
      <w:r w:rsidRPr="00F83EC6">
        <w:t>вне споров и конфликтов политики вообще не существует</w:t>
      </w:r>
      <w:r w:rsidR="00F83EC6" w:rsidRPr="00F83EC6">
        <w:t xml:space="preserve">. </w:t>
      </w:r>
      <w:r w:rsidRPr="00F83EC6">
        <w:t>Определяя общий характер политики в своей знаменитой работе “Понятие политического</w:t>
      </w:r>
      <w:r w:rsidR="00F83EC6">
        <w:t xml:space="preserve">", </w:t>
      </w:r>
      <w:r w:rsidRPr="00F83EC6">
        <w:t>философ К</w:t>
      </w:r>
      <w:r w:rsidR="00F83EC6" w:rsidRPr="00F83EC6">
        <w:t xml:space="preserve">. </w:t>
      </w:r>
      <w:r w:rsidRPr="00F83EC6">
        <w:t>Шмитт писал</w:t>
      </w:r>
      <w:r w:rsidR="00F83EC6" w:rsidRPr="00F83EC6">
        <w:t xml:space="preserve">: </w:t>
      </w:r>
      <w:r w:rsidRPr="00F83EC6">
        <w:t>“Специфическое политическое различение, к которому можно свести политические действия и мотивы,</w:t>
      </w:r>
      <w:r w:rsidR="00F83EC6" w:rsidRPr="00F83EC6">
        <w:t xml:space="preserve"> - </w:t>
      </w:r>
      <w:r w:rsidRPr="00F83EC6">
        <w:t xml:space="preserve">это различение </w:t>
      </w:r>
      <w:r w:rsidRPr="00F83EC6">
        <w:rPr>
          <w:b/>
          <w:bCs/>
        </w:rPr>
        <w:t>друга и врага</w:t>
      </w:r>
      <w:r w:rsidR="00F83EC6" w:rsidRPr="00F83EC6">
        <w:t xml:space="preserve">. </w:t>
      </w:r>
      <w:r w:rsidRPr="00F83EC6">
        <w:t>Смысл различения друга и врага состоит в том, чтобы обозначить высшую степень интенсивности соединения или разделения, ассоциации или диссоциации</w:t>
      </w:r>
      <w:r w:rsidR="00F83EC6" w:rsidRPr="00F83EC6">
        <w:t xml:space="preserve">: </w:t>
      </w:r>
      <w:r w:rsidRPr="00F83EC6">
        <w:t>это различение может существовать теоретически и практически, независимо от того, используются ли одновременно все эти моральные, эстетические, экономические или иные различения</w:t>
      </w:r>
      <w:r w:rsidR="00F83EC6" w:rsidRPr="00F83EC6">
        <w:t xml:space="preserve">. </w:t>
      </w:r>
      <w:r w:rsidRPr="00F83EC6">
        <w:t>Не нужно, чтобы политический враг был морально зол, не нужно, чтобы он был эстетически безобразен, не должен он непременно оказаться хозяйственным конкурентом, а может быть даже окажется выгодным вести с ним дела</w:t>
      </w:r>
      <w:r w:rsidR="00F83EC6" w:rsidRPr="00F83EC6">
        <w:t xml:space="preserve">. </w:t>
      </w:r>
      <w:r w:rsidRPr="00F83EC6">
        <w:t>Он есть именно иной, чужой, и для существа его довольно и того, что он в особенно интенсивном смысле есть нечто иное и чуждое, так что в экстремальном случае возможны конфликты с ним, которые не могут быть разрешены ни предпринятым заранее</w:t>
      </w:r>
      <w:r w:rsidR="00F83EC6" w:rsidRPr="00F83EC6">
        <w:t xml:space="preserve"> </w:t>
      </w:r>
      <w:r w:rsidRPr="00F83EC6">
        <w:t>установлением всеобщих норм, ни приговором “непричастного” и потому “беспристрастного</w:t>
      </w:r>
      <w:r w:rsidR="00F83EC6">
        <w:t xml:space="preserve">" </w:t>
      </w:r>
      <w:r w:rsidRPr="00F83EC6">
        <w:t>третьего”</w:t>
      </w:r>
      <w:r w:rsidR="00F83EC6" w:rsidRPr="00F83EC6">
        <w:t>.</w:t>
      </w:r>
    </w:p>
    <w:p w:rsidR="00F83EC6" w:rsidRDefault="00000E61" w:rsidP="00F83EC6">
      <w:pPr>
        <w:ind w:firstLine="709"/>
      </w:pPr>
      <w:r w:rsidRPr="00F83EC6">
        <w:t>Фундаментальная роль конфликтов в развитии политического процесса не подлежит сомнению</w:t>
      </w:r>
      <w:r w:rsidR="00F83EC6" w:rsidRPr="00F83EC6">
        <w:t xml:space="preserve">. </w:t>
      </w:r>
      <w:r w:rsidRPr="00F83EC6">
        <w:t xml:space="preserve">Однако невозможно логически утверждать, что конфликтами исчерпывается </w:t>
      </w:r>
      <w:r w:rsidRPr="00F83EC6">
        <w:rPr>
          <w:i/>
          <w:iCs/>
        </w:rPr>
        <w:t>все</w:t>
      </w:r>
      <w:r w:rsidRPr="00F83EC6">
        <w:t xml:space="preserve"> содержание политики</w:t>
      </w:r>
      <w:r w:rsidR="00F83EC6" w:rsidRPr="00F83EC6">
        <w:t xml:space="preserve">. </w:t>
      </w:r>
      <w:r w:rsidRPr="00F83EC6">
        <w:t>Если признать последнее утверждение как истинное, то, например, рутинная деятельность правительственных чиновников военного министерства или министерства иностранных дел должна рассматриваться как неполитическая даже в том случае, если эта деятельность направлена на разжигание и усиление конфликтных ситуаций в том или ином регионе</w:t>
      </w:r>
      <w:r w:rsidR="00F83EC6" w:rsidRPr="00F83EC6">
        <w:t>.</w:t>
      </w:r>
    </w:p>
    <w:p w:rsidR="00F83EC6" w:rsidRDefault="00000E61" w:rsidP="00F83EC6">
      <w:pPr>
        <w:ind w:firstLine="709"/>
      </w:pPr>
      <w:r w:rsidRPr="00F83EC6">
        <w:t>На самом деле не меньшую роль играет в политике согласие, или консенсус</w:t>
      </w:r>
      <w:r w:rsidR="00F83EC6" w:rsidRPr="00F83EC6">
        <w:t xml:space="preserve">. </w:t>
      </w:r>
      <w:r w:rsidRPr="00F83EC6">
        <w:t>Конфликт и консенсус часто рассматриваются как своеобразные крайние точки политического континуума</w:t>
      </w:r>
      <w:r w:rsidR="00F83EC6" w:rsidRPr="00F83EC6">
        <w:t xml:space="preserve">: </w:t>
      </w:r>
      <w:r w:rsidRPr="00F83EC6">
        <w:t>то, что приближается к “конфликтной точке</w:t>
      </w:r>
      <w:r w:rsidR="00F83EC6">
        <w:t xml:space="preserve">", </w:t>
      </w:r>
      <w:r w:rsidRPr="00F83EC6">
        <w:t>приобретает все более политический характер и наоборот</w:t>
      </w:r>
      <w:r w:rsidR="00F83EC6" w:rsidRPr="00F83EC6">
        <w:t xml:space="preserve">. </w:t>
      </w:r>
      <w:r w:rsidRPr="00F83EC6">
        <w:t>Однако, специфика отдельных элементов политической жизни может быть адекватно представлена только сквозь призму взаимодействия этих, представляющихся диаметрально противоположными, пунктов</w:t>
      </w:r>
      <w:r w:rsidR="00F83EC6" w:rsidRPr="00F83EC6">
        <w:t xml:space="preserve">. </w:t>
      </w:r>
      <w:r w:rsidRPr="00F83EC6">
        <w:t>Крайняя точка конфликта может означать одновременно определенную форму согласия, например,</w:t>
      </w:r>
      <w:r w:rsidR="00F83EC6" w:rsidRPr="00F83EC6">
        <w:t xml:space="preserve"> - </w:t>
      </w:r>
      <w:r w:rsidRPr="00F83EC6">
        <w:t>намеревающиеся вступить в военный конфликт страны имплицитно выражают согласие воевать друг с другом</w:t>
      </w:r>
      <w:r w:rsidR="00F83EC6" w:rsidRPr="00F83EC6">
        <w:t xml:space="preserve">. </w:t>
      </w:r>
      <w:r w:rsidRPr="00F83EC6">
        <w:t>Кроме того, общепризнанные</w:t>
      </w:r>
      <w:r w:rsidR="00F83EC6">
        <w:t xml:space="preserve"> (</w:t>
      </w:r>
      <w:r w:rsidRPr="00F83EC6">
        <w:t>в традиции или закрепленные международными соглашениями</w:t>
      </w:r>
      <w:r w:rsidR="00F83EC6" w:rsidRPr="00F83EC6">
        <w:t xml:space="preserve">) </w:t>
      </w:r>
      <w:r w:rsidRPr="00F83EC6">
        <w:t>правила</w:t>
      </w:r>
      <w:r w:rsidR="00F83EC6">
        <w:t xml:space="preserve"> (</w:t>
      </w:r>
      <w:r w:rsidRPr="00F83EC6">
        <w:t>законы</w:t>
      </w:r>
      <w:r w:rsidR="00F83EC6" w:rsidRPr="00F83EC6">
        <w:t xml:space="preserve">) </w:t>
      </w:r>
      <w:r w:rsidRPr="00F83EC6">
        <w:t>ведения войны также свидетельствуют о наличии элементов консенсуса даже в самом ожесточенном конфликте</w:t>
      </w:r>
      <w:r w:rsidR="00F83EC6" w:rsidRPr="00F83EC6">
        <w:t xml:space="preserve">. </w:t>
      </w:r>
      <w:r w:rsidRPr="00F83EC6">
        <w:t>Наконец, угроза полного разрушения государства или всего сообщества в результате конфликта устанавливает тот предел, за который он зайти уже не может</w:t>
      </w:r>
      <w:r w:rsidR="00F83EC6" w:rsidRPr="00F83EC6">
        <w:t>.</w:t>
      </w:r>
    </w:p>
    <w:p w:rsidR="00F83EC6" w:rsidRDefault="00000E61" w:rsidP="00F83EC6">
      <w:pPr>
        <w:ind w:firstLine="709"/>
      </w:pPr>
      <w:r w:rsidRPr="00F83EC6">
        <w:t>Столь же неоднозначными выглядят в современной политической науке попытки решения вопроса о сферах и границах политики</w:t>
      </w:r>
      <w:r w:rsidR="00F83EC6" w:rsidRPr="00F83EC6">
        <w:t xml:space="preserve">. </w:t>
      </w:r>
      <w:r w:rsidRPr="00F83EC6">
        <w:t>В западноевропейской и североамериканской политологии традиционным является ограничение ее</w:t>
      </w:r>
      <w:r w:rsidR="00F83EC6" w:rsidRPr="00F83EC6">
        <w:t xml:space="preserve"> </w:t>
      </w:r>
      <w:r w:rsidRPr="00F83EC6">
        <w:t>сферой государства с концентрацией внимания на деятельности правительственных институтов</w:t>
      </w:r>
      <w:r w:rsidR="00F83EC6" w:rsidRPr="00F83EC6">
        <w:t xml:space="preserve">. </w:t>
      </w:r>
      <w:r w:rsidRPr="00F83EC6">
        <w:t>Вместе с тем в последнее время наметилась вполне отчетливая тенденция для преодоления формального подхода</w:t>
      </w:r>
      <w:r w:rsidR="00F83EC6" w:rsidRPr="00F83EC6">
        <w:t xml:space="preserve">. </w:t>
      </w:r>
      <w:r w:rsidRPr="00F83EC6">
        <w:t xml:space="preserve">Ведущую роль в этом процессе играет представление о том, что политика является лишь </w:t>
      </w:r>
      <w:r w:rsidRPr="00F83EC6">
        <w:rPr>
          <w:i/>
          <w:iCs/>
        </w:rPr>
        <w:t>одним</w:t>
      </w:r>
      <w:r w:rsidRPr="00F83EC6">
        <w:t xml:space="preserve"> из многообразных аспектов общественной жизни</w:t>
      </w:r>
      <w:r w:rsidR="00F83EC6" w:rsidRPr="00F83EC6">
        <w:t xml:space="preserve">. </w:t>
      </w:r>
      <w:r w:rsidRPr="00F83EC6">
        <w:t>Существование особых институтов, выполняющих специфически политические функции, никогда не может отделить политику от общества</w:t>
      </w:r>
      <w:r w:rsidR="00F83EC6" w:rsidRPr="00F83EC6">
        <w:t xml:space="preserve">. </w:t>
      </w:r>
      <w:r w:rsidRPr="00F83EC6">
        <w:t>Действия многих институтов одновременно включают в себя, например, социальные, экономические и политические компоненты</w:t>
      </w:r>
      <w:r w:rsidR="00F83EC6" w:rsidRPr="00F83EC6">
        <w:t xml:space="preserve">: </w:t>
      </w:r>
      <w:r w:rsidRPr="00F83EC6">
        <w:t>в их рамках одновременно распределяются и перераспределяются структура социальных связей и взаимодействий, товары и услуги, власть и влияние</w:t>
      </w:r>
      <w:r w:rsidR="00F83EC6" w:rsidRPr="00F83EC6">
        <w:t xml:space="preserve">. </w:t>
      </w:r>
      <w:r w:rsidRPr="00F83EC6">
        <w:t>В науке эти распределительные действия, равно как и политическая сфера в целом, выделяются с целью</w:t>
      </w:r>
      <w:r w:rsidR="00F83EC6" w:rsidRPr="00F83EC6">
        <w:t xml:space="preserve"> </w:t>
      </w:r>
      <w:r w:rsidRPr="00F83EC6">
        <w:t>их более скрупулезного исследования</w:t>
      </w:r>
      <w:r w:rsidR="00F83EC6" w:rsidRPr="00F83EC6">
        <w:t>.</w:t>
      </w:r>
    </w:p>
    <w:p w:rsidR="00F83EC6" w:rsidRDefault="00000E61" w:rsidP="00F83EC6">
      <w:pPr>
        <w:ind w:firstLine="709"/>
      </w:pPr>
      <w:r w:rsidRPr="00F83EC6">
        <w:t>Из приведенных выше суждений вовсе не следует, что политика как область человеческой деятельности не имеет собственных, свойственных только ей одной, целей</w:t>
      </w:r>
      <w:r w:rsidR="00F83EC6" w:rsidRPr="00F83EC6">
        <w:t xml:space="preserve">. </w:t>
      </w:r>
      <w:r w:rsidRPr="00F83EC6">
        <w:t>Но эти цели определяются теми функциями, которые она выполняет в структуре социума</w:t>
      </w:r>
      <w:r w:rsidR="00F83EC6" w:rsidRPr="00F83EC6">
        <w:t xml:space="preserve">. </w:t>
      </w:r>
      <w:r w:rsidRPr="00F83EC6">
        <w:t>Важнейшей из этих функций является достижение общих целей, способствующих интеграции сообщества</w:t>
      </w:r>
      <w:r w:rsidR="00F83EC6" w:rsidRPr="00F83EC6">
        <w:t xml:space="preserve">. </w:t>
      </w:r>
      <w:r w:rsidRPr="00F83EC6">
        <w:t>В современной политической философии эта функция отчетливо выражена в понятии политического как особой системы общественных связей, выражающей потребность людей в совместной жизни</w:t>
      </w:r>
      <w:r w:rsidR="00F83EC6">
        <w:t xml:space="preserve"> (</w:t>
      </w:r>
      <w:r w:rsidRPr="00F83EC6">
        <w:t>Х</w:t>
      </w:r>
      <w:r w:rsidR="00F83EC6" w:rsidRPr="00F83EC6">
        <w:t xml:space="preserve">. </w:t>
      </w:r>
      <w:r w:rsidRPr="00F83EC6">
        <w:t>Арендт</w:t>
      </w:r>
      <w:r w:rsidR="00F83EC6" w:rsidRPr="00F83EC6">
        <w:t>).</w:t>
      </w:r>
    </w:p>
    <w:p w:rsidR="00F83EC6" w:rsidRDefault="00000E61" w:rsidP="00F83EC6">
      <w:pPr>
        <w:ind w:firstLine="709"/>
      </w:pPr>
      <w:r w:rsidRPr="00F83EC6">
        <w:t>Признания политики в качестве важнейшей подсистемы общества, равно как и внимание к специфике выполняемых ею функций, усиливает интерес ученых к более интенсивному их анализу на общетеоретическом уровне, безотносительно к тому</w:t>
      </w:r>
      <w:r w:rsidR="00F83EC6" w:rsidRPr="00F83EC6">
        <w:t xml:space="preserve"> - </w:t>
      </w:r>
      <w:r w:rsidRPr="00F83EC6">
        <w:t>кто, когда и где эти функции выполняет</w:t>
      </w:r>
      <w:r w:rsidR="00F83EC6" w:rsidRPr="00F83EC6">
        <w:t xml:space="preserve">. </w:t>
      </w:r>
      <w:r w:rsidRPr="00F83EC6">
        <w:t>Так возникла основа как для дальнейшей интеграции политологии в систему общественных наук в результате роста междисциплинарных исследований, так и для появления новых теорий и парадигм</w:t>
      </w:r>
      <w:r w:rsidR="00F83EC6" w:rsidRPr="00F83EC6">
        <w:t xml:space="preserve">. </w:t>
      </w:r>
      <w:r w:rsidRPr="00F83EC6">
        <w:t>Но прежде чем рассмотреть основные направления формирования последних, необходимо исследовать проблему специфики политической науки как таковой</w:t>
      </w:r>
      <w:r w:rsidR="00F83EC6" w:rsidRPr="00F83EC6">
        <w:t>.</w:t>
      </w:r>
    </w:p>
    <w:p w:rsidR="00F83EC6" w:rsidRPr="00F83EC6" w:rsidRDefault="00F83EC6" w:rsidP="00F83EC6">
      <w:pPr>
        <w:pStyle w:val="2"/>
        <w:rPr>
          <w:lang w:val="uk-UA"/>
        </w:rPr>
      </w:pPr>
      <w:r>
        <w:br w:type="page"/>
      </w:r>
      <w:bookmarkStart w:id="1" w:name="_Toc265124355"/>
      <w:r w:rsidR="00000E61" w:rsidRPr="00F83EC6">
        <w:t>2</w:t>
      </w:r>
      <w:r w:rsidRPr="00F83EC6">
        <w:t xml:space="preserve">. </w:t>
      </w:r>
      <w:r w:rsidR="00000E61" w:rsidRPr="00F83EC6">
        <w:t>Предмет, метод и функции политологии</w:t>
      </w:r>
      <w:bookmarkEnd w:id="1"/>
    </w:p>
    <w:p w:rsidR="00F83EC6" w:rsidRDefault="00F83EC6" w:rsidP="00F83EC6">
      <w:pPr>
        <w:ind w:firstLine="709"/>
        <w:rPr>
          <w:lang w:val="uk-UA"/>
        </w:rPr>
      </w:pPr>
    </w:p>
    <w:p w:rsidR="00F83EC6" w:rsidRDefault="00000E61" w:rsidP="00F83EC6">
      <w:pPr>
        <w:ind w:firstLine="709"/>
      </w:pPr>
      <w:r w:rsidRPr="00F83EC6">
        <w:t>Прежде, чем рассматривать проблему содержания политологии, ее методов, с помощью которых изучается политика, вполне естественно ответить на вопрос</w:t>
      </w:r>
      <w:r w:rsidR="00F83EC6" w:rsidRPr="00F83EC6">
        <w:t xml:space="preserve"> - </w:t>
      </w:r>
      <w:r w:rsidRPr="00F83EC6">
        <w:t>что представляет собой политическая наука</w:t>
      </w:r>
      <w:r w:rsidR="00F83EC6" w:rsidRPr="00F83EC6">
        <w:t>?</w:t>
      </w:r>
    </w:p>
    <w:p w:rsidR="00F83EC6" w:rsidRDefault="00000E61" w:rsidP="00F83EC6">
      <w:pPr>
        <w:ind w:firstLine="709"/>
      </w:pPr>
      <w:r w:rsidRPr="00F83EC6">
        <w:t>В теоретическом плане дать абсолютно исчерпывающее определение</w:t>
      </w:r>
      <w:r w:rsidR="00F83EC6" w:rsidRPr="00F83EC6">
        <w:t xml:space="preserve"> - </w:t>
      </w:r>
      <w:r w:rsidRPr="00F83EC6">
        <w:t>что такое политическая наука</w:t>
      </w:r>
      <w:r w:rsidR="00F83EC6" w:rsidRPr="00F83EC6">
        <w:t xml:space="preserve"> - </w:t>
      </w:r>
      <w:r w:rsidRPr="00F83EC6">
        <w:t>не представляется возможным</w:t>
      </w:r>
      <w:r w:rsidR="00F83EC6" w:rsidRPr="00F83EC6">
        <w:t xml:space="preserve">. </w:t>
      </w:r>
      <w:r w:rsidRPr="00F83EC6">
        <w:t>Возникающие между различными школами разногласия, основанные на категорических суждениях относительно того</w:t>
      </w:r>
      <w:r w:rsidR="00F83EC6" w:rsidRPr="00F83EC6">
        <w:t xml:space="preserve"> - </w:t>
      </w:r>
      <w:r w:rsidRPr="00F83EC6">
        <w:t>чем должна политология быть</w:t>
      </w:r>
      <w:r w:rsidR="00F83EC6" w:rsidRPr="00F83EC6">
        <w:t xml:space="preserve"> - </w:t>
      </w:r>
      <w:r w:rsidRPr="00F83EC6">
        <w:t>делают любое определение до известной степени ограниченным и неточным</w:t>
      </w:r>
      <w:r w:rsidR="00F83EC6" w:rsidRPr="00F83EC6">
        <w:t>.</w:t>
      </w:r>
    </w:p>
    <w:p w:rsidR="00F83EC6" w:rsidRDefault="00000E61" w:rsidP="00F83EC6">
      <w:pPr>
        <w:ind w:firstLine="709"/>
      </w:pPr>
      <w:r w:rsidRPr="00F83EC6">
        <w:t>В самом общем плане наиболее очевидными являются две “рабочих” гипотезы, принимаемые представителями любого направления</w:t>
      </w:r>
      <w:r w:rsidR="00F83EC6" w:rsidRPr="00F83EC6">
        <w:t xml:space="preserve">: </w:t>
      </w:r>
      <w:r w:rsidRPr="00F83EC6">
        <w:t>а</w:t>
      </w:r>
      <w:r w:rsidR="00F83EC6" w:rsidRPr="00F83EC6">
        <w:t xml:space="preserve">) </w:t>
      </w:r>
      <w:r w:rsidRPr="00F83EC6">
        <w:t>политология изучает политику как таковую</w:t>
      </w:r>
      <w:r w:rsidR="00F83EC6" w:rsidRPr="00F83EC6">
        <w:t xml:space="preserve">; </w:t>
      </w:r>
      <w:r w:rsidRPr="00F83EC6">
        <w:t>б</w:t>
      </w:r>
      <w:r w:rsidR="00F83EC6" w:rsidRPr="00F83EC6">
        <w:t xml:space="preserve">) </w:t>
      </w:r>
      <w:r w:rsidRPr="00F83EC6">
        <w:t>изучение политики является делом специалистов, использующих для этого соответствующую методологию</w:t>
      </w:r>
      <w:r w:rsidR="00F83EC6" w:rsidRPr="00F83EC6">
        <w:t>.</w:t>
      </w:r>
    </w:p>
    <w:p w:rsidR="00F83EC6" w:rsidRDefault="00000E61" w:rsidP="00F83EC6">
      <w:pPr>
        <w:ind w:firstLine="709"/>
      </w:pPr>
      <w:r w:rsidRPr="00F83EC6">
        <w:t>Характер первого определения</w:t>
      </w:r>
      <w:r w:rsidR="00F83EC6" w:rsidRPr="00F83EC6">
        <w:t xml:space="preserve"> </w:t>
      </w:r>
      <w:r w:rsidRPr="00F83EC6">
        <w:t>представляется бесспорным после рассмотренных выше характеристик политики и политического процесса</w:t>
      </w:r>
      <w:r w:rsidR="00F83EC6" w:rsidRPr="00F83EC6">
        <w:t xml:space="preserve">. </w:t>
      </w:r>
      <w:r w:rsidRPr="00F83EC6">
        <w:t>Второе определение выглядит несколько тавтологичным, поскольку оно не может быть раскрыто без анализа специфики данной методологии</w:t>
      </w:r>
      <w:r w:rsidR="00F83EC6" w:rsidRPr="00F83EC6">
        <w:t>.</w:t>
      </w:r>
    </w:p>
    <w:p w:rsidR="00F83EC6" w:rsidRDefault="00000E61" w:rsidP="00F83EC6">
      <w:pPr>
        <w:ind w:firstLine="709"/>
      </w:pPr>
      <w:r w:rsidRPr="00F83EC6">
        <w:t>Недостаток согласия между учеными относительно объекта их занятий в течении долгого времени служило предметом для сардонических замечаний и насмешек типа</w:t>
      </w:r>
      <w:r w:rsidR="00F83EC6" w:rsidRPr="00F83EC6">
        <w:t xml:space="preserve"> - </w:t>
      </w:r>
      <w:r w:rsidRPr="00F83EC6">
        <w:t>“политологи едут во многих направлениях, очевидно, руководствуясь тем мнением, что, если вы не знаете куда идти, любая дорога выведет вас в нужное место</w:t>
      </w:r>
      <w:r w:rsidR="00F83EC6">
        <w:t>" (</w:t>
      </w:r>
      <w:r w:rsidRPr="00F83EC6">
        <w:t>Г</w:t>
      </w:r>
      <w:r w:rsidR="00F83EC6" w:rsidRPr="00F83EC6">
        <w:t xml:space="preserve">. </w:t>
      </w:r>
      <w:r w:rsidRPr="00F83EC6">
        <w:t>Эйлау</w:t>
      </w:r>
      <w:r w:rsidR="00F83EC6" w:rsidRPr="00F83EC6">
        <w:t xml:space="preserve">). </w:t>
      </w:r>
      <w:r w:rsidRPr="00F83EC6">
        <w:t>Но для того, чтобы поиск не стал бесконечным, необходимо обозначить те реальные пределы, за которые политическое знание выходить не может</w:t>
      </w:r>
      <w:r w:rsidR="00F83EC6" w:rsidRPr="00F83EC6">
        <w:t>.</w:t>
      </w:r>
    </w:p>
    <w:p w:rsidR="00F83EC6" w:rsidRDefault="00000E61" w:rsidP="00F83EC6">
      <w:pPr>
        <w:ind w:firstLine="709"/>
      </w:pPr>
      <w:r w:rsidRPr="00F83EC6">
        <w:t>Политология с середины ХIX века формировалась в первую очередь как академическая дисциплина</w:t>
      </w:r>
      <w:r w:rsidR="00F83EC6" w:rsidRPr="00F83EC6">
        <w:t xml:space="preserve">. </w:t>
      </w:r>
      <w:r w:rsidRPr="00F83EC6">
        <w:t>Первая самостоятельная кафедра политической науки возникла в 1856 г</w:t>
      </w:r>
      <w:r w:rsidR="00F83EC6" w:rsidRPr="00F83EC6">
        <w:t xml:space="preserve">. </w:t>
      </w:r>
      <w:r w:rsidRPr="00F83EC6">
        <w:t>в США при Колумбийском университете</w:t>
      </w:r>
      <w:r w:rsidR="00F83EC6" w:rsidRPr="00F83EC6">
        <w:t xml:space="preserve">. </w:t>
      </w:r>
      <w:r w:rsidRPr="00F83EC6">
        <w:t>Ее возглавил немецкий эмигрант Ф</w:t>
      </w:r>
      <w:r w:rsidR="00F83EC6" w:rsidRPr="00F83EC6">
        <w:t xml:space="preserve">. </w:t>
      </w:r>
      <w:r w:rsidRPr="00F83EC6">
        <w:t>Либер</w:t>
      </w:r>
      <w:r w:rsidR="00F83EC6" w:rsidRPr="00F83EC6">
        <w:t xml:space="preserve">. </w:t>
      </w:r>
      <w:r w:rsidRPr="00F83EC6">
        <w:t>С 1969 число ученых, входящих в Американскую ассоциацию политической науки, превысило 15 тыс</w:t>
      </w:r>
      <w:r w:rsidR="00F83EC6" w:rsidRPr="00F83EC6">
        <w:t xml:space="preserve">. </w:t>
      </w:r>
      <w:r w:rsidRPr="00F83EC6">
        <w:t>человек и ее состав ежегодно увеличивается на 10 процентов</w:t>
      </w:r>
      <w:r w:rsidR="00F83EC6" w:rsidRPr="00F83EC6">
        <w:t xml:space="preserve">. </w:t>
      </w:r>
      <w:r w:rsidRPr="00F83EC6">
        <w:t>В России с 1990 по 1997 ученая степень доктора политических наук была присуждена 108 ученым</w:t>
      </w:r>
      <w:r w:rsidR="00F83EC6" w:rsidRPr="00F83EC6">
        <w:t xml:space="preserve">. </w:t>
      </w:r>
      <w:r w:rsidRPr="00F83EC6">
        <w:t>Число защищенных кандидатских диссертаций за этот же период превысило 3700</w:t>
      </w:r>
      <w:r w:rsidR="00F83EC6" w:rsidRPr="00F83EC6">
        <w:t xml:space="preserve">. </w:t>
      </w:r>
      <w:r w:rsidRPr="00F83EC6">
        <w:t>Существование в большинстве стран мира самостоятельных политологических факультетов и кафедр не является, однако, свидетельством того, что изучение политики строго ограничивается университетской сферой и не может даже гарантировать “чистоту дисциплины”</w:t>
      </w:r>
      <w:r w:rsidR="00F83EC6" w:rsidRPr="00F83EC6">
        <w:t xml:space="preserve">. </w:t>
      </w:r>
      <w:r w:rsidRPr="00F83EC6">
        <w:t>Политические проблемы исследуются на многих гуманитарных факультетах</w:t>
      </w:r>
      <w:r w:rsidR="00F83EC6" w:rsidRPr="00F83EC6">
        <w:t xml:space="preserve">. </w:t>
      </w:r>
      <w:r w:rsidRPr="00F83EC6">
        <w:t>Вне университетских стен политику изучают профессиональные политики, журналисты, партийные</w:t>
      </w:r>
      <w:r w:rsidR="00F83EC6" w:rsidRPr="00F83EC6">
        <w:t xml:space="preserve"> </w:t>
      </w:r>
      <w:r w:rsidRPr="00F83EC6">
        <w:t>и профсоюзные функционеры, лидеры различных общественных движений и групп интересов и многие др</w:t>
      </w:r>
      <w:r w:rsidR="00F83EC6" w:rsidRPr="00F83EC6">
        <w:t xml:space="preserve">. </w:t>
      </w:r>
      <w:r w:rsidRPr="00F83EC6">
        <w:t>Представителей этих слоев</w:t>
      </w:r>
      <w:r w:rsidR="00F83EC6" w:rsidRPr="00F83EC6">
        <w:t xml:space="preserve"> </w:t>
      </w:r>
      <w:r w:rsidRPr="00F83EC6">
        <w:t>можно именовать политологами с очень большой натяжкой</w:t>
      </w:r>
      <w:r w:rsidR="00F83EC6" w:rsidRPr="00F83EC6">
        <w:t>.</w:t>
      </w:r>
    </w:p>
    <w:p w:rsidR="00F83EC6" w:rsidRDefault="00000E61" w:rsidP="00F83EC6">
      <w:pPr>
        <w:ind w:firstLine="709"/>
      </w:pPr>
      <w:r w:rsidRPr="00F83EC6">
        <w:t>Так или иначе, является общепризнанным, что те, кто изучает политику, должны иметь профессиональную подготовку и, следовательно, владеть определенными методикой и приемами исследования, источниками которых являются университетские лекции и семинары, а также обширная научная и справочная литература</w:t>
      </w:r>
      <w:r w:rsidR="00F83EC6" w:rsidRPr="00F83EC6">
        <w:t xml:space="preserve">. </w:t>
      </w:r>
      <w:r w:rsidRPr="00F83EC6">
        <w:t>Например, в работе С</w:t>
      </w:r>
      <w:r w:rsidR="00F83EC6" w:rsidRPr="00F83EC6">
        <w:t xml:space="preserve">. </w:t>
      </w:r>
      <w:r w:rsidRPr="00F83EC6">
        <w:t>Розмена, Ч</w:t>
      </w:r>
      <w:r w:rsidR="00F83EC6" w:rsidRPr="00F83EC6">
        <w:t xml:space="preserve">. </w:t>
      </w:r>
      <w:r w:rsidRPr="00F83EC6">
        <w:t>Мэйо и Ф</w:t>
      </w:r>
      <w:r w:rsidR="00F83EC6" w:rsidRPr="00F83EC6">
        <w:t xml:space="preserve">. </w:t>
      </w:r>
      <w:r w:rsidRPr="00F83EC6">
        <w:t>Коллинджа “Измерения политического анализа</w:t>
      </w:r>
      <w:r w:rsidR="00F83EC6" w:rsidRPr="00F83EC6">
        <w:t xml:space="preserve">: </w:t>
      </w:r>
      <w:r w:rsidRPr="00F83EC6">
        <w:t>Введение в современное изучение политики” представлено следующее перечисление основных ингредиентов политологии как научной дисциплины и профессии</w:t>
      </w:r>
      <w:r w:rsidR="00F83EC6" w:rsidRPr="00F83EC6">
        <w:t>:</w:t>
      </w:r>
    </w:p>
    <w:p w:rsidR="00F83EC6" w:rsidRDefault="00000E61" w:rsidP="00F83EC6">
      <w:pPr>
        <w:ind w:firstLine="709"/>
      </w:pPr>
      <w:r w:rsidRPr="00F83EC6">
        <w:t>Профессиональное самосознание, выраженное в установке на критический анализ</w:t>
      </w:r>
      <w:r w:rsidR="00F83EC6" w:rsidRPr="00F83EC6">
        <w:t xml:space="preserve"> </w:t>
      </w:r>
      <w:r w:rsidRPr="00F83EC6">
        <w:t>роста и развития соответствующей исследовательской сферы</w:t>
      </w:r>
      <w:r w:rsidR="00F83EC6" w:rsidRPr="00F83EC6">
        <w:t>.</w:t>
      </w:r>
    </w:p>
    <w:p w:rsidR="00F83EC6" w:rsidRDefault="00000E61" w:rsidP="00F83EC6">
      <w:pPr>
        <w:ind w:firstLine="709"/>
      </w:pPr>
      <w:r w:rsidRPr="00F83EC6">
        <w:t>Совокупность классических трудов</w:t>
      </w:r>
      <w:r w:rsidR="00F83EC6" w:rsidRPr="00F83EC6">
        <w:t>.</w:t>
      </w:r>
    </w:p>
    <w:p w:rsidR="00F83EC6" w:rsidRDefault="00000E61" w:rsidP="00F83EC6">
      <w:pPr>
        <w:ind w:firstLine="709"/>
      </w:pPr>
      <w:r w:rsidRPr="00F83EC6">
        <w:t>Специализация персонала в различных научных подразделениях и сферах</w:t>
      </w:r>
      <w:r w:rsidR="00F83EC6" w:rsidRPr="00F83EC6">
        <w:t>.</w:t>
      </w:r>
    </w:p>
    <w:p w:rsidR="00F83EC6" w:rsidRDefault="00000E61" w:rsidP="00F83EC6">
      <w:pPr>
        <w:ind w:firstLine="709"/>
      </w:pPr>
      <w:r w:rsidRPr="00F83EC6">
        <w:t>Сравнительно легкая дифференциация предметов исследования</w:t>
      </w:r>
      <w:r w:rsidR="00F83EC6" w:rsidRPr="00F83EC6">
        <w:t>.</w:t>
      </w:r>
    </w:p>
    <w:p w:rsidR="00F83EC6" w:rsidRDefault="00000E61" w:rsidP="00F83EC6">
      <w:pPr>
        <w:ind w:firstLine="709"/>
      </w:pPr>
      <w:r w:rsidRPr="00F83EC6">
        <w:t>Совокупность обобщений или абстракций, часть которых может добавляться, уничтожаться или видоизменяться постепенно, если это представляется необходимым и своевременным</w:t>
      </w:r>
      <w:r w:rsidR="00F83EC6" w:rsidRPr="00F83EC6">
        <w:t>.</w:t>
      </w:r>
    </w:p>
    <w:p w:rsidR="00F83EC6" w:rsidRDefault="00000E61" w:rsidP="00F83EC6">
      <w:pPr>
        <w:ind w:firstLine="709"/>
      </w:pPr>
      <w:r w:rsidRPr="00F83EC6">
        <w:t>Концепции, являющиеся специфичными именно для данной сферы</w:t>
      </w:r>
      <w:r w:rsidR="00F83EC6" w:rsidRPr="00F83EC6">
        <w:t>.</w:t>
      </w:r>
    </w:p>
    <w:p w:rsidR="00F83EC6" w:rsidRDefault="00000E61" w:rsidP="00F83EC6">
      <w:pPr>
        <w:ind w:firstLine="709"/>
      </w:pPr>
      <w:r w:rsidRPr="00F83EC6">
        <w:t>Сравнительно стандартизированные методы анализа</w:t>
      </w:r>
      <w:r w:rsidR="00F83EC6" w:rsidRPr="00F83EC6">
        <w:t>.</w:t>
      </w:r>
    </w:p>
    <w:p w:rsidR="00F83EC6" w:rsidRDefault="00000E61" w:rsidP="00F83EC6">
      <w:pPr>
        <w:ind w:firstLine="709"/>
      </w:pPr>
      <w:r w:rsidRPr="00F83EC6">
        <w:t>Совокупность данных и сообщений об этих данных</w:t>
      </w:r>
      <w:r w:rsidR="00F83EC6" w:rsidRPr="00F83EC6">
        <w:t>.</w:t>
      </w:r>
    </w:p>
    <w:p w:rsidR="00F83EC6" w:rsidRDefault="00000E61" w:rsidP="00F83EC6">
      <w:pPr>
        <w:ind w:firstLine="709"/>
      </w:pPr>
      <w:r w:rsidRPr="00F83EC6">
        <w:t>Важнейшей целью современной политической науки является формирование гипотез и теорий, способных объяснять окружающий нас мир политики</w:t>
      </w:r>
      <w:r w:rsidR="00F83EC6" w:rsidRPr="00F83EC6">
        <w:t xml:space="preserve">. </w:t>
      </w:r>
      <w:r w:rsidRPr="00F83EC6">
        <w:t>Научные объяснения должны отвечать определенным критериям</w:t>
      </w:r>
      <w:r w:rsidR="00F83EC6" w:rsidRPr="00F83EC6">
        <w:t xml:space="preserve">. </w:t>
      </w:r>
      <w:r w:rsidRPr="00F83EC6">
        <w:t>Это касается, прежде всего, строгого формулирования законов развития политического процесса и тех теоретических концепций, которые лежат в основе его научной интерпретации</w:t>
      </w:r>
      <w:r w:rsidR="00F83EC6" w:rsidRPr="00F83EC6">
        <w:t xml:space="preserve">. </w:t>
      </w:r>
      <w:r w:rsidRPr="00F83EC6">
        <w:t>Далее, знание</w:t>
      </w:r>
      <w:r w:rsidR="00F83EC6" w:rsidRPr="00F83EC6">
        <w:t xml:space="preserve"> </w:t>
      </w:r>
      <w:r w:rsidRPr="00F83EC6">
        <w:t>фактов должно предшествовать их объяснению</w:t>
      </w:r>
      <w:r w:rsidR="00F83EC6" w:rsidRPr="00F83EC6">
        <w:t xml:space="preserve">. </w:t>
      </w:r>
      <w:r w:rsidRPr="00F83EC6">
        <w:t>Только тогда подлежащие объяснению факты могут выводиться в качестве логических следствий из тех законов или теорий, которые основаны на изучении предшествующих фактов</w:t>
      </w:r>
      <w:r w:rsidR="00F83EC6" w:rsidRPr="00F83EC6">
        <w:t xml:space="preserve">. </w:t>
      </w:r>
      <w:r w:rsidRPr="00F83EC6">
        <w:t>Критерии политического анализа должны в этом случае неминуемо стать объектом теоретической рефлексии</w:t>
      </w:r>
      <w:r w:rsidR="00F83EC6" w:rsidRPr="00F83EC6">
        <w:t>.</w:t>
      </w:r>
    </w:p>
    <w:p w:rsidR="00F83EC6" w:rsidRDefault="00000E61" w:rsidP="00F83EC6">
      <w:pPr>
        <w:ind w:firstLine="709"/>
      </w:pPr>
      <w:r w:rsidRPr="00F83EC6">
        <w:t>Исследование</w:t>
      </w:r>
      <w:r w:rsidR="00F83EC6" w:rsidRPr="00F83EC6">
        <w:t xml:space="preserve"> </w:t>
      </w:r>
      <w:r w:rsidRPr="00F83EC6">
        <w:t>собственных теоретических оснований уже несколько десятилетий назад стало одной из наиболее приоритетных задач</w:t>
      </w:r>
      <w:r w:rsidR="00F83EC6" w:rsidRPr="00F83EC6">
        <w:t xml:space="preserve"> </w:t>
      </w:r>
      <w:r w:rsidRPr="00F83EC6">
        <w:t>политической науки</w:t>
      </w:r>
      <w:r w:rsidR="00F83EC6" w:rsidRPr="00F83EC6">
        <w:t xml:space="preserve">. </w:t>
      </w:r>
      <w:r w:rsidRPr="00F83EC6">
        <w:t>Возникновение различных подходов и концепций является дополнительным свидетельством того, что эта задача еще весьма далека от своего завершения</w:t>
      </w:r>
      <w:r w:rsidR="00F83EC6" w:rsidRPr="00F83EC6">
        <w:t>.</w:t>
      </w:r>
    </w:p>
    <w:p w:rsidR="00F83EC6" w:rsidRDefault="00000E61" w:rsidP="00F83EC6">
      <w:pPr>
        <w:ind w:firstLine="709"/>
      </w:pPr>
      <w:r w:rsidRPr="00F83EC6">
        <w:t>В послевоенный период традиционные, эмпирические в своей основе, представления о том, что предметом политической науки является анализ функционирования политических институтов и политического управления</w:t>
      </w:r>
      <w:r w:rsidR="00F83EC6">
        <w:t xml:space="preserve"> (</w:t>
      </w:r>
      <w:r w:rsidRPr="00F83EC6">
        <w:t>правительственной деятельности</w:t>
      </w:r>
      <w:r w:rsidR="00F83EC6" w:rsidRPr="00F83EC6">
        <w:t xml:space="preserve">) </w:t>
      </w:r>
      <w:r w:rsidRPr="00F83EC6">
        <w:t xml:space="preserve">с акцентом на процессы принятия решений, различные уровни контроля над основными элементами политической системы при помощи выборов, целенаправленной деятельности правительства, политических партий, корпораций и </w:t>
      </w:r>
      <w:r w:rsidR="00F83EC6">
        <w:t>т.д.,</w:t>
      </w:r>
      <w:r w:rsidRPr="00F83EC6">
        <w:t xml:space="preserve"> сменились новыми, теоретическими по своему характеру поисками</w:t>
      </w:r>
      <w:r w:rsidR="00F83EC6" w:rsidRPr="00F83EC6">
        <w:t xml:space="preserve">. </w:t>
      </w:r>
      <w:r w:rsidRPr="00F83EC6">
        <w:t>Так</w:t>
      </w:r>
      <w:r w:rsidR="00F83EC6" w:rsidRPr="00F83EC6">
        <w:t xml:space="preserve">, </w:t>
      </w:r>
      <w:r w:rsidRPr="00F83EC6">
        <w:t>Д</w:t>
      </w:r>
      <w:r w:rsidR="00F83EC6" w:rsidRPr="00F83EC6">
        <w:t xml:space="preserve">. </w:t>
      </w:r>
      <w:r w:rsidRPr="00F83EC6">
        <w:t>Истон в работе “Политическая система</w:t>
      </w:r>
      <w:r w:rsidR="00F83EC6">
        <w:t>" (</w:t>
      </w:r>
      <w:r w:rsidRPr="00F83EC6">
        <w:t>1959</w:t>
      </w:r>
      <w:r w:rsidR="00F83EC6" w:rsidRPr="00F83EC6">
        <w:t xml:space="preserve">) </w:t>
      </w:r>
      <w:r w:rsidRPr="00F83EC6">
        <w:t>утверждал, что</w:t>
      </w:r>
      <w:r w:rsidR="00F83EC6" w:rsidRPr="00F83EC6">
        <w:t xml:space="preserve"> </w:t>
      </w:r>
      <w:r w:rsidRPr="00F83EC6">
        <w:t>предметом</w:t>
      </w:r>
      <w:r w:rsidR="00F83EC6" w:rsidRPr="00F83EC6">
        <w:t xml:space="preserve"> </w:t>
      </w:r>
      <w:r w:rsidRPr="00F83EC6">
        <w:t>политологии является изучение “авторитарного распределения ценностей в обществе</w:t>
      </w:r>
      <w:r w:rsidR="00F83EC6">
        <w:t xml:space="preserve">". </w:t>
      </w:r>
      <w:r w:rsidRPr="00F83EC6">
        <w:t>Против такого подхода сразу выступили многие специалисты, полагавшие, что определение Истона ставит перед политологами слишком обширную задачу, поскольку авторитарное распределение ценностей является системным свойством многих социальных институтов, например, таких как семья, религиозные организации, воспитательные учреждения и многих других</w:t>
      </w:r>
      <w:r w:rsidR="00F83EC6" w:rsidRPr="00F83EC6">
        <w:t>.</w:t>
      </w:r>
    </w:p>
    <w:p w:rsidR="00F83EC6" w:rsidRDefault="00000E61" w:rsidP="00F83EC6">
      <w:pPr>
        <w:ind w:firstLine="709"/>
      </w:pPr>
      <w:r w:rsidRPr="00F83EC6">
        <w:t>Другое определение предмета политической науки было предложено Р</w:t>
      </w:r>
      <w:r w:rsidR="00F83EC6" w:rsidRPr="00F83EC6">
        <w:t xml:space="preserve">. </w:t>
      </w:r>
      <w:r w:rsidRPr="00F83EC6">
        <w:t>Далем, настаивавшим в книге “Современный политический анализ”</w:t>
      </w:r>
      <w:r w:rsidR="00F83EC6">
        <w:t xml:space="preserve"> (</w:t>
      </w:r>
      <w:r w:rsidRPr="00F83EC6">
        <w:t>1963</w:t>
      </w:r>
      <w:r w:rsidR="00F83EC6" w:rsidRPr="00F83EC6">
        <w:t xml:space="preserve">) </w:t>
      </w:r>
      <w:r w:rsidRPr="00F83EC6">
        <w:t>на том, что политический анализ должен быть сфокусирован на изучении власти, авторитета и принципов управления</w:t>
      </w:r>
      <w:r w:rsidR="00F83EC6" w:rsidRPr="00F83EC6">
        <w:t xml:space="preserve">. </w:t>
      </w:r>
      <w:r w:rsidRPr="00F83EC6">
        <w:t>Данный подход, явно направленный против традиционного, также вызвал немало критических замечаний, касающихся слишком расширительного толкования сферы собственно политических исследований</w:t>
      </w:r>
      <w:r w:rsidR="00F83EC6" w:rsidRPr="00F83EC6">
        <w:t>.</w:t>
      </w:r>
    </w:p>
    <w:p w:rsidR="00F83EC6" w:rsidRDefault="00000E61" w:rsidP="00F83EC6">
      <w:pPr>
        <w:ind w:firstLine="709"/>
      </w:pPr>
      <w:r w:rsidRPr="00F83EC6">
        <w:t>Такого рода критические замечания сами по себе грешат субъективизмом, поскольку ничто не может помешать нам рассматривать все явления, прямо или косвенно имеющие отношение к миру политики, например,</w:t>
      </w:r>
      <w:r w:rsidR="00F83EC6" w:rsidRPr="00F83EC6">
        <w:t xml:space="preserve"> - </w:t>
      </w:r>
      <w:r w:rsidRPr="00F83EC6">
        <w:t>насилие, революции и политическую модернизацию, образование и воспитание, региональные и международные институты и конфликты в качестве объектов, имеющих такое же отношение к</w:t>
      </w:r>
      <w:r w:rsidR="00F83EC6" w:rsidRPr="00F83EC6">
        <w:t xml:space="preserve"> </w:t>
      </w:r>
      <w:r w:rsidRPr="00F83EC6">
        <w:t>сфере политического анализа и, следовательно, к предмету политической науки, как конституционное право и история, политические партии и формирование различных философских представлений о политике</w:t>
      </w:r>
      <w:r w:rsidR="00F83EC6" w:rsidRPr="00F83EC6">
        <w:t>.</w:t>
      </w:r>
    </w:p>
    <w:p w:rsidR="00F83EC6" w:rsidRDefault="00000E61" w:rsidP="00F83EC6">
      <w:pPr>
        <w:ind w:firstLine="709"/>
      </w:pPr>
      <w:r w:rsidRPr="00F83EC6">
        <w:t>Стремясь преодолеть противоречия, свойственные различным определениям предмета политической науки, редакторы авторитетного учебника</w:t>
      </w:r>
      <w:r w:rsidR="00F83EC6">
        <w:t xml:space="preserve"> "</w:t>
      </w:r>
      <w:r w:rsidRPr="00F83EC6">
        <w:t>Политическая наука</w:t>
      </w:r>
      <w:r w:rsidR="00F83EC6" w:rsidRPr="00F83EC6">
        <w:t xml:space="preserve">: </w:t>
      </w:r>
      <w:r w:rsidRPr="00F83EC6">
        <w:t>новые направления</w:t>
      </w:r>
      <w:r w:rsidR="00F83EC6">
        <w:t>" (</w:t>
      </w:r>
      <w:r w:rsidRPr="00F83EC6">
        <w:t>1996 г</w:t>
      </w:r>
      <w:r w:rsidR="00F83EC6" w:rsidRPr="00F83EC6">
        <w:t xml:space="preserve">) </w:t>
      </w:r>
      <w:r w:rsidRPr="00F83EC6">
        <w:t>Р</w:t>
      </w:r>
      <w:r w:rsidR="00F83EC6" w:rsidRPr="00F83EC6">
        <w:t xml:space="preserve">. </w:t>
      </w:r>
      <w:r w:rsidRPr="00F83EC6">
        <w:t>Гудин и Х</w:t>
      </w:r>
      <w:r w:rsidR="00F83EC6" w:rsidRPr="00F83EC6">
        <w:t xml:space="preserve">. - </w:t>
      </w:r>
      <w:r w:rsidRPr="00F83EC6">
        <w:t>Д</w:t>
      </w:r>
      <w:r w:rsidR="00F83EC6" w:rsidRPr="00F83EC6">
        <w:t xml:space="preserve">. </w:t>
      </w:r>
      <w:r w:rsidRPr="00F83EC6">
        <w:t>Клингеманн</w:t>
      </w:r>
      <w:r w:rsidR="00F83EC6" w:rsidRPr="00F83EC6">
        <w:t xml:space="preserve">, </w:t>
      </w:r>
      <w:r w:rsidRPr="00F83EC6">
        <w:t xml:space="preserve">определяя политику как </w:t>
      </w:r>
      <w:r w:rsidRPr="00F83EC6">
        <w:rPr>
          <w:i/>
          <w:iCs/>
        </w:rPr>
        <w:t>ограниченное применение социальной власти</w:t>
      </w:r>
      <w:r w:rsidRPr="00F83EC6">
        <w:t xml:space="preserve">, полагают, что объектом политологии является изучение </w:t>
      </w:r>
      <w:r w:rsidRPr="00F83EC6">
        <w:rPr>
          <w:i/>
          <w:iCs/>
        </w:rPr>
        <w:t xml:space="preserve">природы и источников этих ограничений </w:t>
      </w:r>
      <w:r w:rsidRPr="00F83EC6">
        <w:t>и</w:t>
      </w:r>
      <w:r w:rsidR="00F83EC6" w:rsidRPr="00F83EC6">
        <w:t xml:space="preserve"> </w:t>
      </w:r>
      <w:r w:rsidRPr="00F83EC6">
        <w:rPr>
          <w:i/>
          <w:iCs/>
        </w:rPr>
        <w:t xml:space="preserve">техники применения социальной власти </w:t>
      </w:r>
      <w:r w:rsidRPr="00F83EC6">
        <w:t>в рамках данных ограничений</w:t>
      </w:r>
      <w:r w:rsidR="00F83EC6" w:rsidRPr="00F83EC6">
        <w:t xml:space="preserve">. </w:t>
      </w:r>
      <w:r w:rsidRPr="00F83EC6">
        <w:t>Такого рода определение</w:t>
      </w:r>
      <w:r w:rsidR="00F83EC6" w:rsidRPr="00F83EC6">
        <w:t xml:space="preserve">, </w:t>
      </w:r>
      <w:r w:rsidRPr="00F83EC6">
        <w:t>выходящее за пределы собственно политической науки и соприкасающееся с проблематикой, изучаемой в рамках общесоциологических теорий и, в частности, политической социологией, на первый взгляд, подводит к неутешительному выводу о невозможности дать определение политической науки в ее же собственных пределах</w:t>
      </w:r>
      <w:r w:rsidR="00F83EC6" w:rsidRPr="00F83EC6">
        <w:t xml:space="preserve">. </w:t>
      </w:r>
      <w:r w:rsidRPr="00F83EC6">
        <w:t>Проблема однако заключается, на наш взгляд, совершенно в другом</w:t>
      </w:r>
      <w:r w:rsidR="00F83EC6" w:rsidRPr="00F83EC6">
        <w:t xml:space="preserve">. </w:t>
      </w:r>
      <w:r w:rsidRPr="00F83EC6">
        <w:t>Критерии, позволяющие различать элементы собственно политического анализа от социологического, юридического, психологического, философского или этического, содержатся, вероятно, не в характере объектов, но, скорее</w:t>
      </w:r>
      <w:r w:rsidR="00F83EC6" w:rsidRPr="00F83EC6">
        <w:t xml:space="preserve">, </w:t>
      </w:r>
      <w:r w:rsidRPr="00F83EC6">
        <w:t>в особенностях аргументации и самих теориях, с помощью которых ученые строят свои гипотезы и выводы</w:t>
      </w:r>
      <w:r w:rsidR="00F83EC6" w:rsidRPr="00F83EC6">
        <w:t>.</w:t>
      </w:r>
    </w:p>
    <w:p w:rsidR="00F83EC6" w:rsidRDefault="00000E61" w:rsidP="00F83EC6">
      <w:pPr>
        <w:ind w:firstLine="709"/>
      </w:pPr>
      <w:r w:rsidRPr="00F83EC6">
        <w:t>Понятие “теория</w:t>
      </w:r>
      <w:r w:rsidR="00F83EC6">
        <w:t xml:space="preserve">" </w:t>
      </w:r>
      <w:r w:rsidRPr="00F83EC6">
        <w:t>имеет несколько значений</w:t>
      </w:r>
      <w:r w:rsidR="00F83EC6" w:rsidRPr="00F83EC6">
        <w:t xml:space="preserve">. </w:t>
      </w:r>
      <w:r w:rsidRPr="00F83EC6">
        <w:t>Иногда она отождествляется</w:t>
      </w:r>
      <w:r w:rsidR="00F83EC6">
        <w:t xml:space="preserve"> (</w:t>
      </w:r>
      <w:r w:rsidRPr="00F83EC6">
        <w:t>не вполне корректно</w:t>
      </w:r>
      <w:r w:rsidR="00F83EC6" w:rsidRPr="00F83EC6">
        <w:t xml:space="preserve">) </w:t>
      </w:r>
      <w:r w:rsidRPr="00F83EC6">
        <w:t>с разного рода догадками и гипотезами</w:t>
      </w:r>
      <w:r w:rsidR="00F83EC6" w:rsidRPr="00F83EC6">
        <w:t xml:space="preserve">. </w:t>
      </w:r>
      <w:r w:rsidRPr="00F83EC6">
        <w:t xml:space="preserve">Но обычно она ассоциируется с определенным типом взаимодействия между идеями, объектами, различными переменными и </w:t>
      </w:r>
      <w:r w:rsidR="00F83EC6">
        <w:t>т.п.</w:t>
      </w:r>
    </w:p>
    <w:p w:rsidR="00F83EC6" w:rsidRDefault="00000E61" w:rsidP="00F83EC6">
      <w:pPr>
        <w:ind w:firstLine="709"/>
      </w:pPr>
      <w:r w:rsidRPr="00F83EC6">
        <w:t>Весьма существенным выглядит различие между спекулятивными теориями и построениями, лишенными спекулятивного элемента</w:t>
      </w:r>
      <w:r w:rsidR="00F83EC6" w:rsidRPr="00F83EC6">
        <w:t xml:space="preserve">. </w:t>
      </w:r>
      <w:r w:rsidRPr="00F83EC6">
        <w:t>Под первыми подразумевается такой тип теоретических конструкций, в рамках которых заключения и выводы, как правило, предшествуют конкретному анализу различных сторон изучаемых объектов</w:t>
      </w:r>
      <w:r w:rsidR="00F83EC6" w:rsidRPr="00F83EC6">
        <w:t>.</w:t>
      </w:r>
    </w:p>
    <w:p w:rsidR="00F83EC6" w:rsidRDefault="00000E61" w:rsidP="00F83EC6">
      <w:pPr>
        <w:ind w:firstLine="709"/>
      </w:pPr>
      <w:r w:rsidRPr="00F83EC6">
        <w:t>К приведенному выше различию примыкает</w:t>
      </w:r>
      <w:r w:rsidR="00F83EC6">
        <w:t xml:space="preserve"> (</w:t>
      </w:r>
      <w:r w:rsidRPr="00F83EC6">
        <w:t>но не сливается с ним</w:t>
      </w:r>
      <w:r w:rsidR="00F83EC6" w:rsidRPr="00F83EC6">
        <w:t xml:space="preserve">) </w:t>
      </w:r>
      <w:r w:rsidRPr="00F83EC6">
        <w:t>различие между нормативной теорией и теоретическими представлениями, ориентированными на эмпирические факты</w:t>
      </w:r>
      <w:r w:rsidR="00F83EC6">
        <w:t xml:space="preserve"> (</w:t>
      </w:r>
      <w:r w:rsidRPr="00F83EC6">
        <w:t>“эмпирическая теория”</w:t>
      </w:r>
      <w:r w:rsidR="00F83EC6" w:rsidRPr="00F83EC6">
        <w:t xml:space="preserve">). </w:t>
      </w:r>
      <w:r w:rsidRPr="00F83EC6">
        <w:t>Нормативный характер теории определяется этическими установками</w:t>
      </w:r>
      <w:r w:rsidR="00F83EC6">
        <w:t xml:space="preserve"> (</w:t>
      </w:r>
      <w:r w:rsidRPr="00F83EC6">
        <w:t>предиспозициями</w:t>
      </w:r>
      <w:r w:rsidR="00F83EC6" w:rsidRPr="00F83EC6">
        <w:t>),</w:t>
      </w:r>
      <w:r w:rsidRPr="00F83EC6">
        <w:t xml:space="preserve"> ценностями и целями, формулируемыми в качестве основы для поведения индивидов и деятельности больших и малых человеческих групп или общества в целом</w:t>
      </w:r>
      <w:r w:rsidR="00F83EC6" w:rsidRPr="00F83EC6">
        <w:t xml:space="preserve">. </w:t>
      </w:r>
      <w:r w:rsidRPr="00F83EC6">
        <w:t>“Эмпирическая теория” ограничивается выводами, сформулированными на основе опыта и наблюдений за регулярно воспроизводящимися в той или иной сфере общественной жизни явлениями</w:t>
      </w:r>
      <w:r w:rsidR="00F83EC6" w:rsidRPr="00F83EC6">
        <w:t xml:space="preserve">. </w:t>
      </w:r>
      <w:r w:rsidRPr="00F83EC6">
        <w:t>При этом сторонники эмпирического анализа ориентируются на методы построения гипотез, принятые в естественных науках</w:t>
      </w:r>
      <w:r w:rsidR="00F83EC6" w:rsidRPr="00F83EC6">
        <w:t xml:space="preserve">. </w:t>
      </w:r>
      <w:r w:rsidRPr="00F83EC6">
        <w:t>Например, утверждение “солнце взошло” относится к разряду эмпирических фактов</w:t>
      </w:r>
      <w:r w:rsidR="00F83EC6" w:rsidRPr="00F83EC6">
        <w:t xml:space="preserve">. </w:t>
      </w:r>
      <w:r w:rsidRPr="00F83EC6">
        <w:t>Напротив, утверждение “солнце всходит и заходит в течении двадцати четырех часов</w:t>
      </w:r>
      <w:r w:rsidR="00F83EC6">
        <w:t xml:space="preserve">" </w:t>
      </w:r>
      <w:r w:rsidRPr="00F83EC6">
        <w:t>представляет собой уже теоретическую гипотезу</w:t>
      </w:r>
      <w:r w:rsidR="00F83EC6" w:rsidRPr="00F83EC6">
        <w:t>.</w:t>
      </w:r>
    </w:p>
    <w:p w:rsidR="00F83EC6" w:rsidRDefault="00000E61" w:rsidP="00F83EC6">
      <w:pPr>
        <w:ind w:firstLine="709"/>
        <w:rPr>
          <w:lang w:val="uk-UA"/>
        </w:rPr>
      </w:pPr>
      <w:r w:rsidRPr="00F83EC6">
        <w:t>Из этих двух рядов различий можно выстроить следующую типологическую схему</w:t>
      </w:r>
      <w:r w:rsidR="00F83EC6" w:rsidRPr="00F83EC6">
        <w:t>:</w:t>
      </w:r>
    </w:p>
    <w:p w:rsidR="00F83EC6" w:rsidRPr="00F83EC6" w:rsidRDefault="00F83EC6" w:rsidP="00F83EC6">
      <w:pPr>
        <w:ind w:firstLine="709"/>
        <w:rPr>
          <w:lang w:val="uk-UA"/>
        </w:rPr>
      </w:pPr>
    </w:p>
    <w:p w:rsidR="00F83EC6" w:rsidRPr="00997B00" w:rsidRDefault="00F83EC6" w:rsidP="00F83EC6">
      <w:pPr>
        <w:ind w:right="-1" w:firstLine="709"/>
      </w:pPr>
      <w:r w:rsidRPr="00997B00">
        <w:t xml:space="preserve">                                                     Теории</w:t>
      </w:r>
    </w:p>
    <w:p w:rsidR="00F83EC6" w:rsidRPr="00997B00" w:rsidRDefault="00F83EC6" w:rsidP="00F83EC6">
      <w:pPr>
        <w:ind w:right="-1" w:firstLine="709"/>
      </w:pPr>
      <w:r w:rsidRPr="00997B00">
        <w:t xml:space="preserve">                </w:t>
      </w:r>
    </w:p>
    <w:p w:rsidR="00F83EC6" w:rsidRPr="00997B00" w:rsidRDefault="00F83EC6" w:rsidP="00F83EC6">
      <w:pPr>
        <w:ind w:right="-1" w:firstLine="709"/>
      </w:pPr>
      <w:r w:rsidRPr="00997B00">
        <w:t xml:space="preserve">                           Спекулятивные             Не-спекулятивные</w:t>
      </w:r>
    </w:p>
    <w:p w:rsidR="00F83EC6" w:rsidRPr="00997B00" w:rsidRDefault="00F83EC6" w:rsidP="00F83EC6">
      <w:pPr>
        <w:ind w:right="-1" w:firstLine="709"/>
      </w:pPr>
    </w:p>
    <w:p w:rsidR="00F83EC6" w:rsidRPr="00997B00" w:rsidRDefault="00F83EC6" w:rsidP="00F83EC6">
      <w:pPr>
        <w:ind w:right="-1" w:firstLine="709"/>
      </w:pPr>
      <w:r w:rsidRPr="00997B00">
        <w:t>Эмпирические              +                                        +</w:t>
      </w:r>
    </w:p>
    <w:p w:rsidR="00F83EC6" w:rsidRPr="00997B00" w:rsidRDefault="00F83EC6" w:rsidP="00F83EC6">
      <w:pPr>
        <w:ind w:right="-1" w:firstLine="709"/>
      </w:pPr>
      <w:r w:rsidRPr="00997B00">
        <w:t xml:space="preserve">Нормативные               +                                         - </w:t>
      </w:r>
    </w:p>
    <w:p w:rsidR="00F83EC6" w:rsidRDefault="00F83EC6" w:rsidP="00F83EC6">
      <w:pPr>
        <w:ind w:firstLine="709"/>
        <w:rPr>
          <w:lang w:val="uk-UA"/>
        </w:rPr>
      </w:pPr>
    </w:p>
    <w:p w:rsidR="00F83EC6" w:rsidRDefault="00000E61" w:rsidP="00F83EC6">
      <w:pPr>
        <w:ind w:firstLine="709"/>
      </w:pPr>
      <w:r w:rsidRPr="00F83EC6">
        <w:t>Из данной типологии следует, что нормативная теория является спекулятивной “по определению</w:t>
      </w:r>
      <w:r w:rsidR="00F83EC6">
        <w:t xml:space="preserve">", </w:t>
      </w:r>
      <w:r w:rsidRPr="00F83EC6">
        <w:t>поскольку ее</w:t>
      </w:r>
      <w:r w:rsidR="00F83EC6" w:rsidRPr="00F83EC6">
        <w:t xml:space="preserve"> </w:t>
      </w:r>
      <w:r w:rsidRPr="00F83EC6">
        <w:t>выводы формируются преимущественно на основе ценностных суждений</w:t>
      </w:r>
      <w:r w:rsidR="00F83EC6" w:rsidRPr="00F83EC6">
        <w:t xml:space="preserve">. </w:t>
      </w:r>
      <w:r w:rsidRPr="00F83EC6">
        <w:t>Напротив, можно определенно утверждать, что “эмпирические теории” тяготеют к не-спекулятивным суждениям</w:t>
      </w:r>
      <w:r w:rsidR="00F83EC6" w:rsidRPr="00F83EC6">
        <w:t xml:space="preserve">. </w:t>
      </w:r>
      <w:r w:rsidRPr="00F83EC6">
        <w:t>Вместе с тем, стремление ориентирующихся на эмпирические факты ученых к “высшей объективности</w:t>
      </w:r>
      <w:r w:rsidR="00F83EC6">
        <w:t xml:space="preserve">" </w:t>
      </w:r>
      <w:r w:rsidRPr="00F83EC6">
        <w:t>нередко оказывается не совсем обоснованным по причине множества трудностей, связанных с постижением исключительно сложной социальной и политической действительности</w:t>
      </w:r>
      <w:r w:rsidR="00F83EC6" w:rsidRPr="00F83EC6">
        <w:t xml:space="preserve">. </w:t>
      </w:r>
      <w:r w:rsidRPr="00F83EC6">
        <w:t>Тем самым претензии на объективность могут соприкасаться со спекулятивным догматизмом</w:t>
      </w:r>
      <w:r w:rsidR="00F83EC6" w:rsidRPr="00F83EC6">
        <w:t>.</w:t>
      </w:r>
    </w:p>
    <w:p w:rsidR="00F83EC6" w:rsidRDefault="00000E61" w:rsidP="00F83EC6">
      <w:pPr>
        <w:ind w:firstLine="709"/>
      </w:pPr>
      <w:r w:rsidRPr="00F83EC6">
        <w:t>Следует отметить, что до недавнего времени</w:t>
      </w:r>
      <w:r w:rsidR="00F83EC6" w:rsidRPr="00F83EC6">
        <w:t xml:space="preserve"> </w:t>
      </w:r>
      <w:r w:rsidRPr="00F83EC6">
        <w:t>интересы и теоретические разработки</w:t>
      </w:r>
      <w:r w:rsidR="00F83EC6" w:rsidRPr="00F83EC6">
        <w:t xml:space="preserve"> </w:t>
      </w:r>
      <w:r w:rsidRPr="00F83EC6">
        <w:t>большинства как зарубежных, так и отечественных политологов, независимо от идеологических ориентаций, во многом основывались на комбинации спекулятивной нормативной теории</w:t>
      </w:r>
      <w:r w:rsidR="00F83EC6" w:rsidRPr="00F83EC6">
        <w:t xml:space="preserve"> </w:t>
      </w:r>
      <w:r w:rsidRPr="00F83EC6">
        <w:t>со спекулятивными и не-спекулятивными эмпирическими конструкциями</w:t>
      </w:r>
      <w:r w:rsidR="00F83EC6" w:rsidRPr="00F83EC6">
        <w:t xml:space="preserve">. </w:t>
      </w:r>
      <w:r w:rsidRPr="00F83EC6">
        <w:t>По своему происхождению политические теории всегда были</w:t>
      </w:r>
      <w:r w:rsidR="00F83EC6">
        <w:t xml:space="preserve"> (</w:t>
      </w:r>
      <w:r w:rsidRPr="00F83EC6">
        <w:t>и нередко остаются до сих пор</w:t>
      </w:r>
      <w:r w:rsidR="00F83EC6" w:rsidRPr="00F83EC6">
        <w:t xml:space="preserve">) </w:t>
      </w:r>
      <w:r w:rsidRPr="00F83EC6">
        <w:t>нормативными, ценностно окрашенными системами аргументации, обосновывающими преимущество того или иного государственного строя</w:t>
      </w:r>
      <w:r w:rsidR="00F83EC6" w:rsidRPr="00F83EC6">
        <w:t xml:space="preserve">. </w:t>
      </w:r>
      <w:r w:rsidRPr="00F83EC6">
        <w:t>В рамках такой аргументации вопросу о том, что есть на самом деле, предшествует вопрос о том, что должно быть</w:t>
      </w:r>
      <w:r w:rsidR="00F83EC6" w:rsidRPr="00F83EC6">
        <w:t>.</w:t>
      </w:r>
    </w:p>
    <w:p w:rsidR="00F83EC6" w:rsidRDefault="00000E61" w:rsidP="00F83EC6">
      <w:pPr>
        <w:ind w:firstLine="709"/>
      </w:pPr>
      <w:r w:rsidRPr="00F83EC6">
        <w:t>Анализ политики сквозь призму подобных теоретических приоритетов</w:t>
      </w:r>
      <w:r w:rsidR="00F83EC6">
        <w:t xml:space="preserve"> (</w:t>
      </w:r>
      <w:r w:rsidRPr="00F83EC6">
        <w:t>дополняемых, как правило, определенными идеологическими ориентациями и предпочтениями</w:t>
      </w:r>
      <w:r w:rsidR="00F83EC6" w:rsidRPr="00F83EC6">
        <w:t xml:space="preserve">) </w:t>
      </w:r>
      <w:r w:rsidRPr="00F83EC6">
        <w:t>всегда порождает противоречия</w:t>
      </w:r>
      <w:r w:rsidR="00F83EC6" w:rsidRPr="00F83EC6">
        <w:t xml:space="preserve">. </w:t>
      </w:r>
      <w:r w:rsidRPr="00F83EC6">
        <w:t>Например, традиционное априорное утверждение марксистской литературы</w:t>
      </w:r>
      <w:r w:rsidR="00F83EC6" w:rsidRPr="00F83EC6">
        <w:t xml:space="preserve"> - </w:t>
      </w:r>
      <w:r w:rsidRPr="00F83EC6">
        <w:t>“социализм выше либеральной демократии”</w:t>
      </w:r>
      <w:r w:rsidR="00F83EC6" w:rsidRPr="00F83EC6">
        <w:t xml:space="preserve"> - </w:t>
      </w:r>
      <w:r w:rsidRPr="00F83EC6">
        <w:t>было основано, с одной стороны, на идеологически ангажированном, абстрактном сравнении идеальных моделей соответствующих политических систем и режимов, а с другой</w:t>
      </w:r>
      <w:r w:rsidR="00F83EC6" w:rsidRPr="00F83EC6">
        <w:t xml:space="preserve"> - </w:t>
      </w:r>
      <w:r w:rsidRPr="00F83EC6">
        <w:t>на сопоставлении социалистического идеала с реально существующими либеральными государствами</w:t>
      </w:r>
      <w:r w:rsidR="00F83EC6" w:rsidRPr="00F83EC6">
        <w:t xml:space="preserve">. </w:t>
      </w:r>
      <w:r w:rsidRPr="00F83EC6">
        <w:t xml:space="preserve">При этом игнорировалось необходимое, с точки зрения научного подхода, сравнение </w:t>
      </w:r>
      <w:r w:rsidRPr="00F83EC6">
        <w:rPr>
          <w:b/>
          <w:bCs/>
          <w:i/>
          <w:iCs/>
        </w:rPr>
        <w:t>реальных</w:t>
      </w:r>
      <w:r w:rsidRPr="00F83EC6">
        <w:t xml:space="preserve"> либеральных и социалистических демократий</w:t>
      </w:r>
      <w:r w:rsidR="00F83EC6" w:rsidRPr="00F83EC6">
        <w:t xml:space="preserve">. </w:t>
      </w:r>
      <w:r w:rsidRPr="00F83EC6">
        <w:t>На этой подмене</w:t>
      </w:r>
      <w:r w:rsidR="00F83EC6" w:rsidRPr="00F83EC6">
        <w:t xml:space="preserve"> - </w:t>
      </w:r>
      <w:r w:rsidRPr="00F83EC6">
        <w:t>идеал чего-то выше реальности чего-то другого-, собственно, и основывалась марксистско-ленинская политическая теория</w:t>
      </w:r>
      <w:r w:rsidR="00F83EC6">
        <w:t xml:space="preserve"> (</w:t>
      </w:r>
      <w:r w:rsidRPr="00F83EC6">
        <w:t>научный коммунизм</w:t>
      </w:r>
      <w:r w:rsidR="00F83EC6" w:rsidRPr="00F83EC6">
        <w:t>).</w:t>
      </w:r>
    </w:p>
    <w:p w:rsidR="00F83EC6" w:rsidRDefault="00000E61" w:rsidP="00F83EC6">
      <w:pPr>
        <w:ind w:firstLine="709"/>
      </w:pPr>
      <w:r w:rsidRPr="00F83EC6">
        <w:t>Разумеется, вопрос об отношении нормативных и ориентированных на эмпирические и исторические факты теорий не может ограничиваться рамками идеологических конфликтов, сколь бы всеобъемлющими и фундаментальными они не представлялись</w:t>
      </w:r>
      <w:r w:rsidR="00F83EC6" w:rsidRPr="00F83EC6">
        <w:t xml:space="preserve">. </w:t>
      </w:r>
      <w:r w:rsidRPr="00F83EC6">
        <w:t>Например, в современной политологии различные концепции демократии могут спонтанно выступать в качестве нормативного идеала постольку, поскольку демократическая система становится глобальным ориентиром массовых движений и политического сознания</w:t>
      </w:r>
      <w:r w:rsidR="00F83EC6" w:rsidRPr="00F83EC6">
        <w:t>.</w:t>
      </w:r>
    </w:p>
    <w:p w:rsidR="00F83EC6" w:rsidRDefault="00000E61" w:rsidP="00F83EC6">
      <w:pPr>
        <w:ind w:firstLine="709"/>
      </w:pPr>
      <w:r w:rsidRPr="00F83EC6">
        <w:t>В связи с этим</w:t>
      </w:r>
      <w:r w:rsidR="00F83EC6" w:rsidRPr="00F83EC6">
        <w:t xml:space="preserve"> </w:t>
      </w:r>
      <w:r w:rsidRPr="00F83EC6">
        <w:t>возникает и другой вопрос</w:t>
      </w:r>
      <w:r w:rsidR="00F83EC6" w:rsidRPr="00F83EC6">
        <w:t xml:space="preserve"> - </w:t>
      </w:r>
      <w:r w:rsidRPr="00F83EC6">
        <w:t>может ли научная концепция демократии быть просто описательной или же она является продуктом какой-либо базовой теории</w:t>
      </w:r>
      <w:r w:rsidR="00F83EC6" w:rsidRPr="00F83EC6">
        <w:t xml:space="preserve">. </w:t>
      </w:r>
      <w:r w:rsidRPr="00F83EC6">
        <w:t>Поскольку в действительности концепция демократии разрабатывается и обсуждается на самых различных уровнях</w:t>
      </w:r>
      <w:r w:rsidR="00F83EC6" w:rsidRPr="00F83EC6">
        <w:t xml:space="preserve"> - </w:t>
      </w:r>
      <w:r w:rsidRPr="00F83EC6">
        <w:t>от эмпирически-описательного до теоретического и философского</w:t>
      </w:r>
      <w:r w:rsidR="00F83EC6">
        <w:t xml:space="preserve"> (</w:t>
      </w:r>
      <w:r w:rsidRPr="00F83EC6">
        <w:t>отличие последнего состоит лишь в том, что теоретическая рефлексия оказывается органически включенной в</w:t>
      </w:r>
      <w:r w:rsidR="00F83EC6" w:rsidRPr="00F83EC6">
        <w:t xml:space="preserve"> </w:t>
      </w:r>
      <w:r w:rsidRPr="00F83EC6">
        <w:t>конкретную философскую систему и тем самым взаимосвязанной с метафизическими, эпистемологическими, этическими и проч</w:t>
      </w:r>
      <w:r w:rsidR="00F83EC6" w:rsidRPr="00F83EC6">
        <w:t xml:space="preserve">. </w:t>
      </w:r>
      <w:r w:rsidRPr="00F83EC6">
        <w:t>суждениями, характерными именно для данной системы</w:t>
      </w:r>
      <w:r w:rsidR="00F83EC6" w:rsidRPr="00F83EC6">
        <w:t>),</w:t>
      </w:r>
      <w:r w:rsidRPr="00F83EC6">
        <w:t xml:space="preserve"> наши представления о демократии всегда являются до известной степени нормативными</w:t>
      </w:r>
      <w:r w:rsidR="00F83EC6" w:rsidRPr="00F83EC6">
        <w:t xml:space="preserve">. </w:t>
      </w:r>
      <w:r w:rsidRPr="00F83EC6">
        <w:t>В этом смысле в обществах, где либеральная традиция вполне укоренилась, даже эмпирическая наука отталкивается в своих посылках от разработанного в теории политического идеала</w:t>
      </w:r>
      <w:r w:rsidR="00F83EC6" w:rsidRPr="00F83EC6">
        <w:t xml:space="preserve">. </w:t>
      </w:r>
      <w:r w:rsidRPr="00F83EC6">
        <w:t>Соответственно, политическая теория нередко конструируется индуктивно, вбирая в себя элементы опыта</w:t>
      </w:r>
      <w:r w:rsidR="00F83EC6" w:rsidRPr="00F83EC6">
        <w:t>.</w:t>
      </w:r>
    </w:p>
    <w:p w:rsidR="00F83EC6" w:rsidRDefault="00000E61" w:rsidP="00F83EC6">
      <w:pPr>
        <w:ind w:firstLine="709"/>
      </w:pPr>
      <w:r w:rsidRPr="00F83EC6">
        <w:t>Но если главное отличие нормативной теории от эмпирической теории</w:t>
      </w:r>
      <w:r w:rsidR="00F83EC6">
        <w:t xml:space="preserve"> (</w:t>
      </w:r>
      <w:r w:rsidRPr="00F83EC6">
        <w:t>или науки</w:t>
      </w:r>
      <w:r w:rsidR="00F83EC6" w:rsidRPr="00F83EC6">
        <w:t xml:space="preserve">) </w:t>
      </w:r>
      <w:r w:rsidRPr="00F83EC6">
        <w:t>зависит от того</w:t>
      </w:r>
      <w:r w:rsidR="00F83EC6" w:rsidRPr="00F83EC6">
        <w:t xml:space="preserve"> - </w:t>
      </w:r>
      <w:r w:rsidRPr="00F83EC6">
        <w:t>в какой степени последняя может или должна ориентироваться на определенные ценностно окрашенные нормы, возникает вопрос о критериях “правильности</w:t>
      </w:r>
      <w:r w:rsidR="00F83EC6">
        <w:t>" (</w:t>
      </w:r>
      <w:r w:rsidRPr="00F83EC6">
        <w:t>верификации</w:t>
      </w:r>
      <w:r w:rsidR="00F83EC6" w:rsidRPr="00F83EC6">
        <w:t xml:space="preserve">) </w:t>
      </w:r>
      <w:r w:rsidRPr="00F83EC6">
        <w:t>той или иной теории</w:t>
      </w:r>
      <w:r w:rsidR="00F83EC6" w:rsidRPr="00F83EC6">
        <w:t>.</w:t>
      </w:r>
    </w:p>
    <w:p w:rsidR="00F83EC6" w:rsidRDefault="00000E61" w:rsidP="00F83EC6">
      <w:pPr>
        <w:ind w:firstLine="709"/>
      </w:pPr>
      <w:r w:rsidRPr="00F83EC6">
        <w:t>В своей, ставшей после второй мировой войны широко известной книге “Человек науки против политики власти”</w:t>
      </w:r>
      <w:r w:rsidR="00F83EC6">
        <w:t xml:space="preserve"> (</w:t>
      </w:r>
      <w:r w:rsidRPr="00F83EC6">
        <w:t>1946</w:t>
      </w:r>
      <w:r w:rsidR="00F83EC6" w:rsidRPr="00F83EC6">
        <w:t xml:space="preserve">) </w:t>
      </w:r>
      <w:r w:rsidRPr="00F83EC6">
        <w:t>Г</w:t>
      </w:r>
      <w:r w:rsidR="00F83EC6" w:rsidRPr="00F83EC6">
        <w:t xml:space="preserve">. </w:t>
      </w:r>
      <w:r w:rsidRPr="00F83EC6">
        <w:t>Моргентау</w:t>
      </w:r>
      <w:r w:rsidR="00F83EC6" w:rsidRPr="00F83EC6">
        <w:t xml:space="preserve"> - </w:t>
      </w:r>
      <w:r w:rsidRPr="00F83EC6">
        <w:t>немецкий ученый, эмигрировавший из нацистской Германии в США, отмечал</w:t>
      </w:r>
      <w:r w:rsidR="00F83EC6" w:rsidRPr="00F83EC6">
        <w:t xml:space="preserve">: </w:t>
      </w:r>
      <w:r w:rsidRPr="00F83EC6">
        <w:t>“Величие ученого не зависит исключительно от его способности делать различие между истинным и ложным</w:t>
      </w:r>
      <w:r w:rsidR="00F83EC6" w:rsidRPr="00F83EC6">
        <w:t xml:space="preserve">. </w:t>
      </w:r>
      <w:r w:rsidRPr="00F83EC6">
        <w:t>Его величие раскрывается, прежде всего, в его способности и решимости выбирать из всех истин, которые можно познать, те, которые познавать необходимо</w:t>
      </w:r>
      <w:r w:rsidR="00F83EC6" w:rsidRPr="00F83EC6">
        <w:t xml:space="preserve">. </w:t>
      </w:r>
      <w:r w:rsidRPr="00F83EC6">
        <w:t>Тот, кто способен только отличать правду от лжи, ошибается даже в том, что он знает</w:t>
      </w:r>
      <w:r w:rsidR="00F83EC6" w:rsidRPr="00F83EC6">
        <w:t xml:space="preserve">. </w:t>
      </w:r>
      <w:r w:rsidRPr="00F83EC6">
        <w:t>Ведь он не знает</w:t>
      </w:r>
      <w:r w:rsidR="00F83EC6" w:rsidRPr="00F83EC6">
        <w:t xml:space="preserve"> - </w:t>
      </w:r>
      <w:r w:rsidRPr="00F83EC6">
        <w:t>какое знание необходимо и без какого можно обойтись</w:t>
      </w:r>
      <w:r w:rsidR="00F83EC6" w:rsidRPr="00F83EC6">
        <w:t xml:space="preserve">. </w:t>
      </w:r>
      <w:r w:rsidRPr="00F83EC6">
        <w:t>Проводя такое различие или будучи не в состоянии это сделать, ученый имплицитно обнаруживает моральные стандарты, которые руководят им, или же их отсутствие</w:t>
      </w:r>
      <w:r w:rsidR="00F83EC6" w:rsidRPr="00F83EC6">
        <w:t xml:space="preserve">. </w:t>
      </w:r>
      <w:r w:rsidRPr="00F83EC6">
        <w:t>Система морально детерминированного научного знания представляет картину мира, знать который важно и ориентироваться в котором необходимо</w:t>
      </w:r>
      <w:r w:rsidR="00F83EC6" w:rsidRPr="00F83EC6">
        <w:t xml:space="preserve">. </w:t>
      </w:r>
      <w:r w:rsidRPr="00F83EC6">
        <w:t>Научное знание, понимаемое таким образом, несет с собой моральную оценку того, чему оно обязано своим существованием</w:t>
      </w:r>
      <w:r w:rsidR="00F83EC6" w:rsidRPr="00F83EC6">
        <w:t xml:space="preserve">. </w:t>
      </w:r>
      <w:r w:rsidRPr="00F83EC6">
        <w:t>Однако, с того самого момента, как это моральное решение прорастает из индивидуального уравнивания обществоведа и получает привкус его иррациональной природы, рациональность научного ума и его притязание на универсальность подпадают в данном случае еще и под другое ограничение</w:t>
      </w:r>
      <w:r w:rsidR="00F83EC6">
        <w:t>".</w:t>
      </w:r>
    </w:p>
    <w:p w:rsidR="00F83EC6" w:rsidRDefault="00000E61" w:rsidP="00F83EC6">
      <w:pPr>
        <w:ind w:firstLine="709"/>
      </w:pPr>
      <w:r w:rsidRPr="00F83EC6">
        <w:t>Резкая критика, данная Г</w:t>
      </w:r>
      <w:r w:rsidR="00F83EC6" w:rsidRPr="00F83EC6">
        <w:t xml:space="preserve">. </w:t>
      </w:r>
      <w:r w:rsidRPr="00F83EC6">
        <w:t>Моргентау эвристическим и моральным стандартам научного знания и его носителей, во многом была вызвана глобальным разочарованием ученых его поколения в возможностях как социальной науки, так и западных либеральных</w:t>
      </w:r>
      <w:r w:rsidR="00F83EC6" w:rsidRPr="00F83EC6">
        <w:t xml:space="preserve"> </w:t>
      </w:r>
      <w:r w:rsidRPr="00F83EC6">
        <w:t>демократий, не сумевших предотвратить прихода нацистов к власти в Германии и стремительной экспансии тоталитарной политики во всем мире</w:t>
      </w:r>
      <w:r w:rsidR="00F83EC6" w:rsidRPr="00F83EC6">
        <w:t>.</w:t>
      </w:r>
    </w:p>
    <w:p w:rsidR="00F83EC6" w:rsidRDefault="00000E61" w:rsidP="00F83EC6">
      <w:pPr>
        <w:ind w:firstLine="709"/>
      </w:pPr>
      <w:r w:rsidRPr="00F83EC6">
        <w:t>Вопрос о границах и возможностях общественных наук вообще и политологии, в частности</w:t>
      </w:r>
      <w:r w:rsidR="00F83EC6" w:rsidRPr="00F83EC6">
        <w:t xml:space="preserve">, </w:t>
      </w:r>
      <w:r w:rsidRPr="00F83EC6">
        <w:t>приобретает поистине драматический характер и в современной России</w:t>
      </w:r>
      <w:r w:rsidR="00F83EC6" w:rsidRPr="00F83EC6">
        <w:t xml:space="preserve">. </w:t>
      </w:r>
      <w:r w:rsidRPr="00F83EC6">
        <w:t>Претензии гуманитарной интеллигенции с начала “перестройки” на разработку</w:t>
      </w:r>
      <w:r w:rsidR="00F83EC6" w:rsidRPr="00F83EC6">
        <w:t xml:space="preserve"> </w:t>
      </w:r>
      <w:r w:rsidRPr="00F83EC6">
        <w:t>концепции “социализма с открытым лицом</w:t>
      </w:r>
      <w:r w:rsidR="00F83EC6">
        <w:t xml:space="preserve">", </w:t>
      </w:r>
      <w:r w:rsidRPr="00F83EC6">
        <w:t>а после ее краха нового российского варианта либерального государства потерпели полный провал, столкнувшись с реальностью жесточайшего экономического и политического кризиса</w:t>
      </w:r>
      <w:r w:rsidR="00F83EC6" w:rsidRPr="00F83EC6">
        <w:t xml:space="preserve">. </w:t>
      </w:r>
      <w:r w:rsidRPr="00F83EC6">
        <w:t>В этих условиях вопрос о содержании, месте и роли политического знания в плане его возможностей оказывать реальное воздействие на политические процессы нуждается в более подробном анализе</w:t>
      </w:r>
      <w:r w:rsidR="00F83EC6" w:rsidRPr="00F83EC6">
        <w:t>.</w:t>
      </w:r>
    </w:p>
    <w:p w:rsidR="00F83EC6" w:rsidRDefault="00000E61" w:rsidP="00F83EC6">
      <w:pPr>
        <w:ind w:firstLine="709"/>
      </w:pPr>
      <w:r w:rsidRPr="00F83EC6">
        <w:t>Политологи в различных странах обычно подразделяются по своему</w:t>
      </w:r>
      <w:r w:rsidR="00F83EC6" w:rsidRPr="00F83EC6">
        <w:t xml:space="preserve"> </w:t>
      </w:r>
      <w:r w:rsidRPr="00F83EC6">
        <w:t>профессиональному кодексу на приверженцев “знания ради самого знания” и на сторонников применения на практике вырабатываемых наукой рекомендаций</w:t>
      </w:r>
      <w:r w:rsidR="00F83EC6" w:rsidRPr="00F83EC6">
        <w:t xml:space="preserve">. </w:t>
      </w:r>
      <w:r w:rsidRPr="00F83EC6">
        <w:t>Помимо ученых, поддерживающих тесные связи с профессиональными политиками, ко второй категории можно причислить и тех специалистов, которые рассматривают политическую науку как важнейшую составную часть гражданского и политического образования</w:t>
      </w:r>
      <w:r w:rsidR="00F83EC6" w:rsidRPr="00F83EC6">
        <w:t xml:space="preserve">. </w:t>
      </w:r>
      <w:r w:rsidRPr="00F83EC6">
        <w:t>Между двумя крайними точками</w:t>
      </w:r>
      <w:r w:rsidR="00F83EC6" w:rsidRPr="00F83EC6">
        <w:t xml:space="preserve"> - </w:t>
      </w:r>
      <w:r w:rsidRPr="00F83EC6">
        <w:t>исследование политики ради самого</w:t>
      </w:r>
      <w:r w:rsidR="00F83EC6" w:rsidRPr="00F83EC6">
        <w:t xml:space="preserve"> </w:t>
      </w:r>
      <w:r w:rsidRPr="00F83EC6">
        <w:t>исследования и концепцией гражданского образования</w:t>
      </w:r>
      <w:r w:rsidR="00F83EC6" w:rsidRPr="00F83EC6">
        <w:t xml:space="preserve"> - </w:t>
      </w:r>
      <w:r w:rsidRPr="00F83EC6">
        <w:t>находится идея политической науки как специфической области знания и образования, способной оказывать влияние на окружающий мир</w:t>
      </w:r>
      <w:r w:rsidR="00F83EC6" w:rsidRPr="00F83EC6">
        <w:t>.</w:t>
      </w:r>
    </w:p>
    <w:p w:rsidR="00F83EC6" w:rsidRDefault="00000E61" w:rsidP="00F83EC6">
      <w:pPr>
        <w:ind w:firstLine="709"/>
      </w:pPr>
      <w:r w:rsidRPr="00F83EC6">
        <w:t>Соприкосновение политической науки с практикой вовсе не означает, что ее содержание должно непременно определяться исключительно существующими в обществе политическими тенденциями и прогнозами</w:t>
      </w:r>
      <w:r w:rsidR="00F83EC6" w:rsidRPr="00F83EC6">
        <w:t xml:space="preserve">. </w:t>
      </w:r>
      <w:r w:rsidRPr="00F83EC6">
        <w:t>Собираемая политологами информация используется профессиональными политиками, но это не должно означать, что именно последние должны предписывать ученым направление их исследований</w:t>
      </w:r>
      <w:r w:rsidR="00F83EC6" w:rsidRPr="00F83EC6">
        <w:t xml:space="preserve">. </w:t>
      </w:r>
      <w:r w:rsidRPr="00F83EC6">
        <w:t>При этом невозможно отрицать, что материалы, попадающие к ученым из сферы практической политики, могут оказывать существенное воздействие на постановку и решение теоретических проблем</w:t>
      </w:r>
      <w:r w:rsidR="00F83EC6" w:rsidRPr="00F83EC6">
        <w:t>.</w:t>
      </w:r>
    </w:p>
    <w:p w:rsidR="00F83EC6" w:rsidRDefault="00F83EC6" w:rsidP="00F83EC6">
      <w:pPr>
        <w:ind w:firstLine="709"/>
        <w:rPr>
          <w:i/>
          <w:iCs/>
          <w:lang w:val="uk-UA"/>
        </w:rPr>
      </w:pPr>
    </w:p>
    <w:p w:rsidR="00F83EC6" w:rsidRPr="00F83EC6" w:rsidRDefault="00F83EC6" w:rsidP="00F83EC6">
      <w:pPr>
        <w:pStyle w:val="2"/>
        <w:rPr>
          <w:lang w:val="uk-UA"/>
        </w:rPr>
      </w:pPr>
      <w:bookmarkStart w:id="2" w:name="_Toc265124356"/>
      <w:r>
        <w:t xml:space="preserve">3. </w:t>
      </w:r>
      <w:r w:rsidR="00000E61" w:rsidRPr="00F83EC6">
        <w:t>Структура и методология политического знания</w:t>
      </w:r>
      <w:bookmarkEnd w:id="2"/>
    </w:p>
    <w:p w:rsidR="00F83EC6" w:rsidRDefault="00F83EC6" w:rsidP="00F83EC6">
      <w:pPr>
        <w:ind w:firstLine="709"/>
        <w:rPr>
          <w:lang w:val="uk-UA"/>
        </w:rPr>
      </w:pPr>
    </w:p>
    <w:p w:rsidR="00F83EC6" w:rsidRDefault="00000E61" w:rsidP="00F83EC6">
      <w:pPr>
        <w:ind w:firstLine="709"/>
      </w:pPr>
      <w:r w:rsidRPr="00F83EC6">
        <w:t>Развитие политического знания может быть представлено как смена концептуальных подходов</w:t>
      </w:r>
      <w:r w:rsidR="00F83EC6" w:rsidRPr="00F83EC6">
        <w:t xml:space="preserve">. </w:t>
      </w:r>
      <w:r w:rsidRPr="00F83EC6">
        <w:t>На определенных этапах одни подходы сменялись другими, причем первые продолжали существовать, по-прежнему находя горячих приверженцев, что само по себе создавало атмосферу непрерывных споров вокруг преимуществ того или иного метода анализа политических процессов</w:t>
      </w:r>
      <w:r w:rsidR="00F83EC6" w:rsidRPr="00F83EC6">
        <w:t>.</w:t>
      </w:r>
    </w:p>
    <w:p w:rsidR="00F83EC6" w:rsidRDefault="00000E61" w:rsidP="00F83EC6">
      <w:pPr>
        <w:ind w:firstLine="709"/>
      </w:pPr>
      <w:r w:rsidRPr="00F83EC6">
        <w:t>Возможны различные способы классификации</w:t>
      </w:r>
      <w:r w:rsidR="00F83EC6" w:rsidRPr="00F83EC6">
        <w:t xml:space="preserve"> </w:t>
      </w:r>
      <w:r w:rsidRPr="00F83EC6">
        <w:t>подходов к изучению политики, но наиболее важным представляется отношение к проблеме способа построения политической теории на основе</w:t>
      </w:r>
      <w:r w:rsidR="00F83EC6" w:rsidRPr="00F83EC6">
        <w:t xml:space="preserve"> </w:t>
      </w:r>
      <w:r w:rsidRPr="00F83EC6">
        <w:t>фактов и ценностей</w:t>
      </w:r>
      <w:r w:rsidR="00F83EC6" w:rsidRPr="00F83EC6">
        <w:t xml:space="preserve">. </w:t>
      </w:r>
      <w:r w:rsidRPr="00F83EC6">
        <w:t xml:space="preserve">Различия в их интерпретации формируют </w:t>
      </w:r>
      <w:r w:rsidRPr="00F83EC6">
        <w:rPr>
          <w:i/>
          <w:iCs/>
        </w:rPr>
        <w:t>нормативный</w:t>
      </w:r>
      <w:r w:rsidRPr="00F83EC6">
        <w:t xml:space="preserve"> подход, с одной стороны, и эмпирический и аналитический подходы, с другой</w:t>
      </w:r>
      <w:r w:rsidR="00F83EC6" w:rsidRPr="00F83EC6">
        <w:t>.</w:t>
      </w:r>
    </w:p>
    <w:p w:rsidR="00F83EC6" w:rsidRDefault="00000E61" w:rsidP="00F83EC6">
      <w:pPr>
        <w:ind w:firstLine="709"/>
      </w:pPr>
      <w:r w:rsidRPr="00F83EC6">
        <w:t xml:space="preserve">Классификация, основанная на характеристике </w:t>
      </w:r>
      <w:r w:rsidRPr="00F83EC6">
        <w:rPr>
          <w:i/>
          <w:iCs/>
        </w:rPr>
        <w:t>объектов</w:t>
      </w:r>
      <w:r w:rsidRPr="00F83EC6">
        <w:t xml:space="preserve"> политического знания, формирует соответственно философский и идеологический, институциональный и структурный, и, наконец, бихевиоральный подходы</w:t>
      </w:r>
      <w:r w:rsidR="00F83EC6" w:rsidRPr="00F83EC6">
        <w:t>.</w:t>
      </w:r>
    </w:p>
    <w:p w:rsidR="00F83EC6" w:rsidRDefault="00000E61" w:rsidP="00F83EC6">
      <w:pPr>
        <w:ind w:firstLine="709"/>
      </w:pPr>
      <w:r w:rsidRPr="00F83EC6">
        <w:t>Различные методы, которыми пользуются специалисты создают различия между юридическим, историческим и собственно политологическим подходами</w:t>
      </w:r>
      <w:r w:rsidR="00F83EC6" w:rsidRPr="00F83EC6">
        <w:t xml:space="preserve">. </w:t>
      </w:r>
      <w:r w:rsidRPr="00F83EC6">
        <w:t>Долгое время юридический и исторический подходы в сочетании с институциональным занимали господствующее положение, находя также точки соприкосновения между собой и в специфической интерпретации философской традиции</w:t>
      </w:r>
      <w:r w:rsidR="00F83EC6" w:rsidRPr="00F83EC6">
        <w:t xml:space="preserve">. </w:t>
      </w:r>
      <w:r w:rsidRPr="00F83EC6">
        <w:t>В настоящее время пальму первенства оспаривают бихевиоральный подход и постмодернистская</w:t>
      </w:r>
      <w:r w:rsidR="00F83EC6" w:rsidRPr="00F83EC6">
        <w:t xml:space="preserve"> </w:t>
      </w:r>
      <w:r w:rsidRPr="00F83EC6">
        <w:t>традиция политической философии</w:t>
      </w:r>
      <w:r w:rsidR="00F83EC6" w:rsidRPr="00F83EC6">
        <w:t xml:space="preserve">. </w:t>
      </w:r>
      <w:r w:rsidRPr="00F83EC6">
        <w:t>Классификация подходов может</w:t>
      </w:r>
      <w:r w:rsidR="00F83EC6" w:rsidRPr="00F83EC6">
        <w:t xml:space="preserve"> </w:t>
      </w:r>
      <w:r w:rsidRPr="00F83EC6">
        <w:t>быть представлена и в прямой зависимости от использования политологами методов других гуманитарных наук</w:t>
      </w:r>
      <w:r w:rsidR="00F83EC6" w:rsidRPr="00F83EC6">
        <w:t xml:space="preserve"> - </w:t>
      </w:r>
      <w:r w:rsidRPr="00F83EC6">
        <w:t>социологии, психологии, антропологии и др</w:t>
      </w:r>
      <w:r w:rsidR="00F83EC6" w:rsidRPr="00F83EC6">
        <w:t xml:space="preserve">. </w:t>
      </w:r>
      <w:r w:rsidRPr="00F83EC6">
        <w:t>Смена исследовательских парадигм создает также почву для довольно поверхностного различия между “традиционным</w:t>
      </w:r>
      <w:r w:rsidR="00F83EC6">
        <w:t xml:space="preserve">" </w:t>
      </w:r>
      <w:r w:rsidRPr="00F83EC6">
        <w:t>подходами и “революционным</w:t>
      </w:r>
      <w:r w:rsidR="00F83EC6">
        <w:t xml:space="preserve">", </w:t>
      </w:r>
      <w:r w:rsidRPr="00F83EC6">
        <w:t>на который во второй половине ХХ века постоянно претендовал бихевиорализм</w:t>
      </w:r>
      <w:r w:rsidR="00F83EC6" w:rsidRPr="00F83EC6">
        <w:t>.</w:t>
      </w:r>
    </w:p>
    <w:p w:rsidR="00F83EC6" w:rsidRDefault="00000E61" w:rsidP="00F83EC6">
      <w:pPr>
        <w:ind w:firstLine="709"/>
      </w:pPr>
      <w:r w:rsidRPr="00F83EC6">
        <w:t>Различия между нормативным и эмпирическим подходами возникло по мере формирования новых научных методов, заимствованных гуманитарными науками у естественных</w:t>
      </w:r>
      <w:r w:rsidR="00F83EC6" w:rsidRPr="00F83EC6">
        <w:t xml:space="preserve">. </w:t>
      </w:r>
      <w:r w:rsidRPr="00F83EC6">
        <w:t>Ранняя политическая литература была преимущественно нормативной по своему характеру</w:t>
      </w:r>
      <w:r w:rsidR="00F83EC6" w:rsidRPr="00F83EC6">
        <w:t xml:space="preserve">. </w:t>
      </w:r>
      <w:r w:rsidRPr="00F83EC6">
        <w:t>Даже когда политические философы</w:t>
      </w:r>
      <w:r w:rsidR="00F83EC6">
        <w:t xml:space="preserve"> (</w:t>
      </w:r>
      <w:r w:rsidRPr="00F83EC6">
        <w:t>Платон, Аристотель, Гоббс, Локк, Руссо, Берк</w:t>
      </w:r>
      <w:r w:rsidR="00F83EC6" w:rsidRPr="00F83EC6">
        <w:t xml:space="preserve">) </w:t>
      </w:r>
      <w:r w:rsidRPr="00F83EC6">
        <w:t>пытались адекватно описать “человеческую природу</w:t>
      </w:r>
      <w:r w:rsidR="00F83EC6">
        <w:t xml:space="preserve">", </w:t>
      </w:r>
      <w:r w:rsidRPr="00F83EC6">
        <w:t xml:space="preserve">они отталкивались в своих описаниях от трансцендентных идеалов, в основе которых лежало представление о </w:t>
      </w:r>
      <w:r w:rsidRPr="00F83EC6">
        <w:rPr>
          <w:i/>
          <w:iCs/>
        </w:rPr>
        <w:t>должном</w:t>
      </w:r>
      <w:r w:rsidRPr="00F83EC6">
        <w:t xml:space="preserve"> идеальном политическом порядке</w:t>
      </w:r>
      <w:r w:rsidR="00F83EC6" w:rsidRPr="00F83EC6">
        <w:t xml:space="preserve">. </w:t>
      </w:r>
      <w:r w:rsidRPr="00F83EC6">
        <w:t>По мере прогрессирующего успеха ориентированных на эмпирическую методологию построений нормативные идеи продолжали существовать в видоизмененной форме, оказывая немалое воздействие на характер политических дискуссий в послевоенный период</w:t>
      </w:r>
      <w:r w:rsidR="00F83EC6">
        <w:t xml:space="preserve"> (</w:t>
      </w:r>
      <w:r w:rsidRPr="00F83EC6">
        <w:t>например, новое направление философского консерватизма в США и Западной Европе, ведущее происхождение от идей “чикагской школы</w:t>
      </w:r>
      <w:r w:rsidR="00F83EC6">
        <w:t xml:space="preserve">" </w:t>
      </w:r>
      <w:r w:rsidRPr="00F83EC6">
        <w:t>Лео Страусса, современные направления либеральной политической философии, связанные с именами Д</w:t>
      </w:r>
      <w:r w:rsidR="00F83EC6" w:rsidRPr="00F83EC6">
        <w:t xml:space="preserve">. </w:t>
      </w:r>
      <w:r w:rsidRPr="00F83EC6">
        <w:t>Роулса, Ю</w:t>
      </w:r>
      <w:r w:rsidR="00F83EC6" w:rsidRPr="00F83EC6">
        <w:t xml:space="preserve">. </w:t>
      </w:r>
      <w:r w:rsidRPr="00F83EC6">
        <w:t>Хабермаса и др</w:t>
      </w:r>
      <w:r w:rsidR="00F83EC6">
        <w:t>.,</w:t>
      </w:r>
      <w:r w:rsidRPr="00F83EC6">
        <w:t xml:space="preserve"> философия политики “новых левых</w:t>
      </w:r>
      <w:r w:rsidR="00F83EC6">
        <w:t xml:space="preserve">" </w:t>
      </w:r>
      <w:r w:rsidRPr="00F83EC6">
        <w:t xml:space="preserve">и неомарксизма и </w:t>
      </w:r>
      <w:r w:rsidR="00F83EC6">
        <w:t>др.)</w:t>
      </w:r>
      <w:r w:rsidR="00F83EC6" w:rsidRPr="00F83EC6">
        <w:t>.</w:t>
      </w:r>
    </w:p>
    <w:p w:rsidR="00F83EC6" w:rsidRDefault="00000E61" w:rsidP="00F83EC6">
      <w:pPr>
        <w:ind w:firstLine="709"/>
      </w:pPr>
      <w:r w:rsidRPr="00F83EC6">
        <w:t>Определенные точки соприкосновения между философским и эмпирическим направлениями возникли в период появления нового течения, связанного с формированием “современной эмпирической теории”, отличающейся от нормативных представлений твердой ориентацией на свободное от ценностных суждений описание и объяснение основных характеристик человеческого поведения</w:t>
      </w:r>
      <w:r w:rsidR="00F83EC6" w:rsidRPr="00F83EC6">
        <w:t xml:space="preserve">. </w:t>
      </w:r>
      <w:r w:rsidRPr="00F83EC6">
        <w:t>При этом представители новой школы стремились заимствовать целый ряд характеристик политического поведения, возникших в различные исторические эпохи</w:t>
      </w:r>
      <w:r w:rsidR="00F83EC6" w:rsidRPr="00F83EC6">
        <w:t xml:space="preserve"> </w:t>
      </w:r>
      <w:r w:rsidRPr="00F83EC6">
        <w:t>в классической философской литературе, например, в</w:t>
      </w:r>
      <w:r w:rsidR="00F83EC6" w:rsidRPr="00F83EC6">
        <w:t xml:space="preserve"> </w:t>
      </w:r>
      <w:r w:rsidRPr="00F83EC6">
        <w:t>“Политике</w:t>
      </w:r>
      <w:r w:rsidR="00F83EC6">
        <w:t xml:space="preserve">" </w:t>
      </w:r>
      <w:r w:rsidRPr="00F83EC6">
        <w:t>Аристотеля или “Левиафане” Гоббса</w:t>
      </w:r>
      <w:r w:rsidR="00F83EC6" w:rsidRPr="00F83EC6">
        <w:t>.</w:t>
      </w:r>
    </w:p>
    <w:p w:rsidR="00F83EC6" w:rsidRDefault="00000E61" w:rsidP="00F83EC6">
      <w:pPr>
        <w:ind w:firstLine="709"/>
      </w:pPr>
      <w:r w:rsidRPr="00F83EC6">
        <w:t>В отличие от философского подхода</w:t>
      </w:r>
      <w:r w:rsidR="00F83EC6">
        <w:t xml:space="preserve"> (</w:t>
      </w:r>
      <w:r w:rsidRPr="00F83EC6">
        <w:t>совпадающего во многих своих характеристиках с нормативным</w:t>
      </w:r>
      <w:r w:rsidR="00F83EC6" w:rsidRPr="00F83EC6">
        <w:t xml:space="preserve">) </w:t>
      </w:r>
      <w:r w:rsidRPr="00F83EC6">
        <w:rPr>
          <w:i/>
          <w:iCs/>
        </w:rPr>
        <w:t>институциональный</w:t>
      </w:r>
      <w:r w:rsidRPr="00F83EC6">
        <w:t xml:space="preserve"> подход, ведя свое происхождение от античной классификации форм государственного устройства, представленных у Платона, Аристотеля, Полибия и Цицерона, продолжает уверенно оспаривать приоритет в разработке методологии политического анализа у бихевиорализма</w:t>
      </w:r>
      <w:r w:rsidR="00F83EC6" w:rsidRPr="00F83EC6">
        <w:t xml:space="preserve">. </w:t>
      </w:r>
      <w:r w:rsidRPr="00F83EC6">
        <w:t>Институциональный подход акцентирует внимание исключительно на формальных аспектах государственной</w:t>
      </w:r>
      <w:r w:rsidR="00F83EC6">
        <w:t xml:space="preserve"> (</w:t>
      </w:r>
      <w:r w:rsidRPr="00F83EC6">
        <w:t>правительственной</w:t>
      </w:r>
      <w:r w:rsidR="00F83EC6" w:rsidRPr="00F83EC6">
        <w:t xml:space="preserve">) </w:t>
      </w:r>
      <w:r w:rsidRPr="00F83EC6">
        <w:t>политики</w:t>
      </w:r>
      <w:r w:rsidR="00F83EC6" w:rsidRPr="00F83EC6">
        <w:t xml:space="preserve">. </w:t>
      </w:r>
      <w:r w:rsidRPr="00F83EC6">
        <w:t>Изучение конституционных актов и основанной на них политической практики, а также структур законодательной, исполнительной и судебной ветвей власти, законов о выборах, на которых основана деятельность политических партий</w:t>
      </w:r>
      <w:r w:rsidR="00F83EC6" w:rsidRPr="00F83EC6">
        <w:t xml:space="preserve">, </w:t>
      </w:r>
      <w:r w:rsidRPr="00F83EC6">
        <w:t>сложных процедур самоуправления и муниципальной политики призвано, в конечном итоге, выявить фундаментальную роль структур и правил, определяющих политические ориентации</w:t>
      </w:r>
      <w:r w:rsidR="00F83EC6" w:rsidRPr="00F83EC6">
        <w:t xml:space="preserve">. </w:t>
      </w:r>
      <w:r w:rsidRPr="00F83EC6">
        <w:t>Индивиды при этом рассматриваются как недифференцированные постоянные</w:t>
      </w:r>
      <w:r w:rsidR="00F83EC6" w:rsidRPr="00F83EC6">
        <w:t xml:space="preserve"> </w:t>
      </w:r>
      <w:r w:rsidRPr="00F83EC6">
        <w:t>“единицы</w:t>
      </w:r>
      <w:r w:rsidR="00F83EC6">
        <w:t xml:space="preserve">". </w:t>
      </w:r>
      <w:r w:rsidRPr="00F83EC6">
        <w:t>Различный характер воздействия на них политических институтов в зависимости от конкретных обстоятельств, как правило, не учитывается на том основании, что изучение функционирования политической системы должно предшествовать изучению индивидуального поведения</w:t>
      </w:r>
      <w:r w:rsidR="00F83EC6" w:rsidRPr="00F83EC6">
        <w:t>.</w:t>
      </w:r>
    </w:p>
    <w:p w:rsidR="00F83EC6" w:rsidRDefault="00000E61" w:rsidP="00F83EC6">
      <w:pPr>
        <w:ind w:firstLine="709"/>
      </w:pPr>
      <w:r w:rsidRPr="00F83EC6">
        <w:t>Для институционалистов характерен отход от нормативных взглядов на политику</w:t>
      </w:r>
      <w:r w:rsidR="00F83EC6" w:rsidRPr="00F83EC6">
        <w:t xml:space="preserve">. </w:t>
      </w:r>
      <w:r w:rsidRPr="00F83EC6">
        <w:t>Даже те из них, кто занимается проблемой разработки и внедрения наилучших механизмов реализации демократических принципов, ориентируются преимущественно на эмпирические методы анализа</w:t>
      </w:r>
      <w:r w:rsidR="00F83EC6" w:rsidRPr="00F83EC6">
        <w:t xml:space="preserve">. </w:t>
      </w:r>
      <w:r w:rsidRPr="00F83EC6">
        <w:t>Теоретические построения в рамках такого подхода оказались сведенными до минимума</w:t>
      </w:r>
      <w:r w:rsidR="00F83EC6" w:rsidRPr="00F83EC6">
        <w:t xml:space="preserve">. </w:t>
      </w:r>
      <w:r w:rsidRPr="00F83EC6">
        <w:t>В наиболее чистом виде институционализм сформировался в политической науке США, поскольку ее представители</w:t>
      </w:r>
      <w:r w:rsidR="00F83EC6" w:rsidRPr="00F83EC6">
        <w:t xml:space="preserve"> </w:t>
      </w:r>
      <w:r w:rsidRPr="00F83EC6">
        <w:t>с самого начала противостояли юридической традиции анализа политического процесса, защищая положение, согласно которому не все правила и структуры в политике могут быть сведены к праву</w:t>
      </w:r>
      <w:r w:rsidR="00F83EC6" w:rsidRPr="00F83EC6">
        <w:t>.</w:t>
      </w:r>
    </w:p>
    <w:p w:rsidR="00F83EC6" w:rsidRDefault="00000E61" w:rsidP="00F83EC6">
      <w:pPr>
        <w:ind w:firstLine="709"/>
      </w:pPr>
      <w:r w:rsidRPr="00F83EC6">
        <w:t>Усилению этого направления помогло и то обстоятельство, что американская политология, в отличие от западноевропейской, с самого начала развивалась вне юридических факультетов</w:t>
      </w:r>
      <w:r w:rsidR="00F83EC6" w:rsidRPr="00F83EC6">
        <w:t xml:space="preserve">. </w:t>
      </w:r>
      <w:r w:rsidRPr="00F83EC6">
        <w:t>Поэтому представление о самостоятельном значении политического процесса сравнительно быстро распространилось среди ученых, способствуя в дальнейшем взаимодействию между институциональным и бихевиоральным подходами</w:t>
      </w:r>
      <w:r w:rsidR="00F83EC6" w:rsidRPr="00F83EC6">
        <w:t>.</w:t>
      </w:r>
    </w:p>
    <w:p w:rsidR="00F83EC6" w:rsidRDefault="00000E61" w:rsidP="00F83EC6">
      <w:pPr>
        <w:ind w:firstLine="709"/>
      </w:pPr>
      <w:r w:rsidRPr="00F83EC6">
        <w:t>Бихевиорализм стал стремительно распространяться в американской политологии в 50-е г</w:t>
      </w:r>
      <w:r w:rsidR="00F83EC6" w:rsidRPr="00F83EC6">
        <w:t xml:space="preserve">. </w:t>
      </w:r>
      <w:r w:rsidRPr="00F83EC6">
        <w:t>г</w:t>
      </w:r>
      <w:r w:rsidR="00F83EC6" w:rsidRPr="00F83EC6">
        <w:t xml:space="preserve">. </w:t>
      </w:r>
      <w:r w:rsidRPr="00F83EC6">
        <w:t>преимущественно под влиянием настоятельной потребности в создании систематической, строгой, не-спекулятивной политической теории</w:t>
      </w:r>
      <w:r w:rsidR="00F83EC6" w:rsidRPr="00F83EC6">
        <w:t xml:space="preserve">. </w:t>
      </w:r>
      <w:r w:rsidRPr="00F83EC6">
        <w:t>Характеризуя преимущества этого направления, один из ведущих американских политологов</w:t>
      </w:r>
      <w:r w:rsidR="00F83EC6" w:rsidRPr="00F83EC6">
        <w:t xml:space="preserve"> </w:t>
      </w:r>
      <w:r w:rsidRPr="00F83EC6">
        <w:t>Р</w:t>
      </w:r>
      <w:r w:rsidR="00F83EC6" w:rsidRPr="00F83EC6">
        <w:t xml:space="preserve">. </w:t>
      </w:r>
      <w:r w:rsidRPr="00F83EC6">
        <w:t>Даль, в частности, отмечал</w:t>
      </w:r>
      <w:r w:rsidR="00F83EC6" w:rsidRPr="00F83EC6">
        <w:t xml:space="preserve">: </w:t>
      </w:r>
      <w:r w:rsidRPr="00F83EC6">
        <w:t>“…Бихевиоральный подход является попыткой исправить наше понимание политики через поиск объяснений эмпирических аспектов политической жизни с помощью методов, теорий и критериев доказательства, которые приемлемы с точки зрения канонов, условий и утверждений современной эмпирической науки</w:t>
      </w:r>
      <w:r w:rsidR="00F83EC6">
        <w:t xml:space="preserve">". </w:t>
      </w:r>
      <w:r w:rsidRPr="00F83EC6">
        <w:t>Сущность этого подхода, по Далю, состоит в интерпретации всех политических и институциональных явлений в понятиях человеческого поведения</w:t>
      </w:r>
      <w:r w:rsidR="00F83EC6" w:rsidRPr="00F83EC6">
        <w:t>.</w:t>
      </w:r>
    </w:p>
    <w:p w:rsidR="00F83EC6" w:rsidRDefault="00000E61" w:rsidP="00F83EC6">
      <w:pPr>
        <w:ind w:firstLine="709"/>
      </w:pPr>
      <w:r w:rsidRPr="00F83EC6">
        <w:t>Можно выделить следующие приоритеты раннего бихевиорального подхода</w:t>
      </w:r>
      <w:r w:rsidR="00F83EC6" w:rsidRPr="00F83EC6">
        <w:t>:</w:t>
      </w:r>
    </w:p>
    <w:p w:rsidR="00F83EC6" w:rsidRDefault="00000E61" w:rsidP="00F83EC6">
      <w:pPr>
        <w:ind w:firstLine="709"/>
      </w:pPr>
      <w:r w:rsidRPr="00F83EC6">
        <w:t>а</w:t>
      </w:r>
      <w:r w:rsidR="00F83EC6" w:rsidRPr="00F83EC6">
        <w:t xml:space="preserve">) </w:t>
      </w:r>
      <w:r w:rsidRPr="00F83EC6">
        <w:t>поведению индивидов и групп отдается предпочтение перед анализом событий, структур, институтов или идеологий</w:t>
      </w:r>
      <w:r w:rsidR="00F83EC6" w:rsidRPr="00F83EC6">
        <w:t>;</w:t>
      </w:r>
    </w:p>
    <w:p w:rsidR="00F83EC6" w:rsidRDefault="00000E61" w:rsidP="00F83EC6">
      <w:pPr>
        <w:ind w:firstLine="709"/>
      </w:pPr>
      <w:r w:rsidRPr="00F83EC6">
        <w:t>б</w:t>
      </w:r>
      <w:r w:rsidR="00F83EC6" w:rsidRPr="00F83EC6">
        <w:t xml:space="preserve">) </w:t>
      </w:r>
      <w:r w:rsidRPr="00F83EC6">
        <w:t>теория и исследовательская деятельность должны</w:t>
      </w:r>
      <w:r w:rsidR="00F83EC6" w:rsidRPr="00F83EC6">
        <w:t xml:space="preserve"> </w:t>
      </w:r>
      <w:r w:rsidRPr="00F83EC6">
        <w:t>согласовываться с</w:t>
      </w:r>
      <w:r w:rsidR="00F83EC6" w:rsidRPr="00F83EC6">
        <w:t xml:space="preserve"> </w:t>
      </w:r>
      <w:r w:rsidRPr="00F83EC6">
        <w:t>выводами фундаментальных “бихевиоральных наук</w:t>
      </w:r>
      <w:r w:rsidR="00F83EC6">
        <w:t xml:space="preserve">", </w:t>
      </w:r>
      <w:r w:rsidRPr="00F83EC6">
        <w:t>к числу которых были отнесены в первую очередь</w:t>
      </w:r>
      <w:r w:rsidR="00F83EC6" w:rsidRPr="00F83EC6">
        <w:t xml:space="preserve"> - </w:t>
      </w:r>
      <w:r w:rsidRPr="00F83EC6">
        <w:t>психология, социология, культурная антропология, а в дальнейшем и экономическая наука</w:t>
      </w:r>
      <w:r w:rsidR="00F83EC6" w:rsidRPr="00F83EC6">
        <w:t>;</w:t>
      </w:r>
    </w:p>
    <w:p w:rsidR="00F83EC6" w:rsidRDefault="00000E61" w:rsidP="00F83EC6">
      <w:pPr>
        <w:ind w:firstLine="709"/>
      </w:pPr>
      <w:r w:rsidRPr="00F83EC6">
        <w:t>в</w:t>
      </w:r>
      <w:r w:rsidR="00F83EC6" w:rsidRPr="00F83EC6">
        <w:t xml:space="preserve">) </w:t>
      </w:r>
      <w:r w:rsidRPr="00F83EC6">
        <w:t>политический анализ акцентирует внимание на взаимозависимости теории и эмпирического исследования</w:t>
      </w:r>
      <w:r w:rsidR="00F83EC6" w:rsidRPr="00F83EC6">
        <w:t xml:space="preserve">. </w:t>
      </w:r>
      <w:r w:rsidRPr="00F83EC6">
        <w:t>Теоретические вопросы должны быть сформулированы в операционных терминах с целью их эмпирической проверки</w:t>
      </w:r>
      <w:r w:rsidR="00F83EC6" w:rsidRPr="00F83EC6">
        <w:t xml:space="preserve">. </w:t>
      </w:r>
      <w:r w:rsidRPr="00F83EC6">
        <w:t>В свою очередь, основное направление</w:t>
      </w:r>
      <w:r w:rsidR="00F83EC6" w:rsidRPr="00F83EC6">
        <w:t xml:space="preserve"> </w:t>
      </w:r>
      <w:r w:rsidRPr="00F83EC6">
        <w:t>эмпирического исследования должно определяться установкой на развитие научной политической теории</w:t>
      </w:r>
      <w:r w:rsidR="00F83EC6" w:rsidRPr="00F83EC6">
        <w:t>;</w:t>
      </w:r>
    </w:p>
    <w:p w:rsidR="00F83EC6" w:rsidRDefault="00000E61" w:rsidP="00F83EC6">
      <w:pPr>
        <w:ind w:firstLine="709"/>
      </w:pPr>
      <w:r w:rsidRPr="00F83EC6">
        <w:t>г</w:t>
      </w:r>
      <w:r w:rsidR="00F83EC6" w:rsidRPr="00F83EC6">
        <w:t xml:space="preserve">) </w:t>
      </w:r>
      <w:r w:rsidRPr="00F83EC6">
        <w:t>методология анализа политического поведения должна отличаться строгостью и точностью</w:t>
      </w:r>
      <w:r w:rsidR="00F83EC6" w:rsidRPr="00F83EC6">
        <w:t>.</w:t>
      </w:r>
    </w:p>
    <w:p w:rsidR="00F83EC6" w:rsidRDefault="00000E61" w:rsidP="00F83EC6">
      <w:pPr>
        <w:ind w:firstLine="709"/>
      </w:pPr>
      <w:r w:rsidRPr="00F83EC6">
        <w:t>Опираясь на приведенные выше методологические принципы, Д</w:t>
      </w:r>
      <w:r w:rsidR="00F83EC6" w:rsidRPr="00F83EC6">
        <w:t xml:space="preserve">. </w:t>
      </w:r>
      <w:r w:rsidRPr="00F83EC6">
        <w:t>Истон сформулировал основные элементы того, что может быть названо бихевиоралистской политической теорией</w:t>
      </w:r>
      <w:r w:rsidR="00F83EC6" w:rsidRPr="00F83EC6">
        <w:t>:</w:t>
      </w:r>
    </w:p>
    <w:p w:rsidR="00F83EC6" w:rsidRDefault="00000E61" w:rsidP="00F83EC6">
      <w:pPr>
        <w:ind w:firstLine="709"/>
      </w:pPr>
      <w:r w:rsidRPr="00F83EC6">
        <w:t>Существуют закономерности, которые могут быть открыты и выражены в общих формулах</w:t>
      </w:r>
      <w:r w:rsidR="00F83EC6" w:rsidRPr="00F83EC6">
        <w:t>;</w:t>
      </w:r>
    </w:p>
    <w:p w:rsidR="00F83EC6" w:rsidRDefault="00000E61" w:rsidP="00F83EC6">
      <w:pPr>
        <w:ind w:firstLine="709"/>
      </w:pPr>
      <w:r w:rsidRPr="00F83EC6">
        <w:t>Эти обобщения должны быть проверены путем соотнесения с поведением</w:t>
      </w:r>
      <w:r w:rsidR="00F83EC6" w:rsidRPr="00F83EC6">
        <w:t>;</w:t>
      </w:r>
    </w:p>
    <w:p w:rsidR="00F83EC6" w:rsidRDefault="00000E61" w:rsidP="00F83EC6">
      <w:pPr>
        <w:ind w:firstLine="709"/>
      </w:pPr>
      <w:r w:rsidRPr="00F83EC6">
        <w:t>Средства изыскания и интерпретации данных нельзя принимать на веру</w:t>
      </w:r>
      <w:r w:rsidR="00F83EC6" w:rsidRPr="00F83EC6">
        <w:t xml:space="preserve">. </w:t>
      </w:r>
      <w:r w:rsidRPr="00F83EC6">
        <w:t>Они проблематичны и должны быть исследованы с полным сознанием ответственности</w:t>
      </w:r>
      <w:r w:rsidR="00F83EC6" w:rsidRPr="00F83EC6">
        <w:t>;</w:t>
      </w:r>
    </w:p>
    <w:p w:rsidR="00F83EC6" w:rsidRDefault="00000E61" w:rsidP="00F83EC6">
      <w:pPr>
        <w:ind w:firstLine="709"/>
      </w:pPr>
      <w:r w:rsidRPr="00F83EC6">
        <w:t>Измерения и вычисления необходимы, но только там, где они имеют смысл, подчиняясь другим целям</w:t>
      </w:r>
      <w:r w:rsidR="00F83EC6" w:rsidRPr="00F83EC6">
        <w:t>;</w:t>
      </w:r>
    </w:p>
    <w:p w:rsidR="00F83EC6" w:rsidRDefault="00000E61" w:rsidP="00F83EC6">
      <w:pPr>
        <w:ind w:firstLine="709"/>
      </w:pPr>
      <w:r w:rsidRPr="00F83EC6">
        <w:t>Этическая оценка и эмпирическое объяснение должны быть разведены</w:t>
      </w:r>
      <w:r w:rsidR="00F83EC6" w:rsidRPr="00F83EC6">
        <w:t>;</w:t>
      </w:r>
    </w:p>
    <w:p w:rsidR="00F83EC6" w:rsidRDefault="00000E61" w:rsidP="00F83EC6">
      <w:pPr>
        <w:ind w:firstLine="709"/>
      </w:pPr>
      <w:r w:rsidRPr="00F83EC6">
        <w:t>Исследование должно быть систематическим</w:t>
      </w:r>
      <w:r w:rsidR="00F83EC6" w:rsidRPr="00F83EC6">
        <w:t xml:space="preserve">. </w:t>
      </w:r>
      <w:r w:rsidRPr="00F83EC6">
        <w:t>Исследование, не прошедшее теоретической проверки, может оказаться тривиальным, а теория, не подкрепленная эмпирическими данными, может оказаться бесполезной</w:t>
      </w:r>
      <w:r w:rsidR="00F83EC6" w:rsidRPr="00F83EC6">
        <w:t>;</w:t>
      </w:r>
    </w:p>
    <w:p w:rsidR="00F83EC6" w:rsidRDefault="00000E61" w:rsidP="00F83EC6">
      <w:pPr>
        <w:ind w:firstLine="709"/>
      </w:pPr>
      <w:r w:rsidRPr="00F83EC6">
        <w:t>Понимание и объяснение политического поведения должно предшествовать практическому применению такого рода знания</w:t>
      </w:r>
      <w:r w:rsidR="00F83EC6" w:rsidRPr="00F83EC6">
        <w:t>;</w:t>
      </w:r>
    </w:p>
    <w:p w:rsidR="00F83EC6" w:rsidRDefault="00000E61" w:rsidP="00F83EC6">
      <w:pPr>
        <w:ind w:firstLine="709"/>
      </w:pPr>
      <w:r w:rsidRPr="00F83EC6">
        <w:t>Материалы многообразных общественных наук должны быть интегрированы</w:t>
      </w:r>
      <w:r w:rsidR="00F83EC6" w:rsidRPr="00F83EC6">
        <w:t>.</w:t>
      </w:r>
    </w:p>
    <w:p w:rsidR="00F83EC6" w:rsidRDefault="00000E61" w:rsidP="00F83EC6">
      <w:pPr>
        <w:ind w:firstLine="709"/>
      </w:pPr>
      <w:r w:rsidRPr="00F83EC6">
        <w:t>Первоначально бихевиоралисты в противоположность институционалистам стремились избегать исследования социальных институтов, выходящих за пределы малых групп</w:t>
      </w:r>
      <w:r w:rsidR="00F83EC6" w:rsidRPr="00F83EC6">
        <w:t xml:space="preserve">. </w:t>
      </w:r>
      <w:r w:rsidRPr="00F83EC6">
        <w:t>Однако, по мере того</w:t>
      </w:r>
      <w:r w:rsidR="00F83EC6" w:rsidRPr="00F83EC6">
        <w:t xml:space="preserve">, </w:t>
      </w:r>
      <w:r w:rsidRPr="00F83EC6">
        <w:t>как несостоятельность такого подхода становилась все более очевидной, интерес к анализу социального окружения, культурным и политическим факторам общего порядка, включая политические институты</w:t>
      </w:r>
      <w:r w:rsidR="00F83EC6" w:rsidRPr="00F83EC6">
        <w:t xml:space="preserve">, </w:t>
      </w:r>
      <w:r w:rsidRPr="00F83EC6">
        <w:t>стал возрастать и в рамках этого направления</w:t>
      </w:r>
      <w:r w:rsidR="00F83EC6" w:rsidRPr="00F83EC6">
        <w:t xml:space="preserve">. </w:t>
      </w:r>
      <w:r w:rsidRPr="00F83EC6">
        <w:t>В 70-80-х г</w:t>
      </w:r>
      <w:r w:rsidR="00F83EC6" w:rsidRPr="00F83EC6">
        <w:t xml:space="preserve">. </w:t>
      </w:r>
      <w:r w:rsidRPr="00F83EC6">
        <w:t>г</w:t>
      </w:r>
      <w:r w:rsidR="00F83EC6" w:rsidRPr="00F83EC6">
        <w:t xml:space="preserve">. </w:t>
      </w:r>
      <w:r w:rsidRPr="00F83EC6">
        <w:t>определение предмета</w:t>
      </w:r>
      <w:r w:rsidR="00F83EC6" w:rsidRPr="00F83EC6">
        <w:t xml:space="preserve"> </w:t>
      </w:r>
      <w:r w:rsidRPr="00F83EC6">
        <w:t>политологии как науки о политическом поведении индивидов, групп и даже наций уже не было большой редкостью</w:t>
      </w:r>
      <w:r w:rsidR="00F83EC6" w:rsidRPr="00F83EC6">
        <w:t>.</w:t>
      </w:r>
    </w:p>
    <w:p w:rsidR="00F83EC6" w:rsidRDefault="00000E61" w:rsidP="00F83EC6">
      <w:pPr>
        <w:ind w:firstLine="709"/>
      </w:pPr>
      <w:r w:rsidRPr="00F83EC6">
        <w:t>Последователи бихевиоральной методологии внесли большой вклад в развитие междисциплинарных исследований, привлекая внимание к достижениям в области социологии, психологии и антропологии, в особенности,</w:t>
      </w:r>
      <w:r w:rsidR="00F83EC6" w:rsidRPr="00F83EC6">
        <w:t xml:space="preserve"> - </w:t>
      </w:r>
      <w:r w:rsidRPr="00F83EC6">
        <w:t>в области анализа электорального поведения</w:t>
      </w:r>
      <w:r w:rsidR="00F83EC6" w:rsidRPr="00F83EC6">
        <w:t xml:space="preserve">. </w:t>
      </w:r>
      <w:r w:rsidRPr="00F83EC6">
        <w:t>Но, по мере того, как этот подход завоевывал все большее количество сторонников</w:t>
      </w:r>
      <w:r w:rsidR="00F83EC6">
        <w:t xml:space="preserve"> (</w:t>
      </w:r>
      <w:r w:rsidRPr="00F83EC6">
        <w:t>преимущественно в университетских центрах США</w:t>
      </w:r>
      <w:r w:rsidR="00F83EC6" w:rsidRPr="00F83EC6">
        <w:t xml:space="preserve">; </w:t>
      </w:r>
      <w:r w:rsidRPr="00F83EC6">
        <w:t>в Западной Европе философский и институциональный подходы остаются до сих пор преобладающими</w:t>
      </w:r>
      <w:r w:rsidR="00F83EC6" w:rsidRPr="00F83EC6">
        <w:t>),</w:t>
      </w:r>
      <w:r w:rsidRPr="00F83EC6">
        <w:t xml:space="preserve"> круг исследований стал расширяться в направлении анализа деятельности политических партий, общественного мнения, государственных учреждений</w:t>
      </w:r>
      <w:r w:rsidR="00F83EC6" w:rsidRPr="00F83EC6">
        <w:t xml:space="preserve">. </w:t>
      </w:r>
      <w:r w:rsidRPr="00F83EC6">
        <w:t>Единственная сфера, где спор между бихевиоралистами и “традиционалистами” продолжался довольно долго</w:t>
      </w:r>
      <w:r w:rsidR="00F83EC6" w:rsidRPr="00F83EC6">
        <w:t xml:space="preserve"> - </w:t>
      </w:r>
      <w:r w:rsidRPr="00F83EC6">
        <w:t>анализ международных отношений</w:t>
      </w:r>
      <w:r w:rsidR="00F83EC6" w:rsidRPr="00F83EC6">
        <w:t xml:space="preserve">. </w:t>
      </w:r>
      <w:r w:rsidRPr="00F83EC6">
        <w:t>Но и в этой сфере развитие сравнительных исследований бихевиоральный метод, в конечном итоге, также нашел применение</w:t>
      </w:r>
      <w:r w:rsidR="00F83EC6" w:rsidRPr="00F83EC6">
        <w:t>.</w:t>
      </w:r>
    </w:p>
    <w:p w:rsidR="00F83EC6" w:rsidRDefault="00000E61" w:rsidP="00F83EC6">
      <w:pPr>
        <w:ind w:firstLine="709"/>
      </w:pPr>
      <w:r w:rsidRPr="00F83EC6">
        <w:t>В настоящее время, в связи с развитием политико-теоретических исследований возникла и продолжает неизменно усиливаться тенденция к разработке “смешанных” подходов</w:t>
      </w:r>
      <w:r w:rsidR="00F83EC6" w:rsidRPr="00F83EC6">
        <w:t xml:space="preserve">. </w:t>
      </w:r>
      <w:r w:rsidRPr="00F83EC6">
        <w:t>В их рамках</w:t>
      </w:r>
      <w:r w:rsidR="00F83EC6" w:rsidRPr="00F83EC6">
        <w:t xml:space="preserve"> </w:t>
      </w:r>
      <w:r w:rsidRPr="00F83EC6">
        <w:t>заимствуется все то ценное, что было накоплено различными направлениями политической науки в послевоенный период</w:t>
      </w:r>
      <w:r w:rsidR="00F83EC6" w:rsidRPr="00F83EC6">
        <w:t>.</w:t>
      </w:r>
    </w:p>
    <w:p w:rsidR="00F83EC6" w:rsidRDefault="00000E61" w:rsidP="00F83EC6">
      <w:pPr>
        <w:ind w:firstLine="709"/>
        <w:rPr>
          <w:i/>
          <w:iCs/>
        </w:rPr>
      </w:pPr>
      <w:r w:rsidRPr="00F83EC6">
        <w:t>Основные элементы научной политической теории</w:t>
      </w:r>
      <w:r w:rsidR="00F83EC6" w:rsidRPr="00F83EC6">
        <w:rPr>
          <w:i/>
          <w:iCs/>
        </w:rPr>
        <w:t xml:space="preserve">. </w:t>
      </w:r>
      <w:r w:rsidRPr="00F83EC6">
        <w:rPr>
          <w:i/>
          <w:iCs/>
        </w:rPr>
        <w:t>Существуют различные пути проникновения в мир политического</w:t>
      </w:r>
      <w:r w:rsidR="00F83EC6" w:rsidRPr="00F83EC6">
        <w:rPr>
          <w:i/>
          <w:iCs/>
        </w:rPr>
        <w:t xml:space="preserve">. </w:t>
      </w:r>
      <w:r w:rsidRPr="00F83EC6">
        <w:rPr>
          <w:i/>
          <w:iCs/>
        </w:rPr>
        <w:t>В философских системах были выявлены предельные</w:t>
      </w:r>
      <w:r w:rsidR="00F83EC6">
        <w:rPr>
          <w:i/>
          <w:iCs/>
        </w:rPr>
        <w:t xml:space="preserve"> (</w:t>
      </w:r>
      <w:r w:rsidRPr="00F83EC6">
        <w:rPr>
          <w:i/>
          <w:iCs/>
        </w:rPr>
        <w:t>метафизические</w:t>
      </w:r>
      <w:r w:rsidR="00F83EC6" w:rsidRPr="00F83EC6">
        <w:rPr>
          <w:i/>
          <w:iCs/>
        </w:rPr>
        <w:t xml:space="preserve">) </w:t>
      </w:r>
      <w:r w:rsidRPr="00F83EC6">
        <w:rPr>
          <w:i/>
          <w:iCs/>
        </w:rPr>
        <w:t>основания политики как важнейшей</w:t>
      </w:r>
      <w:r w:rsidR="00F83EC6" w:rsidRPr="00F83EC6">
        <w:rPr>
          <w:i/>
          <w:iCs/>
        </w:rPr>
        <w:t xml:space="preserve"> </w:t>
      </w:r>
      <w:r w:rsidRPr="00F83EC6">
        <w:rPr>
          <w:i/>
          <w:iCs/>
        </w:rPr>
        <w:t>сферы</w:t>
      </w:r>
      <w:r w:rsidR="00F83EC6" w:rsidRPr="00F83EC6">
        <w:rPr>
          <w:i/>
          <w:iCs/>
        </w:rPr>
        <w:t xml:space="preserve"> </w:t>
      </w:r>
      <w:r w:rsidRPr="00F83EC6">
        <w:rPr>
          <w:i/>
          <w:iCs/>
        </w:rPr>
        <w:t>деятельности человека, реализующего</w:t>
      </w:r>
      <w:r w:rsidR="00F83EC6" w:rsidRPr="00F83EC6">
        <w:rPr>
          <w:i/>
          <w:iCs/>
        </w:rPr>
        <w:t xml:space="preserve">, </w:t>
      </w:r>
      <w:r w:rsidRPr="00F83EC6">
        <w:rPr>
          <w:i/>
          <w:iCs/>
        </w:rPr>
        <w:t>в области абстрактной мысли и на практике высшие идеалы</w:t>
      </w:r>
      <w:r w:rsidR="00F83EC6" w:rsidRPr="00F83EC6">
        <w:rPr>
          <w:i/>
          <w:iCs/>
        </w:rPr>
        <w:t xml:space="preserve"> - </w:t>
      </w:r>
      <w:r w:rsidRPr="00F83EC6">
        <w:rPr>
          <w:i/>
          <w:iCs/>
        </w:rPr>
        <w:t>справедливость, свободу</w:t>
      </w:r>
      <w:r w:rsidR="00F83EC6" w:rsidRPr="00F83EC6">
        <w:rPr>
          <w:i/>
          <w:iCs/>
        </w:rPr>
        <w:t xml:space="preserve">, </w:t>
      </w:r>
      <w:r w:rsidRPr="00F83EC6">
        <w:rPr>
          <w:i/>
          <w:iCs/>
        </w:rPr>
        <w:t>общественное благо, мир, порядок и др</w:t>
      </w:r>
      <w:r w:rsidR="00F83EC6" w:rsidRPr="00F83EC6">
        <w:rPr>
          <w:i/>
          <w:iCs/>
        </w:rPr>
        <w:t xml:space="preserve">. </w:t>
      </w:r>
      <w:r w:rsidRPr="00F83EC6">
        <w:rPr>
          <w:i/>
          <w:iCs/>
        </w:rPr>
        <w:t>Примыкающие к философской традиции нормативные политические теории развивали многообразные концепции благоустроенного государства</w:t>
      </w:r>
      <w:r w:rsidR="00F83EC6" w:rsidRPr="00F83EC6">
        <w:rPr>
          <w:i/>
          <w:iCs/>
        </w:rPr>
        <w:t xml:space="preserve">. </w:t>
      </w:r>
      <w:r w:rsidRPr="00F83EC6">
        <w:rPr>
          <w:i/>
          <w:iCs/>
        </w:rPr>
        <w:t>В новейший период на</w:t>
      </w:r>
      <w:r w:rsidR="00F83EC6" w:rsidRPr="00F83EC6">
        <w:rPr>
          <w:i/>
          <w:iCs/>
        </w:rPr>
        <w:t xml:space="preserve"> </w:t>
      </w:r>
      <w:r w:rsidRPr="00F83EC6">
        <w:rPr>
          <w:i/>
          <w:iCs/>
        </w:rPr>
        <w:t>теории этого типа большое влияние стали оказывать современные политические идеологи</w:t>
      </w:r>
      <w:r w:rsidR="00F83EC6" w:rsidRPr="00F83EC6">
        <w:rPr>
          <w:i/>
          <w:iCs/>
        </w:rPr>
        <w:t xml:space="preserve">. </w:t>
      </w:r>
      <w:r w:rsidRPr="00F83EC6">
        <w:rPr>
          <w:i/>
          <w:iCs/>
        </w:rPr>
        <w:t>Развитие в ХХ в</w:t>
      </w:r>
      <w:r w:rsidR="00F83EC6" w:rsidRPr="00F83EC6">
        <w:rPr>
          <w:i/>
          <w:iCs/>
        </w:rPr>
        <w:t xml:space="preserve">. </w:t>
      </w:r>
      <w:r w:rsidRPr="00F83EC6">
        <w:rPr>
          <w:i/>
          <w:iCs/>
        </w:rPr>
        <w:t>гуманитарных наук способствовало появлению</w:t>
      </w:r>
      <w:r w:rsidR="00F83EC6" w:rsidRPr="00F83EC6">
        <w:rPr>
          <w:i/>
          <w:iCs/>
        </w:rPr>
        <w:t xml:space="preserve"> </w:t>
      </w:r>
      <w:r w:rsidRPr="00F83EC6">
        <w:rPr>
          <w:i/>
          <w:iCs/>
        </w:rPr>
        <w:t>теорий, ориентированных на научный метод анализа политических процессов</w:t>
      </w:r>
      <w:r w:rsidR="00F83EC6" w:rsidRPr="00F83EC6">
        <w:rPr>
          <w:i/>
          <w:iCs/>
        </w:rPr>
        <w:t xml:space="preserve">. </w:t>
      </w:r>
      <w:r w:rsidRPr="00F83EC6">
        <w:rPr>
          <w:i/>
          <w:iCs/>
        </w:rPr>
        <w:t>Эти методы, как уже отмечалось выше, были заимствованы из естественных наук, а также из тех гуманитарных наук</w:t>
      </w:r>
      <w:r w:rsidR="00F83EC6" w:rsidRPr="00F83EC6">
        <w:rPr>
          <w:i/>
          <w:iCs/>
        </w:rPr>
        <w:t xml:space="preserve"> - </w:t>
      </w:r>
      <w:r w:rsidRPr="00F83EC6">
        <w:rPr>
          <w:i/>
          <w:iCs/>
        </w:rPr>
        <w:t>социологии, этнографии, антропологии, социальной психологии, которые раньше политологии обратились к изучению эмпирических фактов</w:t>
      </w:r>
      <w:r w:rsidR="00F83EC6" w:rsidRPr="00F83EC6">
        <w:rPr>
          <w:i/>
          <w:iCs/>
        </w:rPr>
        <w:t>.</w:t>
      </w:r>
    </w:p>
    <w:p w:rsidR="00F83EC6" w:rsidRDefault="00000E61" w:rsidP="00F83EC6">
      <w:pPr>
        <w:ind w:firstLine="709"/>
      </w:pPr>
      <w:r w:rsidRPr="00F83EC6">
        <w:t>Ученые наблюдают</w:t>
      </w:r>
      <w:r w:rsidR="00F83EC6" w:rsidRPr="00F83EC6">
        <w:t xml:space="preserve"> - </w:t>
      </w:r>
      <w:r w:rsidRPr="00F83EC6">
        <w:t>что происходит, оперируют фактическими данными с целью выяснения того</w:t>
      </w:r>
      <w:r w:rsidR="00F83EC6" w:rsidRPr="00F83EC6">
        <w:t xml:space="preserve"> - </w:t>
      </w:r>
      <w:r w:rsidRPr="00F83EC6">
        <w:t>как могут развиваться те или иные явления при наличии соответствующих условий</w:t>
      </w:r>
      <w:r w:rsidR="00F83EC6" w:rsidRPr="00F83EC6">
        <w:t xml:space="preserve">. </w:t>
      </w:r>
      <w:r w:rsidRPr="00F83EC6">
        <w:t>Функцией науки обычно является формулирование всеобщих законов и теорий, объясняющих мир политики во всех его проявлениях, включая поведение индивидов, функционирование политических институтов и международные отношения</w:t>
      </w:r>
      <w:r w:rsidR="00F83EC6" w:rsidRPr="00F83EC6">
        <w:t>.</w:t>
      </w:r>
    </w:p>
    <w:p w:rsidR="00F83EC6" w:rsidRDefault="00000E61" w:rsidP="00F83EC6">
      <w:pPr>
        <w:ind w:firstLine="709"/>
      </w:pPr>
      <w:r w:rsidRPr="00F83EC6">
        <w:t>Существуют различные подходы к пониманию содержания политологических теорий</w:t>
      </w:r>
      <w:r w:rsidR="00F83EC6" w:rsidRPr="00F83EC6">
        <w:t xml:space="preserve">. </w:t>
      </w:r>
      <w:r w:rsidRPr="00F83EC6">
        <w:t xml:space="preserve">Обычно они определяются как </w:t>
      </w:r>
      <w:r w:rsidRPr="00F83EC6">
        <w:rPr>
          <w:i/>
          <w:iCs/>
        </w:rPr>
        <w:t>системы обобщений, основанных на поддающихся проверке эмпирических данных</w:t>
      </w:r>
      <w:r w:rsidR="00F83EC6" w:rsidRPr="00F83EC6">
        <w:rPr>
          <w:i/>
          <w:iCs/>
        </w:rPr>
        <w:t xml:space="preserve">. </w:t>
      </w:r>
      <w:r w:rsidRPr="00F83EC6">
        <w:t>Теория основана на практике, а не противостоит ей</w:t>
      </w:r>
      <w:r w:rsidR="00F83EC6" w:rsidRPr="00F83EC6">
        <w:t xml:space="preserve">; </w:t>
      </w:r>
      <w:r w:rsidRPr="00F83EC6">
        <w:t>она служит для того, чтобы описывать в форме обобщений то, что действительно происходит, а не то, что должно происходить</w:t>
      </w:r>
      <w:r w:rsidR="00F83EC6" w:rsidRPr="00F83EC6">
        <w:t xml:space="preserve">. </w:t>
      </w:r>
      <w:r w:rsidRPr="00F83EC6">
        <w:t>С точки зрения внутренней структуры, теории образуются на основе системы положений</w:t>
      </w:r>
      <w:r w:rsidR="00F83EC6">
        <w:t xml:space="preserve"> (</w:t>
      </w:r>
      <w:r w:rsidRPr="00F83EC6">
        <w:t>не менее двух</w:t>
      </w:r>
      <w:r w:rsidR="00F83EC6" w:rsidRPr="00F83EC6">
        <w:t>),</w:t>
      </w:r>
      <w:r w:rsidRPr="00F83EC6">
        <w:t xml:space="preserve"> называемых обычно законами, которые соотносятся друг с другом и которые выражают отношения между переменными в условиях изменяющихся состояний политической системы</w:t>
      </w:r>
      <w:r w:rsidR="00F83EC6" w:rsidRPr="00F83EC6">
        <w:t>.</w:t>
      </w:r>
    </w:p>
    <w:p w:rsidR="00F83EC6" w:rsidRDefault="00000E61" w:rsidP="00F83EC6">
      <w:pPr>
        <w:ind w:firstLine="709"/>
      </w:pPr>
      <w:r w:rsidRPr="00F83EC6">
        <w:rPr>
          <w:i/>
          <w:iCs/>
        </w:rPr>
        <w:t>Законы</w:t>
      </w:r>
      <w:r w:rsidR="00F83EC6" w:rsidRPr="00F83EC6">
        <w:rPr>
          <w:i/>
          <w:iCs/>
        </w:rPr>
        <w:t xml:space="preserve"> </w:t>
      </w:r>
      <w:r w:rsidRPr="00F83EC6">
        <w:t xml:space="preserve">основываются на </w:t>
      </w:r>
      <w:r w:rsidRPr="00F83EC6">
        <w:rPr>
          <w:i/>
          <w:iCs/>
        </w:rPr>
        <w:t>фактах</w:t>
      </w:r>
      <w:r w:rsidRPr="00F83EC6">
        <w:t xml:space="preserve">, которые проверяются при помощи </w:t>
      </w:r>
      <w:r w:rsidRPr="00F83EC6">
        <w:rPr>
          <w:i/>
          <w:iCs/>
        </w:rPr>
        <w:t>гипотез</w:t>
      </w:r>
      <w:r w:rsidR="00F83EC6">
        <w:rPr>
          <w:i/>
          <w:iCs/>
        </w:rPr>
        <w:t>.</w:t>
      </w:r>
      <w:r w:rsidR="00F83EC6">
        <w:rPr>
          <w:i/>
          <w:iCs/>
          <w:lang w:val="uk-UA"/>
        </w:rPr>
        <w:t xml:space="preserve"> </w:t>
      </w:r>
      <w:r w:rsidR="00F83EC6" w:rsidRPr="00F83EC6">
        <w:t>Д.</w:t>
      </w:r>
      <w:r w:rsidR="00F83EC6">
        <w:rPr>
          <w:i/>
          <w:iCs/>
        </w:rPr>
        <w:t xml:space="preserve"> </w:t>
      </w:r>
      <w:r w:rsidRPr="00F83EC6">
        <w:t>Истон определяет факт как “подробное упорядочивание реальности, выраженное на языке теоретического интереса</w:t>
      </w:r>
      <w:r w:rsidR="00F83EC6">
        <w:t xml:space="preserve">". </w:t>
      </w:r>
      <w:r w:rsidRPr="00F83EC6">
        <w:t>Существуют и другие, более простые определения факта, такие как</w:t>
      </w:r>
      <w:r w:rsidR="00F83EC6" w:rsidRPr="00F83EC6">
        <w:t xml:space="preserve"> - </w:t>
      </w:r>
      <w:r w:rsidRPr="00F83EC6">
        <w:rPr>
          <w:i/>
          <w:iCs/>
        </w:rPr>
        <w:t>наблюдение</w:t>
      </w:r>
      <w:r w:rsidRPr="00F83EC6">
        <w:t xml:space="preserve">, поддающееся эмпирической проверке, </w:t>
      </w:r>
      <w:r w:rsidRPr="00F83EC6">
        <w:rPr>
          <w:i/>
          <w:iCs/>
        </w:rPr>
        <w:t xml:space="preserve">суждение </w:t>
      </w:r>
      <w:r w:rsidRPr="00F83EC6">
        <w:t>об отдельных</w:t>
      </w:r>
      <w:r w:rsidR="00F83EC6" w:rsidRPr="00F83EC6">
        <w:t xml:space="preserve"> </w:t>
      </w:r>
      <w:r w:rsidRPr="00F83EC6">
        <w:t>известных явлениях, очевидность которых почти бесспорна</w:t>
      </w:r>
      <w:r w:rsidR="00F83EC6">
        <w:t xml:space="preserve"> (</w:t>
      </w:r>
      <w:r w:rsidRPr="00F83EC6">
        <w:t>В</w:t>
      </w:r>
      <w:r w:rsidR="00F83EC6" w:rsidRPr="00F83EC6">
        <w:t xml:space="preserve">. </w:t>
      </w:r>
      <w:r w:rsidRPr="00F83EC6">
        <w:t>Ван Дайк</w:t>
      </w:r>
      <w:r w:rsidR="00F83EC6" w:rsidRPr="00F83EC6">
        <w:t xml:space="preserve">) </w:t>
      </w:r>
      <w:r w:rsidRPr="00F83EC6">
        <w:t>и др</w:t>
      </w:r>
      <w:r w:rsidR="00F83EC6" w:rsidRPr="00F83EC6">
        <w:t xml:space="preserve">. </w:t>
      </w:r>
      <w:r w:rsidRPr="00F83EC6">
        <w:t>Радикальное отличие теории от факта заключается в том, что в истинности теории как универсального суждения мы никогда не можем быть уверены полностью</w:t>
      </w:r>
      <w:r w:rsidR="00F83EC6" w:rsidRPr="00F83EC6">
        <w:t>.</w:t>
      </w:r>
    </w:p>
    <w:p w:rsidR="00F83EC6" w:rsidRDefault="00000E61" w:rsidP="00F83EC6">
      <w:pPr>
        <w:ind w:firstLine="709"/>
      </w:pPr>
      <w:r w:rsidRPr="00F83EC6">
        <w:t>Гипотезами мы называем спекулятивные утверждения о взаимоотношениях между фактами и теориями</w:t>
      </w:r>
      <w:r w:rsidR="00F83EC6" w:rsidRPr="00F83EC6">
        <w:t xml:space="preserve">. </w:t>
      </w:r>
      <w:r w:rsidRPr="00F83EC6">
        <w:t>Установление логически выверенных отношений между фактами, законами, гипотезами и теориями образует в конечном итоге научный метод</w:t>
      </w:r>
      <w:r w:rsidR="00F83EC6" w:rsidRPr="00F83EC6">
        <w:t xml:space="preserve">. </w:t>
      </w:r>
      <w:r w:rsidRPr="00F83EC6">
        <w:t>Мы можем рассматривать его в виде своеобразного круга или процесса, в рамках которого мы начинаем с фактов и заканчиваем фактами</w:t>
      </w:r>
      <w:r w:rsidR="00F83EC6" w:rsidRPr="00F83EC6">
        <w:t>.</w:t>
      </w:r>
    </w:p>
    <w:p w:rsidR="00F83EC6" w:rsidRDefault="00000E61" w:rsidP="00F83EC6">
      <w:pPr>
        <w:ind w:firstLine="709"/>
      </w:pPr>
      <w:r w:rsidRPr="00F83EC6">
        <w:t>Когда в нашем распоряжении оказывается достаточное количество фактов, мы начинаем ими оперировать</w:t>
      </w:r>
      <w:r w:rsidR="00F83EC6" w:rsidRPr="00F83EC6">
        <w:t xml:space="preserve">. </w:t>
      </w:r>
      <w:r w:rsidRPr="00F83EC6">
        <w:t>Эти факты в своей совокупности образуют научную проблему</w:t>
      </w:r>
      <w:r w:rsidR="00F83EC6" w:rsidRPr="00F83EC6">
        <w:t xml:space="preserve">. </w:t>
      </w:r>
      <w:r w:rsidRPr="00F83EC6">
        <w:t>Например, некоторые страны имеют стабильные правительства, в других же правительства крайне нестабильны</w:t>
      </w:r>
      <w:r w:rsidR="00F83EC6" w:rsidRPr="00F83EC6">
        <w:t xml:space="preserve">. </w:t>
      </w:r>
      <w:r w:rsidRPr="00F83EC6">
        <w:t>Или же некоторые политики и законодатели поддерживают программу реформ, другие же ей противодействуют</w:t>
      </w:r>
      <w:r w:rsidR="00F83EC6" w:rsidRPr="00F83EC6">
        <w:t xml:space="preserve">. </w:t>
      </w:r>
      <w:r w:rsidRPr="00F83EC6">
        <w:t>Мы имеем факты, такие как правительства и законодатели, которые являются специфическими объектами</w:t>
      </w:r>
      <w:r w:rsidR="00F83EC6" w:rsidRPr="00F83EC6">
        <w:t>.</w:t>
      </w:r>
    </w:p>
    <w:p w:rsidR="00F83EC6" w:rsidRDefault="00000E61" w:rsidP="00F83EC6">
      <w:pPr>
        <w:ind w:firstLine="709"/>
      </w:pPr>
      <w:r w:rsidRPr="00F83EC6">
        <w:t>Если мы хотим произвести некоторые обобщения, необходимо классифицировать</w:t>
      </w:r>
      <w:r w:rsidR="00F83EC6" w:rsidRPr="00F83EC6">
        <w:t xml:space="preserve"> </w:t>
      </w:r>
      <w:r w:rsidRPr="00F83EC6">
        <w:t>имеющиеся в нашем распоряжении объекты</w:t>
      </w:r>
      <w:r w:rsidR="00F83EC6" w:rsidRPr="00F83EC6">
        <w:t xml:space="preserve">. </w:t>
      </w:r>
      <w:r w:rsidRPr="00F83EC6">
        <w:t xml:space="preserve">Осуществляя данную классификацию, мы оперируем </w:t>
      </w:r>
      <w:r w:rsidRPr="00F83EC6">
        <w:rPr>
          <w:i/>
          <w:iCs/>
        </w:rPr>
        <w:t>концепциями</w:t>
      </w:r>
      <w:r w:rsidR="00F83EC6" w:rsidRPr="00F83EC6">
        <w:t>.</w:t>
      </w:r>
    </w:p>
    <w:p w:rsidR="00F83EC6" w:rsidRDefault="00000E61" w:rsidP="00F83EC6">
      <w:pPr>
        <w:ind w:firstLine="709"/>
      </w:pPr>
      <w:r w:rsidRPr="00F83EC6">
        <w:t>Концепциями обычно называют разного рода абстракции, создаваемые на основе обобщения отдельных наблюдений, совокупности отдельных фактов</w:t>
      </w:r>
      <w:r w:rsidR="00F83EC6" w:rsidRPr="00F83EC6">
        <w:t xml:space="preserve">. </w:t>
      </w:r>
      <w:r w:rsidRPr="00F83EC6">
        <w:t>Концепция упрощает структуру наших представлений путем подведения наблюдаемых событий или явлений под один “общий заголовок”</w:t>
      </w:r>
      <w:r w:rsidR="00F83EC6" w:rsidRPr="00F83EC6">
        <w:t xml:space="preserve">. </w:t>
      </w:r>
      <w:r w:rsidRPr="00F83EC6">
        <w:t>Например, оперируя указанными выше фактами, мы создаем такие концепции, как “стабильные правительства</w:t>
      </w:r>
      <w:r w:rsidR="00F83EC6">
        <w:t xml:space="preserve">", </w:t>
      </w:r>
      <w:r w:rsidRPr="00F83EC6">
        <w:t>“реформаторские и консервативные программы</w:t>
      </w:r>
      <w:r w:rsidR="00F83EC6">
        <w:t xml:space="preserve">" </w:t>
      </w:r>
      <w:r w:rsidRPr="00F83EC6">
        <w:t xml:space="preserve">и </w:t>
      </w:r>
      <w:r w:rsidR="00F83EC6">
        <w:t>т.д.</w:t>
      </w:r>
    </w:p>
    <w:p w:rsidR="00F83EC6" w:rsidRDefault="00000E61" w:rsidP="00F83EC6">
      <w:pPr>
        <w:ind w:firstLine="709"/>
      </w:pPr>
      <w:r w:rsidRPr="00F83EC6">
        <w:t xml:space="preserve">Первая стадия применения научного метода является </w:t>
      </w:r>
      <w:r w:rsidRPr="00F83EC6">
        <w:rPr>
          <w:i/>
          <w:iCs/>
        </w:rPr>
        <w:t>индуктивной</w:t>
      </w:r>
      <w:r w:rsidR="00F83EC6" w:rsidRPr="00F83EC6">
        <w:rPr>
          <w:i/>
          <w:iCs/>
        </w:rPr>
        <w:t xml:space="preserve">. </w:t>
      </w:r>
      <w:r w:rsidRPr="00F83EC6">
        <w:t>В ее рамках создаются гипотезы, служащие для объяснения фактов</w:t>
      </w:r>
      <w:r w:rsidR="00F83EC6" w:rsidRPr="00F83EC6">
        <w:t xml:space="preserve">. </w:t>
      </w:r>
      <w:r w:rsidRPr="00F83EC6">
        <w:t>Суждения общего характера выглядят предположительными, в первую очередь потому, что гипотезы являются только предположением об отношении между различными концепциями</w:t>
      </w:r>
      <w:r w:rsidR="00F83EC6" w:rsidRPr="00F83EC6">
        <w:t>.</w:t>
      </w:r>
    </w:p>
    <w:p w:rsidR="00F83EC6" w:rsidRDefault="00000E61" w:rsidP="00F83EC6">
      <w:pPr>
        <w:ind w:firstLine="709"/>
      </w:pPr>
      <w:r w:rsidRPr="00F83EC6">
        <w:t>Гипотезы</w:t>
      </w:r>
      <w:r w:rsidR="00F83EC6" w:rsidRPr="00F83EC6">
        <w:t xml:space="preserve"> </w:t>
      </w:r>
      <w:r w:rsidRPr="00F83EC6">
        <w:t>создаются на основе предшествующего знания предмета</w:t>
      </w:r>
      <w:r w:rsidR="00F83EC6" w:rsidRPr="00F83EC6">
        <w:t xml:space="preserve">; </w:t>
      </w:r>
      <w:r w:rsidRPr="00F83EC6">
        <w:t>они могут формулироваться также на основе изучения других объектов или исследований, обнаруживающих сходную структуру или природу</w:t>
      </w:r>
      <w:r w:rsidR="00F83EC6" w:rsidRPr="00F83EC6">
        <w:t xml:space="preserve">. </w:t>
      </w:r>
      <w:r w:rsidRPr="00F83EC6">
        <w:t>Наконец, они могут быть заимствованы из классических философских работ, в которых аналогичная проблема определялась в гипотетической форме</w:t>
      </w:r>
      <w:r w:rsidR="00F83EC6" w:rsidRPr="00F83EC6">
        <w:t>.</w:t>
      </w:r>
    </w:p>
    <w:p w:rsidR="00F83EC6" w:rsidRDefault="00000E61" w:rsidP="00F83EC6">
      <w:pPr>
        <w:ind w:firstLine="709"/>
      </w:pPr>
      <w:r w:rsidRPr="00F83EC6">
        <w:t xml:space="preserve">Следующим шагом научного исследования является </w:t>
      </w:r>
      <w:r w:rsidRPr="00F83EC6">
        <w:rPr>
          <w:i/>
          <w:iCs/>
        </w:rPr>
        <w:t>дедукция</w:t>
      </w:r>
      <w:r w:rsidR="00F83EC6" w:rsidRPr="00F83EC6">
        <w:rPr>
          <w:i/>
          <w:iCs/>
        </w:rPr>
        <w:t xml:space="preserve"> - </w:t>
      </w:r>
      <w:r w:rsidRPr="00F83EC6">
        <w:t>из гипотез выводятся логические следствия, составленные в виде доступных для обозрения фактов</w:t>
      </w:r>
      <w:r w:rsidR="00F83EC6" w:rsidRPr="00F83EC6">
        <w:t xml:space="preserve">. </w:t>
      </w:r>
      <w:r w:rsidRPr="00F83EC6">
        <w:t>Мы устанавливаем</w:t>
      </w:r>
      <w:r w:rsidR="00F83EC6" w:rsidRPr="00F83EC6">
        <w:t xml:space="preserve"> - </w:t>
      </w:r>
      <w:r w:rsidRPr="00F83EC6">
        <w:t>какие отдельные факты должны быть представлены для того, чтобы наша гипотеза об отношении между концепциями оказалась обоснованной</w:t>
      </w:r>
      <w:r w:rsidR="00F83EC6" w:rsidRPr="00F83EC6">
        <w:t>.</w:t>
      </w:r>
    </w:p>
    <w:p w:rsidR="00F83EC6" w:rsidRDefault="00000E61" w:rsidP="00F83EC6">
      <w:pPr>
        <w:ind w:firstLine="709"/>
      </w:pPr>
      <w:r w:rsidRPr="00F83EC6">
        <w:t>Третьей стадией применения научного метода является проверка фактов, которые мы выводим из нашей гипотезы</w:t>
      </w:r>
      <w:r w:rsidR="00F83EC6" w:rsidRPr="00F83EC6">
        <w:t xml:space="preserve">. </w:t>
      </w:r>
      <w:r w:rsidRPr="00F83EC6">
        <w:t xml:space="preserve">Эта стадия называется </w:t>
      </w:r>
      <w:r w:rsidRPr="00F83EC6">
        <w:rPr>
          <w:i/>
          <w:iCs/>
        </w:rPr>
        <w:t>верификацией</w:t>
      </w:r>
      <w:r w:rsidR="00F83EC6" w:rsidRPr="00F83EC6">
        <w:t xml:space="preserve">: </w:t>
      </w:r>
      <w:r w:rsidRPr="00F83EC6">
        <w:t>она призвана окончательно установить правильность гипотезы</w:t>
      </w:r>
      <w:r w:rsidR="00F83EC6" w:rsidRPr="00F83EC6">
        <w:t xml:space="preserve">. </w:t>
      </w:r>
      <w:r w:rsidRPr="00F83EC6">
        <w:t>То, что получено в результате верификации не является уже гипотезой, но логическим следствием из нее</w:t>
      </w:r>
      <w:r w:rsidR="00F83EC6" w:rsidRPr="00F83EC6">
        <w:t>.</w:t>
      </w:r>
    </w:p>
    <w:p w:rsidR="00F83EC6" w:rsidRDefault="00000E61" w:rsidP="00F83EC6">
      <w:pPr>
        <w:ind w:firstLine="709"/>
      </w:pPr>
      <w:r w:rsidRPr="00F83EC6">
        <w:t>Иногда третий шаг осуществляется в виде своеобразной “</w:t>
      </w:r>
      <w:r w:rsidRPr="00F83EC6">
        <w:rPr>
          <w:i/>
          <w:iCs/>
        </w:rPr>
        <w:t>фальсификации</w:t>
      </w:r>
      <w:r w:rsidR="00F83EC6">
        <w:t xml:space="preserve">", </w:t>
      </w:r>
      <w:r w:rsidRPr="00F83EC6">
        <w:t>когда мы пытаемся отвергнуть гипотезу</w:t>
      </w:r>
      <w:r w:rsidR="00F83EC6">
        <w:t xml:space="preserve"> (</w:t>
      </w:r>
      <w:r w:rsidRPr="00F83EC6">
        <w:t>рассуждение от противного</w:t>
      </w:r>
      <w:r w:rsidR="00F83EC6" w:rsidRPr="00F83EC6">
        <w:t xml:space="preserve">). </w:t>
      </w:r>
      <w:r w:rsidRPr="00F83EC6">
        <w:t>Такой шаг нередко является необходимым, поскольку мы, как правило, никогда не можем проверить правильность гипотезы полностью в силу ее ограниченности временем и пространством</w:t>
      </w:r>
      <w:r w:rsidR="00F83EC6" w:rsidRPr="00F83EC6">
        <w:t xml:space="preserve">. </w:t>
      </w:r>
      <w:r w:rsidRPr="00F83EC6">
        <w:t>Мы не можем также проверить все возможные следствия, возникающие из отношений внутри определенной группы фактов, поскольку все наши измерения и наблюдения имеют только приблизительный характер</w:t>
      </w:r>
      <w:r w:rsidR="00F83EC6" w:rsidRPr="00F83EC6">
        <w:t>.</w:t>
      </w:r>
    </w:p>
    <w:p w:rsidR="00F83EC6" w:rsidRDefault="00000E61" w:rsidP="00F83EC6">
      <w:pPr>
        <w:ind w:firstLine="709"/>
      </w:pPr>
      <w:r w:rsidRPr="00F83EC6">
        <w:t>Вот один из примеров научного политического анализа</w:t>
      </w:r>
      <w:r w:rsidR="00F83EC6" w:rsidRPr="00F83EC6">
        <w:t xml:space="preserve">. </w:t>
      </w:r>
      <w:r w:rsidRPr="00F83EC6">
        <w:t>Мы установили, что один из наших друзей, который полагает, что его мнение не может ничего изменить, редко участвует в выборах</w:t>
      </w:r>
      <w:r w:rsidR="00F83EC6" w:rsidRPr="00F83EC6">
        <w:t xml:space="preserve">. </w:t>
      </w:r>
      <w:r w:rsidRPr="00F83EC6">
        <w:t>Другой же, наоборот, считая себя достаточно влиятельным, постоянно приходит голосовать</w:t>
      </w:r>
      <w:r w:rsidR="00F83EC6" w:rsidRPr="00F83EC6">
        <w:t xml:space="preserve">. </w:t>
      </w:r>
      <w:r w:rsidRPr="00F83EC6">
        <w:t>На основе</w:t>
      </w:r>
      <w:r w:rsidR="00F83EC6" w:rsidRPr="00F83EC6">
        <w:t xml:space="preserve"> </w:t>
      </w:r>
      <w:r w:rsidRPr="00F83EC6">
        <w:t>этих фактов мы выдвигаем следующую гипотезу</w:t>
      </w:r>
      <w:r w:rsidR="00F83EC6" w:rsidRPr="00F83EC6">
        <w:t xml:space="preserve">: </w:t>
      </w:r>
      <w:r w:rsidRPr="00F83EC6">
        <w:t>индивиды, считающие свое политическое положение прочным и основательным, более склонны участвовать в выборах, по сравнению с теми, кто не верит в возможность воздействовать на политику с помощью своего голоса</w:t>
      </w:r>
      <w:r w:rsidR="00F83EC6" w:rsidRPr="00F83EC6">
        <w:t>.</w:t>
      </w:r>
    </w:p>
    <w:p w:rsidR="00F83EC6" w:rsidRDefault="00000E61" w:rsidP="00F83EC6">
      <w:pPr>
        <w:ind w:firstLine="709"/>
      </w:pPr>
      <w:r w:rsidRPr="00F83EC6">
        <w:t>Выводимые нами логические следствия состоят в том, что занимающие</w:t>
      </w:r>
      <w:r w:rsidR="00F83EC6" w:rsidRPr="00F83EC6">
        <w:t xml:space="preserve"> </w:t>
      </w:r>
      <w:r w:rsidRPr="00F83EC6">
        <w:t>активную позицию будут принимать участие в отдельных выборах и наоборот</w:t>
      </w:r>
      <w:r w:rsidR="00F83EC6" w:rsidRPr="00F83EC6">
        <w:t>.</w:t>
      </w:r>
    </w:p>
    <w:p w:rsidR="00F83EC6" w:rsidRDefault="00000E61" w:rsidP="00F83EC6">
      <w:pPr>
        <w:ind w:firstLine="709"/>
      </w:pPr>
      <w:r w:rsidRPr="00F83EC6">
        <w:t>Затем мы можем путем интервьюирования определенного количества избирателей после выборов измерить степень</w:t>
      </w:r>
      <w:r w:rsidR="00F83EC6" w:rsidRPr="00F83EC6">
        <w:t xml:space="preserve"> </w:t>
      </w:r>
      <w:r w:rsidRPr="00F83EC6">
        <w:t>эффективности последних, обнаруживая</w:t>
      </w:r>
      <w:r w:rsidR="00F83EC6" w:rsidRPr="00F83EC6">
        <w:t xml:space="preserve"> - </w:t>
      </w:r>
      <w:r w:rsidRPr="00F83EC6">
        <w:t>какие именно индивиды принимали участие в голосовании</w:t>
      </w:r>
      <w:r w:rsidR="00F83EC6" w:rsidRPr="00F83EC6">
        <w:t xml:space="preserve">. </w:t>
      </w:r>
      <w:r w:rsidRPr="00F83EC6">
        <w:t>И уже потом на основании проведенных наблюдений мы можем принять или отвергнуть нашу гипотезу</w:t>
      </w:r>
      <w:r w:rsidR="00F83EC6" w:rsidRPr="00F83EC6">
        <w:t>.</w:t>
      </w:r>
    </w:p>
    <w:p w:rsidR="00F83EC6" w:rsidRDefault="00000E61" w:rsidP="00F83EC6">
      <w:pPr>
        <w:ind w:firstLine="709"/>
      </w:pPr>
      <w:r w:rsidRPr="00F83EC6">
        <w:t>Окончательный вывод, который можно сделать из проведенного исследования, будет заключаться в том, что, несмотря на определенную тенденцию, когда ощущающие себя политически состоятельными индивиды более активно принимают участие в голосовании, не существует абсолютной зависимости между уровнем политической активности и результатами выборов</w:t>
      </w:r>
      <w:r w:rsidR="00F83EC6" w:rsidRPr="00F83EC6">
        <w:t xml:space="preserve">. </w:t>
      </w:r>
      <w:r w:rsidRPr="00F83EC6">
        <w:t>Вследствие этого мы должны видоизменить нашу гипотезу путем учета возникающих расхождений, добавляя такие привходящие факторы</w:t>
      </w:r>
      <w:r w:rsidR="00F83EC6">
        <w:t xml:space="preserve"> (</w:t>
      </w:r>
      <w:r w:rsidRPr="00F83EC6">
        <w:t>переменные</w:t>
      </w:r>
      <w:r w:rsidR="00F83EC6" w:rsidRPr="00F83EC6">
        <w:t>),</w:t>
      </w:r>
      <w:r w:rsidRPr="00F83EC6">
        <w:t xml:space="preserve"> как</w:t>
      </w:r>
      <w:r w:rsidR="00F83EC6" w:rsidRPr="00F83EC6">
        <w:t xml:space="preserve"> </w:t>
      </w:r>
      <w:r w:rsidRPr="00F83EC6">
        <w:t>степень заинтересованности индивида в исходе выборов, его уверенности в том, что определенный их результат принесет ему пользу, силу его приверженности к определенной партии, интерес к</w:t>
      </w:r>
      <w:r w:rsidR="00F83EC6" w:rsidRPr="00F83EC6">
        <w:t xml:space="preserve"> </w:t>
      </w:r>
      <w:r w:rsidRPr="00F83EC6">
        <w:t xml:space="preserve">предвыборной кампании и к самому ходу выборов, реакцию на кандидатов и </w:t>
      </w:r>
      <w:r w:rsidR="00F83EC6">
        <w:t>т.д.</w:t>
      </w:r>
      <w:r w:rsidR="00F83EC6" w:rsidRPr="00F83EC6">
        <w:t xml:space="preserve"> </w:t>
      </w:r>
      <w:r w:rsidRPr="00F83EC6">
        <w:t>Видоизмененная гипотеза вновь должна подвергнуться проверке</w:t>
      </w:r>
      <w:r w:rsidR="00F83EC6" w:rsidRPr="00F83EC6">
        <w:t>.</w:t>
      </w:r>
    </w:p>
    <w:p w:rsidR="00F83EC6" w:rsidRDefault="00000E61" w:rsidP="00F83EC6">
      <w:pPr>
        <w:ind w:firstLine="709"/>
      </w:pPr>
      <w:r w:rsidRPr="00F83EC6">
        <w:t>Итак, концепции играют ключевую роль в построении политических гипотез</w:t>
      </w:r>
      <w:r w:rsidR="00F83EC6" w:rsidRPr="00F83EC6">
        <w:t xml:space="preserve">. </w:t>
      </w:r>
      <w:r w:rsidRPr="00F83EC6">
        <w:t>Различные варианты таких концепций выражены в</w:t>
      </w:r>
      <w:r w:rsidR="00F83EC6" w:rsidRPr="00F83EC6">
        <w:t xml:space="preserve"> </w:t>
      </w:r>
      <w:r w:rsidRPr="00F83EC6">
        <w:t>понятиях</w:t>
      </w:r>
      <w:r w:rsidR="00F83EC6" w:rsidRPr="00F83EC6">
        <w:t xml:space="preserve"> </w:t>
      </w:r>
      <w:r w:rsidRPr="00F83EC6">
        <w:t>“авторитет”, “власть</w:t>
      </w:r>
      <w:r w:rsidR="00F83EC6">
        <w:t xml:space="preserve">", </w:t>
      </w:r>
      <w:r w:rsidRPr="00F83EC6">
        <w:t>“класс</w:t>
      </w:r>
      <w:r w:rsidR="00F83EC6">
        <w:t xml:space="preserve">", </w:t>
      </w:r>
      <w:r w:rsidRPr="00F83EC6">
        <w:t>“влияние”</w:t>
      </w:r>
      <w:r w:rsidR="00F83EC6" w:rsidRPr="00F83EC6">
        <w:t xml:space="preserve">, </w:t>
      </w:r>
      <w:r w:rsidRPr="00F83EC6">
        <w:t>“общество”, “конфликт”, “легитимность</w:t>
      </w:r>
      <w:r w:rsidR="00F83EC6">
        <w:t xml:space="preserve">", </w:t>
      </w:r>
      <w:r w:rsidRPr="00F83EC6">
        <w:t>“политическая система</w:t>
      </w:r>
      <w:r w:rsidR="00F83EC6">
        <w:t xml:space="preserve">" </w:t>
      </w:r>
      <w:r w:rsidRPr="00F83EC6">
        <w:t>и “политическая эффективность”</w:t>
      </w:r>
      <w:r w:rsidR="00F83EC6" w:rsidRPr="00F83EC6">
        <w:t xml:space="preserve">. </w:t>
      </w:r>
      <w:r w:rsidRPr="00F83EC6">
        <w:t>Чтобы быть полезными в политическом исследовании, концепции должны обладать двумя важнейшими характеристиками</w:t>
      </w:r>
      <w:r w:rsidR="00F83EC6" w:rsidRPr="00F83EC6">
        <w:t xml:space="preserve">. </w:t>
      </w:r>
      <w:r w:rsidRPr="00F83EC6">
        <w:t>Первая из них заключается в том, что они должны соотноситься с эмпирической реальностью и поддаваться опытной проверке</w:t>
      </w:r>
      <w:r w:rsidR="00F83EC6" w:rsidRPr="00F83EC6">
        <w:t xml:space="preserve">. </w:t>
      </w:r>
      <w:r w:rsidRPr="00F83EC6">
        <w:t>Мы бессознательно учитываем это требование в нашем обыденном языке, когда соотносим имя, являющееся общим для класса предметов, с самими предметами, например, понятие</w:t>
      </w:r>
      <w:r w:rsidR="00F83EC6">
        <w:t xml:space="preserve"> (</w:t>
      </w:r>
      <w:r w:rsidRPr="00F83EC6">
        <w:t>“концепцию”</w:t>
      </w:r>
      <w:r w:rsidR="00F83EC6" w:rsidRPr="00F83EC6">
        <w:t xml:space="preserve">) </w:t>
      </w:r>
      <w:r w:rsidRPr="00F83EC6">
        <w:t>дерева с реальным многообразием деревьев</w:t>
      </w:r>
      <w:r w:rsidR="00F83EC6" w:rsidRPr="00F83EC6">
        <w:t>.</w:t>
      </w:r>
    </w:p>
    <w:p w:rsidR="00F83EC6" w:rsidRDefault="00000E61" w:rsidP="00F83EC6">
      <w:pPr>
        <w:ind w:firstLine="709"/>
      </w:pPr>
      <w:r w:rsidRPr="00F83EC6">
        <w:t>Другим, предъявляемым к концепциям требованием, является их пригодность для создания теории</w:t>
      </w:r>
      <w:r w:rsidR="00F83EC6" w:rsidRPr="00F83EC6">
        <w:t xml:space="preserve">. </w:t>
      </w:r>
      <w:r w:rsidRPr="00F83EC6">
        <w:t>Одним из самых необходимых условий развития науки является наличие определенного количества концепций, формулировки которых принимаются большинством ученых</w:t>
      </w:r>
      <w:r w:rsidR="00F83EC6" w:rsidRPr="00F83EC6">
        <w:t xml:space="preserve">. </w:t>
      </w:r>
      <w:r w:rsidRPr="00F83EC6">
        <w:t>В политической науке</w:t>
      </w:r>
      <w:r w:rsidR="00F83EC6">
        <w:t xml:space="preserve"> (</w:t>
      </w:r>
      <w:r w:rsidRPr="00F83EC6">
        <w:t>как и в общественных науках в целом</w:t>
      </w:r>
      <w:r w:rsidR="00F83EC6" w:rsidRPr="00F83EC6">
        <w:t xml:space="preserve">) </w:t>
      </w:r>
      <w:r w:rsidRPr="00F83EC6">
        <w:t>соблюдать это условие удается далеко не всегда</w:t>
      </w:r>
      <w:r w:rsidR="00F83EC6" w:rsidRPr="00F83EC6">
        <w:t>.</w:t>
      </w:r>
    </w:p>
    <w:p w:rsidR="00F83EC6" w:rsidRDefault="00000E61" w:rsidP="00F83EC6">
      <w:pPr>
        <w:ind w:firstLine="709"/>
      </w:pPr>
      <w:r w:rsidRPr="00F83EC6">
        <w:t>Новые концепции возникают, как правило, непосредственно для целей исследования, но нередко они появляются в результате преодоления сопротивления традиционного словоупотребления новой терминологии</w:t>
      </w:r>
      <w:r w:rsidR="00F83EC6" w:rsidRPr="00F83EC6">
        <w:t xml:space="preserve">. </w:t>
      </w:r>
      <w:r w:rsidRPr="00F83EC6">
        <w:t>С учетом этого обстоятельства концепции часто заимствуются из мира повседневной политики</w:t>
      </w:r>
      <w:r w:rsidR="00F83EC6" w:rsidRPr="00F83EC6">
        <w:t xml:space="preserve">. </w:t>
      </w:r>
      <w:r w:rsidRPr="00F83EC6">
        <w:t>Их значение постепенно уясняется в ходе постоянного общения и уже затем становится достоянием научного сообщества</w:t>
      </w:r>
      <w:r w:rsidR="00F83EC6" w:rsidRPr="00F83EC6">
        <w:t>.</w:t>
      </w:r>
    </w:p>
    <w:p w:rsidR="00F83EC6" w:rsidRDefault="00000E61" w:rsidP="00F83EC6">
      <w:pPr>
        <w:ind w:firstLine="709"/>
      </w:pPr>
      <w:r w:rsidRPr="00F83EC6">
        <w:t>Хорошим примером трудностей, возникающих в повседневном словоупотреблении в политической сфере, является концепция “групп давления</w:t>
      </w:r>
      <w:r w:rsidR="00F83EC6">
        <w:t xml:space="preserve">". </w:t>
      </w:r>
      <w:r w:rsidRPr="00F83EC6">
        <w:t>Этот термин в либеральных демократиях приобрел негативное значение</w:t>
      </w:r>
      <w:r w:rsidR="00F83EC6" w:rsidRPr="00F83EC6">
        <w:t xml:space="preserve">: </w:t>
      </w:r>
      <w:r w:rsidRPr="00F83EC6">
        <w:t>“давление</w:t>
      </w:r>
      <w:r w:rsidR="00F83EC6">
        <w:t xml:space="preserve">" </w:t>
      </w:r>
      <w:r w:rsidRPr="00F83EC6">
        <w:t>многими рассматривается как неподходящий для демократического общества термин, поскольку предполагается, что законодатели и политики принимают решения не подвергаясь при этом принуждению</w:t>
      </w:r>
      <w:r w:rsidR="00F83EC6" w:rsidRPr="00F83EC6">
        <w:t xml:space="preserve">. </w:t>
      </w:r>
      <w:r w:rsidRPr="00F83EC6">
        <w:t>В качестве своеобразного “компенсирующего эквивалента</w:t>
      </w:r>
      <w:r w:rsidR="00F83EC6">
        <w:t xml:space="preserve">" </w:t>
      </w:r>
      <w:r w:rsidRPr="00F83EC6">
        <w:t>нередко употребляется термин “группа интересов</w:t>
      </w:r>
      <w:r w:rsidR="00F83EC6">
        <w:t xml:space="preserve">", </w:t>
      </w:r>
      <w:r w:rsidRPr="00F83EC6">
        <w:t>или “заинтересованная группа</w:t>
      </w:r>
      <w:r w:rsidR="00F83EC6">
        <w:t xml:space="preserve">", </w:t>
      </w:r>
      <w:r w:rsidRPr="00F83EC6">
        <w:t>хотя и он воспринимается с некоторым подозрением</w:t>
      </w:r>
      <w:r w:rsidR="00F83EC6" w:rsidRPr="00F83EC6">
        <w:t xml:space="preserve"> - </w:t>
      </w:r>
      <w:r w:rsidRPr="00F83EC6">
        <w:t>ведь “интерес” для многих означает “корыстный интерес</w:t>
      </w:r>
      <w:r w:rsidR="00F83EC6">
        <w:t>".</w:t>
      </w:r>
    </w:p>
    <w:p w:rsidR="00F83EC6" w:rsidRDefault="00000E61" w:rsidP="00F83EC6">
      <w:pPr>
        <w:ind w:firstLine="709"/>
      </w:pPr>
      <w:r w:rsidRPr="00F83EC6">
        <w:t>Другим примером возникающих терминологических трудностей является попытка заимствования концепций из родственных наук, в частности, из психологии</w:t>
      </w:r>
      <w:r w:rsidR="00F83EC6" w:rsidRPr="00F83EC6">
        <w:t xml:space="preserve">. </w:t>
      </w:r>
      <w:r w:rsidRPr="00F83EC6">
        <w:t>Так, понятия “невроз”, “невротический” встречают сопротивление в силу того пренебрежительного оттенка, который они приобретают по отношению к некоторым политикам, придавая их деятельности</w:t>
      </w:r>
      <w:r w:rsidR="00F83EC6" w:rsidRPr="00F83EC6">
        <w:t xml:space="preserve"> </w:t>
      </w:r>
      <w:r w:rsidRPr="00F83EC6">
        <w:t>несколько “сомнительный</w:t>
      </w:r>
      <w:r w:rsidR="00F83EC6">
        <w:t xml:space="preserve">" </w:t>
      </w:r>
      <w:r w:rsidRPr="00F83EC6">
        <w:t>в глазах политических партнеров и потенциальных избирателей характер</w:t>
      </w:r>
      <w:r w:rsidR="00F83EC6" w:rsidRPr="00F83EC6">
        <w:t>.</w:t>
      </w:r>
    </w:p>
    <w:p w:rsidR="00F83EC6" w:rsidRDefault="00000E61" w:rsidP="00F83EC6">
      <w:pPr>
        <w:ind w:firstLine="709"/>
      </w:pPr>
      <w:r w:rsidRPr="00F83EC6">
        <w:t>Далее, концепции, вполне пригодные для других дисциплин или возникшие в других странах, иногда целиком принимаются мировой политической наукой</w:t>
      </w:r>
      <w:r w:rsidR="00F83EC6" w:rsidRPr="00F83EC6">
        <w:t xml:space="preserve">. </w:t>
      </w:r>
      <w:r w:rsidRPr="00F83EC6">
        <w:t>Многие западноевропейские концепции, например, “элита” и “масса”, “правые</w:t>
      </w:r>
      <w:r w:rsidR="00F83EC6">
        <w:t xml:space="preserve">" </w:t>
      </w:r>
      <w:r w:rsidRPr="00F83EC6">
        <w:t>и “левые</w:t>
      </w:r>
      <w:r w:rsidR="00F83EC6">
        <w:t xml:space="preserve">", </w:t>
      </w:r>
      <w:r w:rsidRPr="00F83EC6">
        <w:t>разработанные соответственно медиевистами и историками французской революции, рассматриваются большинством политологов</w:t>
      </w:r>
      <w:r w:rsidR="00F83EC6" w:rsidRPr="00F83EC6">
        <w:t xml:space="preserve"> </w:t>
      </w:r>
      <w:r w:rsidRPr="00F83EC6">
        <w:t>как универсальные</w:t>
      </w:r>
      <w:r w:rsidR="00F83EC6" w:rsidRPr="00F83EC6">
        <w:t xml:space="preserve">. </w:t>
      </w:r>
      <w:r w:rsidRPr="00F83EC6">
        <w:t>Из последней пары терминов в процессе идеологизации политики возникли термины “либеральный” и “консервативный</w:t>
      </w:r>
      <w:r w:rsidR="00F83EC6">
        <w:t>".</w:t>
      </w:r>
    </w:p>
    <w:p w:rsidR="00F83EC6" w:rsidRDefault="00000E61" w:rsidP="00F83EC6">
      <w:pPr>
        <w:ind w:firstLine="709"/>
      </w:pPr>
      <w:r w:rsidRPr="00F83EC6">
        <w:t>Объем и размеры научных политических теорий также имеют различные источники происхождения</w:t>
      </w:r>
      <w:r w:rsidR="00F83EC6" w:rsidRPr="00F83EC6">
        <w:t xml:space="preserve">. </w:t>
      </w:r>
      <w:r w:rsidRPr="00F83EC6">
        <w:t>Под влиянием грандиозных построений классиков философско-политической мысли возникла и окрепла уверенность</w:t>
      </w:r>
      <w:r w:rsidR="00F83EC6" w:rsidRPr="00F83EC6">
        <w:t xml:space="preserve"> - </w:t>
      </w:r>
      <w:r w:rsidRPr="00F83EC6">
        <w:t>чем более общей и всеохватывающей является теория, чем большее количество предметов она в себя включает, чем больше выводов и предсказаний можно из нее сделать, тем она лучше</w:t>
      </w:r>
      <w:r w:rsidR="00F83EC6" w:rsidRPr="00F83EC6">
        <w:t>.</w:t>
      </w:r>
    </w:p>
    <w:p w:rsidR="00F83EC6" w:rsidRDefault="00000E61" w:rsidP="00F83EC6">
      <w:pPr>
        <w:ind w:firstLine="709"/>
      </w:pPr>
      <w:r w:rsidRPr="00F83EC6">
        <w:t>Тем не менее, многие ориентирующиеся на изучение эмпирических фактов ученые стремятся руководствоваться иными критериями, главным из которых является не объем, а наибольшая пригодность определенной системы аргументов для анализа выбранной группы явлений</w:t>
      </w:r>
      <w:r w:rsidR="00F83EC6">
        <w:t xml:space="preserve"> (</w:t>
      </w:r>
      <w:r w:rsidRPr="00F83EC6">
        <w:t>фактов</w:t>
      </w:r>
      <w:r w:rsidR="00F83EC6" w:rsidRPr="00F83EC6">
        <w:t xml:space="preserve">). </w:t>
      </w:r>
      <w:r w:rsidRPr="00F83EC6">
        <w:t>Вследствие такой научной установки спонтанно стали возникать “микротеории”, теории “среднего уровня”, которые сосуществуют с “макротеориями</w:t>
      </w:r>
      <w:r w:rsidR="00F83EC6">
        <w:t xml:space="preserve">", </w:t>
      </w:r>
      <w:r w:rsidRPr="00F83EC6">
        <w:t>оказывая на них существенное влияние, поскольку они нередко служат в качестве средств проверки последних</w:t>
      </w:r>
      <w:r w:rsidR="00F83EC6" w:rsidRPr="00F83EC6">
        <w:t>.</w:t>
      </w:r>
    </w:p>
    <w:p w:rsidR="00F83EC6" w:rsidRDefault="00000E61" w:rsidP="00F83EC6">
      <w:pPr>
        <w:ind w:firstLine="709"/>
      </w:pPr>
      <w:r w:rsidRPr="00F83EC6">
        <w:t>Кроме того, характер и объем теоретических построений иногда определяется</w:t>
      </w:r>
      <w:r w:rsidR="00F83EC6" w:rsidRPr="00F83EC6">
        <w:t xml:space="preserve"> </w:t>
      </w:r>
      <w:r w:rsidRPr="00F83EC6">
        <w:t>факторами чисто физического свойства, например, степенью доступности эмпирического материала</w:t>
      </w:r>
      <w:r w:rsidR="00F83EC6" w:rsidRPr="00F83EC6">
        <w:t xml:space="preserve">. </w:t>
      </w:r>
      <w:r w:rsidRPr="00F83EC6">
        <w:t>Многие западные политологи, проявляющие интерес к проблемам развивающихся стран, гораздо более склонны создавать теории общего характера, в рамках которых специфические особенности отдельных стран и политических институтов оказываются стертыми</w:t>
      </w:r>
      <w:r w:rsidR="00F83EC6" w:rsidRPr="00F83EC6">
        <w:t xml:space="preserve">. </w:t>
      </w:r>
      <w:r w:rsidRPr="00F83EC6">
        <w:t>То же самое можно сказать и в отношении общей теории “тоталитаризма</w:t>
      </w:r>
      <w:r w:rsidR="00F83EC6">
        <w:t xml:space="preserve">", </w:t>
      </w:r>
      <w:r w:rsidRPr="00F83EC6">
        <w:t>которая постоянно применялась в западной политической науке в послевоенный период для анализа СССР, стран Центральной и Восточной Европы, Китая и других азиатских стран, ориентировавшихся на советскую или китайскую модель развития</w:t>
      </w:r>
      <w:r w:rsidR="00F83EC6" w:rsidRPr="00F83EC6">
        <w:t xml:space="preserve">. </w:t>
      </w:r>
      <w:r w:rsidRPr="00F83EC6">
        <w:t>В силу самой логики общих построений характер частных выводов, как правило, определялся ценностными</w:t>
      </w:r>
      <w:r w:rsidR="00F83EC6">
        <w:t xml:space="preserve"> (</w:t>
      </w:r>
      <w:r w:rsidRPr="00F83EC6">
        <w:t>мировоззренческими</w:t>
      </w:r>
      <w:r w:rsidR="00F83EC6" w:rsidRPr="00F83EC6">
        <w:t xml:space="preserve">) </w:t>
      </w:r>
      <w:r w:rsidRPr="00F83EC6">
        <w:t>установками ученых</w:t>
      </w:r>
      <w:r w:rsidR="00F83EC6" w:rsidRPr="00F83EC6">
        <w:t>.</w:t>
      </w:r>
    </w:p>
    <w:p w:rsidR="00F83EC6" w:rsidRDefault="00F83EC6" w:rsidP="00F83EC6">
      <w:pPr>
        <w:ind w:firstLine="709"/>
        <w:rPr>
          <w:i/>
          <w:iCs/>
          <w:lang w:val="uk-UA"/>
        </w:rPr>
      </w:pPr>
    </w:p>
    <w:p w:rsidR="00F83EC6" w:rsidRDefault="00F83EC6" w:rsidP="00F83EC6">
      <w:pPr>
        <w:pStyle w:val="2"/>
        <w:rPr>
          <w:lang w:val="uk-UA"/>
        </w:rPr>
      </w:pPr>
      <w:bookmarkStart w:id="3" w:name="_Toc265124357"/>
      <w:r>
        <w:t xml:space="preserve">4. </w:t>
      </w:r>
      <w:r w:rsidR="00000E61" w:rsidRPr="00F83EC6">
        <w:t>Значение ценностей в изучении политики</w:t>
      </w:r>
      <w:bookmarkEnd w:id="3"/>
      <w:r w:rsidRPr="00F83EC6">
        <w:t xml:space="preserve"> </w:t>
      </w:r>
    </w:p>
    <w:p w:rsidR="00F83EC6" w:rsidRDefault="00F83EC6" w:rsidP="00F83EC6">
      <w:pPr>
        <w:ind w:firstLine="709"/>
        <w:rPr>
          <w:i/>
          <w:iCs/>
          <w:lang w:val="uk-UA"/>
        </w:rPr>
      </w:pPr>
    </w:p>
    <w:p w:rsidR="00F83EC6" w:rsidRDefault="00000E61" w:rsidP="00F83EC6">
      <w:pPr>
        <w:ind w:firstLine="709"/>
      </w:pPr>
      <w:r w:rsidRPr="00F83EC6">
        <w:t>Обсуждение этой проблемы является одной из важнейших составных частей характеристики эвристических возможностей научных теорий</w:t>
      </w:r>
      <w:r w:rsidR="00F83EC6" w:rsidRPr="00F83EC6">
        <w:t xml:space="preserve">. </w:t>
      </w:r>
      <w:r w:rsidRPr="00F83EC6">
        <w:t>Политологов нередко упрекают в излишнем ригоризме, связанном в установкой на рассмотрение всех явлений в мире политики как равнозначных</w:t>
      </w:r>
      <w:r w:rsidR="00F83EC6" w:rsidRPr="00F83EC6">
        <w:t xml:space="preserve">. </w:t>
      </w:r>
      <w:r w:rsidRPr="00F83EC6">
        <w:t>Такой упрек предполагает</w:t>
      </w:r>
      <w:r w:rsidR="00F83EC6" w:rsidRPr="00F83EC6">
        <w:t xml:space="preserve">, </w:t>
      </w:r>
      <w:r w:rsidRPr="00F83EC6">
        <w:t>в частности, представление о “равноценности</w:t>
      </w:r>
      <w:r w:rsidR="00F83EC6">
        <w:t xml:space="preserve">", </w:t>
      </w:r>
      <w:r w:rsidRPr="00F83EC6">
        <w:t>например</w:t>
      </w:r>
      <w:r w:rsidR="00F83EC6" w:rsidRPr="00F83EC6">
        <w:t xml:space="preserve">, </w:t>
      </w:r>
      <w:r w:rsidRPr="00F83EC6">
        <w:t>фашистской и либерально-демократической политических систем</w:t>
      </w:r>
      <w:r w:rsidR="00F83EC6" w:rsidRPr="00F83EC6">
        <w:t xml:space="preserve">. </w:t>
      </w:r>
      <w:r w:rsidRPr="00F83EC6">
        <w:t>Упреки такого рода не являются, однако, обоснованными</w:t>
      </w:r>
      <w:r w:rsidR="00F83EC6" w:rsidRPr="00F83EC6">
        <w:t xml:space="preserve">. </w:t>
      </w:r>
      <w:r w:rsidRPr="00F83EC6">
        <w:t>Проблема состоит в том, что ни одна из ценностей не может быть признана высшей с помощью научного метода</w:t>
      </w:r>
      <w:r w:rsidR="00F83EC6" w:rsidRPr="00F83EC6">
        <w:t xml:space="preserve">. </w:t>
      </w:r>
      <w:r w:rsidRPr="00F83EC6">
        <w:t>Такое мнение в наши дни оспаривается сторонниками постмодернистского направления, вообще отрицающими концептуальную значимость ценностно нейтрального подхода к миру политики</w:t>
      </w:r>
      <w:r w:rsidR="00F83EC6" w:rsidRPr="00F83EC6">
        <w:t>.</w:t>
      </w:r>
    </w:p>
    <w:p w:rsidR="00F83EC6" w:rsidRDefault="00000E61" w:rsidP="00F83EC6">
      <w:pPr>
        <w:ind w:firstLine="709"/>
      </w:pPr>
      <w:r w:rsidRPr="00F83EC6">
        <w:t>В целом, однако, следует признать правильным утверждение о том, что политической науки, свободной от каких-либо ценностей, быть не может</w:t>
      </w:r>
      <w:r w:rsidR="00F83EC6" w:rsidRPr="00F83EC6">
        <w:t xml:space="preserve">. </w:t>
      </w:r>
      <w:r w:rsidRPr="00F83EC6">
        <w:t>Можно использовать научный метод для анализа отношений между средствами и целями, когда цель определяется на основе критериев, выходящих за пределы науки</w:t>
      </w:r>
      <w:r w:rsidR="00F83EC6" w:rsidRPr="00F83EC6">
        <w:t xml:space="preserve">. </w:t>
      </w:r>
      <w:r w:rsidRPr="00F83EC6">
        <w:t>Можно руководствоваться научными критериями для оценки альтернативных средств, пригодных для достижения данной цели</w:t>
      </w:r>
      <w:r w:rsidR="00F83EC6" w:rsidRPr="00F83EC6">
        <w:t xml:space="preserve">. </w:t>
      </w:r>
      <w:r w:rsidRPr="00F83EC6">
        <w:t>Но “ценностно нагруженная</w:t>
      </w:r>
      <w:r w:rsidR="00F83EC6">
        <w:t xml:space="preserve">" </w:t>
      </w:r>
      <w:r w:rsidRPr="00F83EC6">
        <w:t>наука не означает, что мы имеем дело с “ценностно предубежденной</w:t>
      </w:r>
      <w:r w:rsidR="00F83EC6">
        <w:t xml:space="preserve">", </w:t>
      </w:r>
      <w:r w:rsidRPr="00F83EC6">
        <w:t>ангажированной наукой</w:t>
      </w:r>
      <w:r w:rsidR="00F83EC6" w:rsidRPr="00F83EC6">
        <w:t xml:space="preserve">. </w:t>
      </w:r>
      <w:r w:rsidRPr="00F83EC6">
        <w:t>Если предубеждение приводит к ложному восприятию реальности и к неверным обобщениям, то наличие ценностных суждений означает только утверждение о желательности и позитивном характере тех или иных явлений</w:t>
      </w:r>
      <w:r w:rsidR="00F83EC6" w:rsidRPr="00F83EC6">
        <w:t>.</w:t>
      </w:r>
    </w:p>
    <w:p w:rsidR="00F83EC6" w:rsidRDefault="00000E61" w:rsidP="00F83EC6">
      <w:pPr>
        <w:ind w:firstLine="709"/>
      </w:pPr>
      <w:r w:rsidRPr="00F83EC6">
        <w:t>Необходимо, в принципе, проводить различие между ценностью и фактом</w:t>
      </w:r>
      <w:r w:rsidR="00F83EC6" w:rsidRPr="00F83EC6">
        <w:t xml:space="preserve">. </w:t>
      </w:r>
      <w:r w:rsidRPr="00F83EC6">
        <w:t>Те, кто эти</w:t>
      </w:r>
      <w:r w:rsidR="00F83EC6" w:rsidRPr="00F83EC6">
        <w:t xml:space="preserve"> </w:t>
      </w:r>
      <w:r w:rsidRPr="00F83EC6">
        <w:t>различия обосновывает, обычно утверждают, что суждение, основанное на фактах, является научным, в то время как ценностно-ориентированное суждение таковым быть не может</w:t>
      </w:r>
      <w:r w:rsidR="00F83EC6" w:rsidRPr="00F83EC6">
        <w:t xml:space="preserve">. </w:t>
      </w:r>
      <w:r w:rsidRPr="00F83EC6">
        <w:t>Поэтому наука должна быть свободна от каких-либо ценностей</w:t>
      </w:r>
      <w:r w:rsidR="00F83EC6" w:rsidRPr="00F83EC6">
        <w:t xml:space="preserve">. </w:t>
      </w:r>
      <w:r w:rsidRPr="00F83EC6">
        <w:t>Философы могут вдохновляться ценностями, но ученый должен от них дистанцироваться до тех пор, пока он не обратится к</w:t>
      </w:r>
      <w:r w:rsidRPr="00F83EC6">
        <w:rPr>
          <w:i/>
          <w:iCs/>
        </w:rPr>
        <w:t xml:space="preserve"> проблеме ценностей</w:t>
      </w:r>
      <w:r w:rsidRPr="00F83EC6">
        <w:t>, как разновидностей фактов</w:t>
      </w:r>
      <w:r w:rsidR="00F83EC6" w:rsidRPr="00F83EC6">
        <w:t>.</w:t>
      </w:r>
    </w:p>
    <w:p w:rsidR="00F83EC6" w:rsidRDefault="00000E61" w:rsidP="00F83EC6">
      <w:pPr>
        <w:ind w:firstLine="709"/>
      </w:pPr>
      <w:r w:rsidRPr="00F83EC6">
        <w:t>Тем не менее, рассмотрение ценностей в качестве фактов вовсе не означает предположения о том, что не существует никаких различий между утверждениями о фактах и суждениями, в</w:t>
      </w:r>
      <w:r w:rsidR="00F83EC6" w:rsidRPr="00F83EC6">
        <w:t xml:space="preserve"> </w:t>
      </w:r>
      <w:r w:rsidRPr="00F83EC6">
        <w:t>основе которых лежат предпочтения</w:t>
      </w:r>
      <w:r w:rsidR="00F83EC6" w:rsidRPr="00F83EC6">
        <w:t xml:space="preserve">. </w:t>
      </w:r>
      <w:r w:rsidRPr="00F83EC6">
        <w:t>Утверждения, направленные на описание того, что действительно происходит, не всегда бывают правильными, но они поддаются эмпирической проверке</w:t>
      </w:r>
      <w:r w:rsidR="00F83EC6" w:rsidRPr="00F83EC6">
        <w:t xml:space="preserve">. </w:t>
      </w:r>
      <w:r w:rsidRPr="00F83EC6">
        <w:t>Наоборот, нормативные суждения проверить невозможно</w:t>
      </w:r>
      <w:r w:rsidR="00F83EC6" w:rsidRPr="00F83EC6">
        <w:t xml:space="preserve">. </w:t>
      </w:r>
      <w:r w:rsidRPr="00F83EC6">
        <w:t>Самое большее из того, что можно в данном случае сделать, это установить</w:t>
      </w:r>
      <w:r w:rsidR="00F83EC6" w:rsidRPr="00F83EC6">
        <w:t xml:space="preserve"> - </w:t>
      </w:r>
      <w:r w:rsidRPr="00F83EC6">
        <w:t>принадлежит ли это суждение одному единственному индивиду или же его точка зрения разделяется большим или меньшим числом представителей определенных социальных и политических групп</w:t>
      </w:r>
      <w:r w:rsidR="00F83EC6" w:rsidRPr="00F83EC6">
        <w:t>.</w:t>
      </w:r>
    </w:p>
    <w:p w:rsidR="00F83EC6" w:rsidRDefault="00000E61" w:rsidP="00F83EC6">
      <w:pPr>
        <w:ind w:firstLine="709"/>
      </w:pPr>
      <w:r w:rsidRPr="00F83EC6">
        <w:t>В рамках научного подхода надо уметь проводить различие между описательными утверждениями и утверждениями, основанными на предпочтениях, поскольку в реальном процессе политического общения люди часто рассматривают желательное для них как действительно существующее и действуют в соответствии с нормативным принципом</w:t>
      </w:r>
      <w:r w:rsidR="00F83EC6" w:rsidRPr="00F83EC6">
        <w:t xml:space="preserve"> - </w:t>
      </w:r>
      <w:r w:rsidRPr="00F83EC6">
        <w:t>“так должно быть</w:t>
      </w:r>
      <w:r w:rsidR="00F83EC6">
        <w:t>".</w:t>
      </w:r>
    </w:p>
    <w:p w:rsidR="00F83EC6" w:rsidRDefault="00000E61" w:rsidP="00F83EC6">
      <w:pPr>
        <w:ind w:firstLine="709"/>
      </w:pPr>
      <w:r w:rsidRPr="00F83EC6">
        <w:t>В этом смысле нормативные суждения в политическом дискурсе являются легко узнаваемыми, благодаря словам “должно</w:t>
      </w:r>
      <w:r w:rsidR="00F83EC6">
        <w:t xml:space="preserve">", </w:t>
      </w:r>
      <w:r w:rsidRPr="00F83EC6">
        <w:t xml:space="preserve">“необходимо”, “следует” и </w:t>
      </w:r>
      <w:r w:rsidR="00F83EC6">
        <w:t>т.п.</w:t>
      </w:r>
      <w:r w:rsidR="00F83EC6" w:rsidRPr="00F83EC6">
        <w:t xml:space="preserve"> </w:t>
      </w:r>
      <w:r w:rsidRPr="00F83EC6">
        <w:t>Однако, не всегда этим словам можно приписывать нормативный характер</w:t>
      </w:r>
      <w:r w:rsidR="00F83EC6" w:rsidRPr="00F83EC6">
        <w:t xml:space="preserve">. </w:t>
      </w:r>
      <w:r w:rsidRPr="00F83EC6">
        <w:t>Они нередко являются вполне эмпирическими по своему содержанию, когда люди высказывают их, например, из “тактических” соображений, диктующих то или иное предписание</w:t>
      </w:r>
      <w:r w:rsidR="00F83EC6" w:rsidRPr="00F83EC6">
        <w:t xml:space="preserve">. </w:t>
      </w:r>
      <w:r w:rsidRPr="00F83EC6">
        <w:t>Например, утверждения типа</w:t>
      </w:r>
      <w:r w:rsidR="00F83EC6" w:rsidRPr="00F83EC6">
        <w:t xml:space="preserve"> - </w:t>
      </w:r>
      <w:r w:rsidRPr="00F83EC6">
        <w:t>“если демократия должна выжить, народ должен принимать участие во всех выборах</w:t>
      </w:r>
      <w:r w:rsidR="00F83EC6">
        <w:t xml:space="preserve">" </w:t>
      </w:r>
      <w:r w:rsidRPr="00F83EC6">
        <w:t>или</w:t>
      </w:r>
      <w:r w:rsidR="00F83EC6" w:rsidRPr="00F83EC6">
        <w:t xml:space="preserve"> </w:t>
      </w:r>
      <w:r w:rsidRPr="00F83EC6">
        <w:t>“если люди желают, чтобы должностные лица были ответственными за свою деятельность, они должны знать программы кандидатов, которых они поддерживают ”</w:t>
      </w:r>
      <w:r w:rsidR="00F83EC6" w:rsidRPr="00F83EC6">
        <w:t xml:space="preserve"> - </w:t>
      </w:r>
      <w:r w:rsidRPr="00F83EC6">
        <w:t>вполне поддаются проверке</w:t>
      </w:r>
      <w:r w:rsidR="00F83EC6" w:rsidRPr="00F83EC6">
        <w:t xml:space="preserve">. </w:t>
      </w:r>
      <w:r w:rsidRPr="00F83EC6">
        <w:t>Оба утверждения сформулированы так, что они предполагают ценностные суждения</w:t>
      </w:r>
      <w:r w:rsidR="00F83EC6" w:rsidRPr="00F83EC6">
        <w:t xml:space="preserve"> - </w:t>
      </w:r>
      <w:r w:rsidRPr="00F83EC6">
        <w:t>“демократия должна выжить”, “люди должны заставить чиновников быть ответственными</w:t>
      </w:r>
      <w:r w:rsidR="00F83EC6">
        <w:t xml:space="preserve">". </w:t>
      </w:r>
      <w:r w:rsidRPr="00F83EC6">
        <w:t>Но они одновременно содержат в себе ту идею, что они высказываются именно для того, чтобы компетентные люди</w:t>
      </w:r>
      <w:r w:rsidR="00F83EC6">
        <w:t xml:space="preserve"> (</w:t>
      </w:r>
      <w:r w:rsidRPr="00F83EC6">
        <w:t>ими должны являться ученые</w:t>
      </w:r>
      <w:r w:rsidR="00F83EC6" w:rsidRPr="00F83EC6">
        <w:t xml:space="preserve">) </w:t>
      </w:r>
      <w:r w:rsidRPr="00F83EC6">
        <w:t>имели возможность указать</w:t>
      </w:r>
      <w:r w:rsidR="00F83EC6" w:rsidRPr="00F83EC6">
        <w:t xml:space="preserve"> - </w:t>
      </w:r>
      <w:r w:rsidRPr="00F83EC6">
        <w:t>как достичь тех целей, которые сформулированы в виде данных категорических пожеланий</w:t>
      </w:r>
      <w:r w:rsidR="00F83EC6" w:rsidRPr="00F83EC6">
        <w:t>.</w:t>
      </w:r>
    </w:p>
    <w:p w:rsidR="00F83EC6" w:rsidRDefault="00000E61" w:rsidP="00F83EC6">
      <w:pPr>
        <w:ind w:firstLine="709"/>
      </w:pPr>
      <w:r w:rsidRPr="00F83EC6">
        <w:t>Выступая в роли эксперта, ученый не имеет дела непосредственно с целями и ценностями</w:t>
      </w:r>
      <w:r w:rsidR="00F83EC6">
        <w:t xml:space="preserve"> (</w:t>
      </w:r>
      <w:r w:rsidRPr="00F83EC6">
        <w:t>не участвует в их воспроизводстве</w:t>
      </w:r>
      <w:r w:rsidR="00F83EC6" w:rsidRPr="00F83EC6">
        <w:t>),</w:t>
      </w:r>
      <w:r w:rsidRPr="00F83EC6">
        <w:t xml:space="preserve"> но исследует только те технические средства, с помощью которых эти предписания могут быть реализованы</w:t>
      </w:r>
      <w:r w:rsidR="00F83EC6" w:rsidRPr="00F83EC6">
        <w:t xml:space="preserve">. </w:t>
      </w:r>
      <w:r w:rsidRPr="00F83EC6">
        <w:t>Признавая полностью, что определенный тип культуры имеет ценностные и нормативные основания, ученый делает выбор</w:t>
      </w:r>
      <w:r w:rsidR="00F83EC6" w:rsidRPr="00F83EC6">
        <w:t xml:space="preserve"> - </w:t>
      </w:r>
      <w:r w:rsidRPr="00F83EC6">
        <w:t>должен ли он участвовать в их</w:t>
      </w:r>
      <w:r w:rsidR="00F83EC6" w:rsidRPr="00F83EC6">
        <w:t xml:space="preserve"> </w:t>
      </w:r>
      <w:r w:rsidRPr="00F83EC6">
        <w:t>укреплении или, наоборот, в расшатывании и уничтожении</w:t>
      </w:r>
      <w:r w:rsidR="00F83EC6" w:rsidRPr="00F83EC6">
        <w:t xml:space="preserve">. </w:t>
      </w:r>
      <w:r w:rsidRPr="00F83EC6">
        <w:t>В этом смысле сама по себе демонстрация возможностей достижения той или иной цели всегда включает в себя элемент ценностной ориентации</w:t>
      </w:r>
      <w:r w:rsidR="00F83EC6" w:rsidRPr="00F83EC6">
        <w:t>.</w:t>
      </w:r>
    </w:p>
    <w:p w:rsidR="00F83EC6" w:rsidRDefault="00000E61" w:rsidP="00F83EC6">
      <w:pPr>
        <w:ind w:firstLine="709"/>
      </w:pPr>
      <w:r w:rsidRPr="00F83EC6">
        <w:t>Другим примером специфической ценностной ориентации является сам процесс смены научных парадигм в любой системе знания</w:t>
      </w:r>
      <w:r w:rsidR="00F83EC6" w:rsidRPr="00F83EC6">
        <w:t xml:space="preserve">. </w:t>
      </w:r>
      <w:r w:rsidRPr="00F83EC6">
        <w:t>Замена старой теории новой требует перестройки всего предшествующего знания</w:t>
      </w:r>
      <w:r w:rsidR="00F83EC6" w:rsidRPr="00F83EC6">
        <w:t xml:space="preserve">. </w:t>
      </w:r>
      <w:r w:rsidRPr="00F83EC6">
        <w:t xml:space="preserve">Теоретические достижения, которые выглядят беспрецедентными, способны привлечь новых приверженцев тем, что они открывают новые исследовательские перспективы, называют </w:t>
      </w:r>
      <w:r w:rsidRPr="00F83EC6">
        <w:rPr>
          <w:b/>
          <w:bCs/>
        </w:rPr>
        <w:t>парадигмами</w:t>
      </w:r>
      <w:r w:rsidR="00F83EC6" w:rsidRPr="00F83EC6">
        <w:t xml:space="preserve">. </w:t>
      </w:r>
      <w:r w:rsidRPr="00F83EC6">
        <w:t>Целью “нормальной</w:t>
      </w:r>
      <w:r w:rsidR="00F83EC6">
        <w:t xml:space="preserve">" </w:t>
      </w:r>
      <w:r w:rsidRPr="00F83EC6">
        <w:t>науки является описание фактов, их включение в структуру теории для ее последующего развития</w:t>
      </w:r>
      <w:r w:rsidR="00F83EC6" w:rsidRPr="00F83EC6">
        <w:t xml:space="preserve">. </w:t>
      </w:r>
      <w:r w:rsidRPr="00F83EC6">
        <w:t>Новая парадигма, ориентированная на принципиально новые теоретические построения, встречает обычно сопротивление со стороны приверженцев старых парадигм</w:t>
      </w:r>
      <w:r w:rsidR="00F83EC6" w:rsidRPr="00F83EC6">
        <w:t xml:space="preserve">. </w:t>
      </w:r>
      <w:r w:rsidRPr="00F83EC6">
        <w:t>Но, по мере того, как в рамках новой парадигмы проявляются неизвестные ранее в науке эвристические возможности, то, что выглядело недавно аномальным, начинает казаться возможным, а затем становится вполне привычным</w:t>
      </w:r>
      <w:r w:rsidR="00F83EC6" w:rsidRPr="00F83EC6">
        <w:t xml:space="preserve">. </w:t>
      </w:r>
      <w:r w:rsidRPr="00F83EC6">
        <w:t>Новая концептуальная структура заменяет старую, становясь основой для создания новых теорий</w:t>
      </w:r>
      <w:r w:rsidR="00F83EC6" w:rsidRPr="00F83EC6">
        <w:t>.</w:t>
      </w:r>
    </w:p>
    <w:p w:rsidR="00F83EC6" w:rsidRDefault="00000E61" w:rsidP="00F83EC6">
      <w:pPr>
        <w:ind w:firstLine="709"/>
      </w:pPr>
      <w:r w:rsidRPr="00F83EC6">
        <w:t>Политическое знание впервые пережило революционную трансформацию во второй половине XIX века, когда наряду с философскими концепциями и нормативными политическими теориями стала развиваться политическая наука со свойственным только ей способом теоретических построений</w:t>
      </w:r>
      <w:r w:rsidR="00F83EC6" w:rsidRPr="00F83EC6">
        <w:t xml:space="preserve">. </w:t>
      </w:r>
      <w:r w:rsidRPr="00F83EC6">
        <w:t>ХХ век будет по праву рассматриваться как эпоха великого синтеза всех предшествующих политических традиций</w:t>
      </w:r>
      <w:r w:rsidR="00F83EC6" w:rsidRPr="00F83EC6">
        <w:t xml:space="preserve">. </w:t>
      </w:r>
      <w:r w:rsidRPr="00F83EC6">
        <w:t>Этот синтез был подготовлен сменой теоретических парадигм как внутри самой науки, так и глубокой трансформацией теоретических представлений о политике вообще</w:t>
      </w:r>
      <w:r w:rsidR="00F83EC6" w:rsidRPr="00F83EC6">
        <w:t xml:space="preserve">. </w:t>
      </w:r>
      <w:r w:rsidRPr="00F83EC6">
        <w:t>Результаты этого синтеза, конечно</w:t>
      </w:r>
      <w:r w:rsidR="00F83EC6" w:rsidRPr="00F83EC6">
        <w:t xml:space="preserve">, </w:t>
      </w:r>
      <w:r w:rsidRPr="00F83EC6">
        <w:t>будут воздействовать на осмысление тех глобальных проблем, которые стоят перед всеми государствами и нациями</w:t>
      </w:r>
      <w:r w:rsidR="00F83EC6" w:rsidRPr="00F83EC6">
        <w:t>.</w:t>
      </w:r>
    </w:p>
    <w:p w:rsidR="00F83EC6" w:rsidRDefault="00F83EC6" w:rsidP="00F83EC6">
      <w:pPr>
        <w:ind w:firstLine="709"/>
        <w:rPr>
          <w:lang w:val="uk-UA"/>
        </w:rPr>
      </w:pPr>
    </w:p>
    <w:p w:rsidR="00F83EC6" w:rsidRPr="00F83EC6" w:rsidRDefault="00F83EC6" w:rsidP="00F83EC6">
      <w:pPr>
        <w:pStyle w:val="2"/>
        <w:rPr>
          <w:lang w:val="uk-UA"/>
        </w:rPr>
      </w:pPr>
      <w:bookmarkStart w:id="4" w:name="_Toc265124358"/>
      <w:r>
        <w:t xml:space="preserve">5. </w:t>
      </w:r>
      <w:r w:rsidR="00000E61" w:rsidRPr="00F83EC6">
        <w:t>О месте политологии в системе общественных наук</w:t>
      </w:r>
      <w:bookmarkEnd w:id="4"/>
    </w:p>
    <w:p w:rsidR="00F83EC6" w:rsidRDefault="00F83EC6" w:rsidP="00F83EC6">
      <w:pPr>
        <w:ind w:firstLine="709"/>
        <w:rPr>
          <w:i/>
          <w:iCs/>
          <w:lang w:val="uk-UA"/>
        </w:rPr>
      </w:pPr>
    </w:p>
    <w:p w:rsidR="00F83EC6" w:rsidRDefault="00000E61" w:rsidP="00F83EC6">
      <w:pPr>
        <w:ind w:firstLine="709"/>
      </w:pPr>
      <w:r w:rsidRPr="00F83EC6">
        <w:t>Политология является одновременно и старой, и новой дисциплиной в том плане, что она уходит историческими корнями в античную традицию политического знания, сконцентрированную, прежде всего, в трудах Платона и Аристотеля</w:t>
      </w:r>
      <w:r w:rsidR="00F83EC6" w:rsidRPr="00F83EC6">
        <w:t xml:space="preserve">. </w:t>
      </w:r>
      <w:r w:rsidRPr="00F83EC6">
        <w:t>Хотя с точки зрения истории науки политология, как и другие социальные науки, являются сравнительно молодыми, начавшими движение к своему нынешнему статусу только в эпоху промышленной революции в Европе, до сих пор некоторые специалисты склонны разделять подход Аристотеля, как известно, отстаивавшего приоритет политики перед всеми другими формами знания</w:t>
      </w:r>
      <w:r w:rsidR="00F83EC6" w:rsidRPr="00F83EC6">
        <w:t xml:space="preserve">. </w:t>
      </w:r>
      <w:r w:rsidRPr="00F83EC6">
        <w:t>Отождествляя в начале</w:t>
      </w:r>
      <w:r w:rsidR="00F83EC6">
        <w:t xml:space="preserve"> "</w:t>
      </w:r>
      <w:r w:rsidRPr="00F83EC6">
        <w:t>Никомаховой этики</w:t>
      </w:r>
      <w:r w:rsidR="00F83EC6">
        <w:t xml:space="preserve">" </w:t>
      </w:r>
      <w:r w:rsidRPr="00F83EC6">
        <w:t>высшее благо с конечной целью всех человеческих стремлений, Стагирит относил его к ведению науки о государстве, или политике, определяющей при помощи законов</w:t>
      </w:r>
      <w:r w:rsidR="00F83EC6">
        <w:t xml:space="preserve"> "</w:t>
      </w:r>
      <w:r w:rsidRPr="00F83EC6">
        <w:t>какие поступки следует совершать и от каких воздерживаться</w:t>
      </w:r>
      <w:r w:rsidR="00F83EC6">
        <w:t xml:space="preserve">" </w:t>
      </w:r>
      <w:r w:rsidRPr="00F83EC6">
        <w:t>и пользующейся всеми остальными науками по своему усмотрению</w:t>
      </w:r>
      <w:r w:rsidR="00F83EC6" w:rsidRPr="00F83EC6">
        <w:t xml:space="preserve">. </w:t>
      </w:r>
      <w:r w:rsidRPr="00F83EC6">
        <w:t>Следуя за Аристотелем, часть ученых рассматривают политическую науку в соответствии</w:t>
      </w:r>
      <w:r w:rsidR="00F83EC6" w:rsidRPr="00F83EC6">
        <w:t xml:space="preserve"> </w:t>
      </w:r>
      <w:r w:rsidRPr="00F83EC6">
        <w:t>принципом primus inter pares на том основании, что ни одно из обществ не может существовать без цели, а политика выполняет</w:t>
      </w:r>
      <w:r w:rsidR="00F83EC6" w:rsidRPr="00F83EC6">
        <w:t xml:space="preserve"> </w:t>
      </w:r>
      <w:r w:rsidRPr="00F83EC6">
        <w:t>в</w:t>
      </w:r>
      <w:r w:rsidR="00F83EC6" w:rsidRPr="00F83EC6">
        <w:t xml:space="preserve"> </w:t>
      </w:r>
      <w:r w:rsidRPr="00F83EC6">
        <w:t>структуре социума</w:t>
      </w:r>
      <w:r w:rsidR="00F83EC6">
        <w:t xml:space="preserve"> "</w:t>
      </w:r>
      <w:r w:rsidRPr="00F83EC6">
        <w:t>целедостигающую функцию</w:t>
      </w:r>
      <w:r w:rsidR="00F83EC6">
        <w:t xml:space="preserve">". </w:t>
      </w:r>
      <w:r w:rsidRPr="00F83EC6">
        <w:t>Такого рода подход отразился и в области терминологии</w:t>
      </w:r>
      <w:r w:rsidR="00F83EC6" w:rsidRPr="00F83EC6">
        <w:t xml:space="preserve">. </w:t>
      </w:r>
      <w:r w:rsidRPr="00F83EC6">
        <w:t>Например, в немецкой литературе, посвященной методологическим проблемам политики, в качестве синонимов политологии нередко используются термины “политическая теория”, “история политических идей</w:t>
      </w:r>
      <w:r w:rsidR="00F83EC6">
        <w:t xml:space="preserve">", </w:t>
      </w:r>
      <w:r w:rsidRPr="00F83EC6">
        <w:t>и, наконец, “политическая философия</w:t>
      </w:r>
      <w:r w:rsidR="00F83EC6">
        <w:t xml:space="preserve">". </w:t>
      </w:r>
      <w:r w:rsidRPr="00F83EC6">
        <w:t>В частности, профессор Майнцкого университета М</w:t>
      </w:r>
      <w:r w:rsidR="00F83EC6" w:rsidRPr="00F83EC6">
        <w:t xml:space="preserve">. </w:t>
      </w:r>
      <w:r w:rsidRPr="00F83EC6">
        <w:t>Молс в статье, опубликованном в тематическом словаре “Государство и политика</w:t>
      </w:r>
      <w:r w:rsidR="00F83EC6">
        <w:t xml:space="preserve">", </w:t>
      </w:r>
      <w:r w:rsidRPr="00F83EC6">
        <w:t>писал</w:t>
      </w:r>
      <w:r w:rsidR="00F83EC6" w:rsidRPr="00F83EC6">
        <w:t xml:space="preserve">: </w:t>
      </w:r>
      <w:r w:rsidRPr="00F83EC6">
        <w:t>“Наука о политике</w:t>
      </w:r>
      <w:r w:rsidR="00F83EC6">
        <w:t xml:space="preserve"> (</w:t>
      </w:r>
      <w:r w:rsidRPr="00F83EC6">
        <w:t xml:space="preserve">политология, научная политика, политическая наука, political science, science politique и </w:t>
      </w:r>
      <w:r w:rsidR="00F83EC6">
        <w:t>т.д.)</w:t>
      </w:r>
      <w:r w:rsidR="00F83EC6" w:rsidRPr="00F83EC6">
        <w:t xml:space="preserve"> </w:t>
      </w:r>
      <w:r w:rsidRPr="00F83EC6">
        <w:t>представляет собой восходящее к Платону и, прежде всего, к Аристотелю изучение смысла и институционально-организационных форм человеческой жизни с точки зрения политики</w:t>
      </w:r>
      <w:r w:rsidR="00F83EC6">
        <w:t>".</w:t>
      </w:r>
    </w:p>
    <w:p w:rsidR="00F83EC6" w:rsidRDefault="00000E61" w:rsidP="00F83EC6">
      <w:pPr>
        <w:ind w:firstLine="709"/>
      </w:pPr>
      <w:r w:rsidRPr="00F83EC6">
        <w:t>С послевоенного периода однако уже на долгие десятилетия восторжествовало представление о синкретическом единстве социальных наук, находящихся в процессе постоянного взаимодействия и взаимообогащения</w:t>
      </w:r>
      <w:r w:rsidR="00F83EC6" w:rsidRPr="00F83EC6">
        <w:t>.</w:t>
      </w:r>
      <w:r w:rsidR="00F83EC6">
        <w:t xml:space="preserve"> "</w:t>
      </w:r>
      <w:r w:rsidRPr="00F83EC6">
        <w:t>Политическая наука,</w:t>
      </w:r>
      <w:r w:rsidR="00F83EC6" w:rsidRPr="00F83EC6">
        <w:t xml:space="preserve"> - </w:t>
      </w:r>
      <w:r w:rsidRPr="00F83EC6">
        <w:t>писал в 1966 г</w:t>
      </w:r>
      <w:r w:rsidR="00F83EC6" w:rsidRPr="00F83EC6">
        <w:t xml:space="preserve">. </w:t>
      </w:r>
      <w:r w:rsidRPr="00F83EC6">
        <w:t>американский политолог Р</w:t>
      </w:r>
      <w:r w:rsidR="00F83EC6" w:rsidRPr="00F83EC6">
        <w:t xml:space="preserve">. </w:t>
      </w:r>
      <w:r w:rsidRPr="00F83EC6">
        <w:t>Янг,</w:t>
      </w:r>
      <w:r w:rsidR="00F83EC6" w:rsidRPr="00F83EC6">
        <w:t xml:space="preserve"> - </w:t>
      </w:r>
      <w:r w:rsidRPr="00F83EC6">
        <w:t>является теперь менее самовлюбленной, чем до войны, но именно это стремление к объединению с другими дисциплинами слишком явно продемонстрировало тот факт, что различие между социальными науками является минимальным, за исключением разве того, что на них накладывают отпечаток их</w:t>
      </w:r>
      <w:r w:rsidR="00F83EC6" w:rsidRPr="00F83EC6">
        <w:t xml:space="preserve"> </w:t>
      </w:r>
      <w:r w:rsidRPr="00F83EC6">
        <w:t>собственная интеллектуальная история</w:t>
      </w:r>
      <w:r w:rsidR="00F83EC6" w:rsidRPr="00F83EC6">
        <w:t xml:space="preserve">, </w:t>
      </w:r>
      <w:r w:rsidRPr="00F83EC6">
        <w:t>закрепленные законом имущественные права факультетов, книгоиздателей и бюджеты академических деканов</w:t>
      </w:r>
      <w:r w:rsidR="00F83EC6">
        <w:t>".</w:t>
      </w:r>
    </w:p>
    <w:p w:rsidR="00F83EC6" w:rsidRDefault="00000E61" w:rsidP="00F83EC6">
      <w:pPr>
        <w:ind w:firstLine="709"/>
      </w:pPr>
      <w:r w:rsidRPr="00F83EC6">
        <w:t>До известной степени, отмеченная выше тенденция к синкретизму также имеет также исторический отпечаток</w:t>
      </w:r>
      <w:r w:rsidR="00F83EC6" w:rsidRPr="00F83EC6">
        <w:t xml:space="preserve">. </w:t>
      </w:r>
      <w:r w:rsidRPr="00F83EC6">
        <w:t>Политическое знание в различные эпохи, на теряя своей специфичности, развивалось в рамках смены разнообразных парадигм, характерных для истории мировой общественной мысли</w:t>
      </w:r>
      <w:r w:rsidR="00F83EC6" w:rsidRPr="00F83EC6">
        <w:t xml:space="preserve">. </w:t>
      </w:r>
      <w:r w:rsidRPr="00F83EC6">
        <w:t>Так, на протяжении столетий изучение политики осуществлялось внутри различных философских систем</w:t>
      </w:r>
      <w:r w:rsidR="00F83EC6" w:rsidRPr="00F83EC6">
        <w:t xml:space="preserve">. </w:t>
      </w:r>
      <w:r w:rsidRPr="00F83EC6">
        <w:t>Это позволяет понять, почему до сих пор политологи по-прежнему могут найти для себя</w:t>
      </w:r>
      <w:r w:rsidR="00F83EC6" w:rsidRPr="00F83EC6">
        <w:t xml:space="preserve"> </w:t>
      </w:r>
      <w:r w:rsidRPr="00F83EC6">
        <w:t>так много ценного в античных и средневековых</w:t>
      </w:r>
      <w:r w:rsidR="00F83EC6" w:rsidRPr="00F83EC6">
        <w:t xml:space="preserve"> </w:t>
      </w:r>
      <w:r w:rsidRPr="00F83EC6">
        <w:t>философских текстах и, конечно, в философских системах нового времени</w:t>
      </w:r>
      <w:r w:rsidR="00F83EC6" w:rsidRPr="00F83EC6">
        <w:t xml:space="preserve">. </w:t>
      </w:r>
      <w:r w:rsidRPr="00F83EC6">
        <w:t>Именно в этот исторический период политическая философия приобретает вполне самостоятельный статус вследствие того, что появляется все большее количество сочинений, авторы которых демонстрируют преимущественное внимание к проблемам политики наряду</w:t>
      </w:r>
      <w:r w:rsidR="00F83EC6" w:rsidRPr="00F83EC6">
        <w:t xml:space="preserve"> </w:t>
      </w:r>
      <w:r w:rsidRPr="00F83EC6">
        <w:t>проблемами этики, экономики, психологии и права</w:t>
      </w:r>
      <w:r w:rsidR="00F83EC6">
        <w:t xml:space="preserve"> (</w:t>
      </w:r>
      <w:r w:rsidRPr="00F83EC6">
        <w:t>Макиавелли, Локк, Гоббс, Монтескье, Руссо, Берк, Дж</w:t>
      </w:r>
      <w:r w:rsidR="00F83EC6" w:rsidRPr="00F83EC6">
        <w:t xml:space="preserve">. </w:t>
      </w:r>
      <w:r w:rsidRPr="00F83EC6">
        <w:t>Ст</w:t>
      </w:r>
      <w:r w:rsidR="00F83EC6" w:rsidRPr="00F83EC6">
        <w:t xml:space="preserve">. </w:t>
      </w:r>
      <w:r w:rsidRPr="00F83EC6">
        <w:t xml:space="preserve">Милль, социалисты-утописты и </w:t>
      </w:r>
      <w:r w:rsidR="00F83EC6">
        <w:t>др.)</w:t>
      </w:r>
      <w:r w:rsidR="00F83EC6" w:rsidRPr="00F83EC6">
        <w:t xml:space="preserve">. </w:t>
      </w:r>
      <w:r w:rsidRPr="00F83EC6">
        <w:t>Результатом этого процесса стало возникновение сложной иерархии внутри самой политической мысли, когда, наряду</w:t>
      </w:r>
      <w:r w:rsidR="00F83EC6" w:rsidRPr="00F83EC6">
        <w:t xml:space="preserve"> </w:t>
      </w:r>
      <w:r w:rsidRPr="00F83EC6">
        <w:t xml:space="preserve">с философией политики, </w:t>
      </w:r>
      <w:r w:rsidR="00F83EC6">
        <w:t>т.е.</w:t>
      </w:r>
      <w:r w:rsidR="00F83EC6" w:rsidRPr="00F83EC6">
        <w:t xml:space="preserve"> </w:t>
      </w:r>
      <w:r w:rsidRPr="00F83EC6">
        <w:t>рассуждениями на политические темы, органически включенными в различные, претендующие на универсальность философские системы</w:t>
      </w:r>
      <w:r w:rsidR="00F83EC6">
        <w:t xml:space="preserve"> (</w:t>
      </w:r>
      <w:r w:rsidRPr="00F83EC6">
        <w:t>например, системы Канта, Фихте и Гегеля</w:t>
      </w:r>
      <w:r w:rsidR="00F83EC6" w:rsidRPr="00F83EC6">
        <w:t xml:space="preserve">) </w:t>
      </w:r>
      <w:r w:rsidRPr="00F83EC6">
        <w:t>появляются различные направления политической философии, теснейшим образом соприкасающиеся с не менее многообразными нормативными политическими теориями</w:t>
      </w:r>
      <w:r w:rsidR="00F83EC6" w:rsidRPr="00F83EC6">
        <w:t>.</w:t>
      </w:r>
    </w:p>
    <w:p w:rsidR="00F83EC6" w:rsidRDefault="00000E61" w:rsidP="00F83EC6">
      <w:pPr>
        <w:ind w:firstLine="709"/>
      </w:pPr>
      <w:r w:rsidRPr="00F83EC6">
        <w:t>Ко времени возникновения политической науки уже существовало достаточное количество вполне прагматических направлений политической философии и теории</w:t>
      </w:r>
      <w:r w:rsidR="00F83EC6">
        <w:t xml:space="preserve"> (</w:t>
      </w:r>
      <w:r w:rsidRPr="00F83EC6">
        <w:t>например, утилитаризм Дж</w:t>
      </w:r>
      <w:r w:rsidR="00F83EC6" w:rsidRPr="00F83EC6">
        <w:t xml:space="preserve">. </w:t>
      </w:r>
      <w:r w:rsidRPr="00F83EC6">
        <w:t>Бентама и классический либерализм</w:t>
      </w:r>
      <w:r w:rsidR="00F83EC6" w:rsidRPr="00F83EC6">
        <w:t>),</w:t>
      </w:r>
      <w:r w:rsidRPr="00F83EC6">
        <w:t xml:space="preserve"> чтобы предопределить тенденцию не только к постепенному отделению</w:t>
      </w:r>
      <w:r w:rsidR="00F83EC6">
        <w:t xml:space="preserve"> "</w:t>
      </w:r>
      <w:r w:rsidRPr="00F83EC6">
        <w:t>научной политики</w:t>
      </w:r>
      <w:r w:rsidR="00F83EC6">
        <w:t xml:space="preserve">" </w:t>
      </w:r>
      <w:r w:rsidRPr="00F83EC6">
        <w:t>от классической традиции, но и к появлению как научных политических теорий среднего уровня, так и различных спекулятивных</w:t>
      </w:r>
      <w:r w:rsidR="00F83EC6" w:rsidRPr="00F83EC6">
        <w:t xml:space="preserve"> </w:t>
      </w:r>
      <w:r w:rsidRPr="00F83EC6">
        <w:t>вариантов научной политической философии</w:t>
      </w:r>
      <w:r w:rsidR="00F83EC6">
        <w:t xml:space="preserve"> (</w:t>
      </w:r>
      <w:r w:rsidRPr="00F83EC6">
        <w:t xml:space="preserve">аналитическое направление и </w:t>
      </w:r>
      <w:r w:rsidR="00F83EC6">
        <w:t>др.)</w:t>
      </w:r>
      <w:r w:rsidR="00F83EC6" w:rsidRPr="00F83EC6">
        <w:t xml:space="preserve">. </w:t>
      </w:r>
      <w:r w:rsidRPr="00F83EC6">
        <w:t>В настоящее время широко распротраненным является подход, согласно которому единой науки о политике вообще не существует</w:t>
      </w:r>
      <w:r w:rsidR="00F83EC6" w:rsidRPr="00F83EC6">
        <w:t xml:space="preserve">. </w:t>
      </w:r>
      <w:r w:rsidRPr="00F83EC6">
        <w:t>Она представляет собой совокупность большого количества политических дисциплин, имеющих в различных странах неодинаковый статус, признание в обществе и влияние на общественное сознание</w:t>
      </w:r>
      <w:r w:rsidR="00F83EC6" w:rsidRPr="00F83EC6">
        <w:t xml:space="preserve">. </w:t>
      </w:r>
      <w:r w:rsidRPr="00F83EC6">
        <w:t xml:space="preserve">Не случайно у специалистов-политологов поэтому находит широкую поддержку мнение, в соответствии с которым политическая философия должна выступать в качестве </w:t>
      </w:r>
      <w:r w:rsidRPr="00F83EC6">
        <w:rPr>
          <w:i/>
          <w:iCs/>
        </w:rPr>
        <w:t>общей политической теории</w:t>
      </w:r>
      <w:r w:rsidRPr="00F83EC6">
        <w:t>, вбирающей в себя достижения как собственно философской мысли, так и различных эмпирических политических наук</w:t>
      </w:r>
      <w:r w:rsidR="00F83EC6" w:rsidRPr="00F83EC6">
        <w:t>.</w:t>
      </w:r>
    </w:p>
    <w:p w:rsidR="00F83EC6" w:rsidRDefault="00000E61" w:rsidP="00F83EC6">
      <w:pPr>
        <w:ind w:firstLine="709"/>
      </w:pPr>
      <w:r w:rsidRPr="00F83EC6">
        <w:t>Наряду с философией, на протяжении длительного времени на право называться универсальной формой</w:t>
      </w:r>
      <w:r w:rsidR="00F83EC6" w:rsidRPr="00F83EC6">
        <w:t xml:space="preserve"> </w:t>
      </w:r>
      <w:r w:rsidRPr="00F83EC6">
        <w:t>социального знания не без успеха претендовала и юриспруденция</w:t>
      </w:r>
      <w:r w:rsidR="00F83EC6" w:rsidRPr="00F83EC6">
        <w:t xml:space="preserve">. </w:t>
      </w:r>
      <w:r w:rsidRPr="00F83EC6">
        <w:t>В европейской традиции теснейшее соприкосновение политической и правовой проблематики было запрограммировано самим характером античной общественной мысли</w:t>
      </w:r>
      <w:r w:rsidR="00F83EC6" w:rsidRPr="00F83EC6">
        <w:t xml:space="preserve">. </w:t>
      </w:r>
      <w:r w:rsidRPr="00F83EC6">
        <w:t>Эта тенденция была окончательно закреплена в имперских кодексах римского права, формировавшихся под огромным воздействием традиции стоической этики и политической философии</w:t>
      </w:r>
      <w:r w:rsidR="00F83EC6" w:rsidRPr="00F83EC6">
        <w:t xml:space="preserve">. </w:t>
      </w:r>
      <w:r w:rsidRPr="00F83EC6">
        <w:t>Поэтому нет ничего удивительного в том, что политические идеи, развивавшиеся в течение столетий различными системами философии права, до сих пор продолжают оказывать влияние практически на все направления политической теории</w:t>
      </w:r>
      <w:r w:rsidR="00F83EC6" w:rsidRPr="00F83EC6">
        <w:t>.</w:t>
      </w:r>
    </w:p>
    <w:p w:rsidR="00F83EC6" w:rsidRDefault="00000E61" w:rsidP="00F83EC6">
      <w:pPr>
        <w:ind w:firstLine="709"/>
      </w:pPr>
      <w:r w:rsidRPr="00F83EC6">
        <w:t>В том, что касается организационных аспектов формирования политической науки, то к тому моменту, когда философия и юриспруденция стали утрачивать контроль над политическим знанием</w:t>
      </w:r>
      <w:r w:rsidR="00F83EC6" w:rsidRPr="00F83EC6">
        <w:t xml:space="preserve">, </w:t>
      </w:r>
      <w:r w:rsidRPr="00F83EC6">
        <w:t>его эволюция уже во многом определялась особенностями университетской традиции в различных странах и регионах</w:t>
      </w:r>
      <w:r w:rsidR="00F83EC6" w:rsidRPr="00F83EC6">
        <w:t xml:space="preserve">. </w:t>
      </w:r>
      <w:r w:rsidRPr="00F83EC6">
        <w:t>Например, хотя в Европе на рубеже XIX-XX вв</w:t>
      </w:r>
      <w:r w:rsidR="00F83EC6" w:rsidRPr="00F83EC6">
        <w:t xml:space="preserve">. </w:t>
      </w:r>
      <w:r w:rsidRPr="00F83EC6">
        <w:t>анализ общественно-научных дисциплин на юридических факультетах охватывал некоторые теоретико-политические проблемы, прежде всего, в рамках изучения международного права, в нем исключалось большинство</w:t>
      </w:r>
      <w:r w:rsidR="00F83EC6" w:rsidRPr="00F83EC6">
        <w:t xml:space="preserve"> </w:t>
      </w:r>
      <w:r w:rsidRPr="00F83EC6">
        <w:t>элементов, свойственных</w:t>
      </w:r>
      <w:r w:rsidR="00F83EC6" w:rsidRPr="00F83EC6">
        <w:t xml:space="preserve"> </w:t>
      </w:r>
      <w:r w:rsidRPr="00F83EC6">
        <w:t>современной политической науке, в ведение которой нередко переходило преподавание административного и конституционного права</w:t>
      </w:r>
      <w:r w:rsidR="00F83EC6" w:rsidRPr="00F83EC6">
        <w:t xml:space="preserve">. </w:t>
      </w:r>
      <w:r w:rsidRPr="00F83EC6">
        <w:t>В США, напротив, чисто технический характер подготовки юристов, наряду с повсеместным закреплением в институциональном плане преподавания политических наук, с самого начала создавали для развития последних чрезвычайно благоприятные условия, порождая, в том числе, и стремление к развитию междисциплинарных исследований</w:t>
      </w:r>
      <w:r w:rsidR="00F83EC6" w:rsidRPr="00F83EC6">
        <w:t>.</w:t>
      </w:r>
    </w:p>
    <w:p w:rsidR="00F83EC6" w:rsidRDefault="00000E61" w:rsidP="00F83EC6">
      <w:pPr>
        <w:ind w:firstLine="709"/>
      </w:pPr>
      <w:r w:rsidRPr="00F83EC6">
        <w:t>Как уже отмечалось выше, в структурном плане политика в различных ее аспектах изучается такими дисциплинами как история, география, психология, антропология, социология и экономика</w:t>
      </w:r>
      <w:r w:rsidR="00F83EC6" w:rsidRPr="00F83EC6">
        <w:t xml:space="preserve">. </w:t>
      </w:r>
      <w:r w:rsidRPr="00F83EC6">
        <w:t>В американской научной традиции по мере распространения бихевиоралистской методологии последние четыре дисциплины стали относить, наряду с политологией, к категории</w:t>
      </w:r>
      <w:r w:rsidR="00F83EC6" w:rsidRPr="00F83EC6">
        <w:t xml:space="preserve"> </w:t>
      </w:r>
      <w:r w:rsidRPr="00F83EC6">
        <w:t>фундаментальных наук о человеческом поведении</w:t>
      </w:r>
      <w:r w:rsidR="00F83EC6" w:rsidRPr="00F83EC6">
        <w:t xml:space="preserve">. </w:t>
      </w:r>
      <w:r w:rsidRPr="00F83EC6">
        <w:t>В связи</w:t>
      </w:r>
      <w:r w:rsidR="00F83EC6" w:rsidRPr="00F83EC6">
        <w:t xml:space="preserve"> </w:t>
      </w:r>
      <w:r w:rsidRPr="00F83EC6">
        <w:t>этим неизбежно возникал вопрос</w:t>
      </w:r>
      <w:r w:rsidR="00F83EC6" w:rsidRPr="00F83EC6">
        <w:t xml:space="preserve"> - </w:t>
      </w:r>
      <w:r w:rsidRPr="00F83EC6">
        <w:t>в рамках, какой из этих наук должна разрабатываться общая поведенческая теория</w:t>
      </w:r>
      <w:r w:rsidR="00F83EC6" w:rsidRPr="00F83EC6">
        <w:t xml:space="preserve">. </w:t>
      </w:r>
      <w:r w:rsidRPr="00F83EC6">
        <w:t>Одни ученые отдавали предпочтение экономическим теориям на том основании, что они дальше других наук продвинулись в этом направлении</w:t>
      </w:r>
      <w:r w:rsidR="00F83EC6" w:rsidRPr="00F83EC6">
        <w:t xml:space="preserve">. </w:t>
      </w:r>
      <w:r w:rsidRPr="00F83EC6">
        <w:t>Другие отстаивали первенство социологии вследствие ее всеохватывающего характера, затрагивающего в том числе экономику и политику, религию и право</w:t>
      </w:r>
      <w:r w:rsidR="00F83EC6" w:rsidRPr="00F83EC6">
        <w:t xml:space="preserve">. </w:t>
      </w:r>
      <w:r w:rsidRPr="00F83EC6">
        <w:t>В свою очередь, теоретики социологии по разному оценивали роль как политической науки, так и других дисциплин в зависимости от того</w:t>
      </w:r>
      <w:r w:rsidR="00F83EC6" w:rsidRPr="00F83EC6">
        <w:t xml:space="preserve"> - </w:t>
      </w:r>
      <w:r w:rsidRPr="00F83EC6">
        <w:t>насколько они</w:t>
      </w:r>
      <w:r w:rsidR="00F83EC6" w:rsidRPr="00F83EC6">
        <w:t xml:space="preserve"> </w:t>
      </w:r>
      <w:r w:rsidRPr="00F83EC6">
        <w:t>продвинулись вперед в разработке общей концепции человеческого поведения</w:t>
      </w:r>
      <w:r w:rsidR="00F83EC6" w:rsidRPr="00F83EC6">
        <w:t xml:space="preserve">. </w:t>
      </w:r>
      <w:r w:rsidRPr="00F83EC6">
        <w:t>Так, социолог Т</w:t>
      </w:r>
      <w:r w:rsidR="00F83EC6" w:rsidRPr="00F83EC6">
        <w:t xml:space="preserve">. </w:t>
      </w:r>
      <w:r w:rsidRPr="00F83EC6">
        <w:t>Парсонс</w:t>
      </w:r>
      <w:r w:rsidR="00F83EC6" w:rsidRPr="00F83EC6">
        <w:t xml:space="preserve"> - </w:t>
      </w:r>
      <w:r w:rsidRPr="00F83EC6">
        <w:t>один из создателей всеобщей теории действия, исходил из того, что политическая наука, в отличии от экономической, использует максимальное количество элементов этой теории</w:t>
      </w:r>
      <w:r w:rsidR="00F83EC6" w:rsidRPr="00F83EC6">
        <w:t xml:space="preserve">. </w:t>
      </w:r>
      <w:r w:rsidRPr="00F83EC6">
        <w:t>Другой американский социолог</w:t>
      </w:r>
      <w:r w:rsidR="00F83EC6" w:rsidRPr="00F83EC6">
        <w:t xml:space="preserve"> - </w:t>
      </w:r>
      <w:r w:rsidRPr="00F83EC6">
        <w:t>Д</w:t>
      </w:r>
      <w:r w:rsidR="00F83EC6" w:rsidRPr="00F83EC6">
        <w:t xml:space="preserve">. </w:t>
      </w:r>
      <w:r w:rsidRPr="00F83EC6">
        <w:t>Труман рассматривая соотношение</w:t>
      </w:r>
      <w:r w:rsidR="00F83EC6">
        <w:t xml:space="preserve"> "</w:t>
      </w:r>
      <w:r w:rsidRPr="00F83EC6">
        <w:t>науки о поведении</w:t>
      </w:r>
      <w:r w:rsidR="00F83EC6">
        <w:t xml:space="preserve">" </w:t>
      </w:r>
      <w:r w:rsidRPr="00F83EC6">
        <w:t>и политической науки, подчеркивал, что оно может быть установлено в соответствии</w:t>
      </w:r>
      <w:r w:rsidR="00F83EC6" w:rsidRPr="00F83EC6">
        <w:t xml:space="preserve"> </w:t>
      </w:r>
      <w:r w:rsidRPr="00F83EC6">
        <w:t>принципом взаимодействия между</w:t>
      </w:r>
      <w:r w:rsidR="00F83EC6">
        <w:t xml:space="preserve"> "</w:t>
      </w:r>
      <w:r w:rsidRPr="00F83EC6">
        <w:t>базовыми</w:t>
      </w:r>
      <w:r w:rsidR="00F83EC6">
        <w:t xml:space="preserve">" </w:t>
      </w:r>
      <w:r w:rsidRPr="00F83EC6">
        <w:t>и</w:t>
      </w:r>
      <w:r w:rsidR="00F83EC6">
        <w:t xml:space="preserve"> "</w:t>
      </w:r>
      <w:r w:rsidRPr="00F83EC6">
        <w:t>прикладными исследованиями</w:t>
      </w:r>
      <w:r w:rsidR="00F83EC6">
        <w:t>".</w:t>
      </w:r>
    </w:p>
    <w:p w:rsidR="00F83EC6" w:rsidRDefault="00000E61" w:rsidP="00F83EC6">
      <w:pPr>
        <w:ind w:firstLine="709"/>
      </w:pPr>
      <w:r w:rsidRPr="00F83EC6">
        <w:t>Впрочем, споры</w:t>
      </w:r>
      <w:r w:rsidR="00F83EC6" w:rsidRPr="00F83EC6">
        <w:t xml:space="preserve"> </w:t>
      </w:r>
      <w:r w:rsidRPr="00F83EC6">
        <w:t>социологов с представителями других дисциплин относительно приоритетов в этом направлении начались еще задолго до распространения бихевиоралистской методологии анализа общества</w:t>
      </w:r>
      <w:r w:rsidR="00F83EC6" w:rsidRPr="00F83EC6">
        <w:t xml:space="preserve">. </w:t>
      </w:r>
      <w:r w:rsidRPr="00F83EC6">
        <w:t>Например, еще во второй половине XIX в</w:t>
      </w:r>
      <w:r w:rsidR="00F83EC6">
        <w:t xml:space="preserve">.Г. </w:t>
      </w:r>
      <w:r w:rsidRPr="00F83EC6">
        <w:t>Тард</w:t>
      </w:r>
      <w:r w:rsidR="00F83EC6" w:rsidRPr="00F83EC6">
        <w:t xml:space="preserve"> - </w:t>
      </w:r>
      <w:r w:rsidRPr="00F83EC6">
        <w:t>один из основателей психологического направления в социологии в своей работе</w:t>
      </w:r>
      <w:r w:rsidR="00F83EC6">
        <w:t xml:space="preserve"> "</w:t>
      </w:r>
      <w:r w:rsidRPr="00F83EC6">
        <w:t>Социальная логика</w:t>
      </w:r>
      <w:r w:rsidR="00F83EC6">
        <w:t xml:space="preserve">" </w:t>
      </w:r>
      <w:r w:rsidRPr="00F83EC6">
        <w:t>следующим образом опровергал претензии политэкономии на право называться базовой общественной дисциплиной</w:t>
      </w:r>
      <w:r w:rsidR="00F83EC6" w:rsidRPr="00F83EC6">
        <w:t>:</w:t>
      </w:r>
      <w:r w:rsidR="00F83EC6">
        <w:t xml:space="preserve"> "</w:t>
      </w:r>
      <w:r w:rsidRPr="00F83EC6">
        <w:t>Последовательные захваты политической экономии очевидны</w:t>
      </w:r>
      <w:r w:rsidR="00F83EC6" w:rsidRPr="00F83EC6">
        <w:t xml:space="preserve">. </w:t>
      </w:r>
      <w:r w:rsidRPr="00F83EC6">
        <w:t>Припомните ее главные подразделения</w:t>
      </w:r>
      <w:r w:rsidR="00F83EC6" w:rsidRPr="00F83EC6">
        <w:t xml:space="preserve">: </w:t>
      </w:r>
      <w:r w:rsidRPr="00F83EC6">
        <w:t>производство, распределение, потребление богатств, и исследуйте каждое в отдельности</w:t>
      </w:r>
      <w:r w:rsidR="00F83EC6" w:rsidRPr="00F83EC6">
        <w:t xml:space="preserve">. </w:t>
      </w:r>
      <w:r w:rsidRPr="00F83EC6">
        <w:t>Вы увидите, что в сущности все три являются узурпациями</w:t>
      </w:r>
      <w:r w:rsidR="00F83EC6" w:rsidRPr="00F83EC6">
        <w:t xml:space="preserve">: </w:t>
      </w:r>
      <w:r w:rsidRPr="00F83EC6">
        <w:t>первое в области политической науки, второе в области юридической науки и третье в области морали</w:t>
      </w:r>
      <w:r w:rsidR="00F83EC6" w:rsidRPr="00F83EC6">
        <w:t xml:space="preserve">. </w:t>
      </w:r>
      <w:r w:rsidRPr="00F83EC6">
        <w:t>По отношению к производству я знаю, что экономисты либеральной школы восхваляют невмешательство государства, но советовать государству ретироваться, когда его присутствие является нескромностью и вредит его собственным целям, значит тем не менее говорить с авторитетом государственного человека и указывать правила разумной политики</w:t>
      </w:r>
      <w:r w:rsidR="00F83EC6" w:rsidRPr="00F83EC6">
        <w:t xml:space="preserve">. </w:t>
      </w:r>
      <w:r w:rsidRPr="00F83EC6">
        <w:t>Если бы политика, это высшее искусство, возымела претензию сделаться в свою очередь наукой,</w:t>
      </w:r>
      <w:r w:rsidR="00F83EC6" w:rsidRPr="00F83EC6">
        <w:t xml:space="preserve"> - </w:t>
      </w:r>
      <w:r w:rsidRPr="00F83EC6">
        <w:t>подобно педагогии, этому скромному искусству, которое вдруг вздумало раздуться до размеров верховной науки, то она должна была бы формулировать причины, производящие национальное могущество, и элементы, входящие в его состав</w:t>
      </w:r>
      <w:r w:rsidR="00F83EC6" w:rsidRPr="00F83EC6">
        <w:t xml:space="preserve">. </w:t>
      </w:r>
      <w:r w:rsidRPr="00F83EC6">
        <w:t>Но в такое время, когда могущество кажется заключающемся в богатстве, как вид заключается в роде, лучшим средством достигнуть максимума власти будет, по-видимому, стремление к максимуму общего богатства</w:t>
      </w:r>
      <w:r w:rsidR="00F83EC6">
        <w:t>".</w:t>
      </w:r>
    </w:p>
    <w:p w:rsidR="00F83EC6" w:rsidRDefault="00000E61" w:rsidP="00F83EC6">
      <w:pPr>
        <w:ind w:firstLine="709"/>
      </w:pPr>
      <w:r w:rsidRPr="00F83EC6">
        <w:t>Если отвлечься от характерной для американской научной традиции стремления выстраивать иерархию общественных наук в зависимости от их близости или, наоборот, удаленности от общей теории человеческого поведения, можно также постулировать тезис о теснейшем взаимодействии политологии</w:t>
      </w:r>
      <w:r w:rsidR="00F83EC6" w:rsidRPr="00F83EC6">
        <w:t xml:space="preserve"> </w:t>
      </w:r>
      <w:r w:rsidRPr="00F83EC6">
        <w:t>с многообразными эмпирическими направлениями политического знания</w:t>
      </w:r>
      <w:r w:rsidR="00F83EC6" w:rsidRPr="00F83EC6">
        <w:t xml:space="preserve">. </w:t>
      </w:r>
      <w:r w:rsidRPr="00F83EC6">
        <w:t>В структуре эмпирических дисциплин, постепенно отделившихся от политологии</w:t>
      </w:r>
      <w:r w:rsidR="00F83EC6">
        <w:t xml:space="preserve"> (</w:t>
      </w:r>
      <w:r w:rsidRPr="00F83EC6">
        <w:t xml:space="preserve">под которой обычно подразумевают науку, изучающую политическую систему, государство, власть и властные отношения, политический процесс и политические партии, политическое поведение, политическую культуру и социализацию и </w:t>
      </w:r>
      <w:r w:rsidR="00F83EC6">
        <w:t>т.п.)</w:t>
      </w:r>
      <w:r w:rsidR="00F83EC6" w:rsidRPr="00F83EC6">
        <w:t>,</w:t>
      </w:r>
      <w:r w:rsidRPr="00F83EC6">
        <w:t xml:space="preserve"> следует</w:t>
      </w:r>
      <w:r w:rsidR="00F83EC6" w:rsidRPr="00F83EC6">
        <w:t xml:space="preserve"> </w:t>
      </w:r>
      <w:r w:rsidRPr="00F83EC6">
        <w:t xml:space="preserve">выделить </w:t>
      </w:r>
      <w:r w:rsidRPr="00F83EC6">
        <w:rPr>
          <w:i/>
          <w:iCs/>
        </w:rPr>
        <w:t>политическую социологию</w:t>
      </w:r>
      <w:r w:rsidRPr="00F83EC6">
        <w:t xml:space="preserve"> </w:t>
      </w:r>
      <w:r w:rsidR="00F83EC6">
        <w:t>-</w:t>
      </w:r>
      <w:r w:rsidRPr="00F83EC6">
        <w:t xml:space="preserve"> изучение политических институтов и процессов в их социальном контексте</w:t>
      </w:r>
      <w:r w:rsidR="00F83EC6" w:rsidRPr="00F83EC6">
        <w:t xml:space="preserve">; </w:t>
      </w:r>
      <w:r w:rsidRPr="00F83EC6">
        <w:rPr>
          <w:i/>
          <w:iCs/>
        </w:rPr>
        <w:t xml:space="preserve">политическую психологию </w:t>
      </w:r>
      <w:r w:rsidR="00F83EC6">
        <w:t>-</w:t>
      </w:r>
      <w:r w:rsidRPr="00F83EC6">
        <w:t xml:space="preserve"> исследование политико-психологических феноменов и факторов, влияющих на политическую деятельность и поведение людей</w:t>
      </w:r>
      <w:r w:rsidR="00F83EC6" w:rsidRPr="00F83EC6">
        <w:t xml:space="preserve">; </w:t>
      </w:r>
      <w:r w:rsidRPr="00F83EC6">
        <w:rPr>
          <w:i/>
          <w:iCs/>
        </w:rPr>
        <w:t xml:space="preserve">политическую экономию </w:t>
      </w:r>
      <w:r w:rsidR="00F83EC6">
        <w:t>-</w:t>
      </w:r>
      <w:r w:rsidRPr="00F83EC6">
        <w:t xml:space="preserve"> изучение системы отношений между людьми в процессе производства, распределения, обмена и потребления материальных благ</w:t>
      </w:r>
      <w:r w:rsidR="00F83EC6" w:rsidRPr="00F83EC6">
        <w:t xml:space="preserve">; </w:t>
      </w:r>
      <w:r w:rsidRPr="00F83EC6">
        <w:rPr>
          <w:i/>
          <w:iCs/>
        </w:rPr>
        <w:t xml:space="preserve">теорию и историю государства и права </w:t>
      </w:r>
      <w:r w:rsidR="00F83EC6">
        <w:t>-</w:t>
      </w:r>
      <w:r w:rsidRPr="00F83EC6">
        <w:t xml:space="preserve"> исследование закономерностей и особенностей возникновения и развития государственных и правовых институтов</w:t>
      </w:r>
      <w:r w:rsidR="00F83EC6" w:rsidRPr="00F83EC6">
        <w:t xml:space="preserve">; </w:t>
      </w:r>
      <w:r w:rsidRPr="00F83EC6">
        <w:rPr>
          <w:i/>
          <w:iCs/>
        </w:rPr>
        <w:t xml:space="preserve">политическую историю </w:t>
      </w:r>
      <w:r w:rsidR="00F83EC6">
        <w:t>-</w:t>
      </w:r>
      <w:r w:rsidRPr="00F83EC6">
        <w:t xml:space="preserve"> изучение и систематизацию политических фактов и событий, происходящих в человеческой истории</w:t>
      </w:r>
      <w:r w:rsidR="00F83EC6" w:rsidRPr="00F83EC6">
        <w:t>.</w:t>
      </w:r>
    </w:p>
    <w:p w:rsidR="00F83EC6" w:rsidRDefault="00000E61" w:rsidP="00F83EC6">
      <w:pPr>
        <w:ind w:firstLine="709"/>
      </w:pPr>
      <w:r w:rsidRPr="00F83EC6">
        <w:t xml:space="preserve">К политическим наукам можно отнести также </w:t>
      </w:r>
      <w:r w:rsidRPr="00F83EC6">
        <w:rPr>
          <w:i/>
          <w:iCs/>
        </w:rPr>
        <w:t xml:space="preserve">теорию и историю международных отношений, международное право, политическую географию, политическую журналистику, политическую этику, политическую риторику </w:t>
      </w:r>
      <w:r w:rsidRPr="00F83EC6">
        <w:t>и др</w:t>
      </w:r>
      <w:r w:rsidR="00F83EC6" w:rsidRPr="00F83EC6">
        <w:t>.</w:t>
      </w:r>
    </w:p>
    <w:p w:rsidR="00F83EC6" w:rsidRDefault="00000E61" w:rsidP="00F83EC6">
      <w:pPr>
        <w:ind w:firstLine="709"/>
      </w:pPr>
      <w:r w:rsidRPr="00F83EC6">
        <w:t xml:space="preserve">Границы между политологией и другими родственными дисциплинами, по отношению к которым она нередко выступает в качестве </w:t>
      </w:r>
      <w:r w:rsidRPr="00F83EC6">
        <w:rPr>
          <w:i/>
          <w:iCs/>
        </w:rPr>
        <w:t>научной теории среднего уровня</w:t>
      </w:r>
      <w:r w:rsidRPr="00F83EC6">
        <w:t>, далеко не всегда являются четкими и определенными</w:t>
      </w:r>
      <w:r w:rsidR="00F83EC6" w:rsidRPr="00F83EC6">
        <w:t xml:space="preserve">. </w:t>
      </w:r>
      <w:r w:rsidRPr="00F83EC6">
        <w:t>Это связано не столько с исходными принципами и методологией, характеризующими специфику различных дисциплин, сколько с ориентациями самих ученых</w:t>
      </w:r>
      <w:r w:rsidR="00F83EC6" w:rsidRPr="00F83EC6">
        <w:t xml:space="preserve">. </w:t>
      </w:r>
      <w:r w:rsidRPr="00F83EC6">
        <w:t>В настоящее время резко увеличилось число специалистов, сознательно стремящихся изучать политические проблемы на междисциплинарном уровне</w:t>
      </w:r>
      <w:r w:rsidR="00F83EC6" w:rsidRPr="00F83EC6">
        <w:t xml:space="preserve">. </w:t>
      </w:r>
      <w:r w:rsidRPr="00F83EC6">
        <w:t>Эта тенденция особенно свойственна тем из них, научные интересы которых связаны с разработкой общетеоретических проблем политики</w:t>
      </w:r>
      <w:r w:rsidR="00F83EC6" w:rsidRPr="00F83EC6">
        <w:t xml:space="preserve">. </w:t>
      </w:r>
      <w:r w:rsidRPr="00F83EC6">
        <w:t>Иногда интерес к смежным дисциплинам диктуется не только научными, но и прагматическими, а также идеологическими соображениями</w:t>
      </w:r>
      <w:r w:rsidR="00F83EC6" w:rsidRPr="00F83EC6">
        <w:t xml:space="preserve">. </w:t>
      </w:r>
      <w:r w:rsidRPr="00F83EC6">
        <w:t>Например</w:t>
      </w:r>
      <w:r w:rsidR="00F83EC6" w:rsidRPr="00F83EC6">
        <w:t xml:space="preserve">, </w:t>
      </w:r>
      <w:r w:rsidRPr="00F83EC6">
        <w:t>восходящие к социальным теориям Бодена и Монтескье идеи о влиянии местоположения стран и климатических зон на государственные формы и политические процессы в ХХ в</w:t>
      </w:r>
      <w:r w:rsidR="00F83EC6" w:rsidRPr="00F83EC6">
        <w:t xml:space="preserve">. </w:t>
      </w:r>
      <w:r w:rsidRPr="00F83EC6">
        <w:t>трансформировались в квазинаучные геополитические конструкции</w:t>
      </w:r>
      <w:r w:rsidR="00F83EC6">
        <w:t xml:space="preserve"> (</w:t>
      </w:r>
      <w:r w:rsidRPr="00F83EC6">
        <w:t>теория контроля над</w:t>
      </w:r>
      <w:r w:rsidR="00F83EC6">
        <w:t xml:space="preserve"> "</w:t>
      </w:r>
      <w:r w:rsidRPr="00F83EC6">
        <w:t>хартлендом</w:t>
      </w:r>
      <w:r w:rsidR="00F83EC6">
        <w:t xml:space="preserve">" </w:t>
      </w:r>
      <w:r w:rsidRPr="00F83EC6">
        <w:t>Х</w:t>
      </w:r>
      <w:r w:rsidR="00F83EC6" w:rsidRPr="00F83EC6">
        <w:t xml:space="preserve">. </w:t>
      </w:r>
      <w:r w:rsidRPr="00F83EC6">
        <w:t xml:space="preserve">Макиндера и </w:t>
      </w:r>
      <w:r w:rsidR="00F83EC6">
        <w:t>др.)</w:t>
      </w:r>
      <w:r w:rsidR="00F83EC6" w:rsidRPr="00F83EC6">
        <w:t xml:space="preserve">. </w:t>
      </w:r>
      <w:r w:rsidRPr="00F83EC6">
        <w:t>Но в целом большинство заимствований осуществляется, прежде всего, из различных направлений</w:t>
      </w:r>
      <w:r w:rsidR="00F83EC6" w:rsidRPr="00F83EC6">
        <w:t xml:space="preserve"> </w:t>
      </w:r>
      <w:r w:rsidRPr="00F83EC6">
        <w:t>современной социологии, антропологии и психологии</w:t>
      </w:r>
      <w:r w:rsidR="00F83EC6" w:rsidRPr="00F83EC6">
        <w:t>.</w:t>
      </w:r>
    </w:p>
    <w:p w:rsidR="00F83EC6" w:rsidRDefault="00000E61" w:rsidP="00F83EC6">
      <w:pPr>
        <w:ind w:firstLine="709"/>
      </w:pPr>
      <w:r w:rsidRPr="00F83EC6">
        <w:t>Взаимосвязь между политологией и политической социологией настолько очевидна, что некоторые ученые</w:t>
      </w:r>
      <w:r w:rsidR="00F83EC6">
        <w:t xml:space="preserve"> (</w:t>
      </w:r>
      <w:r w:rsidRPr="00F83EC6">
        <w:t>например, М</w:t>
      </w:r>
      <w:r w:rsidR="00F83EC6" w:rsidRPr="00F83EC6">
        <w:t xml:space="preserve">. </w:t>
      </w:r>
      <w:r w:rsidRPr="00F83EC6">
        <w:t>Дюверже, Р</w:t>
      </w:r>
      <w:r w:rsidR="00F83EC6" w:rsidRPr="00F83EC6">
        <w:t xml:space="preserve">. </w:t>
      </w:r>
      <w:r w:rsidRPr="00F83EC6">
        <w:t xml:space="preserve">Шварценберг и </w:t>
      </w:r>
      <w:r w:rsidR="00F83EC6">
        <w:t>др.)</w:t>
      </w:r>
      <w:r w:rsidR="00F83EC6" w:rsidRPr="00F83EC6">
        <w:t xml:space="preserve"> </w:t>
      </w:r>
      <w:r w:rsidRPr="00F83EC6">
        <w:t>даже не считают, что речь идет о различных науках, полагая, что термин</w:t>
      </w:r>
      <w:r w:rsidR="00F83EC6">
        <w:t xml:space="preserve"> "</w:t>
      </w:r>
      <w:r w:rsidRPr="00F83EC6">
        <w:t>политическая социология</w:t>
      </w:r>
      <w:r w:rsidR="00F83EC6">
        <w:t xml:space="preserve">" </w:t>
      </w:r>
      <w:r w:rsidRPr="00F83EC6">
        <w:t>является наиболее адекватным для характеристики современной политической науки, особенно учитывая всеобщее распространение социологических концепций и количественных методов анализа</w:t>
      </w:r>
      <w:r w:rsidR="00F83EC6" w:rsidRPr="00F83EC6">
        <w:t>.</w:t>
      </w:r>
      <w:r w:rsidR="00F83EC6">
        <w:t xml:space="preserve"> "</w:t>
      </w:r>
      <w:r w:rsidRPr="00F83EC6">
        <w:t>Более рационально,</w:t>
      </w:r>
      <w:r w:rsidR="00F83EC6" w:rsidRPr="00F83EC6">
        <w:t xml:space="preserve"> - </w:t>
      </w:r>
      <w:r w:rsidRPr="00F83EC6">
        <w:t>отмечает российский политолог А</w:t>
      </w:r>
      <w:r w:rsidR="00F83EC6">
        <w:t xml:space="preserve">.А. </w:t>
      </w:r>
      <w:r w:rsidRPr="00F83EC6">
        <w:t>Дегтярев,</w:t>
      </w:r>
      <w:r w:rsidR="00F83EC6" w:rsidRPr="00F83EC6">
        <w:t xml:space="preserve"> - </w:t>
      </w:r>
      <w:r w:rsidRPr="00F83EC6">
        <w:t>… разводят политологию с социологией политики некоторые американские ученые</w:t>
      </w:r>
      <w:r w:rsidR="00F83EC6" w:rsidRPr="00F83EC6">
        <w:t xml:space="preserve"> - </w:t>
      </w:r>
      <w:r w:rsidRPr="00F83EC6">
        <w:t>С</w:t>
      </w:r>
      <w:r w:rsidR="00F83EC6" w:rsidRPr="00F83EC6">
        <w:t xml:space="preserve">. </w:t>
      </w:r>
      <w:r w:rsidRPr="00F83EC6">
        <w:t>Липсет, Р</w:t>
      </w:r>
      <w:r w:rsidR="00F83EC6" w:rsidRPr="00F83EC6">
        <w:t xml:space="preserve">. </w:t>
      </w:r>
      <w:r w:rsidRPr="00F83EC6">
        <w:t>Бендикс и др</w:t>
      </w:r>
      <w:r w:rsidR="00F83EC6">
        <w:t>.,</w:t>
      </w:r>
      <w:r w:rsidRPr="00F83EC6">
        <w:t xml:space="preserve"> относя к предмету политологии прежде всего изучение политических институтов и способы их прямого воздействия на социальные группы и граждан, тогда как социология политики изучает группу обратных связей и механизмов, влияния гражданского общества на государственные институты</w:t>
      </w:r>
      <w:r w:rsidR="00F83EC6" w:rsidRPr="00F83EC6">
        <w:t xml:space="preserve">. </w:t>
      </w:r>
      <w:r w:rsidRPr="00F83EC6">
        <w:t xml:space="preserve">В качестве рабочей дефиниции можно было бы использовать следующее определение </w:t>
      </w:r>
      <w:r w:rsidRPr="00F83EC6">
        <w:rPr>
          <w:b/>
          <w:bCs/>
        </w:rPr>
        <w:t>предмета социологии политики</w:t>
      </w:r>
      <w:r w:rsidR="00F83EC6" w:rsidRPr="00F83EC6">
        <w:rPr>
          <w:b/>
          <w:bCs/>
        </w:rPr>
        <w:t xml:space="preserve">: </w:t>
      </w:r>
      <w:r w:rsidRPr="00F83EC6">
        <w:t>социология политики</w:t>
      </w:r>
      <w:r w:rsidR="00F83EC6">
        <w:t xml:space="preserve"> (</w:t>
      </w:r>
      <w:r w:rsidRPr="00F83EC6">
        <w:t>политическая социология</w:t>
      </w:r>
      <w:r w:rsidR="00F83EC6" w:rsidRPr="00F83EC6">
        <w:t xml:space="preserve">) </w:t>
      </w:r>
      <w:r w:rsidRPr="00F83EC6">
        <w:t>изучает социальные механизмы власти и влияния в обществе, закономерности воздействия социальных общностей на политические институты и взаимодействия граждан и их групп с государством по поводу властных основ социального порядка</w:t>
      </w:r>
      <w:r w:rsidR="00F83EC6" w:rsidRPr="00F83EC6">
        <w:t xml:space="preserve">. </w:t>
      </w:r>
      <w:r w:rsidRPr="00F83EC6">
        <w:t>При этом в политической социологии уже выделилась такая особая дисциплина, изучающая мировую политику, как социология международных отношений</w:t>
      </w:r>
      <w:r w:rsidR="00F83EC6">
        <w:t>".</w:t>
      </w:r>
    </w:p>
    <w:p w:rsidR="00F83EC6" w:rsidRDefault="00000E61" w:rsidP="00F83EC6">
      <w:pPr>
        <w:ind w:firstLine="709"/>
      </w:pPr>
      <w:r w:rsidRPr="00F83EC6">
        <w:t>Интерес к психологической мотивации человеческого поведения, обусловленной</w:t>
      </w:r>
      <w:r w:rsidR="00F83EC6">
        <w:t xml:space="preserve"> "</w:t>
      </w:r>
      <w:r w:rsidRPr="00F83EC6">
        <w:t>природой человека</w:t>
      </w:r>
      <w:r w:rsidR="00F83EC6">
        <w:t xml:space="preserve">" </w:t>
      </w:r>
      <w:r w:rsidRPr="00F83EC6">
        <w:t>был характерен уже для античной традиции политической философии</w:t>
      </w:r>
      <w:r w:rsidR="00F83EC6">
        <w:t xml:space="preserve"> ("</w:t>
      </w:r>
      <w:r w:rsidRPr="00F83EC6">
        <w:t>Государство</w:t>
      </w:r>
      <w:r w:rsidR="00F83EC6">
        <w:t xml:space="preserve">" </w:t>
      </w:r>
      <w:r w:rsidRPr="00F83EC6">
        <w:t xml:space="preserve">Платона и </w:t>
      </w:r>
      <w:r w:rsidR="00F83EC6">
        <w:t>др.)</w:t>
      </w:r>
      <w:r w:rsidR="00F83EC6" w:rsidRPr="00F83EC6">
        <w:t xml:space="preserve">. </w:t>
      </w:r>
      <w:r w:rsidRPr="00F83EC6">
        <w:t>Но само использование психологических методов в политическом анализе стало возможным только в ХХ в</w:t>
      </w:r>
      <w:r w:rsidR="00F83EC6" w:rsidRPr="00F83EC6">
        <w:t xml:space="preserve">. </w:t>
      </w:r>
      <w:r w:rsidRPr="00F83EC6">
        <w:t>после того, как политология и психология приобрели самостоятельный научный статус</w:t>
      </w:r>
      <w:r w:rsidR="00F83EC6" w:rsidRPr="00F83EC6">
        <w:t xml:space="preserve">. </w:t>
      </w:r>
      <w:r w:rsidRPr="00F83EC6">
        <w:t>Взаимовлиянию психологии и политологии способствовало и то обстоятельство, что</w:t>
      </w:r>
      <w:r w:rsidR="00F83EC6" w:rsidRPr="00F83EC6">
        <w:t xml:space="preserve"> </w:t>
      </w:r>
      <w:r w:rsidRPr="00F83EC6">
        <w:t>как основатель психоанализа З</w:t>
      </w:r>
      <w:r w:rsidR="00F83EC6" w:rsidRPr="00F83EC6">
        <w:t xml:space="preserve">. </w:t>
      </w:r>
      <w:r w:rsidRPr="00F83EC6">
        <w:t>Фрейд, так и его последователи</w:t>
      </w:r>
      <w:r w:rsidR="00F83EC6">
        <w:t xml:space="preserve"> (</w:t>
      </w:r>
      <w:r w:rsidRPr="00F83EC6">
        <w:t>К</w:t>
      </w:r>
      <w:r w:rsidR="00F83EC6" w:rsidRPr="00F83EC6">
        <w:t xml:space="preserve">. </w:t>
      </w:r>
      <w:r w:rsidRPr="00F83EC6">
        <w:t>Юнг, Э</w:t>
      </w:r>
      <w:r w:rsidR="00F83EC6" w:rsidRPr="00F83EC6">
        <w:t xml:space="preserve">. </w:t>
      </w:r>
      <w:r w:rsidRPr="00F83EC6">
        <w:t xml:space="preserve">Фромм и </w:t>
      </w:r>
      <w:r w:rsidR="00F83EC6">
        <w:t>др.)</w:t>
      </w:r>
      <w:r w:rsidR="00F83EC6" w:rsidRPr="00F83EC6">
        <w:t xml:space="preserve"> </w:t>
      </w:r>
      <w:r w:rsidRPr="00F83EC6">
        <w:t>проявляли самое непосредственное внимание к политическим вопросам при разработке своих теорий</w:t>
      </w:r>
      <w:r w:rsidR="00F83EC6" w:rsidRPr="00F83EC6">
        <w:t xml:space="preserve">. </w:t>
      </w:r>
      <w:r w:rsidRPr="00F83EC6">
        <w:t>Распространение в США бихевиорализма также сделало возможным формирование нового синкретического направления</w:t>
      </w:r>
      <w:r w:rsidR="00F83EC6" w:rsidRPr="00F83EC6">
        <w:t xml:space="preserve"> - </w:t>
      </w:r>
      <w:r w:rsidRPr="00F83EC6">
        <w:t>политической психологии, одним из основателей которой стал Г</w:t>
      </w:r>
      <w:r w:rsidR="00F83EC6" w:rsidRPr="00F83EC6">
        <w:t xml:space="preserve">. </w:t>
      </w:r>
      <w:r w:rsidRPr="00F83EC6">
        <w:t>Лассуэлл, выпустивший и 1930 г</w:t>
      </w:r>
      <w:r w:rsidR="00F83EC6" w:rsidRPr="00F83EC6">
        <w:t xml:space="preserve">. </w:t>
      </w:r>
      <w:r w:rsidRPr="00F83EC6">
        <w:t>книгу</w:t>
      </w:r>
      <w:r w:rsidR="00F83EC6">
        <w:t xml:space="preserve"> "</w:t>
      </w:r>
      <w:r w:rsidRPr="00F83EC6">
        <w:t>Психопатология и политика</w:t>
      </w:r>
      <w:r w:rsidR="00F83EC6">
        <w:t>". "</w:t>
      </w:r>
      <w:r w:rsidRPr="00F83EC6">
        <w:t>Может показаться странной,</w:t>
      </w:r>
      <w:r w:rsidR="00F83EC6" w:rsidRPr="00F83EC6">
        <w:t xml:space="preserve"> - </w:t>
      </w:r>
      <w:r w:rsidRPr="00F83EC6">
        <w:t>писал он,</w:t>
      </w:r>
      <w:r w:rsidR="00F83EC6" w:rsidRPr="00F83EC6">
        <w:t xml:space="preserve"> - </w:t>
      </w:r>
      <w:r w:rsidRPr="00F83EC6">
        <w:t>мысль о применении психоанализа к исследованию политики</w:t>
      </w:r>
      <w:r w:rsidR="00F83EC6" w:rsidRPr="00F83EC6">
        <w:t xml:space="preserve">. </w:t>
      </w:r>
      <w:r w:rsidRPr="00F83EC6">
        <w:t>Психоанализ в</w:t>
      </w:r>
      <w:r w:rsidR="00F83EC6">
        <w:t xml:space="preserve">озник как отрасль психиатрии и </w:t>
      </w:r>
      <w:r w:rsidRPr="00F83EC6">
        <w:t>был первоначально ориентирован на терапию душевнобольных</w:t>
      </w:r>
      <w:r w:rsidR="00F83EC6" w:rsidRPr="00F83EC6">
        <w:t xml:space="preserve">. </w:t>
      </w:r>
      <w:r w:rsidRPr="00F83EC6">
        <w:t>Специалисты политической науки только изредка интересовались психопатологией политических лидеров</w:t>
      </w:r>
      <w:r w:rsidR="00F83EC6" w:rsidRPr="00F83EC6">
        <w:t xml:space="preserve">. </w:t>
      </w:r>
      <w:r w:rsidRPr="00F83EC6">
        <w:t>Они всегда разделяли равнодушие историков к наличию или отсутствию психических болезней или дефектов у власть имущих</w:t>
      </w:r>
      <w:r w:rsidR="00F83EC6">
        <w:t xml:space="preserve">". </w:t>
      </w:r>
      <w:r w:rsidRPr="00F83EC6">
        <w:t>Тем не менее</w:t>
      </w:r>
      <w:r w:rsidR="00F83EC6">
        <w:rPr>
          <w:lang w:val="uk-UA"/>
        </w:rPr>
        <w:t>,</w:t>
      </w:r>
      <w:r w:rsidRPr="00F83EC6">
        <w:t xml:space="preserve"> методология этого направления в конечном итоге привилась, причем не только в американской политической</w:t>
      </w:r>
      <w:r w:rsidR="00F83EC6" w:rsidRPr="00F83EC6">
        <w:t xml:space="preserve"> </w:t>
      </w:r>
      <w:r w:rsidRPr="00F83EC6">
        <w:t>науке</w:t>
      </w:r>
      <w:r w:rsidR="00F83EC6" w:rsidRPr="00F83EC6">
        <w:t xml:space="preserve">. </w:t>
      </w:r>
      <w:r w:rsidRPr="00F83EC6">
        <w:t>Следуя по проторенному Лассуэллом пути, политологи усвоили и применяют до сих пор психологиче</w:t>
      </w:r>
      <w:r w:rsidR="00F83EC6">
        <w:rPr>
          <w:lang w:val="uk-UA"/>
        </w:rPr>
        <w:t>с</w:t>
      </w:r>
      <w:r w:rsidRPr="00F83EC6">
        <w:t>кие концепции, выраженные в понятия</w:t>
      </w:r>
      <w:r w:rsidR="00F83EC6">
        <w:t xml:space="preserve"> "</w:t>
      </w:r>
      <w:r w:rsidRPr="00F83EC6">
        <w:t>личность</w:t>
      </w:r>
      <w:r w:rsidR="00F83EC6">
        <w:t>", "</w:t>
      </w:r>
      <w:r w:rsidRPr="00F83EC6">
        <w:t>позиция</w:t>
      </w:r>
      <w:r w:rsidR="00F83EC6">
        <w:t>" (</w:t>
      </w:r>
      <w:r w:rsidRPr="00F83EC6">
        <w:t>attitude</w:t>
      </w:r>
      <w:r w:rsidR="00F83EC6" w:rsidRPr="00F83EC6">
        <w:t>),</w:t>
      </w:r>
      <w:r w:rsidR="00F83EC6">
        <w:t xml:space="preserve"> "</w:t>
      </w:r>
      <w:r w:rsidRPr="00F83EC6">
        <w:t>восприятие</w:t>
      </w:r>
      <w:r w:rsidR="00F83EC6">
        <w:t>" (</w:t>
      </w:r>
      <w:r w:rsidRPr="00F83EC6">
        <w:t>perception</w:t>
      </w:r>
      <w:r w:rsidR="00F83EC6" w:rsidRPr="00F83EC6">
        <w:t xml:space="preserve">) </w:t>
      </w:r>
      <w:r w:rsidRPr="00F83EC6">
        <w:t>и др</w:t>
      </w:r>
      <w:r w:rsidR="00F83EC6">
        <w:t>.,</w:t>
      </w:r>
      <w:r w:rsidRPr="00F83EC6">
        <w:t xml:space="preserve"> например, для анализа общественного мнения</w:t>
      </w:r>
      <w:r w:rsidR="00F83EC6" w:rsidRPr="00F83EC6">
        <w:t xml:space="preserve">. </w:t>
      </w:r>
      <w:r w:rsidRPr="00F83EC6">
        <w:t>Изучение политической социализации, с особой акцентировкой на роли семьи при передаче политиче</w:t>
      </w:r>
      <w:r w:rsidR="00F83EC6">
        <w:rPr>
          <w:lang w:val="uk-UA"/>
        </w:rPr>
        <w:t>с</w:t>
      </w:r>
      <w:r w:rsidRPr="00F83EC6">
        <w:t>ких ценностей приблизило политическую науку не только к методологии психологического анализа, но и к методам, используемым антропологами, поскольку именно в рамках антропологии исследование семейных традиций и связей</w:t>
      </w:r>
      <w:r w:rsidR="00F83EC6" w:rsidRPr="00F83EC6">
        <w:t xml:space="preserve"> - </w:t>
      </w:r>
      <w:r w:rsidRPr="00F83EC6">
        <w:t>от первобытных племен до ранних форм политической организации</w:t>
      </w:r>
      <w:r w:rsidR="00F83EC6" w:rsidRPr="00F83EC6">
        <w:t xml:space="preserve"> - </w:t>
      </w:r>
      <w:r w:rsidRPr="00F83EC6">
        <w:t>имеет первостепенную важность</w:t>
      </w:r>
      <w:r w:rsidR="00F83EC6" w:rsidRPr="00F83EC6">
        <w:t>.</w:t>
      </w:r>
    </w:p>
    <w:p w:rsidR="00F83EC6" w:rsidRDefault="00000E61" w:rsidP="00F83EC6">
      <w:pPr>
        <w:ind w:firstLine="709"/>
      </w:pPr>
      <w:r w:rsidRPr="00F83EC6">
        <w:t>Политическая антропология возникла в результате синтеза идей, развиваемых в русле философской и социальной атропологии, с одной стороны, и новых устремлений политической науки,</w:t>
      </w:r>
      <w:r w:rsidR="00F83EC6" w:rsidRPr="00F83EC6">
        <w:t xml:space="preserve"> - </w:t>
      </w:r>
      <w:r w:rsidRPr="00F83EC6">
        <w:t>с другой</w:t>
      </w:r>
      <w:r w:rsidR="00F83EC6" w:rsidRPr="00F83EC6">
        <w:t>.</w:t>
      </w:r>
    </w:p>
    <w:p w:rsidR="00F83EC6" w:rsidRDefault="00000E61" w:rsidP="00F83EC6">
      <w:pPr>
        <w:ind w:firstLine="709"/>
      </w:pPr>
      <w:r w:rsidRPr="00F83EC6">
        <w:t xml:space="preserve">Проблему проекции природы человека и его потребностей в общественно-политическую сферу изучают многие гуманитарные науки, но только в трех из них </w:t>
      </w:r>
      <w:r w:rsidR="00F83EC6">
        <w:t>-</w:t>
      </w:r>
      <w:r w:rsidRPr="00F83EC6">
        <w:t xml:space="preserve"> философской, социальной и политической антропологии </w:t>
      </w:r>
      <w:r w:rsidR="00F83EC6">
        <w:t>-</w:t>
      </w:r>
      <w:r w:rsidRPr="00F83EC6">
        <w:t xml:space="preserve"> человек является исходной категорией для анализа</w:t>
      </w:r>
      <w:r w:rsidR="00F83EC6" w:rsidRPr="00F83EC6">
        <w:t xml:space="preserve">. </w:t>
      </w:r>
      <w:r w:rsidRPr="00F83EC6">
        <w:t>Между этими дисциплинами не существует строгих границ</w:t>
      </w:r>
      <w:r w:rsidR="00F83EC6" w:rsidRPr="00F83EC6">
        <w:t xml:space="preserve">. </w:t>
      </w:r>
      <w:r w:rsidRPr="00F83EC6">
        <w:t>Это означает, что, обладая собственным предметом, понятийным аппаратом и методологией, эти дисциплины не только постоянно взаимодействуют, обогащая друг друга, но и выявляют многообразные “смежные</w:t>
      </w:r>
      <w:r w:rsidR="00F83EC6">
        <w:t xml:space="preserve">", </w:t>
      </w:r>
      <w:r w:rsidRPr="00F83EC6">
        <w:t>пограничные темы, группирующиеся вокруг таких кардинальных проблем человеческого существования как свобода, разум, истина, любовь, самореализация человеческого “Я” и др</w:t>
      </w:r>
      <w:r w:rsidR="00F83EC6" w:rsidRPr="00F83EC6">
        <w:t xml:space="preserve">. </w:t>
      </w:r>
      <w:r w:rsidRPr="00F83EC6">
        <w:t>Например, в работах одного из основоположников современного психоанализа Э Фромма “Иметь или быть</w:t>
      </w:r>
      <w:r w:rsidR="00F83EC6">
        <w:t xml:space="preserve">", </w:t>
      </w:r>
      <w:r w:rsidRPr="00F83EC6">
        <w:t>“Бегство от свободы</w:t>
      </w:r>
      <w:r w:rsidR="00F83EC6">
        <w:t xml:space="preserve">" </w:t>
      </w:r>
      <w:r w:rsidRPr="00F83EC6">
        <w:t>и др</w:t>
      </w:r>
      <w:r w:rsidR="00F83EC6" w:rsidRPr="00F83EC6">
        <w:t xml:space="preserve">. </w:t>
      </w:r>
      <w:r w:rsidRPr="00F83EC6">
        <w:t>сформулирована концепция сущности человека и его потребностей на основе синтеза философских, социологических, политологических и психологических теорий</w:t>
      </w:r>
      <w:r w:rsidR="00F83EC6" w:rsidRPr="00F83EC6">
        <w:t xml:space="preserve">. </w:t>
      </w:r>
      <w:r w:rsidRPr="00F83EC6">
        <w:t>“Человек,</w:t>
      </w:r>
      <w:r w:rsidR="00F83EC6" w:rsidRPr="00F83EC6">
        <w:t xml:space="preserve"> - </w:t>
      </w:r>
      <w:r w:rsidRPr="00F83EC6">
        <w:t>отмечает Фромм,</w:t>
      </w:r>
      <w:r w:rsidR="00F83EC6" w:rsidRPr="00F83EC6">
        <w:t xml:space="preserve"> - </w:t>
      </w:r>
      <w:r w:rsidRPr="00F83EC6">
        <w:t>стоит перед страшной опасностью превращения в узника природы, оставаясь одновременно свободным внутри своего сознания</w:t>
      </w:r>
      <w:r w:rsidR="00F83EC6" w:rsidRPr="00F83EC6">
        <w:t xml:space="preserve">; </w:t>
      </w:r>
      <w:r w:rsidRPr="00F83EC6">
        <w:t>ему предопределено быть частью природы и все же единовременно быть выделенным из нее, быть ни там, ни здесь</w:t>
      </w:r>
      <w:r w:rsidR="00F83EC6" w:rsidRPr="00F83EC6">
        <w:t xml:space="preserve">. </w:t>
      </w:r>
      <w:r w:rsidRPr="00F83EC6">
        <w:t>Человеческое самосознание сделало человека странником в этом мире, он отделен, уединен, объят страхом”</w:t>
      </w:r>
      <w:r w:rsidR="00F83EC6" w:rsidRPr="00F83EC6">
        <w:t>.</w:t>
      </w:r>
    </w:p>
    <w:p w:rsidR="00F83EC6" w:rsidRDefault="00000E61" w:rsidP="00F83EC6">
      <w:pPr>
        <w:ind w:firstLine="709"/>
      </w:pPr>
      <w:r w:rsidRPr="00F83EC6">
        <w:t>Присущие человеку потребности в общении и любви, в творчестве и ощущении глубоких корней, гарантирующих прочность и безопасность, в идентичности и познании выражают тенденцию к универсализации человеческого бытия на основе обретения свободы и раскрытия всех потенций, заложенных в человеческой личности</w:t>
      </w:r>
      <w:r w:rsidR="00F83EC6" w:rsidRPr="00F83EC6">
        <w:t>.</w:t>
      </w:r>
    </w:p>
    <w:p w:rsidR="00F83EC6" w:rsidRDefault="00000E61" w:rsidP="00F83EC6">
      <w:pPr>
        <w:ind w:firstLine="709"/>
      </w:pPr>
      <w:r w:rsidRPr="00F83EC6">
        <w:t>Философская антропология возникла как одно из направлений трансцендентальной философии</w:t>
      </w:r>
      <w:r w:rsidR="00F83EC6">
        <w:t xml:space="preserve"> (</w:t>
      </w:r>
      <w:r w:rsidRPr="00F83EC6">
        <w:t>И</w:t>
      </w:r>
      <w:r w:rsidR="00F83EC6" w:rsidRPr="00F83EC6">
        <w:t xml:space="preserve">. </w:t>
      </w:r>
      <w:r w:rsidRPr="00F83EC6">
        <w:t>Кант и его последователи</w:t>
      </w:r>
      <w:r w:rsidR="00F83EC6" w:rsidRPr="00F83EC6">
        <w:t xml:space="preserve">) </w:t>
      </w:r>
      <w:r w:rsidRPr="00F83EC6">
        <w:t xml:space="preserve">и в настоящее время развивается на основе синтеза философских дисциплин, концентрируя основное внимание на проблемах человеческого онтогенеза во всех его проявлениях </w:t>
      </w:r>
      <w:r w:rsidR="00F83EC6">
        <w:t>-</w:t>
      </w:r>
      <w:r w:rsidRPr="00F83EC6">
        <w:t xml:space="preserve"> теоретическом, практическом, культурном, моральном, психологическом и др</w:t>
      </w:r>
      <w:r w:rsidR="00F83EC6" w:rsidRPr="00F83EC6">
        <w:t xml:space="preserve">. </w:t>
      </w:r>
      <w:r w:rsidRPr="00F83EC6">
        <w:t>“Задачи философской антропологии,</w:t>
      </w:r>
      <w:r w:rsidR="00F83EC6" w:rsidRPr="00F83EC6">
        <w:t xml:space="preserve"> - </w:t>
      </w:r>
      <w:r w:rsidRPr="00F83EC6">
        <w:t>писал немецкий философ М</w:t>
      </w:r>
      <w:r w:rsidR="00F83EC6" w:rsidRPr="00F83EC6">
        <w:t xml:space="preserve">. </w:t>
      </w:r>
      <w:r w:rsidRPr="00F83EC6">
        <w:t>Шелер в работе “Положение человека в космосе</w:t>
      </w:r>
      <w:r w:rsidR="00F83EC6">
        <w:t xml:space="preserve">", </w:t>
      </w:r>
      <w:r w:rsidR="00F83EC6" w:rsidRPr="00F83EC6">
        <w:t xml:space="preserve">- </w:t>
      </w:r>
      <w:r w:rsidRPr="00F83EC6">
        <w:t>состоит в том, чтобы выработать на основе частно</w:t>
      </w:r>
      <w:r w:rsidR="00F83EC6">
        <w:rPr>
          <w:lang w:val="uk-UA"/>
        </w:rPr>
        <w:t>-</w:t>
      </w:r>
      <w:r w:rsidRPr="00F83EC6">
        <w:t>научных определений единую систематическую теорию человека</w:t>
      </w:r>
      <w:r w:rsidR="00F83EC6">
        <w:t>".</w:t>
      </w:r>
    </w:p>
    <w:p w:rsidR="00F83EC6" w:rsidRDefault="00000E61" w:rsidP="00F83EC6">
      <w:pPr>
        <w:ind w:firstLine="709"/>
      </w:pPr>
      <w:r w:rsidRPr="00F83EC6">
        <w:t>Современная социальная антропология, беря за отправной пункт своего анализа отдельного человека, делает акцент на его социально значимых качествах</w:t>
      </w:r>
      <w:r w:rsidR="00F83EC6">
        <w:t xml:space="preserve"> (</w:t>
      </w:r>
      <w:r w:rsidRPr="00F83EC6">
        <w:t>физических, нравственных, психических, творческих, интеллектуальных</w:t>
      </w:r>
      <w:r w:rsidR="00F83EC6" w:rsidRPr="00F83EC6">
        <w:t xml:space="preserve">) </w:t>
      </w:r>
      <w:r w:rsidRPr="00F83EC6">
        <w:t>и на возможности их реализации в тех или иных социальных условиях</w:t>
      </w:r>
      <w:r w:rsidR="00F83EC6" w:rsidRPr="00F83EC6">
        <w:t xml:space="preserve">. </w:t>
      </w:r>
      <w:r w:rsidRPr="00F83EC6">
        <w:t>Специальным предметом социальной антропологии является, таким образом, человек к</w:t>
      </w:r>
      <w:r w:rsidR="00F83EC6">
        <w:t>ак потенциальный и реальный субъе</w:t>
      </w:r>
      <w:r w:rsidRPr="00F83EC6">
        <w:t>кт общественных связей и отношений</w:t>
      </w:r>
      <w:r w:rsidR="00F83EC6" w:rsidRPr="00F83EC6">
        <w:t>.</w:t>
      </w:r>
    </w:p>
    <w:p w:rsidR="00F83EC6" w:rsidRDefault="00000E61" w:rsidP="00F83EC6">
      <w:pPr>
        <w:ind w:firstLine="709"/>
      </w:pPr>
      <w:r w:rsidRPr="00F83EC6">
        <w:t>Хотя и философская, и социальная антропология учитывают политику с точки зрения ее влияния на формирование сущностных и социальных аспектов человеческого бытия, только политическая антропология является наукой о “человеке политическом” по преимуществу</w:t>
      </w:r>
      <w:r w:rsidR="00F83EC6" w:rsidRPr="00F83EC6">
        <w:t xml:space="preserve">: </w:t>
      </w:r>
      <w:r w:rsidRPr="00F83EC6">
        <w:t>человек расс</w:t>
      </w:r>
      <w:r w:rsidR="00F83EC6">
        <w:t>м</w:t>
      </w:r>
      <w:r w:rsidRPr="00F83EC6">
        <w:t>атривается в рамках этой дисциплины как субъект политического творчества</w:t>
      </w:r>
      <w:r w:rsidR="00F83EC6" w:rsidRPr="00F83EC6">
        <w:t xml:space="preserve">. </w:t>
      </w:r>
      <w:r w:rsidRPr="00F83EC6">
        <w:t xml:space="preserve">В рамках дихотомии “субъект </w:t>
      </w:r>
      <w:r w:rsidR="00F83EC6">
        <w:t>-</w:t>
      </w:r>
      <w:r w:rsidRPr="00F83EC6">
        <w:t xml:space="preserve"> система</w:t>
      </w:r>
      <w:r w:rsidR="00F83EC6">
        <w:t xml:space="preserve">" </w:t>
      </w:r>
      <w:r w:rsidRPr="00F83EC6">
        <w:t>политическая антропология представляет именно субъекта, тогда как другие политические науки ставят акцент на системных, институциональных сторонах политики</w:t>
      </w:r>
      <w:r w:rsidR="00F83EC6" w:rsidRPr="00F83EC6">
        <w:t>.</w:t>
      </w:r>
    </w:p>
    <w:p w:rsidR="00F83EC6" w:rsidRDefault="00000E61" w:rsidP="00F83EC6">
      <w:pPr>
        <w:ind w:firstLine="709"/>
      </w:pPr>
      <w:r w:rsidRPr="00F83EC6">
        <w:t>Как понятие “политическая антропология”, так и сама дисциплина до сих пор воспринимаются в научных кругах далеко не однозначно</w:t>
      </w:r>
      <w:r w:rsidR="00F83EC6" w:rsidRPr="00F83EC6">
        <w:t xml:space="preserve">. </w:t>
      </w:r>
      <w:r w:rsidRPr="00F83EC6">
        <w:t>Например, в Германии в первой половине ХХ в</w:t>
      </w:r>
      <w:r w:rsidR="00F83EC6" w:rsidRPr="00F83EC6">
        <w:t xml:space="preserve">. </w:t>
      </w:r>
      <w:r w:rsidRPr="00F83EC6">
        <w:t>политическая антропология рассматривалась как один из разделов политической философии, объектом которого считалась оценка потенций человека как исходного пункта всякого политического действия</w:t>
      </w:r>
      <w:r w:rsidR="00F83EC6" w:rsidRPr="00F83EC6">
        <w:t>.</w:t>
      </w:r>
    </w:p>
    <w:p w:rsidR="00F83EC6" w:rsidRDefault="00000E61" w:rsidP="00F83EC6">
      <w:pPr>
        <w:ind w:firstLine="709"/>
      </w:pPr>
      <w:r w:rsidRPr="00F83EC6">
        <w:t>В настоящее время политическая антропология рассматривается большинством ученых как наука, изучающая человека как политически активного существа путем сравнительного анализа всех обществ, не только цивилизованных, но и так называемых первобытных</w:t>
      </w:r>
      <w:r w:rsidR="00F83EC6" w:rsidRPr="00F83EC6">
        <w:t xml:space="preserve">. </w:t>
      </w:r>
      <w:r w:rsidRPr="00F83EC6">
        <w:t>Развиваясь в этом направлении, она соприкасается с эмпирически ориентированными социологическими и политологическими исследованиями, имея перед ними то преимущество, которое классик французской социологии Р</w:t>
      </w:r>
      <w:r w:rsidR="00F83EC6" w:rsidRPr="00F83EC6">
        <w:t xml:space="preserve">. </w:t>
      </w:r>
      <w:r w:rsidRPr="00F83EC6">
        <w:t>Арон называл “спасительным средством от провинциализации” социологического и политологического знания</w:t>
      </w:r>
      <w:r w:rsidR="00F83EC6" w:rsidRPr="00F83EC6">
        <w:t xml:space="preserve">. </w:t>
      </w:r>
      <w:r w:rsidRPr="00F83EC6">
        <w:t>Этого же мнения придерживается и другой видный французский политолог Ж</w:t>
      </w:r>
      <w:r w:rsidR="00F83EC6">
        <w:t>.</w:t>
      </w:r>
      <w:r w:rsidR="00F83EC6" w:rsidRPr="00F83EC6">
        <w:t>-</w:t>
      </w:r>
      <w:r w:rsidRPr="00F83EC6">
        <w:t>В</w:t>
      </w:r>
      <w:r w:rsidR="00F83EC6" w:rsidRPr="00F83EC6">
        <w:t xml:space="preserve">. </w:t>
      </w:r>
      <w:r w:rsidRPr="00F83EC6">
        <w:t>Лапьерр</w:t>
      </w:r>
      <w:r w:rsidR="00F83EC6" w:rsidRPr="00F83EC6">
        <w:t>.</w:t>
      </w:r>
    </w:p>
    <w:p w:rsidR="00F83EC6" w:rsidRDefault="00000E61" w:rsidP="00F83EC6">
      <w:pPr>
        <w:ind w:firstLine="709"/>
      </w:pPr>
      <w:r w:rsidRPr="00F83EC6">
        <w:t>Таким спасительным средством является постоянное обращение политической антропологии к данным современной этнологии, этнографии, теоретической археологии и др</w:t>
      </w:r>
      <w:r w:rsidR="00F83EC6" w:rsidRPr="00F83EC6">
        <w:t xml:space="preserve">. </w:t>
      </w:r>
      <w:r w:rsidRPr="00F83EC6">
        <w:t>Собранный этими науками материал позволяет гораздо шире рассматривать как феномен политического, так и место человека в нем</w:t>
      </w:r>
      <w:r w:rsidR="00F83EC6" w:rsidRPr="00F83EC6">
        <w:t>.</w:t>
      </w:r>
    </w:p>
    <w:p w:rsidR="00F83EC6" w:rsidRDefault="00000E61" w:rsidP="00F83EC6">
      <w:pPr>
        <w:ind w:firstLine="709"/>
      </w:pPr>
      <w:r w:rsidRPr="00F83EC6">
        <w:t>Основным ценностным ориентиром политической антропологии является положение, сформулированное А</w:t>
      </w:r>
      <w:r w:rsidR="00F83EC6">
        <w:t xml:space="preserve">.С. </w:t>
      </w:r>
      <w:r w:rsidRPr="00F83EC6">
        <w:t>Панариным следующим образом</w:t>
      </w:r>
      <w:r w:rsidR="00F83EC6" w:rsidRPr="00F83EC6">
        <w:t xml:space="preserve">: </w:t>
      </w:r>
      <w:r w:rsidRPr="00F83EC6">
        <w:t>“Не человек для общества, а общество дл человека</w:t>
      </w:r>
      <w:r w:rsidR="00F83EC6">
        <w:t xml:space="preserve">". </w:t>
      </w:r>
      <w:r w:rsidRPr="00F83EC6">
        <w:t>Проблема человеческого измерения политики, соотношения целей “большой политики” с запросами личности, ценностями индивидуального блага требует гуманитарной экспертизы, которую, в частности обеспечивает и политическая антропология путем анализа актуальных проблем гуманизации политики, защиты человека от жестких политических технологий</w:t>
      </w:r>
      <w:r w:rsidR="00F83EC6" w:rsidRPr="00F83EC6">
        <w:t>.</w:t>
      </w:r>
    </w:p>
    <w:p w:rsidR="00F83EC6" w:rsidRDefault="00000E61" w:rsidP="00F83EC6">
      <w:pPr>
        <w:ind w:firstLine="709"/>
      </w:pPr>
      <w:r w:rsidRPr="00F83EC6">
        <w:t>В современной российской гуманитарной</w:t>
      </w:r>
      <w:r w:rsidR="00F83EC6" w:rsidRPr="00F83EC6">
        <w:t xml:space="preserve"> </w:t>
      </w:r>
      <w:r w:rsidRPr="00F83EC6">
        <w:t>сфере политическая антропология играет особенно важную роль при рассмотрении проблем распределения власти, разумного разграничения экономики и политики, политики и культуры, политики и идеологии</w:t>
      </w:r>
      <w:r w:rsidR="00F83EC6" w:rsidRPr="00F83EC6">
        <w:t xml:space="preserve">. </w:t>
      </w:r>
      <w:r w:rsidRPr="00F83EC6">
        <w:t>Трагические эксперименты по созданию “нового человека” в советскую эпоху, попытки тоталитарных диктатур “национализировать” не только частную собственность, но и личность привели в России и в других странах, где проводился аналогичный эксперимент, к появлению своеобразного “гуманитарного ренессанса” в форме постмодернизма, неонатурализма, стремящихся к реабилитации человека, гармонизации его жизни с природным окружением</w:t>
      </w:r>
      <w:r w:rsidR="00F83EC6">
        <w:t xml:space="preserve"> (</w:t>
      </w:r>
      <w:r w:rsidRPr="00F83EC6">
        <w:t>экологические движения</w:t>
      </w:r>
      <w:r w:rsidR="00F83EC6" w:rsidRPr="00F83EC6">
        <w:t>),</w:t>
      </w:r>
      <w:r w:rsidRPr="00F83EC6">
        <w:t xml:space="preserve"> к созданию новых социально-политических условий</w:t>
      </w:r>
      <w:r w:rsidR="00F83EC6" w:rsidRPr="00F83EC6">
        <w:t>.</w:t>
      </w:r>
    </w:p>
    <w:p w:rsidR="00F83EC6" w:rsidRDefault="00000E61" w:rsidP="00F83EC6">
      <w:pPr>
        <w:ind w:firstLine="709"/>
      </w:pPr>
      <w:r w:rsidRPr="00F83EC6">
        <w:t>Основными принципами антропологической переориентации гуманитарного знания являются</w:t>
      </w:r>
      <w:r w:rsidR="00F83EC6" w:rsidRPr="00F83EC6">
        <w:t>:</w:t>
      </w:r>
    </w:p>
    <w:p w:rsidR="00F83EC6" w:rsidRDefault="00000E61" w:rsidP="00F83EC6">
      <w:pPr>
        <w:ind w:firstLine="709"/>
      </w:pPr>
      <w:r w:rsidRPr="00F83EC6">
        <w:t>а</w:t>
      </w:r>
      <w:r w:rsidR="00F83EC6" w:rsidRPr="00F83EC6">
        <w:t xml:space="preserve">) </w:t>
      </w:r>
      <w:r w:rsidRPr="00F83EC6">
        <w:rPr>
          <w:i/>
          <w:iCs/>
        </w:rPr>
        <w:t>Принцип многообразия</w:t>
      </w:r>
      <w:r w:rsidRPr="00F83EC6">
        <w:t xml:space="preserve"> </w:t>
      </w:r>
      <w:r w:rsidR="00F83EC6">
        <w:t>-</w:t>
      </w:r>
      <w:r w:rsidRPr="00F83EC6">
        <w:t xml:space="preserve"> отказ от любого одномерного подхода к политической деятельности и к проблеме “человек </w:t>
      </w:r>
      <w:r w:rsidR="00F83EC6">
        <w:t>-</w:t>
      </w:r>
      <w:r w:rsidRPr="00F83EC6">
        <w:t xml:space="preserve"> политическая система</w:t>
      </w:r>
      <w:r w:rsidR="00F83EC6">
        <w:t xml:space="preserve">", </w:t>
      </w:r>
      <w:r w:rsidRPr="00F83EC6">
        <w:t>сводящего человеческий фактор к роли винтика политической “мегамашины</w:t>
      </w:r>
      <w:r w:rsidR="00F83EC6">
        <w:t>".</w:t>
      </w:r>
    </w:p>
    <w:p w:rsidR="00F83EC6" w:rsidRDefault="00000E61" w:rsidP="00F83EC6">
      <w:pPr>
        <w:ind w:firstLine="709"/>
      </w:pPr>
      <w:r w:rsidRPr="00F83EC6">
        <w:t>б</w:t>
      </w:r>
      <w:r w:rsidR="00F83EC6" w:rsidRPr="00F83EC6">
        <w:t xml:space="preserve">) </w:t>
      </w:r>
      <w:r w:rsidRPr="00F83EC6">
        <w:rPr>
          <w:i/>
          <w:iCs/>
        </w:rPr>
        <w:t>Принцип целостности</w:t>
      </w:r>
      <w:r w:rsidRPr="00F83EC6">
        <w:t xml:space="preserve"> </w:t>
      </w:r>
      <w:r w:rsidR="00F83EC6">
        <w:t>-</w:t>
      </w:r>
      <w:r w:rsidRPr="00F83EC6">
        <w:t xml:space="preserve"> признание человека самодостаточным существом, живущим в соответствии с собственным предназначением</w:t>
      </w:r>
      <w:r w:rsidR="00F83EC6">
        <w:t xml:space="preserve"> (</w:t>
      </w:r>
      <w:r w:rsidRPr="00F83EC6">
        <w:t>природным, социальным</w:t>
      </w:r>
      <w:r w:rsidR="00F83EC6" w:rsidRPr="00F83EC6">
        <w:t>),</w:t>
      </w:r>
      <w:r w:rsidRPr="00F83EC6">
        <w:t xml:space="preserve"> самоутверждающимся путем воспроизводства своей сущности в пространстве и времени</w:t>
      </w:r>
      <w:r w:rsidR="00F83EC6" w:rsidRPr="00F83EC6">
        <w:t>.</w:t>
      </w:r>
    </w:p>
    <w:p w:rsidR="00F83EC6" w:rsidRDefault="00000E61" w:rsidP="00F83EC6">
      <w:pPr>
        <w:ind w:firstLine="709"/>
      </w:pPr>
      <w:r w:rsidRPr="00F83EC6">
        <w:t>в</w:t>
      </w:r>
      <w:r w:rsidR="00F83EC6" w:rsidRPr="00F83EC6">
        <w:t xml:space="preserve">) </w:t>
      </w:r>
      <w:r w:rsidRPr="00F83EC6">
        <w:rPr>
          <w:i/>
          <w:iCs/>
        </w:rPr>
        <w:t xml:space="preserve">Принцип универсализма </w:t>
      </w:r>
      <w:r w:rsidR="00F83EC6">
        <w:t>-</w:t>
      </w:r>
      <w:r w:rsidRPr="00F83EC6">
        <w:t xml:space="preserve"> преодоление любых сектантских представлений о торжестве “избранного народа”</w:t>
      </w:r>
      <w:r w:rsidR="00F83EC6">
        <w:t xml:space="preserve"> (</w:t>
      </w:r>
      <w:r w:rsidRPr="00F83EC6">
        <w:t>народов, цивилизаций</w:t>
      </w:r>
      <w:r w:rsidR="00F83EC6" w:rsidRPr="00F83EC6">
        <w:t xml:space="preserve">) </w:t>
      </w:r>
      <w:r w:rsidRPr="00F83EC6">
        <w:t>или класса, породивших в ХХ в</w:t>
      </w:r>
      <w:r w:rsidR="00F83EC6" w:rsidRPr="00F83EC6">
        <w:t xml:space="preserve">. </w:t>
      </w:r>
      <w:r w:rsidRPr="00F83EC6">
        <w:t>геноцид и рецидивы варварства и даже феномен самоистребления народа в результате социалистических экспериментов</w:t>
      </w:r>
      <w:r w:rsidR="00F83EC6" w:rsidRPr="00F83EC6">
        <w:t>.</w:t>
      </w:r>
    </w:p>
    <w:p w:rsidR="00F83EC6" w:rsidRDefault="00000E61" w:rsidP="00F83EC6">
      <w:pPr>
        <w:ind w:firstLine="709"/>
      </w:pPr>
      <w:r w:rsidRPr="00F83EC6">
        <w:t>г</w:t>
      </w:r>
      <w:r w:rsidR="00F83EC6" w:rsidRPr="00F83EC6">
        <w:t xml:space="preserve">) </w:t>
      </w:r>
      <w:r w:rsidRPr="00F83EC6">
        <w:rPr>
          <w:i/>
          <w:iCs/>
        </w:rPr>
        <w:t xml:space="preserve">Принцип субстанциональности </w:t>
      </w:r>
      <w:r w:rsidR="00F83EC6">
        <w:rPr>
          <w:i/>
          <w:iCs/>
        </w:rPr>
        <w:t>-</w:t>
      </w:r>
      <w:r w:rsidRPr="00F83EC6">
        <w:rPr>
          <w:i/>
          <w:iCs/>
        </w:rPr>
        <w:t xml:space="preserve"> </w:t>
      </w:r>
      <w:r w:rsidRPr="00F83EC6">
        <w:t>признание неотъемлемых прав человека, соотнесение с ними любых политических реалий, процессов и действий, решение проблемы соотношения социологического и антропологического в пользу последнего, соотнесение с ним политического сознания и политических теорий</w:t>
      </w:r>
      <w:r w:rsidR="00F83EC6" w:rsidRPr="00F83EC6">
        <w:t>.</w:t>
      </w:r>
    </w:p>
    <w:p w:rsidR="00F83EC6" w:rsidRDefault="00000E61" w:rsidP="00F83EC6">
      <w:pPr>
        <w:ind w:firstLine="709"/>
      </w:pPr>
      <w:r w:rsidRPr="00F83EC6">
        <w:t>д</w:t>
      </w:r>
      <w:r w:rsidR="00F83EC6" w:rsidRPr="00F83EC6">
        <w:t xml:space="preserve">) </w:t>
      </w:r>
      <w:r w:rsidRPr="00F83EC6">
        <w:rPr>
          <w:i/>
          <w:iCs/>
        </w:rPr>
        <w:t xml:space="preserve">Принцип свободы </w:t>
      </w:r>
      <w:r w:rsidR="00F83EC6">
        <w:rPr>
          <w:i/>
          <w:iCs/>
        </w:rPr>
        <w:t>-</w:t>
      </w:r>
      <w:r w:rsidRPr="00F83EC6">
        <w:rPr>
          <w:i/>
          <w:iCs/>
        </w:rPr>
        <w:t xml:space="preserve"> </w:t>
      </w:r>
      <w:r w:rsidRPr="00F83EC6">
        <w:t>рассмотрение индивида как носителя качеств, не предопределенных, не запрограммированных строго социальной системой</w:t>
      </w:r>
      <w:r w:rsidR="00F83EC6" w:rsidRPr="00F83EC6">
        <w:t xml:space="preserve">. </w:t>
      </w:r>
      <w:r w:rsidRPr="00F83EC6">
        <w:t xml:space="preserve">Признание постоянной возможности проявления “альтернативного сознания” на всех уровнях </w:t>
      </w:r>
      <w:r w:rsidR="00F83EC6">
        <w:t>-</w:t>
      </w:r>
      <w:r w:rsidRPr="00F83EC6">
        <w:t xml:space="preserve"> воображения, воли и политического действия</w:t>
      </w:r>
      <w:r w:rsidR="00F83EC6" w:rsidRPr="00F83EC6">
        <w:t>.</w:t>
      </w:r>
    </w:p>
    <w:p w:rsidR="00F83EC6" w:rsidRDefault="00000E61" w:rsidP="00F83EC6">
      <w:pPr>
        <w:ind w:firstLine="709"/>
      </w:pPr>
      <w:r w:rsidRPr="00F83EC6">
        <w:t>Процесс взаимодействия между различными политическими науками происходит непрерывно и его результаты никогда не могут считаться окончательными</w:t>
      </w:r>
      <w:r w:rsidR="00F83EC6" w:rsidRPr="00F83EC6">
        <w:t xml:space="preserve">: </w:t>
      </w:r>
      <w:r w:rsidRPr="00F83EC6">
        <w:t>до тех пор, пока заимствованный материал не прошел проверки в рамках заинтересованной в заимствовании дисциплины, никто не может сказ</w:t>
      </w:r>
      <w:r w:rsidR="00F83EC6">
        <w:t>ать с полной определенностью на</w:t>
      </w:r>
      <w:r w:rsidRPr="00F83EC6">
        <w:t>сколько он может оказаться полезным</w:t>
      </w:r>
      <w:r w:rsidR="00F83EC6" w:rsidRPr="00F83EC6">
        <w:t xml:space="preserve">. </w:t>
      </w:r>
      <w:r w:rsidRPr="00F83EC6">
        <w:t>Тем не менее, постоянно возникающее у исследователей искушение к заимствованию из других родственных областей знания, иногда</w:t>
      </w:r>
      <w:r w:rsidR="00F83EC6" w:rsidRPr="00F83EC6">
        <w:t xml:space="preserve"> </w:t>
      </w:r>
      <w:r w:rsidRPr="00F83EC6">
        <w:t>наугад, часто оказывается непреодолимым, даже если шанс совершить новое открытие является минимальным</w:t>
      </w:r>
      <w:r w:rsidR="00F83EC6" w:rsidRPr="00F83EC6">
        <w:t>.</w:t>
      </w:r>
    </w:p>
    <w:p w:rsidR="005E1E0B" w:rsidRPr="00F83EC6" w:rsidRDefault="005E1E0B" w:rsidP="00F83EC6">
      <w:pPr>
        <w:ind w:firstLine="709"/>
      </w:pPr>
      <w:bookmarkStart w:id="5" w:name="_GoBack"/>
      <w:bookmarkEnd w:id="5"/>
    </w:p>
    <w:sectPr w:rsidR="005E1E0B" w:rsidRPr="00F83EC6" w:rsidSect="00F83EC6">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5A3" w:rsidRDefault="005F45A3">
      <w:pPr>
        <w:ind w:firstLine="709"/>
      </w:pPr>
      <w:r>
        <w:separator/>
      </w:r>
    </w:p>
  </w:endnote>
  <w:endnote w:type="continuationSeparator" w:id="0">
    <w:p w:rsidR="005F45A3" w:rsidRDefault="005F45A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C6" w:rsidRDefault="00F83E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C6" w:rsidRDefault="00F83E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5A3" w:rsidRDefault="005F45A3">
      <w:pPr>
        <w:ind w:firstLine="709"/>
      </w:pPr>
      <w:r>
        <w:separator/>
      </w:r>
    </w:p>
  </w:footnote>
  <w:footnote w:type="continuationSeparator" w:id="0">
    <w:p w:rsidR="005F45A3" w:rsidRDefault="005F45A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C6" w:rsidRDefault="00535431" w:rsidP="00F83EC6">
    <w:pPr>
      <w:pStyle w:val="ab"/>
      <w:framePr w:wrap="auto" w:vAnchor="text" w:hAnchor="margin" w:xAlign="right" w:y="1"/>
      <w:rPr>
        <w:rStyle w:val="af6"/>
      </w:rPr>
    </w:pPr>
    <w:r>
      <w:rPr>
        <w:rStyle w:val="af6"/>
      </w:rPr>
      <w:t>2</w:t>
    </w:r>
  </w:p>
  <w:p w:rsidR="00F83EC6" w:rsidRDefault="00F83EC6" w:rsidP="00F83EC6">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EC6" w:rsidRDefault="00F83EC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1622A78"/>
    <w:lvl w:ilvl="0">
      <w:start w:val="1"/>
      <w:numFmt w:val="decimal"/>
      <w:lvlText w:val="%1."/>
      <w:lvlJc w:val="left"/>
      <w:pPr>
        <w:tabs>
          <w:tab w:val="num" w:pos="1492"/>
        </w:tabs>
        <w:ind w:left="1492" w:hanging="360"/>
      </w:pPr>
    </w:lvl>
  </w:abstractNum>
  <w:abstractNum w:abstractNumId="1">
    <w:nsid w:val="FFFFFF7D"/>
    <w:multiLevelType w:val="singleLevel"/>
    <w:tmpl w:val="62D62D84"/>
    <w:lvl w:ilvl="0">
      <w:start w:val="1"/>
      <w:numFmt w:val="decimal"/>
      <w:lvlText w:val="%1."/>
      <w:lvlJc w:val="left"/>
      <w:pPr>
        <w:tabs>
          <w:tab w:val="num" w:pos="1209"/>
        </w:tabs>
        <w:ind w:left="1209" w:hanging="360"/>
      </w:pPr>
    </w:lvl>
  </w:abstractNum>
  <w:abstractNum w:abstractNumId="2">
    <w:nsid w:val="FFFFFF7E"/>
    <w:multiLevelType w:val="singleLevel"/>
    <w:tmpl w:val="A32405C2"/>
    <w:lvl w:ilvl="0">
      <w:start w:val="1"/>
      <w:numFmt w:val="decimal"/>
      <w:lvlText w:val="%1."/>
      <w:lvlJc w:val="left"/>
      <w:pPr>
        <w:tabs>
          <w:tab w:val="num" w:pos="926"/>
        </w:tabs>
        <w:ind w:left="926" w:hanging="360"/>
      </w:pPr>
    </w:lvl>
  </w:abstractNum>
  <w:abstractNum w:abstractNumId="3">
    <w:nsid w:val="FFFFFF7F"/>
    <w:multiLevelType w:val="singleLevel"/>
    <w:tmpl w:val="F3082224"/>
    <w:lvl w:ilvl="0">
      <w:start w:val="1"/>
      <w:numFmt w:val="decimal"/>
      <w:lvlText w:val="%1."/>
      <w:lvlJc w:val="left"/>
      <w:pPr>
        <w:tabs>
          <w:tab w:val="num" w:pos="643"/>
        </w:tabs>
        <w:ind w:left="643" w:hanging="360"/>
      </w:pPr>
    </w:lvl>
  </w:abstractNum>
  <w:abstractNum w:abstractNumId="4">
    <w:nsid w:val="FFFFFF80"/>
    <w:multiLevelType w:val="singleLevel"/>
    <w:tmpl w:val="3D36CDB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5BD6957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C46A2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C4AC8F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4FE93AA"/>
    <w:lvl w:ilvl="0">
      <w:start w:val="1"/>
      <w:numFmt w:val="decimal"/>
      <w:lvlText w:val="%1."/>
      <w:lvlJc w:val="left"/>
      <w:pPr>
        <w:tabs>
          <w:tab w:val="num" w:pos="360"/>
        </w:tabs>
        <w:ind w:left="360" w:hanging="360"/>
      </w:pPr>
    </w:lvl>
  </w:abstractNum>
  <w:abstractNum w:abstractNumId="9">
    <w:nsid w:val="FFFFFF89"/>
    <w:multiLevelType w:val="singleLevel"/>
    <w:tmpl w:val="963E6B8C"/>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BB4024AE"/>
    <w:lvl w:ilvl="0">
      <w:numFmt w:val="decimal"/>
      <w:lvlText w:val="*"/>
      <w:lvlJc w:val="left"/>
    </w:lvl>
  </w:abstractNum>
  <w:abstractNum w:abstractNumId="1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10"/>
    <w:lvlOverride w:ilvl="0">
      <w:lvl w:ilvl="0">
        <w:start w:val="1"/>
        <w:numFmt w:val="bullet"/>
        <w:lvlText w:val=""/>
        <w:legacy w:legacy="1" w:legacySpace="0" w:legacyIndent="283"/>
        <w:lvlJc w:val="left"/>
        <w:pPr>
          <w:ind w:left="1003" w:hanging="283"/>
        </w:pPr>
        <w:rPr>
          <w:rFonts w:ascii="Symbol" w:hAnsi="Symbol" w:cs="Symbol" w:hint="default"/>
          <w:b w:val="0"/>
          <w:bCs w:val="0"/>
          <w:i w:val="0"/>
          <w:iCs w:val="0"/>
          <w:sz w:val="32"/>
          <w:szCs w:val="32"/>
          <w:u w:val="none"/>
        </w:rPr>
      </w:lvl>
    </w:lvlOverride>
  </w:num>
  <w:num w:numId="3">
    <w:abstractNumId w:val="12"/>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E61"/>
    <w:rsid w:val="00000E61"/>
    <w:rsid w:val="00231C84"/>
    <w:rsid w:val="00237564"/>
    <w:rsid w:val="002C54F5"/>
    <w:rsid w:val="003E6C10"/>
    <w:rsid w:val="00423EDE"/>
    <w:rsid w:val="00535431"/>
    <w:rsid w:val="005E1E0B"/>
    <w:rsid w:val="005F45A3"/>
    <w:rsid w:val="00777AD2"/>
    <w:rsid w:val="009676FB"/>
    <w:rsid w:val="00997B00"/>
    <w:rsid w:val="00A27296"/>
    <w:rsid w:val="00CA5F52"/>
    <w:rsid w:val="00F83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15BB70-5725-4AA8-8776-145EA7F3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83EC6"/>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F83EC6"/>
    <w:pPr>
      <w:keepNext/>
      <w:ind w:firstLine="709"/>
      <w:jc w:val="center"/>
      <w:outlineLvl w:val="0"/>
    </w:pPr>
    <w:rPr>
      <w:b/>
      <w:bCs/>
      <w:caps/>
      <w:noProof/>
      <w:kern w:val="16"/>
    </w:rPr>
  </w:style>
  <w:style w:type="paragraph" w:styleId="2">
    <w:name w:val="heading 2"/>
    <w:basedOn w:val="a2"/>
    <w:next w:val="a2"/>
    <w:link w:val="20"/>
    <w:autoRedefine/>
    <w:uiPriority w:val="99"/>
    <w:qFormat/>
    <w:rsid w:val="00F83EC6"/>
    <w:pPr>
      <w:keepNext/>
      <w:ind w:firstLine="0"/>
      <w:jc w:val="center"/>
      <w:outlineLvl w:val="1"/>
    </w:pPr>
    <w:rPr>
      <w:b/>
      <w:bCs/>
      <w:i/>
      <w:iCs/>
      <w:smallCaps/>
    </w:rPr>
  </w:style>
  <w:style w:type="paragraph" w:styleId="3">
    <w:name w:val="heading 3"/>
    <w:basedOn w:val="a2"/>
    <w:next w:val="a2"/>
    <w:link w:val="30"/>
    <w:uiPriority w:val="99"/>
    <w:qFormat/>
    <w:rsid w:val="00F83EC6"/>
    <w:pPr>
      <w:keepNext/>
      <w:ind w:firstLine="709"/>
      <w:outlineLvl w:val="2"/>
    </w:pPr>
    <w:rPr>
      <w:b/>
      <w:bCs/>
      <w:noProof/>
    </w:rPr>
  </w:style>
  <w:style w:type="paragraph" w:styleId="4">
    <w:name w:val="heading 4"/>
    <w:basedOn w:val="a2"/>
    <w:next w:val="a2"/>
    <w:link w:val="40"/>
    <w:uiPriority w:val="99"/>
    <w:qFormat/>
    <w:rsid w:val="00F83EC6"/>
    <w:pPr>
      <w:keepNext/>
      <w:ind w:firstLine="709"/>
      <w:jc w:val="center"/>
      <w:outlineLvl w:val="3"/>
    </w:pPr>
    <w:rPr>
      <w:i/>
      <w:iCs/>
      <w:noProof/>
    </w:rPr>
  </w:style>
  <w:style w:type="paragraph" w:styleId="5">
    <w:name w:val="heading 5"/>
    <w:basedOn w:val="a2"/>
    <w:next w:val="a2"/>
    <w:link w:val="50"/>
    <w:uiPriority w:val="99"/>
    <w:qFormat/>
    <w:rsid w:val="00F83EC6"/>
    <w:pPr>
      <w:keepNext/>
      <w:ind w:left="737" w:firstLine="709"/>
      <w:jc w:val="left"/>
      <w:outlineLvl w:val="4"/>
    </w:pPr>
  </w:style>
  <w:style w:type="paragraph" w:styleId="6">
    <w:name w:val="heading 6"/>
    <w:basedOn w:val="a2"/>
    <w:next w:val="a2"/>
    <w:uiPriority w:val="99"/>
    <w:qFormat/>
    <w:rsid w:val="00F83EC6"/>
    <w:pPr>
      <w:keepNext/>
      <w:ind w:firstLine="709"/>
      <w:jc w:val="center"/>
      <w:outlineLvl w:val="5"/>
    </w:pPr>
    <w:rPr>
      <w:b/>
      <w:bCs/>
      <w:sz w:val="30"/>
      <w:szCs w:val="30"/>
    </w:rPr>
  </w:style>
  <w:style w:type="paragraph" w:styleId="7">
    <w:name w:val="heading 7"/>
    <w:basedOn w:val="a2"/>
    <w:next w:val="a2"/>
    <w:link w:val="70"/>
    <w:uiPriority w:val="99"/>
    <w:qFormat/>
    <w:rsid w:val="00F83EC6"/>
    <w:pPr>
      <w:keepNext/>
      <w:ind w:firstLine="709"/>
      <w:outlineLvl w:val="6"/>
    </w:pPr>
    <w:rPr>
      <w:sz w:val="24"/>
      <w:szCs w:val="24"/>
    </w:rPr>
  </w:style>
  <w:style w:type="paragraph" w:styleId="8">
    <w:name w:val="heading 8"/>
    <w:basedOn w:val="a2"/>
    <w:next w:val="a2"/>
    <w:link w:val="80"/>
    <w:uiPriority w:val="99"/>
    <w:qFormat/>
    <w:rsid w:val="00F83EC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6">
    <w:name w:val="Body Text Indent"/>
    <w:basedOn w:val="a2"/>
    <w:uiPriority w:val="99"/>
    <w:rsid w:val="00F83EC6"/>
    <w:pPr>
      <w:shd w:val="clear" w:color="auto" w:fill="FFFFFF"/>
      <w:spacing w:before="192"/>
      <w:ind w:right="-5" w:firstLine="360"/>
    </w:p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1">
    <w:name w:val="Нижний колонтитул Знак1"/>
    <w:link w:val="a7"/>
    <w:uiPriority w:val="99"/>
    <w:semiHidden/>
    <w:locked/>
    <w:rsid w:val="00F83EC6"/>
    <w:rPr>
      <w:sz w:val="28"/>
      <w:szCs w:val="28"/>
      <w:lang w:val="ru-RU" w:eastAsia="ru-RU"/>
    </w:rPr>
  </w:style>
  <w:style w:type="paragraph" w:styleId="a8">
    <w:name w:val="Intense Quote"/>
    <w:basedOn w:val="a2"/>
    <w:next w:val="a2"/>
    <w:link w:val="a9"/>
    <w:uiPriority w:val="99"/>
    <w:qFormat/>
    <w:rsid w:val="00000E61"/>
    <w:pPr>
      <w:pBdr>
        <w:bottom w:val="single" w:sz="4" w:space="4" w:color="4F81BD"/>
      </w:pBdr>
      <w:spacing w:before="200" w:after="280"/>
      <w:ind w:left="936" w:right="936" w:firstLine="709"/>
    </w:pPr>
    <w:rPr>
      <w:b/>
      <w:bCs/>
      <w:i/>
      <w:iCs/>
      <w:color w:val="4F81BD"/>
    </w:rPr>
  </w:style>
  <w:style w:type="character" w:customStyle="1" w:styleId="12">
    <w:name w:val="Текст Знак1"/>
    <w:link w:val="aa"/>
    <w:uiPriority w:val="99"/>
    <w:locked/>
    <w:rsid w:val="00F83EC6"/>
    <w:rPr>
      <w:rFonts w:ascii="Consolas" w:eastAsia="Times New Roman" w:hAnsi="Consolas" w:cs="Consolas"/>
      <w:sz w:val="21"/>
      <w:szCs w:val="21"/>
      <w:lang w:val="uk-UA" w:eastAsia="en-US"/>
    </w:rPr>
  </w:style>
  <w:style w:type="character" w:customStyle="1" w:styleId="a9">
    <w:name w:val="Выделенная цитата Знак"/>
    <w:link w:val="a8"/>
    <w:uiPriority w:val="99"/>
    <w:locked/>
    <w:rsid w:val="00000E61"/>
    <w:rPr>
      <w:rFonts w:ascii="Times New Roman" w:eastAsia="Times New Roman" w:hAnsi="Times New Roman" w:cs="Times New Roman"/>
      <w:b/>
      <w:bCs/>
      <w:i/>
      <w:iCs/>
      <w:color w:val="4F81BD"/>
      <w:sz w:val="24"/>
      <w:szCs w:val="24"/>
      <w:lang w:val="en-US" w:eastAsia="ru-RU"/>
    </w:rPr>
  </w:style>
  <w:style w:type="table" w:styleId="-1">
    <w:name w:val="Table Web 1"/>
    <w:basedOn w:val="a4"/>
    <w:uiPriority w:val="99"/>
    <w:rsid w:val="00F83EC6"/>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c"/>
    <w:link w:val="ad"/>
    <w:uiPriority w:val="99"/>
    <w:rsid w:val="00F83EC6"/>
    <w:pPr>
      <w:tabs>
        <w:tab w:val="center" w:pos="4677"/>
        <w:tab w:val="right" w:pos="9355"/>
      </w:tabs>
      <w:spacing w:line="240" w:lineRule="auto"/>
      <w:ind w:firstLine="709"/>
      <w:jc w:val="right"/>
    </w:pPr>
    <w:rPr>
      <w:noProof/>
      <w:kern w:val="16"/>
    </w:rPr>
  </w:style>
  <w:style w:type="character" w:styleId="ae">
    <w:name w:val="endnote reference"/>
    <w:uiPriority w:val="99"/>
    <w:semiHidden/>
    <w:rsid w:val="00F83EC6"/>
    <w:rPr>
      <w:vertAlign w:val="superscript"/>
    </w:rPr>
  </w:style>
  <w:style w:type="paragraph" w:styleId="ac">
    <w:name w:val="Body Text"/>
    <w:basedOn w:val="a2"/>
    <w:link w:val="af"/>
    <w:uiPriority w:val="99"/>
    <w:rsid w:val="00F83EC6"/>
    <w:pPr>
      <w:ind w:firstLine="709"/>
    </w:pPr>
  </w:style>
  <w:style w:type="character" w:customStyle="1" w:styleId="af">
    <w:name w:val="Основной текст Знак"/>
    <w:link w:val="ac"/>
    <w:uiPriority w:val="99"/>
    <w:semiHidden/>
    <w:rPr>
      <w:rFonts w:ascii="Times New Roman" w:hAnsi="Times New Roman"/>
      <w:sz w:val="28"/>
      <w:szCs w:val="28"/>
    </w:rPr>
  </w:style>
  <w:style w:type="paragraph" w:customStyle="1" w:styleId="af0">
    <w:name w:val="выделение"/>
    <w:uiPriority w:val="99"/>
    <w:rsid w:val="00F83EC6"/>
    <w:pPr>
      <w:spacing w:line="360" w:lineRule="auto"/>
      <w:ind w:firstLine="709"/>
      <w:jc w:val="both"/>
    </w:pPr>
    <w:rPr>
      <w:rFonts w:ascii="Times New Roman" w:hAnsi="Times New Roman"/>
      <w:b/>
      <w:bCs/>
      <w:i/>
      <w:iCs/>
      <w:noProof/>
      <w:sz w:val="28"/>
      <w:szCs w:val="28"/>
    </w:rPr>
  </w:style>
  <w:style w:type="character" w:styleId="af1">
    <w:name w:val="Hyperlink"/>
    <w:uiPriority w:val="99"/>
    <w:rsid w:val="00F83EC6"/>
    <w:rPr>
      <w:color w:val="auto"/>
      <w:sz w:val="28"/>
      <w:szCs w:val="28"/>
      <w:u w:val="single"/>
      <w:vertAlign w:val="baseline"/>
    </w:rPr>
  </w:style>
  <w:style w:type="paragraph" w:customStyle="1" w:styleId="21">
    <w:name w:val="Заголовок 2 дипл"/>
    <w:basedOn w:val="a2"/>
    <w:next w:val="a6"/>
    <w:uiPriority w:val="99"/>
    <w:rsid w:val="00F83EC6"/>
    <w:pPr>
      <w:widowControl w:val="0"/>
      <w:autoSpaceDE w:val="0"/>
      <w:autoSpaceDN w:val="0"/>
      <w:adjustRightInd w:val="0"/>
      <w:ind w:firstLine="709"/>
    </w:pPr>
    <w:rPr>
      <w:lang w:val="en-US" w:eastAsia="en-US"/>
    </w:rPr>
  </w:style>
  <w:style w:type="paragraph" w:styleId="aa">
    <w:name w:val="Plain Text"/>
    <w:basedOn w:val="a2"/>
    <w:link w:val="12"/>
    <w:uiPriority w:val="99"/>
    <w:rsid w:val="00F83EC6"/>
    <w:pPr>
      <w:ind w:firstLine="709"/>
    </w:pPr>
    <w:rPr>
      <w:rFonts w:ascii="Consolas" w:eastAsia="Times New Roman"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paragraph" w:styleId="a7">
    <w:name w:val="footer"/>
    <w:basedOn w:val="a2"/>
    <w:link w:val="11"/>
    <w:uiPriority w:val="99"/>
    <w:semiHidden/>
    <w:rsid w:val="00F83EC6"/>
    <w:pPr>
      <w:tabs>
        <w:tab w:val="center" w:pos="4819"/>
        <w:tab w:val="right" w:pos="9639"/>
      </w:tabs>
      <w:ind w:firstLine="709"/>
    </w:pPr>
  </w:style>
  <w:style w:type="character" w:customStyle="1" w:styleId="af3">
    <w:name w:val="Нижний колонтитул Знак"/>
    <w:uiPriority w:val="99"/>
    <w:semiHidden/>
    <w:rPr>
      <w:rFonts w:ascii="Times New Roman" w:hAnsi="Times New Roman"/>
      <w:sz w:val="28"/>
      <w:szCs w:val="28"/>
    </w:rPr>
  </w:style>
  <w:style w:type="character" w:customStyle="1" w:styleId="ad">
    <w:name w:val="Верхний колонтитул Знак"/>
    <w:link w:val="ab"/>
    <w:uiPriority w:val="99"/>
    <w:semiHidden/>
    <w:locked/>
    <w:rsid w:val="00F83EC6"/>
    <w:rPr>
      <w:noProof/>
      <w:kern w:val="16"/>
      <w:sz w:val="28"/>
      <w:szCs w:val="28"/>
      <w:lang w:val="ru-RU" w:eastAsia="ru-RU"/>
    </w:rPr>
  </w:style>
  <w:style w:type="character" w:styleId="af4">
    <w:name w:val="footnote reference"/>
    <w:uiPriority w:val="99"/>
    <w:semiHidden/>
    <w:rsid w:val="00F83EC6"/>
    <w:rPr>
      <w:sz w:val="28"/>
      <w:szCs w:val="28"/>
      <w:vertAlign w:val="superscript"/>
    </w:rPr>
  </w:style>
  <w:style w:type="paragraph" w:customStyle="1" w:styleId="a0">
    <w:name w:val="лит"/>
    <w:autoRedefine/>
    <w:uiPriority w:val="99"/>
    <w:rsid w:val="00F83EC6"/>
    <w:pPr>
      <w:numPr>
        <w:numId w:val="3"/>
      </w:numPr>
      <w:spacing w:line="360" w:lineRule="auto"/>
      <w:ind w:firstLine="720"/>
      <w:jc w:val="both"/>
    </w:pPr>
    <w:rPr>
      <w:rFonts w:ascii="Times New Roman" w:hAnsi="Times New Roman"/>
      <w:sz w:val="28"/>
      <w:szCs w:val="28"/>
    </w:rPr>
  </w:style>
  <w:style w:type="paragraph" w:customStyle="1" w:styleId="af5">
    <w:name w:val="литера"/>
    <w:uiPriority w:val="99"/>
    <w:rsid w:val="00F83EC6"/>
    <w:pPr>
      <w:spacing w:line="360" w:lineRule="auto"/>
      <w:jc w:val="both"/>
    </w:pPr>
    <w:rPr>
      <w:rFonts w:ascii="??????????" w:hAnsi="??????????" w:cs="??????????"/>
      <w:sz w:val="28"/>
      <w:szCs w:val="28"/>
    </w:rPr>
  </w:style>
  <w:style w:type="character" w:styleId="af6">
    <w:name w:val="page number"/>
    <w:uiPriority w:val="99"/>
    <w:rsid w:val="00F83EC6"/>
    <w:rPr>
      <w:rFonts w:ascii="Times New Roman" w:hAnsi="Times New Roman" w:cs="Times New Roman"/>
      <w:sz w:val="28"/>
      <w:szCs w:val="28"/>
    </w:rPr>
  </w:style>
  <w:style w:type="character" w:customStyle="1" w:styleId="af7">
    <w:name w:val="номер страницы"/>
    <w:uiPriority w:val="99"/>
    <w:rsid w:val="00F83EC6"/>
    <w:rPr>
      <w:sz w:val="28"/>
      <w:szCs w:val="28"/>
    </w:rPr>
  </w:style>
  <w:style w:type="paragraph" w:styleId="af8">
    <w:name w:val="Normal (Web)"/>
    <w:basedOn w:val="a2"/>
    <w:uiPriority w:val="99"/>
    <w:rsid w:val="00F83EC6"/>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F83EC6"/>
    <w:pPr>
      <w:ind w:firstLine="709"/>
    </w:pPr>
  </w:style>
  <w:style w:type="paragraph" w:styleId="13">
    <w:name w:val="toc 1"/>
    <w:basedOn w:val="a2"/>
    <w:next w:val="a2"/>
    <w:autoRedefine/>
    <w:uiPriority w:val="99"/>
    <w:semiHidden/>
    <w:rsid w:val="00F83EC6"/>
    <w:pPr>
      <w:tabs>
        <w:tab w:val="right" w:leader="dot" w:pos="1400"/>
      </w:tabs>
      <w:ind w:firstLine="709"/>
    </w:pPr>
  </w:style>
  <w:style w:type="paragraph" w:styleId="22">
    <w:name w:val="toc 2"/>
    <w:basedOn w:val="a2"/>
    <w:next w:val="a2"/>
    <w:autoRedefine/>
    <w:uiPriority w:val="99"/>
    <w:semiHidden/>
    <w:rsid w:val="00F83EC6"/>
    <w:pPr>
      <w:tabs>
        <w:tab w:val="left" w:leader="dot" w:pos="3500"/>
      </w:tabs>
      <w:ind w:firstLine="0"/>
      <w:jc w:val="left"/>
    </w:pPr>
    <w:rPr>
      <w:smallCaps/>
    </w:rPr>
  </w:style>
  <w:style w:type="paragraph" w:styleId="31">
    <w:name w:val="toc 3"/>
    <w:basedOn w:val="a2"/>
    <w:next w:val="a2"/>
    <w:autoRedefine/>
    <w:uiPriority w:val="99"/>
    <w:semiHidden/>
    <w:rsid w:val="00F83EC6"/>
    <w:pPr>
      <w:ind w:firstLine="709"/>
      <w:jc w:val="left"/>
    </w:pPr>
  </w:style>
  <w:style w:type="paragraph" w:styleId="41">
    <w:name w:val="toc 4"/>
    <w:basedOn w:val="a2"/>
    <w:next w:val="a2"/>
    <w:autoRedefine/>
    <w:uiPriority w:val="99"/>
    <w:semiHidden/>
    <w:rsid w:val="00F83EC6"/>
    <w:pPr>
      <w:tabs>
        <w:tab w:val="right" w:leader="dot" w:pos="9345"/>
      </w:tabs>
      <w:ind w:firstLine="709"/>
    </w:pPr>
    <w:rPr>
      <w:noProof/>
    </w:rPr>
  </w:style>
  <w:style w:type="paragraph" w:styleId="51">
    <w:name w:val="toc 5"/>
    <w:basedOn w:val="a2"/>
    <w:next w:val="a2"/>
    <w:autoRedefine/>
    <w:uiPriority w:val="99"/>
    <w:semiHidden/>
    <w:rsid w:val="00F83EC6"/>
    <w:pPr>
      <w:ind w:left="958" w:firstLine="709"/>
    </w:pPr>
  </w:style>
  <w:style w:type="paragraph" w:styleId="23">
    <w:name w:val="Body Text Indent 2"/>
    <w:basedOn w:val="a2"/>
    <w:link w:val="24"/>
    <w:uiPriority w:val="99"/>
    <w:rsid w:val="00F83EC6"/>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F83EC6"/>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a">
    <w:name w:val="Table Grid"/>
    <w:basedOn w:val="a4"/>
    <w:uiPriority w:val="99"/>
    <w:rsid w:val="00F83EC6"/>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F83EC6"/>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F83EC6"/>
    <w:pPr>
      <w:numPr>
        <w:numId w:val="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F83EC6"/>
    <w:pPr>
      <w:numPr>
        <w:numId w:val="5"/>
      </w:numPr>
      <w:tabs>
        <w:tab w:val="num" w:pos="1077"/>
      </w:tabs>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F83EC6"/>
    <w:rPr>
      <w:b/>
      <w:bCs/>
    </w:rPr>
  </w:style>
  <w:style w:type="paragraph" w:customStyle="1" w:styleId="101">
    <w:name w:val="Стиль Оглавление 1 + Первая строка:  0 см1"/>
    <w:basedOn w:val="13"/>
    <w:autoRedefine/>
    <w:uiPriority w:val="99"/>
    <w:rsid w:val="00F83EC6"/>
    <w:rPr>
      <w:b/>
      <w:bCs/>
    </w:rPr>
  </w:style>
  <w:style w:type="paragraph" w:customStyle="1" w:styleId="200">
    <w:name w:val="Стиль Оглавление 2 + Слева:  0 см Первая строка:  0 см"/>
    <w:basedOn w:val="22"/>
    <w:autoRedefine/>
    <w:uiPriority w:val="99"/>
    <w:rsid w:val="00F83EC6"/>
  </w:style>
  <w:style w:type="paragraph" w:customStyle="1" w:styleId="31250">
    <w:name w:val="Стиль Оглавление 3 + Слева:  125 см Первая строка:  0 см"/>
    <w:basedOn w:val="31"/>
    <w:autoRedefine/>
    <w:uiPriority w:val="99"/>
    <w:rsid w:val="00F83EC6"/>
    <w:rPr>
      <w:i/>
      <w:iCs/>
    </w:rPr>
  </w:style>
  <w:style w:type="paragraph" w:customStyle="1" w:styleId="afc">
    <w:name w:val="ТАБЛИЦА"/>
    <w:next w:val="a2"/>
    <w:autoRedefine/>
    <w:uiPriority w:val="99"/>
    <w:rsid w:val="00F83EC6"/>
    <w:pPr>
      <w:spacing w:line="360" w:lineRule="auto"/>
    </w:pPr>
    <w:rPr>
      <w:rFonts w:ascii="Times New Roman" w:hAnsi="Times New Roman"/>
      <w:color w:val="000000"/>
    </w:rPr>
  </w:style>
  <w:style w:type="paragraph" w:customStyle="1" w:styleId="afd">
    <w:name w:val="Стиль ТАБЛИЦА + Междустр.интервал:  полуторный"/>
    <w:basedOn w:val="afc"/>
    <w:uiPriority w:val="99"/>
    <w:rsid w:val="00F83EC6"/>
  </w:style>
  <w:style w:type="paragraph" w:customStyle="1" w:styleId="14">
    <w:name w:val="Стиль ТАБЛИЦА + Междустр.интервал:  полуторный1"/>
    <w:basedOn w:val="afc"/>
    <w:autoRedefine/>
    <w:uiPriority w:val="99"/>
    <w:rsid w:val="00F83EC6"/>
  </w:style>
  <w:style w:type="table" w:customStyle="1" w:styleId="15">
    <w:name w:val="Стиль таблицы1"/>
    <w:basedOn w:val="a4"/>
    <w:uiPriority w:val="99"/>
    <w:rsid w:val="00F83EC6"/>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F83EC6"/>
    <w:pPr>
      <w:jc w:val="center"/>
    </w:pPr>
    <w:rPr>
      <w:rFonts w:ascii="Times New Roman" w:hAnsi="Times New Roman"/>
    </w:rPr>
  </w:style>
  <w:style w:type="paragraph" w:styleId="aff">
    <w:name w:val="endnote text"/>
    <w:basedOn w:val="a2"/>
    <w:link w:val="aff0"/>
    <w:uiPriority w:val="99"/>
    <w:semiHidden/>
    <w:rsid w:val="00F83EC6"/>
    <w:pPr>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F83EC6"/>
    <w:pPr>
      <w:ind w:firstLine="709"/>
    </w:pPr>
    <w:rPr>
      <w:color w:val="000000"/>
      <w:sz w:val="20"/>
      <w:szCs w:val="20"/>
    </w:rPr>
  </w:style>
  <w:style w:type="character" w:customStyle="1" w:styleId="aff2">
    <w:name w:val="Текст сноски Знак"/>
    <w:link w:val="aff1"/>
    <w:uiPriority w:val="99"/>
    <w:locked/>
    <w:rsid w:val="00F83EC6"/>
    <w:rPr>
      <w:color w:val="000000"/>
      <w:lang w:val="ru-RU" w:eastAsia="ru-RU"/>
    </w:rPr>
  </w:style>
  <w:style w:type="paragraph" w:customStyle="1" w:styleId="aff3">
    <w:name w:val="титут"/>
    <w:autoRedefine/>
    <w:uiPriority w:val="99"/>
    <w:rsid w:val="00F83EC6"/>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13880</Words>
  <Characters>79117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Политология как наука и учебная дисциплина</vt:lpstr>
    </vt:vector>
  </TitlesOfParts>
  <Company/>
  <LinksUpToDate>false</LinksUpToDate>
  <CharactersWithSpaces>92812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 как наука и учебная дисциплина</dc:title>
  <dc:subject/>
  <dc:creator>1</dc:creator>
  <cp:keywords/>
  <dc:description/>
  <cp:lastModifiedBy>admin</cp:lastModifiedBy>
  <cp:revision>2</cp:revision>
  <dcterms:created xsi:type="dcterms:W3CDTF">2014-03-02T13:12:00Z</dcterms:created>
  <dcterms:modified xsi:type="dcterms:W3CDTF">2014-03-02T13:12:00Z</dcterms:modified>
</cp:coreProperties>
</file>