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CA" w:rsidRDefault="00DD36A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инкской армии</w:t>
      </w:r>
      <w:r>
        <w:br/>
      </w:r>
      <w:r>
        <w:rPr>
          <w:b/>
          <w:bCs/>
        </w:rPr>
        <w:t>2 Структура инкской армии</w:t>
      </w:r>
      <w:r>
        <w:br/>
      </w:r>
      <w:r>
        <w:rPr>
          <w:b/>
          <w:bCs/>
        </w:rPr>
        <w:t xml:space="preserve">3 Полководцы </w:t>
      </w:r>
      <w:r>
        <w:rPr>
          <w:b/>
          <w:bCs/>
        </w:rPr>
        <w:br/>
        <w:t>3.1 Полководцы Пачакути, девятого Инки</w:t>
      </w:r>
      <w:r>
        <w:rPr>
          <w:b/>
          <w:bCs/>
        </w:rPr>
        <w:br/>
        <w:t>3.2 Полководцы Тупака Инки Юпанки, десятого Инки</w:t>
      </w:r>
      <w:r>
        <w:rPr>
          <w:b/>
          <w:bCs/>
        </w:rPr>
        <w:br/>
        <w:t>3.3 Полководцы Вайна Капака, одиннадцатого Инки</w:t>
      </w:r>
      <w:r>
        <w:rPr>
          <w:b/>
          <w:bCs/>
        </w:rPr>
        <w:br/>
        <w:t>3.4 Полководцы Атауальпы, двенадцатого Инки</w:t>
      </w:r>
      <w:r>
        <w:rPr>
          <w:b/>
          <w:bCs/>
        </w:rPr>
        <w:br/>
        <w:t>3.5 Полководцы Васкара, двенадцатого Инки</w:t>
      </w:r>
      <w:r>
        <w:rPr>
          <w:b/>
          <w:bCs/>
        </w:rPr>
        <w:br/>
      </w:r>
      <w:r>
        <w:br/>
      </w:r>
      <w:r>
        <w:rPr>
          <w:b/>
          <w:bCs/>
        </w:rPr>
        <w:t>4 Библиография</w:t>
      </w:r>
      <w:r>
        <w:br/>
      </w:r>
      <w:r>
        <w:rPr>
          <w:b/>
          <w:bCs/>
        </w:rPr>
        <w:t>Список литературы</w:t>
      </w:r>
    </w:p>
    <w:p w:rsidR="00F907CA" w:rsidRDefault="00DD36A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907CA" w:rsidRDefault="00DD36AB">
      <w:pPr>
        <w:pStyle w:val="a3"/>
      </w:pPr>
      <w:r>
        <w:t>Полководцы инков — военачальники, боевые командиры, руководители военных экспедиций, коменданты гарнизонов в армии Империи Инков.</w:t>
      </w:r>
    </w:p>
    <w:p w:rsidR="00F907CA" w:rsidRDefault="00DD36AB">
      <w:pPr>
        <w:pStyle w:val="21"/>
        <w:pageBreakBefore/>
        <w:numPr>
          <w:ilvl w:val="0"/>
          <w:numId w:val="0"/>
        </w:numPr>
      </w:pPr>
      <w:r>
        <w:t>1. История инкской армии</w:t>
      </w:r>
    </w:p>
    <w:p w:rsidR="00F907CA" w:rsidRDefault="00DD36AB">
      <w:pPr>
        <w:pStyle w:val="a3"/>
      </w:pPr>
      <w:r>
        <w:t xml:space="preserve">Изначально войска, перед приходом инков, в районе города Куско формировались в случае какого-либо нападения врагов, при этом избирался наиболее храбрый мужчина — вождь, которому давалась власть подготовить и вооружить народ, обеспечить провизией. Такого человека называли </w:t>
      </w:r>
      <w:r>
        <w:rPr>
          <w:i/>
          <w:iCs/>
        </w:rPr>
        <w:t>синчи</w:t>
      </w:r>
      <w:r>
        <w:t xml:space="preserve">, то есть «храбрый», или </w:t>
      </w:r>
      <w:r>
        <w:rPr>
          <w:b/>
          <w:bCs/>
        </w:rPr>
        <w:t>синчикуна</w:t>
      </w:r>
      <w:r>
        <w:t xml:space="preserve"> — «ныне храбрый», то есть «храбрый пока длиться война, но после — нет». После окончания войны, этот человек становился рядовым жителем селения. Термин </w:t>
      </w:r>
      <w:r>
        <w:rPr>
          <w:i/>
          <w:iCs/>
        </w:rPr>
        <w:t>синчи</w:t>
      </w:r>
      <w:r>
        <w:t xml:space="preserve"> употреблялся вплоть до времен правления Тупака Инки Юпанки, десятого Инки, осуществившего реформу и учредившего институт курак. В основном, на время военных действий, военачальники получали практически неограниченную власть, которая в мирное время за ними не сохранялась.</w:t>
      </w:r>
    </w:p>
    <w:p w:rsidR="00F907CA" w:rsidRDefault="00DD36AB">
      <w:pPr>
        <w:pStyle w:val="a3"/>
      </w:pPr>
      <w:r>
        <w:t xml:space="preserve">Для инков было характерным разделение власти и общества на: воинов и не-воинов. Главными полководцами и военачальниками были либо правители Империи, либо назначенные ими люди из правящего этноса — инков. При этом, похоже, всё-таки существовало некое двоевластие — полноценный </w:t>
      </w:r>
      <w:r>
        <w:rPr>
          <w:i/>
          <w:iCs/>
        </w:rPr>
        <w:t>дуумвират</w:t>
      </w:r>
      <w:r>
        <w:t>: когда хозяйственной деятельностью Империи, снабжением и обеспечением войск занимался правитель (губернатор) города Куско, о чём неоднократно упоминает историк Хуан де Бетансос.</w:t>
      </w:r>
    </w:p>
    <w:p w:rsidR="00F907CA" w:rsidRDefault="00DD36AB">
      <w:pPr>
        <w:pStyle w:val="21"/>
        <w:pageBreakBefore/>
        <w:numPr>
          <w:ilvl w:val="0"/>
          <w:numId w:val="0"/>
        </w:numPr>
      </w:pPr>
      <w:r>
        <w:t>2. Структура инкской армии</w:t>
      </w:r>
    </w:p>
    <w:p w:rsidR="00F907CA" w:rsidRDefault="00DD36AB">
      <w:pPr>
        <w:pStyle w:val="a3"/>
      </w:pPr>
      <w:r>
        <w:t>Если исходить из легенд Инков, записанных Сармьенто де Гамбоа:</w:t>
      </w:r>
    </w:p>
    <w:p w:rsidR="00F907CA" w:rsidRDefault="00DD36AB">
      <w:pPr>
        <w:pStyle w:val="a3"/>
        <w:numPr>
          <w:ilvl w:val="0"/>
          <w:numId w:val="8"/>
        </w:numPr>
        <w:tabs>
          <w:tab w:val="left" w:pos="707"/>
        </w:tabs>
      </w:pPr>
      <w:r>
        <w:t xml:space="preserve">Первым вождями на время военных действий являлись: первый инка Манко Капак и его жена-сестра Мама Окльо. Манко Капак победил и пленил </w:t>
      </w:r>
      <w:r>
        <w:rPr>
          <w:i/>
          <w:iCs/>
        </w:rPr>
        <w:t>синчи</w:t>
      </w:r>
      <w:r>
        <w:t xml:space="preserve"> Копали-Майта из селения Савасера Панака (многих его жителей убили, само селение разрушили), находившегося на месте будущей столицы Империи Инков. Подчинил народы Вальяс, Алькависы, Савасеры, Кулунчима, Копали-Майта.</w:t>
      </w:r>
    </w:p>
    <w:p w:rsidR="00F907CA" w:rsidRDefault="00DD36AB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Апу Майта, сын Апу Сака, внук Капака Юпанки, 5-го инки — полководец Инки Рока Инка, 6-го Инки и Виракочи, 8-го Инки.</w:t>
      </w:r>
    </w:p>
    <w:p w:rsidR="00F907CA" w:rsidRDefault="00DD36AB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Викчу Тупак, незаконнорожденный 1-й сын Яуар Вакак Инка, 7-го Инки — завоеватель селения Викчу.</w:t>
      </w:r>
    </w:p>
    <w:p w:rsidR="00F907CA" w:rsidRDefault="00DD36AB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Викакирав, из рода Инка Рокка Инка — полководец Виракочи, 8-го Инки.</w:t>
      </w:r>
    </w:p>
    <w:p w:rsidR="00F907CA" w:rsidRDefault="00DD36AB">
      <w:pPr>
        <w:pStyle w:val="a3"/>
        <w:numPr>
          <w:ilvl w:val="0"/>
          <w:numId w:val="7"/>
        </w:numPr>
        <w:tabs>
          <w:tab w:val="left" w:pos="707"/>
        </w:tabs>
      </w:pPr>
      <w:r>
        <w:t>Инка Рокка Инка, старший сын Виракочи — его полководец.</w:t>
      </w:r>
    </w:p>
    <w:p w:rsidR="00F907CA" w:rsidRDefault="00DD36AB">
      <w:pPr>
        <w:pStyle w:val="31"/>
        <w:numPr>
          <w:ilvl w:val="0"/>
          <w:numId w:val="0"/>
        </w:numPr>
      </w:pPr>
      <w:r>
        <w:t>3.1. Полководцы Пачакути, девятого Инки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Капак Юпанки, 4 сын Виракочи, был женат на сетре полководца Чанков Анковилька — главный полководец Пачакути. Убит тем же Пачакути.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Вайна Юпанки, брат Пачакути — полководец. Убит Пачакути.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Апу Йанки Юпанки, сын Пачакути.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Тупак Айяр Манко, сын Пачакути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Апу Павка Асну, сын Пачакути.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Авки Юпанки, сын Пачакути. Убит Пачакути.</w:t>
      </w:r>
    </w:p>
    <w:p w:rsidR="00F907CA" w:rsidRDefault="00DD36AB">
      <w:pPr>
        <w:pStyle w:val="a3"/>
        <w:numPr>
          <w:ilvl w:val="0"/>
          <w:numId w:val="6"/>
        </w:numPr>
        <w:tabs>
          <w:tab w:val="left" w:pos="707"/>
        </w:tabs>
      </w:pPr>
      <w:r>
        <w:t>Тилька Юпанки, сын Пачакути. Убит Пачакути.</w:t>
      </w:r>
    </w:p>
    <w:p w:rsidR="00F907CA" w:rsidRDefault="00DD36AB">
      <w:pPr>
        <w:pStyle w:val="31"/>
        <w:numPr>
          <w:ilvl w:val="0"/>
          <w:numId w:val="0"/>
        </w:numPr>
      </w:pPr>
      <w:r>
        <w:t>3.2. Полководцы Тупака Инки Юпанки, десятого Инки</w:t>
      </w:r>
    </w:p>
    <w:p w:rsidR="00F907CA" w:rsidRDefault="00DD36A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Авки Тупак Инка, сын, советник — главный полководец Тупака Инки Юпанки.</w:t>
      </w:r>
    </w:p>
    <w:p w:rsidR="00F907CA" w:rsidRDefault="00DD36A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Утурунку Ачачи — полководец.</w:t>
      </w:r>
    </w:p>
    <w:p w:rsidR="00F907CA" w:rsidRDefault="00DD36AB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Чалько Юпанки — полководец.</w:t>
      </w:r>
    </w:p>
    <w:p w:rsidR="00F907CA" w:rsidRDefault="00DD36AB">
      <w:pPr>
        <w:pStyle w:val="a3"/>
        <w:numPr>
          <w:ilvl w:val="0"/>
          <w:numId w:val="5"/>
        </w:numPr>
        <w:tabs>
          <w:tab w:val="left" w:pos="707"/>
        </w:tabs>
      </w:pPr>
      <w:r>
        <w:t>Апу Куримачи — полководец, дошёл до реки Пайтити, на восток по дороге Камата.</w:t>
      </w:r>
    </w:p>
    <w:p w:rsidR="00F907CA" w:rsidRDefault="00DD36AB">
      <w:pPr>
        <w:pStyle w:val="31"/>
        <w:numPr>
          <w:ilvl w:val="0"/>
          <w:numId w:val="0"/>
        </w:numPr>
      </w:pPr>
      <w:r>
        <w:t>3.3. Полководцы Вайна Капака, одиннадцатого Инки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Акольа Тупак, из рода Виракочи, главнокомандующий Уайна Капака.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Апу Илакита, дядя Вайна Капака, губернатор Куско. Был убит.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Титу Атачи, законный сын: в подчинении имел также военачальников: Тампу Уска Майта и Титу Атаучи, его брат.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Мичи, из Урин-Куско.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Авки Тупак, из Анан-Куско.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Мольо Капака, из Кольяо.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Мольо Пукара, из Кольяо.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Апу Кантар Капака, из Кунтисуйу.</w:t>
      </w:r>
    </w:p>
    <w:p w:rsidR="00F907CA" w:rsidRDefault="00DD36AB">
      <w:pPr>
        <w:pStyle w:val="a3"/>
        <w:numPr>
          <w:ilvl w:val="0"/>
          <w:numId w:val="4"/>
        </w:numPr>
        <w:tabs>
          <w:tab w:val="left" w:pos="707"/>
        </w:tabs>
      </w:pPr>
      <w:r>
        <w:t>Кунти Мольо, из Кунтисуйу.</w:t>
      </w:r>
    </w:p>
    <w:p w:rsidR="00F907CA" w:rsidRDefault="00DD36AB">
      <w:pPr>
        <w:pStyle w:val="31"/>
        <w:numPr>
          <w:ilvl w:val="0"/>
          <w:numId w:val="0"/>
        </w:numPr>
      </w:pPr>
      <w:r>
        <w:t>3.4. Полководцы Атауальпы, двенадцатого Инки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Чалкучима — главнокомандующий армии.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Кискис — первый заместитель Атауальпы, и одновременно испанскими хронистами ему дан воинский чин «</w:t>
      </w:r>
      <w:r>
        <w:rPr>
          <w:i/>
          <w:iCs/>
        </w:rPr>
        <w:t>маэстро-де-кампо</w:t>
      </w:r>
      <w:r>
        <w:t>».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Инкура Вальпа (Вальпахукра</w:t>
      </w:r>
      <w:r>
        <w:rPr>
          <w:position w:val="10"/>
        </w:rPr>
        <w:t>[5]</w:t>
      </w:r>
      <w:r>
        <w:t>)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Руминьяви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Юпанки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Урко Варанка</w:t>
      </w:r>
    </w:p>
    <w:p w:rsidR="00F907CA" w:rsidRDefault="00DD36AB">
      <w:pPr>
        <w:pStyle w:val="a3"/>
        <w:numPr>
          <w:ilvl w:val="0"/>
          <w:numId w:val="3"/>
        </w:numPr>
        <w:tabs>
          <w:tab w:val="left" w:pos="707"/>
        </w:tabs>
      </w:pPr>
      <w:r>
        <w:t>Уньо Чульо (Оначиле</w:t>
      </w:r>
      <w:r>
        <w:rPr>
          <w:position w:val="10"/>
        </w:rPr>
        <w:t>[5]</w:t>
      </w:r>
      <w:r>
        <w:t>)</w:t>
      </w:r>
    </w:p>
    <w:p w:rsidR="00F907CA" w:rsidRDefault="00DD36AB">
      <w:pPr>
        <w:pStyle w:val="31"/>
        <w:numPr>
          <w:ilvl w:val="0"/>
          <w:numId w:val="0"/>
        </w:numPr>
      </w:pPr>
      <w:r>
        <w:t>3.5. Полководцы Васкара, двенадцатого Инки</w:t>
      </w:r>
    </w:p>
    <w:p w:rsidR="00F907CA" w:rsidRDefault="00DD36AB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F907CA" w:rsidRDefault="00DD36A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Pedro Sarmiento de Gamboa. Historia de los Incas. Madrid 2007. Miraguano, Polifemo. ISBN 978-84-7813-228-7, ISBN 978-84-86547-57-8</w:t>
      </w:r>
    </w:p>
    <w:p w:rsidR="00F907CA" w:rsidRDefault="00DD36AB">
      <w:pPr>
        <w:pStyle w:val="a3"/>
        <w:numPr>
          <w:ilvl w:val="0"/>
          <w:numId w:val="2"/>
        </w:numPr>
        <w:tabs>
          <w:tab w:val="left" w:pos="707"/>
        </w:tabs>
      </w:pPr>
      <w:r>
        <w:t>Juan de Betanzos. Suma y Narracion de los Incas. — Madrid, Ediciones Polifemo, 2004. Edicion, introduccion y notas: Maria del Carmen Martin Rubio.</w:t>
      </w:r>
    </w:p>
    <w:p w:rsidR="00F907CA" w:rsidRDefault="00DD36A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907CA" w:rsidRDefault="00DD36A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Диего Гонсалес Ольгин.</w:t>
      </w:r>
      <w:r>
        <w:t xml:space="preserve"> Словарь языка кечуа (1608).. www.bloknot.info (А. Скромницкий). </w:t>
      </w:r>
    </w:p>
    <w:p w:rsidR="00F907CA" w:rsidRDefault="00DD36A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Resultados de la Búsqueda de imágenes de Google de http://aukawasi.rumimaki.org/image/ejercitoinca.jpg. </w:t>
      </w:r>
    </w:p>
    <w:p w:rsidR="00F907CA" w:rsidRDefault="00DD36A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Resultados de la Búsqueda de imágenes de Google de http://i94.photobucket.com/albums/l115/chassepot/Inca20Warriors202.jpg. </w:t>
      </w:r>
    </w:p>
    <w:p w:rsidR="00F907CA" w:rsidRDefault="00DD36A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Historia del Ejército Ecuatoriano. Pág.14</w:t>
      </w:r>
    </w:p>
    <w:p w:rsidR="00F907CA" w:rsidRDefault="00DD36A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Кипукамайоки Кальапиньа, Супно и др.</w:t>
      </w:r>
      <w:r>
        <w:t xml:space="preserve"> Сообщение о Происхождении и Правлении Инков, 1542 г.. www.bloknot.info (А.Скромницкий) (2010-01-03). — Первая хроника перуанских индейцев, из книги Juan de Betanzos. Suma y Narracion de los Incas. — Madrid, Ediciones Polifemo, 2004, ISBN 84-86547-71-7, стр. 370. </w:t>
      </w:r>
    </w:p>
    <w:p w:rsidR="00F907CA" w:rsidRDefault="00DD36AB">
      <w:pPr>
        <w:pStyle w:val="a3"/>
        <w:spacing w:after="0"/>
      </w:pPr>
      <w:r>
        <w:t>Источник: http://ru.wikipedia.org/wiki/Полководцы_инков</w:t>
      </w:r>
      <w:bookmarkStart w:id="0" w:name="_GoBack"/>
      <w:bookmarkEnd w:id="0"/>
    </w:p>
    <w:sectPr w:rsidR="00F907C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6AB"/>
    <w:rsid w:val="0063049F"/>
    <w:rsid w:val="00DD36AB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2AB28-16D3-4635-8873-7C28A7D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9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2014-04-09T07:22:00Z</dcterms:created>
  <dcterms:modified xsi:type="dcterms:W3CDTF">2014-04-09T07:22:00Z</dcterms:modified>
</cp:coreProperties>
</file>