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1E" w:rsidRDefault="003D6A1E" w:rsidP="00A02ADB">
      <w:pPr>
        <w:spacing w:line="480" w:lineRule="auto"/>
        <w:ind w:firstLine="540"/>
        <w:jc w:val="center"/>
        <w:rPr>
          <w:b/>
          <w:sz w:val="28"/>
          <w:szCs w:val="28"/>
          <w:u w:val="single"/>
        </w:rPr>
      </w:pPr>
    </w:p>
    <w:p w:rsidR="00A02ADB" w:rsidRDefault="00A02ADB" w:rsidP="00A02ADB">
      <w:pPr>
        <w:spacing w:line="480" w:lineRule="auto"/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Шифр мероприятия  -  </w:t>
      </w:r>
      <w:r w:rsidRPr="00A02ADB">
        <w:rPr>
          <w:b/>
          <w:sz w:val="28"/>
          <w:szCs w:val="28"/>
          <w:u w:val="single"/>
        </w:rPr>
        <w:t>МК-44-90</w:t>
      </w:r>
    </w:p>
    <w:p w:rsidR="00796CAC" w:rsidRPr="00F46225" w:rsidRDefault="00796CAC" w:rsidP="00A65E7B">
      <w:pPr>
        <w:spacing w:line="480" w:lineRule="auto"/>
        <w:ind w:firstLine="540"/>
        <w:jc w:val="center"/>
        <w:rPr>
          <w:b/>
          <w:i/>
          <w:sz w:val="28"/>
          <w:szCs w:val="28"/>
        </w:rPr>
      </w:pPr>
      <w:r w:rsidRPr="00F46225">
        <w:rPr>
          <w:b/>
          <w:i/>
          <w:sz w:val="28"/>
          <w:szCs w:val="28"/>
        </w:rPr>
        <w:t xml:space="preserve">Получение качественного алюминиевого литья </w:t>
      </w:r>
      <w:r w:rsidR="00A9075D" w:rsidRPr="00F46225">
        <w:rPr>
          <w:b/>
          <w:i/>
          <w:sz w:val="28"/>
          <w:szCs w:val="28"/>
        </w:rPr>
        <w:t>с использованием избыточного</w:t>
      </w:r>
      <w:r w:rsidRPr="00F46225">
        <w:rPr>
          <w:b/>
          <w:i/>
          <w:sz w:val="28"/>
          <w:szCs w:val="28"/>
        </w:rPr>
        <w:t xml:space="preserve"> давлением</w:t>
      </w:r>
    </w:p>
    <w:p w:rsidR="00A65E7B" w:rsidRDefault="00A65E7B" w:rsidP="00A65E7B">
      <w:pPr>
        <w:spacing w:line="48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А.Г. Меркушев, М.В. Быстров</w:t>
      </w:r>
    </w:p>
    <w:p w:rsidR="00A65E7B" w:rsidRDefault="00A65E7B" w:rsidP="00A65E7B">
      <w:pPr>
        <w:spacing w:line="48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ОАО </w:t>
      </w:r>
      <w:r w:rsidRPr="00A65E7B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Уральский </w:t>
      </w:r>
      <w:r w:rsidR="00F46225">
        <w:rPr>
          <w:b/>
          <w:sz w:val="28"/>
          <w:szCs w:val="28"/>
        </w:rPr>
        <w:t>научно-исследовательский т</w:t>
      </w:r>
      <w:r>
        <w:rPr>
          <w:b/>
          <w:sz w:val="28"/>
          <w:szCs w:val="28"/>
        </w:rPr>
        <w:t>ехнологический институт</w:t>
      </w:r>
      <w:r w:rsidRPr="00A65E7B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, Свердловская обл., г. Екатеринбург, Россия.</w:t>
      </w:r>
    </w:p>
    <w:p w:rsidR="00A662E4" w:rsidRDefault="00A662E4" w:rsidP="00A65E7B">
      <w:pPr>
        <w:spacing w:line="480" w:lineRule="auto"/>
        <w:ind w:firstLine="540"/>
        <w:jc w:val="center"/>
        <w:rPr>
          <w:b/>
          <w:sz w:val="28"/>
          <w:szCs w:val="28"/>
        </w:rPr>
      </w:pPr>
    </w:p>
    <w:p w:rsidR="00244E5E" w:rsidRDefault="008F2C57" w:rsidP="008A5872">
      <w:pPr>
        <w:spacing w:line="48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прогресс в машиностроении выдвигает все более жесткие требования к качеству</w:t>
      </w:r>
      <w:r w:rsidR="00244E5E">
        <w:rPr>
          <w:sz w:val="28"/>
          <w:szCs w:val="28"/>
        </w:rPr>
        <w:t xml:space="preserve"> литых изделий</w:t>
      </w:r>
      <w:r>
        <w:rPr>
          <w:sz w:val="28"/>
          <w:szCs w:val="28"/>
        </w:rPr>
        <w:t>.</w:t>
      </w:r>
      <w:r w:rsidR="00244E5E">
        <w:rPr>
          <w:sz w:val="28"/>
          <w:szCs w:val="28"/>
        </w:rPr>
        <w:t xml:space="preserve"> В ряде случаев эти требования оказываются настолько высокими, что обычные методы изготовления отливок путем заливки форм под действием силы тяжести при атмосферном давлении не в состоянии обеспечить получение отливок необходимого качества.</w:t>
      </w:r>
    </w:p>
    <w:p w:rsidR="00244E5E" w:rsidRDefault="00244E5E" w:rsidP="008A5872">
      <w:pPr>
        <w:spacing w:line="48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проверено на практике и освоено множество прогрессивных методов литья, обеспечивающих получение отливок высокой точности.</w:t>
      </w:r>
    </w:p>
    <w:p w:rsidR="008F2C57" w:rsidRDefault="00244E5E" w:rsidP="008A5872">
      <w:pPr>
        <w:spacing w:line="48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Огромное значение имеет разработка и исследование методов литья с использованием физического воздействия на жидкий металл в процессе его заливки и формирования отливок в полости литейной формы.</w:t>
      </w:r>
    </w:p>
    <w:p w:rsidR="00244E5E" w:rsidRPr="000505ED" w:rsidRDefault="00244E5E" w:rsidP="008A5872">
      <w:pPr>
        <w:spacing w:line="48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</w:t>
      </w:r>
      <w:r w:rsidRPr="00244E5E">
        <w:rPr>
          <w:sz w:val="28"/>
          <w:szCs w:val="28"/>
        </w:rPr>
        <w:t>“</w:t>
      </w:r>
      <w:r>
        <w:rPr>
          <w:sz w:val="28"/>
          <w:szCs w:val="28"/>
        </w:rPr>
        <w:t>Урал НИТИ</w:t>
      </w:r>
      <w:r w:rsidRPr="00244E5E">
        <w:rPr>
          <w:sz w:val="28"/>
          <w:szCs w:val="28"/>
        </w:rPr>
        <w:t>”</w:t>
      </w:r>
      <w:r>
        <w:rPr>
          <w:sz w:val="28"/>
          <w:szCs w:val="28"/>
        </w:rPr>
        <w:t xml:space="preserve"> с 1970 года занимается изучением и совершенствованием</w:t>
      </w:r>
      <w:r w:rsidR="000505ED" w:rsidRPr="000505ED">
        <w:rPr>
          <w:sz w:val="28"/>
          <w:szCs w:val="28"/>
        </w:rPr>
        <w:t xml:space="preserve"> таких перспективных технологических процессов изготовления отливок из алюминиевы</w:t>
      </w:r>
      <w:r w:rsidR="000505ED">
        <w:rPr>
          <w:sz w:val="28"/>
          <w:szCs w:val="28"/>
        </w:rPr>
        <w:t>х и магниевых сплавов как</w:t>
      </w:r>
      <w:r w:rsidR="000505ED" w:rsidRPr="000505ED">
        <w:rPr>
          <w:sz w:val="28"/>
          <w:szCs w:val="28"/>
        </w:rPr>
        <w:t>:</w:t>
      </w:r>
    </w:p>
    <w:p w:rsidR="000505ED" w:rsidRPr="000505ED" w:rsidRDefault="000505ED" w:rsidP="008A5872">
      <w:pPr>
        <w:numPr>
          <w:ilvl w:val="0"/>
          <w:numId w:val="3"/>
        </w:numPr>
        <w:tabs>
          <w:tab w:val="clear" w:pos="1911"/>
          <w:tab w:val="num" w:pos="1440"/>
        </w:tabs>
        <w:spacing w:line="480" w:lineRule="auto"/>
        <w:ind w:left="900" w:firstLine="540"/>
        <w:jc w:val="both"/>
      </w:pPr>
      <w:r w:rsidRPr="000505ED">
        <w:rPr>
          <w:sz w:val="28"/>
          <w:szCs w:val="28"/>
        </w:rPr>
        <w:t>Литье под низким давлением в атмосферных условиях;</w:t>
      </w:r>
    </w:p>
    <w:p w:rsidR="000505ED" w:rsidRPr="000505ED" w:rsidRDefault="000505ED" w:rsidP="008A5872">
      <w:pPr>
        <w:numPr>
          <w:ilvl w:val="0"/>
          <w:numId w:val="3"/>
        </w:numPr>
        <w:tabs>
          <w:tab w:val="clear" w:pos="1911"/>
          <w:tab w:val="num" w:pos="1440"/>
        </w:tabs>
        <w:spacing w:line="480" w:lineRule="auto"/>
        <w:ind w:left="900" w:firstLine="540"/>
        <w:jc w:val="both"/>
      </w:pPr>
      <w:r>
        <w:rPr>
          <w:sz w:val="28"/>
          <w:szCs w:val="28"/>
        </w:rPr>
        <w:t>Литье под низким давлением в вакуумированную форму</w:t>
      </w:r>
      <w:r w:rsidRPr="000505ED">
        <w:rPr>
          <w:sz w:val="28"/>
          <w:szCs w:val="28"/>
        </w:rPr>
        <w:t>;</w:t>
      </w:r>
    </w:p>
    <w:p w:rsidR="000505ED" w:rsidRPr="000505ED" w:rsidRDefault="000505ED" w:rsidP="008A5872">
      <w:pPr>
        <w:numPr>
          <w:ilvl w:val="0"/>
          <w:numId w:val="3"/>
        </w:numPr>
        <w:tabs>
          <w:tab w:val="clear" w:pos="1911"/>
          <w:tab w:val="num" w:pos="1440"/>
        </w:tabs>
        <w:spacing w:line="480" w:lineRule="auto"/>
        <w:ind w:left="900" w:firstLine="540"/>
        <w:jc w:val="both"/>
      </w:pPr>
      <w:r>
        <w:rPr>
          <w:sz w:val="28"/>
          <w:szCs w:val="28"/>
        </w:rPr>
        <w:t>Литье с противодавлением</w:t>
      </w:r>
      <w:r>
        <w:rPr>
          <w:sz w:val="28"/>
          <w:szCs w:val="28"/>
          <w:lang w:val="en-US"/>
        </w:rPr>
        <w:t>;</w:t>
      </w:r>
    </w:p>
    <w:p w:rsidR="000505ED" w:rsidRPr="000505ED" w:rsidRDefault="000505ED" w:rsidP="008A5872">
      <w:pPr>
        <w:numPr>
          <w:ilvl w:val="0"/>
          <w:numId w:val="3"/>
        </w:numPr>
        <w:tabs>
          <w:tab w:val="clear" w:pos="1911"/>
          <w:tab w:val="num" w:pos="1440"/>
        </w:tabs>
        <w:spacing w:line="480" w:lineRule="auto"/>
        <w:ind w:left="900" w:firstLine="540"/>
        <w:jc w:val="both"/>
      </w:pPr>
      <w:r>
        <w:rPr>
          <w:sz w:val="28"/>
          <w:szCs w:val="28"/>
        </w:rPr>
        <w:t>Литье вакуумным всасыванием.</w:t>
      </w:r>
    </w:p>
    <w:p w:rsidR="00832508" w:rsidRDefault="000505ED" w:rsidP="008A5872">
      <w:pPr>
        <w:spacing w:line="48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перечисленные технологические процессы являются родственными между собой, так как их объединяет наличие перепада давления, создаваемого воздухом или инертным газом, между поверхностью жидкого металла в тигле и полостью литейной формы. Вследствие этого, жидкий металл вытесняется из тигля и через металлопровод поднимается вверх, заполняя полость литейной формы.</w:t>
      </w:r>
    </w:p>
    <w:p w:rsidR="000505ED" w:rsidRDefault="000505ED" w:rsidP="008A5872">
      <w:pPr>
        <w:spacing w:line="48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перепада давления значительно большего, чем требуется для заполнения формы, создает избыточное давление на поверхность жидкого металла в тигле, что позволяет значительно улучшить питание отливки во время ее кристаллизации. В конечном счете это приводит к повышению плотности отливок</w:t>
      </w:r>
      <w:r w:rsidR="00796CAC">
        <w:rPr>
          <w:sz w:val="28"/>
          <w:szCs w:val="28"/>
        </w:rPr>
        <w:t xml:space="preserve"> (1 балл по шкале ВИАМ)</w:t>
      </w:r>
      <w:r>
        <w:rPr>
          <w:sz w:val="28"/>
          <w:szCs w:val="28"/>
        </w:rPr>
        <w:t xml:space="preserve"> и улу</w:t>
      </w:r>
      <w:r w:rsidR="00832508">
        <w:rPr>
          <w:sz w:val="28"/>
          <w:szCs w:val="28"/>
        </w:rPr>
        <w:t>ч</w:t>
      </w:r>
      <w:r>
        <w:rPr>
          <w:sz w:val="28"/>
          <w:szCs w:val="28"/>
        </w:rPr>
        <w:t>шению их механических свойств.</w:t>
      </w:r>
    </w:p>
    <w:p w:rsidR="00832508" w:rsidRDefault="00832508" w:rsidP="008A5872">
      <w:pPr>
        <w:spacing w:line="48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смотря на общность этих способов литья все они отличаются друг от друга величиной избыточного давления, воздействующего на жидкий металл в период кристаллизации отливки.</w:t>
      </w:r>
    </w:p>
    <w:p w:rsidR="00832508" w:rsidRPr="005838C8" w:rsidRDefault="00832508" w:rsidP="008A5872">
      <w:pPr>
        <w:numPr>
          <w:ilvl w:val="0"/>
          <w:numId w:val="4"/>
        </w:numPr>
        <w:spacing w:line="480" w:lineRule="auto"/>
        <w:jc w:val="both"/>
        <w:rPr>
          <w:i/>
          <w:sz w:val="28"/>
          <w:szCs w:val="28"/>
        </w:rPr>
      </w:pPr>
      <w:r w:rsidRPr="005838C8">
        <w:rPr>
          <w:i/>
          <w:sz w:val="28"/>
          <w:szCs w:val="28"/>
        </w:rPr>
        <w:t xml:space="preserve">Литье под низким давлением в атмосферных условиях. </w:t>
      </w:r>
    </w:p>
    <w:p w:rsidR="006C182C" w:rsidRDefault="00832508" w:rsidP="00B42A3A">
      <w:pPr>
        <w:spacing w:line="480" w:lineRule="auto"/>
        <w:ind w:firstLine="540"/>
        <w:jc w:val="both"/>
        <w:sectPr w:rsidR="006C182C" w:rsidSect="00A02ADB"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Сущность процесса в том, что на жидкий металл, находящийся в герметичном </w:t>
      </w:r>
      <w:r w:rsidR="00796CAC">
        <w:rPr>
          <w:sz w:val="28"/>
          <w:szCs w:val="28"/>
        </w:rPr>
        <w:t>тигле</w:t>
      </w:r>
      <w:r>
        <w:rPr>
          <w:sz w:val="28"/>
          <w:szCs w:val="28"/>
        </w:rPr>
        <w:t xml:space="preserve">, воздействует избыточное давление, под воздействием которого металл по металлопроводу поднимается вверх и заполняет форму. После необходимого выдерживания </w:t>
      </w:r>
      <w:r w:rsidR="00796CAC">
        <w:rPr>
          <w:sz w:val="28"/>
          <w:szCs w:val="28"/>
        </w:rPr>
        <w:t xml:space="preserve">для кристаллизации </w:t>
      </w:r>
      <w:r>
        <w:rPr>
          <w:sz w:val="28"/>
          <w:szCs w:val="28"/>
        </w:rPr>
        <w:t xml:space="preserve">давление сбрасывается, </w:t>
      </w:r>
      <w:r w:rsidR="00796CAC">
        <w:rPr>
          <w:sz w:val="28"/>
          <w:szCs w:val="28"/>
        </w:rPr>
        <w:t xml:space="preserve"> жидкий расплав</w:t>
      </w:r>
      <w:r>
        <w:rPr>
          <w:sz w:val="28"/>
          <w:szCs w:val="28"/>
        </w:rPr>
        <w:t xml:space="preserve"> сливается обратно в тигель, производится раскрытие </w:t>
      </w:r>
      <w:r w:rsidR="00796CAC">
        <w:rPr>
          <w:sz w:val="28"/>
          <w:szCs w:val="28"/>
        </w:rPr>
        <w:t>формы</w:t>
      </w:r>
      <w:r>
        <w:rPr>
          <w:sz w:val="28"/>
          <w:szCs w:val="28"/>
        </w:rPr>
        <w:t xml:space="preserve"> и извлекается  отливка. При этом способе герметизируется только тигель с жидким металлом.</w:t>
      </w:r>
      <w:r w:rsidR="00C94535">
        <w:rPr>
          <w:sz w:val="28"/>
          <w:szCs w:val="28"/>
        </w:rPr>
        <w:t xml:space="preserve"> </w:t>
      </w:r>
      <w:r w:rsidR="00796CAC">
        <w:rPr>
          <w:sz w:val="28"/>
          <w:szCs w:val="28"/>
        </w:rPr>
        <w:t>В</w:t>
      </w:r>
      <w:r w:rsidR="00C94535">
        <w:rPr>
          <w:sz w:val="28"/>
          <w:szCs w:val="28"/>
        </w:rPr>
        <w:t>оздух из формы выходит через толкатели</w:t>
      </w:r>
      <w:r w:rsidR="00796CAC">
        <w:rPr>
          <w:sz w:val="28"/>
          <w:szCs w:val="28"/>
        </w:rPr>
        <w:t xml:space="preserve"> и по разъему формы</w:t>
      </w:r>
      <w:r w:rsidR="00C94535">
        <w:rPr>
          <w:sz w:val="28"/>
          <w:szCs w:val="28"/>
        </w:rPr>
        <w:t>.</w:t>
      </w:r>
      <w:r>
        <w:rPr>
          <w:sz w:val="28"/>
          <w:szCs w:val="28"/>
        </w:rPr>
        <w:t xml:space="preserve"> Схема процесса </w:t>
      </w:r>
      <w:r w:rsidR="00C94535">
        <w:rPr>
          <w:sz w:val="28"/>
          <w:szCs w:val="28"/>
        </w:rPr>
        <w:t>показана</w:t>
      </w:r>
      <w:r w:rsidR="00C94535" w:rsidRPr="00C94535">
        <w:rPr>
          <w:sz w:val="28"/>
          <w:szCs w:val="28"/>
        </w:rPr>
        <w:t xml:space="preserve"> </w:t>
      </w:r>
      <w:r>
        <w:rPr>
          <w:sz w:val="28"/>
          <w:szCs w:val="28"/>
        </w:rPr>
        <w:t>на рис.1.</w:t>
      </w:r>
      <w:r w:rsidRPr="00832508">
        <w:rPr>
          <w:sz w:val="28"/>
          <w:szCs w:val="28"/>
        </w:rPr>
        <w:t xml:space="preserve"> </w:t>
      </w:r>
    </w:p>
    <w:p w:rsidR="004F0D10" w:rsidRPr="004F0D10" w:rsidRDefault="001F2475" w:rsidP="008A5872">
      <w:pPr>
        <w:spacing w:line="480" w:lineRule="auto"/>
      </w:pPr>
      <w:r>
        <w:pict>
          <v:shape id="_x0000_i1026" type="#_x0000_t75" style="width:261pt;height:3in" wrapcoords="-62 0 -62 21525 21600 21525 21600 0 -62 0" o:allowoverlap="f">
            <v:imagedata r:id="rId5" o:title="ЛНД" croptop="5081f" cropbottom="5081f" cropleft="3885f" cropright="5767f"/>
          </v:shape>
        </w:pict>
      </w:r>
      <w:r w:rsidR="004F0D10" w:rsidRPr="004F0D10">
        <w:t>Рис.1. Схема процесса литья под низким давлением.</w:t>
      </w:r>
    </w:p>
    <w:p w:rsidR="00B42A3A" w:rsidRDefault="00A02ADB" w:rsidP="008A5872">
      <w:pPr>
        <w:spacing w:line="480" w:lineRule="auto"/>
      </w:pPr>
      <w:r>
        <w:t xml:space="preserve">  </w:t>
      </w:r>
    </w:p>
    <w:p w:rsidR="00B42A3A" w:rsidRDefault="00B42A3A" w:rsidP="008A5872">
      <w:pPr>
        <w:spacing w:line="480" w:lineRule="auto"/>
      </w:pPr>
    </w:p>
    <w:p w:rsidR="004F0D10" w:rsidRPr="004F0D10" w:rsidRDefault="00A02ADB" w:rsidP="008A5872">
      <w:pPr>
        <w:spacing w:line="480" w:lineRule="auto"/>
      </w:pPr>
      <w:r>
        <w:t>а</w:t>
      </w:r>
      <w:r w:rsidR="004F0D10" w:rsidRPr="004F0D10">
        <w:t>). начало процесса, Р1=1атм.</w:t>
      </w:r>
    </w:p>
    <w:p w:rsidR="004F0D10" w:rsidRDefault="00B128DD" w:rsidP="008A5872">
      <w:pPr>
        <w:spacing w:line="480" w:lineRule="auto"/>
      </w:pPr>
      <w:r>
        <w:t xml:space="preserve"> </w:t>
      </w:r>
      <w:r w:rsidR="00A02ADB">
        <w:t xml:space="preserve"> б</w:t>
      </w:r>
      <w:r w:rsidR="004F0D10" w:rsidRPr="004F0D10">
        <w:t>). заполнение формы, Р2&gt;1атм.</w:t>
      </w:r>
      <w:r w:rsidR="006C182C">
        <w:t xml:space="preserve">  </w:t>
      </w:r>
      <w:r w:rsidR="004F0D10" w:rsidRPr="004F0D10">
        <w:t>1- тигель, 2- металлопровод, 3- станина,</w:t>
      </w:r>
      <w:r w:rsidR="00514EC4">
        <w:t xml:space="preserve"> </w:t>
      </w:r>
      <w:r w:rsidR="004F0D10" w:rsidRPr="004F0D10">
        <w:t xml:space="preserve"> 4- нижняя половина формы, 5- верхняя половина формы.</w:t>
      </w:r>
    </w:p>
    <w:p w:rsidR="006C182C" w:rsidRDefault="006C182C" w:rsidP="008A5872">
      <w:pPr>
        <w:spacing w:line="480" w:lineRule="auto"/>
      </w:pPr>
    </w:p>
    <w:p w:rsidR="00B42A3A" w:rsidRDefault="00B42A3A" w:rsidP="008A5872">
      <w:pPr>
        <w:spacing w:line="480" w:lineRule="auto"/>
        <w:sectPr w:rsidR="00B42A3A" w:rsidSect="006C182C">
          <w:type w:val="continuous"/>
          <w:pgSz w:w="11906" w:h="16838"/>
          <w:pgMar w:top="1134" w:right="850" w:bottom="1134" w:left="900" w:header="708" w:footer="708" w:gutter="0"/>
          <w:cols w:num="2" w:space="708" w:equalWidth="0">
            <w:col w:w="4724" w:space="708"/>
            <w:col w:w="4724"/>
          </w:cols>
          <w:docGrid w:linePitch="360"/>
        </w:sectPr>
      </w:pPr>
    </w:p>
    <w:p w:rsidR="004F0D10" w:rsidRPr="005838C8" w:rsidRDefault="004F0D10" w:rsidP="008A5872">
      <w:pPr>
        <w:numPr>
          <w:ilvl w:val="0"/>
          <w:numId w:val="4"/>
        </w:numPr>
        <w:spacing w:line="480" w:lineRule="auto"/>
        <w:rPr>
          <w:i/>
          <w:sz w:val="28"/>
          <w:szCs w:val="28"/>
        </w:rPr>
      </w:pPr>
      <w:r w:rsidRPr="005838C8">
        <w:rPr>
          <w:i/>
          <w:sz w:val="28"/>
          <w:szCs w:val="28"/>
        </w:rPr>
        <w:t>Литье под низким давлением в вакуумированную форму.</w:t>
      </w:r>
    </w:p>
    <w:p w:rsidR="00B128DD" w:rsidRDefault="004F0D10" w:rsidP="005838C8">
      <w:pPr>
        <w:spacing w:line="48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способе, как форма, так и тигель с жидким металлом </w:t>
      </w:r>
    </w:p>
    <w:p w:rsidR="00F84103" w:rsidRDefault="004F0D10" w:rsidP="00F84103">
      <w:pPr>
        <w:spacing w:line="480" w:lineRule="auto"/>
        <w:jc w:val="both"/>
      </w:pPr>
      <w:r>
        <w:rPr>
          <w:sz w:val="28"/>
          <w:szCs w:val="28"/>
        </w:rPr>
        <w:t>загерметизированы.</w:t>
      </w:r>
      <w:r w:rsidR="005838C8">
        <w:rPr>
          <w:sz w:val="28"/>
          <w:szCs w:val="28"/>
        </w:rPr>
        <w:t xml:space="preserve"> Сущность </w:t>
      </w:r>
      <w:r w:rsidR="00F46225">
        <w:rPr>
          <w:sz w:val="28"/>
          <w:szCs w:val="28"/>
        </w:rPr>
        <w:t xml:space="preserve">этого процесса </w:t>
      </w:r>
      <w:r w:rsidR="005838C8">
        <w:rPr>
          <w:sz w:val="28"/>
          <w:szCs w:val="28"/>
        </w:rPr>
        <w:t>в том</w:t>
      </w:r>
      <w:r w:rsidR="00F46225">
        <w:rPr>
          <w:sz w:val="28"/>
          <w:szCs w:val="28"/>
        </w:rPr>
        <w:t>,</w:t>
      </w:r>
      <w:r w:rsidR="005838C8">
        <w:rPr>
          <w:sz w:val="28"/>
          <w:szCs w:val="28"/>
        </w:rPr>
        <w:t xml:space="preserve"> что перед заливкой формы металлом из полости кожуха, где находится литейная форма, и пространства над </w:t>
      </w:r>
      <w:r w:rsidR="00F84103">
        <w:t>Рис.2. литье в вакуумированную форму.</w:t>
      </w:r>
    </w:p>
    <w:p w:rsidR="00F84103" w:rsidRDefault="00F84103" w:rsidP="00F84103">
      <w:pPr>
        <w:spacing w:line="480" w:lineRule="auto"/>
        <w:rPr>
          <w:sz w:val="28"/>
          <w:szCs w:val="28"/>
        </w:rPr>
        <w:sectPr w:rsidR="00F84103" w:rsidSect="006C182C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F84103" w:rsidRDefault="001F2475" w:rsidP="00F84103">
      <w:pPr>
        <w:spacing w:line="480" w:lineRule="auto"/>
        <w:jc w:val="both"/>
        <w:rPr>
          <w:sz w:val="28"/>
          <w:szCs w:val="28"/>
        </w:rPr>
      </w:pPr>
      <w:r>
        <w:pict>
          <v:shape id="_x0000_i1027" type="#_x0000_t75" style="width:236.25pt;height:183pt" wrapcoords="-50 0 -50 21539 21600 21539 21600 0 -50 0" o:allowoverlap="f">
            <v:imagedata r:id="rId6" o:title="в вакуумированную форму"/>
          </v:shape>
        </w:pict>
      </w:r>
      <w:r w:rsidR="00F84103">
        <w:rPr>
          <w:sz w:val="28"/>
          <w:szCs w:val="28"/>
        </w:rPr>
        <w:t xml:space="preserve"> </w:t>
      </w:r>
    </w:p>
    <w:p w:rsidR="00F84103" w:rsidRDefault="00F84103" w:rsidP="00F84103">
      <w:pPr>
        <w:spacing w:line="480" w:lineRule="auto"/>
        <w:ind w:firstLine="540"/>
      </w:pPr>
      <w:r>
        <w:t>а). начало литейного процесса, Р1</w:t>
      </w:r>
      <w:r w:rsidRPr="00B128DD">
        <w:t>&lt;</w:t>
      </w:r>
      <w:r>
        <w:t>1атм.</w:t>
      </w:r>
    </w:p>
    <w:p w:rsidR="00F84103" w:rsidRPr="00B128DD" w:rsidRDefault="00F84103" w:rsidP="00F84103">
      <w:pPr>
        <w:spacing w:line="480" w:lineRule="auto"/>
        <w:ind w:firstLine="540"/>
      </w:pPr>
      <w:r>
        <w:t>б). заполнение формы, Р2-Р1, Р2</w:t>
      </w:r>
      <w:r w:rsidRPr="00B128DD">
        <w:t>&lt;1</w:t>
      </w:r>
      <w:r>
        <w:t>атм</w:t>
      </w:r>
    </w:p>
    <w:p w:rsidR="00F84103" w:rsidRDefault="00F84103" w:rsidP="00F84103">
      <w:pPr>
        <w:spacing w:line="480" w:lineRule="auto"/>
      </w:pPr>
      <w:r>
        <w:t>1- тигель, 2- металлопровод, 3- станина, 4- нижняя половина, 5- верхняя половина формы, 6- кожух.</w:t>
      </w:r>
    </w:p>
    <w:p w:rsidR="00F84103" w:rsidRDefault="00F84103" w:rsidP="006C182C">
      <w:pPr>
        <w:spacing w:line="480" w:lineRule="auto"/>
        <w:jc w:val="both"/>
        <w:rPr>
          <w:sz w:val="28"/>
          <w:szCs w:val="28"/>
        </w:rPr>
      </w:pPr>
    </w:p>
    <w:p w:rsidR="00F84103" w:rsidRDefault="00F84103" w:rsidP="006C182C">
      <w:pPr>
        <w:spacing w:line="480" w:lineRule="auto"/>
        <w:jc w:val="both"/>
        <w:rPr>
          <w:sz w:val="28"/>
          <w:szCs w:val="28"/>
        </w:rPr>
      </w:pPr>
    </w:p>
    <w:p w:rsidR="00F84103" w:rsidRDefault="00F84103" w:rsidP="006C182C">
      <w:pPr>
        <w:spacing w:line="480" w:lineRule="auto"/>
        <w:jc w:val="both"/>
        <w:rPr>
          <w:sz w:val="28"/>
          <w:szCs w:val="28"/>
        </w:rPr>
        <w:sectPr w:rsidR="00F84103" w:rsidSect="006C182C">
          <w:type w:val="continuous"/>
          <w:pgSz w:w="11906" w:h="16838"/>
          <w:pgMar w:top="1134" w:right="850" w:bottom="1134" w:left="900" w:header="708" w:footer="708" w:gutter="0"/>
          <w:cols w:num="2" w:space="708" w:equalWidth="0">
            <w:col w:w="4724" w:space="708"/>
            <w:col w:w="4724"/>
          </w:cols>
          <w:docGrid w:linePitch="360"/>
        </w:sectPr>
      </w:pPr>
    </w:p>
    <w:p w:rsidR="006C182C" w:rsidRDefault="005838C8" w:rsidP="006C182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поверхностью жидкого металла отсасывается воздух и создается одинаковое разряжение. Затем над поверхностью металла создается избыточное давление и жидкий металл заполняет форму. </w:t>
      </w:r>
      <w:r w:rsidR="00B128DD">
        <w:rPr>
          <w:sz w:val="28"/>
          <w:szCs w:val="28"/>
        </w:rPr>
        <w:t xml:space="preserve"> Процесс аналогичен литью </w:t>
      </w:r>
      <w:r w:rsidR="006C182C">
        <w:rPr>
          <w:sz w:val="28"/>
          <w:szCs w:val="28"/>
        </w:rPr>
        <w:t>под низким давлением, но при литье в вакуумированную форму можно создать избыточное давление в период  затвердевания отливки в пределах 1,2</w:t>
      </w:r>
      <w:r w:rsidR="00B42A3A">
        <w:rPr>
          <w:sz w:val="28"/>
          <w:szCs w:val="28"/>
        </w:rPr>
        <w:t xml:space="preserve"> </w:t>
      </w:r>
      <w:r w:rsidR="006C182C">
        <w:rPr>
          <w:sz w:val="28"/>
          <w:szCs w:val="28"/>
        </w:rPr>
        <w:t>– 1,6 атм. Схема представлена на рис. 2.</w:t>
      </w:r>
    </w:p>
    <w:p w:rsidR="00F84103" w:rsidRDefault="00F84103" w:rsidP="006C182C">
      <w:pPr>
        <w:spacing w:line="480" w:lineRule="auto"/>
        <w:jc w:val="both"/>
        <w:rPr>
          <w:sz w:val="28"/>
          <w:szCs w:val="28"/>
        </w:rPr>
        <w:sectPr w:rsidR="00F84103" w:rsidSect="00F84103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3E24BD" w:rsidRPr="005838C8" w:rsidRDefault="003E24BD" w:rsidP="008A5872">
      <w:pPr>
        <w:numPr>
          <w:ilvl w:val="0"/>
          <w:numId w:val="4"/>
        </w:numPr>
        <w:spacing w:line="480" w:lineRule="auto"/>
        <w:rPr>
          <w:i/>
          <w:sz w:val="28"/>
          <w:szCs w:val="28"/>
        </w:rPr>
      </w:pPr>
      <w:r w:rsidRPr="005838C8">
        <w:rPr>
          <w:i/>
          <w:sz w:val="28"/>
          <w:szCs w:val="28"/>
        </w:rPr>
        <w:t>Литье с противодавлением.</w:t>
      </w:r>
    </w:p>
    <w:p w:rsidR="001A0688" w:rsidRDefault="003E24BD" w:rsidP="00A302DE">
      <w:pPr>
        <w:spacing w:line="480" w:lineRule="auto"/>
        <w:ind w:firstLine="540"/>
        <w:jc w:val="both"/>
        <w:rPr>
          <w:sz w:val="28"/>
          <w:szCs w:val="28"/>
        </w:rPr>
        <w:sectPr w:rsidR="001A0688" w:rsidSect="006C182C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  <w:r>
        <w:rPr>
          <w:sz w:val="28"/>
          <w:szCs w:val="28"/>
        </w:rPr>
        <w:t>Загерметизированы форма и тигель с жидким металлом. Сущность</w:t>
      </w:r>
      <w:r w:rsidR="00F46225">
        <w:rPr>
          <w:sz w:val="28"/>
          <w:szCs w:val="28"/>
        </w:rPr>
        <w:t xml:space="preserve"> этого процесса</w:t>
      </w:r>
      <w:r>
        <w:rPr>
          <w:sz w:val="28"/>
          <w:szCs w:val="28"/>
        </w:rPr>
        <w:t xml:space="preserve"> в том, что в полости тигля, под уровнем жидкого металла, создается избыточное давление, под воздействием которого металл по металлопроводу поднимается в форму. После заполнения в полость тигля и кожух автоматически </w:t>
      </w:r>
      <w:r w:rsidR="00B42A3A">
        <w:rPr>
          <w:sz w:val="28"/>
          <w:szCs w:val="28"/>
        </w:rPr>
        <w:t xml:space="preserve">подается </w:t>
      </w:r>
      <w:r w:rsidR="00A302DE">
        <w:rPr>
          <w:sz w:val="28"/>
          <w:szCs w:val="28"/>
        </w:rPr>
        <w:t>одинаковая величина избыточного давления, которое воздействует на отливку в период ее затвердевания.</w:t>
      </w:r>
    </w:p>
    <w:p w:rsidR="00B42A3A" w:rsidRDefault="001F2475" w:rsidP="00B42A3A">
      <w:pPr>
        <w:spacing w:line="480" w:lineRule="auto"/>
        <w:jc w:val="both"/>
      </w:pPr>
      <w:r>
        <w:pict>
          <v:shape id="_x0000_i1028" type="#_x0000_t75" style="width:234pt;height:183pt" wrapcoords="-55 0 -55 21528 21600 21528 21600 0 -55 0" o:allowoverlap="f">
            <v:imagedata r:id="rId7" o:title="с противодавлением" croptop="4349f" cropbottom="2728f" cropright="3774f"/>
          </v:shape>
        </w:pict>
      </w:r>
    </w:p>
    <w:p w:rsidR="00B42A3A" w:rsidRDefault="00B42A3A" w:rsidP="00B42A3A">
      <w:pPr>
        <w:spacing w:line="480" w:lineRule="auto"/>
        <w:ind w:firstLine="540"/>
        <w:jc w:val="both"/>
      </w:pPr>
      <w:r>
        <w:t xml:space="preserve">Рис.3. Схема процесса литья с  противодавлением.  </w:t>
      </w:r>
    </w:p>
    <w:p w:rsidR="00B42A3A" w:rsidRDefault="00B42A3A" w:rsidP="00B42A3A">
      <w:pPr>
        <w:spacing w:line="480" w:lineRule="auto"/>
        <w:ind w:firstLine="540"/>
      </w:pPr>
      <w:r>
        <w:t>а). начало литейного процесса, Р1=4-10атм.</w:t>
      </w:r>
    </w:p>
    <w:p w:rsidR="00B42A3A" w:rsidRDefault="00B42A3A" w:rsidP="00B42A3A">
      <w:pPr>
        <w:spacing w:line="480" w:lineRule="auto"/>
        <w:ind w:firstLine="540"/>
      </w:pPr>
      <w:r>
        <w:t>б). Заполнение формы, 1</w:t>
      </w:r>
      <w:r w:rsidRPr="004303FF">
        <w:t>&lt;</w:t>
      </w:r>
      <w:r>
        <w:t>Р1-Р2</w:t>
      </w:r>
      <w:r w:rsidRPr="004303FF">
        <w:t>&gt;</w:t>
      </w:r>
      <w:r>
        <w:t>0, Р2</w:t>
      </w:r>
      <w:r w:rsidRPr="004303FF">
        <w:t>&gt;</w:t>
      </w:r>
      <w:r>
        <w:t>1атм.</w:t>
      </w:r>
    </w:p>
    <w:p w:rsidR="00B42A3A" w:rsidRDefault="00B42A3A" w:rsidP="00B42A3A">
      <w:pPr>
        <w:spacing w:line="480" w:lineRule="auto"/>
        <w:ind w:firstLine="540"/>
      </w:pPr>
      <w:r>
        <w:t>1- тигель, 2- металлопровод, 3- станина, 4- нижняя половина, 5- верхняя половина формы, 6- кожух.</w:t>
      </w:r>
    </w:p>
    <w:p w:rsidR="00B42A3A" w:rsidRDefault="00B42A3A" w:rsidP="00B42A3A">
      <w:pPr>
        <w:spacing w:line="480" w:lineRule="auto"/>
        <w:jc w:val="both"/>
        <w:rPr>
          <w:sz w:val="28"/>
          <w:szCs w:val="28"/>
        </w:rPr>
      </w:pPr>
    </w:p>
    <w:p w:rsidR="00B42A3A" w:rsidRDefault="00B42A3A" w:rsidP="00B42A3A">
      <w:pPr>
        <w:spacing w:line="480" w:lineRule="auto"/>
        <w:jc w:val="both"/>
        <w:rPr>
          <w:sz w:val="28"/>
          <w:szCs w:val="28"/>
        </w:rPr>
        <w:sectPr w:rsidR="00B42A3A" w:rsidSect="00B42A3A">
          <w:type w:val="continuous"/>
          <w:pgSz w:w="11906" w:h="16838"/>
          <w:pgMar w:top="1134" w:right="850" w:bottom="1134" w:left="900" w:header="708" w:footer="708" w:gutter="0"/>
          <w:cols w:num="2" w:space="708" w:equalWidth="0">
            <w:col w:w="4680" w:space="360"/>
            <w:col w:w="5116"/>
          </w:cols>
          <w:docGrid w:linePitch="360"/>
        </w:sectPr>
      </w:pPr>
    </w:p>
    <w:p w:rsidR="003E24BD" w:rsidRDefault="00B42A3A" w:rsidP="00B42A3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Перепад давления меньше чем при низком давлении.</w:t>
      </w:r>
      <w:r w:rsidR="001A0688">
        <w:rPr>
          <w:sz w:val="28"/>
          <w:szCs w:val="28"/>
        </w:rPr>
        <w:t xml:space="preserve"> Но если отливка имеет утолщенные места сверху и снизу, соединенные между </w:t>
      </w:r>
      <w:r w:rsidR="003E24BD">
        <w:rPr>
          <w:sz w:val="28"/>
          <w:szCs w:val="28"/>
        </w:rPr>
        <w:t xml:space="preserve">собой стенкой, которая быстро </w:t>
      </w:r>
      <w:r w:rsidR="00F46225">
        <w:rPr>
          <w:sz w:val="28"/>
          <w:szCs w:val="28"/>
        </w:rPr>
        <w:t>«</w:t>
      </w:r>
      <w:r w:rsidR="003E24BD">
        <w:rPr>
          <w:sz w:val="28"/>
          <w:szCs w:val="28"/>
        </w:rPr>
        <w:t>перемерзает</w:t>
      </w:r>
      <w:r w:rsidR="00F46225">
        <w:rPr>
          <w:sz w:val="28"/>
          <w:szCs w:val="28"/>
        </w:rPr>
        <w:t>»</w:t>
      </w:r>
      <w:r w:rsidR="003E24BD">
        <w:rPr>
          <w:sz w:val="28"/>
          <w:szCs w:val="28"/>
        </w:rPr>
        <w:t xml:space="preserve">, то этот способ дает возможность создать </w:t>
      </w:r>
      <w:r w:rsidR="00A015E6">
        <w:rPr>
          <w:sz w:val="28"/>
          <w:szCs w:val="28"/>
        </w:rPr>
        <w:t xml:space="preserve">избыточное </w:t>
      </w:r>
      <w:r w:rsidR="003E24BD">
        <w:rPr>
          <w:sz w:val="28"/>
          <w:szCs w:val="28"/>
        </w:rPr>
        <w:t>давление</w:t>
      </w:r>
      <w:r w:rsidR="00A015E6">
        <w:rPr>
          <w:sz w:val="28"/>
          <w:szCs w:val="28"/>
        </w:rPr>
        <w:t xml:space="preserve"> на отливку в верхней части формы</w:t>
      </w:r>
      <w:r w:rsidR="003E24BD">
        <w:rPr>
          <w:sz w:val="28"/>
          <w:szCs w:val="28"/>
        </w:rPr>
        <w:t>, необходимое для получения качественной отливки. Схема на рис.3.</w:t>
      </w:r>
    </w:p>
    <w:p w:rsidR="006C182C" w:rsidRDefault="006C182C" w:rsidP="008A5872">
      <w:pPr>
        <w:spacing w:line="480" w:lineRule="auto"/>
        <w:ind w:firstLine="540"/>
        <w:jc w:val="both"/>
        <w:sectPr w:rsidR="006C182C" w:rsidSect="006C182C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B128DD" w:rsidRPr="00B42A3A" w:rsidRDefault="004303FF" w:rsidP="008A5872">
      <w:pPr>
        <w:numPr>
          <w:ilvl w:val="0"/>
          <w:numId w:val="4"/>
        </w:numPr>
        <w:spacing w:line="480" w:lineRule="auto"/>
        <w:jc w:val="both"/>
        <w:rPr>
          <w:i/>
          <w:sz w:val="28"/>
          <w:szCs w:val="28"/>
        </w:rPr>
      </w:pPr>
      <w:r w:rsidRPr="00B42A3A">
        <w:rPr>
          <w:i/>
          <w:sz w:val="28"/>
          <w:szCs w:val="28"/>
        </w:rPr>
        <w:t>Литье методом вакуумного всасывания.</w:t>
      </w:r>
    </w:p>
    <w:p w:rsidR="005838C8" w:rsidRDefault="004303FF" w:rsidP="008A5872">
      <w:pPr>
        <w:spacing w:line="480" w:lineRule="auto"/>
        <w:ind w:firstLine="540"/>
        <w:jc w:val="both"/>
        <w:rPr>
          <w:sz w:val="28"/>
          <w:szCs w:val="28"/>
        </w:rPr>
      </w:pPr>
      <w:r w:rsidRPr="004303FF">
        <w:rPr>
          <w:sz w:val="28"/>
          <w:szCs w:val="28"/>
        </w:rPr>
        <w:t>При этом методе не требуется герметизация тигля, а требуется лишь герметизация кожуха</w:t>
      </w:r>
      <w:r w:rsidR="005838C8">
        <w:rPr>
          <w:sz w:val="28"/>
          <w:szCs w:val="28"/>
        </w:rPr>
        <w:t xml:space="preserve"> (литейной формы)</w:t>
      </w:r>
      <w:r w:rsidRPr="004303FF">
        <w:rPr>
          <w:sz w:val="28"/>
          <w:szCs w:val="28"/>
        </w:rPr>
        <w:t>.</w:t>
      </w:r>
    </w:p>
    <w:p w:rsidR="004303FF" w:rsidRDefault="004303FF" w:rsidP="008A5872">
      <w:pPr>
        <w:spacing w:line="480" w:lineRule="auto"/>
        <w:ind w:firstLine="540"/>
        <w:jc w:val="both"/>
        <w:rPr>
          <w:sz w:val="28"/>
          <w:szCs w:val="28"/>
        </w:rPr>
      </w:pPr>
      <w:r w:rsidRPr="004303FF">
        <w:rPr>
          <w:sz w:val="28"/>
          <w:szCs w:val="28"/>
        </w:rPr>
        <w:t xml:space="preserve"> Сущность </w:t>
      </w:r>
      <w:r w:rsidR="00F46225">
        <w:rPr>
          <w:sz w:val="28"/>
          <w:szCs w:val="28"/>
        </w:rPr>
        <w:t xml:space="preserve">процесса </w:t>
      </w:r>
      <w:r w:rsidRPr="004303FF">
        <w:rPr>
          <w:sz w:val="28"/>
          <w:szCs w:val="28"/>
        </w:rPr>
        <w:t>в том, что в герметичном кожухе, в котором находится литейная форма, создается разрежение, за счет которого жидкий металл поднимается по металлопроводу вверх и заполняет полость литейной формы. Схема</w:t>
      </w:r>
      <w:r w:rsidR="005838C8">
        <w:rPr>
          <w:sz w:val="28"/>
          <w:szCs w:val="28"/>
        </w:rPr>
        <w:t xml:space="preserve"> процесса приведена</w:t>
      </w:r>
      <w:r w:rsidRPr="004303FF">
        <w:rPr>
          <w:sz w:val="28"/>
          <w:szCs w:val="28"/>
        </w:rPr>
        <w:t xml:space="preserve"> на рис. 4.</w:t>
      </w:r>
    </w:p>
    <w:p w:rsidR="006C182C" w:rsidRDefault="006C182C" w:rsidP="005838C8">
      <w:pPr>
        <w:spacing w:line="480" w:lineRule="auto"/>
        <w:ind w:firstLine="540"/>
        <w:jc w:val="both"/>
        <w:sectPr w:rsidR="006C182C" w:rsidSect="006C182C">
          <w:type w:val="continuous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:rsidR="00B128DD" w:rsidRDefault="001F2475" w:rsidP="005838C8">
      <w:pPr>
        <w:spacing w:line="480" w:lineRule="auto"/>
        <w:ind w:firstLine="540"/>
        <w:jc w:val="both"/>
      </w:pPr>
      <w:r>
        <w:pict>
          <v:shape id="_x0000_i1029" type="#_x0000_t75" style="width:234pt;height:198pt" wrapcoords="-60 0 -60 21533 21600 21533 21600 0 -60 0" o:allowoverlap="f">
            <v:imagedata r:id="rId8" o:title="Вакуумным всасыванием" chromakey="white"/>
          </v:shape>
        </w:pict>
      </w:r>
    </w:p>
    <w:p w:rsidR="006C182C" w:rsidRDefault="006C182C" w:rsidP="006C182C">
      <w:pPr>
        <w:spacing w:line="480" w:lineRule="auto"/>
        <w:ind w:firstLine="540"/>
        <w:jc w:val="both"/>
      </w:pPr>
    </w:p>
    <w:p w:rsidR="006C182C" w:rsidRDefault="006C182C" w:rsidP="006C182C">
      <w:pPr>
        <w:spacing w:line="480" w:lineRule="auto"/>
        <w:ind w:firstLine="540"/>
        <w:jc w:val="both"/>
      </w:pPr>
      <w:r>
        <w:t>Рис.4. Схема литья методом вакуумного всасывания.</w:t>
      </w:r>
    </w:p>
    <w:p w:rsidR="006C182C" w:rsidRDefault="006C182C" w:rsidP="008A5872">
      <w:pPr>
        <w:spacing w:line="480" w:lineRule="auto"/>
        <w:ind w:firstLine="540"/>
      </w:pPr>
    </w:p>
    <w:p w:rsidR="005D197B" w:rsidRDefault="00A02ADB" w:rsidP="008A5872">
      <w:pPr>
        <w:spacing w:line="480" w:lineRule="auto"/>
        <w:ind w:firstLine="540"/>
      </w:pPr>
      <w:r>
        <w:t>а</w:t>
      </w:r>
      <w:r w:rsidR="005D197B">
        <w:t>). начало процесса, Р1=1атм.</w:t>
      </w:r>
    </w:p>
    <w:p w:rsidR="005D197B" w:rsidRDefault="00A02ADB" w:rsidP="008A5872">
      <w:pPr>
        <w:spacing w:line="480" w:lineRule="auto"/>
        <w:ind w:firstLine="540"/>
      </w:pPr>
      <w:r>
        <w:t>б</w:t>
      </w:r>
      <w:r w:rsidR="005D197B">
        <w:t>). заполнение формы, Р1-Р2, Р2</w:t>
      </w:r>
      <w:r w:rsidR="005D197B" w:rsidRPr="005D197B">
        <w:t>&lt;</w:t>
      </w:r>
      <w:r w:rsidR="005D197B">
        <w:t>1атм.</w:t>
      </w:r>
    </w:p>
    <w:p w:rsidR="006C182C" w:rsidRDefault="006C182C" w:rsidP="00850B3D">
      <w:pPr>
        <w:spacing w:line="480" w:lineRule="auto"/>
        <w:ind w:firstLine="540"/>
        <w:jc w:val="both"/>
        <w:rPr>
          <w:sz w:val="28"/>
          <w:szCs w:val="28"/>
        </w:rPr>
        <w:sectPr w:rsidR="006C182C" w:rsidSect="006C182C">
          <w:type w:val="continuous"/>
          <w:pgSz w:w="11906" w:h="16838"/>
          <w:pgMar w:top="1134" w:right="850" w:bottom="1134" w:left="900" w:header="708" w:footer="708" w:gutter="0"/>
          <w:cols w:num="2" w:space="708" w:equalWidth="0">
            <w:col w:w="4724" w:space="1036"/>
            <w:col w:w="4396"/>
          </w:cols>
          <w:docGrid w:linePitch="360"/>
        </w:sectPr>
      </w:pPr>
    </w:p>
    <w:p w:rsidR="00850B3D" w:rsidRDefault="00B02247" w:rsidP="00850B3D">
      <w:pPr>
        <w:spacing w:line="480" w:lineRule="auto"/>
        <w:ind w:firstLine="540"/>
        <w:jc w:val="both"/>
        <w:rPr>
          <w:sz w:val="28"/>
          <w:szCs w:val="28"/>
        </w:rPr>
      </w:pPr>
      <w:r w:rsidRPr="00B02247">
        <w:rPr>
          <w:sz w:val="28"/>
          <w:szCs w:val="28"/>
        </w:rPr>
        <w:t>Не смотря на то, что указанные способы литья</w:t>
      </w:r>
      <w:r>
        <w:rPr>
          <w:sz w:val="28"/>
          <w:szCs w:val="28"/>
        </w:rPr>
        <w:t xml:space="preserve"> позволяют полностью автоматизировать процесс изготовления отливок и дают возможность получать отливки повышенного качества, широкого распространения в нашей стране они не получили. Это связано, с одной стороны, с отсутствием оборудования, а с другой, обусловлено тем, что нет четких результатов о преимуществах того или иного способа с точки зрения получения качественных заготовок различной конфигурации.</w:t>
      </w:r>
      <w:r w:rsidR="00514EC4">
        <w:rPr>
          <w:sz w:val="28"/>
          <w:szCs w:val="28"/>
        </w:rPr>
        <w:t xml:space="preserve">   </w:t>
      </w:r>
    </w:p>
    <w:p w:rsidR="00A35D87" w:rsidRDefault="00850B3D" w:rsidP="00A35D87">
      <w:pPr>
        <w:spacing w:line="48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</w:t>
      </w:r>
      <w:r w:rsidR="007658AF">
        <w:rPr>
          <w:sz w:val="28"/>
          <w:szCs w:val="28"/>
        </w:rPr>
        <w:t>сравнительных</w:t>
      </w:r>
      <w:r w:rsidR="00F46225">
        <w:rPr>
          <w:sz w:val="28"/>
          <w:szCs w:val="28"/>
        </w:rPr>
        <w:t xml:space="preserve"> </w:t>
      </w:r>
      <w:r>
        <w:rPr>
          <w:sz w:val="28"/>
          <w:szCs w:val="28"/>
        </w:rPr>
        <w:t>испытаний последовательно изготавливались отливки</w:t>
      </w:r>
      <w:r w:rsidR="007C2C1D" w:rsidRPr="007C2C1D">
        <w:rPr>
          <w:sz w:val="28"/>
          <w:szCs w:val="28"/>
        </w:rPr>
        <w:t xml:space="preserve"> </w:t>
      </w:r>
      <w:r w:rsidR="007C2C1D">
        <w:rPr>
          <w:sz w:val="28"/>
          <w:szCs w:val="28"/>
        </w:rPr>
        <w:t>в виде плиты 200х200х25мм.</w:t>
      </w:r>
      <w:r>
        <w:rPr>
          <w:sz w:val="28"/>
          <w:szCs w:val="28"/>
        </w:rPr>
        <w:t xml:space="preserve"> каждым </w:t>
      </w:r>
      <w:r w:rsidR="00A015E6">
        <w:rPr>
          <w:sz w:val="28"/>
          <w:szCs w:val="28"/>
        </w:rPr>
        <w:t>из указанных способов. Исследование проводили на сплаве АК12</w:t>
      </w:r>
      <w:r>
        <w:rPr>
          <w:sz w:val="28"/>
          <w:szCs w:val="28"/>
        </w:rPr>
        <w:t xml:space="preserve">, </w:t>
      </w:r>
      <w:r w:rsidR="00A015E6">
        <w:rPr>
          <w:sz w:val="28"/>
          <w:szCs w:val="28"/>
        </w:rPr>
        <w:t xml:space="preserve">при одинаковых </w:t>
      </w:r>
      <w:r>
        <w:rPr>
          <w:sz w:val="28"/>
          <w:szCs w:val="28"/>
        </w:rPr>
        <w:t>температура</w:t>
      </w:r>
      <w:r w:rsidR="00A015E6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A015E6">
        <w:rPr>
          <w:sz w:val="28"/>
          <w:szCs w:val="28"/>
        </w:rPr>
        <w:t>расплава (</w:t>
      </w:r>
      <w:r w:rsidR="00F46225">
        <w:rPr>
          <w:sz w:val="28"/>
          <w:szCs w:val="28"/>
        </w:rPr>
        <w:t>680 град.</w:t>
      </w:r>
      <w:r w:rsidR="00A015E6">
        <w:rPr>
          <w:sz w:val="28"/>
          <w:szCs w:val="28"/>
        </w:rPr>
        <w:t xml:space="preserve">) </w:t>
      </w:r>
      <w:r>
        <w:rPr>
          <w:sz w:val="28"/>
          <w:szCs w:val="28"/>
        </w:rPr>
        <w:t>и формы</w:t>
      </w:r>
      <w:r w:rsidR="00A015E6">
        <w:rPr>
          <w:sz w:val="28"/>
          <w:szCs w:val="28"/>
        </w:rPr>
        <w:t xml:space="preserve"> (</w:t>
      </w:r>
      <w:r w:rsidR="00F46225">
        <w:rPr>
          <w:sz w:val="28"/>
          <w:szCs w:val="28"/>
        </w:rPr>
        <w:t>200 град.</w:t>
      </w:r>
      <w:r w:rsidR="00A015E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A9075D">
        <w:rPr>
          <w:sz w:val="28"/>
          <w:szCs w:val="28"/>
        </w:rPr>
        <w:t xml:space="preserve">Заполнение форм проводилось при одинаковых параметрах </w:t>
      </w:r>
      <w:r w:rsidR="00742437">
        <w:rPr>
          <w:sz w:val="28"/>
          <w:szCs w:val="28"/>
        </w:rPr>
        <w:t xml:space="preserve">(перепад давления </w:t>
      </w:r>
      <w:r w:rsidR="00A9075D">
        <w:rPr>
          <w:sz w:val="28"/>
          <w:szCs w:val="28"/>
        </w:rPr>
        <w:t>и скорость нарастания давления)</w:t>
      </w:r>
      <w:r w:rsidR="00742437">
        <w:rPr>
          <w:sz w:val="28"/>
          <w:szCs w:val="28"/>
        </w:rPr>
        <w:t>. Таким образом, разница в результатах получ</w:t>
      </w:r>
      <w:r w:rsidR="00A9075D">
        <w:rPr>
          <w:sz w:val="28"/>
          <w:szCs w:val="28"/>
        </w:rPr>
        <w:t>алась</w:t>
      </w:r>
      <w:r w:rsidR="00742437">
        <w:rPr>
          <w:sz w:val="28"/>
          <w:szCs w:val="28"/>
        </w:rPr>
        <w:t xml:space="preserve"> только за счет разницы в технологической схеме изготовления отливок. Для проведения экспериментов была </w:t>
      </w:r>
      <w:r w:rsidR="00F46225">
        <w:rPr>
          <w:sz w:val="28"/>
          <w:szCs w:val="28"/>
        </w:rPr>
        <w:t>использована</w:t>
      </w:r>
      <w:r w:rsidR="00742437">
        <w:rPr>
          <w:sz w:val="28"/>
          <w:szCs w:val="28"/>
        </w:rPr>
        <w:t xml:space="preserve"> литейная машина</w:t>
      </w:r>
      <w:r w:rsidR="00F46225">
        <w:rPr>
          <w:sz w:val="28"/>
          <w:szCs w:val="28"/>
        </w:rPr>
        <w:t xml:space="preserve"> ВИД-13</w:t>
      </w:r>
      <w:r w:rsidR="00742437">
        <w:rPr>
          <w:sz w:val="28"/>
          <w:szCs w:val="28"/>
        </w:rPr>
        <w:t xml:space="preserve">, </w:t>
      </w:r>
      <w:r w:rsidR="00822340">
        <w:rPr>
          <w:sz w:val="28"/>
          <w:szCs w:val="28"/>
        </w:rPr>
        <w:t>на</w:t>
      </w:r>
      <w:r w:rsidR="00742437">
        <w:rPr>
          <w:sz w:val="28"/>
          <w:szCs w:val="28"/>
        </w:rPr>
        <w:t xml:space="preserve"> которой можно произвести все необходимые исследования. </w:t>
      </w:r>
      <w:r w:rsidR="00A35D87">
        <w:rPr>
          <w:sz w:val="28"/>
          <w:szCs w:val="28"/>
        </w:rPr>
        <w:t>Результаты механических испытаний приведены в таблице №1.</w:t>
      </w:r>
      <w:r w:rsidR="00B41CF0">
        <w:rPr>
          <w:sz w:val="28"/>
          <w:szCs w:val="28"/>
        </w:rPr>
        <w:t xml:space="preserve"> </w:t>
      </w:r>
    </w:p>
    <w:p w:rsidR="00514EC4" w:rsidRDefault="00A35D87" w:rsidP="00A35D87">
      <w:pPr>
        <w:spacing w:line="480" w:lineRule="auto"/>
        <w:ind w:firstLine="540"/>
        <w:jc w:val="right"/>
        <w:rPr>
          <w:sz w:val="28"/>
          <w:szCs w:val="28"/>
        </w:rPr>
      </w:pPr>
      <w:r w:rsidRPr="00A35D87">
        <w:t xml:space="preserve">Таблица №1                                                             </w:t>
      </w:r>
    </w:p>
    <w:tbl>
      <w:tblPr>
        <w:tblW w:w="920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540"/>
        <w:gridCol w:w="1260"/>
        <w:gridCol w:w="1440"/>
        <w:gridCol w:w="1260"/>
        <w:gridCol w:w="1440"/>
        <w:gridCol w:w="1260"/>
      </w:tblGrid>
      <w:tr w:rsidR="00AD2DA6" w:rsidRPr="00AD2DA6">
        <w:trPr>
          <w:trHeight w:val="885"/>
        </w:trPr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D2DA6">
              <w:rPr>
                <w:rFonts w:ascii="Arial CYR" w:hAnsi="Arial CYR" w:cs="Arial CYR"/>
                <w:b/>
                <w:bCs/>
              </w:rPr>
              <w:t>Способ литья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D2DA6">
              <w:rPr>
                <w:rFonts w:ascii="Arial CYR" w:hAnsi="Arial CYR" w:cs="Arial CYR"/>
                <w:b/>
                <w:bCs/>
              </w:rPr>
              <w:t>Номер образца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D2DA6">
              <w:rPr>
                <w:rFonts w:ascii="Arial CYR" w:hAnsi="Arial CYR" w:cs="Arial CYR"/>
                <w:b/>
                <w:bCs/>
              </w:rPr>
              <w:t>Предел прочности на разрыв, кгс/мм</w:t>
            </w:r>
            <w:r w:rsidRPr="00AD2DA6">
              <w:rPr>
                <w:rFonts w:ascii="Arial CYR" w:hAnsi="Arial CYR" w:cs="Arial CYR"/>
                <w:b/>
                <w:bCs/>
                <w:vertAlign w:val="superscript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4857" w:rsidRPr="00AD2DA6" w:rsidRDefault="00BC4857" w:rsidP="00AD2DA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D2DA6">
              <w:rPr>
                <w:rFonts w:ascii="Arial CYR" w:hAnsi="Arial CYR" w:cs="Arial CYR"/>
                <w:b/>
                <w:bCs/>
              </w:rPr>
              <w:t>Предел текучести, кгс/мм</w:t>
            </w:r>
            <w:r w:rsidRPr="00AD2DA6">
              <w:rPr>
                <w:rFonts w:ascii="Arial CYR" w:hAnsi="Arial CYR" w:cs="Arial CYR"/>
                <w:b/>
                <w:bCs/>
                <w:vertAlign w:val="superscript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D2DA6">
              <w:rPr>
                <w:rFonts w:ascii="Arial CYR" w:hAnsi="Arial CYR" w:cs="Arial CYR"/>
                <w:b/>
                <w:bCs/>
              </w:rPr>
              <w:t>Относительное удлинение, %</w:t>
            </w:r>
          </w:p>
        </w:tc>
      </w:tr>
      <w:tr w:rsidR="00AD2DA6" w:rsidRPr="00AD2DA6">
        <w:trPr>
          <w:trHeight w:val="270"/>
        </w:trPr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7" w:rsidRPr="00AD2DA6" w:rsidRDefault="00BC4857" w:rsidP="00AD2DA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D2DA6">
              <w:rPr>
                <w:rFonts w:ascii="Arial CYR" w:hAnsi="Arial CYR" w:cs="Arial CYR"/>
                <w:b/>
                <w:bCs/>
              </w:rPr>
              <w:t>Значения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7" w:rsidRPr="00AD2DA6" w:rsidRDefault="00BC4857" w:rsidP="00AD2DA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D2DA6">
              <w:rPr>
                <w:rFonts w:ascii="Arial CYR" w:hAnsi="Arial CYR" w:cs="Arial CYR"/>
                <w:b/>
                <w:bCs/>
              </w:rPr>
              <w:t>Сред</w:t>
            </w:r>
            <w:r w:rsidR="00AD2DA6" w:rsidRPr="00AD2DA6">
              <w:rPr>
                <w:rFonts w:ascii="Arial CYR" w:hAnsi="Arial CYR" w:cs="Arial CYR"/>
                <w:b/>
                <w:bCs/>
              </w:rPr>
              <w:t>нее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AD2DA6" w:rsidRPr="00AD2DA6">
        <w:trPr>
          <w:trHeight w:val="255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AD2DA6">
              <w:rPr>
                <w:rFonts w:ascii="Arial CYR" w:hAnsi="Arial CYR" w:cs="Arial CYR"/>
                <w:i/>
                <w:iCs/>
              </w:rPr>
              <w:t>Низкое давление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22,9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7" w:rsidRPr="00AD2DA6" w:rsidRDefault="00A35D87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22,2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15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7,5</w:t>
            </w:r>
          </w:p>
        </w:tc>
      </w:tr>
      <w:tr w:rsidR="00AD2DA6" w:rsidRPr="00AD2DA6">
        <w:trPr>
          <w:trHeight w:val="255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21,2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</w:tr>
      <w:tr w:rsidR="00AD2DA6" w:rsidRPr="00AD2DA6">
        <w:trPr>
          <w:trHeight w:val="255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22,4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</w:tr>
      <w:tr w:rsidR="00AD2DA6" w:rsidRPr="00AD2DA6">
        <w:trPr>
          <w:trHeight w:val="255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22,3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</w:tr>
      <w:tr w:rsidR="00AD2DA6" w:rsidRPr="00AD2DA6">
        <w:trPr>
          <w:trHeight w:val="255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4857" w:rsidRPr="00AD2DA6" w:rsidRDefault="00A015E6">
            <w:pPr>
              <w:jc w:val="center"/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Низкое давление с избыт. 0,4 атм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23,7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22</w:t>
            </w:r>
            <w:r w:rsidR="00A35D87">
              <w:rPr>
                <w:rFonts w:ascii="Arial CYR" w:hAnsi="Arial CYR" w:cs="Arial CYR"/>
              </w:rPr>
              <w:t>,05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15,8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7</w:t>
            </w:r>
          </w:p>
        </w:tc>
      </w:tr>
      <w:tr w:rsidR="00AD2DA6" w:rsidRPr="00AD2DA6">
        <w:trPr>
          <w:trHeight w:val="255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21,1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</w:tr>
      <w:tr w:rsidR="00AD2DA6" w:rsidRPr="00AD2DA6">
        <w:trPr>
          <w:trHeight w:val="255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20,8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</w:tr>
      <w:tr w:rsidR="00AD2DA6" w:rsidRPr="00AD2DA6">
        <w:trPr>
          <w:trHeight w:val="255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22,6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</w:tr>
      <w:tr w:rsidR="00AD2DA6" w:rsidRPr="00AD2DA6">
        <w:trPr>
          <w:trHeight w:val="255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AD2DA6">
              <w:rPr>
                <w:rFonts w:ascii="Arial CYR" w:hAnsi="Arial CYR" w:cs="Arial CYR"/>
                <w:i/>
                <w:iCs/>
              </w:rPr>
              <w:t>Противодавлением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24,5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23,5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15,5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7,3</w:t>
            </w:r>
          </w:p>
        </w:tc>
      </w:tr>
      <w:tr w:rsidR="00AD2DA6" w:rsidRPr="00AD2DA6">
        <w:trPr>
          <w:trHeight w:val="255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22,2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</w:tr>
      <w:tr w:rsidR="00AD2DA6" w:rsidRPr="00AD2DA6">
        <w:trPr>
          <w:trHeight w:val="255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24,3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</w:tr>
      <w:tr w:rsidR="00AD2DA6" w:rsidRPr="00AD2DA6">
        <w:trPr>
          <w:trHeight w:val="255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22,9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</w:tr>
      <w:tr w:rsidR="00AD2DA6" w:rsidRPr="00AD2DA6">
        <w:trPr>
          <w:trHeight w:val="255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AD2DA6">
              <w:rPr>
                <w:rFonts w:ascii="Arial CYR" w:hAnsi="Arial CYR" w:cs="Arial CYR"/>
                <w:i/>
                <w:iCs/>
              </w:rPr>
              <w:t>Вакуумированная форма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23,3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16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6,9</w:t>
            </w:r>
          </w:p>
        </w:tc>
      </w:tr>
      <w:tr w:rsidR="00AD2DA6" w:rsidRPr="00AD2DA6">
        <w:trPr>
          <w:trHeight w:val="255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22,5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</w:tr>
      <w:tr w:rsidR="00AD2DA6" w:rsidRPr="00AD2DA6">
        <w:trPr>
          <w:trHeight w:val="255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23,8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</w:tr>
      <w:tr w:rsidR="00AD2DA6" w:rsidRPr="00AD2DA6">
        <w:trPr>
          <w:trHeight w:val="255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22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</w:tr>
      <w:tr w:rsidR="00AD2DA6" w:rsidRPr="00AD2DA6">
        <w:trPr>
          <w:trHeight w:val="255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AD2DA6">
              <w:rPr>
                <w:rFonts w:ascii="Arial CYR" w:hAnsi="Arial CYR" w:cs="Arial CYR"/>
                <w:i/>
                <w:iCs/>
              </w:rPr>
              <w:t>Вакку</w:t>
            </w:r>
            <w:r w:rsidR="00A015E6">
              <w:rPr>
                <w:rFonts w:ascii="Arial CYR" w:hAnsi="Arial CYR" w:cs="Arial CYR"/>
                <w:i/>
                <w:iCs/>
              </w:rPr>
              <w:t>мное всасывание с избыт. 0,4 атм</w:t>
            </w:r>
            <w:r w:rsidR="00A9075D">
              <w:rPr>
                <w:rFonts w:ascii="Arial CYR" w:hAnsi="Arial CYR" w:cs="Arial CYR"/>
                <w:i/>
                <w:iCs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24,6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15,3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7,2</w:t>
            </w:r>
          </w:p>
        </w:tc>
      </w:tr>
      <w:tr w:rsidR="00AD2DA6" w:rsidRPr="00AD2DA6">
        <w:trPr>
          <w:trHeight w:val="255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23,5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</w:tr>
      <w:tr w:rsidR="00AD2DA6" w:rsidRPr="00AD2DA6">
        <w:trPr>
          <w:trHeight w:val="255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24,7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</w:tr>
      <w:tr w:rsidR="00AD2DA6" w:rsidRPr="00AD2DA6">
        <w:trPr>
          <w:trHeight w:val="255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</w:tr>
      <w:tr w:rsidR="00AD2DA6" w:rsidRPr="00AD2DA6">
        <w:trPr>
          <w:trHeight w:val="255"/>
        </w:trPr>
        <w:tc>
          <w:tcPr>
            <w:tcW w:w="2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AD2DA6">
              <w:rPr>
                <w:rFonts w:ascii="Arial CYR" w:hAnsi="Arial CYR" w:cs="Arial CYR"/>
                <w:i/>
                <w:iCs/>
              </w:rPr>
              <w:t>Вакуумное всасывание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24,4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23,1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15,2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7,1</w:t>
            </w:r>
          </w:p>
        </w:tc>
      </w:tr>
      <w:tr w:rsidR="00AD2DA6" w:rsidRPr="00AD2DA6">
        <w:trPr>
          <w:trHeight w:val="255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22,7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</w:tr>
      <w:tr w:rsidR="00AD2DA6" w:rsidRPr="00AD2DA6">
        <w:trPr>
          <w:trHeight w:val="255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23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</w:tr>
      <w:tr w:rsidR="00AD2DA6" w:rsidRPr="00AD2DA6">
        <w:trPr>
          <w:trHeight w:val="270"/>
        </w:trPr>
        <w:tc>
          <w:tcPr>
            <w:tcW w:w="2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  <w:i/>
                <w:i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857" w:rsidRPr="00AD2DA6" w:rsidRDefault="00BC4857">
            <w:pPr>
              <w:jc w:val="center"/>
              <w:rPr>
                <w:rFonts w:ascii="Arial CYR" w:hAnsi="Arial CYR" w:cs="Arial CYR"/>
              </w:rPr>
            </w:pPr>
            <w:r w:rsidRPr="00AD2DA6">
              <w:rPr>
                <w:rFonts w:ascii="Arial CYR" w:hAnsi="Arial CYR" w:cs="Arial CYR"/>
              </w:rPr>
              <w:t>22,4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C4857" w:rsidRPr="00AD2DA6" w:rsidRDefault="00BC4857">
            <w:pPr>
              <w:rPr>
                <w:rFonts w:ascii="Arial CYR" w:hAnsi="Arial CYR" w:cs="Arial CYR"/>
              </w:rPr>
            </w:pPr>
          </w:p>
        </w:tc>
      </w:tr>
    </w:tbl>
    <w:p w:rsidR="005A501A" w:rsidRDefault="005A501A" w:rsidP="00B02247">
      <w:pPr>
        <w:spacing w:line="480" w:lineRule="auto"/>
        <w:ind w:firstLine="540"/>
        <w:jc w:val="both"/>
      </w:pPr>
    </w:p>
    <w:p w:rsidR="00A662E4" w:rsidRDefault="00A662E4" w:rsidP="00A662E4">
      <w:pPr>
        <w:spacing w:line="48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B41CF0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 испытаний можно сделать следующие выводы</w:t>
      </w:r>
      <w:r w:rsidRPr="00B41CF0">
        <w:rPr>
          <w:sz w:val="28"/>
          <w:szCs w:val="28"/>
        </w:rPr>
        <w:t>:</w:t>
      </w:r>
    </w:p>
    <w:p w:rsidR="00A662E4" w:rsidRDefault="00A9075D" w:rsidP="00A662E4">
      <w:pPr>
        <w:numPr>
          <w:ilvl w:val="0"/>
          <w:numId w:val="7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Избыточное давление 0,4 атм.</w:t>
      </w:r>
      <w:r w:rsidR="00A662E4">
        <w:rPr>
          <w:sz w:val="28"/>
          <w:szCs w:val="28"/>
        </w:rPr>
        <w:t xml:space="preserve"> приводит повышению механических свойств</w:t>
      </w:r>
      <w:r>
        <w:rPr>
          <w:sz w:val="28"/>
          <w:szCs w:val="28"/>
        </w:rPr>
        <w:t>,</w:t>
      </w:r>
      <w:r w:rsidR="00A662E4">
        <w:rPr>
          <w:sz w:val="28"/>
          <w:szCs w:val="28"/>
        </w:rPr>
        <w:t xml:space="preserve"> при всех исследуемых способах</w:t>
      </w:r>
      <w:r>
        <w:rPr>
          <w:sz w:val="28"/>
          <w:szCs w:val="28"/>
        </w:rPr>
        <w:t xml:space="preserve"> литья</w:t>
      </w:r>
      <w:r w:rsidR="00A662E4" w:rsidRPr="00822340">
        <w:rPr>
          <w:sz w:val="28"/>
          <w:szCs w:val="28"/>
        </w:rPr>
        <w:t>;</w:t>
      </w:r>
    </w:p>
    <w:p w:rsidR="00822340" w:rsidRPr="002C5265" w:rsidRDefault="00822340" w:rsidP="00822340">
      <w:pPr>
        <w:numPr>
          <w:ilvl w:val="0"/>
          <w:numId w:val="10"/>
        </w:numPr>
        <w:spacing w:line="480" w:lineRule="auto"/>
        <w:jc w:val="both"/>
        <w:rPr>
          <w:sz w:val="28"/>
          <w:szCs w:val="28"/>
        </w:rPr>
      </w:pPr>
      <w:r w:rsidRPr="00822340">
        <w:rPr>
          <w:sz w:val="28"/>
          <w:szCs w:val="28"/>
        </w:rPr>
        <w:t xml:space="preserve">Самые высокие значения предела прочности </w:t>
      </w:r>
      <w:r>
        <w:rPr>
          <w:sz w:val="28"/>
          <w:szCs w:val="28"/>
        </w:rPr>
        <w:t xml:space="preserve"> получены при литье вакуумным всасыванием (24,6 кгс/мм</w:t>
      </w:r>
      <w:r w:rsidRPr="0082234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при литье противодавлением, в вакуумированную форму и ЛНД соответственно 23,5; 2</w:t>
      </w:r>
      <w:r w:rsidRPr="00822340">
        <w:rPr>
          <w:sz w:val="28"/>
          <w:szCs w:val="28"/>
        </w:rPr>
        <w:t xml:space="preserve">3,3; 22,5 </w:t>
      </w:r>
      <w:r>
        <w:rPr>
          <w:sz w:val="28"/>
          <w:szCs w:val="28"/>
        </w:rPr>
        <w:t>кгс/мм</w:t>
      </w:r>
      <w:r w:rsidRPr="00822340">
        <w:rPr>
          <w:sz w:val="28"/>
          <w:szCs w:val="28"/>
          <w:vertAlign w:val="superscript"/>
        </w:rPr>
        <w:t>2</w:t>
      </w:r>
      <w:r w:rsidR="002C5265" w:rsidRPr="002C5265">
        <w:rPr>
          <w:sz w:val="28"/>
          <w:szCs w:val="28"/>
        </w:rPr>
        <w:t>;</w:t>
      </w:r>
    </w:p>
    <w:p w:rsidR="002C5265" w:rsidRDefault="002C5265" w:rsidP="00822340">
      <w:pPr>
        <w:numPr>
          <w:ilvl w:val="0"/>
          <w:numId w:val="10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Значение предела текучести незначительно отличается для всех рассматриваемых видов литья и находится в пределах 15-16 кгс/мм</w:t>
      </w:r>
      <w:r w:rsidRPr="00822340">
        <w:rPr>
          <w:sz w:val="28"/>
          <w:szCs w:val="28"/>
          <w:vertAlign w:val="superscript"/>
        </w:rPr>
        <w:t>2</w:t>
      </w:r>
      <w:r w:rsidRPr="002C5265">
        <w:rPr>
          <w:sz w:val="28"/>
          <w:szCs w:val="28"/>
        </w:rPr>
        <w:t>;</w:t>
      </w:r>
    </w:p>
    <w:p w:rsidR="002C5265" w:rsidRPr="002C5265" w:rsidRDefault="002C5265" w:rsidP="00822340">
      <w:pPr>
        <w:numPr>
          <w:ilvl w:val="0"/>
          <w:numId w:val="10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Относительное удлинение для всех видов литья повышенное и находится в пределах 6</w:t>
      </w:r>
      <w:r w:rsidR="00694A39">
        <w:rPr>
          <w:sz w:val="28"/>
          <w:szCs w:val="28"/>
        </w:rPr>
        <w:t>,9-7,5</w:t>
      </w:r>
      <w:r>
        <w:rPr>
          <w:sz w:val="28"/>
          <w:szCs w:val="28"/>
        </w:rPr>
        <w:t>%</w:t>
      </w:r>
      <w:r w:rsidRPr="002C5265">
        <w:rPr>
          <w:sz w:val="28"/>
          <w:szCs w:val="28"/>
        </w:rPr>
        <w:t>;</w:t>
      </w:r>
    </w:p>
    <w:p w:rsidR="002C5265" w:rsidRPr="002C5265" w:rsidRDefault="002C5265" w:rsidP="00822340">
      <w:pPr>
        <w:numPr>
          <w:ilvl w:val="0"/>
          <w:numId w:val="10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литье в вакуумированную форму и при литье вакуумным всасыванием заполняемость лучше, чем при литье под низким давлением и с противодавлением</w:t>
      </w:r>
      <w:r w:rsidRPr="002C5265">
        <w:rPr>
          <w:sz w:val="28"/>
          <w:szCs w:val="28"/>
        </w:rPr>
        <w:t>.</w:t>
      </w:r>
    </w:p>
    <w:p w:rsidR="002C5265" w:rsidRPr="00822340" w:rsidRDefault="002C5265" w:rsidP="002C5265">
      <w:pPr>
        <w:spacing w:line="480" w:lineRule="auto"/>
        <w:ind w:left="1551"/>
        <w:jc w:val="both"/>
        <w:rPr>
          <w:sz w:val="28"/>
          <w:szCs w:val="28"/>
        </w:rPr>
      </w:pPr>
      <w:bookmarkStart w:id="0" w:name="_GoBack"/>
      <w:bookmarkEnd w:id="0"/>
    </w:p>
    <w:sectPr w:rsidR="002C5265" w:rsidRPr="00822340" w:rsidSect="00F84103">
      <w:type w:val="continuous"/>
      <w:pgSz w:w="11906" w:h="16838"/>
      <w:pgMar w:top="1134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60"/>
      </v:shape>
    </w:pict>
  </w:numPicBullet>
  <w:abstractNum w:abstractNumId="0">
    <w:nsid w:val="2FF220FA"/>
    <w:multiLevelType w:val="hybridMultilevel"/>
    <w:tmpl w:val="AE36E076"/>
    <w:lvl w:ilvl="0" w:tplc="04190001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CF66090"/>
    <w:multiLevelType w:val="multilevel"/>
    <w:tmpl w:val="AEBA9D62"/>
    <w:lvl w:ilvl="0">
      <w:start w:val="1"/>
      <w:numFmt w:val="bullet"/>
      <w:lvlText w:val=""/>
      <w:lvlPicBulletId w:val="0"/>
      <w:lvlJc w:val="left"/>
      <w:pPr>
        <w:tabs>
          <w:tab w:val="num" w:pos="2451"/>
        </w:tabs>
        <w:ind w:left="245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37878A4"/>
    <w:multiLevelType w:val="hybridMultilevel"/>
    <w:tmpl w:val="1744EC12"/>
    <w:lvl w:ilvl="0" w:tplc="26481B38">
      <w:start w:val="1"/>
      <w:numFmt w:val="bullet"/>
      <w:lvlText w:val=""/>
      <w:lvlPicBulletId w:val="0"/>
      <w:lvlJc w:val="left"/>
      <w:pPr>
        <w:tabs>
          <w:tab w:val="num" w:pos="2451"/>
        </w:tabs>
        <w:ind w:left="2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39655BD"/>
    <w:multiLevelType w:val="multilevel"/>
    <w:tmpl w:val="F32EC790"/>
    <w:lvl w:ilvl="0">
      <w:start w:val="1"/>
      <w:numFmt w:val="bullet"/>
      <w:lvlText w:val=""/>
      <w:lvlPicBulletId w:val="0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9C79D4"/>
    <w:multiLevelType w:val="hybridMultilevel"/>
    <w:tmpl w:val="321A8F88"/>
    <w:lvl w:ilvl="0" w:tplc="D4E85F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C061A41"/>
    <w:multiLevelType w:val="multilevel"/>
    <w:tmpl w:val="1744EC12"/>
    <w:lvl w:ilvl="0">
      <w:start w:val="1"/>
      <w:numFmt w:val="bullet"/>
      <w:lvlText w:val=""/>
      <w:lvlPicBulletId w:val="0"/>
      <w:lvlJc w:val="left"/>
      <w:pPr>
        <w:tabs>
          <w:tab w:val="num" w:pos="2451"/>
        </w:tabs>
        <w:ind w:left="245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1583B58"/>
    <w:multiLevelType w:val="hybridMultilevel"/>
    <w:tmpl w:val="AEBA9D62"/>
    <w:lvl w:ilvl="0" w:tplc="26481B38">
      <w:start w:val="1"/>
      <w:numFmt w:val="bullet"/>
      <w:lvlText w:val=""/>
      <w:lvlPicBulletId w:val="0"/>
      <w:lvlJc w:val="left"/>
      <w:pPr>
        <w:tabs>
          <w:tab w:val="num" w:pos="2451"/>
        </w:tabs>
        <w:ind w:left="2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36B51A9"/>
    <w:multiLevelType w:val="hybridMultilevel"/>
    <w:tmpl w:val="FB602406"/>
    <w:lvl w:ilvl="0" w:tplc="04190001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63A5127"/>
    <w:multiLevelType w:val="hybridMultilevel"/>
    <w:tmpl w:val="F32EC790"/>
    <w:lvl w:ilvl="0" w:tplc="26481B38">
      <w:start w:val="1"/>
      <w:numFmt w:val="bullet"/>
      <w:lvlText w:val=""/>
      <w:lvlPicBulletId w:val="0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0842A5"/>
    <w:multiLevelType w:val="hybridMultilevel"/>
    <w:tmpl w:val="DAE03C34"/>
    <w:lvl w:ilvl="0" w:tplc="04190001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C57"/>
    <w:rsid w:val="000505ED"/>
    <w:rsid w:val="00055573"/>
    <w:rsid w:val="001A0688"/>
    <w:rsid w:val="001F2475"/>
    <w:rsid w:val="00244E5E"/>
    <w:rsid w:val="002C5265"/>
    <w:rsid w:val="003D6A1E"/>
    <w:rsid w:val="003E24BD"/>
    <w:rsid w:val="004303FF"/>
    <w:rsid w:val="00482206"/>
    <w:rsid w:val="004F0D10"/>
    <w:rsid w:val="00514EC4"/>
    <w:rsid w:val="005838C8"/>
    <w:rsid w:val="0059023C"/>
    <w:rsid w:val="005A501A"/>
    <w:rsid w:val="005B4600"/>
    <w:rsid w:val="005D197B"/>
    <w:rsid w:val="00694A39"/>
    <w:rsid w:val="006C182C"/>
    <w:rsid w:val="00742437"/>
    <w:rsid w:val="007658AF"/>
    <w:rsid w:val="00796CAC"/>
    <w:rsid w:val="007C2C1D"/>
    <w:rsid w:val="00822340"/>
    <w:rsid w:val="00832508"/>
    <w:rsid w:val="00850B3D"/>
    <w:rsid w:val="008A5872"/>
    <w:rsid w:val="008F2C57"/>
    <w:rsid w:val="00A015E6"/>
    <w:rsid w:val="00A02ADB"/>
    <w:rsid w:val="00A302DE"/>
    <w:rsid w:val="00A35D87"/>
    <w:rsid w:val="00A65E7B"/>
    <w:rsid w:val="00A662E4"/>
    <w:rsid w:val="00A9075D"/>
    <w:rsid w:val="00AD2DA6"/>
    <w:rsid w:val="00B02247"/>
    <w:rsid w:val="00B128DD"/>
    <w:rsid w:val="00B41CF0"/>
    <w:rsid w:val="00B42A3A"/>
    <w:rsid w:val="00BC4857"/>
    <w:rsid w:val="00C94535"/>
    <w:rsid w:val="00D85BE0"/>
    <w:rsid w:val="00D85DD9"/>
    <w:rsid w:val="00DD20F4"/>
    <w:rsid w:val="00F46225"/>
    <w:rsid w:val="00F8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876EFA05-C0A6-42E6-861A-1B3437FD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Технический прогресс в машиностроении выдвигает все более жесткие требования к качеству литых изделий</vt:lpstr>
    </vt:vector>
  </TitlesOfParts>
  <Company>УралНИТИ</Company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Технический прогресс в машиностроении выдвигает все более жесткие требования к качеству литых изделий</dc:title>
  <dc:subject/>
  <dc:creator>111</dc:creator>
  <cp:keywords/>
  <dc:description/>
  <cp:lastModifiedBy>admin</cp:lastModifiedBy>
  <cp:revision>2</cp:revision>
  <cp:lastPrinted>2010-02-11T05:00:00Z</cp:lastPrinted>
  <dcterms:created xsi:type="dcterms:W3CDTF">2014-04-08T16:10:00Z</dcterms:created>
  <dcterms:modified xsi:type="dcterms:W3CDTF">2014-04-08T16:10:00Z</dcterms:modified>
</cp:coreProperties>
</file>