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C4" w:rsidRDefault="003A7B76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t xml:space="preserve">Министерство образования Украины </w:t>
      </w:r>
    </w:p>
    <w:p w:rsidR="00314AC4" w:rsidRDefault="003A7B76">
      <w:pPr>
        <w:keepNext/>
        <w:jc w:val="center"/>
        <w:rPr>
          <w:sz w:val="40"/>
          <w:lang w:val="en-US"/>
        </w:rPr>
      </w:pPr>
      <w:r>
        <w:rPr>
          <w:sz w:val="40"/>
        </w:rPr>
        <w:t>Харьковский Бизнес – Колледж</w:t>
      </w:r>
    </w:p>
    <w:p w:rsidR="00314AC4" w:rsidRDefault="003A7B76">
      <w:pPr>
        <w:keepNext/>
        <w:jc w:val="center"/>
        <w:rPr>
          <w:sz w:val="40"/>
        </w:rPr>
      </w:pPr>
      <w:r>
        <w:rPr>
          <w:sz w:val="40"/>
        </w:rPr>
        <w:t xml:space="preserve">Факультет довузовской подготовки </w:t>
      </w:r>
    </w:p>
    <w:p w:rsidR="00314AC4" w:rsidRDefault="003A7B7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Реферат </w:t>
      </w:r>
    </w:p>
    <w:p w:rsidR="00314AC4" w:rsidRDefault="003A7B7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en-US"/>
        </w:rPr>
      </w:pPr>
      <w:r>
        <w:rPr>
          <w:sz w:val="40"/>
        </w:rPr>
        <w:t>на тему:</w:t>
      </w:r>
    </w:p>
    <w:p w:rsidR="00314AC4" w:rsidRDefault="0042564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/>
          <w:sz w:val="56"/>
          <w:lang w:val="ru-RU"/>
        </w:rPr>
      </w:pPr>
      <w:r>
        <w:rPr>
          <w:i/>
          <w:noProof/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0.7pt;margin-top:61.7pt;width:302pt;height:217.3pt;z-index:251656192;mso-position-horizontal:absolute;mso-position-horizontal-relative:text;mso-position-vertical:absolute;mso-position-vertical-relative:text" o:allowincell="f" filled="f" stroked="f">
            <v:textbox>
              <w:txbxContent>
                <w:p w:rsidR="00314AC4" w:rsidRDefault="0042564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87.25pt;height:209.25pt" fillcolor="window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3A7B76">
        <w:rPr>
          <w:rFonts w:ascii="Times New Roman" w:hAnsi="Times New Roman"/>
          <w:sz w:val="56"/>
          <w:lang w:val="en-US"/>
        </w:rPr>
        <w:t>“</w:t>
      </w:r>
      <w:r w:rsidR="003A7B76">
        <w:rPr>
          <w:rFonts w:ascii="Times New Roman" w:hAnsi="Times New Roman"/>
          <w:sz w:val="56"/>
          <w:lang w:val="ru-RU"/>
        </w:rPr>
        <w:t xml:space="preserve">Полуфабрикаты из рыбы </w:t>
      </w:r>
    </w:p>
    <w:p w:rsidR="00314AC4" w:rsidRDefault="003A7B76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/>
          <w:i/>
          <w:sz w:val="72"/>
          <w:lang w:val="en-US"/>
        </w:rPr>
      </w:pPr>
      <w:r>
        <w:rPr>
          <w:rFonts w:ascii="Times New Roman" w:hAnsi="Times New Roman"/>
          <w:sz w:val="56"/>
          <w:lang w:val="ru-RU"/>
        </w:rPr>
        <w:t>и блюда из неё</w:t>
      </w:r>
      <w:r>
        <w:rPr>
          <w:rFonts w:ascii="Times New Roman" w:hAnsi="Times New Roman"/>
          <w:sz w:val="56"/>
          <w:lang w:val="en-US"/>
        </w:rPr>
        <w:t>”</w:t>
      </w:r>
    </w:p>
    <w:p w:rsidR="00314AC4" w:rsidRDefault="00314AC4">
      <w:pPr>
        <w:keepNext/>
        <w:spacing w:line="360" w:lineRule="auto"/>
        <w:jc w:val="center"/>
        <w:rPr>
          <w:i/>
          <w:sz w:val="72"/>
        </w:rPr>
      </w:pPr>
    </w:p>
    <w:p w:rsidR="00314AC4" w:rsidRDefault="00314AC4">
      <w:pPr>
        <w:keepNext/>
        <w:spacing w:line="360" w:lineRule="auto"/>
        <w:jc w:val="center"/>
        <w:rPr>
          <w:i/>
          <w:sz w:val="72"/>
        </w:rPr>
      </w:pPr>
    </w:p>
    <w:p w:rsidR="00314AC4" w:rsidRDefault="00314AC4">
      <w:pPr>
        <w:keepNext/>
        <w:spacing w:line="360" w:lineRule="auto"/>
        <w:jc w:val="center"/>
        <w:rPr>
          <w:i/>
          <w:sz w:val="72"/>
        </w:rPr>
      </w:pPr>
    </w:p>
    <w:p w:rsidR="00314AC4" w:rsidRDefault="00314AC4">
      <w:pPr>
        <w:keepNext/>
        <w:ind w:left="5041"/>
        <w:rPr>
          <w:i/>
          <w:position w:val="-6"/>
          <w:sz w:val="40"/>
        </w:rPr>
      </w:pPr>
    </w:p>
    <w:p w:rsidR="00314AC4" w:rsidRDefault="00314AC4">
      <w:pPr>
        <w:keepNext/>
        <w:ind w:left="5760"/>
        <w:rPr>
          <w:i/>
          <w:position w:val="-6"/>
          <w:sz w:val="40"/>
        </w:rPr>
      </w:pPr>
    </w:p>
    <w:p w:rsidR="00314AC4" w:rsidRDefault="003A7B76">
      <w:pPr>
        <w:keepNext/>
        <w:ind w:left="5760"/>
        <w:rPr>
          <w:b/>
          <w:position w:val="-6"/>
          <w:sz w:val="40"/>
        </w:rPr>
      </w:pPr>
      <w:r>
        <w:rPr>
          <w:b/>
          <w:position w:val="-6"/>
          <w:sz w:val="40"/>
        </w:rPr>
        <w:t>Выполнил:</w:t>
      </w:r>
    </w:p>
    <w:p w:rsidR="00314AC4" w:rsidRDefault="003A7B76">
      <w:pPr>
        <w:keepNext/>
        <w:ind w:left="5760"/>
        <w:rPr>
          <w:i/>
          <w:position w:val="-6"/>
          <w:sz w:val="36"/>
        </w:rPr>
      </w:pPr>
      <w:r>
        <w:rPr>
          <w:i/>
          <w:position w:val="-6"/>
          <w:sz w:val="36"/>
        </w:rPr>
        <w:t>студент гр. ККП</w:t>
      </w:r>
    </w:p>
    <w:p w:rsidR="00314AC4" w:rsidRDefault="003A7B76">
      <w:pPr>
        <w:keepNext/>
        <w:ind w:left="5760"/>
        <w:rPr>
          <w:i/>
          <w:position w:val="-6"/>
          <w:sz w:val="36"/>
        </w:rPr>
      </w:pPr>
      <w:r>
        <w:rPr>
          <w:i/>
          <w:position w:val="-6"/>
          <w:sz w:val="36"/>
        </w:rPr>
        <w:t>Лохоня С.А.</w:t>
      </w:r>
    </w:p>
    <w:p w:rsidR="00314AC4" w:rsidRDefault="003A7B76">
      <w:pPr>
        <w:keepNext/>
        <w:ind w:left="5760"/>
        <w:rPr>
          <w:b/>
          <w:position w:val="-6"/>
          <w:sz w:val="36"/>
        </w:rPr>
      </w:pPr>
      <w:r>
        <w:rPr>
          <w:b/>
          <w:position w:val="-6"/>
          <w:sz w:val="36"/>
        </w:rPr>
        <w:t>Проверил:</w:t>
      </w:r>
    </w:p>
    <w:p w:rsidR="00314AC4" w:rsidRDefault="003A7B7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760"/>
      </w:pPr>
      <w:r>
        <w:rPr>
          <w:sz w:val="36"/>
        </w:rPr>
        <w:t>Боженко Г.В.</w:t>
      </w:r>
    </w:p>
    <w:p w:rsidR="00314AC4" w:rsidRDefault="00314AC4"/>
    <w:p w:rsidR="00314AC4" w:rsidRDefault="00314AC4"/>
    <w:p w:rsidR="00314AC4" w:rsidRDefault="00314AC4"/>
    <w:p w:rsidR="00314AC4" w:rsidRDefault="00314AC4"/>
    <w:p w:rsidR="00314AC4" w:rsidRDefault="00314AC4"/>
    <w:p w:rsidR="00314AC4" w:rsidRDefault="00314AC4"/>
    <w:p w:rsidR="00314AC4" w:rsidRDefault="003A7B7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 w:val="0"/>
          <w:sz w:val="32"/>
          <w:lang w:val="ru-RU"/>
        </w:rPr>
      </w:pPr>
      <w:r>
        <w:rPr>
          <w:i w:val="0"/>
        </w:rPr>
        <w:t>Харьков   2000</w:t>
      </w:r>
    </w:p>
    <w:p w:rsidR="00314AC4" w:rsidRDefault="003A7B76">
      <w:pPr>
        <w:jc w:val="center"/>
        <w:rPr>
          <w:rStyle w:val="a3"/>
          <w:sz w:val="28"/>
        </w:rPr>
      </w:pPr>
      <w:r>
        <w:rPr>
          <w:i/>
          <w:sz w:val="32"/>
        </w:rPr>
        <w:br w:type="page"/>
      </w:r>
      <w:r>
        <w:rPr>
          <w:rStyle w:val="a3"/>
          <w:sz w:val="28"/>
        </w:rPr>
        <w:lastRenderedPageBreak/>
        <w:t>РЫБА И РЫБНЫЕ ПРОДУКТЫ</w:t>
      </w:r>
    </w:p>
    <w:p w:rsidR="00314AC4" w:rsidRDefault="00314AC4">
      <w:pPr>
        <w:jc w:val="both"/>
        <w:rPr>
          <w:sz w:val="28"/>
        </w:rPr>
      </w:pPr>
    </w:p>
    <w:p w:rsidR="00314AC4" w:rsidRDefault="003A7B76">
      <w:pPr>
        <w:pStyle w:val="a4"/>
        <w:rPr>
          <w:rStyle w:val="a3"/>
          <w:rFonts w:ascii="Arial" w:hAnsi="Arial"/>
          <w:color w:val="FFFFFF"/>
        </w:rPr>
      </w:pPr>
      <w:r>
        <w:rPr>
          <w:sz w:val="24"/>
        </w:rPr>
        <w:t>РЫБНЫЕ ПРОДУКТЫ, получают в результате переработки объектов рыболовного промысла (рыбы, млекопитающих, беспозвоночных, водорослей). Пищевые рыбные продукты (рыба составляет ок. 90%) потребляются в свежем (для сохранения обычно замораживаются), соленом, копченом, сушеном, консервированном виде. Медицинские рыбные продукты (жиры, витаминные препараты) получают из печени тресковых и др. Кормовые и технические рыбные продукты рыбная мука, клей, гуанин, жемчужный пат.</w:t>
      </w:r>
      <w:r>
        <w:rPr>
          <w:rStyle w:val="a3"/>
          <w:rFonts w:ascii="Arial" w:hAnsi="Arial"/>
          <w:color w:val="FFFFFF"/>
        </w:rPr>
        <w:t>НЫЕ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8"/>
          <w:u w:val="single"/>
        </w:rPr>
        <w:t>Рыбный полуфабрикат</w:t>
      </w:r>
      <w:r>
        <w:rPr>
          <w:b/>
          <w:sz w:val="28"/>
        </w:rPr>
        <w:t xml:space="preserve"> -</w:t>
      </w:r>
      <w:r>
        <w:rPr>
          <w:b/>
          <w:sz w:val="24"/>
        </w:rPr>
        <w:t xml:space="preserve"> </w:t>
      </w:r>
      <w:r>
        <w:rPr>
          <w:sz w:val="24"/>
        </w:rPr>
        <w:t>это</w:t>
      </w:r>
      <w:r>
        <w:rPr>
          <w:b/>
          <w:sz w:val="24"/>
        </w:rPr>
        <w:t xml:space="preserve"> </w:t>
      </w:r>
      <w:r>
        <w:rPr>
          <w:sz w:val="24"/>
        </w:rPr>
        <w:t xml:space="preserve">рыба или части ее, приготовленные для кулинарной обработки. 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Рыбный фарш: </w:t>
      </w:r>
      <w:r>
        <w:rPr>
          <w:sz w:val="24"/>
        </w:rPr>
        <w:t>Измельченная рыба, подвергнутая предварительно обработке.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Жаброванная рыба: </w:t>
      </w:r>
      <w:r>
        <w:rPr>
          <w:sz w:val="24"/>
        </w:rPr>
        <w:t>Рыба, у которой удалены жабры или жабры и часть внутренностей.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Зябренная рыба:</w:t>
      </w:r>
      <w:r>
        <w:rPr>
          <w:sz w:val="24"/>
        </w:rPr>
        <w:t xml:space="preserve"> Рыба, у которой удалены грудные плавники вместе с прилегающей частью брюшка, калтычком и частью внутренностей.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Полупотрошеная рыба: </w:t>
      </w:r>
      <w:r>
        <w:rPr>
          <w:sz w:val="24"/>
        </w:rPr>
        <w:t>Рыба, у которой через поперечный разрез у грудных плавников удален желудок с частью кишечника.</w:t>
      </w:r>
    </w:p>
    <w:p w:rsidR="00314AC4" w:rsidRDefault="003A7B76">
      <w:pPr>
        <w:ind w:firstLine="720"/>
        <w:jc w:val="both"/>
        <w:rPr>
          <w:b/>
          <w:sz w:val="28"/>
        </w:rPr>
      </w:pPr>
      <w:r>
        <w:rPr>
          <w:b/>
          <w:sz w:val="24"/>
        </w:rPr>
        <w:t xml:space="preserve">Потрошеная рыба с головой: </w:t>
      </w:r>
      <w:r>
        <w:rPr>
          <w:sz w:val="24"/>
        </w:rPr>
        <w:t>Рыба, разрезанная по брюшку между грудными плавниками от калтычка до анального отверстия, с удаленными внутренностями, икрой или молоками, зачищенными сгустками крови.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Обезглавленная рыба:</w:t>
      </w:r>
      <w:r>
        <w:rPr>
          <w:sz w:val="24"/>
        </w:rPr>
        <w:t xml:space="preserve"> Рыба, у которой ровным срезом удалена голова с пучком внутренностей.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Обезглавленная потрошеная рыба:</w:t>
      </w:r>
      <w:r>
        <w:rPr>
          <w:sz w:val="24"/>
        </w:rPr>
        <w:t xml:space="preserve"> Обезглавленная рыба, разрезанная по брюшку до анального отверстия, с удаленными внутренностями, икрой или молоками, зачищенными сгустками крови.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Тушка рыбы: </w:t>
      </w:r>
      <w:r>
        <w:rPr>
          <w:sz w:val="24"/>
        </w:rPr>
        <w:t>Рыба, обезглавленная или</w:t>
      </w:r>
      <w:r>
        <w:rPr>
          <w:b/>
          <w:sz w:val="24"/>
        </w:rPr>
        <w:t xml:space="preserve"> </w:t>
      </w:r>
      <w:r>
        <w:rPr>
          <w:sz w:val="24"/>
        </w:rPr>
        <w:t>обезглавленная потрошеная</w:t>
      </w:r>
      <w:r>
        <w:rPr>
          <w:b/>
          <w:sz w:val="24"/>
        </w:rPr>
        <w:t xml:space="preserve"> </w:t>
      </w:r>
      <w:r>
        <w:rPr>
          <w:sz w:val="24"/>
        </w:rPr>
        <w:t>без хвостового плавника.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Тушка рыбы спецразделки:</w:t>
      </w:r>
      <w:r>
        <w:rPr>
          <w:sz w:val="24"/>
        </w:rPr>
        <w:t xml:space="preserve"> Тушка рыбы без плавников, плечевых костей и черной пленки.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Кусок рыбы:</w:t>
      </w:r>
      <w:r>
        <w:rPr>
          <w:sz w:val="24"/>
        </w:rPr>
        <w:t xml:space="preserve"> Часть тушки потрошеной рыбы, отделенная поперечным разрезом. 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Кусочки рыбы: </w:t>
      </w:r>
      <w:r>
        <w:rPr>
          <w:sz w:val="24"/>
        </w:rPr>
        <w:t>Часть тушки потрошеной рыбы определенной толщины, нарезанные поперек.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Филе рыбы: </w:t>
      </w:r>
      <w:r>
        <w:rPr>
          <w:sz w:val="24"/>
        </w:rPr>
        <w:t>Половина разрезанной продольно обезглавленной потрошеной рыбы, с удаленными позвоночником, плавниками, черной пленкой.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Спинка рыбы:</w:t>
      </w:r>
      <w:r>
        <w:rPr>
          <w:sz w:val="24"/>
        </w:rPr>
        <w:t xml:space="preserve"> Рыба, с удаленными брюшной частью, внутренностями и зачищенными сгустками крови.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Полуспинка:</w:t>
      </w:r>
      <w:r>
        <w:rPr>
          <w:sz w:val="24"/>
        </w:rPr>
        <w:t xml:space="preserve"> Спинка рыбы без головы, разрезанная вдоль позвоночника на две продольные половины.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Боковник:</w:t>
      </w:r>
      <w:r>
        <w:rPr>
          <w:sz w:val="24"/>
        </w:rPr>
        <w:t xml:space="preserve"> Обезглавленная потрошеная рыба, без плавников и хвостовой части, разрезанная по длине вдоль позвоночника на две продольные половины.</w:t>
      </w:r>
    </w:p>
    <w:p w:rsidR="00314AC4" w:rsidRDefault="003A7B76">
      <w:pPr>
        <w:ind w:firstLine="720"/>
        <w:jc w:val="both"/>
        <w:rPr>
          <w:b/>
          <w:sz w:val="28"/>
        </w:rPr>
      </w:pPr>
      <w:r>
        <w:rPr>
          <w:b/>
          <w:sz w:val="24"/>
        </w:rPr>
        <w:t xml:space="preserve">Боковина: </w:t>
      </w:r>
      <w:r>
        <w:rPr>
          <w:sz w:val="24"/>
        </w:rPr>
        <w:t>Брюшная часть филе рыбы с реберными костями, отделенная срезом вдоль выше боковой линии на 2-3 см.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Пласт: </w:t>
      </w:r>
      <w:r>
        <w:rPr>
          <w:sz w:val="24"/>
        </w:rPr>
        <w:t>Рыба с головой, разрезанная по спинке вдоль позвоночника от верхней губы до хвостового плавника с удаленными внутренностями, икрой или молоками, зачищенными сгустками крови.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Полупласт:</w:t>
      </w:r>
      <w:r>
        <w:rPr>
          <w:sz w:val="24"/>
        </w:rPr>
        <w:t xml:space="preserve"> Рыба, разрезанная по спинке вдоль позвоночника от правого глаза до хвостового плавника, с удаленными внутренностями икрой или молоками, зачищенными сгустками крови.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Ломтики рыбы:</w:t>
      </w:r>
      <w:r>
        <w:rPr>
          <w:sz w:val="24"/>
        </w:rPr>
        <w:t xml:space="preserve"> Филе рыбы без кожи, разрезанное на части определенной толщины.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Стокфиск: </w:t>
      </w:r>
      <w:r>
        <w:rPr>
          <w:sz w:val="24"/>
        </w:rPr>
        <w:t>Продукт, полученный в результате сушки нежирной несоленой рыбы, разделанной на пласт.</w:t>
      </w:r>
    </w:p>
    <w:p w:rsidR="00314AC4" w:rsidRDefault="003A7B76">
      <w:pPr>
        <w:ind w:firstLine="720"/>
        <w:jc w:val="both"/>
        <w:rPr>
          <w:b/>
          <w:sz w:val="28"/>
        </w:rPr>
      </w:pPr>
      <w:r>
        <w:rPr>
          <w:b/>
          <w:sz w:val="24"/>
        </w:rPr>
        <w:t xml:space="preserve">Сублимированные рыбные продукты: </w:t>
      </w:r>
      <w:r>
        <w:rPr>
          <w:sz w:val="24"/>
        </w:rPr>
        <w:t>Обезвоженные рыбные продукты, получаемые в результате сушки под вакуумом при низких температурах.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Рыбный порошок:</w:t>
      </w:r>
      <w:r>
        <w:rPr>
          <w:sz w:val="24"/>
        </w:rPr>
        <w:t xml:space="preserve"> Тонко измельченная мышечная ткань, высушенная, с выраженным рыбным запахом и вкусом.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Рыбная крупка:</w:t>
      </w:r>
      <w:r>
        <w:rPr>
          <w:sz w:val="24"/>
        </w:rPr>
        <w:t xml:space="preserve"> Высушенный пищевой рыбный фарш.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8"/>
          <w:u w:val="single"/>
        </w:rPr>
        <w:t>Рыбное изделие</w:t>
      </w:r>
      <w:r>
        <w:rPr>
          <w:b/>
          <w:sz w:val="24"/>
        </w:rPr>
        <w:t xml:space="preserve"> - </w:t>
      </w:r>
      <w:r>
        <w:rPr>
          <w:sz w:val="24"/>
        </w:rPr>
        <w:t xml:space="preserve"> это рыба или продукты из нее, готовые к употреблению без дополнительной обработки. 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Рыбная паста: </w:t>
      </w:r>
      <w:r>
        <w:rPr>
          <w:sz w:val="24"/>
        </w:rPr>
        <w:t>Тонко измельченный рыбный фарш с добавлением пищевых добавок, пряностей, консервантов.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Балычные изделия: </w:t>
      </w:r>
      <w:r>
        <w:rPr>
          <w:sz w:val="24"/>
        </w:rPr>
        <w:t>Рыбные изделия из жирных и ценных видов рыб балычной разделки, приготовленные способом холодного копчения, вяления или посола.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Соленая рыба: </w:t>
      </w:r>
      <w:r>
        <w:rPr>
          <w:sz w:val="24"/>
        </w:rPr>
        <w:t>Рыба, обработанная поваренной солью или раствором поваренной соли в воде.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Рыба пряного посола:</w:t>
      </w:r>
      <w:r>
        <w:rPr>
          <w:sz w:val="24"/>
        </w:rPr>
        <w:t xml:space="preserve"> Рыба, обработанная смесью поваренной соли, пряностей и сахара.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Маринованная рыба:</w:t>
      </w:r>
      <w:r>
        <w:rPr>
          <w:sz w:val="24"/>
        </w:rPr>
        <w:t xml:space="preserve"> Рыба, обработанная смесью поваренной соли, сахара, пряностей и уксусной кислоты.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Рыба специального посола:</w:t>
      </w:r>
      <w:r>
        <w:rPr>
          <w:sz w:val="24"/>
        </w:rPr>
        <w:t xml:space="preserve"> Рыба, обработанная смесью поваренной соли и сахара.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Сушеная рыба:</w:t>
      </w:r>
      <w:r>
        <w:rPr>
          <w:sz w:val="24"/>
        </w:rPr>
        <w:t xml:space="preserve"> Рыба, обезвоженная в результате сушки до определенной массовой доли влаги.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Солено-сушеная рыба:</w:t>
      </w:r>
      <w:r>
        <w:rPr>
          <w:sz w:val="24"/>
        </w:rPr>
        <w:t xml:space="preserve"> Продукт, полученный в результате горячей сушки нежирной, предварительно посоленной рыбы.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Вяленая рыба: </w:t>
      </w:r>
      <w:r>
        <w:rPr>
          <w:sz w:val="24"/>
        </w:rPr>
        <w:t>Частично обезвоженная в процессе вяления соленая</w:t>
      </w:r>
      <w:r>
        <w:rPr>
          <w:b/>
          <w:sz w:val="24"/>
        </w:rPr>
        <w:t xml:space="preserve"> </w:t>
      </w:r>
      <w:r>
        <w:rPr>
          <w:sz w:val="24"/>
        </w:rPr>
        <w:t xml:space="preserve">рыба, обладающая плотной, твердой консистенцией и свойствами созревшего продукта. 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Провесная рыбы:</w:t>
      </w:r>
      <w:r>
        <w:rPr>
          <w:sz w:val="24"/>
        </w:rPr>
        <w:t xml:space="preserve"> Частично обезвоженная путем сушки подсоленная рыба, обладающая слегка уплотненной сочной консистенцией и свойствами созревшего продукта. 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Копченая рыбопродукция:</w:t>
      </w:r>
      <w:r>
        <w:rPr>
          <w:sz w:val="24"/>
        </w:rPr>
        <w:t xml:space="preserve"> Рыбный продукт, полученный в процессе посола и обработки в коптильной среде при определенной температуре до получения цвета поверхности от светло-золотистого до темно-золотистого со специфическим вкусом и запахом копчености.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Рыбопродукция холодного копчения: </w:t>
      </w:r>
      <w:r>
        <w:rPr>
          <w:sz w:val="24"/>
        </w:rPr>
        <w:t>Рыбный продукт, частично обезвоженный, от сочной до плотной консистенции, полученный в результате обработки рыбы холодным копчением.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Рыбопродукция горячего копчения: </w:t>
      </w:r>
      <w:r>
        <w:rPr>
          <w:sz w:val="24"/>
        </w:rPr>
        <w:t xml:space="preserve">Рыбный продукт, от нежной, сочной до плотной консистенции, доведенный до полной кулинарной готовности в результате обработки рыбы горячим копчением. 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Икра: </w:t>
      </w:r>
      <w:r>
        <w:rPr>
          <w:sz w:val="24"/>
        </w:rPr>
        <w:t>Продукт, полученный из ястыка рыбы или икры-зерна.</w:t>
      </w:r>
    </w:p>
    <w:p w:rsidR="00314AC4" w:rsidRDefault="003A7B76">
      <w:pPr>
        <w:jc w:val="both"/>
        <w:rPr>
          <w:sz w:val="24"/>
        </w:rPr>
      </w:pPr>
      <w:r>
        <w:rPr>
          <w:rStyle w:val="a3"/>
          <w:rFonts w:ascii="Arial" w:hAnsi="Arial"/>
          <w:color w:val="FFFFFF"/>
        </w:rPr>
        <w:t xml:space="preserve"> ПРОД  </w:t>
      </w:r>
      <w:r>
        <w:rPr>
          <w:b/>
          <w:sz w:val="24"/>
        </w:rPr>
        <w:t>Зернистая икра:</w:t>
      </w:r>
      <w:r>
        <w:rPr>
          <w:sz w:val="24"/>
        </w:rPr>
        <w:t xml:space="preserve"> Икра, приготовленная из икры-зерна рыб семейства осетровых, лососевых, обработанная поваренной солью или раствором поваренной соли. 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Паюсная икра:</w:t>
      </w:r>
      <w:r>
        <w:rPr>
          <w:sz w:val="24"/>
        </w:rPr>
        <w:t xml:space="preserve"> Икра, приготовленная из икры-зерна осетровых рыб посолом в подогретом насыщенном растворе поваренной соли с последующим прессованием до однородной сплошной массы. 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>Соленая пробойная икра:</w:t>
      </w:r>
      <w:r>
        <w:rPr>
          <w:sz w:val="24"/>
        </w:rPr>
        <w:t xml:space="preserve"> Икра-зерно рыб, кроме осетровых и лососевых, обработанная поваренной солью или раствором поваренной соли. </w:t>
      </w:r>
    </w:p>
    <w:p w:rsidR="00314AC4" w:rsidRDefault="003A7B76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Деликатесная соленая икра: </w:t>
      </w:r>
      <w:r>
        <w:rPr>
          <w:sz w:val="24"/>
        </w:rPr>
        <w:t>Соленая пробойная икра с пищевыми добавками, улучшающими вкусовые качества.</w:t>
      </w:r>
    </w:p>
    <w:p w:rsidR="00314AC4" w:rsidRDefault="00314AC4">
      <w:pPr>
        <w:ind w:firstLine="720"/>
        <w:jc w:val="both"/>
      </w:pPr>
    </w:p>
    <w:p w:rsidR="00314AC4" w:rsidRDefault="003A7B76">
      <w:pPr>
        <w:pStyle w:val="4"/>
      </w:pPr>
      <w:r>
        <w:t>БЛЮДА ИЗ РЫБЫ</w:t>
      </w:r>
    </w:p>
    <w:p w:rsidR="00314AC4" w:rsidRDefault="00314AC4"/>
    <w:p w:rsidR="00314AC4" w:rsidRDefault="003A7B76">
      <w:pPr>
        <w:pStyle w:val="4"/>
      </w:pPr>
      <w:r>
        <w:t>Судак</w:t>
      </w:r>
    </w:p>
    <w:p w:rsidR="00314AC4" w:rsidRDefault="00425641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_x0000_s1029" type="#_x0000_t202" style="position:absolute;left:0;text-align:left;margin-left:66.05pt;margin-top:7.3pt;width:352.65pt;height:124.35pt;z-index:251657216;mso-position-horizontal:absolute;mso-position-horizontal-relative:text;mso-position-vertical:absolute;mso-position-vertical-relative:text" o:allowincell="f" filled="f" stroked="f">
            <v:textbox>
              <w:txbxContent>
                <w:p w:rsidR="00314AC4" w:rsidRDefault="00425641">
                  <w:r>
                    <w:pict>
                      <v:shape id="_x0000_i1028" type="#_x0000_t75" style="width:337.5pt;height:116.25pt" fillcolor="window">
                        <v:imagedata r:id="rId8" o:title=""/>
                      </v:shape>
                    </w:pict>
                  </w:r>
                </w:p>
              </w:txbxContent>
            </v:textbox>
            <w10:wrap type="topAndBottom"/>
            <w10:anchorlock/>
          </v:shape>
        </w:pict>
      </w:r>
    </w:p>
    <w:p w:rsidR="00314AC4" w:rsidRDefault="003A7B76">
      <w:pPr>
        <w:pStyle w:val="5"/>
      </w:pPr>
      <w:r>
        <w:t>Судак, жаренный на решете</w:t>
      </w:r>
    </w:p>
    <w:p w:rsidR="00314AC4" w:rsidRDefault="003A7B76">
      <w:pPr>
        <w:numPr>
          <w:ilvl w:val="0"/>
          <w:numId w:val="1"/>
        </w:numPr>
        <w:rPr>
          <w:b/>
          <w:sz w:val="24"/>
        </w:rPr>
      </w:pPr>
      <w:r>
        <w:rPr>
          <w:rStyle w:val="a3"/>
          <w:b w:val="0"/>
          <w:sz w:val="24"/>
        </w:rPr>
        <w:t xml:space="preserve"> Филе судака с кожей посыпать солью и перцем, смочить растопленным сливочным маслом, запанировать в крошку белого хлеба, сбрызнуть маслом, положить на разогретую над горящими углями и смазанныю шпигом решетку и обжарить с обеих сторон. Если за время образования поджаристой корочки рыба не прожарилась, поставить ее в жарочный шкаф.</w:t>
      </w:r>
    </w:p>
    <w:p w:rsidR="00314AC4" w:rsidRDefault="003A7B76">
      <w:pPr>
        <w:numPr>
          <w:ilvl w:val="0"/>
          <w:numId w:val="1"/>
        </w:numPr>
        <w:rPr>
          <w:b/>
          <w:sz w:val="24"/>
        </w:rPr>
      </w:pPr>
      <w:r>
        <w:rPr>
          <w:rStyle w:val="a3"/>
          <w:b w:val="0"/>
          <w:sz w:val="24"/>
        </w:rPr>
        <w:t>Готовую рыбу подать с жареным картофелем; на рыбу положить ломтик лимона либо подать отдельно соус майонез с корнишонами.</w:t>
      </w:r>
    </w:p>
    <w:p w:rsidR="00314AC4" w:rsidRDefault="003A7B76">
      <w:pPr>
        <w:pStyle w:val="a5"/>
        <w:rPr>
          <w:rStyle w:val="a3"/>
          <w:b w:val="0"/>
          <w:i/>
          <w:color w:val="FF0000"/>
        </w:rPr>
      </w:pPr>
      <w:r>
        <w:rPr>
          <w:rStyle w:val="a3"/>
          <w:b w:val="0"/>
          <w:i/>
          <w:color w:val="FF0000"/>
        </w:rPr>
        <w:t>Рыба 150, масло сливочное 20, крошки белого хлеба 20, гарнир 100, соус 50 или лимон 1/10 шт., перец.</w:t>
      </w:r>
    </w:p>
    <w:p w:rsidR="00314AC4" w:rsidRDefault="00314AC4">
      <w:pPr>
        <w:pStyle w:val="a5"/>
        <w:rPr>
          <w:rStyle w:val="a3"/>
          <w:b w:val="0"/>
          <w:i/>
          <w:color w:val="FF0000"/>
        </w:rPr>
      </w:pPr>
    </w:p>
    <w:p w:rsidR="00314AC4" w:rsidRDefault="003A7B76">
      <w:pPr>
        <w:pStyle w:val="5"/>
        <w:rPr>
          <w:b/>
        </w:rPr>
      </w:pPr>
      <w:r>
        <w:rPr>
          <w:rStyle w:val="a3"/>
          <w:b w:val="0"/>
        </w:rPr>
        <w:t>Судак, запеченный с цветной капустой под молочным соусом</w:t>
      </w:r>
    </w:p>
    <w:p w:rsidR="00314AC4" w:rsidRDefault="003A7B7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rStyle w:val="a3"/>
          <w:b w:val="0"/>
          <w:sz w:val="24"/>
        </w:rPr>
        <w:t>Сварить в подсоленной воде цветную капусту, разделить на отдельные соцветия, уложить в смазанную маслом сковороду. На капусту положить припущенные порционные куски рыбы. Бульон, оставшийся после припускания, уварить на половину и полить им рыбу и капусту, после чего залить молочным соусом средней густоты, посыпать тертым сыром, сбрызнуть маслом и запечь.</w:t>
      </w:r>
    </w:p>
    <w:p w:rsidR="00314AC4" w:rsidRDefault="003A7B76">
      <w:pPr>
        <w:pStyle w:val="a5"/>
        <w:jc w:val="both"/>
        <w:rPr>
          <w:rStyle w:val="a3"/>
          <w:b w:val="0"/>
          <w:i/>
          <w:color w:val="FF0000"/>
        </w:rPr>
      </w:pPr>
      <w:r>
        <w:rPr>
          <w:rStyle w:val="a3"/>
          <w:b w:val="0"/>
          <w:i/>
          <w:color w:val="FF0000"/>
        </w:rPr>
        <w:t>Рыба 145, цветная капуста 150, масло сливочное 15, сыр 6, соус 150.</w:t>
      </w:r>
    </w:p>
    <w:p w:rsidR="00314AC4" w:rsidRDefault="00314AC4">
      <w:pPr>
        <w:pStyle w:val="7"/>
        <w:jc w:val="center"/>
        <w:rPr>
          <w:rStyle w:val="a3"/>
          <w:b w:val="0"/>
        </w:rPr>
      </w:pPr>
    </w:p>
    <w:p w:rsidR="00314AC4" w:rsidRDefault="003A7B76">
      <w:pPr>
        <w:pStyle w:val="7"/>
        <w:jc w:val="center"/>
        <w:rPr>
          <w:b/>
        </w:rPr>
      </w:pPr>
      <w:r>
        <w:rPr>
          <w:rStyle w:val="a3"/>
          <w:b w:val="0"/>
        </w:rPr>
        <w:t>Судак, запеченный в раковинах</w:t>
      </w:r>
    </w:p>
    <w:p w:rsidR="00314AC4" w:rsidRDefault="003A7B7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rStyle w:val="a3"/>
          <w:b w:val="0"/>
          <w:sz w:val="24"/>
        </w:rPr>
        <w:t>Филе судака нарезать по 3-4 кусочка на порцию и припустить вместе с нарезанными белыми грибами или шампиньонами, раковыми шейками или крабами. В готовую рыбу добавить небольшое количество белого соуса, аккуратно перемешать и положить горкой в смазанный маслом или сливочным маргарином раковины, залить молочным соусом средней густоты, посыпать тертым сыром, сбрызнуть маслом и запечь.</w:t>
      </w:r>
    </w:p>
    <w:p w:rsidR="00314AC4" w:rsidRDefault="003A7B7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rStyle w:val="a3"/>
          <w:b w:val="0"/>
          <w:sz w:val="24"/>
        </w:rPr>
        <w:t>Готовую рыбу полить растопленным маслом и украсить кусочками крабов или шляпками вареных грибов.</w:t>
      </w:r>
    </w:p>
    <w:p w:rsidR="00314AC4" w:rsidRDefault="003A7B76">
      <w:pPr>
        <w:pStyle w:val="a5"/>
        <w:jc w:val="both"/>
      </w:pPr>
      <w:r>
        <w:rPr>
          <w:rStyle w:val="a3"/>
          <w:b w:val="0"/>
          <w:i/>
          <w:color w:val="FF0000"/>
        </w:rPr>
        <w:t>Рыба 125, масло сливочное или маргарин сливочный 7, грибы 15, крабы 10, сыр 5, соус белый 25, соус молочный 100.</w:t>
      </w:r>
    </w:p>
    <w:p w:rsidR="00314AC4" w:rsidRDefault="00314AC4">
      <w:pPr>
        <w:pStyle w:val="a5"/>
        <w:jc w:val="both"/>
      </w:pPr>
    </w:p>
    <w:p w:rsidR="00314AC4" w:rsidRDefault="00425641">
      <w:pPr>
        <w:pStyle w:val="4"/>
        <w:rPr>
          <w:rStyle w:val="a3"/>
        </w:rPr>
      </w:pPr>
      <w:r>
        <w:rPr>
          <w:noProof/>
        </w:rPr>
        <w:pict>
          <v:shape id="_x0000_s1030" type="#_x0000_t202" style="position:absolute;left:0;text-align:left;margin-left:30.15pt;margin-top:33.2pt;width:410.15pt;height:122.25pt;z-index:251658240;mso-position-horizontal:absolute;mso-position-horizontal-relative:text;mso-position-vertical:absolute;mso-position-vertical-relative:text" o:allowincell="f" filled="f" stroked="f">
            <v:textbox>
              <w:txbxContent>
                <w:p w:rsidR="00314AC4" w:rsidRDefault="00425641">
                  <w:r>
                    <w:rPr>
                      <w:b/>
                    </w:rPr>
                    <w:pict>
                      <v:shape id="_x0000_i1030" type="#_x0000_t75" style="width:395.25pt;height:114pt" fillcolor="window">
                        <v:imagedata r:id="rId9" o:title=""/>
                      </v:shape>
                    </w:pict>
                  </w:r>
                </w:p>
              </w:txbxContent>
            </v:textbox>
            <w10:wrap type="topAndBottom"/>
            <w10:anchorlock/>
          </v:shape>
        </w:pict>
      </w:r>
      <w:r w:rsidR="003A7B76">
        <w:rPr>
          <w:rStyle w:val="a3"/>
        </w:rPr>
        <w:t xml:space="preserve">Щука </w:t>
      </w:r>
    </w:p>
    <w:p w:rsidR="00314AC4" w:rsidRDefault="00314AC4"/>
    <w:p w:rsidR="00314AC4" w:rsidRDefault="003A7B76">
      <w:pPr>
        <w:pStyle w:val="6"/>
        <w:rPr>
          <w:b/>
          <w:sz w:val="28"/>
        </w:rPr>
      </w:pPr>
      <w:r>
        <w:rPr>
          <w:rStyle w:val="a3"/>
          <w:b w:val="0"/>
          <w:i w:val="0"/>
          <w:sz w:val="28"/>
        </w:rPr>
        <w:t>Щука, фаршированная целиком</w:t>
      </w:r>
    </w:p>
    <w:p w:rsidR="00314AC4" w:rsidRDefault="003A7B76">
      <w:pPr>
        <w:numPr>
          <w:ilvl w:val="0"/>
          <w:numId w:val="1"/>
        </w:numPr>
        <w:rPr>
          <w:b/>
          <w:i/>
          <w:sz w:val="24"/>
        </w:rPr>
      </w:pPr>
      <w:r>
        <w:rPr>
          <w:rStyle w:val="a3"/>
          <w:b w:val="0"/>
          <w:i/>
          <w:sz w:val="24"/>
        </w:rPr>
        <w:t>При фаршировании целиком у щуки после очистки от чешуи и промывки в холодной воде прорезать кожу вокруг головы, затем, отделив ее пальцами от мяса, аккуратно содрать. У хвоста хребтовую кость отрубить так, чтобы хвост остался при коже.</w:t>
      </w:r>
      <w:r>
        <w:rPr>
          <w:b/>
          <w:i/>
          <w:sz w:val="24"/>
        </w:rPr>
        <w:t xml:space="preserve"> </w:t>
      </w:r>
    </w:p>
    <w:p w:rsidR="00314AC4" w:rsidRDefault="003A7B76">
      <w:pPr>
        <w:numPr>
          <w:ilvl w:val="0"/>
          <w:numId w:val="1"/>
        </w:numPr>
        <w:rPr>
          <w:b/>
          <w:i/>
          <w:sz w:val="24"/>
        </w:rPr>
      </w:pPr>
      <w:r>
        <w:rPr>
          <w:rStyle w:val="a3"/>
          <w:b w:val="0"/>
          <w:i/>
          <w:sz w:val="24"/>
        </w:rPr>
        <w:t>Удалив кожу, рыбу выпотрошить, вымыть, отделить мясо от костей, приготовить из него фарш и наполнить им кожу щуки. Нафаршированную таким образом рыбу положить на смазанный маслом противень, долить немного бульона, покрыть промасленной бумагой и припустить в жарочном шкафу.</w:t>
      </w:r>
      <w:r>
        <w:rPr>
          <w:b/>
          <w:i/>
          <w:sz w:val="24"/>
        </w:rPr>
        <w:t xml:space="preserve"> </w:t>
      </w:r>
    </w:p>
    <w:p w:rsidR="00314AC4" w:rsidRDefault="003A7B76">
      <w:pPr>
        <w:numPr>
          <w:ilvl w:val="0"/>
          <w:numId w:val="1"/>
        </w:numPr>
        <w:rPr>
          <w:b/>
          <w:i/>
          <w:sz w:val="24"/>
        </w:rPr>
      </w:pPr>
      <w:r>
        <w:rPr>
          <w:rStyle w:val="a3"/>
          <w:b w:val="0"/>
          <w:i/>
          <w:sz w:val="24"/>
        </w:rPr>
        <w:t>Готовую рыбу нарезать на порции и подать с гарниром (отварной картофель или картофельное пюре). Полить паровым или томатным соусом.</w:t>
      </w:r>
      <w:r>
        <w:rPr>
          <w:b/>
          <w:i/>
          <w:sz w:val="24"/>
        </w:rPr>
        <w:t xml:space="preserve"> </w:t>
      </w:r>
    </w:p>
    <w:p w:rsidR="00314AC4" w:rsidRDefault="003A7B76">
      <w:pPr>
        <w:pStyle w:val="a5"/>
        <w:ind w:left="1080" w:right="1080"/>
        <w:rPr>
          <w:rStyle w:val="a3"/>
          <w:b w:val="0"/>
          <w:i/>
          <w:color w:val="FF0000"/>
        </w:rPr>
      </w:pPr>
      <w:r>
        <w:rPr>
          <w:rStyle w:val="a3"/>
          <w:b w:val="0"/>
          <w:i/>
          <w:color w:val="FF0000"/>
        </w:rPr>
        <w:t>Рыба 90 , лук репчатый 20, хлеб пшеничный 15, молоко 20, маргарин сливочный 10, яйца 5, чеснок 1, гарнир 150, соус 100.</w:t>
      </w:r>
    </w:p>
    <w:p w:rsidR="00314AC4" w:rsidRDefault="00314AC4">
      <w:pPr>
        <w:jc w:val="both"/>
        <w:rPr>
          <w:rStyle w:val="a3"/>
          <w:b w:val="0"/>
          <w:sz w:val="24"/>
          <w:u w:val="single"/>
        </w:rPr>
      </w:pPr>
    </w:p>
    <w:p w:rsidR="00314AC4" w:rsidRDefault="003A7B76">
      <w:pPr>
        <w:pStyle w:val="5"/>
        <w:rPr>
          <w:b/>
        </w:rPr>
      </w:pPr>
      <w:r>
        <w:rPr>
          <w:rStyle w:val="a3"/>
          <w:b w:val="0"/>
        </w:rPr>
        <w:t>Щука жареная в белом соусе</w:t>
      </w:r>
    </w:p>
    <w:p w:rsidR="00314AC4" w:rsidRDefault="003A7B7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rStyle w:val="a3"/>
          <w:b w:val="0"/>
          <w:sz w:val="24"/>
        </w:rPr>
        <w:t>Порционные куски щуки, нарезанные от филе с кожей и костями, посыпать солью и перцем, запанировать в муке и поджарить на подсолнечном масле.</w:t>
      </w:r>
    </w:p>
    <w:p w:rsidR="00314AC4" w:rsidRDefault="003A7B7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rStyle w:val="a3"/>
          <w:b w:val="0"/>
          <w:sz w:val="24"/>
        </w:rPr>
        <w:t>Поджаренную рыбу положить на сковороду, закрыть кружками поджаренного картофеля, залить жидким белым соусом, приготовленным на подсолнечном масле и рыбном бульоне, поставить на плиту и дать прокипеть. При подаче на рыбу положить репчатый лук, жаренный в большом количестве жира (во фритюре), и посыпать зеленью петрушки. Подать рыбу на сковороде, на которой ее запекали.</w:t>
      </w:r>
    </w:p>
    <w:p w:rsidR="00314AC4" w:rsidRDefault="003A7B76">
      <w:pPr>
        <w:pStyle w:val="a5"/>
        <w:jc w:val="both"/>
        <w:rPr>
          <w:rStyle w:val="a3"/>
          <w:b w:val="0"/>
          <w:i/>
          <w:color w:val="FF0000"/>
        </w:rPr>
      </w:pPr>
      <w:r>
        <w:rPr>
          <w:rStyle w:val="a3"/>
          <w:b w:val="0"/>
          <w:i/>
          <w:color w:val="FF0000"/>
        </w:rPr>
        <w:t>Рыба 120, мука 6, масло подсолнечное 20, лук репчатый 80, гарнир 150, соус 100, перец, зелень.</w:t>
      </w:r>
    </w:p>
    <w:p w:rsidR="00314AC4" w:rsidRDefault="00314AC4">
      <w:pPr>
        <w:jc w:val="both"/>
        <w:rPr>
          <w:rStyle w:val="a3"/>
          <w:b w:val="0"/>
          <w:sz w:val="24"/>
          <w:u w:val="single"/>
        </w:rPr>
      </w:pPr>
    </w:p>
    <w:p w:rsidR="00314AC4" w:rsidRDefault="003A7B76">
      <w:pPr>
        <w:pStyle w:val="5"/>
        <w:rPr>
          <w:b/>
        </w:rPr>
      </w:pPr>
      <w:r>
        <w:rPr>
          <w:rStyle w:val="a3"/>
          <w:b w:val="0"/>
        </w:rPr>
        <w:t>Щука, запеченная с помидорами</w:t>
      </w:r>
    </w:p>
    <w:p w:rsidR="00314AC4" w:rsidRDefault="003A7B7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rStyle w:val="a3"/>
          <w:b w:val="0"/>
          <w:sz w:val="24"/>
        </w:rPr>
        <w:t>Свежие помидоры ошпарить, снять с них кожицу, разрезать пополам, удалить семена, посыпать солью, перцем и слегка поджарить на подсолнечном масле. Филе рыбы, нарезанное на порционные куски, припустить и переложить на сковороду или блюдо. На рыбу положить поджаренные половинки помидоров, раковые шейки, залить томатным соусом с грибами и овощами, посыпать тертым сыром, сбрызнуть маслом и запечь.</w:t>
      </w:r>
    </w:p>
    <w:p w:rsidR="00314AC4" w:rsidRDefault="003A7B76">
      <w:pPr>
        <w:pStyle w:val="a5"/>
        <w:jc w:val="both"/>
      </w:pPr>
      <w:r>
        <w:rPr>
          <w:rStyle w:val="a3"/>
          <w:b w:val="0"/>
          <w:i/>
          <w:color w:val="FF0000"/>
        </w:rPr>
        <w:t>Рыба 125, помидоры110, раковые шейки 1 шт., масло подсолнечное 10, сыр 5, масло сливочное 8, соус 125, перец.</w:t>
      </w:r>
    </w:p>
    <w:p w:rsidR="00314AC4" w:rsidRDefault="00314AC4">
      <w:pPr>
        <w:pStyle w:val="a5"/>
        <w:jc w:val="both"/>
      </w:pPr>
    </w:p>
    <w:p w:rsidR="00314AC4" w:rsidRDefault="00314AC4">
      <w:pPr>
        <w:pStyle w:val="a5"/>
        <w:ind w:left="1080" w:right="1080"/>
      </w:pPr>
    </w:p>
    <w:p w:rsidR="00314AC4" w:rsidRDefault="00425641">
      <w:pPr>
        <w:pStyle w:val="4"/>
        <w:rPr>
          <w:rStyle w:val="a3"/>
          <w:b/>
        </w:rPr>
      </w:pPr>
      <w:r>
        <w:rPr>
          <w:noProof/>
        </w:rPr>
        <w:pict>
          <v:shape id="_x0000_s1032" type="#_x0000_t202" style="position:absolute;left:0;text-align:left;margin-left:37.1pt;margin-top:20.95pt;width:402.5pt;height:217.55pt;z-index:251659264;mso-position-horizontal:absolute;mso-position-horizontal-relative:text;mso-position-vertical:absolute;mso-position-vertical-relative:text" o:allowincell="f" filled="f" stroked="f">
            <v:textbox>
              <w:txbxContent>
                <w:p w:rsidR="00314AC4" w:rsidRDefault="00425641">
                  <w:r>
                    <w:rPr>
                      <w:b/>
                    </w:rPr>
                    <w:pict>
                      <v:shape id="_x0000_i1032" type="#_x0000_t75" style="width:387.75pt;height:209.25pt" fillcolor="window">
                        <v:imagedata r:id="rId10" o:title=""/>
                      </v:shape>
                    </w:pict>
                  </w:r>
                </w:p>
              </w:txbxContent>
            </v:textbox>
            <w10:wrap type="topAndBottom"/>
            <w10:anchorlock/>
          </v:shape>
        </w:pict>
      </w:r>
      <w:r w:rsidR="003A7B76">
        <w:rPr>
          <w:rStyle w:val="a3"/>
          <w:b/>
        </w:rPr>
        <w:t>Лосось</w:t>
      </w:r>
    </w:p>
    <w:p w:rsidR="00314AC4" w:rsidRDefault="00314AC4"/>
    <w:p w:rsidR="00314AC4" w:rsidRDefault="003A7B76">
      <w:pPr>
        <w:pStyle w:val="5"/>
      </w:pPr>
      <w:r>
        <w:rPr>
          <w:rStyle w:val="a3"/>
          <w:b w:val="0"/>
        </w:rPr>
        <w:t>Лососина, жаренная на решетке</w:t>
      </w:r>
    </w:p>
    <w:p w:rsidR="00314AC4" w:rsidRDefault="003A7B76">
      <w:pPr>
        <w:numPr>
          <w:ilvl w:val="0"/>
          <w:numId w:val="1"/>
        </w:numPr>
        <w:rPr>
          <w:sz w:val="24"/>
        </w:rPr>
      </w:pPr>
      <w:r>
        <w:rPr>
          <w:rStyle w:val="a3"/>
          <w:b w:val="0"/>
          <w:sz w:val="24"/>
        </w:rPr>
        <w:t xml:space="preserve">Рыбу, разделанную на филе с кожей и реберными костями, нарезать на порционные куски. </w:t>
      </w:r>
    </w:p>
    <w:p w:rsidR="00314AC4" w:rsidRDefault="003A7B76">
      <w:pPr>
        <w:numPr>
          <w:ilvl w:val="0"/>
          <w:numId w:val="1"/>
        </w:numPr>
        <w:rPr>
          <w:sz w:val="24"/>
        </w:rPr>
      </w:pPr>
      <w:r>
        <w:rPr>
          <w:rStyle w:val="a3"/>
          <w:b w:val="0"/>
          <w:sz w:val="24"/>
        </w:rPr>
        <w:t>Подготовленную рыбу перед жаркой замариновать. Для этого положить рыбу в посуду, посыпать солью, молотым перцем, добавить растительное масло, веточки зелени петрушки, лимонный сок или лимонную кислоту, перемешать или поставить на 25-30 минут в прохладное место, после чего поджарить на решетке.</w:t>
      </w:r>
      <w:r>
        <w:rPr>
          <w:sz w:val="24"/>
        </w:rPr>
        <w:t xml:space="preserve"> </w:t>
      </w:r>
    </w:p>
    <w:p w:rsidR="00314AC4" w:rsidRDefault="003A7B76">
      <w:pPr>
        <w:numPr>
          <w:ilvl w:val="0"/>
          <w:numId w:val="1"/>
        </w:numPr>
        <w:rPr>
          <w:sz w:val="24"/>
        </w:rPr>
      </w:pPr>
      <w:r>
        <w:rPr>
          <w:rStyle w:val="a3"/>
          <w:b w:val="0"/>
          <w:sz w:val="24"/>
        </w:rPr>
        <w:t>Готовую рыбу гарнировать картофелем (фри) и долькой лимона. Дополнительно можно подать соус майонез с корнишонами или горчицей.</w:t>
      </w:r>
      <w:r>
        <w:rPr>
          <w:sz w:val="24"/>
        </w:rPr>
        <w:t xml:space="preserve"> </w:t>
      </w:r>
    </w:p>
    <w:p w:rsidR="00314AC4" w:rsidRDefault="003A7B76">
      <w:pPr>
        <w:pStyle w:val="a5"/>
        <w:rPr>
          <w:rStyle w:val="a3"/>
          <w:b w:val="0"/>
          <w:i/>
          <w:color w:val="FF0000"/>
        </w:rPr>
      </w:pPr>
      <w:r>
        <w:rPr>
          <w:rStyle w:val="a3"/>
          <w:b w:val="0"/>
          <w:i/>
          <w:color w:val="FF0000"/>
        </w:rPr>
        <w:t>Рыба 125, масло сливочное 10, гарнир 100, соус майонез 50, лимон 1/10 шт.; для маринада: масло оливковое или подсолнечное 8, лимон 1/10 шт. или лимонная кислота 0,5, зелень петрушки 3, соль 2, перец молотый 0,01.</w:t>
      </w:r>
    </w:p>
    <w:p w:rsidR="00314AC4" w:rsidRDefault="00314AC4">
      <w:pPr>
        <w:pStyle w:val="5"/>
        <w:rPr>
          <w:rStyle w:val="a3"/>
          <w:b w:val="0"/>
        </w:rPr>
      </w:pPr>
    </w:p>
    <w:p w:rsidR="00314AC4" w:rsidRDefault="003A7B76">
      <w:pPr>
        <w:pStyle w:val="5"/>
        <w:rPr>
          <w:b/>
        </w:rPr>
      </w:pPr>
      <w:r>
        <w:rPr>
          <w:rStyle w:val="a3"/>
          <w:b w:val="0"/>
        </w:rPr>
        <w:t>Лососина отварная с соусом</w:t>
      </w:r>
    </w:p>
    <w:p w:rsidR="00314AC4" w:rsidRDefault="003A7B76">
      <w:pPr>
        <w:numPr>
          <w:ilvl w:val="0"/>
          <w:numId w:val="1"/>
        </w:numPr>
        <w:rPr>
          <w:b/>
          <w:sz w:val="24"/>
        </w:rPr>
      </w:pPr>
      <w:r>
        <w:rPr>
          <w:rStyle w:val="a3"/>
          <w:b w:val="0"/>
          <w:sz w:val="24"/>
        </w:rPr>
        <w:t>Разделанную на филе с кожей и реберными костями рыбу нарезать на порционные куски и сварить с добавлением морковки, лука, петрушки. Подать рыбу с отварным картофелем и соусом польским, томатным или с каперсами.</w:t>
      </w:r>
    </w:p>
    <w:p w:rsidR="00314AC4" w:rsidRDefault="003A7B76">
      <w:pPr>
        <w:numPr>
          <w:ilvl w:val="0"/>
          <w:numId w:val="1"/>
        </w:numPr>
        <w:rPr>
          <w:b/>
          <w:sz w:val="24"/>
        </w:rPr>
      </w:pPr>
      <w:r>
        <w:rPr>
          <w:rStyle w:val="a3"/>
          <w:b w:val="0"/>
          <w:sz w:val="24"/>
        </w:rPr>
        <w:t>Соус можно подать отдельно в соуснике. Украсить блюдо зеленью.</w:t>
      </w:r>
    </w:p>
    <w:p w:rsidR="00314AC4" w:rsidRDefault="003A7B76">
      <w:pPr>
        <w:pStyle w:val="a5"/>
        <w:rPr>
          <w:rStyle w:val="a3"/>
          <w:b w:val="0"/>
          <w:i/>
          <w:color w:val="FF0000"/>
        </w:rPr>
      </w:pPr>
      <w:r>
        <w:rPr>
          <w:rStyle w:val="a3"/>
          <w:b w:val="0"/>
          <w:i/>
          <w:color w:val="FF0000"/>
        </w:rPr>
        <w:t>Рыба 155, морковь, лук, петрушка 10, гарнир 150, соус 75.</w:t>
      </w:r>
    </w:p>
    <w:p w:rsidR="00314AC4" w:rsidRDefault="00314AC4">
      <w:pPr>
        <w:pStyle w:val="5"/>
        <w:rPr>
          <w:rStyle w:val="a3"/>
          <w:b w:val="0"/>
        </w:rPr>
      </w:pPr>
    </w:p>
    <w:p w:rsidR="00314AC4" w:rsidRDefault="003A7B76">
      <w:pPr>
        <w:pStyle w:val="5"/>
        <w:rPr>
          <w:b/>
        </w:rPr>
      </w:pPr>
      <w:r>
        <w:rPr>
          <w:rStyle w:val="a3"/>
          <w:b w:val="0"/>
        </w:rPr>
        <w:t>Лососина по-матросски</w:t>
      </w:r>
    </w:p>
    <w:p w:rsidR="00314AC4" w:rsidRDefault="003A7B76">
      <w:pPr>
        <w:numPr>
          <w:ilvl w:val="0"/>
          <w:numId w:val="1"/>
        </w:numPr>
        <w:jc w:val="both"/>
        <w:rPr>
          <w:b/>
          <w:sz w:val="24"/>
        </w:rPr>
      </w:pPr>
      <w:r>
        <w:rPr>
          <w:rStyle w:val="a3"/>
          <w:b w:val="0"/>
          <w:sz w:val="24"/>
        </w:rPr>
        <w:t>Припущенные куски рыбы положить на выпеченную лепешку из слоеного теста или поджаренный на масле ломтик белого хлеба, гарнировать свежими вареными грибами, крабами, оливками; полить рыбу матросским соусом.</w:t>
      </w:r>
    </w:p>
    <w:p w:rsidR="00314AC4" w:rsidRDefault="003A7B76">
      <w:pPr>
        <w:pStyle w:val="a5"/>
        <w:jc w:val="both"/>
      </w:pPr>
      <w:r>
        <w:rPr>
          <w:rStyle w:val="a3"/>
          <w:b w:val="0"/>
          <w:i/>
          <w:color w:val="FF0000"/>
        </w:rPr>
        <w:t>Рыба 150, грибы белые или шампиньоны 30, крабы 10, оливки 15, хлеб пшеничный 25 или тесто пресное слоеное 50, соус 100.</w:t>
      </w:r>
    </w:p>
    <w:p w:rsidR="00314AC4" w:rsidRDefault="00314AC4">
      <w:pPr>
        <w:pStyle w:val="a5"/>
      </w:pPr>
    </w:p>
    <w:p w:rsidR="00314AC4" w:rsidRDefault="00314AC4">
      <w:pPr>
        <w:pStyle w:val="a5"/>
      </w:pPr>
    </w:p>
    <w:p w:rsidR="00314AC4" w:rsidRDefault="00314AC4">
      <w:bookmarkStart w:id="0" w:name="_GoBack"/>
      <w:bookmarkEnd w:id="0"/>
    </w:p>
    <w:sectPr w:rsidR="00314AC4">
      <w:headerReference w:type="default" r:id="rId11"/>
      <w:pgSz w:w="11906" w:h="16838"/>
      <w:pgMar w:top="1134" w:right="1134" w:bottom="1134" w:left="1418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AC4" w:rsidRDefault="003A7B76">
      <w:r>
        <w:separator/>
      </w:r>
    </w:p>
  </w:endnote>
  <w:endnote w:type="continuationSeparator" w:id="0">
    <w:p w:rsidR="00314AC4" w:rsidRDefault="003A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AC4" w:rsidRDefault="003A7B76">
      <w:r>
        <w:separator/>
      </w:r>
    </w:p>
  </w:footnote>
  <w:footnote w:type="continuationSeparator" w:id="0">
    <w:p w:rsidR="00314AC4" w:rsidRDefault="003A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AC4" w:rsidRDefault="003A7B76">
    <w:pPr>
      <w:pStyle w:val="a6"/>
      <w:jc w:val="center"/>
    </w:pPr>
    <w:r>
      <w:rPr>
        <w:rStyle w:val="a8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6</w:t>
    </w:r>
    <w:r>
      <w:rPr>
        <w:rStyle w:val="a8"/>
      </w:rPr>
      <w:fldChar w:fldCharType="end"/>
    </w:r>
    <w:r>
      <w:rPr>
        <w:rStyle w:val="a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B76"/>
    <w:rsid w:val="00314AC4"/>
    <w:rsid w:val="003A7B76"/>
    <w:rsid w:val="004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A149AAD8-4E5C-42ED-8CBC-09912863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top w:val="double" w:sz="6" w:space="31" w:color="auto"/>
        <w:left w:val="double" w:sz="6" w:space="1" w:color="auto"/>
        <w:bottom w:val="double" w:sz="6" w:space="31" w:color="auto"/>
        <w:right w:val="double" w:sz="6" w:space="1" w:color="auto"/>
      </w:pBdr>
      <w:spacing w:after="120"/>
      <w:outlineLvl w:val="0"/>
    </w:pPr>
    <w:rPr>
      <w:i/>
      <w:position w:val="-6"/>
      <w:sz w:val="40"/>
      <w:lang w:val="uk-UA"/>
    </w:rPr>
  </w:style>
  <w:style w:type="paragraph" w:styleId="2">
    <w:name w:val="heading 2"/>
    <w:basedOn w:val="a"/>
    <w:next w:val="a"/>
    <w:qFormat/>
    <w:pPr>
      <w:keepNext/>
      <w:pBdr>
        <w:top w:val="double" w:sz="6" w:space="31" w:color="auto"/>
        <w:left w:val="double" w:sz="6" w:space="1" w:color="auto"/>
        <w:bottom w:val="double" w:sz="6" w:space="31" w:color="auto"/>
        <w:right w:val="double" w:sz="6" w:space="1" w:color="auto"/>
      </w:pBdr>
      <w:spacing w:line="360" w:lineRule="auto"/>
      <w:jc w:val="center"/>
      <w:outlineLvl w:val="1"/>
    </w:pPr>
    <w:rPr>
      <w:rFonts w:ascii="Academy" w:hAnsi="Academy"/>
      <w:position w:val="-6"/>
      <w:sz w:val="144"/>
      <w:lang w:val="uk-UA"/>
    </w:rPr>
  </w:style>
  <w:style w:type="paragraph" w:styleId="3">
    <w:name w:val="heading 3"/>
    <w:basedOn w:val="a"/>
    <w:next w:val="a"/>
    <w:qFormat/>
    <w:pPr>
      <w:keepNext/>
      <w:pBdr>
        <w:top w:val="double" w:sz="6" w:space="31" w:color="auto"/>
        <w:left w:val="double" w:sz="6" w:space="1" w:color="auto"/>
        <w:bottom w:val="double" w:sz="6" w:space="31" w:color="auto"/>
        <w:right w:val="double" w:sz="6" w:space="1" w:color="auto"/>
      </w:pBdr>
      <w:spacing w:line="360" w:lineRule="auto"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sz w:val="24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customStyle="1" w:styleId="a5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 </vt:lpstr>
    </vt:vector>
  </TitlesOfParts>
  <Company>vornes</Company>
  <LinksUpToDate>false</LinksUpToDate>
  <CharactersWithSpaces>10959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 </dc:title>
  <dc:subject/>
  <dc:creator>Anna</dc:creator>
  <cp:keywords/>
  <cp:lastModifiedBy>Irina</cp:lastModifiedBy>
  <cp:revision>2</cp:revision>
  <dcterms:created xsi:type="dcterms:W3CDTF">2014-09-13T11:02:00Z</dcterms:created>
  <dcterms:modified xsi:type="dcterms:W3CDTF">2014-09-13T11:02:00Z</dcterms:modified>
</cp:coreProperties>
</file>