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32" w:rsidRPr="00FB1A16" w:rsidRDefault="00FB1A16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16" w:rsidRDefault="00FB1A16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Реферат по КСЕ</w:t>
      </w:r>
    </w:p>
    <w:p w:rsidR="009E3932" w:rsidRPr="00FB1A16" w:rsidRDefault="009E3932" w:rsidP="00FB1A1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Понятие бесконечности в науке и искусстве</w:t>
      </w:r>
    </w:p>
    <w:p w:rsidR="00FB1A16" w:rsidRDefault="00FB1A16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FB1A16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3932" w:rsidRPr="00FB1A16">
        <w:rPr>
          <w:rFonts w:ascii="Times New Roman" w:hAnsi="Times New Roman"/>
          <w:sz w:val="28"/>
          <w:szCs w:val="28"/>
        </w:rPr>
        <w:t>Содержание</w:t>
      </w:r>
    </w:p>
    <w:p w:rsidR="00FB1A16" w:rsidRDefault="00FB1A16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16" w:rsidRDefault="009E3932" w:rsidP="00FB1A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Введение</w:t>
      </w:r>
    </w:p>
    <w:p w:rsidR="009E3932" w:rsidRPr="00FB1A16" w:rsidRDefault="009E3932" w:rsidP="00FB1A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1.К истории понятия бесконечности</w:t>
      </w:r>
    </w:p>
    <w:p w:rsidR="009E3932" w:rsidRPr="00FB1A16" w:rsidRDefault="009E3932" w:rsidP="00FB1A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2.Понятие бесконечности в науке</w:t>
      </w:r>
    </w:p>
    <w:p w:rsidR="009E3932" w:rsidRPr="00FB1A16" w:rsidRDefault="009E3932" w:rsidP="00FB1A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3.Понятие бесконечности в искусстве</w:t>
      </w:r>
    </w:p>
    <w:p w:rsidR="009E3932" w:rsidRPr="00FB1A16" w:rsidRDefault="009E3932" w:rsidP="00FB1A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Заключение</w:t>
      </w:r>
    </w:p>
    <w:p w:rsidR="009E3932" w:rsidRPr="00FB1A16" w:rsidRDefault="009E3932" w:rsidP="00FB1A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FB1A16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3932" w:rsidRPr="00FB1A16">
        <w:rPr>
          <w:rFonts w:ascii="Times New Roman" w:hAnsi="Times New Roman"/>
          <w:sz w:val="28"/>
          <w:szCs w:val="28"/>
        </w:rPr>
        <w:t>Введение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Бесконечность есть одна из фундаментальных категорий человеческой мысли. Тема бесконечности не является прерогативой ни одной специальной области культуры: бесконечное как символ, как проблема, как таинство присутствует и в искусстве, и в науке, и в философии, и в богословии. Отношение к бесконечности в разных культурах разное.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Понятием бесконечности охвачены многие классы объектов, явлений, категорий. Собственно бесконечностью (беспредельностью) может характеризоваться любое представление, но безграничность описывает пространственные формы, а вечность – временные. Здесь же следует упомянуть и о бесконечной делимости, то есть о неограниченности приближения к нулевому объекту, пустому множеству, исчезновению проявления. Актуальность исследования проблемы понятия бесконечности в науке и искусстве обусловлено необходимостью разработки теоретических путей для решения следующей проблемы.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С одной стороны понятие бесконечного принадлежит к числу тех категорий, которые играют определяющую </w:t>
      </w:r>
      <w:r w:rsidR="00FB1A16" w:rsidRPr="00FB1A16">
        <w:rPr>
          <w:rFonts w:ascii="Times New Roman" w:hAnsi="Times New Roman"/>
          <w:sz w:val="28"/>
          <w:szCs w:val="28"/>
        </w:rPr>
        <w:t>роль,</w:t>
      </w:r>
      <w:r w:rsidRPr="00FB1A16">
        <w:rPr>
          <w:rFonts w:ascii="Times New Roman" w:hAnsi="Times New Roman"/>
          <w:sz w:val="28"/>
          <w:szCs w:val="28"/>
        </w:rPr>
        <w:t xml:space="preserve"> как в философии, так и в науке, подобно таким понятиям, как число, пространство, время, движение, непрерывное и неделимое и др. Изменение в трактовке этого понятия, смысл которого связан с культурно-историческим контекстом той или иной эпохи, влечет за собой перемены в характере научного мышления, в принципах научных программ и научных теорий.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Бесконечность по сути своей выходит за границы человеческого опыта, накопленного в виде конечного множества фактов за конечное время. Она не может быть постигнута с метафизической точки зрения, или на пути излишнего доверия к приему идеализации. С другой стороны понятие бесконечности имеет вполне определенный смысл только в математике. В геометрии понятие бесконечности нуждается в определении; еще более - в физике. Этих определений не существует, не было даже попыток дать определения, которые заслуживали бы внимания.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Бесконечность не может быть полностью воспринята человеческим интеллектом на любом его уровне развития в связи с одним из свойств бесконечности – неопределенностью нескончаемости. Хотя бесконечность включает существование человеческого интеллекта полностью воспринимаемого бесконечность.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Цель данной работы - рассмотреть понятие бесконечности в науке и искусстве.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Для достижения поставленной цели нужно выполнить следующие задачи: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-изучить</w:t>
      </w:r>
      <w:r w:rsidR="00FB1A1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историю понятия бесконечности;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-рассмотреть понятие бесконечности в науке и в</w:t>
      </w:r>
      <w:r w:rsidR="00FB1A1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искусстве.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FB1A16" w:rsidP="00FB1A1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3932" w:rsidRPr="00FB1A16">
        <w:rPr>
          <w:rFonts w:ascii="Times New Roman" w:hAnsi="Times New Roman"/>
          <w:sz w:val="28"/>
          <w:szCs w:val="28"/>
        </w:rPr>
        <w:t>К истории понятия бесконечности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Понятие бесконечности, значение которого в современной системе познания столь невообразимо велико, зародилось в глубочайшей древности и при становлении прошло весьма сложный путь. Достаточно упомянуть хотя бы начальный страх перед бесконечностью, выразившийся в создании идеи «больше этого числа нет числа»</w:t>
      </w:r>
      <w:r w:rsidR="00725955">
        <w:rPr>
          <w:rFonts w:ascii="Times New Roman" w:hAnsi="Times New Roman"/>
          <w:sz w:val="28"/>
          <w:szCs w:val="28"/>
        </w:rPr>
        <w:t xml:space="preserve">. </w:t>
      </w:r>
      <w:r w:rsidRPr="00FB1A16">
        <w:rPr>
          <w:rFonts w:ascii="Times New Roman" w:hAnsi="Times New Roman"/>
          <w:sz w:val="28"/>
          <w:szCs w:val="28"/>
        </w:rPr>
        <w:t xml:space="preserve">Впервые это понятие обсуждается в школе элеатов: элеец Зенон вводит понятие актуально бесконечного и пытается показать, что допущение актуально бесконечного ведет к апориям — парадоксам, противоречиям. Кратко смысл зеноновых парадоксов передает Аристотель: «Есть четыре рассуждения Зенона о движении, доставляющие большие затруднения тем, которые хотят их разрешить. Первое, о несуществовании движения на том основании, что перемещающееся тело должно сначала дойти до середины, чем до конца... Второе, так называемый Ахиллес. Оно заключается в том, что существо, более медленное в беге, никогда не будет настигнуто самым быстрым, ибо преследующему необходимо раньше прийти в место, откуда уже двинулось убегающее, так что более медленное всегда имеет некоторое преимущество... Третье... заключается в том, что летящая стрела стоит неподвижно: оно вытекает из предположения, что время слагается из отдельных «теперь»... Четвертое рассуждение относится к двум разным массам, движущимся с равной скоростью, одни — с конца ристалища, другие — от середины, в результате чего, по его мнению, получается, что половина времени равна его двойному количеству» (Физика, VI, 9).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Апории «Дихотомия» и «Ахиллес» предполагают допущение бесконечной делимости пространства, которое в силу этого, согласно Зенону, не может быть пройдено до конца ни в какое конечное время, тогда как «Стрела» и «Стадий» построены на том, что время и пространство состоят из бесконечного множества неделимых моментов времени и точек пространства.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Чтобы создать науку о движении — физику, Аристотель должен доказать возможность мыслить движение без противоречия. Для этого он вводит принцип непрерывности. Непрерывность — это определенный тип связи элементов системы, отличный от других форм связи — последовательности и смежности. Следование по порядку — условие смежности, а смежность — предпосылка непрерывности. Если предметы соприкасаются, но при этом сохраняют каждый свои края, то мы имеем дело со смежностью; если же граница двух предметов оказывается общей, то налицо — непрерывность.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Непрерывное, по Аристотелю, — это то, что делится на части, всегда делимые. А это значит, что непрерывное не может быть составлено из неделимых.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Таким путем Аристотель разрешает те трудности, которые возникают при допущении, что пространство и время состоят из бесконечного множества «неделимых», и получает возможность мыслить движение как непрерывный процесс, а не как сумму «продвинутостей». Непрерывность является условием возможности движения и условием его мыслимости.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Принцип непрерывности Аристотеля по своему содержанию в сущности совпадает с аксиомой отношения Евдокса — одним из фундаментальных положений греческой математики, которое называют также аксиомой Архимеда. Ее формулирует Евклид в четвертом определении V книги «Начал»: «Говорят, что величины имеют отношение между собой, если они, взятые кратно, могут превзойти друг друга»</w:t>
      </w:r>
      <w:r w:rsidRPr="00FB1A16">
        <w:rPr>
          <w:rStyle w:val="aa"/>
          <w:rFonts w:ascii="Times New Roman" w:hAnsi="Times New Roman"/>
          <w:sz w:val="28"/>
          <w:szCs w:val="28"/>
        </w:rPr>
        <w:footnoteReference w:id="1"/>
      </w:r>
      <w:r w:rsidRPr="00FB1A16">
        <w:rPr>
          <w:rFonts w:ascii="Times New Roman" w:hAnsi="Times New Roman"/>
          <w:sz w:val="28"/>
          <w:szCs w:val="28"/>
        </w:rPr>
        <w:t xml:space="preserve">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Вот как Аристотель разъясняет принцип отношения Евдокса, показывая, что этот принцип устраняет зенонов парадокс «Дихотомия»: «Если, взявши от конечной величины определенную часть, снова взять ее в той же пропорции, т. е. не ту же самую величину, которая взята от целого, то конечную величину нельзя пройти до конца; если же настолько увеличивать пропорцию, чтобы брать всегда одну и ту же величину, то пройти можно, так как конечную величину всегда можно исчерпать любой определенной величиной» (Физика, III, 6). Вероятно, теория отношений Евдокса родилась как способ установить отношения также и между несоизмеримыми величинами. Пока не была обнаружена несоизмеримость, отношения могли выражаться целыми числами: для определения отношения двух величин меньшую брали столько раз, сколько необходимо, чтобы она сравнялась с большей. Принцип отношения имеет применение и в греческой астрономии, тоже не признающей актуально бесконечного. Вот характерное рассуждение Архимеда: «Аристарх Самосский выпустил в свет книгу о некоторых гипотезах, из которых следует, что мир гораздо больше, чем понимают обычно. Действительно, он предполагает, что неподвижные звезды и Солнце находятся в покое, а Земля обращается вокруг Солнца по окружности круга, расположенной посредине между Солнцем и неподвижными звездами, а сфера неподвижных звезд имеет тот же центр, что и у Солнца, и так велика, что круг, по которому, как он предположил, обращается Земля, так же относится к расстоянию неподвижных звезд, как центр сферы к ее поверхности. Но хорошо известно, что это невозможно: так как центр не имеет никакой величины, то нельзя предполагать, чтобы он имел какое-нибудь отношение к поверхности сферы. Надо поэтому думать, что Аристарх подразумевал следующее: поскольку мы подразумеваем, что Земля является как бы центром мира, то Земля к тому, что мы назвали миром, будет иметь то же отношение, какое сфера, по которой, как думает Аристарх, обращается Земля, имеет к сфере неподвижных звезд». </w:t>
      </w:r>
      <w:r w:rsidRPr="00FB1A16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FB1A16">
        <w:rPr>
          <w:rFonts w:ascii="Times New Roman" w:hAnsi="Times New Roman"/>
          <w:sz w:val="28"/>
          <w:szCs w:val="28"/>
        </w:rPr>
        <w:t xml:space="preserve">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Архимед не допускает отношения между какой-либо величиной и тем, что величины не имеет (т. е. на нашем языке — нулем), а значит, не допускает бесконечности. Интересно, что хотя в эпоху Архимеда наука оперировала очень большими величинами.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Наиболее понятный пример потенциально бесконечного — беспредельно возрастающий числовой ряд, ряд натуральных чисел, который, сколько бы мы его ни увеличивали, остается конечной величиной.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Потенциально бесконечное всегда имеет дело с конечностью и есть беспредельное движение по конечному. Это получает осмысление и в греческой философии, которая определяет бесконечное как возможное, а не действительное, материю, а не форму, становление, а не бытие. Не допуская актуальной бесконечности, Аристотель определяет бесконечное как то, вне чего всегда что-то есть. А может ли существовать нечто такое, вне чего больше ничего нет? И если да, то как его назвать? «Там, где вне ничего нет, — говорит Аристотель, — это законченное и целое: это то, у которого ничто не отсутствует, например, целое представляет собой человек или ящик... Целое и законченное или совершенно одно и то же, или сродственны по природе; законченным не может быть ничто, не имеющее конца, конец же — граница» (Физика, Ш, 6).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Бесконечное — это материя, т. е. всего лишь возможность, в ее античном понимании — нечто вполне неопределенное, не имеющее в себе связи, лишенное всякой структуры. Целое же — это материя оформленная, и «конец», «граница», структурирующая его и делающая актуально сущим, действительным, т. е. бытием, — это форма. У всякого живого существа, являющегося целым, формой является его душа.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Аристотель мыслит вполне в духе греческой философии, которая со времен пифагорейцев и элеатов противопоставляла беспредельному предел, границу. У пифагорейцев пределу соответствует единое, свет, хорошее; беспредельному, бесконечному — многое, тьма, дурное и т.д. У элеатов беспредельное вообще сведено к небытию, ибо бытие тождественно единому как началу предела и формы. У Платона беспредельное — это темное, текучее, изменчивое, неопределенное начало — материя. В сущности, бесконечное у большинства греческих мыслителей отождествляется с древним, идущим от античной мифологии хаосом, которому противостоит космос — оформленное и упорядоченное целое, причастное пределу. Не случайно же космос у греков конечен.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Средневековая наука опиралась на теории, созданные еще в античности: геометрию Евклида, астрономическую систему Птолемея и физику Аристотеля. Характерной особенностью античной науки было стремление строить теорию, не прибегая к понятию актуальной бесконечности. Это понятие, парадоксальность которого была вскрыта еще Зеноном (</w:t>
      </w:r>
      <w:r w:rsidRPr="00FB1A16">
        <w:rPr>
          <w:rFonts w:ascii="Times New Roman" w:hAnsi="Times New Roman"/>
          <w:sz w:val="28"/>
          <w:szCs w:val="28"/>
          <w:lang w:val="en-US"/>
        </w:rPr>
        <w:t>V</w:t>
      </w:r>
      <w:r w:rsidRPr="00FB1A16">
        <w:rPr>
          <w:rFonts w:ascii="Times New Roman" w:hAnsi="Times New Roman"/>
          <w:sz w:val="28"/>
          <w:szCs w:val="28"/>
        </w:rPr>
        <w:t xml:space="preserve"> в. до н.э.), не работает ни в физике Аристотеля, ни в математике Евклида или Архимеда, ни в астрономии Птолемея. </w:t>
      </w:r>
      <w:r w:rsidR="00C27843" w:rsidRPr="00FB1A16">
        <w:rPr>
          <w:rFonts w:ascii="Times New Roman" w:hAnsi="Times New Roman"/>
          <w:sz w:val="28"/>
          <w:szCs w:val="28"/>
        </w:rPr>
        <w:t>Аристотель,</w:t>
      </w:r>
      <w:r w:rsidRPr="00FB1A16">
        <w:rPr>
          <w:rFonts w:ascii="Times New Roman" w:hAnsi="Times New Roman"/>
          <w:sz w:val="28"/>
          <w:szCs w:val="28"/>
        </w:rPr>
        <w:t xml:space="preserve"> как в физике, так и в космологии допускает только потенциальную бесконечность (бесконечную делимость) величин, т.е. их непрерывность, но не допускает актуальной бесконечности ("бесконечно большого тела"). Космос в представлении как Аристотеля и Евдокса, так и Птолемея, - очень большое, но конечное тело. В эпоху Возрождения характерен острый интерес к понятию бесконечности. Оно не только не вызывает к себе недоверия, но, напротив, становится предметом специального исследования у ученых и философов.</w:t>
      </w:r>
      <w:r w:rsidRPr="00FB1A16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FB1A16">
        <w:rPr>
          <w:rFonts w:ascii="Times New Roman" w:hAnsi="Times New Roman"/>
          <w:sz w:val="28"/>
          <w:szCs w:val="28"/>
        </w:rPr>
        <w:t xml:space="preserve"> Николай Кузанский рассматривает понятие бесконечности как теолог: бесконечным, согласно его учению, является Бог. Но уже у него мы видим попытку ввести понятие бесконечности также и в математику в виде учения о максимуме и минимуме. Позднее, у Джордано Бруно, понятие бесконечности становится центральным в космологии: всем известно учение Бруно о бесконечности Вселенной и бесконечном множестве миров в ней.</w:t>
      </w:r>
    </w:p>
    <w:p w:rsidR="009E3932" w:rsidRPr="00FB1A16" w:rsidRDefault="00C27843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3932" w:rsidRPr="00FB1A16">
        <w:rPr>
          <w:rFonts w:ascii="Times New Roman" w:hAnsi="Times New Roman"/>
          <w:sz w:val="28"/>
          <w:szCs w:val="28"/>
        </w:rPr>
        <w:t>2.Понятие бесконечности в науке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Бесконечность — концепция, используемая в математике, философии и естественных науках. Бесконечность какого-то понятия или атрибута некоторого объекта означает невозможность указать для него границы или количественную меру. Точное значение этого термина несколько различается в зависимости от области применения — математика, физика, философия, теология или повседневная жизнь. Прежде всего, следует отметить, что в математике нет единого определения понятия «бесконечность», хотя оно лежит в основе математики. В процессе развития математики сформировались следующие подходы к этому понятию: арифметическая и геометрическая, потенциальная и актуальная бесконечности.</w:t>
      </w:r>
      <w:r w:rsidRPr="00FB1A16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FB1A16">
        <w:rPr>
          <w:rFonts w:ascii="Times New Roman" w:hAnsi="Times New Roman"/>
          <w:sz w:val="28"/>
          <w:szCs w:val="28"/>
        </w:rPr>
        <w:t xml:space="preserve"> Когда говорят, что некоторая величина потенциально бесконечна, то имеется в виду, что она может быть неограниченно увеличена. Альтернативой является понятие актуальной бесконечности, которая означает, что рассматривается (как реально существующая) величина, не имеющая конечной меры. Пример: второй постулат Евклида утверждает не бесконечность длины прямой линии, а всего лишь то, что «прямую можно непрерывно продолжать». Это потенциальная бесконечность. Если же рассмотреть всю бесконечную прямую, то она даёт пример актуальной бесконечности.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Античные философы и математики признавали, как правило, только потенциальную бесконечность, решительно отвергая возможность оперировать с актуально бесконечными атрибутами. </w:t>
      </w:r>
      <w:r w:rsidRPr="00FB1A16">
        <w:rPr>
          <w:rStyle w:val="aa"/>
          <w:rFonts w:ascii="Times New Roman" w:hAnsi="Times New Roman"/>
          <w:sz w:val="28"/>
          <w:szCs w:val="28"/>
        </w:rPr>
        <w:footnoteReference w:id="5"/>
      </w:r>
      <w:r w:rsidRPr="00FB1A16">
        <w:rPr>
          <w:rFonts w:ascii="Times New Roman" w:hAnsi="Times New Roman"/>
          <w:sz w:val="28"/>
          <w:szCs w:val="28"/>
        </w:rPr>
        <w:t xml:space="preserve">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Соответственно этой доктрине формулировались научные утверждения. Например, теорема о бесконечности множества простых чисел у античных математиков формулировалась так: «Каково бы ни было простое число P, существует простое число, большее, чем P».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Аристотель писал: Всегда возможно придумать большее число, потому что количество частей, на которые можно разделить отрезок, не имеет предела. Поэтому бесконечность потенциальна, никогда не действительна; какое бы число делений ни задали, всегда потенциально можно поделить на большее число.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Именно Аристотель сделал большой вклад в осознание бесконечности, разделив её на потенциальную и актуальную и вплотную подойдя с этой стороны к основам математического анализа, а также указав на пять источников представления о ней: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время;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разделение величин;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неиссякаемость творящей природы;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само понятие границы, толкающее за её пределы;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мышление, которое неостановимо.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С точки зрения математики бесконечность есть величина, которая постоянно возрастает, но не когда не завершается, не становится равной чему</w:t>
      </w:r>
      <w:r w:rsidR="001F09E6">
        <w:rPr>
          <w:rFonts w:ascii="Times New Roman" w:hAnsi="Times New Roman"/>
          <w:sz w:val="28"/>
          <w:szCs w:val="28"/>
        </w:rPr>
        <w:t>-</w:t>
      </w:r>
      <w:r w:rsidRPr="00FB1A16">
        <w:rPr>
          <w:rFonts w:ascii="Times New Roman" w:hAnsi="Times New Roman"/>
          <w:sz w:val="28"/>
          <w:szCs w:val="28"/>
        </w:rPr>
        <w:t>то определенному.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Интерпретируем это утверждение с точки зрения физики: возрастание - это процесс</w:t>
      </w:r>
      <w:r w:rsidR="001F09E6">
        <w:rPr>
          <w:rFonts w:ascii="Times New Roman" w:hAnsi="Times New Roman"/>
          <w:sz w:val="28"/>
          <w:szCs w:val="28"/>
        </w:rPr>
        <w:t>,</w:t>
      </w:r>
      <w:r w:rsidRPr="00FB1A16">
        <w:rPr>
          <w:rFonts w:ascii="Times New Roman" w:hAnsi="Times New Roman"/>
          <w:sz w:val="28"/>
          <w:szCs w:val="28"/>
        </w:rPr>
        <w:t xml:space="preserve"> связан</w:t>
      </w:r>
      <w:r w:rsidR="001F09E6">
        <w:rPr>
          <w:rFonts w:ascii="Times New Roman" w:hAnsi="Times New Roman"/>
          <w:sz w:val="28"/>
          <w:szCs w:val="28"/>
        </w:rPr>
        <w:t>ны</w:t>
      </w:r>
      <w:r w:rsidRPr="00FB1A16">
        <w:rPr>
          <w:rFonts w:ascii="Times New Roman" w:hAnsi="Times New Roman"/>
          <w:sz w:val="28"/>
          <w:szCs w:val="28"/>
        </w:rPr>
        <w:t>й со временем. То есть</w:t>
      </w:r>
      <w:r w:rsidR="001F09E6">
        <w:rPr>
          <w:rFonts w:ascii="Times New Roman" w:hAnsi="Times New Roman"/>
          <w:sz w:val="28"/>
          <w:szCs w:val="28"/>
        </w:rPr>
        <w:t>,</w:t>
      </w:r>
      <w:r w:rsidRPr="00FB1A16">
        <w:rPr>
          <w:rFonts w:ascii="Times New Roman" w:hAnsi="Times New Roman"/>
          <w:sz w:val="28"/>
          <w:szCs w:val="28"/>
        </w:rPr>
        <w:t xml:space="preserve"> пока существует время происходит возрастание, но если допустить отсутствие этой формы существования, то, следовательно, произойдет остановка возрастания и бесконечность станет равной чему-то определенному, то есть бесконечность станет конечной.</w:t>
      </w:r>
      <w:r w:rsidR="00123D6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Геометрический образ бесконечности – линия, вдоль которой можно двигаться с любой сколь угодно большой скоростью, но никогда не достичь ее конца которого нет.</w:t>
      </w:r>
      <w:r w:rsidR="00123D6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С физической точки зрения это утверждение означает приоритетность пространства над временем, а также, то, что форма существования пространства является бесконечной.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"Другой моделью может служить конечный отрезок, – если скорость движения вдоль него бесконечно мала." Из этого утверждения следует, что пространство приоритетно над временем, а также то, что оно конечно. Следовательно, бесконечность становится конечной.</w:t>
      </w:r>
      <w:r w:rsidR="00123D6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“Бесконечность берется как нечто очень большое, больше всего, что мы способны постичь, - и в то же время как нечто, совершенно однородное с конечным и разве что недоступное подсчету. … Иначе говоря, не было достоверно установлено, что именно отличает бесконечное от конечного физически или геометрически.”</w:t>
      </w:r>
      <w:r w:rsidRPr="00FB1A16">
        <w:rPr>
          <w:rStyle w:val="aa"/>
          <w:rFonts w:ascii="Times New Roman" w:hAnsi="Times New Roman"/>
          <w:sz w:val="28"/>
          <w:szCs w:val="28"/>
        </w:rPr>
        <w:footnoteReference w:id="6"/>
      </w:r>
      <w:r w:rsidRPr="00FB1A16">
        <w:rPr>
          <w:rFonts w:ascii="Times New Roman" w:hAnsi="Times New Roman"/>
          <w:sz w:val="28"/>
          <w:szCs w:val="28"/>
        </w:rPr>
        <w:t xml:space="preserve">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 математике не существует одного понятия бесконечности, она наделяется особыми свойствами в каждом разделе. Более того, эти различные «бесконечности» не взаимозаменяемы. К примеру, теория множеств подразумевает разные бесконечности, причём одна может быть больше другой. Скажем, количество целых чисел бесконечно большое (оно называется счётным). Чтобы обобщить понятие количества элементов для бесконечных множеств, в математике вводится понятие мощности множества. При этом не существует одной «бесконечной» мощности. Например, мощность множества действительных чисел больше мощности целых чисел, потому что между этими множествами нельзя построить взаимно-однозначное соответствие (биекцию), а целые ч</w:t>
      </w:r>
      <w:r w:rsidR="00123D66">
        <w:rPr>
          <w:rFonts w:ascii="Times New Roman" w:hAnsi="Times New Roman"/>
          <w:sz w:val="28"/>
          <w:szCs w:val="28"/>
        </w:rPr>
        <w:t>исла включены в действительные.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Таким образом, в этом случае «число элементов» (мощность) одного множества «бесконечней» «числа элементов» (мощности) другого. Основоположником этих понятий был немецкий математик Георг Кантор.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 математическом анализе к множеству действительных чисел добавляются два символа</w:t>
      </w:r>
      <w:r w:rsidR="00FB1A1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и, применяющиеся для определения граничных значений и сходимости. Сто́ит отметить, что в этом случае речь об «осязаемой» бесконечности не идёт, так как любое утверждение, содержащее этот символ, можно записать, используя только конечные числа и кванторы. Эти символы, как и многие другие, были введены для сокращения записи более длинных выражений.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Современная физика вплотную подходит к отрицаемой Аристотелем актуальности бесконечности — то есть доступности в реальном мире, а не только в абстрактном. Например, есть понятие сингулярности, тесно связанное с чёрными дырами и теорией большого взрыва: это точка в пространстве—времени, в которой масса в бесконечно малом объёме сосредоточена с бесконечной плотностью. Уже есть солидные косвенные доказательства существования чёрных дыр, хотя теория большого взрыва находится ещё в стадии разработки. Понятие бесконечности получила развитие в философии и теологии наравне с точными науками. К примеру, в теологии бесконечность Бога не столько даёт количественное определение, сколько означает неограниченность и непостижимость. В философии бесконечность долгое время рассматривалась также как атрибут пространства и времени; в наши дни это дискуссионный вопрос космологии. Например, древнейшим, первым известным, встречающимся в совершенно различных культурах символом бесконечности является змей Уроборос, иногда разворачиваемый в виде перевёрнутой восьмёрки.</w:t>
      </w:r>
      <w:r w:rsidRPr="00FB1A16">
        <w:rPr>
          <w:rStyle w:val="aa"/>
          <w:rFonts w:ascii="Times New Roman" w:hAnsi="Times New Roman"/>
          <w:sz w:val="28"/>
          <w:szCs w:val="28"/>
        </w:rPr>
        <w:footnoteReference w:id="7"/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Бесконечность в философии, понятие, употребляемое в двух различных смыслах: качественная бесконечность, выражаемая в законах науки и фиксирующая универсальный (всеобщий) характер связей явлений; количественная бесконечность, выступающая как неограниченность процессов и явлений. Проблема качественной бесконечности обсуждалась уже в антич</w:t>
      </w:r>
      <w:r w:rsidR="00E25D0C">
        <w:rPr>
          <w:rFonts w:ascii="Times New Roman" w:hAnsi="Times New Roman"/>
          <w:sz w:val="28"/>
          <w:szCs w:val="28"/>
        </w:rPr>
        <w:t>н</w:t>
      </w:r>
      <w:r w:rsidRPr="00FB1A16">
        <w:rPr>
          <w:rFonts w:ascii="Times New Roman" w:hAnsi="Times New Roman"/>
          <w:sz w:val="28"/>
          <w:szCs w:val="28"/>
        </w:rPr>
        <w:t xml:space="preserve">ой философии, в частности в связи с космогонией и проблемами природы мышления. Но особое значение она приобрела в философии нового времени в связи с развитием естествознания и проблемами его логического обоснования (Р. Декарт, Дж. Локк, Г. Лейбниц).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Глубокий философский анализ проблемы бесконечности дал Г. Гегель, различивший истинную (качественную) и «дурную» бесконечность как безграничное увеличение количества и связавший категорию бесконечности с характеристикой процессов развития. Эти идеи были материалистически переосмыслены марксизмом, подчеркнувшим диалектическую взаимосвязь бесконечности и конечного, противоречивую природу бесконечности. Важное значение имело указание связи Б. с категорией всеобщего. Применительно к космологическим проблемам количественная бесконечность рассматривается обычно как бесконечность материального мира в пространстве и времени.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Противоборствующими здесь являются, с одной стороны, религиозная и идеалистическая точка зрения, толкующая бесконечность как бесконечность бога, его вневременность или как продукт сознания, а с др. стороны, </w:t>
      </w:r>
      <w:r w:rsidRPr="00FB1A16">
        <w:rPr>
          <w:rFonts w:ascii="Cambria Math" w:hAnsi="Cambria Math" w:cs="Cambria Math"/>
          <w:sz w:val="28"/>
          <w:szCs w:val="28"/>
        </w:rPr>
        <w:t>‒</w:t>
      </w:r>
      <w:r w:rsidRPr="00FB1A16">
        <w:rPr>
          <w:rFonts w:ascii="Times New Roman" w:hAnsi="Times New Roman"/>
          <w:sz w:val="28"/>
          <w:szCs w:val="28"/>
        </w:rPr>
        <w:t xml:space="preserve"> точка зрения материализма, рассматривающего бесконечность как одно из свойств пространства и времени и исследующего её в опоре на результаты математики и космологии. По данным современной космологии, Вселенная (материальный мир, рассматриваемый лишь в аспекте пространственно-временного распределения масс) бесконечна в пространстве и времени, а её пространственные и временные характеристики по отдельности могут быть и конечными, и бесконечными, в зависимости от выбора системы отсчёта.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1A16">
        <w:rPr>
          <w:rFonts w:ascii="Times New Roman" w:hAnsi="Times New Roman"/>
          <w:sz w:val="28"/>
          <w:szCs w:val="28"/>
        </w:rPr>
        <w:t>3.По</w:t>
      </w:r>
      <w:r w:rsidR="00C85BB8">
        <w:rPr>
          <w:rFonts w:ascii="Times New Roman" w:hAnsi="Times New Roman"/>
          <w:sz w:val="28"/>
          <w:szCs w:val="28"/>
        </w:rPr>
        <w:t>нятие бесконечности в искусстве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1A16">
        <w:rPr>
          <w:rFonts w:ascii="Times New Roman" w:hAnsi="Times New Roman"/>
          <w:sz w:val="28"/>
          <w:szCs w:val="28"/>
        </w:rPr>
        <w:t>Понятие бесконечности присутствует и в искусстве.</w:t>
      </w:r>
    </w:p>
    <w:p w:rsidR="009E3932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Вариацией на эту тему являются и стихи английского поэта Уильямса Блэйка:</w:t>
      </w:r>
    </w:p>
    <w:p w:rsidR="00C85BB8" w:rsidRPr="00FB1A16" w:rsidRDefault="00C85BB8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“В одном мгновенье видеть Вечность,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Огромный мир – в зерне песка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 едином миге – бесконечность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И небо – в чашечке цветка”.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Б. Паскаль писал о бесконечности: “Я вижу со всех сторон только бесконечности, которые заключают меня в себе как атом; я как тень, которая продолжается только момент и никогда не возвращается. 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Бесконечность есть в отрывках стихотворений таких поэтов и ученых, как римского поэта и философа Тит Лукреция Кара.</w:t>
      </w:r>
    </w:p>
    <w:p w:rsidR="00C85BB8" w:rsidRDefault="00C85BB8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“Нет краев у нее, и нет ни конца, ни предела,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И безразлично, в какой ты находишься части Вселенной.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Где бы ты не был, везде, с того места, что ты занимаешь,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Все бесконечной она остается во всех направленьях”.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Низами – среднеазиатский поэт вопрошал: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“Разве в мире бесконечном направленье есть?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Разве далям бесконечным измеренье есть?”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Немецкий поэт 18в. Альберт фон Галлер утверждал: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“Нагромождаю чисел тьму,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Мильоны складываю в гору,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Ссыпаю в кучу времена,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Миров бесчисленных просторы.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Когда ж с безумной высоты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Я на тебя взгляну, то ты -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Превыше не в пример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Всех чисел и всех мер: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Они лишь часть тебя”.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И здесь уместно вставить слова Максимилиана Волошина: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“Когда уйду я в бесконечность,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То мне откроется она,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Так ослепительно ясна,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Так беспощадна, так сурова,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И звездным ужасом полна”.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Иллюстрациями этого понятия могут служить и некоторые замечательные графические работы известного голландского “математ</w:t>
      </w:r>
      <w:r w:rsidR="00C85BB8">
        <w:rPr>
          <w:rFonts w:ascii="Times New Roman" w:hAnsi="Times New Roman"/>
          <w:sz w:val="28"/>
          <w:szCs w:val="28"/>
        </w:rPr>
        <w:t>ического графика”, художника М.</w:t>
      </w:r>
      <w:r w:rsidRPr="00FB1A16">
        <w:rPr>
          <w:rFonts w:ascii="Times New Roman" w:hAnsi="Times New Roman"/>
          <w:sz w:val="28"/>
          <w:szCs w:val="28"/>
        </w:rPr>
        <w:t>К. Эшера.</w:t>
      </w:r>
      <w:r w:rsidRPr="00FB1A16">
        <w:rPr>
          <w:rStyle w:val="aa"/>
          <w:rFonts w:ascii="Times New Roman" w:hAnsi="Times New Roman"/>
          <w:sz w:val="28"/>
          <w:szCs w:val="28"/>
        </w:rPr>
        <w:footnoteReference w:id="8"/>
      </w:r>
      <w:r w:rsidR="00FB1A1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В этих работах Эшер, умело опираясь на математические конструкции применяемые в алгебре и геометрии, подчеркивает несовершенство и ограниченность нашей геометрической интуиции.</w:t>
      </w:r>
      <w:r w:rsidR="00C85BB8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Именно глубоким проникновением в природу геометрической бесконечности и объясняется сильное воздействие на зрителя “математических работ” Эшера.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На полотне можно изобразить лишь иллюзию бесконечности, но не саму бесконечность. Гравюра</w:t>
      </w:r>
      <w:r w:rsidR="00FB1A1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Эшера “Все меньше и меньше” представляет собой первую попытку изображения бесконечности. При приближении к центру окружности фигурки, заполняющие плоскость, уменьшаются, каждая последующая фигурка занимает площадь вдвое меньшую, чем предыдущая: в центре площадь их становится бесконечно малой, а количество бесконечно большой величиной. Такая конструкция является фрагментарной, т. к. она позволяет расширение новыми все более увеличивающимися фигурами.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Избежать фрагментарности и представить бесконечность во всей ее полноте внутри четко очерченной границе позволяет лишь метод, обратный только что рассмотренному.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Это такие гравюры как “Круговой предел 1, 2, 3”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 круговом пределе 3 вдоль каждой цепочки сохранена однородная ориентация фигур, рыбки плывут вереницей по дугам от края до края гравюры и так, что чем ближе к центру, тем фигуры становятся больше. Каждая цепочка подобна траектории ракеты, которая взмывает с одной из точек окружности и исчезает на противоположной стороне. При этом ни одна из фигурок цепочки не достигает граненой линии, за пределами которой “абсолютное ничто”.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Но сферическая вселенная и не может существовать без охватывающей ее пустоты не только потому, что понятие “внутри” предполагает понятие “снаружи”, но и потому, что в этом “ничто” воображаемые, но геометрически точно определенные центры дуг, образующие структуру сферического мира.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Да немало я потрудился, чтобы представить замкнутость... но зато я теперь убедился, что глаз и рука могут создать и объяснить все на свете, даже бесконечность не пугает их...”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Работы Эшера можно демонстрировать, когда говорим о симметрии, о трехмерном пространстве, при изучении правильных многогранников и т.д. и т.п.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6F3515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3932" w:rsidRPr="00FB1A16">
        <w:rPr>
          <w:rFonts w:ascii="Times New Roman" w:hAnsi="Times New Roman"/>
          <w:sz w:val="28"/>
          <w:szCs w:val="28"/>
        </w:rPr>
        <w:t>Заключение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Понятие бесконечности, значение которого в современной системе познания столь невообразимо велико, зародилось в глубочайшей древности и при становлении прошло весьма сложный путь. Впервые это понятие обсуждается в школе элеатов: элеец Зенон вводит понятие актуально бесконечного.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Чтобы создать науку о движении — физику, Аристотель должен доказать возможность мыслить движение без противоречия. Для этого он вводит принцип непрерывности.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Таким путем Аристотель разрешает те трудности, которые возникают при допущении, что пространство и время состоят из бесконечного множества «неделимых», и получает возможность мыслить движение как непрерывный процесс, а не как сумму «продвинутостей».</w:t>
      </w:r>
      <w:r w:rsidR="006F3515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Принцип отношения имеет применение и в греческой астрономии, тоже не признающей актуально бесконечного.</w:t>
      </w:r>
      <w:r w:rsidR="006F3515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Архимед не допускает отношения между какой-либо величиной и тем, что величины не имеет (т. е. на нашем языке — нулем), а значит, не допускает бесконечности.</w:t>
      </w:r>
      <w:r w:rsidR="006F3515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Средневековая наука опиралась на теории, созданные еще в античности: геометрию Евклида, астрономическую систему Птолемея и физику Аристотеля.</w:t>
      </w:r>
      <w:r w:rsidR="006F3515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В эпоху Возрождения характерен острый интерес к понятию бесконечности. Оно не только не вызывает к себе недоверия, но, напротив, становится предметом специального исследования у ученых и философов. Бесконечность — концепция, используемая в математике, философии и естественных науках.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В процессе развития математики сформировались следующие подходы к этому понятию: арифметическая и геометрическая, потенциальная и актуальная бесконечности.</w:t>
      </w:r>
      <w:r w:rsidR="006F3515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Геометрический образ бесконечности – линия, вдоль которой можно двигаться с любой сколь угодно большой скоростью, но никогда не достичь ее конца которого нет.</w:t>
      </w:r>
      <w:r w:rsidR="006F3515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С физической точки зрения это утверждение означает приоритетность пространства над временем, а также, то, что форма существования пространства является бесконечной.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1A16">
        <w:rPr>
          <w:rFonts w:ascii="Times New Roman" w:hAnsi="Times New Roman"/>
          <w:sz w:val="28"/>
          <w:szCs w:val="28"/>
        </w:rPr>
        <w:t>Бесконечность в философии, понятие, употребляемое в двух различных смыслах: качественная бесконечность, выражаемая в законах науки и фиксирующая универсальный (всеобщий) характер связей явлений; количественная бесконечность, выступающая как неограниченность процессов и явлений.</w:t>
      </w:r>
      <w:r w:rsidR="006F3515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Понятие бесконечности присутствует и в искусстве.</w:t>
      </w:r>
    </w:p>
    <w:p w:rsidR="006F3515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О бесконечности писали Б. Паскаль, У. Блэйк, Альберт фон Галлер и др.</w:t>
      </w:r>
      <w:r w:rsidR="006F3515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Иллюстрациями этого понятия могут служить и некоторые замечательные графические работы известного голландского “математ</w:t>
      </w:r>
      <w:r w:rsidR="006F3515">
        <w:rPr>
          <w:rFonts w:ascii="Times New Roman" w:hAnsi="Times New Roman"/>
          <w:sz w:val="28"/>
          <w:szCs w:val="28"/>
        </w:rPr>
        <w:t>ического графика”, художника М.</w:t>
      </w:r>
      <w:r w:rsidRPr="00FB1A16">
        <w:rPr>
          <w:rFonts w:ascii="Times New Roman" w:hAnsi="Times New Roman"/>
          <w:sz w:val="28"/>
          <w:szCs w:val="28"/>
        </w:rPr>
        <w:t>К. Эшера.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Таким образом, понятие бесконечности получила развитие и в науке и в искусстве. Она охватывает собой все существующее, и то, что уже познано человеком, и то, что предстоит познать в будущем. Она неизменно остается тождественной только самой себе, никаким образом не реагирует на конечную величину - она включает последнюю, и в то же время через конечные величины выражается.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E3932" w:rsidRPr="00FB1A16" w:rsidRDefault="006F3515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3932" w:rsidRPr="00FB1A16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9E3932" w:rsidRPr="00FB1A16" w:rsidRDefault="009E3932" w:rsidP="00FB1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1.Архимед. Сочинения. М., 1962. С. 358-359. </w:t>
      </w: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2.Бурбаки Н. Очерки по истории математики. — М.: КомКн</w:t>
      </w:r>
      <w:r w:rsidR="006F3515">
        <w:rPr>
          <w:rFonts w:ascii="Times New Roman" w:hAnsi="Times New Roman"/>
          <w:sz w:val="28"/>
          <w:szCs w:val="28"/>
        </w:rPr>
        <w:t>ига, 2007.</w:t>
      </w: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3.Бурова И.Н. Развитие проблемы бесконечности в истории науки. - М.: Наука, 1987.</w:t>
      </w: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4.Евклид. Начала. Кн. I-VI. М., 1949. С. 142.</w:t>
      </w: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5.</w:t>
      </w:r>
      <w:r w:rsidR="006F3515">
        <w:rPr>
          <w:rFonts w:ascii="Times New Roman" w:hAnsi="Times New Roman"/>
          <w:sz w:val="28"/>
          <w:szCs w:val="28"/>
        </w:rPr>
        <w:t>Егоров В.</w:t>
      </w:r>
      <w:r w:rsidRPr="00FB1A16">
        <w:rPr>
          <w:rFonts w:ascii="Times New Roman" w:hAnsi="Times New Roman"/>
          <w:sz w:val="28"/>
          <w:szCs w:val="28"/>
        </w:rPr>
        <w:t>С. Философия открытого мира.- М., 2002.</w:t>
      </w: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6.Мауриц Э.</w:t>
      </w:r>
      <w:r w:rsidR="00FB1A16">
        <w:rPr>
          <w:rFonts w:ascii="Times New Roman" w:hAnsi="Times New Roman"/>
          <w:sz w:val="28"/>
          <w:szCs w:val="28"/>
        </w:rPr>
        <w:t xml:space="preserve"> </w:t>
      </w:r>
      <w:r w:rsidR="006F3515">
        <w:rPr>
          <w:rFonts w:ascii="Times New Roman" w:hAnsi="Times New Roman"/>
          <w:sz w:val="28"/>
          <w:szCs w:val="28"/>
        </w:rPr>
        <w:t>Магия М.</w:t>
      </w:r>
      <w:r w:rsidRPr="00FB1A16">
        <w:rPr>
          <w:rFonts w:ascii="Times New Roman" w:hAnsi="Times New Roman"/>
          <w:sz w:val="28"/>
          <w:szCs w:val="28"/>
        </w:rPr>
        <w:t>К. Эшера.- Арт - родник, 2007.</w:t>
      </w: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 xml:space="preserve">7.Садохин А.П. Концепции современного естествознания.- ЮНИТИ-ДАНА, 2008. </w:t>
      </w: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8.Стахов А.П. , Проблема бесконечности в математике // «Академия Тринитаризма», М., Эл.- № 77-6567.- 2006.</w:t>
      </w:r>
    </w:p>
    <w:p w:rsidR="009E3932" w:rsidRPr="00FB1A16" w:rsidRDefault="009E3932" w:rsidP="006F3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9.Трубникова Н.Н.,</w:t>
      </w:r>
      <w:r w:rsidR="00FB1A16">
        <w:rPr>
          <w:rFonts w:ascii="Times New Roman" w:hAnsi="Times New Roman"/>
          <w:sz w:val="28"/>
          <w:szCs w:val="28"/>
        </w:rPr>
        <w:t xml:space="preserve"> </w:t>
      </w:r>
      <w:r w:rsidRPr="00FB1A16">
        <w:rPr>
          <w:rFonts w:ascii="Times New Roman" w:hAnsi="Times New Roman"/>
          <w:sz w:val="28"/>
          <w:szCs w:val="28"/>
        </w:rPr>
        <w:t>Шульгин Н.Н. Существуют бесконечности, большие других бесконечностей, и бесконечности, других бесконечностей меньшие. — М., РОССПЭН, 2001.- С. 174.</w:t>
      </w:r>
    </w:p>
    <w:p w:rsidR="009E3932" w:rsidRPr="00FB1A16" w:rsidRDefault="009E3932" w:rsidP="006F351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1A16">
        <w:rPr>
          <w:rFonts w:ascii="Times New Roman" w:hAnsi="Times New Roman"/>
          <w:sz w:val="28"/>
          <w:szCs w:val="28"/>
        </w:rPr>
        <w:t>10.Успенский П.Д. Новая модель Вселенной.- Изд-во Чернышева, 1993. - С. 463.</w:t>
      </w:r>
      <w:bookmarkStart w:id="0" w:name="_GoBack"/>
      <w:bookmarkEnd w:id="0"/>
    </w:p>
    <w:sectPr w:rsidR="009E3932" w:rsidRPr="00FB1A16" w:rsidSect="00FB1A16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86" w:rsidRDefault="00060986" w:rsidP="0091052B">
      <w:pPr>
        <w:spacing w:after="0" w:line="240" w:lineRule="auto"/>
      </w:pPr>
      <w:r>
        <w:separator/>
      </w:r>
    </w:p>
  </w:endnote>
  <w:endnote w:type="continuationSeparator" w:id="0">
    <w:p w:rsidR="00060986" w:rsidRDefault="00060986" w:rsidP="0091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32" w:rsidRDefault="00B84D11" w:rsidP="00856623">
    <w:pPr>
      <w:pStyle w:val="a5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86" w:rsidRDefault="00060986" w:rsidP="0091052B">
      <w:pPr>
        <w:spacing w:after="0" w:line="240" w:lineRule="auto"/>
      </w:pPr>
      <w:r>
        <w:separator/>
      </w:r>
    </w:p>
  </w:footnote>
  <w:footnote w:type="continuationSeparator" w:id="0">
    <w:p w:rsidR="00060986" w:rsidRDefault="00060986" w:rsidP="0091052B">
      <w:pPr>
        <w:spacing w:after="0" w:line="240" w:lineRule="auto"/>
      </w:pPr>
      <w:r>
        <w:continuationSeparator/>
      </w:r>
    </w:p>
  </w:footnote>
  <w:footnote w:id="1">
    <w:p w:rsidR="00060986" w:rsidRDefault="009E3932" w:rsidP="00856623">
      <w:pPr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856623">
        <w:rPr>
          <w:rFonts w:ascii="Times New Roman" w:hAnsi="Times New Roman"/>
          <w:sz w:val="20"/>
          <w:szCs w:val="20"/>
        </w:rPr>
        <w:t>Евклид. Начала</w:t>
      </w:r>
      <w:r w:rsidR="00856623" w:rsidRPr="00856623">
        <w:rPr>
          <w:rFonts w:ascii="Times New Roman" w:hAnsi="Times New Roman"/>
          <w:sz w:val="20"/>
          <w:szCs w:val="20"/>
        </w:rPr>
        <w:t>. Кн. I-VI. М., 1949. С. 142.</w:t>
      </w:r>
    </w:p>
  </w:footnote>
  <w:footnote w:id="2">
    <w:p w:rsidR="00060986" w:rsidRDefault="009E3932" w:rsidP="0043164E">
      <w:pPr>
        <w:spacing w:after="0" w:line="240" w:lineRule="auto"/>
        <w:jc w:val="both"/>
      </w:pPr>
      <w:r w:rsidRPr="0043164E">
        <w:rPr>
          <w:rStyle w:val="aa"/>
          <w:sz w:val="20"/>
          <w:szCs w:val="20"/>
        </w:rPr>
        <w:footnoteRef/>
      </w:r>
      <w:r w:rsidRPr="0043164E">
        <w:rPr>
          <w:sz w:val="20"/>
          <w:szCs w:val="20"/>
        </w:rPr>
        <w:t xml:space="preserve"> </w:t>
      </w:r>
      <w:r w:rsidRPr="0043164E">
        <w:rPr>
          <w:rFonts w:ascii="Times New Roman" w:hAnsi="Times New Roman"/>
          <w:sz w:val="20"/>
          <w:szCs w:val="20"/>
        </w:rPr>
        <w:t>Архимед. Сочинения. М., 196</w:t>
      </w:r>
      <w:r w:rsidR="0043164E" w:rsidRPr="0043164E">
        <w:rPr>
          <w:rFonts w:ascii="Times New Roman" w:hAnsi="Times New Roman"/>
          <w:sz w:val="20"/>
          <w:szCs w:val="20"/>
        </w:rPr>
        <w:t>2. С. 358-359.</w:t>
      </w:r>
    </w:p>
  </w:footnote>
  <w:footnote w:id="3">
    <w:p w:rsidR="00060986" w:rsidRDefault="009E3932" w:rsidP="00C27843">
      <w:pPr>
        <w:spacing w:line="240" w:lineRule="auto"/>
      </w:pPr>
      <w:r w:rsidRPr="00C27843">
        <w:rPr>
          <w:rStyle w:val="aa"/>
          <w:rFonts w:ascii="Times New Roman" w:hAnsi="Times New Roman"/>
          <w:sz w:val="20"/>
          <w:szCs w:val="20"/>
        </w:rPr>
        <w:footnoteRef/>
      </w:r>
      <w:r w:rsidRPr="00C27843">
        <w:rPr>
          <w:rFonts w:ascii="Times New Roman" w:hAnsi="Times New Roman"/>
          <w:sz w:val="20"/>
          <w:szCs w:val="20"/>
        </w:rPr>
        <w:t xml:space="preserve"> Трубникова Н.Н.,  Шульгин Н.Н. Существуют бесконечности, большие других бесконечностей, и бесконечности, других бесконечностей меньшие. — М., РОССПЭН, 2001.- С. 174.</w:t>
      </w:r>
    </w:p>
  </w:footnote>
  <w:footnote w:id="4">
    <w:p w:rsidR="00060986" w:rsidRDefault="009E3932" w:rsidP="00F90BA4">
      <w:pPr>
        <w:pStyle w:val="a8"/>
      </w:pPr>
      <w:r>
        <w:rPr>
          <w:rStyle w:val="aa"/>
        </w:rPr>
        <w:footnoteRef/>
      </w:r>
      <w:r>
        <w:t xml:space="preserve"> </w:t>
      </w:r>
      <w:r w:rsidRPr="00F90BA4">
        <w:rPr>
          <w:rFonts w:ascii="Times New Roman" w:hAnsi="Times New Roman"/>
        </w:rPr>
        <w:t>Стахов А.П., Проблема бесконечности в математике // «Академия Тринитаризма», М., Эл.- № 77-6567.- 2006.</w:t>
      </w:r>
    </w:p>
  </w:footnote>
  <w:footnote w:id="5">
    <w:p w:rsidR="00060986" w:rsidRDefault="009E3932" w:rsidP="00F90BA4">
      <w:pPr>
        <w:spacing w:after="0" w:line="240" w:lineRule="auto"/>
        <w:jc w:val="both"/>
      </w:pPr>
      <w:r w:rsidRPr="00F90BA4">
        <w:rPr>
          <w:rStyle w:val="aa"/>
          <w:rFonts w:ascii="Times New Roman" w:hAnsi="Times New Roman"/>
          <w:sz w:val="20"/>
          <w:szCs w:val="20"/>
        </w:rPr>
        <w:footnoteRef/>
      </w:r>
      <w:r w:rsidRPr="00F90BA4">
        <w:rPr>
          <w:rFonts w:ascii="Times New Roman" w:hAnsi="Times New Roman"/>
          <w:sz w:val="20"/>
          <w:szCs w:val="20"/>
        </w:rPr>
        <w:t xml:space="preserve"> Бурбаки Н. Очерки по истории ма</w:t>
      </w:r>
      <w:r w:rsidR="00F90BA4" w:rsidRPr="00F90BA4">
        <w:rPr>
          <w:rFonts w:ascii="Times New Roman" w:hAnsi="Times New Roman"/>
          <w:sz w:val="20"/>
          <w:szCs w:val="20"/>
        </w:rPr>
        <w:t>тематики. — М.: КомКнига, 2007.</w:t>
      </w:r>
    </w:p>
  </w:footnote>
  <w:footnote w:id="6">
    <w:p w:rsidR="00060986" w:rsidRDefault="009E3932" w:rsidP="00123D66">
      <w:pPr>
        <w:pStyle w:val="a8"/>
      </w:pPr>
      <w:r w:rsidRPr="00123D66">
        <w:rPr>
          <w:rStyle w:val="aa"/>
          <w:rFonts w:ascii="Times New Roman" w:hAnsi="Times New Roman"/>
        </w:rPr>
        <w:footnoteRef/>
      </w:r>
      <w:r w:rsidRPr="00123D66">
        <w:rPr>
          <w:rFonts w:ascii="Times New Roman" w:hAnsi="Times New Roman"/>
        </w:rPr>
        <w:t xml:space="preserve"> Успенский П.Д. Новая модель Вселенной.- Изд-во Чернышева, 1993. - С. 463.</w:t>
      </w:r>
    </w:p>
  </w:footnote>
  <w:footnote w:id="7">
    <w:p w:rsidR="00060986" w:rsidRDefault="009E3932" w:rsidP="00E25D0C">
      <w:pPr>
        <w:spacing w:after="0" w:line="240" w:lineRule="auto"/>
      </w:pPr>
      <w:r>
        <w:rPr>
          <w:rStyle w:val="aa"/>
        </w:rPr>
        <w:footnoteRef/>
      </w:r>
      <w:r>
        <w:t xml:space="preserve"> </w:t>
      </w:r>
      <w:r w:rsidR="00E25D0C">
        <w:rPr>
          <w:rFonts w:ascii="Times New Roman" w:hAnsi="Times New Roman"/>
          <w:sz w:val="20"/>
          <w:szCs w:val="20"/>
        </w:rPr>
        <w:t>Егоров В.</w:t>
      </w:r>
      <w:r w:rsidRPr="00E25D0C">
        <w:rPr>
          <w:rFonts w:ascii="Times New Roman" w:hAnsi="Times New Roman"/>
          <w:sz w:val="20"/>
          <w:szCs w:val="20"/>
        </w:rPr>
        <w:t>С. Философия открытого мира.- М,</w:t>
      </w:r>
      <w:r w:rsidR="00E25D0C">
        <w:rPr>
          <w:rFonts w:ascii="Times New Roman" w:hAnsi="Times New Roman"/>
          <w:sz w:val="20"/>
          <w:szCs w:val="20"/>
        </w:rPr>
        <w:t xml:space="preserve"> </w:t>
      </w:r>
      <w:r w:rsidRPr="00E25D0C">
        <w:rPr>
          <w:rFonts w:ascii="Times New Roman" w:hAnsi="Times New Roman"/>
          <w:sz w:val="20"/>
          <w:szCs w:val="20"/>
        </w:rPr>
        <w:t>2002.</w:t>
      </w:r>
    </w:p>
  </w:footnote>
  <w:footnote w:id="8">
    <w:p w:rsidR="00060986" w:rsidRDefault="009E3932" w:rsidP="00C85BB8">
      <w:pPr>
        <w:spacing w:after="0" w:line="360" w:lineRule="auto"/>
        <w:jc w:val="both"/>
      </w:pPr>
      <w:r w:rsidRPr="00C85BB8">
        <w:rPr>
          <w:rStyle w:val="aa"/>
          <w:rFonts w:ascii="Times New Roman" w:hAnsi="Times New Roman"/>
          <w:sz w:val="20"/>
          <w:szCs w:val="20"/>
        </w:rPr>
        <w:footnoteRef/>
      </w:r>
      <w:r w:rsidRPr="00C85BB8">
        <w:rPr>
          <w:rFonts w:ascii="Times New Roman" w:hAnsi="Times New Roman"/>
          <w:sz w:val="20"/>
          <w:szCs w:val="20"/>
        </w:rPr>
        <w:t xml:space="preserve"> Мауриц Э. Магия М.К. Эшера.- Арт-родник, 2007.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1355"/>
    <w:multiLevelType w:val="hybridMultilevel"/>
    <w:tmpl w:val="AA586894"/>
    <w:lvl w:ilvl="0" w:tplc="5442C038">
      <w:start w:val="1"/>
      <w:numFmt w:val="decimal"/>
      <w:lvlText w:val="%1."/>
      <w:lvlJc w:val="left"/>
      <w:pPr>
        <w:ind w:left="27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BCC"/>
    <w:rsid w:val="000161FD"/>
    <w:rsid w:val="00060986"/>
    <w:rsid w:val="000776AF"/>
    <w:rsid w:val="000976DB"/>
    <w:rsid w:val="0010117A"/>
    <w:rsid w:val="00120713"/>
    <w:rsid w:val="00123D66"/>
    <w:rsid w:val="001306F5"/>
    <w:rsid w:val="00144142"/>
    <w:rsid w:val="00155A68"/>
    <w:rsid w:val="0018414E"/>
    <w:rsid w:val="001E731C"/>
    <w:rsid w:val="001F09E6"/>
    <w:rsid w:val="001F6C6F"/>
    <w:rsid w:val="00210BF4"/>
    <w:rsid w:val="002708E7"/>
    <w:rsid w:val="00293C42"/>
    <w:rsid w:val="002B19D4"/>
    <w:rsid w:val="002C0309"/>
    <w:rsid w:val="002C3C81"/>
    <w:rsid w:val="00301A5A"/>
    <w:rsid w:val="003072EB"/>
    <w:rsid w:val="0032096D"/>
    <w:rsid w:val="00320F3D"/>
    <w:rsid w:val="003433BB"/>
    <w:rsid w:val="003638C9"/>
    <w:rsid w:val="00367DF9"/>
    <w:rsid w:val="00374156"/>
    <w:rsid w:val="00381BCE"/>
    <w:rsid w:val="00391103"/>
    <w:rsid w:val="00394662"/>
    <w:rsid w:val="003A4FBF"/>
    <w:rsid w:val="003E421C"/>
    <w:rsid w:val="00403813"/>
    <w:rsid w:val="0043164E"/>
    <w:rsid w:val="004465B0"/>
    <w:rsid w:val="00455495"/>
    <w:rsid w:val="00460B70"/>
    <w:rsid w:val="004624AD"/>
    <w:rsid w:val="004A1D7A"/>
    <w:rsid w:val="004B438A"/>
    <w:rsid w:val="004B643B"/>
    <w:rsid w:val="004E620A"/>
    <w:rsid w:val="00514005"/>
    <w:rsid w:val="00527A46"/>
    <w:rsid w:val="00527B46"/>
    <w:rsid w:val="00563F8F"/>
    <w:rsid w:val="00576F0B"/>
    <w:rsid w:val="005824C5"/>
    <w:rsid w:val="005A661D"/>
    <w:rsid w:val="005A7A05"/>
    <w:rsid w:val="005B27CE"/>
    <w:rsid w:val="005B5CF7"/>
    <w:rsid w:val="00601547"/>
    <w:rsid w:val="00607049"/>
    <w:rsid w:val="0061675B"/>
    <w:rsid w:val="00620848"/>
    <w:rsid w:val="006445CC"/>
    <w:rsid w:val="00651862"/>
    <w:rsid w:val="00670947"/>
    <w:rsid w:val="006A3640"/>
    <w:rsid w:val="006F3515"/>
    <w:rsid w:val="006F3E81"/>
    <w:rsid w:val="006F7F43"/>
    <w:rsid w:val="00701E33"/>
    <w:rsid w:val="00725955"/>
    <w:rsid w:val="00755E2F"/>
    <w:rsid w:val="00761C2D"/>
    <w:rsid w:val="0078494D"/>
    <w:rsid w:val="00786552"/>
    <w:rsid w:val="007A3C10"/>
    <w:rsid w:val="007C7D7F"/>
    <w:rsid w:val="007D6FA1"/>
    <w:rsid w:val="008105C9"/>
    <w:rsid w:val="008250BA"/>
    <w:rsid w:val="0084193A"/>
    <w:rsid w:val="00856623"/>
    <w:rsid w:val="008662F8"/>
    <w:rsid w:val="00866DC8"/>
    <w:rsid w:val="008817FE"/>
    <w:rsid w:val="0091052B"/>
    <w:rsid w:val="00917449"/>
    <w:rsid w:val="00925399"/>
    <w:rsid w:val="009558EA"/>
    <w:rsid w:val="00983401"/>
    <w:rsid w:val="0099279F"/>
    <w:rsid w:val="009938AC"/>
    <w:rsid w:val="009938F8"/>
    <w:rsid w:val="009B08E9"/>
    <w:rsid w:val="009B7223"/>
    <w:rsid w:val="009E3932"/>
    <w:rsid w:val="009F1193"/>
    <w:rsid w:val="00A150B8"/>
    <w:rsid w:val="00A17864"/>
    <w:rsid w:val="00A3640A"/>
    <w:rsid w:val="00A4750F"/>
    <w:rsid w:val="00A61399"/>
    <w:rsid w:val="00AB02DD"/>
    <w:rsid w:val="00B00583"/>
    <w:rsid w:val="00B227E7"/>
    <w:rsid w:val="00B60179"/>
    <w:rsid w:val="00B651D9"/>
    <w:rsid w:val="00B76F21"/>
    <w:rsid w:val="00B812CE"/>
    <w:rsid w:val="00B84D11"/>
    <w:rsid w:val="00B90CC8"/>
    <w:rsid w:val="00BC4F09"/>
    <w:rsid w:val="00BE191A"/>
    <w:rsid w:val="00C02152"/>
    <w:rsid w:val="00C064E0"/>
    <w:rsid w:val="00C163C8"/>
    <w:rsid w:val="00C237C6"/>
    <w:rsid w:val="00C27843"/>
    <w:rsid w:val="00C5632C"/>
    <w:rsid w:val="00C85BB8"/>
    <w:rsid w:val="00C9641B"/>
    <w:rsid w:val="00CC41E0"/>
    <w:rsid w:val="00CC488C"/>
    <w:rsid w:val="00D610A9"/>
    <w:rsid w:val="00D64BCC"/>
    <w:rsid w:val="00DB3735"/>
    <w:rsid w:val="00DC1446"/>
    <w:rsid w:val="00DC6E0E"/>
    <w:rsid w:val="00DD1778"/>
    <w:rsid w:val="00DF73A5"/>
    <w:rsid w:val="00E069F7"/>
    <w:rsid w:val="00E1314F"/>
    <w:rsid w:val="00E25D0C"/>
    <w:rsid w:val="00E3044A"/>
    <w:rsid w:val="00E56ACC"/>
    <w:rsid w:val="00E60010"/>
    <w:rsid w:val="00E61111"/>
    <w:rsid w:val="00E81D12"/>
    <w:rsid w:val="00E878DC"/>
    <w:rsid w:val="00E92943"/>
    <w:rsid w:val="00EB1EF4"/>
    <w:rsid w:val="00EC7903"/>
    <w:rsid w:val="00ED2856"/>
    <w:rsid w:val="00F83B53"/>
    <w:rsid w:val="00F90BA4"/>
    <w:rsid w:val="00F97AC2"/>
    <w:rsid w:val="00FA02BE"/>
    <w:rsid w:val="00FA1A39"/>
    <w:rsid w:val="00FB1A16"/>
    <w:rsid w:val="00FE3C90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252507-B7D9-4C44-8470-5F36C427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0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1052B"/>
    <w:rPr>
      <w:rFonts w:cs="Times New Roman"/>
    </w:rPr>
  </w:style>
  <w:style w:type="paragraph" w:styleId="a5">
    <w:name w:val="footer"/>
    <w:basedOn w:val="a"/>
    <w:link w:val="a6"/>
    <w:uiPriority w:val="99"/>
    <w:rsid w:val="00910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1052B"/>
    <w:rPr>
      <w:rFonts w:cs="Times New Roman"/>
    </w:rPr>
  </w:style>
  <w:style w:type="paragraph" w:styleId="a7">
    <w:name w:val="List Paragraph"/>
    <w:basedOn w:val="a"/>
    <w:uiPriority w:val="99"/>
    <w:qFormat/>
    <w:rsid w:val="00155A68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761C2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761C2D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761C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2014-03-20T04:32:00Z</dcterms:created>
  <dcterms:modified xsi:type="dcterms:W3CDTF">2014-03-20T04:32:00Z</dcterms:modified>
</cp:coreProperties>
</file>