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0B" w:rsidRDefault="0010300B" w:rsidP="0010300B">
      <w:r>
        <w:t xml:space="preserve">          Познание происшедшего события в уголовном процессе вообще и на</w:t>
      </w:r>
    </w:p>
    <w:p w:rsidR="0010300B" w:rsidRDefault="0010300B" w:rsidP="0010300B">
      <w:r>
        <w:t>стадии судебного разбирательства в частности происходит опосредованным</w:t>
      </w:r>
    </w:p>
    <w:p w:rsidR="0010300B" w:rsidRDefault="0010300B" w:rsidP="0010300B">
      <w:r>
        <w:t>путём. Средством такого познания являются доказательства. Формирования</w:t>
      </w:r>
    </w:p>
    <w:p w:rsidR="0010300B" w:rsidRDefault="0010300B" w:rsidP="0010300B">
      <w:r>
        <w:t>доказательств как сведений о происшедшем событии основано на способности</w:t>
      </w:r>
    </w:p>
    <w:p w:rsidR="0010300B" w:rsidRDefault="0010300B" w:rsidP="0010300B">
      <w:r>
        <w:t>любого предмета или явления под воздействием другого изменяться или</w:t>
      </w:r>
    </w:p>
    <w:p w:rsidR="0010300B" w:rsidRDefault="0010300B" w:rsidP="0010300B">
      <w:r>
        <w:t>сохранять следы (отпечатки) этого воздействующего предмета или явления.</w:t>
      </w:r>
    </w:p>
    <w:p w:rsidR="0010300B" w:rsidRDefault="0010300B" w:rsidP="0010300B">
      <w:r>
        <w:t>Высшей формой отражения объективного мира является мыслительная</w:t>
      </w:r>
    </w:p>
    <w:p w:rsidR="0010300B" w:rsidRDefault="0010300B" w:rsidP="0010300B">
      <w:r>
        <w:t>деятельность человека, включающая восприятие, получение и переработку</w:t>
      </w:r>
    </w:p>
    <w:p w:rsidR="0010300B" w:rsidRDefault="0010300B" w:rsidP="0010300B">
      <w:r>
        <w:t>информации, на основе которых появляется знание.</w:t>
      </w:r>
    </w:p>
    <w:p w:rsidR="0010300B" w:rsidRDefault="0010300B" w:rsidP="0010300B">
      <w:r>
        <w:t xml:space="preserve">       События преступления и связанные с ним обстоятельства оставляют в</w:t>
      </w:r>
    </w:p>
    <w:p w:rsidR="0010300B" w:rsidRDefault="0010300B" w:rsidP="0010300B">
      <w:r>
        <w:t>памяти людей, на вещах, документах какие-то следы (отражение</w:t>
      </w:r>
    </w:p>
    <w:p w:rsidR="0010300B" w:rsidRDefault="0010300B" w:rsidP="0010300B">
      <w:r>
        <w:t>происшедшего). Эти следы в той или иной форме отражают событие прошлого</w:t>
      </w:r>
    </w:p>
    <w:p w:rsidR="0010300B" w:rsidRDefault="0010300B" w:rsidP="0010300B">
      <w:r>
        <w:t>несут информацию о нём. Когда речь идёт о следах-отображениях, то имеют</w:t>
      </w:r>
    </w:p>
    <w:p w:rsidR="0010300B" w:rsidRDefault="0010300B" w:rsidP="0010300B">
      <w:r>
        <w:t>ввиду как следы события оставшиеся на вещах (например отпечатки</w:t>
      </w:r>
    </w:p>
    <w:p w:rsidR="0010300B" w:rsidRDefault="0010300B" w:rsidP="0010300B">
      <w:r>
        <w:t>пальцев), так и сохранение в памяти людей тех событий, которые они</w:t>
      </w:r>
    </w:p>
    <w:p w:rsidR="0010300B" w:rsidRDefault="0010300B" w:rsidP="0010300B">
      <w:r>
        <w:t>наблюдали. Эта отражательная способность человека и вещей, делает их</w:t>
      </w:r>
    </w:p>
    <w:p w:rsidR="0010300B" w:rsidRDefault="0010300B" w:rsidP="0010300B">
      <w:r>
        <w:t>носителями тех сведений о фактах прошлого, тех фактических данных,</w:t>
      </w:r>
    </w:p>
    <w:p w:rsidR="0010300B" w:rsidRDefault="0010300B" w:rsidP="0010300B">
      <w:r>
        <w:t>которые на стадии судебного разбирательства будут иметь решающее</w:t>
      </w:r>
    </w:p>
    <w:p w:rsidR="0010300B" w:rsidRDefault="0010300B" w:rsidP="0010300B">
      <w:r>
        <w:t>значение.</w:t>
      </w:r>
    </w:p>
    <w:p w:rsidR="0010300B" w:rsidRDefault="0010300B" w:rsidP="0010300B">
      <w:r>
        <w:t xml:space="preserve">       В соответствии со статьёй 69 УПК доказательствами являются:</w:t>
      </w:r>
    </w:p>
    <w:p w:rsidR="0010300B" w:rsidRDefault="0010300B" w:rsidP="0010300B">
      <w:r>
        <w:t xml:space="preserve"> а). Фактические данные, под которыми необходимо понимать сведения об</w:t>
      </w:r>
    </w:p>
    <w:p w:rsidR="0010300B" w:rsidRDefault="0010300B" w:rsidP="0010300B">
      <w:r>
        <w:t>имевшем место в прошлом событии преступления;</w:t>
      </w:r>
    </w:p>
    <w:p w:rsidR="0010300B" w:rsidRDefault="0010300B" w:rsidP="0010300B">
      <w:r>
        <w:t xml:space="preserve"> б). Фактические данные, на основании которых устанавливается наличие</w:t>
      </w:r>
    </w:p>
    <w:p w:rsidR="0010300B" w:rsidRDefault="0010300B" w:rsidP="0010300B">
      <w:r>
        <w:t>или отсутствие общественно опасного деяния, виновного лица совершившего</w:t>
      </w:r>
    </w:p>
    <w:p w:rsidR="0010300B" w:rsidRDefault="0010300B" w:rsidP="0010300B">
      <w:r>
        <w:t>это деяние, и иные обстоятельства имеющие значение для правильного</w:t>
      </w:r>
    </w:p>
    <w:p w:rsidR="0010300B" w:rsidRDefault="0010300B" w:rsidP="0010300B">
      <w:r>
        <w:t>решения дела;</w:t>
      </w:r>
    </w:p>
    <w:p w:rsidR="0010300B" w:rsidRDefault="0010300B" w:rsidP="0010300B">
      <w:r>
        <w:t xml:space="preserve"> в). Фактические данные, которые устанавливаются только показаниями</w:t>
      </w:r>
    </w:p>
    <w:p w:rsidR="0010300B" w:rsidRDefault="0010300B" w:rsidP="0010300B">
      <w:r>
        <w:t>свидетеля, показаниями потерпевшего, показаниями подозреваемого,</w:t>
      </w:r>
    </w:p>
    <w:p w:rsidR="0010300B" w:rsidRDefault="0010300B" w:rsidP="0010300B">
      <w:r>
        <w:t>показаниями обвиняемого, заключением эксперта, вещественными</w:t>
      </w:r>
    </w:p>
    <w:p w:rsidR="0010300B" w:rsidRDefault="0010300B" w:rsidP="0010300B">
      <w:r>
        <w:t>доказательствами, протоколами следственных и судебных действий и иными</w:t>
      </w:r>
    </w:p>
    <w:p w:rsidR="0010300B" w:rsidRDefault="0010300B" w:rsidP="0010300B">
      <w:r>
        <w:t>документами;</w:t>
      </w:r>
    </w:p>
    <w:p w:rsidR="0010300B" w:rsidRDefault="0010300B" w:rsidP="0010300B">
      <w:r>
        <w:t xml:space="preserve">  г). Фактические данные, собранные в установленном законом порядке.</w:t>
      </w:r>
    </w:p>
    <w:p w:rsidR="0010300B" w:rsidRDefault="0010300B" w:rsidP="0010300B">
      <w:r>
        <w:t>Статья 70 УПК определяет способы собирания доказательств, а</w:t>
      </w:r>
    </w:p>
    <w:p w:rsidR="0010300B" w:rsidRDefault="0010300B" w:rsidP="0010300B">
      <w:r>
        <w:t>соответствующие нормы-порядок производства различных следственных</w:t>
      </w:r>
    </w:p>
    <w:p w:rsidR="0010300B" w:rsidRDefault="0010300B" w:rsidP="0010300B">
      <w:r>
        <w:t>действий.</w:t>
      </w:r>
    </w:p>
    <w:p w:rsidR="0010300B" w:rsidRDefault="0010300B" w:rsidP="0010300B">
      <w:r>
        <w:t xml:space="preserve">        Внутренне присуще доказательству свойство, в силу которого</w:t>
      </w:r>
    </w:p>
    <w:p w:rsidR="0010300B" w:rsidRDefault="0010300B" w:rsidP="0010300B">
      <w:r>
        <w:t>фактические данные, способные устанавливать обстоятельства, имеющие</w:t>
      </w:r>
    </w:p>
    <w:p w:rsidR="0010300B" w:rsidRDefault="0010300B" w:rsidP="0010300B">
      <w:r>
        <w:t>значение для правильного решения уголовного дела, называются</w:t>
      </w:r>
    </w:p>
    <w:p w:rsidR="0010300B" w:rsidRDefault="0010300B" w:rsidP="0010300B">
      <w:r>
        <w:t>относимостью доказательств. Относимость характеризует содержание</w:t>
      </w:r>
    </w:p>
    <w:p w:rsidR="0010300B" w:rsidRDefault="0010300B" w:rsidP="0010300B">
      <w:r>
        <w:t>доказательства.</w:t>
      </w:r>
    </w:p>
    <w:p w:rsidR="0010300B" w:rsidRDefault="0010300B" w:rsidP="0010300B">
      <w:r>
        <w:t xml:space="preserve">        Под допустимостью доказательств понимается такое свойство</w:t>
      </w:r>
    </w:p>
    <w:p w:rsidR="0010300B" w:rsidRDefault="0010300B" w:rsidP="0010300B">
      <w:r>
        <w:t>доказательства, которое характеризуемого с точки зрения законности</w:t>
      </w:r>
    </w:p>
    <w:p w:rsidR="0010300B" w:rsidRDefault="0010300B" w:rsidP="0010300B">
      <w:r>
        <w:t>источника, способов получения и закрепления фактических данных</w:t>
      </w:r>
    </w:p>
    <w:p w:rsidR="0010300B" w:rsidRDefault="0010300B" w:rsidP="0010300B">
      <w:r>
        <w:t>управомоченными на то лицами. При осуществлении правосудия не</w:t>
      </w:r>
    </w:p>
    <w:p w:rsidR="0010300B" w:rsidRDefault="0010300B" w:rsidP="0010300B">
      <w:r>
        <w:t>допускается использование доказательств полученных с нарушением</w:t>
      </w:r>
    </w:p>
    <w:p w:rsidR="0010300B" w:rsidRDefault="0010300B" w:rsidP="0010300B">
      <w:r>
        <w:t>федерального закона.</w:t>
      </w:r>
    </w:p>
    <w:p w:rsidR="0010300B" w:rsidRDefault="0010300B" w:rsidP="0010300B">
      <w:r>
        <w:t xml:space="preserve">       Достоверность доказательства - соответствие действительности</w:t>
      </w:r>
    </w:p>
    <w:p w:rsidR="0010300B" w:rsidRDefault="0010300B" w:rsidP="0010300B">
      <w:r>
        <w:t>фактических данных, полученных из предусмотренных законом источников.</w:t>
      </w:r>
    </w:p>
    <w:p w:rsidR="0010300B" w:rsidRDefault="0010300B" w:rsidP="0010300B">
      <w:r>
        <w:t>Достоверность доказательства - результат тщательной его проверки.</w:t>
      </w:r>
    </w:p>
    <w:p w:rsidR="0010300B" w:rsidRDefault="0010300B" w:rsidP="0010300B">
      <w:r>
        <w:t xml:space="preserve">       Достаточность доказательства - это определяемая по внутреннему</w:t>
      </w:r>
    </w:p>
    <w:p w:rsidR="0010300B" w:rsidRDefault="0010300B" w:rsidP="0010300B">
      <w:r>
        <w:t>убеждению совокупность относимых, допустимых, достоверных доказательств,</w:t>
      </w:r>
    </w:p>
    <w:p w:rsidR="0010300B" w:rsidRDefault="0010300B" w:rsidP="0010300B">
      <w:r>
        <w:t>необходимых для установления обстоятельств преступления в соответствии с</w:t>
      </w:r>
    </w:p>
    <w:p w:rsidR="0010300B" w:rsidRDefault="0010300B" w:rsidP="0010300B">
      <w:r>
        <w:t>действительностью и вынесения обоснованных решений в процессе разрешения</w:t>
      </w:r>
    </w:p>
    <w:p w:rsidR="0010300B" w:rsidRDefault="0010300B" w:rsidP="0010300B">
      <w:r>
        <w:t>уголовного дела.</w:t>
      </w:r>
    </w:p>
    <w:p w:rsidR="0010300B" w:rsidRDefault="0010300B" w:rsidP="0010300B"/>
    <w:p w:rsidR="0010300B" w:rsidRDefault="0010300B" w:rsidP="0010300B"/>
    <w:p w:rsidR="0010300B" w:rsidRDefault="0010300B" w:rsidP="0010300B"/>
    <w:p w:rsidR="0010300B" w:rsidRDefault="0010300B" w:rsidP="0010300B">
      <w:r>
        <w:t>НАЗНАЧЕНИЕ СУДЕБНОГО ЗАСЕДАНИЯ</w:t>
      </w:r>
    </w:p>
    <w:p w:rsidR="0010300B" w:rsidRDefault="0010300B" w:rsidP="0010300B"/>
    <w:p w:rsidR="0010300B" w:rsidRDefault="0010300B" w:rsidP="0010300B"/>
    <w:p w:rsidR="0010300B" w:rsidRDefault="0010300B" w:rsidP="0010300B">
      <w:r>
        <w:t xml:space="preserve">          Назначение судебного заседания по уголовному делу - стадия</w:t>
      </w:r>
    </w:p>
    <w:p w:rsidR="0010300B" w:rsidRDefault="0010300B" w:rsidP="0010300B">
      <w:r>
        <w:t>уголовного процесса, в которой судья единолично, не предрешая вопроса о</w:t>
      </w:r>
    </w:p>
    <w:p w:rsidR="0010300B" w:rsidRDefault="0010300B" w:rsidP="0010300B">
      <w:r>
        <w:t>виновности обвиняемого, в результате проверки материалов уголовного дела</w:t>
      </w:r>
    </w:p>
    <w:p w:rsidR="0010300B" w:rsidRDefault="0010300B" w:rsidP="0010300B">
      <w:r>
        <w:t>устанавливает наличие или отсутствие достаточных фактических и</w:t>
      </w:r>
    </w:p>
    <w:p w:rsidR="0010300B" w:rsidRDefault="0010300B" w:rsidP="0010300B">
      <w:r>
        <w:t>юридических оснований для внесения дела в судебное заседание с целью его</w:t>
      </w:r>
    </w:p>
    <w:p w:rsidR="0010300B" w:rsidRDefault="0010300B" w:rsidP="0010300B">
      <w:r>
        <w:t>разрешения по существу и при установлении таких оснований назначает</w:t>
      </w:r>
    </w:p>
    <w:p w:rsidR="0010300B" w:rsidRDefault="0010300B" w:rsidP="0010300B">
      <w:r>
        <w:t>судебное заседание и выполняет необходимые подготовительные действия для</w:t>
      </w:r>
    </w:p>
    <w:p w:rsidR="0010300B" w:rsidRDefault="0010300B" w:rsidP="0010300B">
      <w:r>
        <w:t>рассмотрения дела в судебном заседании.</w:t>
      </w:r>
    </w:p>
    <w:p w:rsidR="0010300B" w:rsidRDefault="0010300B" w:rsidP="0010300B"/>
    <w:p w:rsidR="0010300B" w:rsidRDefault="0010300B" w:rsidP="0010300B">
      <w:r>
        <w:t xml:space="preserve">           В стадии назначении судебного заседания не решается вопрос ни</w:t>
      </w:r>
    </w:p>
    <w:p w:rsidR="0010300B" w:rsidRDefault="0010300B" w:rsidP="0010300B">
      <w:r>
        <w:t>о доказанности обвинения, ни тем более о виновности обвиняемого.в силу</w:t>
      </w:r>
    </w:p>
    <w:p w:rsidR="0010300B" w:rsidRDefault="0010300B" w:rsidP="0010300B">
      <w:r>
        <w:t>принципов презумпции невиновности и осуществления право судия только</w:t>
      </w:r>
    </w:p>
    <w:p w:rsidR="0010300B" w:rsidRDefault="0010300B" w:rsidP="0010300B"/>
    <w:p w:rsidR="0010300B" w:rsidRDefault="0010300B" w:rsidP="0010300B">
      <w:r>
        <w:t>судом указанные вопросы решаются в стадии судебного разбирательства по</w:t>
      </w:r>
    </w:p>
    <w:p w:rsidR="0010300B" w:rsidRDefault="0010300B" w:rsidP="0010300B">
      <w:r>
        <w:t>приговору суда на основе развернутого осуществления всех принципов</w:t>
      </w:r>
    </w:p>
    <w:p w:rsidR="0010300B" w:rsidRDefault="0010300B" w:rsidP="0010300B">
      <w:r>
        <w:t>уголовного процесса перед судьёй стоит более узкая задача - установить</w:t>
      </w:r>
    </w:p>
    <w:p w:rsidR="0010300B" w:rsidRDefault="0010300B" w:rsidP="0010300B">
      <w:r>
        <w:t>по письменным материалам уголовного дела, поведено ли предварительное</w:t>
      </w:r>
    </w:p>
    <w:p w:rsidR="0010300B" w:rsidRDefault="0010300B" w:rsidP="0010300B">
      <w:r>
        <w:t>расследование в строгом соответствии с законом, выяснены с необходимой</w:t>
      </w:r>
    </w:p>
    <w:p w:rsidR="0010300B" w:rsidRDefault="0010300B" w:rsidP="0010300B">
      <w:r>
        <w:t>полнотой и всесторонностью все обстоятельства дела, соблюдены ли</w:t>
      </w:r>
    </w:p>
    <w:p w:rsidR="0010300B" w:rsidRDefault="0010300B" w:rsidP="0010300B">
      <w:r>
        <w:t>требования закона по обеспечению прав обвиняемого, собранны ли по</w:t>
      </w:r>
    </w:p>
    <w:p w:rsidR="0010300B" w:rsidRDefault="0010300B" w:rsidP="0010300B">
      <w:r>
        <w:t>отношению к обвиняемому достаточные доказательства, позволяющие</w:t>
      </w:r>
    </w:p>
    <w:p w:rsidR="0010300B" w:rsidRDefault="0010300B" w:rsidP="0010300B">
      <w:r>
        <w:t>поставить его в положение подсудимого и рассмотреть в судебном</w:t>
      </w:r>
    </w:p>
    <w:p w:rsidR="0010300B" w:rsidRDefault="0010300B" w:rsidP="0010300B">
      <w:r>
        <w:t>разбирательстве дело о нём по существу.</w:t>
      </w:r>
    </w:p>
    <w:p w:rsidR="0010300B" w:rsidRDefault="0010300B" w:rsidP="0010300B">
      <w:r>
        <w:t xml:space="preserve">          В стадии назначения судебного заседания судья единолично и в</w:t>
      </w:r>
    </w:p>
    <w:p w:rsidR="0010300B" w:rsidRDefault="0010300B" w:rsidP="0010300B">
      <w:r>
        <w:t>порядке очерёдности рассматривает ряд вопросов, указанных в статье 222</w:t>
      </w:r>
    </w:p>
    <w:p w:rsidR="0010300B" w:rsidRDefault="0010300B" w:rsidP="0010300B">
      <w:r>
        <w:t>УПК, где третьим пунктом обозначен вопрос: "собранны ли доказательства</w:t>
      </w:r>
    </w:p>
    <w:p w:rsidR="0010300B" w:rsidRDefault="0010300B" w:rsidP="0010300B">
      <w:r>
        <w:t>достаточные для рассмотрения дела в судебном заседании".</w:t>
      </w:r>
    </w:p>
    <w:p w:rsidR="0010300B" w:rsidRDefault="0010300B" w:rsidP="0010300B">
      <w:r>
        <w:t xml:space="preserve">         Решая этот вопрос  судья должен оценить те фактические данные,</w:t>
      </w:r>
    </w:p>
    <w:p w:rsidR="0010300B" w:rsidRDefault="0010300B" w:rsidP="0010300B">
      <w:r>
        <w:t>которые орган дознания собрал в ходе предварительного расследования</w:t>
      </w:r>
    </w:p>
    <w:p w:rsidR="0010300B" w:rsidRDefault="0010300B" w:rsidP="0010300B">
      <w:r>
        <w:t>данного дела и которые   он    намеривается представить в качестве</w:t>
      </w:r>
    </w:p>
    <w:p w:rsidR="0010300B" w:rsidRDefault="0010300B" w:rsidP="0010300B">
      <w:r>
        <w:t>доказательств.</w:t>
      </w:r>
    </w:p>
    <w:p w:rsidR="0010300B" w:rsidRDefault="0010300B" w:rsidP="0010300B">
      <w:r>
        <w:t xml:space="preserve">         Оценка доказательств - мыслительная, логическая деятельность,</w:t>
      </w:r>
    </w:p>
    <w:p w:rsidR="0010300B" w:rsidRDefault="0010300B" w:rsidP="0010300B">
      <w:r>
        <w:t>имеющая своей целью определение допустимости, достоверности,</w:t>
      </w:r>
    </w:p>
    <w:p w:rsidR="0010300B" w:rsidRDefault="0010300B" w:rsidP="0010300B">
      <w:r>
        <w:t>относимости, значения (силы) каждого доказательства и достаточности их</w:t>
      </w:r>
    </w:p>
    <w:p w:rsidR="0010300B" w:rsidRDefault="0010300B" w:rsidP="0010300B">
      <w:r>
        <w:t>совокупности для установления обстоятельств, входящих в предмет</w:t>
      </w:r>
    </w:p>
    <w:p w:rsidR="0010300B" w:rsidRDefault="0010300B" w:rsidP="0010300B">
      <w:r>
        <w:t>доказывания.</w:t>
      </w:r>
    </w:p>
    <w:p w:rsidR="0010300B" w:rsidRDefault="0010300B" w:rsidP="0010300B">
      <w:r>
        <w:t xml:space="preserve">        Оценка доказательств производится по внутреннему убеждению,</w:t>
      </w:r>
    </w:p>
    <w:p w:rsidR="0010300B" w:rsidRDefault="0010300B" w:rsidP="0010300B"/>
    <w:p w:rsidR="0010300B" w:rsidRDefault="0010300B" w:rsidP="0010300B">
      <w:r>
        <w:t>никакие доказательства не имеют заранее установленной силы.</w:t>
      </w:r>
    </w:p>
    <w:p w:rsidR="0010300B" w:rsidRDefault="0010300B" w:rsidP="0010300B">
      <w:r>
        <w:t xml:space="preserve">         Предоставляя оценку доказательств внутреннему убеждению, закон</w:t>
      </w:r>
    </w:p>
    <w:p w:rsidR="0010300B" w:rsidRDefault="0010300B" w:rsidP="0010300B">
      <w:r>
        <w:t>вместе с тем предписывает определённые правила формирования этого</w:t>
      </w:r>
    </w:p>
    <w:p w:rsidR="0010300B" w:rsidRDefault="0010300B" w:rsidP="0010300B">
      <w:r>
        <w:t>убеждения, а для многих решений и форму выражения результатов этой</w:t>
      </w:r>
    </w:p>
    <w:p w:rsidR="0010300B" w:rsidRDefault="0010300B" w:rsidP="0010300B">
      <w:r>
        <w:t>оценки в принятом решении. Это обеспечивает при оценке доказательств</w:t>
      </w:r>
    </w:p>
    <w:p w:rsidR="0010300B" w:rsidRDefault="0010300B" w:rsidP="0010300B">
      <w:r>
        <w:t>сочетания субъективного фактора - внутреннее убеждение, и объективного -</w:t>
      </w:r>
    </w:p>
    <w:p w:rsidR="0010300B" w:rsidRDefault="0010300B" w:rsidP="0010300B">
      <w:r>
        <w:t>совокупности рассмотренных доказательств. Оценка доказательств по</w:t>
      </w:r>
    </w:p>
    <w:p w:rsidR="0010300B" w:rsidRDefault="0010300B" w:rsidP="0010300B">
      <w:r>
        <w:t>внутреннему убеждению именуется свободной оценкой доказательств. И</w:t>
      </w:r>
    </w:p>
    <w:p w:rsidR="0010300B" w:rsidRDefault="0010300B" w:rsidP="0010300B">
      <w:r>
        <w:t>именно такой должна быть оценка доказательств в стадии назначения</w:t>
      </w:r>
    </w:p>
    <w:p w:rsidR="0010300B" w:rsidRDefault="0010300B" w:rsidP="0010300B">
      <w:r>
        <w:t>судебного заседания. Принцип свободной оценки выражен в статье 71 УПК.</w:t>
      </w:r>
    </w:p>
    <w:p w:rsidR="0010300B" w:rsidRDefault="0010300B" w:rsidP="0010300B">
      <w:r>
        <w:t xml:space="preserve">            При таком подходе есть возможность оценить каждое</w:t>
      </w:r>
    </w:p>
    <w:p w:rsidR="0010300B" w:rsidRDefault="0010300B" w:rsidP="0010300B">
      <w:r>
        <w:t>доказательство по его собственной природе, принадлежности к</w:t>
      </w:r>
    </w:p>
    <w:p w:rsidR="0010300B" w:rsidRDefault="0010300B" w:rsidP="0010300B">
      <w:r>
        <w:t>определённому виду доказательств, а также обнаружить противоречия между</w:t>
      </w:r>
    </w:p>
    <w:p w:rsidR="0010300B" w:rsidRDefault="0010300B" w:rsidP="0010300B">
      <w:r>
        <w:t>сведениями полученными из разных источников, или наоборот совпадением</w:t>
      </w:r>
    </w:p>
    <w:p w:rsidR="0010300B" w:rsidRDefault="0010300B" w:rsidP="0010300B">
      <w:r>
        <w:t>доказательств, что приводит к выводу об их достоверности и силе для</w:t>
      </w:r>
    </w:p>
    <w:p w:rsidR="0010300B" w:rsidRDefault="0010300B" w:rsidP="0010300B">
      <w:r>
        <w:t>установления того или иного обстоятельства.</w:t>
      </w:r>
    </w:p>
    <w:p w:rsidR="0010300B" w:rsidRDefault="0010300B" w:rsidP="0010300B">
      <w:r>
        <w:t xml:space="preserve">           Если же сомнения в доказанности какого-либо обстоятельства</w:t>
      </w:r>
    </w:p>
    <w:p w:rsidR="0010300B" w:rsidRDefault="0010300B" w:rsidP="0010300B">
      <w:r>
        <w:t>остаются, его нельзя считать доказанным.</w:t>
      </w:r>
    </w:p>
    <w:p w:rsidR="0010300B" w:rsidRDefault="0010300B" w:rsidP="0010300B">
      <w:r>
        <w:t xml:space="preserve">           Также нельзя положить в основу своего убеждения</w:t>
      </w:r>
    </w:p>
    <w:p w:rsidR="0010300B" w:rsidRDefault="0010300B" w:rsidP="0010300B"/>
    <w:p w:rsidR="0010300B" w:rsidRDefault="0010300B" w:rsidP="0010300B">
      <w:r>
        <w:t>доказательство, достоверность которого сомнительна.</w:t>
      </w:r>
    </w:p>
    <w:p w:rsidR="0010300B" w:rsidRDefault="0010300B" w:rsidP="0010300B">
      <w:r>
        <w:t xml:space="preserve">            Очевидно, что убеждение судьи в достоверности каждого</w:t>
      </w:r>
    </w:p>
    <w:p w:rsidR="0010300B" w:rsidRDefault="0010300B" w:rsidP="0010300B">
      <w:r>
        <w:t>доказательства и достаточности их совокупности для вывода о доказанности</w:t>
      </w:r>
    </w:p>
    <w:p w:rsidR="0010300B" w:rsidRDefault="0010300B" w:rsidP="0010300B">
      <w:r>
        <w:t>каких-либо обстоятельств может сформироваться именно на основе на основе</w:t>
      </w:r>
    </w:p>
    <w:p w:rsidR="0010300B" w:rsidRDefault="0010300B" w:rsidP="0010300B">
      <w:r>
        <w:t>их объективного, беспристранного исследования.</w:t>
      </w:r>
    </w:p>
    <w:p w:rsidR="0010300B" w:rsidRDefault="0010300B" w:rsidP="0010300B">
      <w:r>
        <w:t xml:space="preserve">             Следовательно судья, производящий оценку доказательств, не</w:t>
      </w:r>
    </w:p>
    <w:p w:rsidR="0010300B" w:rsidRDefault="0010300B" w:rsidP="0010300B">
      <w:r>
        <w:t>связан той оценкой, которую дали должностные лица или органы,</w:t>
      </w:r>
    </w:p>
    <w:p w:rsidR="0010300B" w:rsidRDefault="0010300B" w:rsidP="0010300B">
      <w:r>
        <w:t>проводившие предварительное следствие.</w:t>
      </w:r>
    </w:p>
    <w:p w:rsidR="0010300B" w:rsidRDefault="0010300B" w:rsidP="0010300B">
      <w:r>
        <w:t xml:space="preserve">              При оценке доказательств судя должен руководствоваться</w:t>
      </w:r>
    </w:p>
    <w:p w:rsidR="0010300B" w:rsidRDefault="0010300B" w:rsidP="0010300B">
      <w:r>
        <w:t>законом. Причём закон в оценке доказательств играет различную роль. В</w:t>
      </w:r>
    </w:p>
    <w:p w:rsidR="0010300B" w:rsidRDefault="0010300B" w:rsidP="0010300B">
      <w:r>
        <w:t>одних случаях внутреннее убеждение заменяется прямым указанием закона</w:t>
      </w:r>
    </w:p>
    <w:p w:rsidR="0010300B" w:rsidRDefault="0010300B" w:rsidP="0010300B">
      <w:r>
        <w:t>признать доказательство недопустимым, если нарушены определённые</w:t>
      </w:r>
    </w:p>
    <w:p w:rsidR="0010300B" w:rsidRDefault="0010300B" w:rsidP="0010300B">
      <w:r>
        <w:t>правила, в других закон даёт лишь общие ориентиры. Соблюдение</w:t>
      </w:r>
    </w:p>
    <w:p w:rsidR="0010300B" w:rsidRDefault="0010300B" w:rsidP="0010300B">
      <w:r>
        <w:t>соответствующими органами установленной законом правовой процедуры в</w:t>
      </w:r>
    </w:p>
    <w:p w:rsidR="0010300B" w:rsidRDefault="0010300B" w:rsidP="0010300B">
      <w:r>
        <w:t>стадии предварительного расследования рассматривается как гарантия</w:t>
      </w:r>
    </w:p>
    <w:p w:rsidR="0010300B" w:rsidRDefault="0010300B" w:rsidP="0010300B">
      <w:r>
        <w:t>законности полученных при этом доказательств. Стадия назначения</w:t>
      </w:r>
    </w:p>
    <w:p w:rsidR="0010300B" w:rsidRDefault="0010300B" w:rsidP="0010300B">
      <w:r>
        <w:t>судебного заседания по отношению к предварительному расследованию</w:t>
      </w:r>
    </w:p>
    <w:p w:rsidR="0010300B" w:rsidRDefault="0010300B" w:rsidP="0010300B">
      <w:r>
        <w:t>является стадией контрольной, поверочной, следовательно и оценка</w:t>
      </w:r>
    </w:p>
    <w:p w:rsidR="0010300B" w:rsidRDefault="0010300B" w:rsidP="0010300B">
      <w:r>
        <w:t>доказательств носит проверочный характер. В этом значении деятельность</w:t>
      </w:r>
    </w:p>
    <w:p w:rsidR="0010300B" w:rsidRDefault="0010300B" w:rsidP="0010300B">
      <w:r>
        <w:t>судьи до судебного рассмотрения дела предотвращает постановку на</w:t>
      </w:r>
    </w:p>
    <w:p w:rsidR="0010300B" w:rsidRDefault="0010300B" w:rsidP="0010300B">
      <w:r>
        <w:t>судебное разбирательство поверхностно расследованных дел и тем самым</w:t>
      </w:r>
    </w:p>
    <w:p w:rsidR="0010300B" w:rsidRDefault="0010300B" w:rsidP="0010300B">
      <w:r>
        <w:t>предупреждает необоснованное помещение на скамью подсудимых невиновных</w:t>
      </w:r>
    </w:p>
    <w:p w:rsidR="0010300B" w:rsidRDefault="0010300B" w:rsidP="0010300B">
      <w:r>
        <w:t>лиц и их осуждение. Это служит серьёзной гарантией прав, законных</w:t>
      </w:r>
    </w:p>
    <w:p w:rsidR="0010300B" w:rsidRDefault="0010300B" w:rsidP="0010300B">
      <w:r>
        <w:t>интересов и свобод личности. Большую роль в этом важном деле играет</w:t>
      </w:r>
    </w:p>
    <w:p w:rsidR="0010300B" w:rsidRDefault="0010300B" w:rsidP="0010300B">
      <w:r>
        <w:t>полная и объективная оценка судьёй собранных доказательств. К тому же</w:t>
      </w:r>
    </w:p>
    <w:p w:rsidR="0010300B" w:rsidRDefault="0010300B" w:rsidP="0010300B">
      <w:r>
        <w:t>правильная оценка доказательств позволяет выявлять ошибки и недостатки в</w:t>
      </w:r>
    </w:p>
    <w:p w:rsidR="0010300B" w:rsidRDefault="0010300B" w:rsidP="0010300B">
      <w:r>
        <w:t>деятельности органов предварительного расследования, а следовательно</w:t>
      </w:r>
    </w:p>
    <w:p w:rsidR="0010300B" w:rsidRDefault="0010300B" w:rsidP="0010300B">
      <w:r>
        <w:t>способствует повышению качества работы следственных органов и судебной</w:t>
      </w:r>
    </w:p>
    <w:p w:rsidR="0010300B" w:rsidRDefault="0010300B" w:rsidP="0010300B">
      <w:r>
        <w:t>работы в целом.</w:t>
      </w:r>
    </w:p>
    <w:p w:rsidR="0010300B" w:rsidRDefault="0010300B" w:rsidP="0010300B">
      <w:r>
        <w:t xml:space="preserve">              При оценке достаточности для рассмотрения дела в судебном</w:t>
      </w:r>
    </w:p>
    <w:p w:rsidR="0010300B" w:rsidRDefault="0010300B" w:rsidP="0010300B">
      <w:r>
        <w:t>заседании проверяется всесторонность, полнота и объективность</w:t>
      </w:r>
    </w:p>
    <w:p w:rsidR="0010300B" w:rsidRDefault="0010300B" w:rsidP="0010300B">
      <w:r>
        <w:t>исследования обстоятельств дела. Должно быть проверено, все ли</w:t>
      </w:r>
    </w:p>
    <w:p w:rsidR="0010300B" w:rsidRDefault="0010300B" w:rsidP="0010300B">
      <w:r>
        <w:t>преступные деяния вменены обвиняемому, и все ли лица причастные к</w:t>
      </w:r>
    </w:p>
    <w:p w:rsidR="0010300B" w:rsidRDefault="0010300B" w:rsidP="0010300B">
      <w:r>
        <w:t>преступлению привлечены к уголовной ответственности. Если при оценке</w:t>
      </w:r>
    </w:p>
    <w:p w:rsidR="0010300B" w:rsidRDefault="0010300B" w:rsidP="0010300B">
      <w:r>
        <w:t>достаточности доказательств выявится, что кто-то из причастных к</w:t>
      </w:r>
    </w:p>
    <w:p w:rsidR="0010300B" w:rsidRDefault="0010300B" w:rsidP="0010300B">
      <w:r>
        <w:t>преступлению лиц не был привлечён к уголовной ответственности и</w:t>
      </w:r>
    </w:p>
    <w:p w:rsidR="0010300B" w:rsidRDefault="0010300B" w:rsidP="0010300B">
      <w:r>
        <w:t>основания для выделения на него  материалов отсутствуют, дело</w:t>
      </w:r>
    </w:p>
    <w:p w:rsidR="0010300B" w:rsidRDefault="0010300B" w:rsidP="0010300B">
      <w:r>
        <w:t>возвращается для дополнительного расследования. Недостаточность</w:t>
      </w:r>
    </w:p>
    <w:p w:rsidR="0010300B" w:rsidRDefault="0010300B" w:rsidP="0010300B">
      <w:r>
        <w:t>доказательств может повлечь, также, прекращение уголовного дела.</w:t>
      </w:r>
    </w:p>
    <w:p w:rsidR="0010300B" w:rsidRDefault="0010300B" w:rsidP="0010300B">
      <w:r>
        <w:t xml:space="preserve">         С другой, стороны признание достаточности доказательств для</w:t>
      </w:r>
    </w:p>
    <w:p w:rsidR="0010300B" w:rsidRDefault="0010300B" w:rsidP="0010300B">
      <w:r>
        <w:t>рассмотрения дела в судебном заседании вовсе не означает доказанности</w:t>
      </w:r>
    </w:p>
    <w:p w:rsidR="0010300B" w:rsidRDefault="0010300B" w:rsidP="0010300B">
      <w:r>
        <w:t>обвинения. Вторжение судьи в решение вопроса о виновности обвиняемого</w:t>
      </w:r>
    </w:p>
    <w:p w:rsidR="0010300B" w:rsidRDefault="0010300B" w:rsidP="0010300B">
      <w:r>
        <w:t>создало бы предубеждение судей против обвиняемого и превратило бы стадию</w:t>
      </w:r>
    </w:p>
    <w:p w:rsidR="0010300B" w:rsidRDefault="0010300B" w:rsidP="0010300B">
      <w:r>
        <w:t>назначения судебного заседания в репетицию судебного разбирательства.</w:t>
      </w:r>
    </w:p>
    <w:p w:rsidR="0010300B" w:rsidRDefault="0010300B" w:rsidP="0010300B">
      <w:r>
        <w:t>Отсюда следует, что оценка доказательств имеет свои довольно чётко</w:t>
      </w:r>
    </w:p>
    <w:p w:rsidR="0010300B" w:rsidRDefault="0010300B" w:rsidP="0010300B">
      <w:r>
        <w:t>обозначенные рамки и судья, проводя её должен неукоснительно их</w:t>
      </w:r>
    </w:p>
    <w:p w:rsidR="0010300B" w:rsidRDefault="0010300B" w:rsidP="0010300B">
      <w:r>
        <w:t>придерживаться.</w:t>
      </w:r>
    </w:p>
    <w:p w:rsidR="0010300B" w:rsidRDefault="0010300B" w:rsidP="0010300B"/>
    <w:p w:rsidR="0010300B" w:rsidRDefault="0010300B" w:rsidP="0010300B">
      <w:r>
        <w:t xml:space="preserve">        Суммируя сказанное можно отметить, что оценка доказательств в</w:t>
      </w:r>
    </w:p>
    <w:p w:rsidR="0010300B" w:rsidRDefault="0010300B" w:rsidP="0010300B">
      <w:r>
        <w:t>стадии назначении судебного заседания - важный элемент уголовного</w:t>
      </w:r>
    </w:p>
    <w:p w:rsidR="0010300B" w:rsidRDefault="0010300B" w:rsidP="0010300B">
      <w:r>
        <w:t>процесса правильное, профессиональное применение  которого будет</w:t>
      </w:r>
    </w:p>
    <w:p w:rsidR="0010300B" w:rsidRDefault="0010300B" w:rsidP="0010300B">
      <w:r>
        <w:t>способствовать свершению правосудия.</w:t>
      </w:r>
    </w:p>
    <w:p w:rsidR="0010300B" w:rsidRDefault="0010300B" w:rsidP="0010300B"/>
    <w:p w:rsidR="0010300B" w:rsidRDefault="0010300B" w:rsidP="0010300B"/>
    <w:p w:rsidR="0010300B" w:rsidRDefault="0010300B" w:rsidP="0010300B">
      <w:r>
        <w:t>НОРМАТИВНЫЕ И ЛИТЕРАТУРНЫЕ ИСТОЧНИКИ:</w:t>
      </w:r>
    </w:p>
    <w:p w:rsidR="0010300B" w:rsidRDefault="0010300B" w:rsidP="0010300B"/>
    <w:p w:rsidR="0010300B" w:rsidRDefault="0010300B" w:rsidP="0010300B">
      <w:r>
        <w:t>1). УГОЛОВНО ПРОЦЕССУАЛЬНЫЙ КОДЕКС  РФ.</w:t>
      </w:r>
    </w:p>
    <w:p w:rsidR="0010300B" w:rsidRDefault="0010300B" w:rsidP="0010300B">
      <w:r>
        <w:t>2). КОНСТИТУЦИЯ   РФ.</w:t>
      </w:r>
    </w:p>
    <w:p w:rsidR="0010300B" w:rsidRDefault="0010300B" w:rsidP="0010300B">
      <w:r>
        <w:t>3). КОМЕНТАРИЙ К УПК РФ.</w:t>
      </w:r>
    </w:p>
    <w:p w:rsidR="0010300B" w:rsidRDefault="0010300B" w:rsidP="0010300B">
      <w:r>
        <w:t>4). УГОЛОВНЫЙ ПРОЦЕСС. под ред. П.А. ЛУПИНСКОЙ.</w:t>
      </w:r>
    </w:p>
    <w:p w:rsidR="0010300B" w:rsidRDefault="0010300B" w:rsidP="0010300B">
      <w:r>
        <w:t>5). УГОЛОВНЫЙ ПРОЦЕСС. под ред. К.Ф. ГУЦЕНКО.</w:t>
      </w:r>
    </w:p>
    <w:p w:rsidR="0010300B" w:rsidRDefault="0010300B" w:rsidP="0010300B">
      <w:r>
        <w:t>6). КОМЕНТАРИЙ К КОНСТИТУЦИИ  РФ.</w:t>
      </w:r>
      <w:bookmarkStart w:id="0" w:name="_GoBack"/>
      <w:bookmarkEnd w:id="0"/>
    </w:p>
    <w:sectPr w:rsidR="0010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00B"/>
    <w:rsid w:val="0010300B"/>
    <w:rsid w:val="00347CE1"/>
    <w:rsid w:val="005B0F1D"/>
    <w:rsid w:val="00F0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5E5842-0796-4781-9162-BEFB9641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Познание происшедшего события в уголовном процессе вообще и на</vt:lpstr>
    </vt:vector>
  </TitlesOfParts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Познание происшедшего события в уголовном процессе вообще и на</dc:title>
  <dc:subject/>
  <dc:creator>MIC</dc:creator>
  <cp:keywords/>
  <dc:description/>
  <cp:lastModifiedBy>admin</cp:lastModifiedBy>
  <cp:revision>2</cp:revision>
  <dcterms:created xsi:type="dcterms:W3CDTF">2014-02-17T16:20:00Z</dcterms:created>
  <dcterms:modified xsi:type="dcterms:W3CDTF">2014-02-17T16:20:00Z</dcterms:modified>
</cp:coreProperties>
</file>