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FF" w:rsidRDefault="00FE37FF">
      <w:pPr>
        <w:rPr>
          <w:rFonts w:ascii="Times New Roman" w:hAnsi="Times New Roman"/>
          <w:sz w:val="28"/>
          <w:szCs w:val="28"/>
        </w:rPr>
      </w:pPr>
    </w:p>
    <w:p w:rsidR="00663ADA" w:rsidRPr="00F97941" w:rsidRDefault="00663ADA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1 Эконо́мика (от др.-греч. ο</w:t>
      </w:r>
      <w:r w:rsidRPr="00F97941">
        <w:rPr>
          <w:rFonts w:ascii="Times New Roman" w:hAnsi="Tahoma"/>
          <w:sz w:val="28"/>
          <w:szCs w:val="28"/>
        </w:rPr>
        <w:t>ἶ</w:t>
      </w:r>
      <w:r w:rsidRPr="00F97941">
        <w:rPr>
          <w:rFonts w:ascii="Times New Roman" w:hAnsi="Times New Roman"/>
          <w:sz w:val="28"/>
          <w:szCs w:val="28"/>
        </w:rPr>
        <w:t>κος — дом и νόμος — закон, буквально — правила ведения хозяйства) —совокупность экономических отношений, складывающихся в системе производства, распределения, обмена и потребления и образующих экономический базис общества, над которым располагается идеологическая и политическая надстройка.</w:t>
      </w:r>
    </w:p>
    <w:p w:rsidR="00663ADA" w:rsidRPr="00F97941" w:rsidRDefault="00663ADA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2 Экономическая теория — дисциплина экономической науки. Представляет собой теоретическое и философское основание экономической науки. Состоит из множества школ и направлений.</w:t>
      </w:r>
    </w:p>
    <w:p w:rsidR="00663ADA" w:rsidRPr="00F97941" w:rsidRDefault="00663ADA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3 Благо — в экономическом понимании то, что имеет свойство полезности, т. е. способно удовлетворить определённые человеческие потребности.</w:t>
      </w:r>
    </w:p>
    <w:p w:rsidR="00663ADA" w:rsidRPr="00F97941" w:rsidRDefault="00663ADA" w:rsidP="00091835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4 Потребность- нужда или недостаток в чем-либо необходимом для поддержания жизнедеятельности организма, человеческой личности, социальной группы, общества в целом; внутренний побудитель активности.</w:t>
      </w:r>
    </w:p>
    <w:p w:rsidR="00663ADA" w:rsidRPr="00F97941" w:rsidRDefault="00663ADA" w:rsidP="00091835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5 РЕСУРСЫ(от франц. ressource — вспомогательное средство) — фундаментальное понятие экономической теории, означающее источники, средства обеспечения производства.</w:t>
      </w:r>
    </w:p>
    <w:p w:rsidR="00663ADA" w:rsidRPr="00F97941" w:rsidRDefault="00663ADA" w:rsidP="00091835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7 Экономи́ческие отноше́ния — объективно складывающиеся отношения между людьми по поводу производства, присвоения, обмена и потребления благ, в особенности - продуктов труда.</w:t>
      </w:r>
    </w:p>
    <w:p w:rsidR="00663ADA" w:rsidRPr="00F97941" w:rsidRDefault="00663ADA" w:rsidP="00091835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8 Экономическая система (англ. Economic system) — совокупность всех экономических процессов, совершающихся в обществе на основе сложившихся в нём отношений собственности и хозяйственного механизма.</w:t>
      </w:r>
    </w:p>
    <w:p w:rsidR="00663ADA" w:rsidRPr="00F97941" w:rsidRDefault="00663ADA" w:rsidP="00091835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12 МИКРОЭКОНОМИКА [microeconomics] — исследование функционирования экономической системы с позиций микроподхода, т. е. изучение поведения и взаимодействия подсистем и элементов этой системы.</w:t>
      </w:r>
    </w:p>
    <w:p w:rsidR="00663ADA" w:rsidRPr="00F97941" w:rsidRDefault="00663ADA" w:rsidP="00091835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13 РЫНОК [market] —  Совокупность условий, благодаря которым покупатели и продавцы товара (услуги) вступают в контакт друг с другом с целью покупки или продажи этого товара (услуги).</w:t>
      </w:r>
    </w:p>
    <w:p w:rsidR="00663ADA" w:rsidRPr="00F97941" w:rsidRDefault="00663ADA" w:rsidP="00091835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14 Спрос— это зависимость между ценой (P) и количеством товара (Q), которое покупатели могут и желают купить по строго определенной цене, в определенный промежуток времени.</w:t>
      </w:r>
    </w:p>
    <w:p w:rsidR="00663ADA" w:rsidRPr="00F97941" w:rsidRDefault="00663ADA" w:rsidP="00091835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15 Предложение — совокупность всех видов товара при различных ценах</w:t>
      </w:r>
    </w:p>
    <w:p w:rsidR="00663ADA" w:rsidRPr="00F97941" w:rsidRDefault="00663ADA" w:rsidP="00091835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 xml:space="preserve">16 ПРЕДЕЛЬНАЯ ПОЛЕЗНОСТЬ [marginal utility, MU] — дополнительная полезность, получаемая от потребления дополнительной единицы какого-либо блага </w:t>
      </w:r>
    </w:p>
    <w:p w:rsidR="00663ADA" w:rsidRPr="00F97941" w:rsidRDefault="00663ADA" w:rsidP="00091835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18 Индивидуальный спрос - кривая спроса одного покупателя на товар или услугу.</w:t>
      </w:r>
    </w:p>
    <w:p w:rsidR="00663ADA" w:rsidRPr="00F97941" w:rsidRDefault="00663ADA" w:rsidP="00091835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19 Рыночный спрос — совокупность индивидуальных спросов.</w:t>
      </w:r>
    </w:p>
    <w:p w:rsidR="00663ADA" w:rsidRPr="00F97941" w:rsidRDefault="00663ADA" w:rsidP="00091835">
      <w:pPr>
        <w:rPr>
          <w:rFonts w:ascii="Times New Roman" w:hAnsi="Times New Roman"/>
          <w:sz w:val="28"/>
          <w:szCs w:val="28"/>
        </w:rPr>
      </w:pPr>
    </w:p>
    <w:p w:rsidR="00663ADA" w:rsidRPr="00F97941" w:rsidRDefault="00B964D6" w:rsidP="000918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6.5pt;height:182.25pt;visibility:visible">
            <v:imagedata r:id="rId4" o:title=""/>
          </v:shape>
        </w:pict>
      </w:r>
    </w:p>
    <w:p w:rsidR="00663ADA" w:rsidRPr="00F97941" w:rsidRDefault="00663ADA" w:rsidP="00091835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20 Эффект дохода – это изменение реального дохода потребителя в результате изменения  цены одного из товаров, входящих в потребительский набор.</w:t>
      </w:r>
    </w:p>
    <w:p w:rsidR="00663ADA" w:rsidRPr="00F97941" w:rsidRDefault="00663ADA" w:rsidP="00091835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21 Эффект замещения – это изменение структуры потребления в результате изменения цены одного из товаров, входящих в потребительский набор.</w:t>
      </w:r>
    </w:p>
    <w:p w:rsidR="00663ADA" w:rsidRPr="00F97941" w:rsidRDefault="00663ADA">
      <w:pPr>
        <w:rPr>
          <w:rFonts w:ascii="Times New Roman" w:hAnsi="Times New Roman"/>
          <w:sz w:val="28"/>
          <w:szCs w:val="28"/>
        </w:rPr>
      </w:pPr>
    </w:p>
    <w:p w:rsidR="00663ADA" w:rsidRPr="00F97941" w:rsidRDefault="00B964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6" type="#_x0000_t75" style="width:309pt;height:309pt;visibility:visible">
            <v:imagedata r:id="rId5" o:title=""/>
          </v:shape>
        </w:pict>
      </w:r>
    </w:p>
    <w:p w:rsidR="00663ADA" w:rsidRPr="00F97941" w:rsidRDefault="00663ADA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22 Эласти́чность (англ. elasticity) — численная характеристика изменения одного показателя (например:спроса или предложения) к другому показателю (например: цене, доходу) и показывающая, на сколько процентов изменится первый показатель при изменении второго на 1%.</w:t>
      </w:r>
    </w:p>
    <w:p w:rsidR="00663ADA" w:rsidRPr="00F97941" w:rsidRDefault="00663ADA">
      <w:pPr>
        <w:rPr>
          <w:rFonts w:ascii="Times New Roman" w:hAnsi="Times New Roman"/>
          <w:sz w:val="28"/>
          <w:szCs w:val="28"/>
        </w:rPr>
      </w:pPr>
    </w:p>
    <w:p w:rsidR="00663ADA" w:rsidRPr="00F97941" w:rsidRDefault="00663ADA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23 Эластичность спроса позволяет измерить степень реакции покупателя на изменение цен, уровня доходов или других факторов.</w:t>
      </w:r>
    </w:p>
    <w:p w:rsidR="00663ADA" w:rsidRPr="00F97941" w:rsidRDefault="00B964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27" type="#_x0000_t75" style="width:358.5pt;height:162.75pt;visibility:visible">
            <v:imagedata r:id="rId6" o:title=""/>
          </v:shape>
        </w:pict>
      </w:r>
    </w:p>
    <w:p w:rsidR="00663ADA" w:rsidRPr="00F97941" w:rsidRDefault="00663ADA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25 Закон убывающей предельной производительности- увеличение переменного фактора при фиксированных значениях остальных и неизменности технологии в конечном счете приводит к снижению его производительности.</w:t>
      </w:r>
    </w:p>
    <w:p w:rsidR="00663ADA" w:rsidRPr="00F97941" w:rsidRDefault="00B964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0" o:spid="_x0000_i1028" type="#_x0000_t75" style="width:270.75pt;height:192pt;visibility:visible">
            <v:imagedata r:id="rId7" o:title=""/>
          </v:shape>
        </w:pict>
      </w:r>
    </w:p>
    <w:p w:rsidR="00663ADA" w:rsidRPr="00F97941" w:rsidRDefault="00663ADA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26 ЭФФЕКТ МАСШТАБА — снижение удельных затрат на выпуск продукции при укрупнении производства, определяет нелинейность зависимости затрат от объема выпуска; характерен для обрабатывающей промышленности.</w:t>
      </w:r>
    </w:p>
    <w:p w:rsidR="00663ADA" w:rsidRPr="00F97941" w:rsidRDefault="00B964D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" o:spid="_x0000_i1029" type="#_x0000_t75" style="width:242.25pt;height:189pt;visibility:visible">
            <v:imagedata r:id="rId8" o:title=""/>
          </v:shape>
        </w:pict>
      </w:r>
    </w:p>
    <w:p w:rsidR="00663ADA" w:rsidRPr="00F97941" w:rsidRDefault="00663ADA">
      <w:pPr>
        <w:rPr>
          <w:rFonts w:ascii="Times New Roman" w:hAnsi="Times New Roman"/>
          <w:sz w:val="28"/>
          <w:szCs w:val="28"/>
        </w:rPr>
      </w:pPr>
    </w:p>
    <w:p w:rsidR="00663ADA" w:rsidRPr="00F97941" w:rsidRDefault="00663ADA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28 Фи́рма представляет собой организацию, владеющею одним или несколькими предприятиями и использующую экономические ресурсы для производства товаров и оказания услуг, с целью получения прибыли.</w:t>
      </w:r>
    </w:p>
    <w:p w:rsidR="00663ADA" w:rsidRPr="00F97941" w:rsidRDefault="00663ADA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29 Вы́ручка — количество денежных средств или иных благ, получаемое компанией за определённый период её деятельности, в основном за счёт продажи продуктов или услуг своим клиентам.</w:t>
      </w:r>
    </w:p>
    <w:p w:rsidR="00663ADA" w:rsidRPr="00F97941" w:rsidRDefault="00663ADA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30 Прибыль- экономическая категория, характеризующая конечные финансовые результаты хозяйственной деятельности в процессе расширенного воспроизводства.</w: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31 Принципы максимизации прибыли: два подхода</w: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 xml:space="preserve">1. Сравнение валового дохода и валовых издержек при каждом объеме производства: </w: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а) TR&gt;TC. Фирма имеет экономическую прибыль и может увеличивать объем производства до критической точки TR=TC,</w: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б) TR&lt;TC. Фирма убыточна. Ее цель – минимизировать убытки:</w: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– фирма может продолжать функционировать в краткосрочном периоде, если при всех объемах производства ее выручка превышает переменные издержки: TR&gt;VC. Если выручка обеспечивает возмещение переменных издержек, часть постоянных – производство следует продолжать;</w: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– фирма банкрот, если при всех уровнях производства убытки превышают потери постоянных издержек. Фирма минимизирует убытки путем остановки производства.</w: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2. Сравнение предельного дохода и предельных издержек:</w: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а) MR&gt;MC. На каждой такой единице продукции фирма получает больше дохода от ее продажи, чем прибавляет к издержкам, производя эту единицу;</w: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б) MR=MC. Фирма максимизирует прибыль на оптимальном объеме производства;</w: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в) MR&lt;MC. Фирме следует избегать производства этой единицы продукции, так как она не будет окуплена.</w:t>
      </w:r>
    </w:p>
    <w:p w:rsidR="00663ADA" w:rsidRPr="00F97941" w:rsidRDefault="00B964D6" w:rsidP="000E51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6" o:spid="_x0000_i1030" type="#_x0000_t75" style="width:409.5pt;height:163.5pt;visibility:visible">
            <v:imagedata r:id="rId9" o:title=""/>
          </v:shape>
        </w:pic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</w:p>
    <w:p w:rsidR="00663ADA" w:rsidRPr="00F97941" w:rsidRDefault="00663ADA" w:rsidP="006E6829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33 Сущность конкуренции проявляется в ее функциях:</w:t>
      </w:r>
    </w:p>
    <w:p w:rsidR="00663ADA" w:rsidRPr="00F97941" w:rsidRDefault="00663ADA" w:rsidP="006E6829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обеспечение нацеленности производителя на запросы потребителя, без чего нельзя получить прибыль;</w:t>
      </w:r>
    </w:p>
    <w:p w:rsidR="00663ADA" w:rsidRPr="00F97941" w:rsidRDefault="00663ADA" w:rsidP="006E6829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стимулирование роста эффективности производства, обеспечивающее «выживание» производителей;</w:t>
      </w:r>
    </w:p>
    <w:p w:rsidR="00663ADA" w:rsidRPr="00F97941" w:rsidRDefault="00663ADA" w:rsidP="006E6829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дифференциация товаропроизводителей (одни выигрывают, другие остаются при своем, третьи — разоряются);</w:t>
      </w:r>
    </w:p>
    <w:p w:rsidR="00663ADA" w:rsidRPr="00F97941" w:rsidRDefault="00663ADA" w:rsidP="006E6829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давление на производство, распределение ресурсов между отраслями народного хозяйства в соответствии со спросом и нормой прибыли;</w:t>
      </w:r>
    </w:p>
    <w:p w:rsidR="00663ADA" w:rsidRPr="00F97941" w:rsidRDefault="00663ADA" w:rsidP="006E6829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ликвидация неконкурентоспособных предприятий (их продажа с молотка, слияние, преобразование и т.д.);</w:t>
      </w:r>
    </w:p>
    <w:p w:rsidR="00663ADA" w:rsidRPr="00F97941" w:rsidRDefault="00663ADA" w:rsidP="006E6829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стимулирование снижения цен и повышения качества товаров. Уровень конкурентной борьбы во многом зависит от «жизненного цикла», в процессе которого происходит движение продукции от ее основания до снятия с производства. Он делится на четыре фазы:</w:t>
      </w:r>
    </w:p>
    <w:p w:rsidR="00663ADA" w:rsidRPr="00F97941" w:rsidRDefault="00663ADA" w:rsidP="006E6829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внедрения, освоения новой продукции. Для этой фазы характерны незначительные объемы продаж и высокие цены на выпускаемую продукцию;</w:t>
      </w:r>
    </w:p>
    <w:p w:rsidR="00663ADA" w:rsidRPr="00F97941" w:rsidRDefault="00663ADA" w:rsidP="006E6829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роста, когда происходит увеличение объемов производства, рост спроса, сохранение высоких цен;</w:t>
      </w:r>
    </w:p>
    <w:p w:rsidR="00663ADA" w:rsidRPr="00F97941" w:rsidRDefault="00663ADA" w:rsidP="006E6829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зрелости, когда объем производства продукции достигает максимума, наступает насыщение спроса, замедление темпов роста, происходит обострение конкуренции и понижение цен;</w:t>
      </w:r>
    </w:p>
    <w:p w:rsidR="00663ADA" w:rsidRPr="00F97941" w:rsidRDefault="00663ADA" w:rsidP="006E6829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старения — заключительная. На этой фазе спрос на продукцию снижается до минимума, объем выпуска уменьшается, уровень конкурентной борьбы затухает, большая часть продукции снимается с производства и начинается ее замена новой.</w:t>
      </w:r>
    </w:p>
    <w:p w:rsidR="00663ADA" w:rsidRPr="00F97941" w:rsidRDefault="00B964D6" w:rsidP="000E51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9" o:spid="_x0000_i1031" type="#_x0000_t75" style="width:421.5pt;height:157.5pt;visibility:visible">
            <v:imagedata r:id="rId10" o:title=""/>
          </v:shape>
        </w:pic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34  Рыночная власть – способность продавца или покупателя влиять на цену товара и объём продаж.</w: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35 Монопо́лия (от греч. μονο — один и πωλέω — продаю) — фирма (ситуация на рынке, на котором действует такая фирма), действующая в условиях отсутствия значимых конкурентов (выпускающая товар(ы) и/или оказывающая услуги, не имеющие близких заменителей)</w: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36 Монополистическая конкуренция — тип рыночной структуры несовершенной конкуренции.</w:t>
      </w:r>
    </w:p>
    <w:p w:rsidR="00663ADA" w:rsidRPr="00F97941" w:rsidRDefault="00B964D6" w:rsidP="000E51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2" o:spid="_x0000_i1032" type="#_x0000_t75" style="width:420pt;height:274.5pt;visibility:visible">
            <v:imagedata r:id="rId11" o:title=""/>
          </v:shape>
        </w:pic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Абстрактная модель монополистической конкуренции в краткосрочном периоде</w:t>
      </w:r>
    </w:p>
    <w:p w:rsidR="00663ADA" w:rsidRPr="00F97941" w:rsidRDefault="00B964D6" w:rsidP="000E51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5" o:spid="_x0000_i1033" type="#_x0000_t75" style="width:426pt;height:278.25pt;visibility:visible">
            <v:imagedata r:id="rId12" o:title=""/>
          </v:shape>
        </w:pic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Абстрактная модель монополистической конкуренции в долгосрочном периоде</w: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 xml:space="preserve">37 Олигополия (от др.-греч. </w:t>
      </w:r>
      <w:r w:rsidRPr="00F97941">
        <w:rPr>
          <w:rFonts w:ascii="Times New Roman" w:hAnsi="Tahoma"/>
          <w:sz w:val="28"/>
          <w:szCs w:val="28"/>
        </w:rPr>
        <w:t>ὀ</w:t>
      </w:r>
      <w:r w:rsidRPr="00F97941">
        <w:rPr>
          <w:rFonts w:ascii="Times New Roman" w:hAnsi="Times New Roman"/>
          <w:sz w:val="28"/>
          <w:szCs w:val="28"/>
        </w:rPr>
        <w:t>λίγος — малочисленный, и πωλέω — продаю, торгую) — тип рыночной структуры несовершенной конкуренции, в которой доминирует крайне малое количество фирм.</w: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38 РЕГУЛИРОВАНИЕ АНТИМОНОПОЛЬНОЕ — деятельность государства, направленная на предотвращение монополизации отдельными производителями тех или иных видов производств, нацеленная на защиту прав потребителей.</w: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39 спрос на факторы производства – это взаимозависимый процесс, где объем каждого привлекаемого в производство ресурса зависит от уровня цен не только на каждый из них, но и на все остальные, сопряженные с ними ресурсы и факторы.</w: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40 Рынок труда - сфера формирования спроса и предложения на рабочую силу. Через рынок труда осуществляется продажа рабочей силы на определенный срок.</w: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41 Спрос на труд - кривая, описывающая поведение фирмы (отрасли) на рынке труда - зависимость между заработной платой и количеством работников, которых данная фирма готова нанять за эту плату.</w:t>
      </w:r>
    </w:p>
    <w:p w:rsidR="00663ADA" w:rsidRPr="00F97941" w:rsidRDefault="00B964D6" w:rsidP="000E512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8" o:spid="_x0000_i1034" type="#_x0000_t75" style="width:144.75pt;height:69pt;visibility:visible">
            <v:imagedata r:id="rId13" o:title=""/>
          </v:shape>
        </w:pic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42 Предложение труда - выраженные работниками, обладающими определенными качественными характеристиками, желание и возможность работать определенное количество времени при альтернативных уровнях заработной платы и прочих равных условиях.</w:t>
      </w:r>
    </w:p>
    <w:p w:rsidR="00663ADA" w:rsidRPr="00F97941" w:rsidRDefault="00663ADA" w:rsidP="000E512F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43 Заработная плата-выраженная в денежной форме часть совокупного общественного продукта, поступающая в личное потребление трудящихся в соответствии с количеством и качеством затраченного труда.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44 Занятость - деятельность граждан, связанная с удовлетворением личных и общественных потребностей, не противоречащая законодательству и приносящая, как правило, им заработок, трудовой доход.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 xml:space="preserve">45 рынок капитала— часть финансового рынка, на котором обращаются длинные деньги, то есть денежные средства со сроком обращения более года. 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46 Процентная ставка - по существу арендная плата, или лизинг, начисляемый заемщику за использование актива.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47 Инвестиции — это долгосрочные вложения капитала с целью получения дохода.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49 Рента (от латинского «reddita» - «возвращенная») – регулярный доход, полученный лицом в ходе пользования имущества, земли, капитала в аренду без дополнительных затрат.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50 Общее равновесие - это такое состояние экономики, когда все рынки одновременно находятся в равновесии, а каждый субъект максимизирует свою целевую функцию.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51 Распределение доходов - сложившееся в стране соотношение доходов, получаемых различными группами людей.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53 ВНЕШНИЕ ЭФФЕКТЫ (внешняя экономия, внешние издержки, экстерналии) [externalities, neighbourhood effects, spillover] — те виды дополнительной экономии или дополнительных издержек, которые не зависят от деятельности данного предприятия, но влияют на ее результаты.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54 ОБЩЕСТВЕННОЕ БЛАГО— товары и услуги, предоставляемые государством его гражданам на равных началах, это благо, которое потребляется коллективно всеми людьми.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55 Макроэконо́мика (от др.-греч. μακρός — длинный, большой, ο</w:t>
      </w:r>
      <w:r w:rsidRPr="00F97941">
        <w:rPr>
          <w:rFonts w:ascii="Times New Roman" w:hAnsi="Tahoma"/>
          <w:sz w:val="28"/>
          <w:szCs w:val="28"/>
        </w:rPr>
        <w:t>ἶ</w:t>
      </w:r>
      <w:r w:rsidRPr="00F97941">
        <w:rPr>
          <w:rFonts w:ascii="Times New Roman" w:hAnsi="Times New Roman"/>
          <w:sz w:val="28"/>
          <w:szCs w:val="28"/>
        </w:rPr>
        <w:t>κος — дом и νόμος — закон) — наука, изучающая функционирование экономики в целом, работу экономических агентов и рынков; совокупность экономических явлений.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56 КРУГООБОРОТ ДОХОДОВ И ПРОДУКТОВ - Модель экономической системы, описывающая поток товаров и услуг, которыми обмениваются домохозяйства и фирмы, сбалансированная контрпотоком денежных платежей, совершаемых при этом обмене.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57 Валово́й вну́тренний проду́кт (англ. Gross Domestic Product), общепринятое сокращение — ВВП (англ. GDP) — рыночная стоимость всех конечных товаров и услуг , произведённых за год во всех отраслях экономики на территории государства для потребления, экспорта и накопления, вне зависимости от национальной принадлежности использованных факторов производства.</w:t>
      </w:r>
    </w:p>
    <w:p w:rsidR="00663ADA" w:rsidRPr="00F97941" w:rsidRDefault="00663ADA" w:rsidP="009764CC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58 Валовой национальный продукт – это рыночная стоимость конечных товаров  и</w:t>
      </w:r>
    </w:p>
    <w:p w:rsidR="00663ADA" w:rsidRPr="00F97941" w:rsidRDefault="00663ADA" w:rsidP="009764CC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услуг, произведенных с использованием внутренних ресурсов страны  в  течение</w:t>
      </w:r>
    </w:p>
    <w:p w:rsidR="00663ADA" w:rsidRPr="00F97941" w:rsidRDefault="00663ADA" w:rsidP="009764CC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данного периода времени.</w:t>
      </w:r>
    </w:p>
    <w:p w:rsidR="00663ADA" w:rsidRPr="00F97941" w:rsidRDefault="00663ADA" w:rsidP="009764CC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59 Для расчета ВВП может быть использовано три метода:</w:t>
      </w:r>
    </w:p>
    <w:p w:rsidR="00663ADA" w:rsidRPr="00F97941" w:rsidRDefault="00663ADA" w:rsidP="009764CC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1) по расходам (метод конечного использования);</w:t>
      </w:r>
    </w:p>
    <w:p w:rsidR="00663ADA" w:rsidRPr="00F97941" w:rsidRDefault="00663ADA" w:rsidP="009764CC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2) по доходам (распределительный метод);</w:t>
      </w:r>
    </w:p>
    <w:p w:rsidR="00663ADA" w:rsidRPr="00F97941" w:rsidRDefault="00663ADA" w:rsidP="009764CC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3) по добавленной стоимости (производственный метод).</w:t>
      </w:r>
    </w:p>
    <w:p w:rsidR="00663ADA" w:rsidRPr="00F97941" w:rsidRDefault="00663ADA" w:rsidP="009764CC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Использование этих методов дает одинаковый результат, поскольку в экономике совокупный доход равен величине совокупных расходов, а величина добавленной стоимости равна стоимости конечной продукции, при этом величина стоимости конечной продукции есть не что иное, как сумма расходов конечных потребителей на покупку совокупного продукта.</w:t>
      </w:r>
    </w:p>
    <w:p w:rsidR="00663ADA" w:rsidRPr="00F97941" w:rsidRDefault="00663ADA" w:rsidP="009764CC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60 Национальный доход (англ. national income) — сумма всех доходов, полученных резидентами страны за год.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Использованная литература: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1.Словарь терминов по экономике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2.экономика,Здоров А.Б.,2004год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3. Экономика от А до Я. Тематический справочник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Гукасьян Г.М.,2007год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4. Экономическая организация как объект менеджмента: сущность, структура, методы проектирования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Казновская Л.Н.,2002 год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5. Мировая экономика. Международные экономические отношения. Глобалистика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Суэтин А.А.,2008год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6. Мировая экономика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Под ред. проф. Ю.А. Щербанина,2004год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7. Государственное регулирование экономики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Т.Г.Морозова,2002год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8. Популярная экономическая энциклопедия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Коллектив,2004год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9. История экономических учений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Гусейнов P.M., Горбачева Ю.В., Рябцева В.М.,2000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  <w:r w:rsidRPr="00F97941">
        <w:rPr>
          <w:rFonts w:ascii="Times New Roman" w:hAnsi="Times New Roman"/>
          <w:sz w:val="28"/>
          <w:szCs w:val="28"/>
        </w:rPr>
        <w:t>10.Википедия</w:t>
      </w: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</w:p>
    <w:p w:rsidR="00663ADA" w:rsidRPr="00F97941" w:rsidRDefault="00663ADA" w:rsidP="005326C8">
      <w:pPr>
        <w:rPr>
          <w:rFonts w:ascii="Times New Roman" w:hAnsi="Times New Roman"/>
          <w:sz w:val="28"/>
          <w:szCs w:val="28"/>
        </w:rPr>
      </w:pPr>
    </w:p>
    <w:p w:rsidR="00663ADA" w:rsidRDefault="00663ADA" w:rsidP="00F97941">
      <w:pPr>
        <w:pStyle w:val="a5"/>
        <w:jc w:val="center"/>
      </w:pPr>
      <w:r>
        <w:t>Зачётная работа по экономике</w:t>
      </w:r>
    </w:p>
    <w:p w:rsidR="00663ADA" w:rsidRDefault="00663ADA" w:rsidP="00641046"/>
    <w:p w:rsidR="00663ADA" w:rsidRDefault="00663ADA" w:rsidP="00641046"/>
    <w:p w:rsidR="00663ADA" w:rsidRDefault="00663ADA" w:rsidP="00641046"/>
    <w:p w:rsidR="00663ADA" w:rsidRDefault="00663ADA" w:rsidP="00641046"/>
    <w:p w:rsidR="00663ADA" w:rsidRDefault="00663ADA" w:rsidP="00641046"/>
    <w:p w:rsidR="00663ADA" w:rsidRDefault="00663ADA" w:rsidP="00641046"/>
    <w:p w:rsidR="00663ADA" w:rsidRDefault="00663ADA" w:rsidP="00641046"/>
    <w:p w:rsidR="00663ADA" w:rsidRDefault="00663ADA" w:rsidP="00641046"/>
    <w:p w:rsidR="00663ADA" w:rsidRDefault="00663ADA" w:rsidP="00641046"/>
    <w:p w:rsidR="00663ADA" w:rsidRDefault="00663ADA" w:rsidP="00641046"/>
    <w:p w:rsidR="00663ADA" w:rsidRPr="00641046" w:rsidRDefault="00663ADA" w:rsidP="00641046">
      <w:pPr>
        <w:rPr>
          <w:rFonts w:ascii="Times New Roman" w:hAnsi="Times New Roman"/>
          <w:sz w:val="28"/>
          <w:szCs w:val="28"/>
        </w:rPr>
      </w:pPr>
    </w:p>
    <w:p w:rsidR="00663ADA" w:rsidRDefault="00663ADA" w:rsidP="00641046">
      <w:pPr>
        <w:rPr>
          <w:rFonts w:ascii="Times New Roman" w:hAnsi="Times New Roman"/>
          <w:sz w:val="28"/>
          <w:szCs w:val="28"/>
        </w:rPr>
      </w:pPr>
      <w:r w:rsidRPr="00641046">
        <w:rPr>
          <w:rFonts w:ascii="Times New Roman" w:hAnsi="Times New Roman"/>
          <w:sz w:val="28"/>
          <w:szCs w:val="28"/>
        </w:rPr>
        <w:t xml:space="preserve">Выполнила </w:t>
      </w:r>
      <w:r>
        <w:rPr>
          <w:rFonts w:ascii="Times New Roman" w:hAnsi="Times New Roman"/>
          <w:sz w:val="28"/>
          <w:szCs w:val="28"/>
        </w:rPr>
        <w:t>:Торопова Е.К</w:t>
      </w:r>
    </w:p>
    <w:p w:rsidR="00663ADA" w:rsidRPr="00641046" w:rsidRDefault="00663ADA" w:rsidP="0064104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63ADA" w:rsidRPr="00641046" w:rsidSect="00AD6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835"/>
    <w:rsid w:val="00091835"/>
    <w:rsid w:val="000E512F"/>
    <w:rsid w:val="001F09B7"/>
    <w:rsid w:val="002D2755"/>
    <w:rsid w:val="003E4B1A"/>
    <w:rsid w:val="00445341"/>
    <w:rsid w:val="00486CFE"/>
    <w:rsid w:val="00505DE2"/>
    <w:rsid w:val="005326C8"/>
    <w:rsid w:val="00560D2E"/>
    <w:rsid w:val="00641046"/>
    <w:rsid w:val="00663ADA"/>
    <w:rsid w:val="006D4C2A"/>
    <w:rsid w:val="006E6829"/>
    <w:rsid w:val="008015CB"/>
    <w:rsid w:val="008218D2"/>
    <w:rsid w:val="0087278C"/>
    <w:rsid w:val="009764CC"/>
    <w:rsid w:val="00AA2A75"/>
    <w:rsid w:val="00AD6099"/>
    <w:rsid w:val="00B30587"/>
    <w:rsid w:val="00B475F6"/>
    <w:rsid w:val="00B964D6"/>
    <w:rsid w:val="00CC0256"/>
    <w:rsid w:val="00D4175E"/>
    <w:rsid w:val="00E03F5C"/>
    <w:rsid w:val="00F97941"/>
    <w:rsid w:val="00F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4281B5E0-CDD9-471C-8FAB-AEB57D7B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09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0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505DE2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64104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locked/>
    <w:rsid w:val="00641046"/>
    <w:rPr>
      <w:rFonts w:ascii="Cambria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Эконо́мика (от др</vt:lpstr>
    </vt:vector>
  </TitlesOfParts>
  <Company>Домашний ПК</Company>
  <LinksUpToDate>false</LinksUpToDate>
  <CharactersWithSpaces>12094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Эконо́мика (от др</dc:title>
  <dc:subject/>
  <dc:creator>Проконин Г.Н.</dc:creator>
  <cp:keywords/>
  <dc:description/>
  <cp:lastModifiedBy>admin</cp:lastModifiedBy>
  <cp:revision>2</cp:revision>
  <dcterms:created xsi:type="dcterms:W3CDTF">2014-04-08T20:15:00Z</dcterms:created>
  <dcterms:modified xsi:type="dcterms:W3CDTF">2014-04-08T20:15:00Z</dcterms:modified>
</cp:coreProperties>
</file>